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D3" w:rsidRDefault="00637E4F">
      <w:bookmarkStart w:id="0" w:name="_GoBack"/>
      <w:bookmarkEnd w:id="0"/>
      <w:r>
        <w:rPr>
          <w:b/>
          <w:sz w:val="28"/>
        </w:rPr>
        <w:t xml:space="preserve">[MS-OXWSARCH]: </w:t>
      </w:r>
    </w:p>
    <w:p w:rsidR="007B0CD3" w:rsidRDefault="00637E4F">
      <w:r>
        <w:rPr>
          <w:b/>
          <w:sz w:val="28"/>
        </w:rPr>
        <w:t>Archiving Web Service Protocol</w:t>
      </w:r>
    </w:p>
    <w:p w:rsidR="007B0CD3" w:rsidRDefault="007B0CD3">
      <w:pPr>
        <w:pStyle w:val="CoverHR"/>
      </w:pPr>
    </w:p>
    <w:p w:rsidR="00B346DF" w:rsidRPr="00893F99" w:rsidRDefault="00637E4F" w:rsidP="00B346DF">
      <w:pPr>
        <w:pStyle w:val="MSDNH2"/>
        <w:spacing w:line="288" w:lineRule="auto"/>
        <w:textAlignment w:val="top"/>
      </w:pPr>
      <w:r>
        <w:t>Intellectual Property Rights Notice for Open Specifications Documentation</w:t>
      </w:r>
    </w:p>
    <w:p w:rsidR="00B346DF" w:rsidRDefault="00637E4F"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37E4F"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37E4F"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37E4F"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37E4F"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37E4F"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37E4F"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37E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37E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0CD3" w:rsidRDefault="00637E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0CD3" w:rsidRDefault="00637E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tcPr>
          <w:p w:rsidR="007B0CD3" w:rsidRDefault="00637E4F">
            <w:pPr>
              <w:pStyle w:val="TableHeaderText"/>
            </w:pPr>
            <w:r>
              <w:t>Date</w:t>
            </w:r>
          </w:p>
        </w:tc>
        <w:tc>
          <w:tcPr>
            <w:tcW w:w="0" w:type="auto"/>
          </w:tcPr>
          <w:p w:rsidR="007B0CD3" w:rsidRDefault="00637E4F">
            <w:pPr>
              <w:pStyle w:val="TableHeaderText"/>
            </w:pPr>
            <w:r>
              <w:t>Revision History</w:t>
            </w:r>
          </w:p>
        </w:tc>
        <w:tc>
          <w:tcPr>
            <w:tcW w:w="0" w:type="auto"/>
          </w:tcPr>
          <w:p w:rsidR="007B0CD3" w:rsidRDefault="00637E4F">
            <w:pPr>
              <w:pStyle w:val="TableHeaderText"/>
            </w:pPr>
            <w:r>
              <w:t>Revision Class</w:t>
            </w:r>
          </w:p>
        </w:tc>
        <w:tc>
          <w:tcPr>
            <w:tcW w:w="0" w:type="auto"/>
          </w:tcPr>
          <w:p w:rsidR="007B0CD3" w:rsidRDefault="00637E4F">
            <w:pPr>
              <w:pStyle w:val="TableHeaderText"/>
            </w:pPr>
            <w:r>
              <w:t>Comments</w:t>
            </w:r>
          </w:p>
        </w:tc>
      </w:tr>
      <w:tr w:rsidR="007B0CD3" w:rsidTr="007B0CD3">
        <w:tc>
          <w:tcPr>
            <w:tcW w:w="0" w:type="auto"/>
            <w:vAlign w:val="center"/>
          </w:tcPr>
          <w:p w:rsidR="007B0CD3" w:rsidRDefault="00637E4F">
            <w:pPr>
              <w:pStyle w:val="TableBodyText"/>
            </w:pPr>
            <w:r>
              <w:t>7/16/2012</w:t>
            </w:r>
          </w:p>
        </w:tc>
        <w:tc>
          <w:tcPr>
            <w:tcW w:w="0" w:type="auto"/>
            <w:vAlign w:val="center"/>
          </w:tcPr>
          <w:p w:rsidR="007B0CD3" w:rsidRDefault="00637E4F">
            <w:pPr>
              <w:pStyle w:val="TableBodyText"/>
            </w:pPr>
            <w:r>
              <w:t>0.1</w:t>
            </w:r>
          </w:p>
        </w:tc>
        <w:tc>
          <w:tcPr>
            <w:tcW w:w="0" w:type="auto"/>
            <w:vAlign w:val="center"/>
          </w:tcPr>
          <w:p w:rsidR="007B0CD3" w:rsidRDefault="00637E4F">
            <w:pPr>
              <w:pStyle w:val="TableBodyText"/>
            </w:pPr>
            <w:r>
              <w:t>New</w:t>
            </w:r>
          </w:p>
        </w:tc>
        <w:tc>
          <w:tcPr>
            <w:tcW w:w="0" w:type="auto"/>
            <w:vAlign w:val="center"/>
          </w:tcPr>
          <w:p w:rsidR="007B0CD3" w:rsidRDefault="00637E4F">
            <w:pPr>
              <w:pStyle w:val="TableBodyText"/>
            </w:pPr>
            <w:r>
              <w:t>Released new document.</w:t>
            </w:r>
          </w:p>
        </w:tc>
      </w:tr>
      <w:tr w:rsidR="007B0CD3" w:rsidTr="007B0CD3">
        <w:tc>
          <w:tcPr>
            <w:tcW w:w="0" w:type="auto"/>
            <w:vAlign w:val="center"/>
          </w:tcPr>
          <w:p w:rsidR="007B0CD3" w:rsidRDefault="00637E4F">
            <w:pPr>
              <w:pStyle w:val="TableBodyText"/>
            </w:pPr>
            <w:r>
              <w:t>10/8/2012</w:t>
            </w:r>
          </w:p>
        </w:tc>
        <w:tc>
          <w:tcPr>
            <w:tcW w:w="0" w:type="auto"/>
            <w:vAlign w:val="center"/>
          </w:tcPr>
          <w:p w:rsidR="007B0CD3" w:rsidRDefault="00637E4F">
            <w:pPr>
              <w:pStyle w:val="TableBodyText"/>
            </w:pPr>
            <w:r>
              <w:t>1.0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2/11/2013</w:t>
            </w:r>
          </w:p>
        </w:tc>
        <w:tc>
          <w:tcPr>
            <w:tcW w:w="0" w:type="auto"/>
            <w:vAlign w:val="center"/>
          </w:tcPr>
          <w:p w:rsidR="007B0CD3" w:rsidRDefault="00637E4F">
            <w:pPr>
              <w:pStyle w:val="TableBodyText"/>
            </w:pPr>
            <w:r>
              <w:t>1.1</w:t>
            </w:r>
          </w:p>
        </w:tc>
        <w:tc>
          <w:tcPr>
            <w:tcW w:w="0" w:type="auto"/>
            <w:vAlign w:val="center"/>
          </w:tcPr>
          <w:p w:rsidR="007B0CD3" w:rsidRDefault="00637E4F">
            <w:pPr>
              <w:pStyle w:val="TableBodyText"/>
            </w:pPr>
            <w:r>
              <w:t>Minor</w:t>
            </w:r>
          </w:p>
        </w:tc>
        <w:tc>
          <w:tcPr>
            <w:tcW w:w="0" w:type="auto"/>
            <w:vAlign w:val="center"/>
          </w:tcPr>
          <w:p w:rsidR="007B0CD3" w:rsidRDefault="00637E4F">
            <w:pPr>
              <w:pStyle w:val="TableBodyText"/>
            </w:pPr>
            <w:r>
              <w:t>Clarified the meaning of the technical content.</w:t>
            </w:r>
          </w:p>
        </w:tc>
      </w:tr>
      <w:tr w:rsidR="007B0CD3" w:rsidTr="007B0CD3">
        <w:tc>
          <w:tcPr>
            <w:tcW w:w="0" w:type="auto"/>
            <w:vAlign w:val="center"/>
          </w:tcPr>
          <w:p w:rsidR="007B0CD3" w:rsidRDefault="00637E4F">
            <w:pPr>
              <w:pStyle w:val="TableBodyText"/>
            </w:pPr>
            <w:r>
              <w:t>7/26/2013</w:t>
            </w:r>
          </w:p>
        </w:tc>
        <w:tc>
          <w:tcPr>
            <w:tcW w:w="0" w:type="auto"/>
            <w:vAlign w:val="center"/>
          </w:tcPr>
          <w:p w:rsidR="007B0CD3" w:rsidRDefault="00637E4F">
            <w:pPr>
              <w:pStyle w:val="TableBodyText"/>
            </w:pPr>
            <w:r>
              <w:t>1.1</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11/18/2013</w:t>
            </w:r>
          </w:p>
        </w:tc>
        <w:tc>
          <w:tcPr>
            <w:tcW w:w="0" w:type="auto"/>
            <w:vAlign w:val="center"/>
          </w:tcPr>
          <w:p w:rsidR="007B0CD3" w:rsidRDefault="00637E4F">
            <w:pPr>
              <w:pStyle w:val="TableBodyText"/>
            </w:pPr>
            <w:r>
              <w:t>1.1</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2/10/2014</w:t>
            </w:r>
          </w:p>
        </w:tc>
        <w:tc>
          <w:tcPr>
            <w:tcW w:w="0" w:type="auto"/>
            <w:vAlign w:val="center"/>
          </w:tcPr>
          <w:p w:rsidR="007B0CD3" w:rsidRDefault="00637E4F">
            <w:pPr>
              <w:pStyle w:val="TableBodyText"/>
            </w:pPr>
            <w:r>
              <w:t>1.</w:t>
            </w:r>
            <w:r>
              <w:t>1</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4/30/2014</w:t>
            </w:r>
          </w:p>
        </w:tc>
        <w:tc>
          <w:tcPr>
            <w:tcW w:w="0" w:type="auto"/>
            <w:vAlign w:val="center"/>
          </w:tcPr>
          <w:p w:rsidR="007B0CD3" w:rsidRDefault="00637E4F">
            <w:pPr>
              <w:pStyle w:val="TableBodyText"/>
            </w:pPr>
            <w:r>
              <w:t>1.2</w:t>
            </w:r>
          </w:p>
        </w:tc>
        <w:tc>
          <w:tcPr>
            <w:tcW w:w="0" w:type="auto"/>
            <w:vAlign w:val="center"/>
          </w:tcPr>
          <w:p w:rsidR="007B0CD3" w:rsidRDefault="00637E4F">
            <w:pPr>
              <w:pStyle w:val="TableBodyText"/>
            </w:pPr>
            <w:r>
              <w:t>Minor</w:t>
            </w:r>
          </w:p>
        </w:tc>
        <w:tc>
          <w:tcPr>
            <w:tcW w:w="0" w:type="auto"/>
            <w:vAlign w:val="center"/>
          </w:tcPr>
          <w:p w:rsidR="007B0CD3" w:rsidRDefault="00637E4F">
            <w:pPr>
              <w:pStyle w:val="TableBodyText"/>
            </w:pPr>
            <w:r>
              <w:t>Clarified the meaning of the technical content.</w:t>
            </w:r>
          </w:p>
        </w:tc>
      </w:tr>
      <w:tr w:rsidR="007B0CD3" w:rsidTr="007B0CD3">
        <w:tc>
          <w:tcPr>
            <w:tcW w:w="0" w:type="auto"/>
            <w:vAlign w:val="center"/>
          </w:tcPr>
          <w:p w:rsidR="007B0CD3" w:rsidRDefault="00637E4F">
            <w:pPr>
              <w:pStyle w:val="TableBodyText"/>
            </w:pPr>
            <w:r>
              <w:t>7/31/2014</w:t>
            </w:r>
          </w:p>
        </w:tc>
        <w:tc>
          <w:tcPr>
            <w:tcW w:w="0" w:type="auto"/>
            <w:vAlign w:val="center"/>
          </w:tcPr>
          <w:p w:rsidR="007B0CD3" w:rsidRDefault="00637E4F">
            <w:pPr>
              <w:pStyle w:val="TableBodyText"/>
            </w:pPr>
            <w:r>
              <w:t>1.3</w:t>
            </w:r>
          </w:p>
        </w:tc>
        <w:tc>
          <w:tcPr>
            <w:tcW w:w="0" w:type="auto"/>
            <w:vAlign w:val="center"/>
          </w:tcPr>
          <w:p w:rsidR="007B0CD3" w:rsidRDefault="00637E4F">
            <w:pPr>
              <w:pStyle w:val="TableBodyText"/>
            </w:pPr>
            <w:r>
              <w:t>Minor</w:t>
            </w:r>
          </w:p>
        </w:tc>
        <w:tc>
          <w:tcPr>
            <w:tcW w:w="0" w:type="auto"/>
            <w:vAlign w:val="center"/>
          </w:tcPr>
          <w:p w:rsidR="007B0CD3" w:rsidRDefault="00637E4F">
            <w:pPr>
              <w:pStyle w:val="TableBodyText"/>
            </w:pPr>
            <w:r>
              <w:t>Clarified the meaning of the technical content.</w:t>
            </w:r>
          </w:p>
        </w:tc>
      </w:tr>
      <w:tr w:rsidR="007B0CD3" w:rsidTr="007B0CD3">
        <w:tc>
          <w:tcPr>
            <w:tcW w:w="0" w:type="auto"/>
            <w:vAlign w:val="center"/>
          </w:tcPr>
          <w:p w:rsidR="007B0CD3" w:rsidRDefault="00637E4F">
            <w:pPr>
              <w:pStyle w:val="TableBodyText"/>
            </w:pPr>
            <w:r>
              <w:t>10/30/2014</w:t>
            </w:r>
          </w:p>
        </w:tc>
        <w:tc>
          <w:tcPr>
            <w:tcW w:w="0" w:type="auto"/>
            <w:vAlign w:val="center"/>
          </w:tcPr>
          <w:p w:rsidR="007B0CD3" w:rsidRDefault="00637E4F">
            <w:pPr>
              <w:pStyle w:val="TableBodyText"/>
            </w:pPr>
            <w:r>
              <w:t>1.3</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3/16/2015</w:t>
            </w:r>
          </w:p>
        </w:tc>
        <w:tc>
          <w:tcPr>
            <w:tcW w:w="0" w:type="auto"/>
            <w:vAlign w:val="center"/>
          </w:tcPr>
          <w:p w:rsidR="007B0CD3" w:rsidRDefault="00637E4F">
            <w:pPr>
              <w:pStyle w:val="TableBodyText"/>
            </w:pPr>
            <w:r>
              <w:t>2.0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5/26/2015</w:t>
            </w:r>
          </w:p>
        </w:tc>
        <w:tc>
          <w:tcPr>
            <w:tcW w:w="0" w:type="auto"/>
            <w:vAlign w:val="center"/>
          </w:tcPr>
          <w:p w:rsidR="007B0CD3" w:rsidRDefault="00637E4F">
            <w:pPr>
              <w:pStyle w:val="TableBodyText"/>
            </w:pPr>
            <w:r>
              <w:t>2.0</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9/14/2015</w:t>
            </w:r>
          </w:p>
        </w:tc>
        <w:tc>
          <w:tcPr>
            <w:tcW w:w="0" w:type="auto"/>
            <w:vAlign w:val="center"/>
          </w:tcPr>
          <w:p w:rsidR="007B0CD3" w:rsidRDefault="00637E4F">
            <w:pPr>
              <w:pStyle w:val="TableBodyText"/>
            </w:pPr>
            <w:r>
              <w:t>3.0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6/13/2016</w:t>
            </w:r>
          </w:p>
        </w:tc>
        <w:tc>
          <w:tcPr>
            <w:tcW w:w="0" w:type="auto"/>
            <w:vAlign w:val="center"/>
          </w:tcPr>
          <w:p w:rsidR="007B0CD3" w:rsidRDefault="00637E4F">
            <w:pPr>
              <w:pStyle w:val="TableBodyText"/>
            </w:pPr>
            <w:r>
              <w:t>4.0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9/14/2016</w:t>
            </w:r>
          </w:p>
        </w:tc>
        <w:tc>
          <w:tcPr>
            <w:tcW w:w="0" w:type="auto"/>
            <w:vAlign w:val="center"/>
          </w:tcPr>
          <w:p w:rsidR="007B0CD3" w:rsidRDefault="00637E4F">
            <w:pPr>
              <w:pStyle w:val="TableBodyText"/>
            </w:pPr>
            <w:r>
              <w:t>4.0</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r w:rsidR="007B0CD3" w:rsidTr="007B0CD3">
        <w:tc>
          <w:tcPr>
            <w:tcW w:w="0" w:type="auto"/>
            <w:vAlign w:val="center"/>
          </w:tcPr>
          <w:p w:rsidR="007B0CD3" w:rsidRDefault="00637E4F">
            <w:pPr>
              <w:pStyle w:val="TableBodyText"/>
            </w:pPr>
            <w:r>
              <w:t>7/24/2018</w:t>
            </w:r>
          </w:p>
        </w:tc>
        <w:tc>
          <w:tcPr>
            <w:tcW w:w="0" w:type="auto"/>
            <w:vAlign w:val="center"/>
          </w:tcPr>
          <w:p w:rsidR="007B0CD3" w:rsidRDefault="00637E4F">
            <w:pPr>
              <w:pStyle w:val="TableBodyText"/>
            </w:pPr>
            <w:r>
              <w:t>5.0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10/1/2018</w:t>
            </w:r>
          </w:p>
        </w:tc>
        <w:tc>
          <w:tcPr>
            <w:tcW w:w="0" w:type="auto"/>
            <w:vAlign w:val="center"/>
          </w:tcPr>
          <w:p w:rsidR="007B0CD3" w:rsidRDefault="00637E4F">
            <w:pPr>
              <w:pStyle w:val="TableBodyText"/>
            </w:pPr>
            <w:r>
              <w:t>6.0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4/22/2021</w:t>
            </w:r>
          </w:p>
        </w:tc>
        <w:tc>
          <w:tcPr>
            <w:tcW w:w="0" w:type="auto"/>
            <w:vAlign w:val="center"/>
          </w:tcPr>
          <w:p w:rsidR="007B0CD3" w:rsidRDefault="00637E4F">
            <w:pPr>
              <w:pStyle w:val="TableBodyText"/>
            </w:pPr>
            <w:r>
              <w:t>7.0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8/17/2021</w:t>
            </w:r>
          </w:p>
        </w:tc>
        <w:tc>
          <w:tcPr>
            <w:tcW w:w="0" w:type="auto"/>
            <w:vAlign w:val="center"/>
          </w:tcPr>
          <w:p w:rsidR="007B0CD3" w:rsidRDefault="00637E4F">
            <w:pPr>
              <w:pStyle w:val="TableBodyText"/>
            </w:pPr>
            <w:r>
              <w:t>8.0</w:t>
            </w:r>
          </w:p>
        </w:tc>
        <w:tc>
          <w:tcPr>
            <w:tcW w:w="0" w:type="auto"/>
            <w:vAlign w:val="center"/>
          </w:tcPr>
          <w:p w:rsidR="007B0CD3" w:rsidRDefault="00637E4F">
            <w:pPr>
              <w:pStyle w:val="TableBodyText"/>
            </w:pPr>
            <w:r>
              <w:t>Major</w:t>
            </w:r>
          </w:p>
        </w:tc>
        <w:tc>
          <w:tcPr>
            <w:tcW w:w="0" w:type="auto"/>
            <w:vAlign w:val="center"/>
          </w:tcPr>
          <w:p w:rsidR="007B0CD3" w:rsidRDefault="00637E4F">
            <w:pPr>
              <w:pStyle w:val="TableBodyText"/>
            </w:pPr>
            <w:r>
              <w:t>Significantly changed the technical content.</w:t>
            </w:r>
          </w:p>
        </w:tc>
      </w:tr>
      <w:tr w:rsidR="007B0CD3" w:rsidTr="007B0CD3">
        <w:tc>
          <w:tcPr>
            <w:tcW w:w="0" w:type="auto"/>
            <w:vAlign w:val="center"/>
          </w:tcPr>
          <w:p w:rsidR="007B0CD3" w:rsidRDefault="00637E4F">
            <w:pPr>
              <w:pStyle w:val="TableBodyText"/>
            </w:pPr>
            <w:r>
              <w:t>2/15/2022</w:t>
            </w:r>
          </w:p>
        </w:tc>
        <w:tc>
          <w:tcPr>
            <w:tcW w:w="0" w:type="auto"/>
            <w:vAlign w:val="center"/>
          </w:tcPr>
          <w:p w:rsidR="007B0CD3" w:rsidRDefault="00637E4F">
            <w:pPr>
              <w:pStyle w:val="TableBodyText"/>
            </w:pPr>
            <w:r>
              <w:t>8.0</w:t>
            </w:r>
          </w:p>
        </w:tc>
        <w:tc>
          <w:tcPr>
            <w:tcW w:w="0" w:type="auto"/>
            <w:vAlign w:val="center"/>
          </w:tcPr>
          <w:p w:rsidR="007B0CD3" w:rsidRDefault="00637E4F">
            <w:pPr>
              <w:pStyle w:val="TableBodyText"/>
            </w:pPr>
            <w:r>
              <w:t>None</w:t>
            </w:r>
          </w:p>
        </w:tc>
        <w:tc>
          <w:tcPr>
            <w:tcW w:w="0" w:type="auto"/>
            <w:vAlign w:val="center"/>
          </w:tcPr>
          <w:p w:rsidR="007B0CD3" w:rsidRDefault="00637E4F">
            <w:pPr>
              <w:pStyle w:val="TableBodyText"/>
            </w:pPr>
            <w:r>
              <w:t>No changes to the meaning, language, or formatting of the technical content.</w:t>
            </w:r>
          </w:p>
        </w:tc>
      </w:tr>
    </w:tbl>
    <w:p w:rsidR="007B0CD3" w:rsidRDefault="00637E4F">
      <w:pPr>
        <w:pStyle w:val="TOCHeading"/>
      </w:pPr>
      <w:r>
        <w:lastRenderedPageBreak/>
        <w:t>Table of Contents</w:t>
      </w:r>
    </w:p>
    <w:p w:rsidR="00637E4F" w:rsidRDefault="00637E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66" w:history="1">
        <w:r w:rsidRPr="00BA4C74">
          <w:rPr>
            <w:rStyle w:val="Hyperlink"/>
            <w:noProof/>
          </w:rPr>
          <w:t>1</w:t>
        </w:r>
        <w:r>
          <w:rPr>
            <w:rFonts w:asciiTheme="minorHAnsi" w:eastAsiaTheme="minorEastAsia" w:hAnsiTheme="minorHAnsi" w:cstheme="minorBidi"/>
            <w:b w:val="0"/>
            <w:bCs w:val="0"/>
            <w:noProof/>
            <w:sz w:val="22"/>
            <w:szCs w:val="22"/>
          </w:rPr>
          <w:tab/>
        </w:r>
        <w:r w:rsidRPr="00BA4C74">
          <w:rPr>
            <w:rStyle w:val="Hyperlink"/>
            <w:noProof/>
          </w:rPr>
          <w:t>Introduction</w:t>
        </w:r>
        <w:r>
          <w:rPr>
            <w:noProof/>
            <w:webHidden/>
          </w:rPr>
          <w:tab/>
        </w:r>
        <w:r>
          <w:rPr>
            <w:noProof/>
            <w:webHidden/>
          </w:rPr>
          <w:fldChar w:fldCharType="begin"/>
        </w:r>
        <w:r>
          <w:rPr>
            <w:noProof/>
            <w:webHidden/>
          </w:rPr>
          <w:instrText xml:space="preserve"> PAGEREF _Toc95367966 \h </w:instrText>
        </w:r>
        <w:r>
          <w:rPr>
            <w:noProof/>
            <w:webHidden/>
          </w:rPr>
        </w:r>
        <w:r>
          <w:rPr>
            <w:noProof/>
            <w:webHidden/>
          </w:rPr>
          <w:fldChar w:fldCharType="separate"/>
        </w:r>
        <w:r>
          <w:rPr>
            <w:noProof/>
            <w:webHidden/>
          </w:rPr>
          <w:t>5</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67" w:history="1">
        <w:r w:rsidRPr="00BA4C74">
          <w:rPr>
            <w:rStyle w:val="Hyperlink"/>
            <w:noProof/>
          </w:rPr>
          <w:t>1.1</w:t>
        </w:r>
        <w:r>
          <w:rPr>
            <w:rFonts w:asciiTheme="minorHAnsi" w:eastAsiaTheme="minorEastAsia" w:hAnsiTheme="minorHAnsi" w:cstheme="minorBidi"/>
            <w:noProof/>
            <w:sz w:val="22"/>
            <w:szCs w:val="22"/>
          </w:rPr>
          <w:tab/>
        </w:r>
        <w:r w:rsidRPr="00BA4C74">
          <w:rPr>
            <w:rStyle w:val="Hyperlink"/>
            <w:noProof/>
          </w:rPr>
          <w:t>Glossary</w:t>
        </w:r>
        <w:r>
          <w:rPr>
            <w:noProof/>
            <w:webHidden/>
          </w:rPr>
          <w:tab/>
        </w:r>
        <w:r>
          <w:rPr>
            <w:noProof/>
            <w:webHidden/>
          </w:rPr>
          <w:fldChar w:fldCharType="begin"/>
        </w:r>
        <w:r>
          <w:rPr>
            <w:noProof/>
            <w:webHidden/>
          </w:rPr>
          <w:instrText xml:space="preserve"> PAGEREF _Toc95367967 \h </w:instrText>
        </w:r>
        <w:r>
          <w:rPr>
            <w:noProof/>
            <w:webHidden/>
          </w:rPr>
        </w:r>
        <w:r>
          <w:rPr>
            <w:noProof/>
            <w:webHidden/>
          </w:rPr>
          <w:fldChar w:fldCharType="separate"/>
        </w:r>
        <w:r>
          <w:rPr>
            <w:noProof/>
            <w:webHidden/>
          </w:rPr>
          <w:t>5</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68" w:history="1">
        <w:r w:rsidRPr="00BA4C74">
          <w:rPr>
            <w:rStyle w:val="Hyperlink"/>
            <w:noProof/>
          </w:rPr>
          <w:t>1.2</w:t>
        </w:r>
        <w:r>
          <w:rPr>
            <w:rFonts w:asciiTheme="minorHAnsi" w:eastAsiaTheme="minorEastAsia" w:hAnsiTheme="minorHAnsi" w:cstheme="minorBidi"/>
            <w:noProof/>
            <w:sz w:val="22"/>
            <w:szCs w:val="22"/>
          </w:rPr>
          <w:tab/>
        </w:r>
        <w:r w:rsidRPr="00BA4C74">
          <w:rPr>
            <w:rStyle w:val="Hyperlink"/>
            <w:noProof/>
          </w:rPr>
          <w:t>References</w:t>
        </w:r>
        <w:r>
          <w:rPr>
            <w:noProof/>
            <w:webHidden/>
          </w:rPr>
          <w:tab/>
        </w:r>
        <w:r>
          <w:rPr>
            <w:noProof/>
            <w:webHidden/>
          </w:rPr>
          <w:fldChar w:fldCharType="begin"/>
        </w:r>
        <w:r>
          <w:rPr>
            <w:noProof/>
            <w:webHidden/>
          </w:rPr>
          <w:instrText xml:space="preserve"> PAGEREF _Toc95367968 \h </w:instrText>
        </w:r>
        <w:r>
          <w:rPr>
            <w:noProof/>
            <w:webHidden/>
          </w:rPr>
        </w:r>
        <w:r>
          <w:rPr>
            <w:noProof/>
            <w:webHidden/>
          </w:rPr>
          <w:fldChar w:fldCharType="separate"/>
        </w:r>
        <w:r>
          <w:rPr>
            <w:noProof/>
            <w:webHidden/>
          </w:rPr>
          <w:t>6</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69" w:history="1">
        <w:r w:rsidRPr="00BA4C74">
          <w:rPr>
            <w:rStyle w:val="Hyperlink"/>
            <w:noProof/>
          </w:rPr>
          <w:t>1.2.1</w:t>
        </w:r>
        <w:r>
          <w:rPr>
            <w:rFonts w:asciiTheme="minorHAnsi" w:eastAsiaTheme="minorEastAsia" w:hAnsiTheme="minorHAnsi" w:cstheme="minorBidi"/>
            <w:noProof/>
            <w:sz w:val="22"/>
            <w:szCs w:val="22"/>
          </w:rPr>
          <w:tab/>
        </w:r>
        <w:r w:rsidRPr="00BA4C74">
          <w:rPr>
            <w:rStyle w:val="Hyperlink"/>
            <w:noProof/>
          </w:rPr>
          <w:t>Normative References</w:t>
        </w:r>
        <w:r>
          <w:rPr>
            <w:noProof/>
            <w:webHidden/>
          </w:rPr>
          <w:tab/>
        </w:r>
        <w:r>
          <w:rPr>
            <w:noProof/>
            <w:webHidden/>
          </w:rPr>
          <w:fldChar w:fldCharType="begin"/>
        </w:r>
        <w:r>
          <w:rPr>
            <w:noProof/>
            <w:webHidden/>
          </w:rPr>
          <w:instrText xml:space="preserve"> PAGEREF _Toc95367969 \h </w:instrText>
        </w:r>
        <w:r>
          <w:rPr>
            <w:noProof/>
            <w:webHidden/>
          </w:rPr>
        </w:r>
        <w:r>
          <w:rPr>
            <w:noProof/>
            <w:webHidden/>
          </w:rPr>
          <w:fldChar w:fldCharType="separate"/>
        </w:r>
        <w:r>
          <w:rPr>
            <w:noProof/>
            <w:webHidden/>
          </w:rPr>
          <w:t>6</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70" w:history="1">
        <w:r w:rsidRPr="00BA4C74">
          <w:rPr>
            <w:rStyle w:val="Hyperlink"/>
            <w:noProof/>
          </w:rPr>
          <w:t>1.2.2</w:t>
        </w:r>
        <w:r>
          <w:rPr>
            <w:rFonts w:asciiTheme="minorHAnsi" w:eastAsiaTheme="minorEastAsia" w:hAnsiTheme="minorHAnsi" w:cstheme="minorBidi"/>
            <w:noProof/>
            <w:sz w:val="22"/>
            <w:szCs w:val="22"/>
          </w:rPr>
          <w:tab/>
        </w:r>
        <w:r w:rsidRPr="00BA4C74">
          <w:rPr>
            <w:rStyle w:val="Hyperlink"/>
            <w:noProof/>
          </w:rPr>
          <w:t>Informative References</w:t>
        </w:r>
        <w:r>
          <w:rPr>
            <w:noProof/>
            <w:webHidden/>
          </w:rPr>
          <w:tab/>
        </w:r>
        <w:r>
          <w:rPr>
            <w:noProof/>
            <w:webHidden/>
          </w:rPr>
          <w:fldChar w:fldCharType="begin"/>
        </w:r>
        <w:r>
          <w:rPr>
            <w:noProof/>
            <w:webHidden/>
          </w:rPr>
          <w:instrText xml:space="preserve"> PAGEREF _Toc95367970 \h </w:instrText>
        </w:r>
        <w:r>
          <w:rPr>
            <w:noProof/>
            <w:webHidden/>
          </w:rPr>
        </w:r>
        <w:r>
          <w:rPr>
            <w:noProof/>
            <w:webHidden/>
          </w:rPr>
          <w:fldChar w:fldCharType="separate"/>
        </w:r>
        <w:r>
          <w:rPr>
            <w:noProof/>
            <w:webHidden/>
          </w:rPr>
          <w:t>7</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1" w:history="1">
        <w:r w:rsidRPr="00BA4C74">
          <w:rPr>
            <w:rStyle w:val="Hyperlink"/>
            <w:noProof/>
          </w:rPr>
          <w:t>1.3</w:t>
        </w:r>
        <w:r>
          <w:rPr>
            <w:rFonts w:asciiTheme="minorHAnsi" w:eastAsiaTheme="minorEastAsia" w:hAnsiTheme="minorHAnsi" w:cstheme="minorBidi"/>
            <w:noProof/>
            <w:sz w:val="22"/>
            <w:szCs w:val="22"/>
          </w:rPr>
          <w:tab/>
        </w:r>
        <w:r w:rsidRPr="00BA4C74">
          <w:rPr>
            <w:rStyle w:val="Hyperlink"/>
            <w:noProof/>
          </w:rPr>
          <w:t>Overview</w:t>
        </w:r>
        <w:r>
          <w:rPr>
            <w:noProof/>
            <w:webHidden/>
          </w:rPr>
          <w:tab/>
        </w:r>
        <w:r>
          <w:rPr>
            <w:noProof/>
            <w:webHidden/>
          </w:rPr>
          <w:fldChar w:fldCharType="begin"/>
        </w:r>
        <w:r>
          <w:rPr>
            <w:noProof/>
            <w:webHidden/>
          </w:rPr>
          <w:instrText xml:space="preserve"> PAGEREF _Toc95367971 \h </w:instrText>
        </w:r>
        <w:r>
          <w:rPr>
            <w:noProof/>
            <w:webHidden/>
          </w:rPr>
        </w:r>
        <w:r>
          <w:rPr>
            <w:noProof/>
            <w:webHidden/>
          </w:rPr>
          <w:fldChar w:fldCharType="separate"/>
        </w:r>
        <w:r>
          <w:rPr>
            <w:noProof/>
            <w:webHidden/>
          </w:rPr>
          <w:t>7</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2" w:history="1">
        <w:r w:rsidRPr="00BA4C74">
          <w:rPr>
            <w:rStyle w:val="Hyperlink"/>
            <w:noProof/>
          </w:rPr>
          <w:t>1.4</w:t>
        </w:r>
        <w:r>
          <w:rPr>
            <w:rFonts w:asciiTheme="minorHAnsi" w:eastAsiaTheme="minorEastAsia" w:hAnsiTheme="minorHAnsi" w:cstheme="minorBidi"/>
            <w:noProof/>
            <w:sz w:val="22"/>
            <w:szCs w:val="22"/>
          </w:rPr>
          <w:tab/>
        </w:r>
        <w:r w:rsidRPr="00BA4C74">
          <w:rPr>
            <w:rStyle w:val="Hyperlink"/>
            <w:noProof/>
          </w:rPr>
          <w:t>Relationship to Other Protocols</w:t>
        </w:r>
        <w:r>
          <w:rPr>
            <w:noProof/>
            <w:webHidden/>
          </w:rPr>
          <w:tab/>
        </w:r>
        <w:r>
          <w:rPr>
            <w:noProof/>
            <w:webHidden/>
          </w:rPr>
          <w:fldChar w:fldCharType="begin"/>
        </w:r>
        <w:r>
          <w:rPr>
            <w:noProof/>
            <w:webHidden/>
          </w:rPr>
          <w:instrText xml:space="preserve"> PAGEREF _Toc95367972 \h </w:instrText>
        </w:r>
        <w:r>
          <w:rPr>
            <w:noProof/>
            <w:webHidden/>
          </w:rPr>
        </w:r>
        <w:r>
          <w:rPr>
            <w:noProof/>
            <w:webHidden/>
          </w:rPr>
          <w:fldChar w:fldCharType="separate"/>
        </w:r>
        <w:r>
          <w:rPr>
            <w:noProof/>
            <w:webHidden/>
          </w:rPr>
          <w:t>8</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3" w:history="1">
        <w:r w:rsidRPr="00BA4C74">
          <w:rPr>
            <w:rStyle w:val="Hyperlink"/>
            <w:noProof/>
          </w:rPr>
          <w:t>1.5</w:t>
        </w:r>
        <w:r>
          <w:rPr>
            <w:rFonts w:asciiTheme="minorHAnsi" w:eastAsiaTheme="minorEastAsia" w:hAnsiTheme="minorHAnsi" w:cstheme="minorBidi"/>
            <w:noProof/>
            <w:sz w:val="22"/>
            <w:szCs w:val="22"/>
          </w:rPr>
          <w:tab/>
        </w:r>
        <w:r w:rsidRPr="00BA4C74">
          <w:rPr>
            <w:rStyle w:val="Hyperlink"/>
            <w:noProof/>
          </w:rPr>
          <w:t>Prerequisites/Preconditions</w:t>
        </w:r>
        <w:r>
          <w:rPr>
            <w:noProof/>
            <w:webHidden/>
          </w:rPr>
          <w:tab/>
        </w:r>
        <w:r>
          <w:rPr>
            <w:noProof/>
            <w:webHidden/>
          </w:rPr>
          <w:fldChar w:fldCharType="begin"/>
        </w:r>
        <w:r>
          <w:rPr>
            <w:noProof/>
            <w:webHidden/>
          </w:rPr>
          <w:instrText xml:space="preserve"> PAGEREF _Toc95367973 \h </w:instrText>
        </w:r>
        <w:r>
          <w:rPr>
            <w:noProof/>
            <w:webHidden/>
          </w:rPr>
        </w:r>
        <w:r>
          <w:rPr>
            <w:noProof/>
            <w:webHidden/>
          </w:rPr>
          <w:fldChar w:fldCharType="separate"/>
        </w:r>
        <w:r>
          <w:rPr>
            <w:noProof/>
            <w:webHidden/>
          </w:rPr>
          <w:t>8</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4" w:history="1">
        <w:r w:rsidRPr="00BA4C74">
          <w:rPr>
            <w:rStyle w:val="Hyperlink"/>
            <w:noProof/>
          </w:rPr>
          <w:t>1.6</w:t>
        </w:r>
        <w:r>
          <w:rPr>
            <w:rFonts w:asciiTheme="minorHAnsi" w:eastAsiaTheme="minorEastAsia" w:hAnsiTheme="minorHAnsi" w:cstheme="minorBidi"/>
            <w:noProof/>
            <w:sz w:val="22"/>
            <w:szCs w:val="22"/>
          </w:rPr>
          <w:tab/>
        </w:r>
        <w:r w:rsidRPr="00BA4C74">
          <w:rPr>
            <w:rStyle w:val="Hyperlink"/>
            <w:noProof/>
          </w:rPr>
          <w:t>Applicability Statement</w:t>
        </w:r>
        <w:r>
          <w:rPr>
            <w:noProof/>
            <w:webHidden/>
          </w:rPr>
          <w:tab/>
        </w:r>
        <w:r>
          <w:rPr>
            <w:noProof/>
            <w:webHidden/>
          </w:rPr>
          <w:fldChar w:fldCharType="begin"/>
        </w:r>
        <w:r>
          <w:rPr>
            <w:noProof/>
            <w:webHidden/>
          </w:rPr>
          <w:instrText xml:space="preserve"> PAGEREF _Toc95367974 \h </w:instrText>
        </w:r>
        <w:r>
          <w:rPr>
            <w:noProof/>
            <w:webHidden/>
          </w:rPr>
        </w:r>
        <w:r>
          <w:rPr>
            <w:noProof/>
            <w:webHidden/>
          </w:rPr>
          <w:fldChar w:fldCharType="separate"/>
        </w:r>
        <w:r>
          <w:rPr>
            <w:noProof/>
            <w:webHidden/>
          </w:rPr>
          <w:t>8</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5" w:history="1">
        <w:r w:rsidRPr="00BA4C74">
          <w:rPr>
            <w:rStyle w:val="Hyperlink"/>
            <w:noProof/>
          </w:rPr>
          <w:t>1.7</w:t>
        </w:r>
        <w:r>
          <w:rPr>
            <w:rFonts w:asciiTheme="minorHAnsi" w:eastAsiaTheme="minorEastAsia" w:hAnsiTheme="minorHAnsi" w:cstheme="minorBidi"/>
            <w:noProof/>
            <w:sz w:val="22"/>
            <w:szCs w:val="22"/>
          </w:rPr>
          <w:tab/>
        </w:r>
        <w:r w:rsidRPr="00BA4C74">
          <w:rPr>
            <w:rStyle w:val="Hyperlink"/>
            <w:noProof/>
          </w:rPr>
          <w:t>Versioning and Capability Negotiation</w:t>
        </w:r>
        <w:r>
          <w:rPr>
            <w:noProof/>
            <w:webHidden/>
          </w:rPr>
          <w:tab/>
        </w:r>
        <w:r>
          <w:rPr>
            <w:noProof/>
            <w:webHidden/>
          </w:rPr>
          <w:fldChar w:fldCharType="begin"/>
        </w:r>
        <w:r>
          <w:rPr>
            <w:noProof/>
            <w:webHidden/>
          </w:rPr>
          <w:instrText xml:space="preserve"> PAGEREF _Toc95367975 \h </w:instrText>
        </w:r>
        <w:r>
          <w:rPr>
            <w:noProof/>
            <w:webHidden/>
          </w:rPr>
        </w:r>
        <w:r>
          <w:rPr>
            <w:noProof/>
            <w:webHidden/>
          </w:rPr>
          <w:fldChar w:fldCharType="separate"/>
        </w:r>
        <w:r>
          <w:rPr>
            <w:noProof/>
            <w:webHidden/>
          </w:rPr>
          <w:t>8</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6" w:history="1">
        <w:r w:rsidRPr="00BA4C74">
          <w:rPr>
            <w:rStyle w:val="Hyperlink"/>
            <w:noProof/>
          </w:rPr>
          <w:t>1.8</w:t>
        </w:r>
        <w:r>
          <w:rPr>
            <w:rFonts w:asciiTheme="minorHAnsi" w:eastAsiaTheme="minorEastAsia" w:hAnsiTheme="minorHAnsi" w:cstheme="minorBidi"/>
            <w:noProof/>
            <w:sz w:val="22"/>
            <w:szCs w:val="22"/>
          </w:rPr>
          <w:tab/>
        </w:r>
        <w:r w:rsidRPr="00BA4C74">
          <w:rPr>
            <w:rStyle w:val="Hyperlink"/>
            <w:noProof/>
          </w:rPr>
          <w:t>Vendor-Extensible Fields</w:t>
        </w:r>
        <w:r>
          <w:rPr>
            <w:noProof/>
            <w:webHidden/>
          </w:rPr>
          <w:tab/>
        </w:r>
        <w:r>
          <w:rPr>
            <w:noProof/>
            <w:webHidden/>
          </w:rPr>
          <w:fldChar w:fldCharType="begin"/>
        </w:r>
        <w:r>
          <w:rPr>
            <w:noProof/>
            <w:webHidden/>
          </w:rPr>
          <w:instrText xml:space="preserve"> PAGEREF _Toc95367976 \h </w:instrText>
        </w:r>
        <w:r>
          <w:rPr>
            <w:noProof/>
            <w:webHidden/>
          </w:rPr>
        </w:r>
        <w:r>
          <w:rPr>
            <w:noProof/>
            <w:webHidden/>
          </w:rPr>
          <w:fldChar w:fldCharType="separate"/>
        </w:r>
        <w:r>
          <w:rPr>
            <w:noProof/>
            <w:webHidden/>
          </w:rPr>
          <w:t>9</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7" w:history="1">
        <w:r w:rsidRPr="00BA4C74">
          <w:rPr>
            <w:rStyle w:val="Hyperlink"/>
            <w:noProof/>
          </w:rPr>
          <w:t>1.9</w:t>
        </w:r>
        <w:r>
          <w:rPr>
            <w:rFonts w:asciiTheme="minorHAnsi" w:eastAsiaTheme="minorEastAsia" w:hAnsiTheme="minorHAnsi" w:cstheme="minorBidi"/>
            <w:noProof/>
            <w:sz w:val="22"/>
            <w:szCs w:val="22"/>
          </w:rPr>
          <w:tab/>
        </w:r>
        <w:r w:rsidRPr="00BA4C74">
          <w:rPr>
            <w:rStyle w:val="Hyperlink"/>
            <w:noProof/>
          </w:rPr>
          <w:t>Standards Assignments</w:t>
        </w:r>
        <w:r>
          <w:rPr>
            <w:noProof/>
            <w:webHidden/>
          </w:rPr>
          <w:tab/>
        </w:r>
        <w:r>
          <w:rPr>
            <w:noProof/>
            <w:webHidden/>
          </w:rPr>
          <w:fldChar w:fldCharType="begin"/>
        </w:r>
        <w:r>
          <w:rPr>
            <w:noProof/>
            <w:webHidden/>
          </w:rPr>
          <w:instrText xml:space="preserve"> PAGEREF _Toc95367977 \h </w:instrText>
        </w:r>
        <w:r>
          <w:rPr>
            <w:noProof/>
            <w:webHidden/>
          </w:rPr>
        </w:r>
        <w:r>
          <w:rPr>
            <w:noProof/>
            <w:webHidden/>
          </w:rPr>
          <w:fldChar w:fldCharType="separate"/>
        </w:r>
        <w:r>
          <w:rPr>
            <w:noProof/>
            <w:webHidden/>
          </w:rPr>
          <w:t>9</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7978" w:history="1">
        <w:r w:rsidRPr="00BA4C74">
          <w:rPr>
            <w:rStyle w:val="Hyperlink"/>
            <w:noProof/>
          </w:rPr>
          <w:t>2</w:t>
        </w:r>
        <w:r>
          <w:rPr>
            <w:rFonts w:asciiTheme="minorHAnsi" w:eastAsiaTheme="minorEastAsia" w:hAnsiTheme="minorHAnsi" w:cstheme="minorBidi"/>
            <w:b w:val="0"/>
            <w:bCs w:val="0"/>
            <w:noProof/>
            <w:sz w:val="22"/>
            <w:szCs w:val="22"/>
          </w:rPr>
          <w:tab/>
        </w:r>
        <w:r w:rsidRPr="00BA4C74">
          <w:rPr>
            <w:rStyle w:val="Hyperlink"/>
            <w:noProof/>
          </w:rPr>
          <w:t>Messages</w:t>
        </w:r>
        <w:r>
          <w:rPr>
            <w:noProof/>
            <w:webHidden/>
          </w:rPr>
          <w:tab/>
        </w:r>
        <w:r>
          <w:rPr>
            <w:noProof/>
            <w:webHidden/>
          </w:rPr>
          <w:fldChar w:fldCharType="begin"/>
        </w:r>
        <w:r>
          <w:rPr>
            <w:noProof/>
            <w:webHidden/>
          </w:rPr>
          <w:instrText xml:space="preserve"> PAGEREF _Toc95367978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79" w:history="1">
        <w:r w:rsidRPr="00BA4C74">
          <w:rPr>
            <w:rStyle w:val="Hyperlink"/>
            <w:noProof/>
          </w:rPr>
          <w:t>2.1</w:t>
        </w:r>
        <w:r>
          <w:rPr>
            <w:rFonts w:asciiTheme="minorHAnsi" w:eastAsiaTheme="minorEastAsia" w:hAnsiTheme="minorHAnsi" w:cstheme="minorBidi"/>
            <w:noProof/>
            <w:sz w:val="22"/>
            <w:szCs w:val="22"/>
          </w:rPr>
          <w:tab/>
        </w:r>
        <w:r w:rsidRPr="00BA4C74">
          <w:rPr>
            <w:rStyle w:val="Hyperlink"/>
            <w:noProof/>
          </w:rPr>
          <w:t>Transport</w:t>
        </w:r>
        <w:r>
          <w:rPr>
            <w:noProof/>
            <w:webHidden/>
          </w:rPr>
          <w:tab/>
        </w:r>
        <w:r>
          <w:rPr>
            <w:noProof/>
            <w:webHidden/>
          </w:rPr>
          <w:fldChar w:fldCharType="begin"/>
        </w:r>
        <w:r>
          <w:rPr>
            <w:noProof/>
            <w:webHidden/>
          </w:rPr>
          <w:instrText xml:space="preserve"> PAGEREF _Toc95367979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80" w:history="1">
        <w:r w:rsidRPr="00BA4C74">
          <w:rPr>
            <w:rStyle w:val="Hyperlink"/>
            <w:noProof/>
          </w:rPr>
          <w:t>2.2</w:t>
        </w:r>
        <w:r>
          <w:rPr>
            <w:rFonts w:asciiTheme="minorHAnsi" w:eastAsiaTheme="minorEastAsia" w:hAnsiTheme="minorHAnsi" w:cstheme="minorBidi"/>
            <w:noProof/>
            <w:sz w:val="22"/>
            <w:szCs w:val="22"/>
          </w:rPr>
          <w:tab/>
        </w:r>
        <w:r w:rsidRPr="00BA4C74">
          <w:rPr>
            <w:rStyle w:val="Hyperlink"/>
            <w:noProof/>
          </w:rPr>
          <w:t>Common Message Syntax</w:t>
        </w:r>
        <w:r>
          <w:rPr>
            <w:noProof/>
            <w:webHidden/>
          </w:rPr>
          <w:tab/>
        </w:r>
        <w:r>
          <w:rPr>
            <w:noProof/>
            <w:webHidden/>
          </w:rPr>
          <w:fldChar w:fldCharType="begin"/>
        </w:r>
        <w:r>
          <w:rPr>
            <w:noProof/>
            <w:webHidden/>
          </w:rPr>
          <w:instrText xml:space="preserve"> PAGEREF _Toc95367980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1" w:history="1">
        <w:r w:rsidRPr="00BA4C74">
          <w:rPr>
            <w:rStyle w:val="Hyperlink"/>
            <w:noProof/>
          </w:rPr>
          <w:t>2.2.1</w:t>
        </w:r>
        <w:r>
          <w:rPr>
            <w:rFonts w:asciiTheme="minorHAnsi" w:eastAsiaTheme="minorEastAsia" w:hAnsiTheme="minorHAnsi" w:cstheme="minorBidi"/>
            <w:noProof/>
            <w:sz w:val="22"/>
            <w:szCs w:val="22"/>
          </w:rPr>
          <w:tab/>
        </w:r>
        <w:r w:rsidRPr="00BA4C74">
          <w:rPr>
            <w:rStyle w:val="Hyperlink"/>
            <w:noProof/>
          </w:rPr>
          <w:t>Namespaces</w:t>
        </w:r>
        <w:r>
          <w:rPr>
            <w:noProof/>
            <w:webHidden/>
          </w:rPr>
          <w:tab/>
        </w:r>
        <w:r>
          <w:rPr>
            <w:noProof/>
            <w:webHidden/>
          </w:rPr>
          <w:fldChar w:fldCharType="begin"/>
        </w:r>
        <w:r>
          <w:rPr>
            <w:noProof/>
            <w:webHidden/>
          </w:rPr>
          <w:instrText xml:space="preserve"> PAGEREF _Toc95367981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2" w:history="1">
        <w:r w:rsidRPr="00BA4C74">
          <w:rPr>
            <w:rStyle w:val="Hyperlink"/>
            <w:noProof/>
          </w:rPr>
          <w:t>2.2.2</w:t>
        </w:r>
        <w:r>
          <w:rPr>
            <w:rFonts w:asciiTheme="minorHAnsi" w:eastAsiaTheme="minorEastAsia" w:hAnsiTheme="minorHAnsi" w:cstheme="minorBidi"/>
            <w:noProof/>
            <w:sz w:val="22"/>
            <w:szCs w:val="22"/>
          </w:rPr>
          <w:tab/>
        </w:r>
        <w:r w:rsidRPr="00BA4C74">
          <w:rPr>
            <w:rStyle w:val="Hyperlink"/>
            <w:noProof/>
          </w:rPr>
          <w:t>Messages</w:t>
        </w:r>
        <w:r>
          <w:rPr>
            <w:noProof/>
            <w:webHidden/>
          </w:rPr>
          <w:tab/>
        </w:r>
        <w:r>
          <w:rPr>
            <w:noProof/>
            <w:webHidden/>
          </w:rPr>
          <w:fldChar w:fldCharType="begin"/>
        </w:r>
        <w:r>
          <w:rPr>
            <w:noProof/>
            <w:webHidden/>
          </w:rPr>
          <w:instrText xml:space="preserve"> PAGEREF _Toc95367982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3" w:history="1">
        <w:r w:rsidRPr="00BA4C74">
          <w:rPr>
            <w:rStyle w:val="Hyperlink"/>
            <w:noProof/>
          </w:rPr>
          <w:t>2.2.3</w:t>
        </w:r>
        <w:r>
          <w:rPr>
            <w:rFonts w:asciiTheme="minorHAnsi" w:eastAsiaTheme="minorEastAsia" w:hAnsiTheme="minorHAnsi" w:cstheme="minorBidi"/>
            <w:noProof/>
            <w:sz w:val="22"/>
            <w:szCs w:val="22"/>
          </w:rPr>
          <w:tab/>
        </w:r>
        <w:r w:rsidRPr="00BA4C74">
          <w:rPr>
            <w:rStyle w:val="Hyperlink"/>
            <w:noProof/>
          </w:rPr>
          <w:t>Elements</w:t>
        </w:r>
        <w:r>
          <w:rPr>
            <w:noProof/>
            <w:webHidden/>
          </w:rPr>
          <w:tab/>
        </w:r>
        <w:r>
          <w:rPr>
            <w:noProof/>
            <w:webHidden/>
          </w:rPr>
          <w:fldChar w:fldCharType="begin"/>
        </w:r>
        <w:r>
          <w:rPr>
            <w:noProof/>
            <w:webHidden/>
          </w:rPr>
          <w:instrText xml:space="preserve"> PAGEREF _Toc95367983 \h </w:instrText>
        </w:r>
        <w:r>
          <w:rPr>
            <w:noProof/>
            <w:webHidden/>
          </w:rPr>
        </w:r>
        <w:r>
          <w:rPr>
            <w:noProof/>
            <w:webHidden/>
          </w:rPr>
          <w:fldChar w:fldCharType="separate"/>
        </w:r>
        <w:r>
          <w:rPr>
            <w:noProof/>
            <w:webHidden/>
          </w:rPr>
          <w:t>10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4" w:history="1">
        <w:r w:rsidRPr="00BA4C74">
          <w:rPr>
            <w:rStyle w:val="Hyperlink"/>
            <w:noProof/>
          </w:rPr>
          <w:t>2.2.4</w:t>
        </w:r>
        <w:r>
          <w:rPr>
            <w:rFonts w:asciiTheme="minorHAnsi" w:eastAsiaTheme="minorEastAsia" w:hAnsiTheme="minorHAnsi" w:cstheme="minorBidi"/>
            <w:noProof/>
            <w:sz w:val="22"/>
            <w:szCs w:val="22"/>
          </w:rPr>
          <w:tab/>
        </w:r>
        <w:r w:rsidRPr="00BA4C74">
          <w:rPr>
            <w:rStyle w:val="Hyperlink"/>
            <w:noProof/>
          </w:rPr>
          <w:t>Complex Types</w:t>
        </w:r>
        <w:r>
          <w:rPr>
            <w:noProof/>
            <w:webHidden/>
          </w:rPr>
          <w:tab/>
        </w:r>
        <w:r>
          <w:rPr>
            <w:noProof/>
            <w:webHidden/>
          </w:rPr>
          <w:fldChar w:fldCharType="begin"/>
        </w:r>
        <w:r>
          <w:rPr>
            <w:noProof/>
            <w:webHidden/>
          </w:rPr>
          <w:instrText xml:space="preserve"> PAGEREF _Toc95367984 \h </w:instrText>
        </w:r>
        <w:r>
          <w:rPr>
            <w:noProof/>
            <w:webHidden/>
          </w:rPr>
        </w:r>
        <w:r>
          <w:rPr>
            <w:noProof/>
            <w:webHidden/>
          </w:rPr>
          <w:fldChar w:fldCharType="separate"/>
        </w:r>
        <w:r>
          <w:rPr>
            <w:noProof/>
            <w:webHidden/>
          </w:rPr>
          <w:t>11</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5" w:history="1">
        <w:r w:rsidRPr="00BA4C74">
          <w:rPr>
            <w:rStyle w:val="Hyperlink"/>
            <w:noProof/>
          </w:rPr>
          <w:t>2.2.5</w:t>
        </w:r>
        <w:r>
          <w:rPr>
            <w:rFonts w:asciiTheme="minorHAnsi" w:eastAsiaTheme="minorEastAsia" w:hAnsiTheme="minorHAnsi" w:cstheme="minorBidi"/>
            <w:noProof/>
            <w:sz w:val="22"/>
            <w:szCs w:val="22"/>
          </w:rPr>
          <w:tab/>
        </w:r>
        <w:r w:rsidRPr="00BA4C74">
          <w:rPr>
            <w:rStyle w:val="Hyperlink"/>
            <w:noProof/>
          </w:rPr>
          <w:t>Simple Types</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11</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6" w:history="1">
        <w:r w:rsidRPr="00BA4C74">
          <w:rPr>
            <w:rStyle w:val="Hyperlink"/>
            <w:noProof/>
          </w:rPr>
          <w:t>2.2.6</w:t>
        </w:r>
        <w:r>
          <w:rPr>
            <w:rFonts w:asciiTheme="minorHAnsi" w:eastAsiaTheme="minorEastAsia" w:hAnsiTheme="minorHAnsi" w:cstheme="minorBidi"/>
            <w:noProof/>
            <w:sz w:val="22"/>
            <w:szCs w:val="22"/>
          </w:rPr>
          <w:tab/>
        </w:r>
        <w:r w:rsidRPr="00BA4C74">
          <w:rPr>
            <w:rStyle w:val="Hyperlink"/>
            <w:noProof/>
          </w:rPr>
          <w:t>Attributes</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11</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7" w:history="1">
        <w:r w:rsidRPr="00BA4C74">
          <w:rPr>
            <w:rStyle w:val="Hyperlink"/>
            <w:noProof/>
          </w:rPr>
          <w:t>2.2.7</w:t>
        </w:r>
        <w:r>
          <w:rPr>
            <w:rFonts w:asciiTheme="minorHAnsi" w:eastAsiaTheme="minorEastAsia" w:hAnsiTheme="minorHAnsi" w:cstheme="minorBidi"/>
            <w:noProof/>
            <w:sz w:val="22"/>
            <w:szCs w:val="22"/>
          </w:rPr>
          <w:tab/>
        </w:r>
        <w:r w:rsidRPr="00BA4C74">
          <w:rPr>
            <w:rStyle w:val="Hyperlink"/>
            <w:noProof/>
          </w:rPr>
          <w:t>Groups</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11</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88" w:history="1">
        <w:r w:rsidRPr="00BA4C74">
          <w:rPr>
            <w:rStyle w:val="Hyperlink"/>
            <w:noProof/>
          </w:rPr>
          <w:t>2.2.8</w:t>
        </w:r>
        <w:r>
          <w:rPr>
            <w:rFonts w:asciiTheme="minorHAnsi" w:eastAsiaTheme="minorEastAsia" w:hAnsiTheme="minorHAnsi" w:cstheme="minorBidi"/>
            <w:noProof/>
            <w:sz w:val="22"/>
            <w:szCs w:val="22"/>
          </w:rPr>
          <w:tab/>
        </w:r>
        <w:r w:rsidRPr="00BA4C74">
          <w:rPr>
            <w:rStyle w:val="Hyperlink"/>
            <w:noProof/>
          </w:rPr>
          <w:t>Attribute Groups</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11</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7989" w:history="1">
        <w:r w:rsidRPr="00BA4C74">
          <w:rPr>
            <w:rStyle w:val="Hyperlink"/>
            <w:noProof/>
          </w:rPr>
          <w:t>3</w:t>
        </w:r>
        <w:r>
          <w:rPr>
            <w:rFonts w:asciiTheme="minorHAnsi" w:eastAsiaTheme="minorEastAsia" w:hAnsiTheme="minorHAnsi" w:cstheme="minorBidi"/>
            <w:b w:val="0"/>
            <w:bCs w:val="0"/>
            <w:noProof/>
            <w:sz w:val="22"/>
            <w:szCs w:val="22"/>
          </w:rPr>
          <w:tab/>
        </w:r>
        <w:r w:rsidRPr="00BA4C74">
          <w:rPr>
            <w:rStyle w:val="Hyperlink"/>
            <w:noProof/>
          </w:rPr>
          <w:t>Protocol Details</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7990" w:history="1">
        <w:r w:rsidRPr="00BA4C74">
          <w:rPr>
            <w:rStyle w:val="Hyperlink"/>
            <w:noProof/>
          </w:rPr>
          <w:t>3.1</w:t>
        </w:r>
        <w:r>
          <w:rPr>
            <w:rFonts w:asciiTheme="minorHAnsi" w:eastAsiaTheme="minorEastAsia" w:hAnsiTheme="minorHAnsi" w:cstheme="minorBidi"/>
            <w:noProof/>
            <w:sz w:val="22"/>
            <w:szCs w:val="22"/>
          </w:rPr>
          <w:tab/>
        </w:r>
        <w:r w:rsidRPr="00BA4C74">
          <w:rPr>
            <w:rStyle w:val="Hyperlink"/>
            <w:noProof/>
          </w:rPr>
          <w:t>ExchangeServicePortType Server Details</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91" w:history="1">
        <w:r w:rsidRPr="00BA4C74">
          <w:rPr>
            <w:rStyle w:val="Hyperlink"/>
            <w:noProof/>
          </w:rPr>
          <w:t>3.1.1</w:t>
        </w:r>
        <w:r>
          <w:rPr>
            <w:rFonts w:asciiTheme="minorHAnsi" w:eastAsiaTheme="minorEastAsia" w:hAnsiTheme="minorHAnsi" w:cstheme="minorBidi"/>
            <w:noProof/>
            <w:sz w:val="22"/>
            <w:szCs w:val="22"/>
          </w:rPr>
          <w:tab/>
        </w:r>
        <w:r w:rsidRPr="00BA4C74">
          <w:rPr>
            <w:rStyle w:val="Hyperlink"/>
            <w:noProof/>
          </w:rPr>
          <w:t>Abstract Data Model</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92" w:history="1">
        <w:r w:rsidRPr="00BA4C74">
          <w:rPr>
            <w:rStyle w:val="Hyperlink"/>
            <w:noProof/>
          </w:rPr>
          <w:t>3.1.2</w:t>
        </w:r>
        <w:r>
          <w:rPr>
            <w:rFonts w:asciiTheme="minorHAnsi" w:eastAsiaTheme="minorEastAsia" w:hAnsiTheme="minorHAnsi" w:cstheme="minorBidi"/>
            <w:noProof/>
            <w:sz w:val="22"/>
            <w:szCs w:val="22"/>
          </w:rPr>
          <w:tab/>
        </w:r>
        <w:r w:rsidRPr="00BA4C74">
          <w:rPr>
            <w:rStyle w:val="Hyperlink"/>
            <w:noProof/>
          </w:rPr>
          <w:t>Timers</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93" w:history="1">
        <w:r w:rsidRPr="00BA4C74">
          <w:rPr>
            <w:rStyle w:val="Hyperlink"/>
            <w:noProof/>
          </w:rPr>
          <w:t>3.1.3</w:t>
        </w:r>
        <w:r>
          <w:rPr>
            <w:rFonts w:asciiTheme="minorHAnsi" w:eastAsiaTheme="minorEastAsia" w:hAnsiTheme="minorHAnsi" w:cstheme="minorBidi"/>
            <w:noProof/>
            <w:sz w:val="22"/>
            <w:szCs w:val="22"/>
          </w:rPr>
          <w:tab/>
        </w:r>
        <w:r w:rsidRPr="00BA4C74">
          <w:rPr>
            <w:rStyle w:val="Hyperlink"/>
            <w:noProof/>
          </w:rPr>
          <w:t>Initialization</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7994" w:history="1">
        <w:r w:rsidRPr="00BA4C74">
          <w:rPr>
            <w:rStyle w:val="Hyperlink"/>
            <w:noProof/>
          </w:rPr>
          <w:t>3.1.4</w:t>
        </w:r>
        <w:r>
          <w:rPr>
            <w:rFonts w:asciiTheme="minorHAnsi" w:eastAsiaTheme="minorEastAsia" w:hAnsiTheme="minorHAnsi" w:cstheme="minorBidi"/>
            <w:noProof/>
            <w:sz w:val="22"/>
            <w:szCs w:val="22"/>
          </w:rPr>
          <w:tab/>
        </w:r>
        <w:r w:rsidRPr="00BA4C74">
          <w:rPr>
            <w:rStyle w:val="Hyperlink"/>
            <w:noProof/>
          </w:rPr>
          <w:t>Message Processing Events and Sequencing Rules</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4"/>
        <w:rPr>
          <w:rFonts w:asciiTheme="minorHAnsi" w:eastAsiaTheme="minorEastAsia" w:hAnsiTheme="minorHAnsi" w:cstheme="minorBidi"/>
          <w:noProof/>
          <w:sz w:val="22"/>
          <w:szCs w:val="22"/>
        </w:rPr>
      </w:pPr>
      <w:hyperlink w:anchor="_Toc95367995" w:history="1">
        <w:r w:rsidRPr="00BA4C74">
          <w:rPr>
            <w:rStyle w:val="Hyperlink"/>
            <w:noProof/>
          </w:rPr>
          <w:t>3.1.4.1</w:t>
        </w:r>
        <w:r>
          <w:rPr>
            <w:rFonts w:asciiTheme="minorHAnsi" w:eastAsiaTheme="minorEastAsia" w:hAnsiTheme="minorHAnsi" w:cstheme="minorBidi"/>
            <w:noProof/>
            <w:sz w:val="22"/>
            <w:szCs w:val="22"/>
          </w:rPr>
          <w:tab/>
        </w:r>
        <w:r w:rsidRPr="00BA4C74">
          <w:rPr>
            <w:rStyle w:val="Hyperlink"/>
            <w:noProof/>
          </w:rPr>
          <w:t>ArchiveItem</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12</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7996" w:history="1">
        <w:r w:rsidRPr="00BA4C74">
          <w:rPr>
            <w:rStyle w:val="Hyperlink"/>
            <w:noProof/>
          </w:rPr>
          <w:t>3.1.4.1.1</w:t>
        </w:r>
        <w:r>
          <w:rPr>
            <w:rFonts w:asciiTheme="minorHAnsi" w:eastAsiaTheme="minorEastAsia" w:hAnsiTheme="minorHAnsi" w:cstheme="minorBidi"/>
            <w:noProof/>
            <w:sz w:val="22"/>
            <w:szCs w:val="22"/>
          </w:rPr>
          <w:tab/>
        </w:r>
        <w:r w:rsidRPr="00BA4C74">
          <w:rPr>
            <w:rStyle w:val="Hyperlink"/>
            <w:noProof/>
          </w:rPr>
          <w:t>Messages</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13</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7997" w:history="1">
        <w:r w:rsidRPr="00BA4C74">
          <w:rPr>
            <w:rStyle w:val="Hyperlink"/>
            <w:noProof/>
          </w:rPr>
          <w:t>3.1.4.1.1.1</w:t>
        </w:r>
        <w:r>
          <w:rPr>
            <w:rFonts w:asciiTheme="minorHAnsi" w:eastAsiaTheme="minorEastAsia" w:hAnsiTheme="minorHAnsi" w:cstheme="minorBidi"/>
            <w:noProof/>
            <w:sz w:val="22"/>
            <w:szCs w:val="22"/>
          </w:rPr>
          <w:tab/>
        </w:r>
        <w:r w:rsidRPr="00BA4C74">
          <w:rPr>
            <w:rStyle w:val="Hyperlink"/>
            <w:noProof/>
          </w:rPr>
          <w:t>ArchiveItemSoapIn</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13</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7998" w:history="1">
        <w:r w:rsidRPr="00BA4C74">
          <w:rPr>
            <w:rStyle w:val="Hyperlink"/>
            <w:noProof/>
          </w:rPr>
          <w:t>3.1.4.1.1.2</w:t>
        </w:r>
        <w:r>
          <w:rPr>
            <w:rFonts w:asciiTheme="minorHAnsi" w:eastAsiaTheme="minorEastAsia" w:hAnsiTheme="minorHAnsi" w:cstheme="minorBidi"/>
            <w:noProof/>
            <w:sz w:val="22"/>
            <w:szCs w:val="22"/>
          </w:rPr>
          <w:tab/>
        </w:r>
        <w:r w:rsidRPr="00BA4C74">
          <w:rPr>
            <w:rStyle w:val="Hyperlink"/>
            <w:noProof/>
          </w:rPr>
          <w:t>ArchiveItemSoapOut</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14</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7999" w:history="1">
        <w:r w:rsidRPr="00BA4C74">
          <w:rPr>
            <w:rStyle w:val="Hyperlink"/>
            <w:noProof/>
          </w:rPr>
          <w:t>3.1.4.1.2</w:t>
        </w:r>
        <w:r>
          <w:rPr>
            <w:rFonts w:asciiTheme="minorHAnsi" w:eastAsiaTheme="minorEastAsia" w:hAnsiTheme="minorHAnsi" w:cstheme="minorBidi"/>
            <w:noProof/>
            <w:sz w:val="22"/>
            <w:szCs w:val="22"/>
          </w:rPr>
          <w:tab/>
        </w:r>
        <w:r w:rsidRPr="00BA4C74">
          <w:rPr>
            <w:rStyle w:val="Hyperlink"/>
            <w:noProof/>
          </w:rPr>
          <w:t>Elements</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15</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00" w:history="1">
        <w:r w:rsidRPr="00BA4C74">
          <w:rPr>
            <w:rStyle w:val="Hyperlink"/>
            <w:noProof/>
          </w:rPr>
          <w:t>3.1.4.1.2.1</w:t>
        </w:r>
        <w:r>
          <w:rPr>
            <w:rFonts w:asciiTheme="minorHAnsi" w:eastAsiaTheme="minorEastAsia" w:hAnsiTheme="minorHAnsi" w:cstheme="minorBidi"/>
            <w:noProof/>
            <w:sz w:val="22"/>
            <w:szCs w:val="22"/>
          </w:rPr>
          <w:tab/>
        </w:r>
        <w:r w:rsidRPr="00BA4C74">
          <w:rPr>
            <w:rStyle w:val="Hyperlink"/>
            <w:noProof/>
          </w:rPr>
          <w:t>ArchiveItem</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15</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01" w:history="1">
        <w:r w:rsidRPr="00BA4C74">
          <w:rPr>
            <w:rStyle w:val="Hyperlink"/>
            <w:noProof/>
          </w:rPr>
          <w:t>3.1.4.1.2.2</w:t>
        </w:r>
        <w:r>
          <w:rPr>
            <w:rFonts w:asciiTheme="minorHAnsi" w:eastAsiaTheme="minorEastAsia" w:hAnsiTheme="minorHAnsi" w:cstheme="minorBidi"/>
            <w:noProof/>
            <w:sz w:val="22"/>
            <w:szCs w:val="22"/>
          </w:rPr>
          <w:tab/>
        </w:r>
        <w:r w:rsidRPr="00BA4C74">
          <w:rPr>
            <w:rStyle w:val="Hyperlink"/>
            <w:noProof/>
          </w:rPr>
          <w:t>ArchiveItemResponse</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15</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02" w:history="1">
        <w:r w:rsidRPr="00BA4C74">
          <w:rPr>
            <w:rStyle w:val="Hyperlink"/>
            <w:noProof/>
          </w:rPr>
          <w:t>3.1.4.1.3</w:t>
        </w:r>
        <w:r>
          <w:rPr>
            <w:rFonts w:asciiTheme="minorHAnsi" w:eastAsiaTheme="minorEastAsia" w:hAnsiTheme="minorHAnsi" w:cstheme="minorBidi"/>
            <w:noProof/>
            <w:sz w:val="22"/>
            <w:szCs w:val="22"/>
          </w:rPr>
          <w:tab/>
        </w:r>
        <w:r w:rsidRPr="00BA4C74">
          <w:rPr>
            <w:rStyle w:val="Hyperlink"/>
            <w:noProof/>
          </w:rPr>
          <w:t>Complex Types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15</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03" w:history="1">
        <w:r w:rsidRPr="00BA4C74">
          <w:rPr>
            <w:rStyle w:val="Hyperlink"/>
            <w:noProof/>
          </w:rPr>
          <w:t>3.1.4.1.3.1</w:t>
        </w:r>
        <w:r>
          <w:rPr>
            <w:rFonts w:asciiTheme="minorHAnsi" w:eastAsiaTheme="minorEastAsia" w:hAnsiTheme="minorHAnsi" w:cstheme="minorBidi"/>
            <w:noProof/>
            <w:sz w:val="22"/>
            <w:szCs w:val="22"/>
          </w:rPr>
          <w:tab/>
        </w:r>
        <w:r w:rsidRPr="00BA4C74">
          <w:rPr>
            <w:rStyle w:val="Hyperlink"/>
            <w:noProof/>
          </w:rPr>
          <w:t>ArchiveItemType</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15</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04" w:history="1">
        <w:r w:rsidRPr="00BA4C74">
          <w:rPr>
            <w:rStyle w:val="Hyperlink"/>
            <w:noProof/>
          </w:rPr>
          <w:t>3.1.4.1.3.2</w:t>
        </w:r>
        <w:r>
          <w:rPr>
            <w:rFonts w:asciiTheme="minorHAnsi" w:eastAsiaTheme="minorEastAsia" w:hAnsiTheme="minorHAnsi" w:cstheme="minorBidi"/>
            <w:noProof/>
            <w:sz w:val="22"/>
            <w:szCs w:val="22"/>
          </w:rPr>
          <w:tab/>
        </w:r>
        <w:r w:rsidRPr="00BA4C74">
          <w:rPr>
            <w:rStyle w:val="Hyperlink"/>
            <w:noProof/>
          </w:rPr>
          <w:t>ArchiveItemResponseType</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05" w:history="1">
        <w:r w:rsidRPr="00BA4C74">
          <w:rPr>
            <w:rStyle w:val="Hyperlink"/>
            <w:noProof/>
          </w:rPr>
          <w:t>3.1.4.1.4</w:t>
        </w:r>
        <w:r>
          <w:rPr>
            <w:rFonts w:asciiTheme="minorHAnsi" w:eastAsiaTheme="minorEastAsia" w:hAnsiTheme="minorHAnsi" w:cstheme="minorBidi"/>
            <w:noProof/>
            <w:sz w:val="22"/>
            <w:szCs w:val="22"/>
          </w:rPr>
          <w:tab/>
        </w:r>
        <w:r w:rsidRPr="00BA4C74">
          <w:rPr>
            <w:rStyle w:val="Hyperlink"/>
            <w:noProof/>
          </w:rPr>
          <w:t>Simple Types</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06" w:history="1">
        <w:r w:rsidRPr="00BA4C74">
          <w:rPr>
            <w:rStyle w:val="Hyperlink"/>
            <w:noProof/>
          </w:rPr>
          <w:t>3.1.4.1.5</w:t>
        </w:r>
        <w:r>
          <w:rPr>
            <w:rFonts w:asciiTheme="minorHAnsi" w:eastAsiaTheme="minorEastAsia" w:hAnsiTheme="minorHAnsi" w:cstheme="minorBidi"/>
            <w:noProof/>
            <w:sz w:val="22"/>
            <w:szCs w:val="22"/>
          </w:rPr>
          <w:tab/>
        </w:r>
        <w:r w:rsidRPr="00BA4C74">
          <w:rPr>
            <w:rStyle w:val="Hyperlink"/>
            <w:noProof/>
          </w:rPr>
          <w:t>Attributes</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07" w:history="1">
        <w:r w:rsidRPr="00BA4C74">
          <w:rPr>
            <w:rStyle w:val="Hyperlink"/>
            <w:noProof/>
          </w:rPr>
          <w:t>3.1.4.1.6</w:t>
        </w:r>
        <w:r>
          <w:rPr>
            <w:rFonts w:asciiTheme="minorHAnsi" w:eastAsiaTheme="minorEastAsia" w:hAnsiTheme="minorHAnsi" w:cstheme="minorBidi"/>
            <w:noProof/>
            <w:sz w:val="22"/>
            <w:szCs w:val="22"/>
          </w:rPr>
          <w:tab/>
        </w:r>
        <w:r w:rsidRPr="00BA4C74">
          <w:rPr>
            <w:rStyle w:val="Hyperlink"/>
            <w:noProof/>
          </w:rPr>
          <w:t>Groups</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08" w:history="1">
        <w:r w:rsidRPr="00BA4C74">
          <w:rPr>
            <w:rStyle w:val="Hyperlink"/>
            <w:noProof/>
          </w:rPr>
          <w:t>3.1.4.1.7</w:t>
        </w:r>
        <w:r>
          <w:rPr>
            <w:rFonts w:asciiTheme="minorHAnsi" w:eastAsiaTheme="minorEastAsia" w:hAnsiTheme="minorHAnsi" w:cstheme="minorBidi"/>
            <w:noProof/>
            <w:sz w:val="22"/>
            <w:szCs w:val="22"/>
          </w:rPr>
          <w:tab/>
        </w:r>
        <w:r w:rsidRPr="00BA4C74">
          <w:rPr>
            <w:rStyle w:val="Hyperlink"/>
            <w:noProof/>
          </w:rPr>
          <w:t>Attribute Groups</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4"/>
        <w:rPr>
          <w:rFonts w:asciiTheme="minorHAnsi" w:eastAsiaTheme="minorEastAsia" w:hAnsiTheme="minorHAnsi" w:cstheme="minorBidi"/>
          <w:noProof/>
          <w:sz w:val="22"/>
          <w:szCs w:val="22"/>
        </w:rPr>
      </w:pPr>
      <w:hyperlink w:anchor="_Toc95368009" w:history="1">
        <w:r w:rsidRPr="00BA4C74">
          <w:rPr>
            <w:rStyle w:val="Hyperlink"/>
            <w:noProof/>
          </w:rPr>
          <w:t>3.1.4.2</w:t>
        </w:r>
        <w:r>
          <w:rPr>
            <w:rFonts w:asciiTheme="minorHAnsi" w:eastAsiaTheme="minorEastAsia" w:hAnsiTheme="minorHAnsi" w:cstheme="minorBidi"/>
            <w:noProof/>
            <w:sz w:val="22"/>
            <w:szCs w:val="22"/>
          </w:rPr>
          <w:tab/>
        </w:r>
        <w:r w:rsidRPr="00BA4C74">
          <w:rPr>
            <w:rStyle w:val="Hyperlink"/>
            <w:noProof/>
          </w:rPr>
          <w:t>CreateFolderPath</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16</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10" w:history="1">
        <w:r w:rsidRPr="00BA4C74">
          <w:rPr>
            <w:rStyle w:val="Hyperlink"/>
            <w:noProof/>
          </w:rPr>
          <w:t>3.1.4.2.1</w:t>
        </w:r>
        <w:r>
          <w:rPr>
            <w:rFonts w:asciiTheme="minorHAnsi" w:eastAsiaTheme="minorEastAsia" w:hAnsiTheme="minorHAnsi" w:cstheme="minorBidi"/>
            <w:noProof/>
            <w:sz w:val="22"/>
            <w:szCs w:val="22"/>
          </w:rPr>
          <w:tab/>
        </w:r>
        <w:r w:rsidRPr="00BA4C74">
          <w:rPr>
            <w:rStyle w:val="Hyperlink"/>
            <w:noProof/>
          </w:rPr>
          <w:t>Messages</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17</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1" w:history="1">
        <w:r w:rsidRPr="00BA4C74">
          <w:rPr>
            <w:rStyle w:val="Hyperlink"/>
            <w:noProof/>
          </w:rPr>
          <w:t>3.1.4.2.1.1</w:t>
        </w:r>
        <w:r>
          <w:rPr>
            <w:rFonts w:asciiTheme="minorHAnsi" w:eastAsiaTheme="minorEastAsia" w:hAnsiTheme="minorHAnsi" w:cstheme="minorBidi"/>
            <w:noProof/>
            <w:sz w:val="22"/>
            <w:szCs w:val="22"/>
          </w:rPr>
          <w:tab/>
        </w:r>
        <w:r w:rsidRPr="00BA4C74">
          <w:rPr>
            <w:rStyle w:val="Hyperlink"/>
            <w:noProof/>
          </w:rPr>
          <w:t>CreateFolderPathSoapIn</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17</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2" w:history="1">
        <w:r w:rsidRPr="00BA4C74">
          <w:rPr>
            <w:rStyle w:val="Hyperlink"/>
            <w:noProof/>
          </w:rPr>
          <w:t>3.1.4.2.1.2</w:t>
        </w:r>
        <w:r>
          <w:rPr>
            <w:rFonts w:asciiTheme="minorHAnsi" w:eastAsiaTheme="minorEastAsia" w:hAnsiTheme="minorHAnsi" w:cstheme="minorBidi"/>
            <w:noProof/>
            <w:sz w:val="22"/>
            <w:szCs w:val="22"/>
          </w:rPr>
          <w:tab/>
        </w:r>
        <w:r w:rsidRPr="00BA4C74">
          <w:rPr>
            <w:rStyle w:val="Hyperlink"/>
            <w:noProof/>
          </w:rPr>
          <w:t>CreateFolderPathSoapOut</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18</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13" w:history="1">
        <w:r w:rsidRPr="00BA4C74">
          <w:rPr>
            <w:rStyle w:val="Hyperlink"/>
            <w:noProof/>
          </w:rPr>
          <w:t>3.1.4.2.2</w:t>
        </w:r>
        <w:r>
          <w:rPr>
            <w:rFonts w:asciiTheme="minorHAnsi" w:eastAsiaTheme="minorEastAsia" w:hAnsiTheme="minorHAnsi" w:cstheme="minorBidi"/>
            <w:noProof/>
            <w:sz w:val="22"/>
            <w:szCs w:val="22"/>
          </w:rPr>
          <w:tab/>
        </w:r>
        <w:r w:rsidRPr="00BA4C74">
          <w:rPr>
            <w:rStyle w:val="Hyperlink"/>
            <w:noProof/>
          </w:rPr>
          <w:t>Elements</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19</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4" w:history="1">
        <w:r w:rsidRPr="00BA4C74">
          <w:rPr>
            <w:rStyle w:val="Hyperlink"/>
            <w:noProof/>
          </w:rPr>
          <w:t>3.1.4.2.2.1</w:t>
        </w:r>
        <w:r>
          <w:rPr>
            <w:rFonts w:asciiTheme="minorHAnsi" w:eastAsiaTheme="minorEastAsia" w:hAnsiTheme="minorHAnsi" w:cstheme="minorBidi"/>
            <w:noProof/>
            <w:sz w:val="22"/>
            <w:szCs w:val="22"/>
          </w:rPr>
          <w:tab/>
        </w:r>
        <w:r w:rsidRPr="00BA4C74">
          <w:rPr>
            <w:rStyle w:val="Hyperlink"/>
            <w:noProof/>
          </w:rPr>
          <w:t>CreateFolderPath</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19</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5" w:history="1">
        <w:r w:rsidRPr="00BA4C74">
          <w:rPr>
            <w:rStyle w:val="Hyperlink"/>
            <w:noProof/>
          </w:rPr>
          <w:t>3.1.4.2.2.2</w:t>
        </w:r>
        <w:r>
          <w:rPr>
            <w:rFonts w:asciiTheme="minorHAnsi" w:eastAsiaTheme="minorEastAsia" w:hAnsiTheme="minorHAnsi" w:cstheme="minorBidi"/>
            <w:noProof/>
            <w:sz w:val="22"/>
            <w:szCs w:val="22"/>
          </w:rPr>
          <w:tab/>
        </w:r>
        <w:r w:rsidRPr="00BA4C74">
          <w:rPr>
            <w:rStyle w:val="Hyperlink"/>
            <w:noProof/>
          </w:rPr>
          <w:t>CreateFolderPathResponse</w:t>
        </w:r>
        <w:r>
          <w:rPr>
            <w:noProof/>
            <w:webHidden/>
          </w:rPr>
          <w:tab/>
        </w:r>
        <w:r>
          <w:rPr>
            <w:noProof/>
            <w:webHidden/>
          </w:rPr>
          <w:fldChar w:fldCharType="begin"/>
        </w:r>
        <w:r>
          <w:rPr>
            <w:noProof/>
            <w:webHidden/>
          </w:rPr>
          <w:instrText xml:space="preserve"> PAGEREF _Toc95368015 \h </w:instrText>
        </w:r>
        <w:r>
          <w:rPr>
            <w:noProof/>
            <w:webHidden/>
          </w:rPr>
        </w:r>
        <w:r>
          <w:rPr>
            <w:noProof/>
            <w:webHidden/>
          </w:rPr>
          <w:fldChar w:fldCharType="separate"/>
        </w:r>
        <w:r>
          <w:rPr>
            <w:noProof/>
            <w:webHidden/>
          </w:rPr>
          <w:t>19</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16" w:history="1">
        <w:r w:rsidRPr="00BA4C74">
          <w:rPr>
            <w:rStyle w:val="Hyperlink"/>
            <w:noProof/>
          </w:rPr>
          <w:t>3.1.4.2.3</w:t>
        </w:r>
        <w:r>
          <w:rPr>
            <w:rFonts w:asciiTheme="minorHAnsi" w:eastAsiaTheme="minorEastAsia" w:hAnsiTheme="minorHAnsi" w:cstheme="minorBidi"/>
            <w:noProof/>
            <w:sz w:val="22"/>
            <w:szCs w:val="22"/>
          </w:rPr>
          <w:tab/>
        </w:r>
        <w:r w:rsidRPr="00BA4C74">
          <w:rPr>
            <w:rStyle w:val="Hyperlink"/>
            <w:noProof/>
          </w:rPr>
          <w:t>Complex Types</w:t>
        </w:r>
        <w:r>
          <w:rPr>
            <w:noProof/>
            <w:webHidden/>
          </w:rPr>
          <w:tab/>
        </w:r>
        <w:r>
          <w:rPr>
            <w:noProof/>
            <w:webHidden/>
          </w:rPr>
          <w:fldChar w:fldCharType="begin"/>
        </w:r>
        <w:r>
          <w:rPr>
            <w:noProof/>
            <w:webHidden/>
          </w:rPr>
          <w:instrText xml:space="preserve"> PAGEREF _Toc95368016 \h </w:instrText>
        </w:r>
        <w:r>
          <w:rPr>
            <w:noProof/>
            <w:webHidden/>
          </w:rPr>
        </w:r>
        <w:r>
          <w:rPr>
            <w:noProof/>
            <w:webHidden/>
          </w:rPr>
          <w:fldChar w:fldCharType="separate"/>
        </w:r>
        <w:r>
          <w:rPr>
            <w:noProof/>
            <w:webHidden/>
          </w:rPr>
          <w:t>19</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7" w:history="1">
        <w:r w:rsidRPr="00BA4C74">
          <w:rPr>
            <w:rStyle w:val="Hyperlink"/>
            <w:noProof/>
          </w:rPr>
          <w:t>3.1.4.2.3.1</w:t>
        </w:r>
        <w:r>
          <w:rPr>
            <w:rFonts w:asciiTheme="minorHAnsi" w:eastAsiaTheme="minorEastAsia" w:hAnsiTheme="minorHAnsi" w:cstheme="minorBidi"/>
            <w:noProof/>
            <w:sz w:val="22"/>
            <w:szCs w:val="22"/>
          </w:rPr>
          <w:tab/>
        </w:r>
        <w:r w:rsidRPr="00BA4C74">
          <w:rPr>
            <w:rStyle w:val="Hyperlink"/>
            <w:noProof/>
          </w:rPr>
          <w:t>CreateFolderPathType</w:t>
        </w:r>
        <w:r>
          <w:rPr>
            <w:noProof/>
            <w:webHidden/>
          </w:rPr>
          <w:tab/>
        </w:r>
        <w:r>
          <w:rPr>
            <w:noProof/>
            <w:webHidden/>
          </w:rPr>
          <w:fldChar w:fldCharType="begin"/>
        </w:r>
        <w:r>
          <w:rPr>
            <w:noProof/>
            <w:webHidden/>
          </w:rPr>
          <w:instrText xml:space="preserve"> PAGEREF _Toc95368017 \h </w:instrText>
        </w:r>
        <w:r>
          <w:rPr>
            <w:noProof/>
            <w:webHidden/>
          </w:rPr>
        </w:r>
        <w:r>
          <w:rPr>
            <w:noProof/>
            <w:webHidden/>
          </w:rPr>
          <w:fldChar w:fldCharType="separate"/>
        </w:r>
        <w:r>
          <w:rPr>
            <w:noProof/>
            <w:webHidden/>
          </w:rPr>
          <w:t>19</w:t>
        </w:r>
        <w:r>
          <w:rPr>
            <w:noProof/>
            <w:webHidden/>
          </w:rPr>
          <w:fldChar w:fldCharType="end"/>
        </w:r>
      </w:hyperlink>
    </w:p>
    <w:p w:rsidR="00637E4F" w:rsidRDefault="00637E4F">
      <w:pPr>
        <w:pStyle w:val="TOC6"/>
        <w:rPr>
          <w:rFonts w:asciiTheme="minorHAnsi" w:eastAsiaTheme="minorEastAsia" w:hAnsiTheme="minorHAnsi" w:cstheme="minorBidi"/>
          <w:noProof/>
          <w:sz w:val="22"/>
          <w:szCs w:val="22"/>
        </w:rPr>
      </w:pPr>
      <w:hyperlink w:anchor="_Toc95368018" w:history="1">
        <w:r w:rsidRPr="00BA4C74">
          <w:rPr>
            <w:rStyle w:val="Hyperlink"/>
            <w:noProof/>
          </w:rPr>
          <w:t>3.1.4.2.3.2</w:t>
        </w:r>
        <w:r>
          <w:rPr>
            <w:rFonts w:asciiTheme="minorHAnsi" w:eastAsiaTheme="minorEastAsia" w:hAnsiTheme="minorHAnsi" w:cstheme="minorBidi"/>
            <w:noProof/>
            <w:sz w:val="22"/>
            <w:szCs w:val="22"/>
          </w:rPr>
          <w:tab/>
        </w:r>
        <w:r w:rsidRPr="00BA4C74">
          <w:rPr>
            <w:rStyle w:val="Hyperlink"/>
            <w:noProof/>
          </w:rPr>
          <w:t>CreateFolderPathResponseType</w:t>
        </w:r>
        <w:r>
          <w:rPr>
            <w:noProof/>
            <w:webHidden/>
          </w:rPr>
          <w:tab/>
        </w:r>
        <w:r>
          <w:rPr>
            <w:noProof/>
            <w:webHidden/>
          </w:rPr>
          <w:fldChar w:fldCharType="begin"/>
        </w:r>
        <w:r>
          <w:rPr>
            <w:noProof/>
            <w:webHidden/>
          </w:rPr>
          <w:instrText xml:space="preserve"> PAGEREF _Toc95368018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19" w:history="1">
        <w:r w:rsidRPr="00BA4C74">
          <w:rPr>
            <w:rStyle w:val="Hyperlink"/>
            <w:noProof/>
          </w:rPr>
          <w:t>3.1.4.2.4</w:t>
        </w:r>
        <w:r>
          <w:rPr>
            <w:rFonts w:asciiTheme="minorHAnsi" w:eastAsiaTheme="minorEastAsia" w:hAnsiTheme="minorHAnsi" w:cstheme="minorBidi"/>
            <w:noProof/>
            <w:sz w:val="22"/>
            <w:szCs w:val="22"/>
          </w:rPr>
          <w:tab/>
        </w:r>
        <w:r w:rsidRPr="00BA4C74">
          <w:rPr>
            <w:rStyle w:val="Hyperlink"/>
            <w:noProof/>
          </w:rPr>
          <w:t>Simple Types</w:t>
        </w:r>
        <w:r>
          <w:rPr>
            <w:noProof/>
            <w:webHidden/>
          </w:rPr>
          <w:tab/>
        </w:r>
        <w:r>
          <w:rPr>
            <w:noProof/>
            <w:webHidden/>
          </w:rPr>
          <w:fldChar w:fldCharType="begin"/>
        </w:r>
        <w:r>
          <w:rPr>
            <w:noProof/>
            <w:webHidden/>
          </w:rPr>
          <w:instrText xml:space="preserve"> PAGEREF _Toc95368019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20" w:history="1">
        <w:r w:rsidRPr="00BA4C74">
          <w:rPr>
            <w:rStyle w:val="Hyperlink"/>
            <w:noProof/>
          </w:rPr>
          <w:t>3.1.4.2.5</w:t>
        </w:r>
        <w:r>
          <w:rPr>
            <w:rFonts w:asciiTheme="minorHAnsi" w:eastAsiaTheme="minorEastAsia" w:hAnsiTheme="minorHAnsi" w:cstheme="minorBidi"/>
            <w:noProof/>
            <w:sz w:val="22"/>
            <w:szCs w:val="22"/>
          </w:rPr>
          <w:tab/>
        </w:r>
        <w:r w:rsidRPr="00BA4C74">
          <w:rPr>
            <w:rStyle w:val="Hyperlink"/>
            <w:noProof/>
          </w:rPr>
          <w:t>Attributes</w:t>
        </w:r>
        <w:r>
          <w:rPr>
            <w:noProof/>
            <w:webHidden/>
          </w:rPr>
          <w:tab/>
        </w:r>
        <w:r>
          <w:rPr>
            <w:noProof/>
            <w:webHidden/>
          </w:rPr>
          <w:fldChar w:fldCharType="begin"/>
        </w:r>
        <w:r>
          <w:rPr>
            <w:noProof/>
            <w:webHidden/>
          </w:rPr>
          <w:instrText xml:space="preserve"> PAGEREF _Toc95368020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21" w:history="1">
        <w:r w:rsidRPr="00BA4C74">
          <w:rPr>
            <w:rStyle w:val="Hyperlink"/>
            <w:noProof/>
          </w:rPr>
          <w:t>3.1.4.2.6</w:t>
        </w:r>
        <w:r>
          <w:rPr>
            <w:rFonts w:asciiTheme="minorHAnsi" w:eastAsiaTheme="minorEastAsia" w:hAnsiTheme="minorHAnsi" w:cstheme="minorBidi"/>
            <w:noProof/>
            <w:sz w:val="22"/>
            <w:szCs w:val="22"/>
          </w:rPr>
          <w:tab/>
        </w:r>
        <w:r w:rsidRPr="00BA4C74">
          <w:rPr>
            <w:rStyle w:val="Hyperlink"/>
            <w:noProof/>
          </w:rPr>
          <w:t>Groups</w:t>
        </w:r>
        <w:r>
          <w:rPr>
            <w:noProof/>
            <w:webHidden/>
          </w:rPr>
          <w:tab/>
        </w:r>
        <w:r>
          <w:rPr>
            <w:noProof/>
            <w:webHidden/>
          </w:rPr>
          <w:fldChar w:fldCharType="begin"/>
        </w:r>
        <w:r>
          <w:rPr>
            <w:noProof/>
            <w:webHidden/>
          </w:rPr>
          <w:instrText xml:space="preserve"> PAGEREF _Toc95368021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5"/>
        <w:rPr>
          <w:rFonts w:asciiTheme="minorHAnsi" w:eastAsiaTheme="minorEastAsia" w:hAnsiTheme="minorHAnsi" w:cstheme="minorBidi"/>
          <w:noProof/>
          <w:sz w:val="22"/>
          <w:szCs w:val="22"/>
        </w:rPr>
      </w:pPr>
      <w:hyperlink w:anchor="_Toc95368022" w:history="1">
        <w:r w:rsidRPr="00BA4C74">
          <w:rPr>
            <w:rStyle w:val="Hyperlink"/>
            <w:noProof/>
          </w:rPr>
          <w:t>3.1.4.2.7</w:t>
        </w:r>
        <w:r>
          <w:rPr>
            <w:rFonts w:asciiTheme="minorHAnsi" w:eastAsiaTheme="minorEastAsia" w:hAnsiTheme="minorHAnsi" w:cstheme="minorBidi"/>
            <w:noProof/>
            <w:sz w:val="22"/>
            <w:szCs w:val="22"/>
          </w:rPr>
          <w:tab/>
        </w:r>
        <w:r w:rsidRPr="00BA4C74">
          <w:rPr>
            <w:rStyle w:val="Hyperlink"/>
            <w:noProof/>
          </w:rPr>
          <w:t>Attribute Groups</w:t>
        </w:r>
        <w:r>
          <w:rPr>
            <w:noProof/>
            <w:webHidden/>
          </w:rPr>
          <w:tab/>
        </w:r>
        <w:r>
          <w:rPr>
            <w:noProof/>
            <w:webHidden/>
          </w:rPr>
          <w:fldChar w:fldCharType="begin"/>
        </w:r>
        <w:r>
          <w:rPr>
            <w:noProof/>
            <w:webHidden/>
          </w:rPr>
          <w:instrText xml:space="preserve"> PAGEREF _Toc95368022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8023" w:history="1">
        <w:r w:rsidRPr="00BA4C74">
          <w:rPr>
            <w:rStyle w:val="Hyperlink"/>
            <w:noProof/>
          </w:rPr>
          <w:t>3.1.5</w:t>
        </w:r>
        <w:r>
          <w:rPr>
            <w:rFonts w:asciiTheme="minorHAnsi" w:eastAsiaTheme="minorEastAsia" w:hAnsiTheme="minorHAnsi" w:cstheme="minorBidi"/>
            <w:noProof/>
            <w:sz w:val="22"/>
            <w:szCs w:val="22"/>
          </w:rPr>
          <w:tab/>
        </w:r>
        <w:r w:rsidRPr="00BA4C74">
          <w:rPr>
            <w:rStyle w:val="Hyperlink"/>
            <w:noProof/>
          </w:rPr>
          <w:t>Timer Events</w:t>
        </w:r>
        <w:r>
          <w:rPr>
            <w:noProof/>
            <w:webHidden/>
          </w:rPr>
          <w:tab/>
        </w:r>
        <w:r>
          <w:rPr>
            <w:noProof/>
            <w:webHidden/>
          </w:rPr>
          <w:fldChar w:fldCharType="begin"/>
        </w:r>
        <w:r>
          <w:rPr>
            <w:noProof/>
            <w:webHidden/>
          </w:rPr>
          <w:instrText xml:space="preserve"> PAGEREF _Toc95368023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3"/>
        <w:rPr>
          <w:rFonts w:asciiTheme="minorHAnsi" w:eastAsiaTheme="minorEastAsia" w:hAnsiTheme="minorHAnsi" w:cstheme="minorBidi"/>
          <w:noProof/>
          <w:sz w:val="22"/>
          <w:szCs w:val="22"/>
        </w:rPr>
      </w:pPr>
      <w:hyperlink w:anchor="_Toc95368024" w:history="1">
        <w:r w:rsidRPr="00BA4C74">
          <w:rPr>
            <w:rStyle w:val="Hyperlink"/>
            <w:noProof/>
          </w:rPr>
          <w:t>3.1.6</w:t>
        </w:r>
        <w:r>
          <w:rPr>
            <w:rFonts w:asciiTheme="minorHAnsi" w:eastAsiaTheme="minorEastAsia" w:hAnsiTheme="minorHAnsi" w:cstheme="minorBidi"/>
            <w:noProof/>
            <w:sz w:val="22"/>
            <w:szCs w:val="22"/>
          </w:rPr>
          <w:tab/>
        </w:r>
        <w:r w:rsidRPr="00BA4C74">
          <w:rPr>
            <w:rStyle w:val="Hyperlink"/>
            <w:noProof/>
          </w:rPr>
          <w:t>Other Local Events</w:t>
        </w:r>
        <w:r>
          <w:rPr>
            <w:noProof/>
            <w:webHidden/>
          </w:rPr>
          <w:tab/>
        </w:r>
        <w:r>
          <w:rPr>
            <w:noProof/>
            <w:webHidden/>
          </w:rPr>
          <w:fldChar w:fldCharType="begin"/>
        </w:r>
        <w:r>
          <w:rPr>
            <w:noProof/>
            <w:webHidden/>
          </w:rPr>
          <w:instrText xml:space="preserve"> PAGEREF _Toc95368024 \h </w:instrText>
        </w:r>
        <w:r>
          <w:rPr>
            <w:noProof/>
            <w:webHidden/>
          </w:rPr>
        </w:r>
        <w:r>
          <w:rPr>
            <w:noProof/>
            <w:webHidden/>
          </w:rPr>
          <w:fldChar w:fldCharType="separate"/>
        </w:r>
        <w:r>
          <w:rPr>
            <w:noProof/>
            <w:webHidden/>
          </w:rPr>
          <w:t>20</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25" w:history="1">
        <w:r w:rsidRPr="00BA4C74">
          <w:rPr>
            <w:rStyle w:val="Hyperlink"/>
            <w:noProof/>
          </w:rPr>
          <w:t>4</w:t>
        </w:r>
        <w:r>
          <w:rPr>
            <w:rFonts w:asciiTheme="minorHAnsi" w:eastAsiaTheme="minorEastAsia" w:hAnsiTheme="minorHAnsi" w:cstheme="minorBidi"/>
            <w:b w:val="0"/>
            <w:bCs w:val="0"/>
            <w:noProof/>
            <w:sz w:val="22"/>
            <w:szCs w:val="22"/>
          </w:rPr>
          <w:tab/>
        </w:r>
        <w:r w:rsidRPr="00BA4C74">
          <w:rPr>
            <w:rStyle w:val="Hyperlink"/>
            <w:noProof/>
          </w:rPr>
          <w:t>Protocol Examples</w:t>
        </w:r>
        <w:r>
          <w:rPr>
            <w:noProof/>
            <w:webHidden/>
          </w:rPr>
          <w:tab/>
        </w:r>
        <w:r>
          <w:rPr>
            <w:noProof/>
            <w:webHidden/>
          </w:rPr>
          <w:fldChar w:fldCharType="begin"/>
        </w:r>
        <w:r>
          <w:rPr>
            <w:noProof/>
            <w:webHidden/>
          </w:rPr>
          <w:instrText xml:space="preserve"> PAGEREF _Toc95368025 \h </w:instrText>
        </w:r>
        <w:r>
          <w:rPr>
            <w:noProof/>
            <w:webHidden/>
          </w:rPr>
        </w:r>
        <w:r>
          <w:rPr>
            <w:noProof/>
            <w:webHidden/>
          </w:rPr>
          <w:fldChar w:fldCharType="separate"/>
        </w:r>
        <w:r>
          <w:rPr>
            <w:noProof/>
            <w:webHidden/>
          </w:rPr>
          <w:t>21</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8026" w:history="1">
        <w:r w:rsidRPr="00BA4C74">
          <w:rPr>
            <w:rStyle w:val="Hyperlink"/>
            <w:noProof/>
          </w:rPr>
          <w:t>4.1</w:t>
        </w:r>
        <w:r>
          <w:rPr>
            <w:rFonts w:asciiTheme="minorHAnsi" w:eastAsiaTheme="minorEastAsia" w:hAnsiTheme="minorHAnsi" w:cstheme="minorBidi"/>
            <w:noProof/>
            <w:sz w:val="22"/>
            <w:szCs w:val="22"/>
          </w:rPr>
          <w:tab/>
        </w:r>
        <w:r w:rsidRPr="00BA4C74">
          <w:rPr>
            <w:rStyle w:val="Hyperlink"/>
            <w:noProof/>
          </w:rPr>
          <w:t>Archiving an Item</w:t>
        </w:r>
        <w:r>
          <w:rPr>
            <w:noProof/>
            <w:webHidden/>
          </w:rPr>
          <w:tab/>
        </w:r>
        <w:r>
          <w:rPr>
            <w:noProof/>
            <w:webHidden/>
          </w:rPr>
          <w:fldChar w:fldCharType="begin"/>
        </w:r>
        <w:r>
          <w:rPr>
            <w:noProof/>
            <w:webHidden/>
          </w:rPr>
          <w:instrText xml:space="preserve"> PAGEREF _Toc95368026 \h </w:instrText>
        </w:r>
        <w:r>
          <w:rPr>
            <w:noProof/>
            <w:webHidden/>
          </w:rPr>
        </w:r>
        <w:r>
          <w:rPr>
            <w:noProof/>
            <w:webHidden/>
          </w:rPr>
          <w:fldChar w:fldCharType="separate"/>
        </w:r>
        <w:r>
          <w:rPr>
            <w:noProof/>
            <w:webHidden/>
          </w:rPr>
          <w:t>21</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8027" w:history="1">
        <w:r w:rsidRPr="00BA4C74">
          <w:rPr>
            <w:rStyle w:val="Hyperlink"/>
            <w:noProof/>
          </w:rPr>
          <w:t>4.2</w:t>
        </w:r>
        <w:r>
          <w:rPr>
            <w:rFonts w:asciiTheme="minorHAnsi" w:eastAsiaTheme="minorEastAsia" w:hAnsiTheme="minorHAnsi" w:cstheme="minorBidi"/>
            <w:noProof/>
            <w:sz w:val="22"/>
            <w:szCs w:val="22"/>
          </w:rPr>
          <w:tab/>
        </w:r>
        <w:r w:rsidRPr="00BA4C74">
          <w:rPr>
            <w:rStyle w:val="Hyperlink"/>
            <w:noProof/>
          </w:rPr>
          <w:t>Creating a Folder Path</w:t>
        </w:r>
        <w:r>
          <w:rPr>
            <w:noProof/>
            <w:webHidden/>
          </w:rPr>
          <w:tab/>
        </w:r>
        <w:r>
          <w:rPr>
            <w:noProof/>
            <w:webHidden/>
          </w:rPr>
          <w:fldChar w:fldCharType="begin"/>
        </w:r>
        <w:r>
          <w:rPr>
            <w:noProof/>
            <w:webHidden/>
          </w:rPr>
          <w:instrText xml:space="preserve"> PAGEREF _Toc95368027 \h </w:instrText>
        </w:r>
        <w:r>
          <w:rPr>
            <w:noProof/>
            <w:webHidden/>
          </w:rPr>
        </w:r>
        <w:r>
          <w:rPr>
            <w:noProof/>
            <w:webHidden/>
          </w:rPr>
          <w:fldChar w:fldCharType="separate"/>
        </w:r>
        <w:r>
          <w:rPr>
            <w:noProof/>
            <w:webHidden/>
          </w:rPr>
          <w:t>22</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28" w:history="1">
        <w:r w:rsidRPr="00BA4C74">
          <w:rPr>
            <w:rStyle w:val="Hyperlink"/>
            <w:noProof/>
          </w:rPr>
          <w:t>5</w:t>
        </w:r>
        <w:r>
          <w:rPr>
            <w:rFonts w:asciiTheme="minorHAnsi" w:eastAsiaTheme="minorEastAsia" w:hAnsiTheme="minorHAnsi" w:cstheme="minorBidi"/>
            <w:b w:val="0"/>
            <w:bCs w:val="0"/>
            <w:noProof/>
            <w:sz w:val="22"/>
            <w:szCs w:val="22"/>
          </w:rPr>
          <w:tab/>
        </w:r>
        <w:r w:rsidRPr="00BA4C74">
          <w:rPr>
            <w:rStyle w:val="Hyperlink"/>
            <w:noProof/>
          </w:rPr>
          <w:t>Security</w:t>
        </w:r>
        <w:r>
          <w:rPr>
            <w:noProof/>
            <w:webHidden/>
          </w:rPr>
          <w:tab/>
        </w:r>
        <w:r>
          <w:rPr>
            <w:noProof/>
            <w:webHidden/>
          </w:rPr>
          <w:fldChar w:fldCharType="begin"/>
        </w:r>
        <w:r>
          <w:rPr>
            <w:noProof/>
            <w:webHidden/>
          </w:rPr>
          <w:instrText xml:space="preserve"> PAGEREF _Toc95368028 \h </w:instrText>
        </w:r>
        <w:r>
          <w:rPr>
            <w:noProof/>
            <w:webHidden/>
          </w:rPr>
        </w:r>
        <w:r>
          <w:rPr>
            <w:noProof/>
            <w:webHidden/>
          </w:rPr>
          <w:fldChar w:fldCharType="separate"/>
        </w:r>
        <w:r>
          <w:rPr>
            <w:noProof/>
            <w:webHidden/>
          </w:rPr>
          <w:t>24</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8029" w:history="1">
        <w:r w:rsidRPr="00BA4C74">
          <w:rPr>
            <w:rStyle w:val="Hyperlink"/>
            <w:noProof/>
          </w:rPr>
          <w:t>5.1</w:t>
        </w:r>
        <w:r>
          <w:rPr>
            <w:rFonts w:asciiTheme="minorHAnsi" w:eastAsiaTheme="minorEastAsia" w:hAnsiTheme="minorHAnsi" w:cstheme="minorBidi"/>
            <w:noProof/>
            <w:sz w:val="22"/>
            <w:szCs w:val="22"/>
          </w:rPr>
          <w:tab/>
        </w:r>
        <w:r w:rsidRPr="00BA4C74">
          <w:rPr>
            <w:rStyle w:val="Hyperlink"/>
            <w:noProof/>
          </w:rPr>
          <w:t>Security Considerations for Implementers</w:t>
        </w:r>
        <w:r>
          <w:rPr>
            <w:noProof/>
            <w:webHidden/>
          </w:rPr>
          <w:tab/>
        </w:r>
        <w:r>
          <w:rPr>
            <w:noProof/>
            <w:webHidden/>
          </w:rPr>
          <w:fldChar w:fldCharType="begin"/>
        </w:r>
        <w:r>
          <w:rPr>
            <w:noProof/>
            <w:webHidden/>
          </w:rPr>
          <w:instrText xml:space="preserve"> PAGEREF _Toc95368029 \h </w:instrText>
        </w:r>
        <w:r>
          <w:rPr>
            <w:noProof/>
            <w:webHidden/>
          </w:rPr>
        </w:r>
        <w:r>
          <w:rPr>
            <w:noProof/>
            <w:webHidden/>
          </w:rPr>
          <w:fldChar w:fldCharType="separate"/>
        </w:r>
        <w:r>
          <w:rPr>
            <w:noProof/>
            <w:webHidden/>
          </w:rPr>
          <w:t>24</w:t>
        </w:r>
        <w:r>
          <w:rPr>
            <w:noProof/>
            <w:webHidden/>
          </w:rPr>
          <w:fldChar w:fldCharType="end"/>
        </w:r>
      </w:hyperlink>
    </w:p>
    <w:p w:rsidR="00637E4F" w:rsidRDefault="00637E4F">
      <w:pPr>
        <w:pStyle w:val="TOC2"/>
        <w:rPr>
          <w:rFonts w:asciiTheme="minorHAnsi" w:eastAsiaTheme="minorEastAsia" w:hAnsiTheme="minorHAnsi" w:cstheme="minorBidi"/>
          <w:noProof/>
          <w:sz w:val="22"/>
          <w:szCs w:val="22"/>
        </w:rPr>
      </w:pPr>
      <w:hyperlink w:anchor="_Toc95368030" w:history="1">
        <w:r w:rsidRPr="00BA4C74">
          <w:rPr>
            <w:rStyle w:val="Hyperlink"/>
            <w:noProof/>
          </w:rPr>
          <w:t>5.2</w:t>
        </w:r>
        <w:r>
          <w:rPr>
            <w:rFonts w:asciiTheme="minorHAnsi" w:eastAsiaTheme="minorEastAsia" w:hAnsiTheme="minorHAnsi" w:cstheme="minorBidi"/>
            <w:noProof/>
            <w:sz w:val="22"/>
            <w:szCs w:val="22"/>
          </w:rPr>
          <w:tab/>
        </w:r>
        <w:r w:rsidRPr="00BA4C74">
          <w:rPr>
            <w:rStyle w:val="Hyperlink"/>
            <w:noProof/>
          </w:rPr>
          <w:t>Index of Security Parameters</w:t>
        </w:r>
        <w:r>
          <w:rPr>
            <w:noProof/>
            <w:webHidden/>
          </w:rPr>
          <w:tab/>
        </w:r>
        <w:r>
          <w:rPr>
            <w:noProof/>
            <w:webHidden/>
          </w:rPr>
          <w:fldChar w:fldCharType="begin"/>
        </w:r>
        <w:r>
          <w:rPr>
            <w:noProof/>
            <w:webHidden/>
          </w:rPr>
          <w:instrText xml:space="preserve"> PAGEREF _Toc95368030 \h </w:instrText>
        </w:r>
        <w:r>
          <w:rPr>
            <w:noProof/>
            <w:webHidden/>
          </w:rPr>
        </w:r>
        <w:r>
          <w:rPr>
            <w:noProof/>
            <w:webHidden/>
          </w:rPr>
          <w:fldChar w:fldCharType="separate"/>
        </w:r>
        <w:r>
          <w:rPr>
            <w:noProof/>
            <w:webHidden/>
          </w:rPr>
          <w:t>24</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31" w:history="1">
        <w:r w:rsidRPr="00BA4C74">
          <w:rPr>
            <w:rStyle w:val="Hyperlink"/>
            <w:noProof/>
          </w:rPr>
          <w:t>6</w:t>
        </w:r>
        <w:r>
          <w:rPr>
            <w:rFonts w:asciiTheme="minorHAnsi" w:eastAsiaTheme="minorEastAsia" w:hAnsiTheme="minorHAnsi" w:cstheme="minorBidi"/>
            <w:b w:val="0"/>
            <w:bCs w:val="0"/>
            <w:noProof/>
            <w:sz w:val="22"/>
            <w:szCs w:val="22"/>
          </w:rPr>
          <w:tab/>
        </w:r>
        <w:r w:rsidRPr="00BA4C74">
          <w:rPr>
            <w:rStyle w:val="Hyperlink"/>
            <w:noProof/>
          </w:rPr>
          <w:t>Appendix A: Full WSDL</w:t>
        </w:r>
        <w:r>
          <w:rPr>
            <w:noProof/>
            <w:webHidden/>
          </w:rPr>
          <w:tab/>
        </w:r>
        <w:r>
          <w:rPr>
            <w:noProof/>
            <w:webHidden/>
          </w:rPr>
          <w:fldChar w:fldCharType="begin"/>
        </w:r>
        <w:r>
          <w:rPr>
            <w:noProof/>
            <w:webHidden/>
          </w:rPr>
          <w:instrText xml:space="preserve"> PAGEREF _Toc95368031 \h </w:instrText>
        </w:r>
        <w:r>
          <w:rPr>
            <w:noProof/>
            <w:webHidden/>
          </w:rPr>
        </w:r>
        <w:r>
          <w:rPr>
            <w:noProof/>
            <w:webHidden/>
          </w:rPr>
          <w:fldChar w:fldCharType="separate"/>
        </w:r>
        <w:r>
          <w:rPr>
            <w:noProof/>
            <w:webHidden/>
          </w:rPr>
          <w:t>25</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32" w:history="1">
        <w:r w:rsidRPr="00BA4C74">
          <w:rPr>
            <w:rStyle w:val="Hyperlink"/>
            <w:noProof/>
          </w:rPr>
          <w:t>7</w:t>
        </w:r>
        <w:r>
          <w:rPr>
            <w:rFonts w:asciiTheme="minorHAnsi" w:eastAsiaTheme="minorEastAsia" w:hAnsiTheme="minorHAnsi" w:cstheme="minorBidi"/>
            <w:b w:val="0"/>
            <w:bCs w:val="0"/>
            <w:noProof/>
            <w:sz w:val="22"/>
            <w:szCs w:val="22"/>
          </w:rPr>
          <w:tab/>
        </w:r>
        <w:r w:rsidRPr="00BA4C74">
          <w:rPr>
            <w:rStyle w:val="Hyperlink"/>
            <w:noProof/>
          </w:rPr>
          <w:t>Appendix B: Full XML Schema</w:t>
        </w:r>
        <w:r>
          <w:rPr>
            <w:noProof/>
            <w:webHidden/>
          </w:rPr>
          <w:tab/>
        </w:r>
        <w:r>
          <w:rPr>
            <w:noProof/>
            <w:webHidden/>
          </w:rPr>
          <w:fldChar w:fldCharType="begin"/>
        </w:r>
        <w:r>
          <w:rPr>
            <w:noProof/>
            <w:webHidden/>
          </w:rPr>
          <w:instrText xml:space="preserve"> PAGEREF _Toc95368032 \h </w:instrText>
        </w:r>
        <w:r>
          <w:rPr>
            <w:noProof/>
            <w:webHidden/>
          </w:rPr>
        </w:r>
        <w:r>
          <w:rPr>
            <w:noProof/>
            <w:webHidden/>
          </w:rPr>
          <w:fldChar w:fldCharType="separate"/>
        </w:r>
        <w:r>
          <w:rPr>
            <w:noProof/>
            <w:webHidden/>
          </w:rPr>
          <w:t>27</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33" w:history="1">
        <w:r w:rsidRPr="00BA4C74">
          <w:rPr>
            <w:rStyle w:val="Hyperlink"/>
            <w:noProof/>
          </w:rPr>
          <w:t>8</w:t>
        </w:r>
        <w:r>
          <w:rPr>
            <w:rFonts w:asciiTheme="minorHAnsi" w:eastAsiaTheme="minorEastAsia" w:hAnsiTheme="minorHAnsi" w:cstheme="minorBidi"/>
            <w:b w:val="0"/>
            <w:bCs w:val="0"/>
            <w:noProof/>
            <w:sz w:val="22"/>
            <w:szCs w:val="22"/>
          </w:rPr>
          <w:tab/>
        </w:r>
        <w:r w:rsidRPr="00BA4C74">
          <w:rPr>
            <w:rStyle w:val="Hyperlink"/>
            <w:noProof/>
          </w:rPr>
          <w:t>Appendix C: Product Behavior</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28</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34" w:history="1">
        <w:r w:rsidRPr="00BA4C74">
          <w:rPr>
            <w:rStyle w:val="Hyperlink"/>
            <w:noProof/>
          </w:rPr>
          <w:t>9</w:t>
        </w:r>
        <w:r>
          <w:rPr>
            <w:rFonts w:asciiTheme="minorHAnsi" w:eastAsiaTheme="minorEastAsia" w:hAnsiTheme="minorHAnsi" w:cstheme="minorBidi"/>
            <w:b w:val="0"/>
            <w:bCs w:val="0"/>
            <w:noProof/>
            <w:sz w:val="22"/>
            <w:szCs w:val="22"/>
          </w:rPr>
          <w:tab/>
        </w:r>
        <w:r w:rsidRPr="00BA4C74">
          <w:rPr>
            <w:rStyle w:val="Hyperlink"/>
            <w:noProof/>
          </w:rPr>
          <w:t>Change Tracking</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29</w:t>
        </w:r>
        <w:r>
          <w:rPr>
            <w:noProof/>
            <w:webHidden/>
          </w:rPr>
          <w:fldChar w:fldCharType="end"/>
        </w:r>
      </w:hyperlink>
    </w:p>
    <w:p w:rsidR="00637E4F" w:rsidRDefault="00637E4F">
      <w:pPr>
        <w:pStyle w:val="TOC1"/>
        <w:rPr>
          <w:rFonts w:asciiTheme="minorHAnsi" w:eastAsiaTheme="minorEastAsia" w:hAnsiTheme="minorHAnsi" w:cstheme="minorBidi"/>
          <w:b w:val="0"/>
          <w:bCs w:val="0"/>
          <w:noProof/>
          <w:sz w:val="22"/>
          <w:szCs w:val="22"/>
        </w:rPr>
      </w:pPr>
      <w:hyperlink w:anchor="_Toc95368035" w:history="1">
        <w:r w:rsidRPr="00BA4C74">
          <w:rPr>
            <w:rStyle w:val="Hyperlink"/>
            <w:noProof/>
          </w:rPr>
          <w:t>10</w:t>
        </w:r>
        <w:r>
          <w:rPr>
            <w:rFonts w:asciiTheme="minorHAnsi" w:eastAsiaTheme="minorEastAsia" w:hAnsiTheme="minorHAnsi" w:cstheme="minorBidi"/>
            <w:b w:val="0"/>
            <w:bCs w:val="0"/>
            <w:noProof/>
            <w:sz w:val="22"/>
            <w:szCs w:val="22"/>
          </w:rPr>
          <w:tab/>
        </w:r>
        <w:r w:rsidRPr="00BA4C74">
          <w:rPr>
            <w:rStyle w:val="Hyperlink"/>
            <w:noProof/>
          </w:rPr>
          <w:t>Index</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30</w:t>
        </w:r>
        <w:r>
          <w:rPr>
            <w:noProof/>
            <w:webHidden/>
          </w:rPr>
          <w:fldChar w:fldCharType="end"/>
        </w:r>
      </w:hyperlink>
    </w:p>
    <w:p w:rsidR="007B0CD3" w:rsidRDefault="00637E4F">
      <w:r>
        <w:fldChar w:fldCharType="end"/>
      </w:r>
    </w:p>
    <w:p w:rsidR="007B0CD3" w:rsidRDefault="00637E4F">
      <w:pPr>
        <w:pStyle w:val="Heading1"/>
      </w:pPr>
      <w:bookmarkStart w:id="1" w:name="section_368b2791fb9b4acfafe98972860e2aee"/>
      <w:bookmarkStart w:id="2" w:name="_Toc95367966"/>
      <w:r>
        <w:lastRenderedPageBreak/>
        <w:t>Introduction</w:t>
      </w:r>
      <w:bookmarkEnd w:id="1"/>
      <w:bookmarkEnd w:id="2"/>
      <w:r>
        <w:fldChar w:fldCharType="begin"/>
      </w:r>
      <w:r>
        <w:instrText xml:space="preserve"> XE "Introduction" </w:instrText>
      </w:r>
      <w:r>
        <w:fldChar w:fldCharType="end"/>
      </w:r>
    </w:p>
    <w:p w:rsidR="007B0CD3" w:rsidRDefault="00637E4F">
      <w:r>
        <w:t xml:space="preserve">The Archiving Web Service Protocol enables clients to use a </w:t>
      </w:r>
      <w:hyperlink w:anchor="gt_a96bfb18-c329-40f5-89fd-df7a94b89882">
        <w:r>
          <w:rPr>
            <w:rStyle w:val="HyperlinkGreen"/>
            <w:b/>
          </w:rPr>
          <w:t>web service</w:t>
        </w:r>
      </w:hyperlink>
      <w:r>
        <w:t xml:space="preserve"> to archive items in a </w:t>
      </w:r>
      <w:hyperlink w:anchor="gt_d3ad0e15-adc9-4174-bacf-d929b57278b3">
        <w:r>
          <w:rPr>
            <w:rStyle w:val="HyperlinkGreen"/>
            <w:b/>
          </w:rPr>
          <w:t>mailbox</w:t>
        </w:r>
      </w:hyperlink>
      <w:r>
        <w:t>.</w:t>
      </w:r>
    </w:p>
    <w:p w:rsidR="007B0CD3" w:rsidRDefault="00637E4F">
      <w:r>
        <w:t>Sections 1.5, 1.8, 1.9, 2, and 3 of this specification are normative. All other sections and examples</w:t>
      </w:r>
      <w:r>
        <w:t xml:space="preserve"> in this specification are informative.</w:t>
      </w:r>
    </w:p>
    <w:p w:rsidR="007B0CD3" w:rsidRDefault="00637E4F">
      <w:pPr>
        <w:pStyle w:val="Heading2"/>
      </w:pPr>
      <w:bookmarkStart w:id="3" w:name="section_71346870e6f5484cbfb1bc715b592031"/>
      <w:bookmarkStart w:id="4" w:name="_Toc95367967"/>
      <w:r>
        <w:t>Glossary</w:t>
      </w:r>
      <w:bookmarkEnd w:id="3"/>
      <w:bookmarkEnd w:id="4"/>
      <w:r>
        <w:fldChar w:fldCharType="begin"/>
      </w:r>
      <w:r>
        <w:instrText xml:space="preserve"> XE "Glossary" </w:instrText>
      </w:r>
      <w:r>
        <w:fldChar w:fldCharType="end"/>
      </w:r>
    </w:p>
    <w:p w:rsidR="007B0CD3" w:rsidRDefault="00637E4F">
      <w:r>
        <w:t>This document uses the following terms:</w:t>
      </w:r>
    </w:p>
    <w:p w:rsidR="007B0CD3" w:rsidRDefault="00637E4F">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7B0CD3" w:rsidRDefault="00637E4F">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6"/>
    </w:p>
    <w:p w:rsidR="007B0CD3" w:rsidRDefault="00637E4F">
      <w:pPr>
        <w:ind w:left="548" w:hanging="274"/>
      </w:pPr>
      <w:bookmarkStart w:id="7"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7B0CD3" w:rsidRDefault="00637E4F">
      <w:pPr>
        <w:ind w:left="548" w:hanging="274"/>
      </w:pPr>
      <w:bookmarkStart w:id="8" w:name="gt_baa08600-0402-47f6-a8ce-9690cf962c96"/>
      <w:r>
        <w:rPr>
          <w:b/>
        </w:rPr>
        <w:t>Inbox folder</w:t>
      </w:r>
      <w:r>
        <w:t>: A special folder that is the default location for Message objects received by a user or resource.</w:t>
      </w:r>
      <w:bookmarkEnd w:id="8"/>
    </w:p>
    <w:p w:rsidR="007B0CD3" w:rsidRDefault="00637E4F">
      <w:pPr>
        <w:ind w:left="548" w:hanging="274"/>
      </w:pPr>
      <w:bookmarkStart w:id="9" w:name="gt_d3ad0e15-adc9-4174-bacf-d929b57278b3"/>
      <w:r>
        <w:rPr>
          <w:b/>
        </w:rPr>
        <w:t>mailbox</w:t>
      </w:r>
      <w:r>
        <w:t>: A message store that contains email, calendar items, and other Message objects for a single recipient.</w:t>
      </w:r>
      <w:bookmarkEnd w:id="9"/>
    </w:p>
    <w:p w:rsidR="007B0CD3" w:rsidRDefault="00637E4F">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w:t>
      </w:r>
      <w:r>
        <w:t xml:space="preserve">particular programming model and other implementation-specific semantics. SOAP 1.2 supersedes SOAP 1.1. See </w:t>
      </w:r>
      <w:hyperlink r:id="rId17">
        <w:r>
          <w:rPr>
            <w:rStyle w:val="Hyperlink"/>
          </w:rPr>
          <w:t>[SOAP1.2-1/2003]</w:t>
        </w:r>
      </w:hyperlink>
      <w:r>
        <w:t>.</w:t>
      </w:r>
      <w:bookmarkEnd w:id="10"/>
    </w:p>
    <w:p w:rsidR="007B0CD3" w:rsidRDefault="00637E4F">
      <w:pPr>
        <w:ind w:left="548" w:hanging="274"/>
      </w:pPr>
      <w:bookmarkStart w:id="11" w:name="gt_c1358651-96c1-4ce0-8e1f-b0b7a94145e3"/>
      <w:r>
        <w:rPr>
          <w:b/>
        </w:rPr>
        <w:t>SOAP action</w:t>
      </w:r>
      <w:r>
        <w:t>: The HTTP request header field used to indicate the i</w:t>
      </w:r>
      <w:r>
        <w:t xml:space="preserve">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w:t>
      </w:r>
      <w:r>
        <w:t xml:space="preserve"> 6.1.1 for more information.</w:t>
      </w:r>
      <w:bookmarkEnd w:id="11"/>
    </w:p>
    <w:p w:rsidR="007B0CD3" w:rsidRDefault="00637E4F">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7B0CD3" w:rsidRDefault="00637E4F">
      <w:pPr>
        <w:ind w:left="548" w:hanging="274"/>
      </w:pPr>
      <w:bookmarkStart w:id="13"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13"/>
    </w:p>
    <w:p w:rsidR="007B0CD3" w:rsidRDefault="00637E4F">
      <w:pPr>
        <w:ind w:left="548" w:hanging="274"/>
      </w:pPr>
      <w:bookmarkStart w:id="14" w:name="gt_e18af8e8-01d7-4f91-8a1e-0fb21b191f95"/>
      <w:r>
        <w:rPr>
          <w:b/>
        </w:rPr>
        <w:t>Uniform Resource Identifier (URI)</w:t>
      </w:r>
      <w:r>
        <w:t>: A string that identif</w:t>
      </w:r>
      <w:r>
        <w:t xml:space="preserve">ies a resource. The URI is an addressing mechanism defined in Internet Engineering Task Force (IETF) Uniform Resource Identifier (URI): Generic Syntax </w:t>
      </w:r>
      <w:hyperlink r:id="rId20">
        <w:r>
          <w:rPr>
            <w:rStyle w:val="Hyperlink"/>
          </w:rPr>
          <w:t>[RFC3986]</w:t>
        </w:r>
      </w:hyperlink>
      <w:r>
        <w:t>.</w:t>
      </w:r>
      <w:bookmarkEnd w:id="14"/>
    </w:p>
    <w:p w:rsidR="007B0CD3" w:rsidRDefault="00637E4F">
      <w:pPr>
        <w:ind w:left="548" w:hanging="274"/>
      </w:pPr>
      <w:bookmarkStart w:id="15" w:name="gt_433a4fb7-ef84-46b0-ab65-905f5e3a80b1"/>
      <w:r>
        <w:rPr>
          <w:b/>
        </w:rPr>
        <w:t>Uniform Resource Locator (URL</w:t>
      </w:r>
      <w:r>
        <w:rPr>
          <w:b/>
        </w:rPr>
        <w:t>)</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7B0CD3" w:rsidRDefault="00637E4F">
      <w:pPr>
        <w:ind w:left="548" w:hanging="274"/>
      </w:pPr>
      <w:bookmarkStart w:id="16" w:name="gt_1e0aa890-37ae-4ea2-b78f-8b02241491e8"/>
      <w:r>
        <w:rPr>
          <w:b/>
        </w:rPr>
        <w:t>web server</w:t>
      </w:r>
      <w:r>
        <w:t>: A server computer that ho</w:t>
      </w:r>
      <w:r>
        <w:t>sts websites and responds to requests from applications.</w:t>
      </w:r>
      <w:bookmarkEnd w:id="16"/>
    </w:p>
    <w:p w:rsidR="007B0CD3" w:rsidRDefault="00637E4F">
      <w:pPr>
        <w:ind w:left="548" w:hanging="274"/>
      </w:pPr>
      <w:bookmarkStart w:id="1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simple requests to complicated business processes.</w:t>
      </w:r>
      <w:bookmarkEnd w:id="17"/>
    </w:p>
    <w:p w:rsidR="007B0CD3" w:rsidRDefault="00637E4F">
      <w:pPr>
        <w:ind w:left="548" w:hanging="274"/>
      </w:pPr>
      <w:bookmarkStart w:id="18" w:name="gt_5a824664-0858-4b09-b852-83baf4584efa"/>
      <w:r>
        <w:rPr>
          <w:b/>
        </w:rPr>
        <w:t>Web Services Desc</w:t>
      </w:r>
      <w:r>
        <w:rPr>
          <w:b/>
        </w:rPr>
        <w:t>ription Language (WSDL)</w:t>
      </w:r>
      <w:r>
        <w:t>: An XML format for describing network services as a set of endpoints that operate on messages that contain either document-oriented or procedure-oriented information. The operations and messages are described abstractly and are boun</w:t>
      </w:r>
      <w:r>
        <w:t>d to a concrete network protocol and message format in order to define an endpoint. Related concrete endpoints are combined into abstract endpoints, which describe a network service. WSDL is extensible, which allows the description of endpoints and their m</w:t>
      </w:r>
      <w:r>
        <w:t>essages regardless of the message formats or network protocols that are used.</w:t>
      </w:r>
      <w:bookmarkEnd w:id="18"/>
    </w:p>
    <w:p w:rsidR="007B0CD3" w:rsidRDefault="00637E4F">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9"/>
    </w:p>
    <w:p w:rsidR="007B0CD3" w:rsidRDefault="00637E4F">
      <w:pPr>
        <w:ind w:left="548" w:hanging="274"/>
      </w:pPr>
      <w:bookmarkStart w:id="20" w:name="gt_3f81265d-5456-4bfe-b795-ac5bf522b299"/>
      <w:r>
        <w:rPr>
          <w:b/>
        </w:rPr>
        <w:t>WSDL operation</w:t>
      </w:r>
      <w:r>
        <w:t>: A single action or function of a web service. The execution of a WSDL operation ty</w:t>
      </w:r>
      <w:r>
        <w:t>pically requires the exchange of messages between the service requestor and the service provider.</w:t>
      </w:r>
      <w:bookmarkEnd w:id="20"/>
    </w:p>
    <w:p w:rsidR="007B0CD3" w:rsidRDefault="00637E4F">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w:t>
        </w:r>
        <w:r>
          <w:rPr>
            <w:rStyle w:val="HyperlinkGreen"/>
            <w:b/>
          </w:rPr>
          <w:t>DL)</w:t>
        </w:r>
      </w:hyperlink>
      <w:r>
        <w:t xml:space="preserve"> operations and messages.</w:t>
      </w:r>
      <w:bookmarkEnd w:id="21"/>
    </w:p>
    <w:p w:rsidR="007B0CD3" w:rsidRDefault="00637E4F">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w:t>
      </w:r>
      <w:r>
        <w:t xml:space="preserve">lements, types, and attributes that have the same names but come from different sources. For more information, see </w:t>
      </w:r>
      <w:hyperlink r:id="rId23">
        <w:r>
          <w:rPr>
            <w:rStyle w:val="Hyperlink"/>
          </w:rPr>
          <w:t>[XMLNS-2ED]</w:t>
        </w:r>
      </w:hyperlink>
      <w:r>
        <w:t>.</w:t>
      </w:r>
      <w:bookmarkEnd w:id="22"/>
    </w:p>
    <w:p w:rsidR="007B0CD3" w:rsidRDefault="00637E4F">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3"/>
    </w:p>
    <w:p w:rsidR="007B0CD3" w:rsidRDefault="00637E4F">
      <w:pPr>
        <w:ind w:left="548" w:hanging="274"/>
      </w:pPr>
      <w:bookmarkStart w:id="24" w:name="gt_bd0ce6f9-c350-4900-827e-951265294067"/>
      <w:r>
        <w:rPr>
          <w:b/>
        </w:rPr>
        <w:t>XML schema</w:t>
      </w:r>
      <w:r>
        <w:t>: A description of a type of XML document that is typically expressed in terms of constraints on</w:t>
      </w:r>
      <w:r>
        <w:t xml:space="preserve"> the structure and content of documents of that type, in addition to the basic syntax constraints that are imposed by XML itself. An XML schema provides a view of a document type at a relatively high level of abstraction.</w:t>
      </w:r>
      <w:bookmarkEnd w:id="24"/>
    </w:p>
    <w:p w:rsidR="007B0CD3" w:rsidRDefault="00637E4F">
      <w:pPr>
        <w:ind w:left="548" w:hanging="274"/>
      </w:pPr>
      <w:r>
        <w:rPr>
          <w:b/>
        </w:rPr>
        <w:t>MAY, SHOULD, MUST, SHOULD NOT, MUS</w:t>
      </w:r>
      <w:r>
        <w:rPr>
          <w:b/>
        </w:rPr>
        <w:t>T NOT:</w:t>
      </w:r>
      <w:r>
        <w:t xml:space="preserve"> These terms (in all caps) are used as defined in </w:t>
      </w:r>
      <w:hyperlink r:id="rId25">
        <w:r>
          <w:rPr>
            <w:rStyle w:val="Hyperlink"/>
          </w:rPr>
          <w:t>[RFC2119]</w:t>
        </w:r>
      </w:hyperlink>
      <w:r>
        <w:t>. All statements of optional behavior use either MAY, SHOULD, or SHOULD NOT.</w:t>
      </w:r>
    </w:p>
    <w:p w:rsidR="007B0CD3" w:rsidRDefault="00637E4F">
      <w:pPr>
        <w:pStyle w:val="Heading2"/>
      </w:pPr>
      <w:bookmarkStart w:id="25" w:name="section_804499f72b644845a32a05f5c9a4ff62"/>
      <w:bookmarkStart w:id="26" w:name="_Toc95367968"/>
      <w:r>
        <w:t>References</w:t>
      </w:r>
      <w:bookmarkEnd w:id="25"/>
      <w:bookmarkEnd w:id="26"/>
      <w:r>
        <w:fldChar w:fldCharType="begin"/>
      </w:r>
      <w:r>
        <w:instrText xml:space="preserve"> XE "References" </w:instrText>
      </w:r>
      <w:r>
        <w:fldChar w:fldCharType="end"/>
      </w:r>
    </w:p>
    <w:p w:rsidR="007B0CD3" w:rsidRDefault="00637E4F">
      <w:r w:rsidRPr="00301053">
        <w:t>Links to a document</w:t>
      </w:r>
      <w:r w:rsidRPr="00301053">
        <w:t xml:space="preserve"> in the Microsoft Open Specifications library point to the correct section in the most recently published version of the referenced document. However, because individual documents in the library are not updated at the same time, the section numbers in the </w:t>
      </w:r>
      <w:r w:rsidRPr="00301053">
        <w:t xml:space="preserve">documents may not match. You can confirm the correct section numbering by checking the </w:t>
      </w:r>
      <w:hyperlink r:id="rId26" w:history="1">
        <w:r w:rsidRPr="00874DB6">
          <w:rPr>
            <w:rStyle w:val="Hyperlink"/>
          </w:rPr>
          <w:t>Errata</w:t>
        </w:r>
      </w:hyperlink>
      <w:r w:rsidRPr="00301053">
        <w:t xml:space="preserve">.  </w:t>
      </w:r>
    </w:p>
    <w:p w:rsidR="007B0CD3" w:rsidRDefault="00637E4F">
      <w:pPr>
        <w:pStyle w:val="Heading3"/>
      </w:pPr>
      <w:bookmarkStart w:id="27" w:name="section_4848b99c17674ebaa3a8757037123734"/>
      <w:bookmarkStart w:id="28" w:name="_Toc95367969"/>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0CD3" w:rsidRDefault="00637E4F">
      <w:r>
        <w:t>We conduct freque</w:t>
      </w:r>
      <w:r>
        <w:t xml:space="preserv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7B0CD3" w:rsidRDefault="00637E4F">
      <w:pPr>
        <w:spacing w:after="200"/>
      </w:pPr>
      <w:r>
        <w:t>[MS-OXWSCDATA] Microsoft Corporation, "</w:t>
      </w:r>
      <w:hyperlink r:id="rId28" w:anchor="Section_138909444c814debb95f6d717e1438cd">
        <w:r>
          <w:rPr>
            <w:rStyle w:val="Hyperlink"/>
          </w:rPr>
          <w:t>Common Web Service Data Types</w:t>
        </w:r>
      </w:hyperlink>
      <w:r>
        <w:t>".</w:t>
      </w:r>
    </w:p>
    <w:p w:rsidR="007B0CD3" w:rsidRDefault="00637E4F">
      <w:pPr>
        <w:spacing w:after="200"/>
      </w:pPr>
      <w:r>
        <w:t>[MS-OXWSCORE] Microsoft Corporation, "</w:t>
      </w:r>
      <w:hyperlink r:id="rId29" w:anchor="Section_7a113138a0db4168a164bf8b05cc4e6d">
        <w:r>
          <w:rPr>
            <w:rStyle w:val="Hyperlink"/>
          </w:rPr>
          <w:t>Core Items Web Service Protocol</w:t>
        </w:r>
      </w:hyperlink>
      <w:r>
        <w:t>".</w:t>
      </w:r>
    </w:p>
    <w:p w:rsidR="007B0CD3" w:rsidRDefault="00637E4F">
      <w:pPr>
        <w:spacing w:after="200"/>
      </w:pPr>
      <w:r>
        <w:t>[MS-OXWSFOLD] Microsoft Corporation, "</w:t>
      </w:r>
      <w:hyperlink r:id="rId30" w:anchor="Section_a6f7e293183e47ed90c1dc80129229df">
        <w:r>
          <w:rPr>
            <w:rStyle w:val="Hyperlink"/>
          </w:rPr>
          <w:t>Folders and Folder Per</w:t>
        </w:r>
        <w:r>
          <w:rPr>
            <w:rStyle w:val="Hyperlink"/>
          </w:rPr>
          <w:t>missions Web Service Protocol</w:t>
        </w:r>
      </w:hyperlink>
      <w:r>
        <w:t>".</w:t>
      </w:r>
    </w:p>
    <w:p w:rsidR="007B0CD3" w:rsidRDefault="00637E4F">
      <w:pPr>
        <w:spacing w:after="200"/>
      </w:pPr>
      <w:r>
        <w:t>[MS-OXWSGTZ] Microsoft Corporation, "</w:t>
      </w:r>
      <w:hyperlink r:id="rId31" w:anchor="Section_acc1f70974744f9080883e93caa189e3">
        <w:r>
          <w:rPr>
            <w:rStyle w:val="Hyperlink"/>
          </w:rPr>
          <w:t>Get Server Time Zone Web Service Protocol</w:t>
        </w:r>
      </w:hyperlink>
      <w:r>
        <w:t>".</w:t>
      </w:r>
    </w:p>
    <w:p w:rsidR="007B0CD3" w:rsidRDefault="00637E4F">
      <w:pPr>
        <w:spacing w:after="200"/>
      </w:pPr>
      <w:r>
        <w:lastRenderedPageBreak/>
        <w:t>[RFC2119] Bradner, S., "Key words for use in RFCs to Indicate</w:t>
      </w:r>
      <w:r>
        <w:t xml:space="preserve"> Requirement Levels", BCP 14, RFC 2119, March 1997, </w:t>
      </w:r>
      <w:hyperlink r:id="rId32">
        <w:r>
          <w:rPr>
            <w:rStyle w:val="Hyperlink"/>
          </w:rPr>
          <w:t>http://www.rfc-editor.org/rfc/rfc2119.txt</w:t>
        </w:r>
      </w:hyperlink>
    </w:p>
    <w:p w:rsidR="007B0CD3" w:rsidRDefault="00637E4F">
      <w:pPr>
        <w:spacing w:after="200"/>
      </w:pPr>
      <w:r>
        <w:t>[RFC2616] Fielding, R., Gettys, J., Mogul, J., et al., "Hypertext Transfer Protocol -- HTTP/1.1",</w:t>
      </w:r>
      <w:r>
        <w:t xml:space="preserve"> RFC 2616, June 1999, </w:t>
      </w:r>
      <w:hyperlink r:id="rId33">
        <w:r>
          <w:rPr>
            <w:rStyle w:val="Hyperlink"/>
          </w:rPr>
          <w:t>http://www.rfc-editor.org/rfc/rfc2616.txt</w:t>
        </w:r>
      </w:hyperlink>
    </w:p>
    <w:p w:rsidR="007B0CD3" w:rsidRDefault="00637E4F">
      <w:pPr>
        <w:spacing w:after="200"/>
      </w:pPr>
      <w:r>
        <w:t xml:space="preserve">[RFC2818] Rescorla, E., "HTTP Over TLS", RFC 2818, May 2000, </w:t>
      </w:r>
      <w:hyperlink r:id="rId34">
        <w:r>
          <w:rPr>
            <w:rStyle w:val="Hyperlink"/>
          </w:rPr>
          <w:t>http://www.rfc-editor.org/rfc/rfc2818.txt</w:t>
        </w:r>
      </w:hyperlink>
    </w:p>
    <w:p w:rsidR="007B0CD3" w:rsidRDefault="00637E4F">
      <w:pPr>
        <w:spacing w:after="200"/>
      </w:pPr>
      <w:r>
        <w:t xml:space="preserve">[RFC3066] Alvestrand, H., "Tags for the Identification of Languages", BCP 47, RFC 3066, January 2001, </w:t>
      </w:r>
      <w:hyperlink r:id="rId35">
        <w:r>
          <w:rPr>
            <w:rStyle w:val="Hyperlink"/>
          </w:rPr>
          <w:t>http://www.ietf.org/rfc/rfc3066.txt</w:t>
        </w:r>
      </w:hyperlink>
    </w:p>
    <w:p w:rsidR="007B0CD3" w:rsidRDefault="00637E4F">
      <w:pPr>
        <w:spacing w:after="200"/>
      </w:pPr>
      <w:r>
        <w:t>[SOAP1.1] B</w:t>
      </w:r>
      <w:r>
        <w:t xml:space="preserve">ox, D., Ehnebuske, D., Kakivaya, G., et al., "Simple Object Access Protocol (SOAP) 1.1", W3C Note, May 2000, </w:t>
      </w:r>
      <w:hyperlink r:id="rId36">
        <w:r>
          <w:rPr>
            <w:rStyle w:val="Hyperlink"/>
          </w:rPr>
          <w:t>http://www.w3.org/TR/2000/NOTE-SOAP-20000508/</w:t>
        </w:r>
      </w:hyperlink>
    </w:p>
    <w:p w:rsidR="007B0CD3" w:rsidRDefault="00637E4F">
      <w:pPr>
        <w:spacing w:after="200"/>
      </w:pPr>
      <w:r>
        <w:t>[WSDL] Christensen, E., Curbera, F.,</w:t>
      </w:r>
      <w:r>
        <w:t xml:space="preserve"> Meredith, G., and Weerawarana, S., "Web Services Description Language (WSDL) 1.1", W3C Note, March 2001, </w:t>
      </w:r>
      <w:hyperlink r:id="rId37">
        <w:r>
          <w:rPr>
            <w:rStyle w:val="Hyperlink"/>
          </w:rPr>
          <w:t>http://www.w3.org/TR/2001/NOTE-wsdl-20010315</w:t>
        </w:r>
      </w:hyperlink>
    </w:p>
    <w:p w:rsidR="007B0CD3" w:rsidRDefault="00637E4F">
      <w:pPr>
        <w:spacing w:after="200"/>
      </w:pPr>
      <w:r>
        <w:t>[WSIBASIC] Ballinger, K., Ehnebuske, D.,</w:t>
      </w:r>
      <w:r>
        <w:t xml:space="preserve"> Gudgin, M., et al., Eds., "Basic Profile Version 1.0", Final Material, April 2004, </w:t>
      </w:r>
      <w:hyperlink r:id="rId38">
        <w:r>
          <w:rPr>
            <w:rStyle w:val="Hyperlink"/>
          </w:rPr>
          <w:t>http://www.ws-i.org/Profiles/BasicProfile-1.0-2004-04-16.html</w:t>
        </w:r>
      </w:hyperlink>
    </w:p>
    <w:p w:rsidR="007B0CD3" w:rsidRDefault="00637E4F">
      <w:pPr>
        <w:spacing w:after="200"/>
      </w:pPr>
      <w:r>
        <w:t>[XMLNS] Bray, T., Hollander, D., Layman, A.,</w:t>
      </w:r>
      <w:r>
        <w:t xml:space="preserve"> et al., Eds., "Namespaces in XML 1.0 (Third Edition)", W3C Recommendation, December 2009, </w:t>
      </w:r>
      <w:hyperlink r:id="rId39">
        <w:r>
          <w:rPr>
            <w:rStyle w:val="Hyperlink"/>
          </w:rPr>
          <w:t>http://www.w3.org/TR/2009/REC-xml-names-20091208/</w:t>
        </w:r>
      </w:hyperlink>
    </w:p>
    <w:p w:rsidR="007B0CD3" w:rsidRDefault="00637E4F">
      <w:pPr>
        <w:spacing w:after="200"/>
      </w:pPr>
      <w:r>
        <w:t xml:space="preserve">[XMLSCHEMA1/2] Thompson, H., Beech, D., Maloney, </w:t>
      </w:r>
      <w:r>
        <w:t xml:space="preserve">M., and Mendelsohn, N., Eds., "XML Schema Part 1: Structures Second Edition", W3C Recommendation, October 2004, </w:t>
      </w:r>
      <w:hyperlink r:id="rId40">
        <w:r>
          <w:rPr>
            <w:rStyle w:val="Hyperlink"/>
          </w:rPr>
          <w:t>http://www.w3.org/TR/2004/REC-xmlschema-1-20041028/</w:t>
        </w:r>
      </w:hyperlink>
    </w:p>
    <w:p w:rsidR="007B0CD3" w:rsidRDefault="00637E4F">
      <w:pPr>
        <w:spacing w:after="200"/>
      </w:pPr>
      <w:r>
        <w:t xml:space="preserve">[XMLSCHEMA1] Thompson, H., </w:t>
      </w:r>
      <w:r>
        <w:t xml:space="preserve">Beech, D., Maloney, M., and Mendelsohn, N., Eds., "XML Schema Part 1: Structures", W3C Recommendation, May 2001, </w:t>
      </w:r>
      <w:hyperlink r:id="rId41">
        <w:r>
          <w:rPr>
            <w:rStyle w:val="Hyperlink"/>
          </w:rPr>
          <w:t>http://www.w3.org/TR/2001/REC-xmlschema-1-20010502/</w:t>
        </w:r>
      </w:hyperlink>
    </w:p>
    <w:p w:rsidR="007B0CD3" w:rsidRDefault="00637E4F">
      <w:pPr>
        <w:spacing w:after="200"/>
      </w:pPr>
      <w:r>
        <w:t xml:space="preserve">[XMLSCHEMA2/2] Biron, P., </w:t>
      </w:r>
      <w:r>
        <w:t xml:space="preserve">and Malhotra, A., Eds., "XML Schema Part 2: Datatypes Second Edition", W3C Recommendation, October 2004, </w:t>
      </w:r>
      <w:hyperlink r:id="rId42">
        <w:r>
          <w:rPr>
            <w:rStyle w:val="Hyperlink"/>
          </w:rPr>
          <w:t>http://www.w3.org/TR/2004/REC-xmlschema-2-20041028/</w:t>
        </w:r>
      </w:hyperlink>
    </w:p>
    <w:p w:rsidR="007B0CD3" w:rsidRDefault="00637E4F">
      <w:pPr>
        <w:spacing w:after="200"/>
      </w:pPr>
      <w:r>
        <w:t xml:space="preserve">[XMLSCHEMA2] Biron, P.V., Ed. and Malhotra, A., Ed., "XML Schema Part 2: Datatypes", W3C Recommendation, May 2001, </w:t>
      </w:r>
      <w:hyperlink r:id="rId43">
        <w:r>
          <w:rPr>
            <w:rStyle w:val="Hyperlink"/>
          </w:rPr>
          <w:t>http://www.w3.org/TR/2001/REC-xmlschema-2-20010502/</w:t>
        </w:r>
      </w:hyperlink>
    </w:p>
    <w:p w:rsidR="007B0CD3" w:rsidRDefault="00637E4F">
      <w:pPr>
        <w:pStyle w:val="Heading3"/>
      </w:pPr>
      <w:bookmarkStart w:id="29" w:name="section_70b6aae9f1ad452da67bcd0759b99779"/>
      <w:bookmarkStart w:id="30" w:name="_Toc95367970"/>
      <w:r>
        <w:t>Informative References</w:t>
      </w:r>
      <w:bookmarkEnd w:id="29"/>
      <w:bookmarkEnd w:id="30"/>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7B0CD3" w:rsidRDefault="00637E4F">
      <w:pPr>
        <w:spacing w:after="200"/>
      </w:pPr>
      <w:r>
        <w:t>[MS-OXDSCLI] Microsoft Corporation, "</w:t>
      </w:r>
      <w:hyperlink r:id="rId44" w:anchor="Section_78530279d0424eb0a1f403b18143cd19">
        <w:r>
          <w:rPr>
            <w:rStyle w:val="Hyperlink"/>
          </w:rPr>
          <w:t>Autodiscover Publishing and Lookup Protocol</w:t>
        </w:r>
      </w:hyperlink>
      <w:r>
        <w:t>".</w:t>
      </w:r>
    </w:p>
    <w:p w:rsidR="007B0CD3" w:rsidRDefault="00637E4F">
      <w:pPr>
        <w:spacing w:after="200"/>
      </w:pPr>
      <w:r>
        <w:t>[MS-OXPROTO] Microsoft Corpora</w:t>
      </w:r>
      <w:r>
        <w:t>tion, "</w:t>
      </w:r>
      <w:hyperlink r:id="rId45" w:anchor="Section_734ab967e43e425babe1974af56c0283">
        <w:r>
          <w:rPr>
            <w:rStyle w:val="Hyperlink"/>
          </w:rPr>
          <w:t>Exchange Server Protocols System Overview</w:t>
        </w:r>
      </w:hyperlink>
      <w:r>
        <w:t>".</w:t>
      </w:r>
    </w:p>
    <w:p w:rsidR="007B0CD3" w:rsidRDefault="00637E4F">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7B0CD3" w:rsidRDefault="00637E4F">
      <w:pPr>
        <w:pStyle w:val="Heading2"/>
      </w:pPr>
      <w:bookmarkStart w:id="31" w:name="section_655d26ccaca54794b36f68aa9c8b0dd0"/>
      <w:bookmarkStart w:id="32" w:name="_Toc95367971"/>
      <w:r>
        <w:t>Overview</w:t>
      </w:r>
      <w:bookmarkEnd w:id="31"/>
      <w:bookmarkEnd w:id="32"/>
      <w:r>
        <w:fldChar w:fldCharType="begin"/>
      </w:r>
      <w:r>
        <w:instrText xml:space="preserve"> XE "Overview (synopsis)" </w:instrText>
      </w:r>
      <w:r>
        <w:fldChar w:fldCharType="end"/>
      </w:r>
    </w:p>
    <w:p w:rsidR="007B0CD3" w:rsidRDefault="00637E4F">
      <w:r>
        <w:t xml:space="preserve">Archive </w:t>
      </w:r>
      <w:hyperlink w:anchor="gt_d3ad0e15-adc9-4174-bacf-d929b57278b3">
        <w:r>
          <w:rPr>
            <w:rStyle w:val="HyperlinkGreen"/>
            <w:b/>
          </w:rPr>
          <w:t>mailboxes</w:t>
        </w:r>
      </w:hyperlink>
      <w:r>
        <w:t xml:space="preserve"> are secondary mailboxes that are associated with a user. Archive mailb</w:t>
      </w:r>
      <w:r>
        <w:t xml:space="preserve">oxes are typically used to manage email storage limits. For example, older email items might periodically be moved from the </w:t>
      </w:r>
      <w:hyperlink w:anchor="gt_baa08600-0402-47f6-a8ce-9690cf962c96">
        <w:r>
          <w:rPr>
            <w:rStyle w:val="HyperlinkGreen"/>
            <w:b/>
          </w:rPr>
          <w:t>Inbox folder</w:t>
        </w:r>
      </w:hyperlink>
      <w:r>
        <w:t xml:space="preserve"> to the archive mailbox.</w:t>
      </w:r>
    </w:p>
    <w:p w:rsidR="007B0CD3" w:rsidRDefault="00637E4F">
      <w:r>
        <w:t>This protocol provides operations</w:t>
      </w:r>
      <w:r>
        <w:t xml:space="preserve"> to archive a set of mail items from a primary mailbox. Archiving items in the Inbox folder in this way preserves the folder hierarchy of the items. In addition, archive mailboxes can be stored either locally on a client or remotely, in a way that is mostl</w:t>
      </w:r>
      <w:r>
        <w:t>y opaque to a user, by using a folder path to point to the contents of the archive.</w:t>
      </w:r>
    </w:p>
    <w:p w:rsidR="007B0CD3" w:rsidRDefault="00637E4F">
      <w:pPr>
        <w:pStyle w:val="Heading2"/>
      </w:pPr>
      <w:bookmarkStart w:id="33" w:name="section_f961e7ea52684ab2ba085e91dcdae600"/>
      <w:bookmarkStart w:id="34" w:name="_Toc95367972"/>
      <w:r>
        <w:lastRenderedPageBreak/>
        <w:t>Relationship to Other Protocols</w:t>
      </w:r>
      <w:bookmarkEnd w:id="33"/>
      <w:bookmarkEnd w:id="34"/>
      <w:r>
        <w:fldChar w:fldCharType="begin"/>
      </w:r>
      <w:r>
        <w:instrText xml:space="preserve"> XE "Relationship to other protocols" </w:instrText>
      </w:r>
      <w:r>
        <w:fldChar w:fldCharType="end"/>
      </w:r>
    </w:p>
    <w:p w:rsidR="007B0CD3" w:rsidRDefault="00637E4F">
      <w:r>
        <w:t>A client that implements this protocol can use the Autodiscover Publishing and Lookup SOAP-Based Web</w:t>
      </w:r>
      <w:r>
        <w:t xml:space="preserve">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7B0CD3" w:rsidRDefault="00637E4F">
      <w:r>
        <w:t xml:space="preserve">This protocol uses </w:t>
      </w:r>
      <w:hyperlink w:anchor="gt_c1c313af-2310-4380-a6ea-c2cedc115958">
        <w:r>
          <w:rPr>
            <w:rStyle w:val="HyperlinkGreen"/>
            <w:b/>
          </w:rPr>
          <w:t>SOAP</w:t>
        </w:r>
      </w:hyperlink>
      <w:r>
        <w:t>, as de</w:t>
      </w:r>
      <w:r>
        <w:t xml:space="preserve">scribed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w:t>
        </w:r>
      </w:hyperlink>
      <w:r>
        <w:t xml:space="preserve"> and </w:t>
      </w:r>
      <w:hyperlink r:id="rId51">
        <w:r>
          <w:rPr>
            <w:rStyle w:val="Hyperlink"/>
          </w:rPr>
          <w:t>[XMLSCHEMA2]</w:t>
        </w:r>
      </w:hyperlink>
      <w:r>
        <w:t xml:space="preserve">, to describe the message content that is sent to and from the </w:t>
      </w:r>
      <w:r>
        <w:t>server.</w:t>
      </w:r>
    </w:p>
    <w:p w:rsidR="007B0CD3" w:rsidRDefault="00637E4F">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7B0CD3" w:rsidRDefault="00637E4F">
      <w:r>
        <w:rPr>
          <w:noProof/>
        </w:rPr>
        <w:drawing>
          <wp:inline distT="0" distB="0" distL="0" distR="0">
            <wp:extent cx="4818380" cy="1510665"/>
            <wp:effectExtent l="19050" t="0" r="9525" b="0"/>
            <wp:docPr id="5555" name="MS-OXWSARCH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ARCH_pictf70651b7-3317-403b-b5c5-1dbc30323daf.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7B0CD3" w:rsidRDefault="00637E4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B0CD3" w:rsidRDefault="00637E4F">
      <w:r>
        <w:t>For conceptual</w:t>
      </w:r>
      <w:r>
        <w:t xml:space="preserve"> background information and overviews of the relationships and interactions between this and other protocols, see </w:t>
      </w:r>
      <w:hyperlink r:id="rId55" w:anchor="Section_734ab967e43e425babe1974af56c0283">
        <w:r>
          <w:rPr>
            <w:rStyle w:val="Hyperlink"/>
          </w:rPr>
          <w:t>[MS-OXPROTO]</w:t>
        </w:r>
      </w:hyperlink>
      <w:r>
        <w:t>.</w:t>
      </w:r>
    </w:p>
    <w:p w:rsidR="007B0CD3" w:rsidRDefault="00637E4F">
      <w:pPr>
        <w:pStyle w:val="Heading2"/>
      </w:pPr>
      <w:bookmarkStart w:id="35" w:name="section_287e24d0cfd54eb99a15a75be1a508a6"/>
      <w:bookmarkStart w:id="36" w:name="_Toc95367973"/>
      <w:r>
        <w:t>Prerequisites/Preconditions</w:t>
      </w:r>
      <w:bookmarkEnd w:id="35"/>
      <w:bookmarkEnd w:id="36"/>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p>
    <w:p w:rsidR="007B0CD3" w:rsidRDefault="00637E4F">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w:t>
      </w:r>
      <w:r>
        <w:t xml:space="preserve">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xml:space="preserve">, forms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w:t>
      </w:r>
      <w:r>
        <w:t>efines cannot be accessed unless the correct endpoint is identified in the HTTP web requests that target this protocol.</w:t>
      </w:r>
    </w:p>
    <w:p w:rsidR="007B0CD3" w:rsidRDefault="00637E4F">
      <w:pPr>
        <w:pStyle w:val="Heading2"/>
      </w:pPr>
      <w:bookmarkStart w:id="37" w:name="section_b4278f8b12f74796b37b81f8cad3e1a6"/>
      <w:bookmarkStart w:id="38" w:name="_Toc95367974"/>
      <w:r>
        <w:t>Applicability Statement</w:t>
      </w:r>
      <w:bookmarkEnd w:id="37"/>
      <w:bookmarkEnd w:id="38"/>
      <w:r>
        <w:fldChar w:fldCharType="begin"/>
      </w:r>
      <w:r>
        <w:instrText xml:space="preserve"> XE "Applicability" </w:instrText>
      </w:r>
      <w:r>
        <w:fldChar w:fldCharType="end"/>
      </w:r>
    </w:p>
    <w:p w:rsidR="007B0CD3" w:rsidRDefault="00637E4F">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archiving from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7B0CD3" w:rsidRDefault="00637E4F">
      <w:pPr>
        <w:pStyle w:val="Heading2"/>
      </w:pPr>
      <w:bookmarkStart w:id="39" w:name="section_3a09a542582548bfadc88211b3916b83"/>
      <w:bookmarkStart w:id="40" w:name="_Toc95367975"/>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7B0CD3" w:rsidRDefault="00637E4F">
      <w:r>
        <w:t>This document covers versioning issues in the following areas:</w:t>
      </w:r>
    </w:p>
    <w:p w:rsidR="007B0CD3" w:rsidRDefault="00637E4F">
      <w:pPr>
        <w:pStyle w:val="ListParagraph"/>
        <w:numPr>
          <w:ilvl w:val="0"/>
          <w:numId w:val="47"/>
        </w:numPr>
      </w:pPr>
      <w:r>
        <w:rPr>
          <w:b/>
        </w:rPr>
        <w:t>Supported Transports:</w:t>
      </w:r>
      <w:r>
        <w:t xml:space="preserve"> This protocol uses SOAP 1.1, as described in section </w:t>
      </w:r>
      <w:hyperlink w:anchor="Section_877f1c2884d546c39406d6671448fc6c" w:history="1">
        <w:r>
          <w:rPr>
            <w:rStyle w:val="Hyperlink"/>
          </w:rPr>
          <w:t>2.1</w:t>
        </w:r>
      </w:hyperlink>
      <w:r>
        <w:t xml:space="preserve">. </w:t>
      </w:r>
    </w:p>
    <w:p w:rsidR="007B0CD3" w:rsidRDefault="00637E4F">
      <w:pPr>
        <w:pStyle w:val="ListParagraph"/>
        <w:numPr>
          <w:ilvl w:val="0"/>
          <w:numId w:val="47"/>
        </w:numPr>
      </w:pPr>
      <w:r>
        <w:rPr>
          <w:b/>
        </w:rPr>
        <w:t>Protocol Versions:</w:t>
      </w:r>
      <w:r>
        <w:t xml:space="preserve"> This protocol describes only</w:t>
      </w:r>
      <w:r>
        <w:t xml:space="preserve"> one </w:t>
      </w:r>
      <w:hyperlink w:anchor="gt_61056d88-e7ee-4cea-8dcd-80a9ef5db083">
        <w:r>
          <w:rPr>
            <w:rStyle w:val="HyperlinkGreen"/>
            <w:b/>
          </w:rPr>
          <w:t>WSDL port type</w:t>
        </w:r>
      </w:hyperlink>
      <w:r>
        <w:t xml:space="preserve"> version. The </w:t>
      </w:r>
      <w:r>
        <w:rPr>
          <w:b/>
        </w:rPr>
        <w:t>t:RequestServerVersion</w:t>
      </w:r>
      <w:r>
        <w:t xml:space="preserve"> element, as described in </w:t>
      </w:r>
      <w:hyperlink r:id="rId59" w:anchor="Section_138909444c814debb95f6d717e1438cd">
        <w:r>
          <w:rPr>
            <w:rStyle w:val="Hyperlink"/>
          </w:rPr>
          <w:t>[MS-OXWSCDATA]</w:t>
        </w:r>
      </w:hyperlink>
      <w:r>
        <w:t xml:space="preserve"> section 2.2.3.</w:t>
      </w:r>
      <w:r>
        <w:t>9, identifies the WSDL port type version of the request. The</w:t>
      </w:r>
      <w:r>
        <w:rPr>
          <w:rStyle w:val="Hyperlink"/>
        </w:rPr>
        <w:t xml:space="preserve"> </w:t>
      </w:r>
      <w:r>
        <w:rPr>
          <w:b/>
        </w:rPr>
        <w:t>t:ServerVersionInfo</w:t>
      </w:r>
      <w:r>
        <w:t xml:space="preserve"> element, as described in [MS-OXWSCDATA] section 2.2.3.10 identifies the version of the server responding to the request.</w:t>
      </w:r>
    </w:p>
    <w:p w:rsidR="007B0CD3" w:rsidRDefault="00637E4F">
      <w:pPr>
        <w:pStyle w:val="ListParagraph"/>
        <w:numPr>
          <w:ilvl w:val="0"/>
          <w:numId w:val="47"/>
        </w:numPr>
      </w:pPr>
      <w:r>
        <w:rPr>
          <w:b/>
        </w:rPr>
        <w:t>Security and Authentication Methods:</w:t>
      </w:r>
      <w:r>
        <w:t xml:space="preserve"> This protocol rel</w:t>
      </w:r>
      <w:r>
        <w:t xml:space="preserve">ies on the </w:t>
      </w:r>
      <w:hyperlink w:anchor="gt_1e0aa890-37ae-4ea2-b78f-8b02241491e8">
        <w:r>
          <w:rPr>
            <w:rStyle w:val="HyperlinkGreen"/>
            <w:b/>
          </w:rPr>
          <w:t>web server</w:t>
        </w:r>
      </w:hyperlink>
      <w:r>
        <w:t xml:space="preserve"> that is hosting it to perform authentication.</w:t>
      </w:r>
    </w:p>
    <w:p w:rsidR="007B0CD3" w:rsidRDefault="00637E4F">
      <w:pPr>
        <w:pStyle w:val="ListParagraph"/>
        <w:numPr>
          <w:ilvl w:val="0"/>
          <w:numId w:val="47"/>
        </w:numPr>
      </w:pPr>
      <w:r>
        <w:rPr>
          <w:b/>
        </w:rPr>
        <w:lastRenderedPageBreak/>
        <w:t>Localization:</w:t>
      </w:r>
      <w:r>
        <w:t xml:space="preserve"> This protocol uses the </w:t>
      </w:r>
      <w:r>
        <w:rPr>
          <w:b/>
        </w:rPr>
        <w:t>MailboxCulture</w:t>
      </w:r>
      <w:r>
        <w:t xml:space="preserve"> element, as described in [MS-OXWSCDATA] section 2.2.4.45, to specify the c</w:t>
      </w:r>
      <w:r>
        <w:t xml:space="preserve">ulture of a </w:t>
      </w:r>
      <w:hyperlink w:anchor="gt_d3ad0e15-adc9-4174-bacf-d929b57278b3">
        <w:r>
          <w:rPr>
            <w:rStyle w:val="HyperlinkGreen"/>
            <w:b/>
          </w:rPr>
          <w:t>mailbox</w:t>
        </w:r>
      </w:hyperlink>
      <w:r>
        <w:t>.</w:t>
      </w:r>
    </w:p>
    <w:p w:rsidR="007B0CD3" w:rsidRDefault="00637E4F">
      <w:pPr>
        <w:pStyle w:val="ListParagraph"/>
        <w:numPr>
          <w:ilvl w:val="0"/>
          <w:numId w:val="47"/>
        </w:numPr>
      </w:pPr>
      <w:r>
        <w:rPr>
          <w:b/>
        </w:rPr>
        <w:t>Capability Negotiation</w:t>
      </w:r>
      <w:r>
        <w:t>: This protocol does not support version negotiation.</w:t>
      </w:r>
    </w:p>
    <w:p w:rsidR="007B0CD3" w:rsidRDefault="00637E4F">
      <w:pPr>
        <w:pStyle w:val="Heading2"/>
      </w:pPr>
      <w:bookmarkStart w:id="41" w:name="section_8ba7b274848e4b7591c6856d0ef0bae6"/>
      <w:bookmarkStart w:id="42" w:name="_Toc9536797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0CD3" w:rsidRDefault="00637E4F">
      <w:r>
        <w:t>None</w:t>
      </w:r>
      <w:r>
        <w:t>.</w:t>
      </w:r>
    </w:p>
    <w:p w:rsidR="007B0CD3" w:rsidRDefault="00637E4F">
      <w:pPr>
        <w:pStyle w:val="Heading2"/>
      </w:pPr>
      <w:bookmarkStart w:id="43" w:name="section_fcaab04c05334988a4c055724225c3e8"/>
      <w:bookmarkStart w:id="44" w:name="_Toc95367977"/>
      <w:r>
        <w:t>Standards Assignments</w:t>
      </w:r>
      <w:bookmarkEnd w:id="43"/>
      <w:bookmarkEnd w:id="44"/>
      <w:r>
        <w:fldChar w:fldCharType="begin"/>
      </w:r>
      <w:r>
        <w:instrText xml:space="preserve"> XE "Standards assignments" </w:instrText>
      </w:r>
      <w:r>
        <w:fldChar w:fldCharType="end"/>
      </w:r>
    </w:p>
    <w:p w:rsidR="007B0CD3" w:rsidRDefault="00637E4F">
      <w:r>
        <w:t>None.</w:t>
      </w:r>
    </w:p>
    <w:p w:rsidR="007B0CD3" w:rsidRDefault="00637E4F">
      <w:pPr>
        <w:pStyle w:val="Heading1"/>
      </w:pPr>
      <w:bookmarkStart w:id="45" w:name="section_7169f58369a1484c8fc1a64d10613ff4"/>
      <w:bookmarkStart w:id="46" w:name="_Toc95367978"/>
      <w:r>
        <w:lastRenderedPageBreak/>
        <w:t>Messages</w:t>
      </w:r>
      <w:bookmarkEnd w:id="45"/>
      <w:bookmarkEnd w:id="46"/>
      <w:r>
        <w:fldChar w:fldCharType="begin"/>
      </w:r>
      <w:r>
        <w:instrText xml:space="preserve"> XE "Messages:overview" </w:instrText>
      </w:r>
      <w:r>
        <w:fldChar w:fldCharType="end"/>
      </w:r>
    </w:p>
    <w:p w:rsidR="007B0CD3" w:rsidRDefault="00637E4F">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text that specifies the WSDL and schema mi</w:t>
      </w:r>
      <w:r>
        <w:t>ght specify restrictions that reflect actual protocol behavior. For example, the schema definition might allow for an element to be empty, null, or not present but the behavior of the protocol as specified restricts the same elements to being non-empty, no</w:t>
      </w:r>
      <w:r>
        <w:t>t null, or present.</w:t>
      </w:r>
    </w:p>
    <w:p w:rsidR="007B0CD3" w:rsidRDefault="00637E4F">
      <w:pPr>
        <w:pStyle w:val="Heading2"/>
      </w:pPr>
      <w:bookmarkStart w:id="47" w:name="section_877f1c2884d546c39406d6671448fc6c"/>
      <w:bookmarkStart w:id="48" w:name="_Toc9536797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7B0CD3" w:rsidRDefault="00637E4F">
      <w:r>
        <w:t xml:space="preserve">This protocol uses SOAP 1.1, as specified in </w:t>
      </w:r>
      <w:hyperlink r:id="rId60">
        <w:r>
          <w:rPr>
            <w:rStyle w:val="Hyperlink"/>
          </w:rPr>
          <w:t>[SOAP1.1]</w:t>
        </w:r>
      </w:hyperlink>
      <w:r>
        <w:t>.</w:t>
      </w:r>
    </w:p>
    <w:p w:rsidR="007B0CD3" w:rsidRDefault="00637E4F">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The protocol SHOULD use se</w:t>
      </w:r>
      <w:r>
        <w:t xml:space="preserv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7B0CD3" w:rsidRDefault="00637E4F">
      <w:pPr>
        <w:pStyle w:val="Heading2"/>
      </w:pPr>
      <w:bookmarkStart w:id="49" w:name="section_3c4b362fcc4d403da0feb341f7ccb787"/>
      <w:bookmarkStart w:id="50" w:name="_Toc95367980"/>
      <w:r>
        <w:t>Common Message Syntax</w:t>
      </w:r>
      <w:bookmarkEnd w:id="49"/>
      <w:bookmarkEnd w:id="50"/>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7B0CD3" w:rsidRDefault="00637E4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5">
        <w:r>
          <w:rPr>
            <w:rStyle w:val="Hyperlink"/>
          </w:rPr>
          <w:t>[WSDL]</w:t>
        </w:r>
      </w:hyperlink>
      <w:r>
        <w:t>.</w:t>
      </w:r>
    </w:p>
    <w:p w:rsidR="007B0CD3" w:rsidRDefault="00637E4F">
      <w:pPr>
        <w:pStyle w:val="Heading3"/>
      </w:pPr>
      <w:bookmarkStart w:id="51" w:name="section_1075384965b94fe3916bcf36cde8ef2a"/>
      <w:bookmarkStart w:id="52" w:name="_Toc95367981"/>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7B0CD3" w:rsidRDefault="00637E4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w:t>
      </w:r>
      <w:r>
        <w:t>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Prefix</w:t>
            </w:r>
          </w:p>
        </w:tc>
        <w:tc>
          <w:tcPr>
            <w:tcW w:w="0" w:type="auto"/>
            <w:vAlign w:val="center"/>
          </w:tcPr>
          <w:p w:rsidR="007B0CD3" w:rsidRDefault="00637E4F">
            <w:pPr>
              <w:pStyle w:val="TableHeaderText"/>
            </w:pPr>
            <w:r>
              <w:t>Namespace URI</w:t>
            </w:r>
          </w:p>
        </w:tc>
        <w:tc>
          <w:tcPr>
            <w:tcW w:w="0" w:type="auto"/>
            <w:vAlign w:val="center"/>
          </w:tcPr>
          <w:p w:rsidR="007B0CD3" w:rsidRDefault="00637E4F">
            <w:pPr>
              <w:pStyle w:val="TableHeaderText"/>
            </w:pPr>
            <w:r>
              <w:t>Reference</w:t>
            </w:r>
          </w:p>
        </w:tc>
      </w:tr>
      <w:tr w:rsidR="007B0CD3" w:rsidTr="007B0CD3">
        <w:tc>
          <w:tcPr>
            <w:tcW w:w="30" w:type="pct"/>
            <w:vAlign w:val="center"/>
          </w:tcPr>
          <w:p w:rsidR="007B0CD3" w:rsidRDefault="00637E4F">
            <w:pPr>
              <w:pStyle w:val="TableBodyText"/>
            </w:pPr>
            <w:r>
              <w:t>soap</w:t>
            </w:r>
          </w:p>
        </w:tc>
        <w:tc>
          <w:tcPr>
            <w:tcW w:w="0" w:type="auto"/>
            <w:vAlign w:val="center"/>
          </w:tcPr>
          <w:p w:rsidR="007B0CD3" w:rsidRDefault="00637E4F">
            <w:pPr>
              <w:pStyle w:val="TableBodyText"/>
            </w:pPr>
            <w:r>
              <w:t>http://schemas.xmlsoap.org/wsdl/soap/</w:t>
            </w:r>
          </w:p>
        </w:tc>
        <w:tc>
          <w:tcPr>
            <w:tcW w:w="0" w:type="auto"/>
            <w:vAlign w:val="center"/>
          </w:tcPr>
          <w:p w:rsidR="007B0CD3" w:rsidRDefault="00637E4F">
            <w:pPr>
              <w:pStyle w:val="TableBodyText"/>
            </w:pPr>
            <w:hyperlink r:id="rId67">
              <w:r>
                <w:rPr>
                  <w:rStyle w:val="Hyperlink"/>
                </w:rPr>
                <w:t>[SOAP1.1]</w:t>
              </w:r>
            </w:hyperlink>
          </w:p>
        </w:tc>
      </w:tr>
      <w:tr w:rsidR="007B0CD3" w:rsidTr="007B0CD3">
        <w:tc>
          <w:tcPr>
            <w:tcW w:w="30" w:type="pct"/>
            <w:vAlign w:val="center"/>
          </w:tcPr>
          <w:p w:rsidR="007B0CD3" w:rsidRDefault="00637E4F">
            <w:pPr>
              <w:pStyle w:val="TableBodyText"/>
            </w:pPr>
            <w:r>
              <w:t>t</w:t>
            </w:r>
          </w:p>
        </w:tc>
        <w:tc>
          <w:tcPr>
            <w:tcW w:w="0" w:type="auto"/>
            <w:vAlign w:val="center"/>
          </w:tcPr>
          <w:p w:rsidR="007B0CD3" w:rsidRDefault="00637E4F">
            <w:pPr>
              <w:pStyle w:val="TableBodyText"/>
            </w:pPr>
            <w:r>
              <w:t>http://schemas.microsoft.com/exchange/services/2006/types</w:t>
            </w:r>
          </w:p>
        </w:tc>
        <w:tc>
          <w:tcPr>
            <w:tcW w:w="0" w:type="auto"/>
            <w:vAlign w:val="center"/>
          </w:tcPr>
          <w:p w:rsidR="007B0CD3" w:rsidRDefault="007B0CD3">
            <w:pPr>
              <w:pStyle w:val="TableBodyText"/>
            </w:pPr>
            <w:bookmarkStart w:id="53" w:name="CC_00b0bfa4bc73a38364e3e662a5db4df4"/>
            <w:bookmarkEnd w:id="53"/>
          </w:p>
        </w:tc>
      </w:tr>
      <w:tr w:rsidR="007B0CD3" w:rsidTr="007B0CD3">
        <w:tc>
          <w:tcPr>
            <w:tcW w:w="30" w:type="pct"/>
            <w:vAlign w:val="center"/>
          </w:tcPr>
          <w:p w:rsidR="007B0CD3" w:rsidRDefault="00637E4F">
            <w:pPr>
              <w:pStyle w:val="TableBodyText"/>
            </w:pPr>
            <w:r>
              <w:t>tns</w:t>
            </w:r>
          </w:p>
        </w:tc>
        <w:tc>
          <w:tcPr>
            <w:tcW w:w="0" w:type="auto"/>
            <w:vAlign w:val="center"/>
          </w:tcPr>
          <w:p w:rsidR="007B0CD3" w:rsidRDefault="00637E4F">
            <w:pPr>
              <w:pStyle w:val="TableBodyText"/>
            </w:pPr>
            <w:r>
              <w:t>http://schemas.microsoft.com/exchange/services/2006/messages</w:t>
            </w:r>
          </w:p>
        </w:tc>
        <w:tc>
          <w:tcPr>
            <w:tcW w:w="0" w:type="auto"/>
            <w:vAlign w:val="center"/>
          </w:tcPr>
          <w:p w:rsidR="007B0CD3" w:rsidRDefault="007B0CD3">
            <w:pPr>
              <w:pStyle w:val="TableBodyText"/>
            </w:pPr>
            <w:bookmarkStart w:id="54" w:name="CC_eb06d5e08dc8c8214f51327dd53a2d30"/>
            <w:bookmarkEnd w:id="54"/>
          </w:p>
        </w:tc>
      </w:tr>
      <w:tr w:rsidR="007B0CD3" w:rsidTr="007B0CD3">
        <w:tc>
          <w:tcPr>
            <w:tcW w:w="30" w:type="pct"/>
            <w:vAlign w:val="center"/>
          </w:tcPr>
          <w:p w:rsidR="007B0CD3" w:rsidRDefault="00637E4F">
            <w:pPr>
              <w:pStyle w:val="TableBodyText"/>
            </w:pPr>
            <w:r>
              <w:t>wsdl</w:t>
            </w:r>
          </w:p>
        </w:tc>
        <w:tc>
          <w:tcPr>
            <w:tcW w:w="0" w:type="auto"/>
            <w:vAlign w:val="center"/>
          </w:tcPr>
          <w:p w:rsidR="007B0CD3" w:rsidRDefault="00637E4F">
            <w:pPr>
              <w:pStyle w:val="TableBodyText"/>
            </w:pPr>
            <w:r>
              <w:t>http://schemas.xmlsoap.org/wsdl/</w:t>
            </w:r>
          </w:p>
        </w:tc>
        <w:tc>
          <w:tcPr>
            <w:tcW w:w="0" w:type="auto"/>
            <w:vAlign w:val="center"/>
          </w:tcPr>
          <w:p w:rsidR="007B0CD3" w:rsidRDefault="00637E4F">
            <w:pPr>
              <w:pStyle w:val="TableBodyText"/>
            </w:pPr>
            <w:hyperlink r:id="rId68">
              <w:r>
                <w:rPr>
                  <w:rStyle w:val="Hyperlink"/>
                </w:rPr>
                <w:t>[WSDL]</w:t>
              </w:r>
            </w:hyperlink>
          </w:p>
        </w:tc>
      </w:tr>
      <w:tr w:rsidR="007B0CD3" w:rsidTr="007B0CD3">
        <w:tc>
          <w:tcPr>
            <w:tcW w:w="30" w:type="pct"/>
            <w:vAlign w:val="center"/>
          </w:tcPr>
          <w:p w:rsidR="007B0CD3" w:rsidRDefault="00637E4F">
            <w:pPr>
              <w:pStyle w:val="TableBodyText"/>
            </w:pPr>
            <w:r>
              <w:t>wsi</w:t>
            </w:r>
          </w:p>
        </w:tc>
        <w:tc>
          <w:tcPr>
            <w:tcW w:w="0" w:type="auto"/>
            <w:vAlign w:val="center"/>
          </w:tcPr>
          <w:p w:rsidR="007B0CD3" w:rsidRDefault="00637E4F">
            <w:pPr>
              <w:pStyle w:val="TableBodyText"/>
            </w:pPr>
            <w:r>
              <w:t>http://ws-i.or</w:t>
            </w:r>
            <w:r>
              <w:t>g/schemas/conformanceClaim/</w:t>
            </w:r>
          </w:p>
        </w:tc>
        <w:bookmarkStart w:id="55" w:name="CC_1122e8cacae25302b06a4004aa18fc8f"/>
        <w:bookmarkEnd w:id="55"/>
        <w:tc>
          <w:tcPr>
            <w:tcW w:w="0" w:type="auto"/>
            <w:vAlign w:val="center"/>
          </w:tcPr>
          <w:p w:rsidR="007B0CD3" w:rsidRDefault="00637E4F">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7B0CD3" w:rsidTr="007B0CD3">
        <w:tc>
          <w:tcPr>
            <w:tcW w:w="30" w:type="pct"/>
            <w:vAlign w:val="center"/>
          </w:tcPr>
          <w:p w:rsidR="007B0CD3" w:rsidRDefault="00637E4F">
            <w:pPr>
              <w:pStyle w:val="TableBodyText"/>
            </w:pPr>
            <w:r>
              <w:t>xs</w:t>
            </w:r>
          </w:p>
        </w:tc>
        <w:tc>
          <w:tcPr>
            <w:tcW w:w="0" w:type="auto"/>
            <w:vAlign w:val="center"/>
          </w:tcPr>
          <w:p w:rsidR="007B0CD3" w:rsidRDefault="00637E4F">
            <w:pPr>
              <w:pStyle w:val="TableBodyText"/>
            </w:pPr>
            <w:r>
              <w:t>http://www.w3.org/2001/XMLSchema</w:t>
            </w:r>
          </w:p>
        </w:tc>
        <w:tc>
          <w:tcPr>
            <w:tcW w:w="0" w:type="auto"/>
            <w:vAlign w:val="center"/>
          </w:tcPr>
          <w:p w:rsidR="007B0CD3" w:rsidRDefault="00637E4F">
            <w:pPr>
              <w:pStyle w:val="TableBodyText"/>
            </w:pPr>
            <w:hyperlink r:id="rId69">
              <w:r>
                <w:rPr>
                  <w:rStyle w:val="Hyperlink"/>
                </w:rPr>
                <w:t>[XMLSCHEMA1/2]</w:t>
              </w:r>
            </w:hyperlink>
          </w:p>
          <w:p w:rsidR="007B0CD3" w:rsidRDefault="00637E4F">
            <w:pPr>
              <w:pStyle w:val="TableBodyText"/>
            </w:pPr>
            <w:hyperlink r:id="rId70">
              <w:r>
                <w:rPr>
                  <w:rStyle w:val="Hyperlink"/>
                </w:rPr>
                <w:t>[XMLSCHEMA2/2]</w:t>
              </w:r>
            </w:hyperlink>
          </w:p>
        </w:tc>
      </w:tr>
    </w:tbl>
    <w:p w:rsidR="007B0CD3" w:rsidRDefault="007B0CD3"/>
    <w:p w:rsidR="007B0CD3" w:rsidRDefault="00637E4F">
      <w:pPr>
        <w:pStyle w:val="Heading3"/>
      </w:pPr>
      <w:bookmarkStart w:id="56" w:name="section_76b2bd6bbd30478488e6289fdf1e764f"/>
      <w:bookmarkStart w:id="57" w:name="_Toc95367982"/>
      <w:r>
        <w:t>Messages</w:t>
      </w:r>
      <w:bookmarkEnd w:id="56"/>
      <w:bookmarkEnd w:id="57"/>
      <w:r>
        <w:fldChar w:fldCharType="begin"/>
      </w:r>
      <w:r>
        <w:instrText xml:space="preserve"> XE "Messages:enumerated" </w:instrText>
      </w:r>
      <w:r>
        <w:fldChar w:fldCharType="end"/>
      </w:r>
    </w:p>
    <w:p w:rsidR="007B0CD3" w:rsidRDefault="00637E4F">
      <w:r>
        <w:t xml:space="preserve">This specification does not define any common </w:t>
      </w:r>
      <w:hyperlink w:anchor="gt_d5ccdf11-3f53-4118-a845-dfaca61838fb">
        <w:r>
          <w:rPr>
            <w:rStyle w:val="HyperlinkGreen"/>
            <w:b/>
          </w:rPr>
          <w:t>WSDL message</w:t>
        </w:r>
      </w:hyperlink>
      <w:r>
        <w:t xml:space="preserve"> definitions.</w:t>
      </w:r>
    </w:p>
    <w:p w:rsidR="007B0CD3" w:rsidRDefault="00637E4F">
      <w:pPr>
        <w:pStyle w:val="Heading3"/>
      </w:pPr>
      <w:bookmarkStart w:id="58" w:name="section_49e6fb33fc8f4c558df989feff2ced2a"/>
      <w:bookmarkStart w:id="59" w:name="_Toc95367983"/>
      <w:r>
        <w:t>Eleme</w:t>
      </w:r>
      <w:r>
        <w:t>nts</w:t>
      </w:r>
      <w:bookmarkEnd w:id="58"/>
      <w:bookmarkEnd w:id="59"/>
      <w:r>
        <w:fldChar w:fldCharType="begin"/>
      </w:r>
      <w:r>
        <w:instrText xml:space="preserve"> XE "Messages:elements"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element definitions.</w:t>
      </w:r>
    </w:p>
    <w:p w:rsidR="007B0CD3" w:rsidRDefault="00637E4F">
      <w:pPr>
        <w:pStyle w:val="Heading3"/>
      </w:pPr>
      <w:bookmarkStart w:id="60" w:name="section_2a74375e27d347c4b978f9a3eff64029"/>
      <w:bookmarkStart w:id="61" w:name="_Toc95367984"/>
      <w:r>
        <w:lastRenderedPageBreak/>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complex type definitions.</w:t>
      </w:r>
    </w:p>
    <w:p w:rsidR="007B0CD3" w:rsidRDefault="00637E4F">
      <w:pPr>
        <w:pStyle w:val="Heading3"/>
      </w:pPr>
      <w:bookmarkStart w:id="62" w:name="section_a9947eda8f1f44c499d232e56e572c02"/>
      <w:bookmarkStart w:id="63" w:name="_Toc95367985"/>
      <w:r>
        <w:t>Simple Types</w:t>
      </w:r>
      <w:bookmarkEnd w:id="62"/>
      <w:bookmarkEnd w:id="6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simple type definitions.</w:t>
      </w:r>
    </w:p>
    <w:p w:rsidR="007B0CD3" w:rsidRDefault="00637E4F">
      <w:pPr>
        <w:pStyle w:val="Heading3"/>
      </w:pPr>
      <w:bookmarkStart w:id="64" w:name="section_3eb537c157da456fbfe56dafc2988114"/>
      <w:bookmarkStart w:id="65" w:name="_Toc95367986"/>
      <w:r>
        <w:t>Attributes</w:t>
      </w:r>
      <w:bookmarkEnd w:id="64"/>
      <w:bookmarkEnd w:id="65"/>
      <w:r>
        <w:fldChar w:fldCharType="begin"/>
      </w:r>
      <w:r>
        <w:instrText xml:space="preserve"> XE "Messages:attributes" </w:instrText>
      </w:r>
      <w:r>
        <w:fldChar w:fldCharType="end"/>
      </w:r>
      <w:r>
        <w:fldChar w:fldCharType="begin"/>
      </w:r>
      <w:r>
        <w:instrText xml:space="preserve"> XE "Attributes"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attribute definitions.</w:t>
      </w:r>
    </w:p>
    <w:p w:rsidR="007B0CD3" w:rsidRDefault="00637E4F">
      <w:pPr>
        <w:pStyle w:val="Heading3"/>
      </w:pPr>
      <w:bookmarkStart w:id="66" w:name="section_9440a336373d446daa8750f60f7e256a"/>
      <w:bookmarkStart w:id="67" w:name="_Toc95367987"/>
      <w:r>
        <w:t>Groups</w:t>
      </w:r>
      <w:bookmarkEnd w:id="66"/>
      <w:bookmarkEnd w:id="67"/>
      <w:r>
        <w:fldChar w:fldCharType="begin"/>
      </w:r>
      <w:r>
        <w:instrText xml:space="preserve"> XE "Messages:groups" </w:instrText>
      </w:r>
      <w:r>
        <w:fldChar w:fldCharType="end"/>
      </w:r>
      <w:r>
        <w:fldChar w:fldCharType="begin"/>
      </w:r>
      <w:r>
        <w:instrText xml:space="preserve"> XE "Groups"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gro</w:t>
      </w:r>
      <w:r>
        <w:t>up definitions.</w:t>
      </w:r>
    </w:p>
    <w:p w:rsidR="007B0CD3" w:rsidRDefault="00637E4F">
      <w:pPr>
        <w:pStyle w:val="Heading3"/>
      </w:pPr>
      <w:bookmarkStart w:id="68" w:name="section_6b8f1582d5e543a8a68515269e8e9b19"/>
      <w:bookmarkStart w:id="69" w:name="_Toc95367988"/>
      <w:r>
        <w:t>Attribute Groups</w:t>
      </w:r>
      <w:bookmarkEnd w:id="68"/>
      <w:bookmarkEnd w:id="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B0CD3" w:rsidRDefault="00637E4F">
      <w:r>
        <w:t xml:space="preserve">This specification does not define any common </w:t>
      </w:r>
      <w:hyperlink w:anchor="gt_bd0ce6f9-c350-4900-827e-951265294067">
        <w:r>
          <w:rPr>
            <w:rStyle w:val="HyperlinkGreen"/>
            <w:b/>
          </w:rPr>
          <w:t>XML schema</w:t>
        </w:r>
      </w:hyperlink>
      <w:r>
        <w:t xml:space="preserve"> attribute group definitions.</w:t>
      </w:r>
    </w:p>
    <w:p w:rsidR="007B0CD3" w:rsidRDefault="00637E4F">
      <w:pPr>
        <w:pStyle w:val="Heading1"/>
      </w:pPr>
      <w:bookmarkStart w:id="70" w:name="section_529c89e9ce9d45a2aec70db1cbf3be85"/>
      <w:bookmarkStart w:id="71" w:name="_Toc95367989"/>
      <w:r>
        <w:lastRenderedPageBreak/>
        <w:t>Protocol Details</w:t>
      </w:r>
      <w:bookmarkEnd w:id="70"/>
      <w:bookmarkEnd w:id="7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B0CD3" w:rsidRDefault="00637E4F">
      <w:r>
        <w:t xml:space="preserve">The client side of this protocol is simply a pass-through. That is, no additional timers or other state is required on the client side of this protocol. Calls made by the </w:t>
      </w:r>
      <w:r>
        <w:t>higher-layer protocol or application are passed directly to the transport, and the results returned by the transport are passed directly back to the higher-layer protocol or application.</w:t>
      </w:r>
    </w:p>
    <w:p w:rsidR="007B0CD3" w:rsidRDefault="00637E4F">
      <w:r>
        <w:t>In the following sections, the schema definition might be less restri</w:t>
      </w:r>
      <w:r>
        <w:t xml:space="preserve">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w:t>
      </w:r>
      <w:r>
        <w:t xml:space="preserve">t introduces the WSDL specifies additional restrictions that reflect actual Microsoft product behavior. For example, the schema definition might allow for an element to be empty, null, or not present but the behavior of the protocol as specified restricts </w:t>
      </w:r>
      <w:r>
        <w:t>the same elements to being non-empty, not null and present.</w:t>
      </w:r>
    </w:p>
    <w:p w:rsidR="007B0CD3" w:rsidRDefault="00637E4F">
      <w:pPr>
        <w:pStyle w:val="Heading2"/>
      </w:pPr>
      <w:bookmarkStart w:id="72" w:name="section_e5543cc2409f4dd7b9037f5824340f04"/>
      <w:bookmarkStart w:id="73" w:name="_Toc95367990"/>
      <w:r>
        <w:t>ExchangeServicePortType Server Details</w:t>
      </w:r>
      <w:bookmarkEnd w:id="72"/>
      <w:bookmarkEnd w:id="73"/>
      <w:r>
        <w:fldChar w:fldCharType="begin"/>
      </w:r>
      <w:r>
        <w:instrText xml:space="preserve"> XE "Server:ExchangeServicePortType" </w:instrText>
      </w:r>
      <w:r>
        <w:fldChar w:fldCharType="end"/>
      </w:r>
      <w:r>
        <w:fldChar w:fldCharType="begin"/>
      </w:r>
      <w:r>
        <w:instrText xml:space="preserve"> XE "Port type:ExchangeServicePortType" </w:instrText>
      </w:r>
      <w:r>
        <w:fldChar w:fldCharType="end"/>
      </w:r>
      <w:r>
        <w:fldChar w:fldCharType="begin"/>
      </w:r>
      <w:r>
        <w:instrText xml:space="preserve"> XE "ExchangeServicePortType port type" </w:instrText>
      </w:r>
      <w:r>
        <w:fldChar w:fldCharType="end"/>
      </w:r>
    </w:p>
    <w:p w:rsidR="007B0CD3" w:rsidRDefault="00637E4F">
      <w:r>
        <w:t xml:space="preserve">This protocol defines a single </w:t>
      </w:r>
      <w:hyperlink w:anchor="gt_61056d88-e7ee-4cea-8dcd-80a9ef5db083">
        <w:r>
          <w:rPr>
            <w:rStyle w:val="HyperlinkGreen"/>
            <w:b/>
          </w:rPr>
          <w:t>WSDL port type</w:t>
        </w:r>
      </w:hyperlink>
      <w:r>
        <w:t xml:space="preserve"> with two operations. These operations enable clients to archive items in a </w:t>
      </w:r>
      <w:hyperlink w:anchor="gt_d3ad0e15-adc9-4174-bacf-d929b57278b3">
        <w:r>
          <w:rPr>
            <w:rStyle w:val="HyperlinkGreen"/>
            <w:b/>
          </w:rPr>
          <w:t>mailbox</w:t>
        </w:r>
      </w:hyperlink>
      <w:r>
        <w:t xml:space="preserve"> and create a path to the archive loca</w:t>
      </w:r>
      <w:r>
        <w:t>tion.</w:t>
      </w:r>
    </w:p>
    <w:p w:rsidR="007B0CD3" w:rsidRDefault="00637E4F">
      <w:pPr>
        <w:pStyle w:val="Heading3"/>
      </w:pPr>
      <w:bookmarkStart w:id="74" w:name="section_d7c56e4354d84ebd9881884004a44db5"/>
      <w:bookmarkStart w:id="75" w:name="_Toc95367991"/>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0CD3" w:rsidRDefault="00637E4F">
      <w:r>
        <w:t>None.</w:t>
      </w:r>
    </w:p>
    <w:p w:rsidR="007B0CD3" w:rsidRDefault="00637E4F">
      <w:pPr>
        <w:pStyle w:val="Heading3"/>
      </w:pPr>
      <w:bookmarkStart w:id="76" w:name="section_9512ae13fb1943c4817929e2838c5c5e"/>
      <w:bookmarkStart w:id="77" w:name="_Toc95367992"/>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7B0CD3" w:rsidRDefault="00637E4F">
      <w:r>
        <w:t>None.</w:t>
      </w:r>
    </w:p>
    <w:p w:rsidR="007B0CD3" w:rsidRDefault="00637E4F">
      <w:pPr>
        <w:pStyle w:val="Heading3"/>
      </w:pPr>
      <w:bookmarkStart w:id="78" w:name="section_0cedd4b6b3d24e948a20793b17625f2a"/>
      <w:bookmarkStart w:id="79" w:name="_Toc95367993"/>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0CD3" w:rsidRDefault="00637E4F">
      <w:r>
        <w:t>None.</w:t>
      </w:r>
    </w:p>
    <w:p w:rsidR="007B0CD3" w:rsidRDefault="00637E4F">
      <w:pPr>
        <w:pStyle w:val="Heading3"/>
      </w:pPr>
      <w:bookmarkStart w:id="80" w:name="section_45f8b1657b654846bc6ed0e8824317cf"/>
      <w:bookmarkStart w:id="81" w:name="_Toc95367994"/>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B0CD3" w:rsidRDefault="00637E4F">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1795"/>
        <w:gridCol w:w="7680"/>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Operation</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ArchiveItem</w:t>
            </w:r>
          </w:p>
        </w:tc>
        <w:tc>
          <w:tcPr>
            <w:tcW w:w="0" w:type="auto"/>
            <w:vAlign w:val="center"/>
          </w:tcPr>
          <w:p w:rsidR="007B0CD3" w:rsidRDefault="00637E4F">
            <w:pPr>
              <w:pStyle w:val="TableBodyText"/>
            </w:pPr>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tc>
      </w:tr>
      <w:tr w:rsidR="007B0CD3" w:rsidTr="007B0CD3">
        <w:tc>
          <w:tcPr>
            <w:tcW w:w="0" w:type="auto"/>
            <w:vAlign w:val="center"/>
          </w:tcPr>
          <w:p w:rsidR="007B0CD3" w:rsidRDefault="00637E4F">
            <w:pPr>
              <w:pStyle w:val="TableBodyText"/>
            </w:pPr>
            <w:r>
              <w:rPr>
                <w:b/>
              </w:rPr>
              <w:t>CreateFolderPath</w:t>
            </w:r>
          </w:p>
        </w:tc>
        <w:tc>
          <w:tcPr>
            <w:tcW w:w="0" w:type="auto"/>
            <w:vAlign w:val="center"/>
          </w:tcPr>
          <w:p w:rsidR="007B0CD3" w:rsidRDefault="00637E4F">
            <w:pPr>
              <w:pStyle w:val="TableBodyText"/>
            </w:pPr>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mailbox.</w:t>
            </w:r>
          </w:p>
        </w:tc>
      </w:tr>
    </w:tbl>
    <w:p w:rsidR="007B0CD3" w:rsidRDefault="007B0CD3"/>
    <w:p w:rsidR="007B0CD3" w:rsidRDefault="00637E4F">
      <w:pPr>
        <w:pStyle w:val="Heading4"/>
      </w:pPr>
      <w:bookmarkStart w:id="82" w:name="section_86e16715924c410fa12bab491d52088d"/>
      <w:bookmarkStart w:id="83" w:name="_Toc95367995"/>
      <w:r>
        <w:t>ArchiveItem</w:t>
      </w:r>
      <w:bookmarkEnd w:id="82"/>
      <w:bookmarkEnd w:id="83"/>
      <w:r>
        <w:fldChar w:fldCharType="begin"/>
      </w:r>
      <w:r>
        <w:instrText xml:space="preserve"> XE "Server:ArchiveItem operation" </w:instrText>
      </w:r>
      <w:r>
        <w:fldChar w:fldCharType="end"/>
      </w:r>
      <w:r>
        <w:fldChar w:fldCharType="begin"/>
      </w:r>
      <w:r>
        <w:instrText xml:space="preserve"> XE "Operati</w:instrText>
      </w:r>
      <w:r>
        <w:instrText xml:space="preserve">ons:ArchiveItem" </w:instrText>
      </w:r>
      <w:r>
        <w:fldChar w:fldCharType="end"/>
      </w:r>
    </w:p>
    <w:p w:rsidR="007B0CD3" w:rsidRDefault="00637E4F">
      <w:bookmarkStart w:id="84" w:name="CC_25254ad85e64ef6731f59ecb3f9430ea"/>
      <w:bookmarkEnd w:id="84"/>
      <w:r>
        <w:t xml:space="preserve">The </w:t>
      </w:r>
      <w:r>
        <w:rPr>
          <w:b/>
        </w:rPr>
        <w:t>ArchiveItem</w:t>
      </w:r>
      <w:r>
        <w:t xml:space="preserve"> operation moves items from the primary </w:t>
      </w:r>
      <w:hyperlink w:anchor="gt_d3ad0e15-adc9-4174-bacf-d929b57278b3">
        <w:r>
          <w:rPr>
            <w:rStyle w:val="HyperlinkGreen"/>
            <w:b/>
          </w:rPr>
          <w:t>mailbox</w:t>
        </w:r>
      </w:hyperlink>
      <w:r>
        <w:t xml:space="preserve"> to the archive mailbox.</w:t>
      </w:r>
    </w:p>
    <w:p w:rsidR="007B0CD3" w:rsidRDefault="00637E4F">
      <w:bookmarkStart w:id="85" w:name="CC_add5bec35c28f19d54534e21db782fbc"/>
      <w:bookmarkEnd w:id="85"/>
      <w:r>
        <w:t xml:space="preserve">The following is the </w:t>
      </w:r>
      <w:hyperlink w:anchor="gt_5a824664-0858-4b09-b852-83baf4584efa">
        <w:r>
          <w:rPr>
            <w:rStyle w:val="HyperlinkGreen"/>
            <w:b/>
          </w:rPr>
          <w:t>WSDL</w:t>
        </w:r>
      </w:hyperlink>
      <w:r>
        <w:t xml:space="preserve"> port type specification of the </w:t>
      </w:r>
      <w:r>
        <w:rPr>
          <w:b/>
        </w:rPr>
        <w:t xml:space="preserve">ArchiveItem </w:t>
      </w:r>
      <w:hyperlink w:anchor="gt_3f81265d-5456-4bfe-b795-ac5bf522b299">
        <w:r>
          <w:rPr>
            <w:rStyle w:val="HyperlinkGreen"/>
            <w:b/>
          </w:rPr>
          <w:t>WSDL operation</w:t>
        </w:r>
      </w:hyperlink>
      <w:r>
        <w:t>.</w:t>
      </w:r>
    </w:p>
    <w:p w:rsidR="007B0CD3" w:rsidRDefault="00637E4F">
      <w:pPr>
        <w:pStyle w:val="Code"/>
      </w:pPr>
      <w:r>
        <w:t>&lt;wsdl:operation name="ArchiveItem" xmlns:wsdl="http://schemas.xmlsoap.org/wsdl/"&gt;</w:t>
      </w:r>
    </w:p>
    <w:p w:rsidR="007B0CD3" w:rsidRDefault="00637E4F">
      <w:pPr>
        <w:pStyle w:val="Code"/>
      </w:pPr>
      <w:r>
        <w:t xml:space="preserve">  &lt;wsdl:input message="tns:ArchiveItemSoapIn"/&gt;</w:t>
      </w:r>
    </w:p>
    <w:p w:rsidR="007B0CD3" w:rsidRDefault="00637E4F">
      <w:pPr>
        <w:pStyle w:val="Code"/>
      </w:pPr>
      <w:r>
        <w:t xml:space="preserve">  &lt;w</w:t>
      </w:r>
      <w:r>
        <w:t>sdl:output message="tns:ArchiveItemSoapOut"/&gt;</w:t>
      </w:r>
    </w:p>
    <w:p w:rsidR="007B0CD3" w:rsidRDefault="00637E4F">
      <w:pPr>
        <w:pStyle w:val="Code"/>
      </w:pPr>
      <w:r>
        <w:t>&lt;/wsdl:operation&gt;</w:t>
      </w:r>
    </w:p>
    <w:p w:rsidR="007B0CD3" w:rsidRDefault="00637E4F">
      <w:bookmarkStart w:id="86" w:name="CC_8d82a473a7317ffdd4ee270d007edd4d"/>
      <w:bookmarkEnd w:id="86"/>
      <w:r>
        <w:lastRenderedPageBreak/>
        <w:t xml:space="preserve">The following is the WSDL binding specification of the </w:t>
      </w:r>
      <w:r>
        <w:rPr>
          <w:b/>
        </w:rPr>
        <w:t>ArchiveItem</w:t>
      </w:r>
      <w:r>
        <w:t xml:space="preserve"> operation.</w:t>
      </w:r>
    </w:p>
    <w:p w:rsidR="007B0CD3" w:rsidRDefault="00637E4F">
      <w:pPr>
        <w:pStyle w:val="Code"/>
      </w:pPr>
      <w:r>
        <w:t>&lt;wsdl:operation name="ArchiveItem" xmlns:wsdl="http://schemas.xmlsoap.org/wsdl/"&gt;</w:t>
      </w:r>
    </w:p>
    <w:p w:rsidR="007B0CD3" w:rsidRDefault="00637E4F">
      <w:pPr>
        <w:pStyle w:val="Code"/>
      </w:pPr>
      <w:r>
        <w:t xml:space="preserve">  &lt;soap:operation soapAction="ht</w:t>
      </w:r>
      <w:r>
        <w:t>tp://schemas.microsoft.com/exchange/services/2006/messages/ArchiveItem" xmlns:soap="http://schemas.xmlsoap.org/wsdl/soap/"/&gt;</w:t>
      </w:r>
    </w:p>
    <w:p w:rsidR="007B0CD3" w:rsidRDefault="00637E4F">
      <w:pPr>
        <w:pStyle w:val="Code"/>
      </w:pPr>
      <w:r>
        <w:t xml:space="preserve">  &lt;wsdl:input&gt;</w:t>
      </w:r>
    </w:p>
    <w:p w:rsidR="007B0CD3" w:rsidRDefault="00637E4F">
      <w:pPr>
        <w:pStyle w:val="Code"/>
      </w:pPr>
      <w:r>
        <w:t xml:space="preserve">    &lt;soap:header message="tns:ArchiveItemSoapIn" part="Impersonation" use="literal" xmlns:soap="http://schemas.xmlso</w:t>
      </w:r>
      <w:r>
        <w:t>ap.org/wsdl/soap/"/&gt;</w:t>
      </w:r>
    </w:p>
    <w:p w:rsidR="007B0CD3" w:rsidRDefault="00637E4F">
      <w:pPr>
        <w:pStyle w:val="Code"/>
      </w:pPr>
      <w:r>
        <w:t xml:space="preserve">    &lt;soap:header message="tns:ArchiveItemSoapIn" part="MailboxCulture" use="literal" xmlns:soap="http://schemas.xmlsoap.org/wsdl/soap/"/&gt;</w:t>
      </w:r>
    </w:p>
    <w:p w:rsidR="007B0CD3" w:rsidRDefault="00637E4F">
      <w:pPr>
        <w:pStyle w:val="Code"/>
      </w:pPr>
      <w:r>
        <w:t xml:space="preserve">    &lt;soap:header message="tns:ArchiveItemSoapIn" part="RequestVersion" use="literal" xmlns:soap="</w:t>
      </w:r>
      <w:r>
        <w:t>http://schemas.xmlsoap.org/wsdl/soap/"/&gt;</w:t>
      </w:r>
    </w:p>
    <w:p w:rsidR="007B0CD3" w:rsidRDefault="00637E4F">
      <w:pPr>
        <w:pStyle w:val="Code"/>
      </w:pPr>
      <w:r>
        <w:t xml:space="preserve">    &lt;soap:body use="literal" parts="request" xmlns:soap="http://schemas.xmlsoap.org/wsdl/soap/"/&gt;</w:t>
      </w:r>
    </w:p>
    <w:p w:rsidR="007B0CD3" w:rsidRDefault="00637E4F">
      <w:pPr>
        <w:pStyle w:val="Code"/>
      </w:pPr>
      <w:r>
        <w:t xml:space="preserve">  &lt;/wsdl:input&gt;</w:t>
      </w:r>
    </w:p>
    <w:p w:rsidR="007B0CD3" w:rsidRDefault="00637E4F">
      <w:pPr>
        <w:pStyle w:val="Code"/>
      </w:pPr>
      <w:r>
        <w:t xml:space="preserve">  &lt;wsdl:output&gt;</w:t>
      </w:r>
    </w:p>
    <w:p w:rsidR="007B0CD3" w:rsidRDefault="00637E4F">
      <w:pPr>
        <w:pStyle w:val="Code"/>
      </w:pPr>
      <w:r>
        <w:t xml:space="preserve">    &lt;soap:body use="literal" parts="ArchiveItemResult"</w:t>
      </w:r>
      <w:r>
        <w:t xml:space="preserve"> xmlns:soap="http://schemas.xmlsoap.org/wsdl/soap/"/&gt;</w:t>
      </w:r>
    </w:p>
    <w:p w:rsidR="007B0CD3" w:rsidRDefault="00637E4F">
      <w:pPr>
        <w:pStyle w:val="Code"/>
      </w:pPr>
      <w:r>
        <w:t xml:space="preserve">    &lt;soap:header message="tns:ArchiveItemSoapOut" part="ServerVersion" use="literal" xmlns:soap="http://schemas.xmlsoap.org/wsdl/soap/"/&gt;</w:t>
      </w:r>
    </w:p>
    <w:p w:rsidR="007B0CD3" w:rsidRDefault="00637E4F">
      <w:pPr>
        <w:pStyle w:val="Code"/>
      </w:pPr>
      <w:r>
        <w:t xml:space="preserve">  &lt;/wsdl:output&gt;</w:t>
      </w:r>
    </w:p>
    <w:p w:rsidR="007B0CD3" w:rsidRDefault="00637E4F">
      <w:pPr>
        <w:pStyle w:val="Code"/>
      </w:pPr>
      <w:r>
        <w:t>&lt;/wsdl:operation&gt;</w:t>
      </w:r>
    </w:p>
    <w:p w:rsidR="007B0CD3" w:rsidRDefault="00637E4F">
      <w:bookmarkStart w:id="87" w:name="CC_a1fb57f1a80be8bea1175a2797e870c3"/>
      <w:bookmarkEnd w:id="87"/>
      <w:r>
        <w:t xml:space="preserve">     </w:t>
      </w:r>
    </w:p>
    <w:p w:rsidR="007B0CD3" w:rsidRDefault="00637E4F">
      <w:r>
        <w:t xml:space="preserve">The protocol client sends an </w:t>
      </w:r>
      <w:r>
        <w:rPr>
          <w:b/>
        </w:rPr>
        <w:t>ArchiveItemSoapIn</w:t>
      </w:r>
      <w:r>
        <w:t xml:space="preserve"> request </w:t>
      </w:r>
      <w:hyperlink w:anchor="gt_d5ccdf11-3f53-4118-a845-dfaca61838fb">
        <w:r>
          <w:rPr>
            <w:rStyle w:val="HyperlinkGreen"/>
            <w:b/>
          </w:rPr>
          <w:t>WSDL message</w:t>
        </w:r>
      </w:hyperlink>
      <w:r>
        <w:t xml:space="preserve">, as specified in section </w:t>
      </w:r>
      <w:hyperlink w:anchor="Section_e72d200cd8144095863ad1e0c3fb8ad0" w:history="1">
        <w:r>
          <w:rPr>
            <w:rStyle w:val="Hyperlink"/>
          </w:rPr>
          <w:t>3.1.4.1.1.1</w:t>
        </w:r>
      </w:hyperlink>
      <w:r>
        <w:t>, and the protocol server resp</w:t>
      </w:r>
      <w:r>
        <w:t xml:space="preserve">onds with an </w:t>
      </w:r>
      <w:r>
        <w:rPr>
          <w:b/>
        </w:rPr>
        <w:t>ArchiveItemSoapOut</w:t>
      </w:r>
      <w:r>
        <w:t xml:space="preserve"> response message, as specified in section </w:t>
      </w:r>
      <w:hyperlink w:anchor="Section_8c6175c21e6c4c198b9b0c384ee51517" w:history="1">
        <w:r>
          <w:rPr>
            <w:rStyle w:val="Hyperlink"/>
          </w:rPr>
          <w:t>3.1.4.1.1.2</w:t>
        </w:r>
      </w:hyperlink>
      <w:r>
        <w:t>.</w:t>
      </w:r>
    </w:p>
    <w:p w:rsidR="007B0CD3" w:rsidRDefault="00637E4F">
      <w:pPr>
        <w:pStyle w:val="Heading5"/>
      </w:pPr>
      <w:bookmarkStart w:id="88" w:name="section_67add480f3d54ea3b8f3f382b8203b09"/>
      <w:bookmarkStart w:id="89" w:name="_Toc95367996"/>
      <w:r>
        <w:t>Messages</w:t>
      </w:r>
      <w:bookmarkEnd w:id="88"/>
      <w:bookmarkEnd w:id="89"/>
    </w:p>
    <w:p w:rsidR="007B0CD3" w:rsidRDefault="00637E4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08"/>
        <w:gridCol w:w="4643"/>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Message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ArchiveItemSoapIn</w:t>
            </w:r>
          </w:p>
        </w:tc>
        <w:tc>
          <w:tcPr>
            <w:tcW w:w="0" w:type="auto"/>
            <w:vAlign w:val="center"/>
          </w:tcPr>
          <w:p w:rsidR="007B0CD3" w:rsidRDefault="00637E4F">
            <w:pPr>
              <w:pStyle w:val="TableBodyText"/>
            </w:pPr>
            <w:bookmarkStart w:id="90" w:name="CC_6a59a8a9543d8c7a4983b8229fbbfdfb"/>
            <w:bookmarkEnd w:id="90"/>
            <w:r>
              <w:t>Specifies the request to archive items.</w:t>
            </w:r>
          </w:p>
        </w:tc>
      </w:tr>
      <w:tr w:rsidR="007B0CD3" w:rsidTr="007B0CD3">
        <w:tc>
          <w:tcPr>
            <w:tcW w:w="0" w:type="auto"/>
            <w:vAlign w:val="center"/>
          </w:tcPr>
          <w:p w:rsidR="007B0CD3" w:rsidRDefault="00637E4F">
            <w:pPr>
              <w:pStyle w:val="TableBodyText"/>
            </w:pPr>
            <w:r>
              <w:rPr>
                <w:b/>
              </w:rPr>
              <w:t>ArchiveItemSoapOut</w:t>
            </w:r>
          </w:p>
        </w:tc>
        <w:tc>
          <w:tcPr>
            <w:tcW w:w="0" w:type="auto"/>
            <w:vAlign w:val="center"/>
          </w:tcPr>
          <w:p w:rsidR="007B0CD3" w:rsidRDefault="00637E4F">
            <w:pPr>
              <w:pStyle w:val="TableBodyText"/>
            </w:pPr>
            <w:bookmarkStart w:id="91" w:name="CC_f6d858f3c6cba7009a68998012f43758"/>
            <w:bookmarkEnd w:id="91"/>
            <w:r>
              <w:t>Specifies the response to the request to archive items.</w:t>
            </w:r>
          </w:p>
        </w:tc>
      </w:tr>
    </w:tbl>
    <w:p w:rsidR="007B0CD3" w:rsidRDefault="007B0CD3"/>
    <w:p w:rsidR="007B0CD3" w:rsidRDefault="00637E4F">
      <w:pPr>
        <w:pStyle w:val="Heading6"/>
      </w:pPr>
      <w:bookmarkStart w:id="92" w:name="section_e72d200cd8144095863ad1e0c3fb8ad0"/>
      <w:bookmarkStart w:id="93" w:name="_Toc95367997"/>
      <w:r>
        <w:t>ArchiveItemSoapIn</w:t>
      </w:r>
      <w:bookmarkEnd w:id="92"/>
      <w:bookmarkEnd w:id="93"/>
    </w:p>
    <w:p w:rsidR="007B0CD3" w:rsidRDefault="00637E4F">
      <w:bookmarkStart w:id="94" w:name="CC_a175d63d40577c3571c5a3b6cf4f007d"/>
      <w:bookmarkEnd w:id="94"/>
      <w:r>
        <w:t xml:space="preserve">The </w:t>
      </w:r>
      <w:r>
        <w:rPr>
          <w:b/>
        </w:rPr>
        <w:t>ArchiveItem</w:t>
      </w:r>
      <w:r>
        <w:rPr>
          <w:b/>
        </w:rPr>
        <w:t>SoapIn</w:t>
      </w:r>
      <w:r>
        <w:t xml:space="preserve"> </w:t>
      </w:r>
      <w:hyperlink w:anchor="gt_d5ccdf11-3f53-4118-a845-dfaca61838fb">
        <w:r>
          <w:rPr>
            <w:rStyle w:val="HyperlinkGreen"/>
            <w:b/>
          </w:rPr>
          <w:t>WSDL message</w:t>
        </w:r>
      </w:hyperlink>
      <w:r>
        <w:t xml:space="preserve"> specifies the request to archive items.</w:t>
      </w:r>
    </w:p>
    <w:p w:rsidR="007B0CD3" w:rsidRDefault="00637E4F">
      <w:r>
        <w:t xml:space="preserve">The following is the </w:t>
      </w:r>
      <w:r>
        <w:rPr>
          <w:b/>
        </w:rPr>
        <w:t xml:space="preserve">ArchiveItemSoapIn </w:t>
      </w:r>
      <w:r>
        <w:t>WSDL message specification.</w:t>
      </w:r>
    </w:p>
    <w:p w:rsidR="007B0CD3" w:rsidRDefault="00637E4F">
      <w:pPr>
        <w:pStyle w:val="Code"/>
      </w:pPr>
      <w:r>
        <w:t>&lt;wsdl:message name="ArchiveItemSoapIn"</w:t>
      </w:r>
      <w:r>
        <w:t xml:space="preserve"> xmlns:wsdl="http://schemas.xmlsoap.org/wsdl/"&gt;</w:t>
      </w:r>
    </w:p>
    <w:p w:rsidR="007B0CD3" w:rsidRDefault="00637E4F">
      <w:pPr>
        <w:pStyle w:val="Code"/>
      </w:pPr>
      <w:r>
        <w:t xml:space="preserve">  &lt;wsdl:part name="request" element="tns:ArchiveItem"/&gt;</w:t>
      </w:r>
    </w:p>
    <w:p w:rsidR="007B0CD3" w:rsidRDefault="00637E4F">
      <w:pPr>
        <w:pStyle w:val="Code"/>
      </w:pPr>
      <w:r>
        <w:t xml:space="preserve">  &lt;wsdl:part name="Impersonation" element="t:ExchangeImpersonation"/&gt;</w:t>
      </w:r>
    </w:p>
    <w:p w:rsidR="007B0CD3" w:rsidRDefault="00637E4F">
      <w:pPr>
        <w:pStyle w:val="Code"/>
      </w:pPr>
      <w:r>
        <w:t xml:space="preserve">  &lt;wsdl:part name="MailboxCulture" element="t:MailboxCulture"/&gt;</w:t>
      </w:r>
    </w:p>
    <w:p w:rsidR="007B0CD3" w:rsidRDefault="00637E4F">
      <w:pPr>
        <w:pStyle w:val="Code"/>
      </w:pPr>
      <w:r>
        <w:t xml:space="preserve">  &lt;wsdl:part name=</w:t>
      </w:r>
      <w:r>
        <w:t>"RequestVersion" element="t:RequestServerVersion"/&gt;</w:t>
      </w:r>
    </w:p>
    <w:p w:rsidR="007B0CD3" w:rsidRDefault="00637E4F">
      <w:pPr>
        <w:pStyle w:val="Code"/>
      </w:pPr>
      <w:r>
        <w:t>&lt;/wsdl:message&gt;</w:t>
      </w:r>
    </w:p>
    <w:p w:rsidR="007B0CD3" w:rsidRDefault="00637E4F">
      <w:r>
        <w:t xml:space="preserve">The </w:t>
      </w:r>
      <w:r>
        <w:rPr>
          <w:b/>
        </w:rPr>
        <w:t xml:space="preserve">ArchiveItemSoapIn </w:t>
      </w:r>
      <w:r>
        <w:t xml:space="preserve">WSDL message is the input message for the </w:t>
      </w:r>
      <w:hyperlink w:anchor="gt_c1358651-96c1-4ce0-8e1f-b0b7a94145e3">
        <w:r>
          <w:rPr>
            <w:rStyle w:val="HyperlinkGreen"/>
            <w:b/>
          </w:rPr>
          <w:t>SOAP action</w:t>
        </w:r>
      </w:hyperlink>
      <w:r>
        <w:t xml:space="preserve"> http://schemas.microsoft.com/exchange/services/200</w:t>
      </w:r>
      <w:r>
        <w:t>6/messages/ArchiveItem.</w:t>
      </w:r>
    </w:p>
    <w:p w:rsidR="007B0CD3" w:rsidRDefault="00637E4F">
      <w:r>
        <w:t xml:space="preserve">The parts of the </w:t>
      </w:r>
      <w:r>
        <w:rPr>
          <w:b/>
        </w:rPr>
        <w:t xml:space="preserve">ArchiveItemSoapIn </w:t>
      </w:r>
      <w:r>
        <w:t>WSDL message are described in the following table.</w:t>
      </w:r>
    </w:p>
    <w:tbl>
      <w:tblPr>
        <w:tblStyle w:val="Table-ShadedHeader"/>
        <w:tblW w:w="0" w:type="auto"/>
        <w:tblLook w:val="04A0" w:firstRow="1" w:lastRow="0" w:firstColumn="1" w:lastColumn="0" w:noHBand="0" w:noVBand="1"/>
      </w:tblPr>
      <w:tblGrid>
        <w:gridCol w:w="1643"/>
        <w:gridCol w:w="2759"/>
        <w:gridCol w:w="5073"/>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lastRenderedPageBreak/>
              <w:t>Part name</w:t>
            </w:r>
          </w:p>
        </w:tc>
        <w:tc>
          <w:tcPr>
            <w:tcW w:w="0" w:type="auto"/>
            <w:vAlign w:val="center"/>
          </w:tcPr>
          <w:p w:rsidR="007B0CD3" w:rsidRDefault="00637E4F">
            <w:pPr>
              <w:pStyle w:val="TableHeaderText"/>
            </w:pPr>
            <w:r>
              <w:t>Element/type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request</w:t>
            </w:r>
          </w:p>
        </w:tc>
        <w:tc>
          <w:tcPr>
            <w:tcW w:w="0" w:type="auto"/>
            <w:vAlign w:val="center"/>
          </w:tcPr>
          <w:p w:rsidR="007B0CD3" w:rsidRDefault="00637E4F">
            <w:pPr>
              <w:pStyle w:val="TableBodyText"/>
            </w:pPr>
            <w:r>
              <w:rPr>
                <w:b/>
              </w:rPr>
              <w:t>ArchiveItem</w:t>
            </w:r>
          </w:p>
          <w:p w:rsidR="007B0CD3" w:rsidRDefault="00637E4F">
            <w:pPr>
              <w:pStyle w:val="TableBodyText"/>
            </w:pPr>
            <w:bookmarkStart w:id="95" w:name="CC_ca1da942c4aa3983363b8964184618ef"/>
            <w:bookmarkEnd w:id="95"/>
            <w:r>
              <w:t xml:space="preserve">(section </w:t>
            </w:r>
            <w:hyperlink w:anchor="Section_284fed50fd9e403ab1a6a66c29fc782e" w:history="1">
              <w:r>
                <w:rPr>
                  <w:rStyle w:val="Hyperlink"/>
                </w:rPr>
                <w:t>3.1.4.1.2.1</w:t>
              </w:r>
            </w:hyperlink>
            <w:r>
              <w:t>)</w:t>
            </w:r>
          </w:p>
        </w:tc>
        <w:tc>
          <w:tcPr>
            <w:tcW w:w="0" w:type="auto"/>
            <w:vAlign w:val="center"/>
          </w:tcPr>
          <w:p w:rsidR="007B0CD3" w:rsidRDefault="00637E4F">
            <w:pPr>
              <w:pStyle w:val="TableBodyText"/>
            </w:pPr>
            <w:bookmarkStart w:id="96" w:name="CC_05d4daa3a454c03b54c211e493c0eee2"/>
            <w:bookmarkEnd w:id="96"/>
            <w:r>
              <w:t xml:space="preserve">Specifies the </w:t>
            </w:r>
            <w:hyperlink w:anchor="gt_57cdf8ab-8d79-462d-a446-5d85632a7a04">
              <w:r>
                <w:rPr>
                  <w:rStyle w:val="HyperlinkGreen"/>
                  <w:b/>
                </w:rPr>
                <w:t>SOAP body</w:t>
              </w:r>
            </w:hyperlink>
            <w:r>
              <w:t xml:space="preserve"> of the request to archive items.</w:t>
            </w:r>
          </w:p>
        </w:tc>
      </w:tr>
      <w:tr w:rsidR="007B0CD3" w:rsidTr="007B0CD3">
        <w:tc>
          <w:tcPr>
            <w:tcW w:w="0" w:type="auto"/>
            <w:vAlign w:val="center"/>
          </w:tcPr>
          <w:p w:rsidR="007B0CD3" w:rsidRDefault="00637E4F">
            <w:pPr>
              <w:pStyle w:val="TableBodyText"/>
            </w:pPr>
            <w:r>
              <w:rPr>
                <w:b/>
              </w:rPr>
              <w:t>Impersonation</w:t>
            </w:r>
          </w:p>
        </w:tc>
        <w:tc>
          <w:tcPr>
            <w:tcW w:w="0" w:type="auto"/>
            <w:vAlign w:val="center"/>
          </w:tcPr>
          <w:p w:rsidR="007B0CD3" w:rsidRDefault="00637E4F">
            <w:pPr>
              <w:pStyle w:val="TableBodyText"/>
            </w:pPr>
            <w:r>
              <w:rPr>
                <w:b/>
              </w:rPr>
              <w:t>ExchangeImpersonation</w:t>
            </w:r>
          </w:p>
          <w:p w:rsidR="007B0CD3" w:rsidRDefault="00637E4F">
            <w:pPr>
              <w:pStyle w:val="TableBodyText"/>
            </w:pPr>
            <w:bookmarkStart w:id="97" w:name="CC_61ddaf3ab1078022b34966141512fb11"/>
            <w:bookmarkEnd w:id="97"/>
            <w:r>
              <w:t>(</w:t>
            </w:r>
            <w:hyperlink r:id="rId71" w:anchor="Section_138909444c814debb95f6d717e1438cd">
              <w:r>
                <w:rPr>
                  <w:rStyle w:val="Hyperlink"/>
                </w:rPr>
                <w:t>[MS-OXWSCDATA]</w:t>
              </w:r>
            </w:hyperlink>
            <w:r>
              <w:t xml:space="preserve"> section 2.2.3.3)</w:t>
            </w:r>
          </w:p>
        </w:tc>
        <w:tc>
          <w:tcPr>
            <w:tcW w:w="0" w:type="auto"/>
            <w:vAlign w:val="center"/>
          </w:tcPr>
          <w:p w:rsidR="007B0CD3" w:rsidRDefault="00637E4F">
            <w:pPr>
              <w:pStyle w:val="TableBodyText"/>
            </w:pPr>
            <w:bookmarkStart w:id="98" w:name="CC_05249df2e35793a7c6cde5eed806965f"/>
            <w:bookmarkEnd w:id="98"/>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7B0CD3" w:rsidTr="007B0CD3">
        <w:tc>
          <w:tcPr>
            <w:tcW w:w="0" w:type="auto"/>
            <w:vAlign w:val="center"/>
          </w:tcPr>
          <w:p w:rsidR="007B0CD3" w:rsidRDefault="00637E4F">
            <w:pPr>
              <w:pStyle w:val="TableBodyText"/>
            </w:pPr>
            <w:r>
              <w:rPr>
                <w:b/>
              </w:rPr>
              <w:t>MailboxCulture</w:t>
            </w:r>
          </w:p>
        </w:tc>
        <w:tc>
          <w:tcPr>
            <w:tcW w:w="0" w:type="auto"/>
            <w:vAlign w:val="center"/>
          </w:tcPr>
          <w:p w:rsidR="007B0CD3" w:rsidRDefault="00637E4F">
            <w:pPr>
              <w:pStyle w:val="TableBodyText"/>
            </w:pPr>
            <w:r>
              <w:rPr>
                <w:b/>
              </w:rPr>
              <w:t>MailboxCulture</w:t>
            </w:r>
          </w:p>
          <w:p w:rsidR="007B0CD3" w:rsidRDefault="00637E4F">
            <w:pPr>
              <w:pStyle w:val="TableBodyText"/>
            </w:pPr>
            <w:bookmarkStart w:id="99" w:name="CC_5ff0094e61fc49ab3a498519529a4e0a"/>
            <w:bookmarkEnd w:id="99"/>
            <w:r>
              <w:t>([MS-OXWSCDATA] section 2.2.4.45)</w:t>
            </w:r>
          </w:p>
        </w:tc>
        <w:tc>
          <w:tcPr>
            <w:tcW w:w="0" w:type="auto"/>
            <w:vAlign w:val="center"/>
          </w:tcPr>
          <w:p w:rsidR="007B0CD3" w:rsidRDefault="00637E4F">
            <w:pPr>
              <w:pStyle w:val="TableBodyText"/>
            </w:pPr>
            <w:bookmarkStart w:id="100" w:name="CC_a79db7c9993fa7f09d8e6ab91434f6b6"/>
            <w:bookmarkEnd w:id="100"/>
            <w:r>
              <w:t>Specifies a SOAP header tha</w:t>
            </w:r>
            <w:r>
              <w:t xml:space="preserve">t identifies the culture to use when accessing the </w:t>
            </w:r>
            <w:hyperlink w:anchor="gt_d3ad0e15-adc9-4174-bacf-d929b57278b3">
              <w:r>
                <w:rPr>
                  <w:rStyle w:val="HyperlinkGreen"/>
                  <w:b/>
                </w:rPr>
                <w:t>mailbox</w:t>
              </w:r>
            </w:hyperlink>
            <w:r>
              <w:t xml:space="preserve">. The cultures are defined in </w:t>
            </w:r>
            <w:hyperlink r:id="rId72">
              <w:r>
                <w:rPr>
                  <w:rStyle w:val="Hyperlink"/>
                </w:rPr>
                <w:t>[RFC3066]</w:t>
              </w:r>
            </w:hyperlink>
            <w:r>
              <w:t>.</w:t>
            </w:r>
          </w:p>
        </w:tc>
      </w:tr>
      <w:tr w:rsidR="007B0CD3" w:rsidTr="007B0CD3">
        <w:tc>
          <w:tcPr>
            <w:tcW w:w="0" w:type="auto"/>
            <w:vAlign w:val="center"/>
          </w:tcPr>
          <w:p w:rsidR="007B0CD3" w:rsidRDefault="00637E4F">
            <w:pPr>
              <w:pStyle w:val="TableBodyText"/>
            </w:pPr>
            <w:r>
              <w:rPr>
                <w:b/>
              </w:rPr>
              <w:t>RequestVersion</w:t>
            </w:r>
          </w:p>
        </w:tc>
        <w:tc>
          <w:tcPr>
            <w:tcW w:w="0" w:type="auto"/>
            <w:vAlign w:val="center"/>
          </w:tcPr>
          <w:p w:rsidR="007B0CD3" w:rsidRDefault="00637E4F">
            <w:pPr>
              <w:pStyle w:val="TableBodyText"/>
            </w:pPr>
            <w:r>
              <w:rPr>
                <w:b/>
              </w:rPr>
              <w:t>RequestServerV</w:t>
            </w:r>
            <w:r>
              <w:rPr>
                <w:b/>
              </w:rPr>
              <w:t>ersion</w:t>
            </w:r>
          </w:p>
          <w:p w:rsidR="007B0CD3" w:rsidRDefault="00637E4F">
            <w:pPr>
              <w:pStyle w:val="TableBodyText"/>
            </w:pPr>
            <w:bookmarkStart w:id="101" w:name="CC_4dcfc7955bc7384c5dab3ff06856c82e"/>
            <w:bookmarkEnd w:id="101"/>
            <w:r>
              <w:t>([MS-OXWSCDATA] section 2.2.3.9)</w:t>
            </w:r>
          </w:p>
        </w:tc>
        <w:tc>
          <w:tcPr>
            <w:tcW w:w="0" w:type="auto"/>
            <w:vAlign w:val="center"/>
          </w:tcPr>
          <w:p w:rsidR="007B0CD3" w:rsidRDefault="00637E4F">
            <w:pPr>
              <w:pStyle w:val="TableBodyText"/>
            </w:pPr>
            <w:bookmarkStart w:id="102" w:name="CC_64eb4a6cbe2bc7aa5d03d07b869868b1"/>
            <w:bookmarkEnd w:id="102"/>
            <w:r>
              <w:t xml:space="preserve">Specifies a SOAP header that identifies the schema version for the </w:t>
            </w:r>
            <w:r>
              <w:rPr>
                <w:b/>
              </w:rPr>
              <w:t>ArchiveItem</w:t>
            </w:r>
            <w:r>
              <w:t xml:space="preserve"> operation request.</w:t>
            </w:r>
            <w:r>
              <w:rPr>
                <w:rStyle w:val="FootnoteReference"/>
              </w:rPr>
              <w:t xml:space="preserve"> </w:t>
            </w:r>
          </w:p>
        </w:tc>
      </w:tr>
    </w:tbl>
    <w:p w:rsidR="007B0CD3" w:rsidRDefault="007B0CD3"/>
    <w:p w:rsidR="007B0CD3" w:rsidRDefault="00637E4F">
      <w:pPr>
        <w:pStyle w:val="Heading6"/>
      </w:pPr>
      <w:bookmarkStart w:id="103" w:name="section_8c6175c21e6c4c198b9b0c384ee51517"/>
      <w:bookmarkStart w:id="104" w:name="_Toc95367998"/>
      <w:r>
        <w:t>ArchiveItemSoapOut</w:t>
      </w:r>
      <w:bookmarkEnd w:id="103"/>
      <w:bookmarkEnd w:id="104"/>
    </w:p>
    <w:p w:rsidR="007B0CD3" w:rsidRDefault="00637E4F">
      <w:bookmarkStart w:id="105" w:name="CC_446f2e3593168d24151fa94726984b1f"/>
      <w:bookmarkEnd w:id="105"/>
      <w:r>
        <w:t xml:space="preserve">The </w:t>
      </w:r>
      <w:r>
        <w:rPr>
          <w:b/>
        </w:rPr>
        <w:t>ArchiveItemSoapOut</w:t>
      </w:r>
      <w:r>
        <w:t xml:space="preserve"> </w:t>
      </w:r>
      <w:hyperlink w:anchor="gt_d5ccdf11-3f53-4118-a845-dfaca61838fb">
        <w:r>
          <w:rPr>
            <w:rStyle w:val="HyperlinkGreen"/>
            <w:b/>
          </w:rPr>
          <w:t>WSDL messag</w:t>
        </w:r>
        <w:r>
          <w:rPr>
            <w:rStyle w:val="HyperlinkGreen"/>
            <w:b/>
          </w:rPr>
          <w:t>e</w:t>
        </w:r>
      </w:hyperlink>
      <w:r>
        <w:t xml:space="preserve"> specifies the response to the </w:t>
      </w:r>
      <w:r>
        <w:rPr>
          <w:b/>
        </w:rPr>
        <w:t>ArchiveItem</w:t>
      </w:r>
      <w:r>
        <w:t xml:space="preserve"> operation request.</w:t>
      </w:r>
    </w:p>
    <w:p w:rsidR="007B0CD3" w:rsidRDefault="00637E4F">
      <w:r>
        <w:t xml:space="preserve">The following is the </w:t>
      </w:r>
      <w:r>
        <w:rPr>
          <w:b/>
        </w:rPr>
        <w:t xml:space="preserve">ArchiveItemSoapOut </w:t>
      </w:r>
      <w:r>
        <w:t>WSDL message specification.</w:t>
      </w:r>
    </w:p>
    <w:p w:rsidR="007B0CD3" w:rsidRDefault="00637E4F">
      <w:pPr>
        <w:pStyle w:val="Code"/>
      </w:pPr>
      <w:r>
        <w:t>&lt;wsdl:message name="ArchiveItemSoapOut" xmlns:wsdl="http://schemas.xmlsoap.org/wsdl/"&gt;</w:t>
      </w:r>
    </w:p>
    <w:p w:rsidR="007B0CD3" w:rsidRDefault="00637E4F">
      <w:pPr>
        <w:pStyle w:val="Code"/>
      </w:pPr>
      <w:r>
        <w:t xml:space="preserve">  &lt;wsdl:part name="ArchiveItemResult"</w:t>
      </w:r>
      <w:r>
        <w:t xml:space="preserve"> element="tns:ArchiveItemResponse"/&gt;</w:t>
      </w:r>
    </w:p>
    <w:p w:rsidR="007B0CD3" w:rsidRDefault="00637E4F">
      <w:pPr>
        <w:pStyle w:val="Code"/>
      </w:pPr>
      <w:r>
        <w:t xml:space="preserve">  &lt;wsdl:part name="ServerVersion" element="t:ServerVersionInfo"/&gt;</w:t>
      </w:r>
    </w:p>
    <w:p w:rsidR="007B0CD3" w:rsidRDefault="00637E4F">
      <w:pPr>
        <w:pStyle w:val="Code"/>
      </w:pPr>
      <w:r>
        <w:t>&lt;/wsdl:message&gt;</w:t>
      </w:r>
    </w:p>
    <w:p w:rsidR="007B0CD3" w:rsidRDefault="00637E4F">
      <w:r>
        <w:t xml:space="preserve">The </w:t>
      </w:r>
      <w:r>
        <w:rPr>
          <w:b/>
        </w:rPr>
        <w:t xml:space="preserve">ArchiveItemSoapOut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http://schemas.microsoft.com/exchange/services/2006/messages/ArchiveItem.</w:t>
      </w:r>
    </w:p>
    <w:p w:rsidR="007B0CD3" w:rsidRDefault="00637E4F">
      <w:r>
        <w:t xml:space="preserve">The parts of the </w:t>
      </w:r>
      <w:r>
        <w:rPr>
          <w:b/>
        </w:rPr>
        <w:t xml:space="preserve">ArchiveItemSoapOut </w:t>
      </w:r>
      <w:r>
        <w:t>WSDL message are described in the following table.</w:t>
      </w:r>
    </w:p>
    <w:tbl>
      <w:tblPr>
        <w:tblStyle w:val="Table-ShadedHeader"/>
        <w:tblW w:w="0" w:type="auto"/>
        <w:tblLook w:val="04A0" w:firstRow="1" w:lastRow="0" w:firstColumn="1" w:lastColumn="0" w:noHBand="0" w:noVBand="1"/>
      </w:tblPr>
      <w:tblGrid>
        <w:gridCol w:w="1911"/>
        <w:gridCol w:w="2856"/>
        <w:gridCol w:w="4708"/>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Part name</w:t>
            </w:r>
          </w:p>
        </w:tc>
        <w:tc>
          <w:tcPr>
            <w:tcW w:w="0" w:type="auto"/>
            <w:vAlign w:val="center"/>
          </w:tcPr>
          <w:p w:rsidR="007B0CD3" w:rsidRDefault="00637E4F">
            <w:pPr>
              <w:pStyle w:val="TableHeaderText"/>
            </w:pPr>
            <w:r>
              <w:t>Element/type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ArchiveItemResult</w:t>
            </w:r>
          </w:p>
        </w:tc>
        <w:tc>
          <w:tcPr>
            <w:tcW w:w="0" w:type="auto"/>
            <w:vAlign w:val="center"/>
          </w:tcPr>
          <w:p w:rsidR="007B0CD3" w:rsidRDefault="00637E4F">
            <w:pPr>
              <w:pStyle w:val="TableBodyText"/>
            </w:pPr>
            <w:r>
              <w:rPr>
                <w:b/>
              </w:rPr>
              <w:t>ArchiveItemResponse</w:t>
            </w:r>
          </w:p>
          <w:p w:rsidR="007B0CD3" w:rsidRDefault="00637E4F">
            <w:pPr>
              <w:pStyle w:val="TableBodyText"/>
            </w:pPr>
            <w:bookmarkStart w:id="106" w:name="CC_2d46e846773290295bf10b64d64f5556"/>
            <w:bookmarkEnd w:id="106"/>
            <w:r>
              <w:t xml:space="preserve">(section </w:t>
            </w:r>
            <w:hyperlink w:anchor="Section_7c1736369b0f4bdc9ae65dd32a36c617" w:history="1">
              <w:r>
                <w:rPr>
                  <w:rStyle w:val="Hyperlink"/>
                </w:rPr>
                <w:t>3.1.4.1.2.2</w:t>
              </w:r>
            </w:hyperlink>
            <w:r>
              <w:t>)</w:t>
            </w:r>
          </w:p>
        </w:tc>
        <w:tc>
          <w:tcPr>
            <w:tcW w:w="0" w:type="auto"/>
            <w:vAlign w:val="center"/>
          </w:tcPr>
          <w:p w:rsidR="007B0CD3" w:rsidRDefault="00637E4F">
            <w:pPr>
              <w:pStyle w:val="TableBodyText"/>
            </w:pPr>
            <w:bookmarkStart w:id="107" w:name="CC_8c5ff58f81bd356293b8197325775f8d"/>
            <w:bookmarkEnd w:id="107"/>
            <w:r>
              <w:t xml:space="preserve">Specifies the </w:t>
            </w:r>
            <w:hyperlink w:anchor="gt_57cdf8ab-8d79-462d-a446-5d85632a7a04">
              <w:r>
                <w:rPr>
                  <w:rStyle w:val="HyperlinkGreen"/>
                  <w:b/>
                </w:rPr>
                <w:t>SOAP body</w:t>
              </w:r>
            </w:hyperlink>
            <w:r>
              <w:t xml:space="preserve"> of the response to an </w:t>
            </w:r>
            <w:r>
              <w:rPr>
                <w:b/>
              </w:rPr>
              <w:t>ArchiveItem</w:t>
            </w:r>
            <w:r>
              <w:t xml:space="preserve"> operation request.</w:t>
            </w:r>
          </w:p>
        </w:tc>
      </w:tr>
      <w:tr w:rsidR="007B0CD3" w:rsidTr="007B0CD3">
        <w:tc>
          <w:tcPr>
            <w:tcW w:w="0" w:type="auto"/>
            <w:vAlign w:val="center"/>
          </w:tcPr>
          <w:p w:rsidR="007B0CD3" w:rsidRDefault="00637E4F">
            <w:pPr>
              <w:pStyle w:val="TableBodyText"/>
            </w:pPr>
            <w:r>
              <w:rPr>
                <w:b/>
              </w:rPr>
              <w:t>ServerVersion</w:t>
            </w:r>
          </w:p>
        </w:tc>
        <w:tc>
          <w:tcPr>
            <w:tcW w:w="0" w:type="auto"/>
            <w:vAlign w:val="center"/>
          </w:tcPr>
          <w:p w:rsidR="007B0CD3" w:rsidRDefault="00637E4F">
            <w:pPr>
              <w:pStyle w:val="TableBodyText"/>
            </w:pPr>
            <w:r>
              <w:rPr>
                <w:b/>
              </w:rPr>
              <w:t>ServerVersionInfo</w:t>
            </w:r>
          </w:p>
          <w:p w:rsidR="007B0CD3" w:rsidRDefault="00637E4F">
            <w:pPr>
              <w:pStyle w:val="TableBodyText"/>
            </w:pPr>
            <w:bookmarkStart w:id="108" w:name="CC_9e9c7f5f924120a8ea82a1b3c132d418"/>
            <w:bookmarkEnd w:id="108"/>
            <w:r>
              <w:t>(</w:t>
            </w:r>
            <w:hyperlink r:id="rId73" w:anchor="Section_138909444c814debb95f6d717e1438cd">
              <w:r>
                <w:rPr>
                  <w:rStyle w:val="Hyperlink"/>
                </w:rPr>
                <w:t>[MS-OXWSCDATA]</w:t>
              </w:r>
            </w:hyperlink>
            <w:r>
              <w:t xml:space="preserve"> section 2.2.3.10)</w:t>
            </w:r>
          </w:p>
        </w:tc>
        <w:tc>
          <w:tcPr>
            <w:tcW w:w="0" w:type="auto"/>
            <w:vAlign w:val="center"/>
          </w:tcPr>
          <w:p w:rsidR="007B0CD3" w:rsidRDefault="00637E4F">
            <w:pPr>
              <w:pStyle w:val="TableBodyText"/>
            </w:pPr>
            <w:bookmarkStart w:id="109" w:name="CC_e62904169c6fd02e4ef6e0776cf7fb30"/>
            <w:bookmarkEnd w:id="109"/>
            <w:r>
              <w:t xml:space="preserve">Specifies a </w:t>
            </w:r>
            <w:hyperlink w:anchor="gt_093a0af2-e71c-40fc-a484-d2f802da0277">
              <w:r>
                <w:rPr>
                  <w:rStyle w:val="HyperlinkGreen"/>
                  <w:b/>
                </w:rPr>
                <w:t>SOAP header</w:t>
              </w:r>
            </w:hyperlink>
            <w:r>
              <w:t xml:space="preserve"> that identifies the server version for the response.</w:t>
            </w:r>
          </w:p>
        </w:tc>
      </w:tr>
    </w:tbl>
    <w:p w:rsidR="007B0CD3" w:rsidRDefault="007B0CD3"/>
    <w:p w:rsidR="007B0CD3" w:rsidRDefault="00637E4F">
      <w:bookmarkStart w:id="110" w:name="CC_44bd0350723d5cdae1a5c24c3948a107"/>
      <w:bookmarkEnd w:id="110"/>
      <w:r>
        <w:t>A succes</w:t>
      </w:r>
      <w:r>
        <w:t xml:space="preserve">sful </w:t>
      </w:r>
      <w:r>
        <w:rPr>
          <w:b/>
        </w:rPr>
        <w:t>ArchiveItem</w:t>
      </w:r>
      <w:r>
        <w:t xml:space="preserve"> operation request returns an </w:t>
      </w:r>
      <w:r>
        <w:rPr>
          <w:b/>
        </w:rPr>
        <w:t>ArchiveItemResponse</w:t>
      </w:r>
      <w:r>
        <w:t xml:space="preserve"> element, as specified in section </w:t>
      </w:r>
      <w:hyperlink w:anchor="Section_cc3782dcea69482280cecbbaea1d4ac4" w:history="1">
        <w:r>
          <w:rPr>
            <w:rStyle w:val="Hyperlink"/>
          </w:rPr>
          <w:t>3.1.4.1.3.2</w:t>
        </w:r>
      </w:hyperlink>
      <w:r>
        <w:t xml:space="preserve">, with the </w:t>
      </w:r>
      <w:r>
        <w:rPr>
          <w:b/>
        </w:rPr>
        <w:t>ResponseClass</w:t>
      </w:r>
      <w:r>
        <w:t xml:space="preserve"> attribute of the </w:t>
      </w:r>
      <w:r>
        <w:rPr>
          <w:b/>
        </w:rPr>
        <w:t>ArchiveItemResponseMessage</w:t>
      </w:r>
      <w:r>
        <w:t xml:space="preserve"> element set to "S</w:t>
      </w:r>
      <w:r>
        <w:t xml:space="preserve">uccess". The </w:t>
      </w:r>
      <w:r>
        <w:rPr>
          <w:b/>
        </w:rPr>
        <w:t>ResponseCode</w:t>
      </w:r>
      <w:r>
        <w:t xml:space="preserve"> element of the </w:t>
      </w:r>
      <w:r>
        <w:rPr>
          <w:b/>
        </w:rPr>
        <w:t>ArchiveItemResponseMessage</w:t>
      </w:r>
      <w:r>
        <w:t xml:space="preserve"> element is set to "NoError". The </w:t>
      </w:r>
      <w:r>
        <w:rPr>
          <w:b/>
        </w:rPr>
        <w:t>ArchiveItemResponseMessage</w:t>
      </w:r>
      <w:r>
        <w:t xml:space="preserve"> element is a child element of the </w:t>
      </w:r>
      <w:r>
        <w:rPr>
          <w:b/>
        </w:rPr>
        <w:t>ArrayOfResponseMessagesType</w:t>
      </w:r>
      <w:r>
        <w:t xml:space="preserve"> complex type, as specified in [MS-OXWSCDATA] section 2.2.4.12.</w:t>
      </w:r>
    </w:p>
    <w:p w:rsidR="007B0CD3" w:rsidRDefault="00637E4F">
      <w:r>
        <w:t xml:space="preserve">If the </w:t>
      </w:r>
      <w:r>
        <w:rPr>
          <w:b/>
        </w:rPr>
        <w:t>ArchiveItem</w:t>
      </w:r>
      <w:r>
        <w:t xml:space="preserve"> operation request is not successful, it returns an </w:t>
      </w:r>
      <w:r>
        <w:rPr>
          <w:b/>
        </w:rPr>
        <w:t>ArchiveItemResponse</w:t>
      </w:r>
      <w:r>
        <w:t xml:space="preserve"> element with the </w:t>
      </w:r>
      <w:r>
        <w:rPr>
          <w:b/>
        </w:rPr>
        <w:t>ResponseClass</w:t>
      </w:r>
      <w:r>
        <w:t xml:space="preserve"> attribute of the </w:t>
      </w:r>
      <w:r>
        <w:rPr>
          <w:b/>
        </w:rPr>
        <w:t>ArchiveItemResponseMessage</w:t>
      </w:r>
      <w:r>
        <w:t xml:space="preserve"> element set to "Error". The </w:t>
      </w:r>
      <w:r>
        <w:rPr>
          <w:b/>
        </w:rPr>
        <w:t>ResponseCode</w:t>
      </w:r>
      <w:r>
        <w:t xml:space="preserve"> element of the </w:t>
      </w:r>
      <w:r>
        <w:rPr>
          <w:b/>
        </w:rPr>
        <w:t>ArchiveItemResponseMessage</w:t>
      </w:r>
      <w:r>
        <w:t xml:space="preserve"> element is set to one of the common errors defined in [MS-OXWSCDATA] section 2.2.5.24.</w:t>
      </w:r>
    </w:p>
    <w:p w:rsidR="007B0CD3" w:rsidRDefault="00637E4F">
      <w:pPr>
        <w:pStyle w:val="Heading5"/>
      </w:pPr>
      <w:bookmarkStart w:id="111" w:name="section_8be9c40c624d4321bec8230c98ee69ba"/>
      <w:bookmarkStart w:id="112" w:name="_Toc95367999"/>
      <w:r>
        <w:lastRenderedPageBreak/>
        <w:t>Elements</w:t>
      </w:r>
      <w:bookmarkEnd w:id="111"/>
      <w:bookmarkEnd w:id="112"/>
    </w:p>
    <w:p w:rsidR="007B0CD3" w:rsidRDefault="00637E4F">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206"/>
        <w:gridCol w:w="4727"/>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Element</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ArchiveItem</w:t>
            </w:r>
          </w:p>
        </w:tc>
        <w:tc>
          <w:tcPr>
            <w:tcW w:w="0" w:type="auto"/>
            <w:vAlign w:val="center"/>
          </w:tcPr>
          <w:p w:rsidR="007B0CD3" w:rsidRDefault="00637E4F">
            <w:pPr>
              <w:pStyle w:val="TableBodyText"/>
            </w:pPr>
            <w:r>
              <w:t xml:space="preserve">The input data for the </w:t>
            </w:r>
            <w:r>
              <w:rPr>
                <w:b/>
              </w:rPr>
              <w:t xml:space="preserve">ArchiveItem </w:t>
            </w:r>
            <w:hyperlink w:anchor="gt_3f81265d-5456-4bfe-b795-ac5bf522b299">
              <w:r>
                <w:rPr>
                  <w:rStyle w:val="HyperlinkGreen"/>
                  <w:b/>
                </w:rPr>
                <w:t>WSDL operation</w:t>
              </w:r>
            </w:hyperlink>
            <w:r>
              <w:t>.</w:t>
            </w:r>
          </w:p>
        </w:tc>
      </w:tr>
      <w:tr w:rsidR="007B0CD3" w:rsidTr="007B0CD3">
        <w:tc>
          <w:tcPr>
            <w:tcW w:w="0" w:type="auto"/>
            <w:vAlign w:val="center"/>
          </w:tcPr>
          <w:p w:rsidR="007B0CD3" w:rsidRDefault="00637E4F">
            <w:pPr>
              <w:pStyle w:val="TableBodyText"/>
            </w:pPr>
            <w:r>
              <w:rPr>
                <w:b/>
              </w:rPr>
              <w:t>ArchiveItemResponse</w:t>
            </w:r>
          </w:p>
        </w:tc>
        <w:tc>
          <w:tcPr>
            <w:tcW w:w="0" w:type="auto"/>
            <w:vAlign w:val="center"/>
          </w:tcPr>
          <w:p w:rsidR="007B0CD3" w:rsidRDefault="00637E4F">
            <w:pPr>
              <w:pStyle w:val="TableBodyText"/>
            </w:pPr>
            <w:r>
              <w:t xml:space="preserve">The result data for the </w:t>
            </w:r>
            <w:r>
              <w:rPr>
                <w:b/>
              </w:rPr>
              <w:t xml:space="preserve">ArchiveItem </w:t>
            </w:r>
            <w:r>
              <w:t>WSDL operation.</w:t>
            </w:r>
          </w:p>
        </w:tc>
      </w:tr>
    </w:tbl>
    <w:p w:rsidR="007B0CD3" w:rsidRDefault="007B0CD3"/>
    <w:p w:rsidR="007B0CD3" w:rsidRDefault="00637E4F">
      <w:pPr>
        <w:pStyle w:val="Heading6"/>
      </w:pPr>
      <w:bookmarkStart w:id="113" w:name="section_284fed50fd9e403ab1a6a66c29fc782e"/>
      <w:bookmarkStart w:id="114" w:name="_Toc95368000"/>
      <w:r>
        <w:t>ArchiveItem</w:t>
      </w:r>
      <w:bookmarkEnd w:id="113"/>
      <w:bookmarkEnd w:id="114"/>
    </w:p>
    <w:p w:rsidR="007B0CD3" w:rsidRDefault="00637E4F">
      <w:r>
        <w:t xml:space="preserve">The </w:t>
      </w:r>
      <w:r>
        <w:rPr>
          <w:b/>
        </w:rPr>
        <w:t>ArchiveItem</w:t>
      </w:r>
      <w:r>
        <w:t xml:space="preserve"> e</w:t>
      </w:r>
      <w:r>
        <w:t xml:space="preserve">lement specifies the input data for the </w:t>
      </w:r>
      <w:r>
        <w:rPr>
          <w:b/>
        </w:rPr>
        <w:t xml:space="preserve">ArchiveItem </w:t>
      </w:r>
      <w:hyperlink w:anchor="gt_3f81265d-5456-4bfe-b795-ac5bf522b299">
        <w:r>
          <w:rPr>
            <w:rStyle w:val="HyperlinkGreen"/>
            <w:b/>
          </w:rPr>
          <w:t>WSDL operation</w:t>
        </w:r>
      </w:hyperlink>
      <w:r>
        <w:t>.</w:t>
      </w:r>
    </w:p>
    <w:p w:rsidR="007B0CD3" w:rsidRDefault="00637E4F">
      <w:pPr>
        <w:pStyle w:val="Code"/>
      </w:pPr>
      <w:r>
        <w:t>&lt;xs:element name="ArchiveItem" type="tns:ArchiveItemType" xmlns:xs="http://www.w3.org/2001/XMLSchema"/&gt;</w:t>
      </w:r>
    </w:p>
    <w:p w:rsidR="007B0CD3" w:rsidRDefault="00637E4F">
      <w:pPr>
        <w:pStyle w:val="Heading6"/>
      </w:pPr>
      <w:bookmarkStart w:id="115" w:name="section_7c1736369b0f4bdc9ae65dd32a36c617"/>
      <w:bookmarkStart w:id="116" w:name="_Toc95368001"/>
      <w:r>
        <w:t>ArchiveItemResponse</w:t>
      </w:r>
      <w:bookmarkEnd w:id="115"/>
      <w:bookmarkEnd w:id="116"/>
    </w:p>
    <w:p w:rsidR="007B0CD3" w:rsidRDefault="00637E4F">
      <w:r>
        <w:t>Th</w:t>
      </w:r>
      <w:r>
        <w:t xml:space="preserve">e </w:t>
      </w:r>
      <w:r>
        <w:rPr>
          <w:b/>
        </w:rPr>
        <w:t>ArchiveItemResponse</w:t>
      </w:r>
      <w:r>
        <w:t xml:space="preserve"> element specifies the result data for the </w:t>
      </w:r>
      <w:r>
        <w:rPr>
          <w:b/>
        </w:rPr>
        <w:t xml:space="preserve">ArchiveItem </w:t>
      </w:r>
      <w:hyperlink w:anchor="gt_3f81265d-5456-4bfe-b795-ac5bf522b299">
        <w:r>
          <w:rPr>
            <w:rStyle w:val="HyperlinkGreen"/>
            <w:b/>
          </w:rPr>
          <w:t>WSDL operation</w:t>
        </w:r>
      </w:hyperlink>
      <w:r>
        <w:t>.</w:t>
      </w:r>
    </w:p>
    <w:p w:rsidR="007B0CD3" w:rsidRDefault="00637E4F">
      <w:pPr>
        <w:pStyle w:val="Code"/>
      </w:pPr>
      <w:r>
        <w:t>&lt;xs:element name="ArchiveItemResponse" type="tns:ArchiveItemResponseType"</w:t>
      </w:r>
      <w:r>
        <w:t xml:space="preserve"> xmlns:xs="http://www.w3.org/2001/XMLSchema"/&gt;</w:t>
      </w:r>
    </w:p>
    <w:p w:rsidR="007B0CD3" w:rsidRDefault="00637E4F">
      <w:pPr>
        <w:pStyle w:val="Heading5"/>
      </w:pPr>
      <w:bookmarkStart w:id="117" w:name="section_b24e32c3c1af4a24a473fd79daebf181"/>
      <w:bookmarkStart w:id="118" w:name="_Toc95368002"/>
      <w:r>
        <w:t>Complex Types</w:t>
      </w:r>
      <w:bookmarkEnd w:id="117"/>
      <w:bookmarkEnd w:id="118"/>
    </w:p>
    <w:p w:rsidR="007B0CD3" w:rsidRDefault="00637E4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8"/>
        <w:gridCol w:w="6837"/>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Complex 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ArchiveItemResponseType</w:t>
            </w:r>
          </w:p>
        </w:tc>
        <w:tc>
          <w:tcPr>
            <w:tcW w:w="0" w:type="auto"/>
            <w:vAlign w:val="center"/>
          </w:tcPr>
          <w:p w:rsidR="007B0CD3" w:rsidRDefault="00637E4F">
            <w:pPr>
              <w:pStyle w:val="TableBodyText"/>
            </w:pPr>
            <w:bookmarkStart w:id="119" w:name="CC_b2ca9405b701774a9ff04e209fbd9f84"/>
            <w:bookmarkEnd w:id="119"/>
            <w:r>
              <w:t xml:space="preserve">Specifies the response to the </w:t>
            </w:r>
            <w:r>
              <w:rPr>
                <w:b/>
              </w:rPr>
              <w:t>ArchiveItem</w:t>
            </w:r>
            <w:r>
              <w:t xml:space="preserve"> operation (section </w:t>
            </w:r>
            <w:hyperlink w:anchor="Section_86e16715924c410fa12bab491d52088d" w:history="1">
              <w:r>
                <w:rPr>
                  <w:rStyle w:val="Hyperlink"/>
                </w:rPr>
                <w:t>3.1.4.1</w:t>
              </w:r>
            </w:hyperlink>
            <w:r>
              <w:t>).</w:t>
            </w:r>
          </w:p>
        </w:tc>
      </w:tr>
      <w:tr w:rsidR="007B0CD3" w:rsidTr="007B0CD3">
        <w:tc>
          <w:tcPr>
            <w:tcW w:w="0" w:type="auto"/>
            <w:vAlign w:val="center"/>
          </w:tcPr>
          <w:p w:rsidR="007B0CD3" w:rsidRDefault="00637E4F">
            <w:pPr>
              <w:pStyle w:val="TableBodyText"/>
            </w:pPr>
            <w:r>
              <w:rPr>
                <w:b/>
              </w:rPr>
              <w:t>ArchiveItemType</w:t>
            </w:r>
          </w:p>
        </w:tc>
        <w:tc>
          <w:tcPr>
            <w:tcW w:w="0" w:type="auto"/>
            <w:vAlign w:val="center"/>
          </w:tcPr>
          <w:p w:rsidR="007B0CD3" w:rsidRDefault="00637E4F">
            <w:pPr>
              <w:pStyle w:val="TableBodyText"/>
            </w:pPr>
            <w:bookmarkStart w:id="120" w:name="CC_f60e2ba93b548e969c455212b48e4d64"/>
            <w:bookmarkEnd w:id="120"/>
            <w:r>
              <w:t xml:space="preserve">Specifies a request to move items from the primary </w:t>
            </w:r>
            <w:hyperlink w:anchor="gt_d3ad0e15-adc9-4174-bacf-d929b57278b3">
              <w:r>
                <w:rPr>
                  <w:rStyle w:val="HyperlinkGreen"/>
                  <w:b/>
                </w:rPr>
                <w:t>mailbox</w:t>
              </w:r>
            </w:hyperlink>
            <w:r>
              <w:t xml:space="preserve"> to an archive folder.</w:t>
            </w:r>
          </w:p>
        </w:tc>
      </w:tr>
    </w:tbl>
    <w:p w:rsidR="007B0CD3" w:rsidRDefault="007B0CD3"/>
    <w:p w:rsidR="007B0CD3" w:rsidRDefault="00637E4F">
      <w:pPr>
        <w:pStyle w:val="Heading6"/>
      </w:pPr>
      <w:bookmarkStart w:id="121" w:name="section_d25d84497f9545edae9241357949efb5"/>
      <w:bookmarkStart w:id="122" w:name="_Toc95368003"/>
      <w:r>
        <w:t>ArchiveItemType</w:t>
      </w:r>
      <w:bookmarkEnd w:id="121"/>
      <w:bookmarkEnd w:id="122"/>
    </w:p>
    <w:p w:rsidR="007B0CD3" w:rsidRDefault="00637E4F">
      <w:r>
        <w:rPr>
          <w:b/>
        </w:rPr>
        <w:t>Namespace:</w:t>
      </w:r>
      <w:r>
        <w:t xml:space="preserve"> http://schemas.microsoft.com/exchange/services/2006/messages</w:t>
      </w:r>
    </w:p>
    <w:p w:rsidR="007B0CD3" w:rsidRDefault="00637E4F">
      <w:pPr>
        <w:contextualSpacing/>
      </w:pPr>
      <w:bookmarkStart w:id="123" w:name="CC_069f2fb04f9df6712540fea24a05c0c9"/>
      <w:bookmarkEnd w:id="123"/>
      <w:r>
        <w:t xml:space="preserve">The </w:t>
      </w:r>
      <w:r>
        <w:rPr>
          <w:b/>
        </w:rPr>
        <w:t>ArchiveItemType</w:t>
      </w:r>
      <w:r>
        <w:t xml:space="preserve"> complex type specifies a request to move items from the primary </w:t>
      </w:r>
      <w:hyperlink w:anchor="gt_d3ad0e15-adc9-4174-bacf-d929b57278b3">
        <w:r>
          <w:rPr>
            <w:rStyle w:val="HyperlinkGreen"/>
            <w:b/>
          </w:rPr>
          <w:t>mailbox</w:t>
        </w:r>
      </w:hyperlink>
      <w:r>
        <w:t xml:space="preserve"> to an archive folder. This type extends the </w:t>
      </w:r>
      <w:r>
        <w:rPr>
          <w:b/>
        </w:rPr>
        <w:t>BaseRequestType</w:t>
      </w:r>
      <w:r>
        <w:t xml:space="preserve"> complex type, as described in </w:t>
      </w:r>
      <w:hyperlink r:id="rId74" w:anchor="Section_138909444c814debb95f6d717e1438cd">
        <w:r>
          <w:rPr>
            <w:rStyle w:val="Hyperlink"/>
          </w:rPr>
          <w:t>[MS-OXWSCDATA]</w:t>
        </w:r>
      </w:hyperlink>
      <w:r>
        <w:t xml:space="preserve"> section 2.2.4.17.</w:t>
      </w:r>
    </w:p>
    <w:p w:rsidR="007B0CD3" w:rsidRDefault="00637E4F">
      <w:pPr>
        <w:pStyle w:val="Code"/>
      </w:pPr>
      <w:bookmarkStart w:id="124" w:name="CC_d53ecbcfc4ca8c3c5acbc3b79de66097"/>
      <w:bookmarkEnd w:id="124"/>
      <w:r>
        <w:t>&lt;xs:complexType name="ArchiveItemType" xmlns:xs="http://www.w3.org/2001/XMLSchema"&gt;</w:t>
      </w:r>
    </w:p>
    <w:p w:rsidR="007B0CD3" w:rsidRDefault="00637E4F">
      <w:pPr>
        <w:pStyle w:val="Code"/>
      </w:pPr>
      <w:r>
        <w:t xml:space="preserve">  &lt;xs:complexContent mixed="false"&gt;</w:t>
      </w:r>
    </w:p>
    <w:p w:rsidR="007B0CD3" w:rsidRDefault="00637E4F">
      <w:pPr>
        <w:pStyle w:val="Code"/>
      </w:pPr>
      <w:r>
        <w:t xml:space="preserve">    &lt;xs:extension base="tns:BaseRequestType"&gt;</w:t>
      </w:r>
    </w:p>
    <w:p w:rsidR="007B0CD3" w:rsidRDefault="00637E4F">
      <w:pPr>
        <w:pStyle w:val="Code"/>
      </w:pPr>
      <w:r>
        <w:t xml:space="preserve">      &lt;xs:sequence&gt;</w:t>
      </w:r>
    </w:p>
    <w:p w:rsidR="007B0CD3" w:rsidRDefault="00637E4F">
      <w:pPr>
        <w:pStyle w:val="Code"/>
      </w:pPr>
      <w:r>
        <w:t xml:space="preserve">        &lt;xs:element name="ArchiveSourceFolderId"</w:t>
      </w:r>
      <w:r>
        <w:t xml:space="preserve"> type="t:TargetFolderIdType"/&gt;</w:t>
      </w:r>
    </w:p>
    <w:p w:rsidR="007B0CD3" w:rsidRDefault="00637E4F">
      <w:pPr>
        <w:pStyle w:val="Code"/>
      </w:pPr>
      <w:r>
        <w:t xml:space="preserve">        &lt;xs:element name="ItemIds" type="t:NonEmptyArrayOfBaseItemIdsType"/&gt;</w:t>
      </w:r>
    </w:p>
    <w:p w:rsidR="007B0CD3" w:rsidRDefault="00637E4F">
      <w:pPr>
        <w:pStyle w:val="Code"/>
      </w:pPr>
      <w:r>
        <w:t xml:space="preserve">      &lt;/xs:sequence&gt;</w:t>
      </w:r>
    </w:p>
    <w:p w:rsidR="007B0CD3" w:rsidRDefault="00637E4F">
      <w:pPr>
        <w:pStyle w:val="Code"/>
      </w:pPr>
      <w:r>
        <w:lastRenderedPageBreak/>
        <w:t xml:space="preserve">    &lt;/xs:extension&gt;</w:t>
      </w:r>
    </w:p>
    <w:p w:rsidR="007B0CD3" w:rsidRDefault="00637E4F">
      <w:pPr>
        <w:pStyle w:val="Code"/>
      </w:pPr>
      <w:r>
        <w:t xml:space="preserve">  &lt;/xs:complexContent&gt;</w:t>
      </w:r>
    </w:p>
    <w:p w:rsidR="007B0CD3" w:rsidRDefault="00637E4F">
      <w:pPr>
        <w:pStyle w:val="Code"/>
      </w:pPr>
      <w:r>
        <w:t>&lt;/xs:complexType&gt;</w:t>
      </w:r>
    </w:p>
    <w:p w:rsidR="007B0CD3" w:rsidRDefault="00637E4F">
      <w:bookmarkStart w:id="125" w:name="CC_863116220cc95b3320aeb4fb867dd35a"/>
      <w:bookmarkEnd w:id="125"/>
      <w:r>
        <w:rPr>
          <w:b/>
        </w:rPr>
        <w:t xml:space="preserve">ArchiveSourceFolderId: </w:t>
      </w:r>
      <w:r>
        <w:t xml:space="preserve">An element of type </w:t>
      </w:r>
      <w:r>
        <w:rPr>
          <w:b/>
        </w:rPr>
        <w:t>TargetFolderIdType</w:t>
      </w:r>
      <w:r>
        <w:t>, as d</w:t>
      </w:r>
      <w:r>
        <w:t xml:space="preserve">efined in </w:t>
      </w:r>
      <w:hyperlink r:id="rId75" w:anchor="Section_a6f7e293183e47ed90c1dc80129229df">
        <w:r>
          <w:rPr>
            <w:rStyle w:val="Hyperlink"/>
          </w:rPr>
          <w:t>[MS-OXWSFOLD]</w:t>
        </w:r>
      </w:hyperlink>
      <w:r>
        <w:t xml:space="preserve"> section 2.2.4.16, that specifies the identifier of the source folder.</w:t>
      </w:r>
    </w:p>
    <w:p w:rsidR="007B0CD3" w:rsidRDefault="00637E4F">
      <w:bookmarkStart w:id="126" w:name="CC_9d845039d40c1e0e4c0cedb94ef30431"/>
      <w:bookmarkEnd w:id="126"/>
      <w:r>
        <w:rPr>
          <w:b/>
        </w:rPr>
        <w:t xml:space="preserve">ItemIds: </w:t>
      </w:r>
      <w:r>
        <w:t xml:space="preserve">An element of type </w:t>
      </w:r>
      <w:r>
        <w:rPr>
          <w:b/>
        </w:rPr>
        <w:t>NonEmptyArrayOfBaseItemIdsType</w:t>
      </w:r>
      <w:r>
        <w:t xml:space="preserve">, as defined in </w:t>
      </w:r>
      <w:hyperlink r:id="rId76" w:anchor="Section_7a113138a0db4168a164bf8b05cc4e6d">
        <w:r>
          <w:rPr>
            <w:rStyle w:val="Hyperlink"/>
          </w:rPr>
          <w:t>[MS-OXWSCORE]</w:t>
        </w:r>
      </w:hyperlink>
      <w:r>
        <w:t xml:space="preserve"> section 2.2.4.31, that specifies the item identifiers.</w:t>
      </w:r>
    </w:p>
    <w:p w:rsidR="007B0CD3" w:rsidRDefault="00637E4F">
      <w:pPr>
        <w:pStyle w:val="Heading6"/>
      </w:pPr>
      <w:bookmarkStart w:id="127" w:name="section_cc3782dcea69482280cecbbaea1d4ac4"/>
      <w:bookmarkStart w:id="128" w:name="_Toc95368004"/>
      <w:r>
        <w:t>ArchiveItemResponseType</w:t>
      </w:r>
      <w:bookmarkEnd w:id="127"/>
      <w:bookmarkEnd w:id="128"/>
    </w:p>
    <w:p w:rsidR="007B0CD3" w:rsidRDefault="00637E4F">
      <w:r>
        <w:rPr>
          <w:b/>
        </w:rPr>
        <w:t>Namespace:</w:t>
      </w:r>
      <w:r>
        <w:t xml:space="preserve"> http://schemas.microsoft.com/exchange/services/2006/messages</w:t>
      </w:r>
    </w:p>
    <w:p w:rsidR="007B0CD3" w:rsidRDefault="00637E4F">
      <w:bookmarkStart w:id="129" w:name="CC_f6d24ef82e35d17fb56bd679184ebaf6"/>
      <w:bookmarkEnd w:id="129"/>
      <w:r>
        <w:t xml:space="preserve">The </w:t>
      </w:r>
      <w:r>
        <w:rPr>
          <w:b/>
        </w:rPr>
        <w:t>ArchiveIt</w:t>
      </w:r>
      <w:r>
        <w:rPr>
          <w:b/>
        </w:rPr>
        <w:t>emResponseType</w:t>
      </w:r>
      <w:r>
        <w:t xml:space="preserve"> complex type specifies the response for an </w:t>
      </w:r>
      <w:r>
        <w:rPr>
          <w:b/>
        </w:rPr>
        <w:t>ArchiveItem</w:t>
      </w:r>
      <w:r>
        <w:t xml:space="preserve"> operation. This type extends the </w:t>
      </w:r>
      <w:r>
        <w:rPr>
          <w:b/>
        </w:rPr>
        <w:t>BaseResponseMessageType</w:t>
      </w:r>
      <w:r>
        <w:t xml:space="preserve"> complex type, as described in </w:t>
      </w:r>
      <w:hyperlink r:id="rId77" w:anchor="Section_138909444c814debb95f6d717e1438cd">
        <w:r>
          <w:rPr>
            <w:rStyle w:val="Hyperlink"/>
          </w:rPr>
          <w:t>[MS-OXWSCDATA]</w:t>
        </w:r>
      </w:hyperlink>
      <w:r>
        <w:t xml:space="preserve"> </w:t>
      </w:r>
      <w:r>
        <w:t>section 2.2.4.18.</w:t>
      </w:r>
    </w:p>
    <w:p w:rsidR="007B0CD3" w:rsidRDefault="00637E4F">
      <w:pPr>
        <w:pStyle w:val="Code"/>
      </w:pPr>
      <w:bookmarkStart w:id="130" w:name="CC_c5c1bf0526c622704774bad04845cbdc"/>
      <w:bookmarkEnd w:id="130"/>
      <w:r>
        <w:t>&lt;xs:complexType name="ArchiveItemResponseType" xmlns:xs="http://www.w3.org/2001/XMLSchema"&gt;</w:t>
      </w:r>
    </w:p>
    <w:p w:rsidR="007B0CD3" w:rsidRDefault="00637E4F">
      <w:pPr>
        <w:pStyle w:val="Code"/>
      </w:pPr>
      <w:r>
        <w:t xml:space="preserve">  &lt;xs:complexContent mixed="false"&gt;</w:t>
      </w:r>
    </w:p>
    <w:p w:rsidR="007B0CD3" w:rsidRDefault="00637E4F">
      <w:pPr>
        <w:pStyle w:val="Code"/>
      </w:pPr>
      <w:r>
        <w:t xml:space="preserve">    &lt;xs:extension base="tns:BaseResponseMessageType"/&gt;</w:t>
      </w:r>
    </w:p>
    <w:p w:rsidR="007B0CD3" w:rsidRDefault="00637E4F">
      <w:pPr>
        <w:pStyle w:val="Code"/>
      </w:pPr>
      <w:r>
        <w:t xml:space="preserve">  &lt;/xs:complexContent&gt;</w:t>
      </w:r>
    </w:p>
    <w:p w:rsidR="007B0CD3" w:rsidRDefault="00637E4F">
      <w:pPr>
        <w:pStyle w:val="Code"/>
      </w:pPr>
      <w:r>
        <w:t>&lt;/xs:complexType&gt;</w:t>
      </w:r>
    </w:p>
    <w:p w:rsidR="007B0CD3" w:rsidRDefault="00637E4F">
      <w:pPr>
        <w:pStyle w:val="Heading5"/>
      </w:pPr>
      <w:bookmarkStart w:id="131" w:name="section_8b421945ad8a4aa4860ff01d15cd3696"/>
      <w:bookmarkStart w:id="132" w:name="_Toc95368005"/>
      <w:r>
        <w:t>Simple Types</w:t>
      </w:r>
      <w:bookmarkEnd w:id="131"/>
      <w:bookmarkEnd w:id="132"/>
    </w:p>
    <w:p w:rsidR="007B0CD3" w:rsidRDefault="00637E4F">
      <w:r>
        <w:t>None.</w:t>
      </w:r>
    </w:p>
    <w:p w:rsidR="007B0CD3" w:rsidRDefault="00637E4F">
      <w:pPr>
        <w:pStyle w:val="Heading5"/>
      </w:pPr>
      <w:bookmarkStart w:id="133" w:name="section_c56f8d5514c44a879222fd264dafb182"/>
      <w:bookmarkStart w:id="134" w:name="_Toc95368006"/>
      <w:r>
        <w:t>Attributes</w:t>
      </w:r>
      <w:bookmarkEnd w:id="133"/>
      <w:bookmarkEnd w:id="134"/>
    </w:p>
    <w:p w:rsidR="007B0CD3" w:rsidRDefault="00637E4F">
      <w:r>
        <w:t>None.</w:t>
      </w:r>
    </w:p>
    <w:p w:rsidR="007B0CD3" w:rsidRDefault="00637E4F">
      <w:pPr>
        <w:pStyle w:val="Heading5"/>
      </w:pPr>
      <w:bookmarkStart w:id="135" w:name="section_d4df4a076f1f473893acb6b4181a742c"/>
      <w:bookmarkStart w:id="136" w:name="_Toc95368007"/>
      <w:r>
        <w:t>Groups</w:t>
      </w:r>
      <w:bookmarkEnd w:id="135"/>
      <w:bookmarkEnd w:id="136"/>
    </w:p>
    <w:p w:rsidR="007B0CD3" w:rsidRDefault="00637E4F">
      <w:r>
        <w:t>None.</w:t>
      </w:r>
    </w:p>
    <w:p w:rsidR="007B0CD3" w:rsidRDefault="00637E4F">
      <w:pPr>
        <w:pStyle w:val="Heading5"/>
      </w:pPr>
      <w:bookmarkStart w:id="137" w:name="section_75432cf072ba45bf841aaf6de1749068"/>
      <w:bookmarkStart w:id="138" w:name="_Toc95368008"/>
      <w:r>
        <w:t>Attribute Groups</w:t>
      </w:r>
      <w:bookmarkEnd w:id="137"/>
      <w:bookmarkEnd w:id="138"/>
    </w:p>
    <w:p w:rsidR="007B0CD3" w:rsidRDefault="00637E4F">
      <w:r>
        <w:t>None.</w:t>
      </w:r>
    </w:p>
    <w:p w:rsidR="007B0CD3" w:rsidRDefault="00637E4F">
      <w:pPr>
        <w:pStyle w:val="Heading4"/>
      </w:pPr>
      <w:bookmarkStart w:id="139" w:name="section_6a05b94db04c40cdbe16231039b5806c"/>
      <w:bookmarkStart w:id="140" w:name="_Toc95368009"/>
      <w:r>
        <w:t>CreateFolderPath</w:t>
      </w:r>
      <w:bookmarkEnd w:id="139"/>
      <w:bookmarkEnd w:id="140"/>
      <w:r>
        <w:fldChar w:fldCharType="begin"/>
      </w:r>
      <w:r>
        <w:instrText xml:space="preserve"> XE "Server:CreateFolderPath operation" </w:instrText>
      </w:r>
      <w:r>
        <w:fldChar w:fldCharType="end"/>
      </w:r>
      <w:r>
        <w:fldChar w:fldCharType="begin"/>
      </w:r>
      <w:r>
        <w:instrText xml:space="preserve"> XE "Operations:CreateFolderPath" </w:instrText>
      </w:r>
      <w:r>
        <w:fldChar w:fldCharType="end"/>
      </w:r>
    </w:p>
    <w:p w:rsidR="007B0CD3" w:rsidRDefault="00637E4F">
      <w:bookmarkStart w:id="141" w:name="CC_059bf5bbf64e8261e5ff7d7b8645207a"/>
      <w:bookmarkEnd w:id="141"/>
      <w:r>
        <w:t xml:space="preserve">The </w:t>
      </w:r>
      <w:r>
        <w:rPr>
          <w:b/>
        </w:rPr>
        <w:t>CreateFolderPath</w:t>
      </w:r>
      <w:r>
        <w:t xml:space="preserve"> operation creates a </w:t>
      </w:r>
      <w:hyperlink w:anchor="gt_e18af8e8-01d7-4f91-8a1e-0fb21b191f95">
        <w:r>
          <w:rPr>
            <w:rStyle w:val="HyperlinkGreen"/>
            <w:b/>
          </w:rPr>
          <w:t>Uniform Resource Identifier (URI)</w:t>
        </w:r>
      </w:hyperlink>
      <w:r>
        <w:t xml:space="preserve"> that points to the storage location for the archive </w:t>
      </w:r>
      <w:hyperlink w:anchor="gt_d3ad0e15-adc9-4174-bacf-d929b57278b3">
        <w:r>
          <w:rPr>
            <w:rStyle w:val="HyperlinkGreen"/>
            <w:b/>
          </w:rPr>
          <w:t>mailbox</w:t>
        </w:r>
      </w:hyperlink>
      <w:r>
        <w:t>.</w:t>
      </w:r>
    </w:p>
    <w:p w:rsidR="007B0CD3" w:rsidRDefault="00637E4F">
      <w:bookmarkStart w:id="142" w:name="CC_3549cef3cb113cf32ced6b1087bb0cca"/>
      <w:bookmarkEnd w:id="142"/>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CreateFolderPath </w:t>
      </w:r>
      <w:hyperlink w:anchor="gt_3f81265d-5456-4bfe-b795-ac5bf522b299">
        <w:r>
          <w:rPr>
            <w:rStyle w:val="HyperlinkGreen"/>
            <w:b/>
          </w:rPr>
          <w:t>WSDL operation</w:t>
        </w:r>
      </w:hyperlink>
      <w:r>
        <w:t>.</w:t>
      </w:r>
    </w:p>
    <w:p w:rsidR="007B0CD3" w:rsidRDefault="00637E4F">
      <w:pPr>
        <w:pStyle w:val="Code"/>
      </w:pPr>
      <w:r>
        <w:t>&lt;wsdl:operation name="CreateFolderPath" xmlns:wsdl="http://schemas.xmlsoap.org/wsdl/"&gt;</w:t>
      </w:r>
    </w:p>
    <w:p w:rsidR="007B0CD3" w:rsidRDefault="00637E4F">
      <w:pPr>
        <w:pStyle w:val="Code"/>
      </w:pPr>
      <w:r>
        <w:t xml:space="preserve">  &lt;wsdl:input message="tns:CreateFolderPathSoapIn"/&gt;</w:t>
      </w:r>
    </w:p>
    <w:p w:rsidR="007B0CD3" w:rsidRDefault="00637E4F">
      <w:pPr>
        <w:pStyle w:val="Code"/>
      </w:pPr>
      <w:r>
        <w:t xml:space="preserve">  &lt;wsdl:output message="tns:CreateFolderPathSoapOut"/&gt;</w:t>
      </w:r>
    </w:p>
    <w:p w:rsidR="007B0CD3" w:rsidRDefault="00637E4F">
      <w:pPr>
        <w:pStyle w:val="Code"/>
      </w:pPr>
      <w:r>
        <w:t>&lt;/wsdl:operation&gt;</w:t>
      </w:r>
    </w:p>
    <w:p w:rsidR="007B0CD3" w:rsidRDefault="00637E4F">
      <w:bookmarkStart w:id="143" w:name="CC_db06cbc1f8f8d91d37edd9b5fa0c1082"/>
      <w:bookmarkEnd w:id="143"/>
      <w:r>
        <w:t xml:space="preserve">The following is the WSDL binding specification of the </w:t>
      </w:r>
      <w:r>
        <w:rPr>
          <w:b/>
        </w:rPr>
        <w:t>CreateFolderPath</w:t>
      </w:r>
      <w:r>
        <w:t xml:space="preserve"> operation.</w:t>
      </w:r>
    </w:p>
    <w:p w:rsidR="007B0CD3" w:rsidRDefault="00637E4F">
      <w:pPr>
        <w:pStyle w:val="Code"/>
      </w:pPr>
      <w:r>
        <w:t>&lt;wsdl:operation name="CreateFolderPath" xmlns:wsdl="http://schemas.xmlsoap.org/wsdl/"&gt;</w:t>
      </w:r>
    </w:p>
    <w:p w:rsidR="007B0CD3" w:rsidRDefault="00637E4F">
      <w:pPr>
        <w:pStyle w:val="Code"/>
      </w:pPr>
      <w:r>
        <w:lastRenderedPageBreak/>
        <w:t xml:space="preserve">  &lt;soap:opera</w:t>
      </w:r>
      <w:r>
        <w:t>tion soapAction="http://schemas.microsoft.com/exchange/services/2006/messages/CreateFolderPath" xmlns:soap="http://schemas.xmlsoap.org/wsdl/soap/"/&gt;</w:t>
      </w:r>
    </w:p>
    <w:p w:rsidR="007B0CD3" w:rsidRDefault="00637E4F">
      <w:pPr>
        <w:pStyle w:val="Code"/>
      </w:pPr>
      <w:r>
        <w:t xml:space="preserve">  &lt;wsdl:input&gt;</w:t>
      </w:r>
    </w:p>
    <w:p w:rsidR="007B0CD3" w:rsidRDefault="00637E4F">
      <w:pPr>
        <w:pStyle w:val="Code"/>
      </w:pPr>
      <w:r>
        <w:t xml:space="preserve">    &lt;soap:header message="tns:CreateFolderPathSoapIn" part="Impersonation" use="literal" xml</w:t>
      </w:r>
      <w:r>
        <w:t>ns:soap="http://schemas.xmlsoap.org/wsdl/soap/"/&gt;</w:t>
      </w:r>
    </w:p>
    <w:p w:rsidR="007B0CD3" w:rsidRDefault="00637E4F">
      <w:pPr>
        <w:pStyle w:val="Code"/>
      </w:pPr>
      <w:r>
        <w:t xml:space="preserve">    &lt;soap:header message="tns:CreateFolderPathSoapIn" part="MailboxCulture" use="literal" xmlns:soap="http://schemas.xmlsoap.org/wsdl/soap/"/&gt;</w:t>
      </w:r>
    </w:p>
    <w:p w:rsidR="007B0CD3" w:rsidRDefault="00637E4F">
      <w:pPr>
        <w:pStyle w:val="Code"/>
      </w:pPr>
      <w:r>
        <w:t xml:space="preserve">    &lt;soap:header message="tns:CreateFolderPathSoapIn" part="Req</w:t>
      </w:r>
      <w:r>
        <w:t>uestVersion" use="literal" xmlns:soap="http://schemas.xmlsoap.org/wsdl/soap/"/&gt;</w:t>
      </w:r>
    </w:p>
    <w:p w:rsidR="007B0CD3" w:rsidRDefault="00637E4F">
      <w:pPr>
        <w:pStyle w:val="Code"/>
      </w:pPr>
      <w:r>
        <w:t xml:space="preserve">    &lt;soap:header message="tns:CreateFolderPathSoapIn" part="TimeZoneContext" use="literal" xmlns:soap="http://schemas.xmlsoap.org/wsdl/soap/"/&gt;</w:t>
      </w:r>
    </w:p>
    <w:p w:rsidR="007B0CD3" w:rsidRDefault="00637E4F">
      <w:pPr>
        <w:pStyle w:val="Code"/>
      </w:pPr>
      <w:r>
        <w:t xml:space="preserve">    &lt;soap:body use="literal" par</w:t>
      </w:r>
      <w:r>
        <w:t>ts="request" xmlns:soap="http://schemas.xmlsoap.org/wsdl/soap/"/&gt;</w:t>
      </w:r>
    </w:p>
    <w:p w:rsidR="007B0CD3" w:rsidRDefault="00637E4F">
      <w:pPr>
        <w:pStyle w:val="Code"/>
      </w:pPr>
      <w:r>
        <w:t xml:space="preserve">  &lt;/wsdl:input&gt;</w:t>
      </w:r>
    </w:p>
    <w:p w:rsidR="007B0CD3" w:rsidRDefault="00637E4F">
      <w:pPr>
        <w:pStyle w:val="Code"/>
      </w:pPr>
      <w:r>
        <w:t xml:space="preserve">  &lt;wsdl:output&gt;</w:t>
      </w:r>
    </w:p>
    <w:p w:rsidR="007B0CD3" w:rsidRDefault="00637E4F">
      <w:pPr>
        <w:pStyle w:val="Code"/>
      </w:pPr>
      <w:r>
        <w:t xml:space="preserve">    &lt;soap:body use="literal" parts="CreateFolderPathResult" xmlns:soap="http://schemas.xmlsoap.org/wsdl/soap/"/&gt;</w:t>
      </w:r>
    </w:p>
    <w:p w:rsidR="007B0CD3" w:rsidRDefault="00637E4F">
      <w:pPr>
        <w:pStyle w:val="Code"/>
      </w:pPr>
      <w:r>
        <w:t xml:space="preserve">    &lt;soap:header message="tns:CreateFolderPat</w:t>
      </w:r>
      <w:r>
        <w:t>hSoapOut" part="ServerVersion" use="literal" xmlns:soap="http://schemas.xmlsoap.org/wsdl/soap/"/&gt;</w:t>
      </w:r>
    </w:p>
    <w:p w:rsidR="007B0CD3" w:rsidRDefault="00637E4F">
      <w:pPr>
        <w:pStyle w:val="Code"/>
      </w:pPr>
      <w:r>
        <w:t xml:space="preserve">  &lt;/wsdl:output&gt;</w:t>
      </w:r>
    </w:p>
    <w:p w:rsidR="007B0CD3" w:rsidRDefault="00637E4F">
      <w:pPr>
        <w:pStyle w:val="Code"/>
      </w:pPr>
      <w:r>
        <w:t>&lt;/wsdl:operation&gt;</w:t>
      </w:r>
    </w:p>
    <w:p w:rsidR="007B0CD3" w:rsidRDefault="00637E4F">
      <w:bookmarkStart w:id="144" w:name="CC_d8553904494c2d80854c1ecc607a41aa"/>
      <w:bookmarkEnd w:id="144"/>
      <w:r>
        <w:t xml:space="preserve">     </w:t>
      </w:r>
    </w:p>
    <w:p w:rsidR="007B0CD3" w:rsidRDefault="00637E4F">
      <w:r>
        <w:t xml:space="preserve">The protocol client sends a </w:t>
      </w:r>
      <w:r>
        <w:rPr>
          <w:b/>
        </w:rPr>
        <w:t>CreateFolderPathSoapIn</w:t>
      </w:r>
      <w:r>
        <w:t xml:space="preserve"> request </w:t>
      </w:r>
      <w:hyperlink w:anchor="gt_d5ccdf11-3f53-4118-a845-dfaca61838fb">
        <w:r>
          <w:rPr>
            <w:rStyle w:val="HyperlinkGreen"/>
            <w:b/>
          </w:rPr>
          <w:t>WSDL message</w:t>
        </w:r>
      </w:hyperlink>
      <w:r>
        <w:t xml:space="preserve">, as specified in section </w:t>
      </w:r>
      <w:hyperlink w:anchor="Section_2091c91300a1452a810a096e00521e44" w:history="1">
        <w:r>
          <w:rPr>
            <w:rStyle w:val="Hyperlink"/>
          </w:rPr>
          <w:t>3.1.4.2.1.1</w:t>
        </w:r>
      </w:hyperlink>
      <w:r>
        <w:t xml:space="preserve">, and the protocol server responds with a </w:t>
      </w:r>
      <w:r>
        <w:rPr>
          <w:b/>
        </w:rPr>
        <w:t>CreateFolderPathSoapOut</w:t>
      </w:r>
      <w:r>
        <w:t xml:space="preserve"> response message, as specified in section </w:t>
      </w:r>
      <w:hyperlink w:anchor="Section_cfa6f2d3cf8642359001ea1c688c23da" w:history="1">
        <w:r>
          <w:rPr>
            <w:rStyle w:val="Hyperlink"/>
          </w:rPr>
          <w:t>3.1.4.2.1.2</w:t>
        </w:r>
      </w:hyperlink>
      <w:r>
        <w:t>.</w:t>
      </w:r>
    </w:p>
    <w:p w:rsidR="007B0CD3" w:rsidRDefault="00637E4F">
      <w:pPr>
        <w:pStyle w:val="Heading5"/>
      </w:pPr>
      <w:bookmarkStart w:id="145" w:name="section_fd6029baf82a4ea1a0068a2dee8f04bd"/>
      <w:bookmarkStart w:id="146" w:name="_Toc95368010"/>
      <w:r>
        <w:t>Messages</w:t>
      </w:r>
      <w:bookmarkEnd w:id="145"/>
      <w:bookmarkEnd w:id="146"/>
    </w:p>
    <w:p w:rsidR="007B0CD3" w:rsidRDefault="00637E4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60"/>
        <w:gridCol w:w="5554"/>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Message</w:t>
            </w:r>
          </w:p>
        </w:tc>
        <w:tc>
          <w:tcPr>
            <w:tcW w:w="0" w:type="auto"/>
            <w:vAlign w:val="center"/>
          </w:tcPr>
          <w:p w:rsidR="007B0CD3" w:rsidRDefault="00637E4F">
            <w:pPr>
              <w:pStyle w:val="TableHeaderText"/>
            </w:pPr>
            <w:r>
              <w:t>De</w:t>
            </w:r>
            <w:r>
              <w:t>scription</w:t>
            </w:r>
          </w:p>
        </w:tc>
      </w:tr>
      <w:tr w:rsidR="007B0CD3" w:rsidTr="007B0CD3">
        <w:tc>
          <w:tcPr>
            <w:tcW w:w="0" w:type="auto"/>
            <w:vAlign w:val="center"/>
          </w:tcPr>
          <w:p w:rsidR="007B0CD3" w:rsidRDefault="00637E4F">
            <w:pPr>
              <w:pStyle w:val="TableBodyText"/>
            </w:pPr>
            <w:r>
              <w:rPr>
                <w:b/>
              </w:rPr>
              <w:t>CreateFolderPathSoapIn</w:t>
            </w:r>
          </w:p>
        </w:tc>
        <w:tc>
          <w:tcPr>
            <w:tcW w:w="0" w:type="auto"/>
            <w:vAlign w:val="center"/>
          </w:tcPr>
          <w:p w:rsidR="007B0CD3" w:rsidRDefault="00637E4F">
            <w:pPr>
              <w:pStyle w:val="TableBodyText"/>
            </w:pPr>
            <w:bookmarkStart w:id="147" w:name="CC_e27befbf8856390cf637e4a25b51a0fa"/>
            <w:bookmarkEnd w:id="147"/>
            <w:r>
              <w:t>Specifies the request to create a folder path.</w:t>
            </w:r>
          </w:p>
        </w:tc>
      </w:tr>
      <w:tr w:rsidR="007B0CD3" w:rsidTr="007B0CD3">
        <w:tc>
          <w:tcPr>
            <w:tcW w:w="0" w:type="auto"/>
            <w:vAlign w:val="center"/>
          </w:tcPr>
          <w:p w:rsidR="007B0CD3" w:rsidRDefault="00637E4F">
            <w:pPr>
              <w:pStyle w:val="TableBodyText"/>
            </w:pPr>
            <w:r>
              <w:rPr>
                <w:b/>
              </w:rPr>
              <w:t>CreateFolderPathSoapOut</w:t>
            </w:r>
          </w:p>
        </w:tc>
        <w:tc>
          <w:tcPr>
            <w:tcW w:w="0" w:type="auto"/>
            <w:vAlign w:val="center"/>
          </w:tcPr>
          <w:p w:rsidR="007B0CD3" w:rsidRDefault="00637E4F">
            <w:pPr>
              <w:pStyle w:val="TableBodyText"/>
            </w:pPr>
            <w:bookmarkStart w:id="148" w:name="CC_7232e95b5b22fe4a6515aeb4d47c6f7b"/>
            <w:bookmarkEnd w:id="148"/>
            <w:r>
              <w:t xml:space="preserve">Specifies the response to the </w:t>
            </w:r>
            <w:r>
              <w:rPr>
                <w:b/>
              </w:rPr>
              <w:t>CreateFolderPathSoapIn</w:t>
            </w:r>
            <w:r>
              <w:t xml:space="preserve"> request.</w:t>
            </w:r>
          </w:p>
        </w:tc>
      </w:tr>
    </w:tbl>
    <w:p w:rsidR="007B0CD3" w:rsidRDefault="007B0CD3"/>
    <w:p w:rsidR="007B0CD3" w:rsidRDefault="00637E4F">
      <w:pPr>
        <w:pStyle w:val="Heading6"/>
      </w:pPr>
      <w:bookmarkStart w:id="149" w:name="section_2091c91300a1452a810a096e00521e44"/>
      <w:bookmarkStart w:id="150" w:name="_Toc95368011"/>
      <w:r>
        <w:t>CreateFolderPathSoapIn</w:t>
      </w:r>
      <w:bookmarkEnd w:id="149"/>
      <w:bookmarkEnd w:id="150"/>
    </w:p>
    <w:p w:rsidR="007B0CD3" w:rsidRDefault="00637E4F">
      <w:bookmarkStart w:id="151" w:name="CC_9ae6bb9076e87aaa2a3bfd8fd4c32afa"/>
      <w:bookmarkEnd w:id="151"/>
      <w:r>
        <w:t xml:space="preserve">The </w:t>
      </w:r>
      <w:r>
        <w:rPr>
          <w:b/>
        </w:rPr>
        <w:t>CreateFolderPathSoapIn</w:t>
      </w:r>
      <w:r>
        <w:t xml:space="preserve"> </w:t>
      </w:r>
      <w:hyperlink w:anchor="gt_d5ccdf11-3f53-4118-a845-dfaca61838fb">
        <w:r>
          <w:rPr>
            <w:rStyle w:val="HyperlinkGreen"/>
            <w:b/>
          </w:rPr>
          <w:t>WSDL message</w:t>
        </w:r>
      </w:hyperlink>
      <w:r>
        <w:t xml:space="preserve"> specifies the request to create a folder path.</w:t>
      </w:r>
    </w:p>
    <w:p w:rsidR="007B0CD3" w:rsidRDefault="00637E4F">
      <w:r>
        <w:t xml:space="preserve">The following is the </w:t>
      </w:r>
      <w:r>
        <w:rPr>
          <w:b/>
        </w:rPr>
        <w:t xml:space="preserve">CreateFolderPathSoapIn </w:t>
      </w:r>
      <w:r>
        <w:t>WSDL message specification.</w:t>
      </w:r>
    </w:p>
    <w:p w:rsidR="007B0CD3" w:rsidRDefault="00637E4F">
      <w:pPr>
        <w:pStyle w:val="Code"/>
      </w:pPr>
      <w:r>
        <w:t>&lt;wsdl:message name="CreateFolderPathSoapIn" xmlns:wsdl="http://s</w:t>
      </w:r>
      <w:r>
        <w:t>chemas.xmlsoap.org/wsdl/"&gt;</w:t>
      </w:r>
    </w:p>
    <w:p w:rsidR="007B0CD3" w:rsidRDefault="00637E4F">
      <w:pPr>
        <w:pStyle w:val="Code"/>
      </w:pPr>
      <w:r>
        <w:t xml:space="preserve">  &lt;wsdl:part name="request" element="tns:CreateFolderPath"/&gt;</w:t>
      </w:r>
    </w:p>
    <w:p w:rsidR="007B0CD3" w:rsidRDefault="00637E4F">
      <w:pPr>
        <w:pStyle w:val="Code"/>
      </w:pPr>
      <w:r>
        <w:t xml:space="preserve">  &lt;wsdl:part name="Impersonation" element="t:ExchangeImpersonation"/&gt;</w:t>
      </w:r>
    </w:p>
    <w:p w:rsidR="007B0CD3" w:rsidRDefault="00637E4F">
      <w:pPr>
        <w:pStyle w:val="Code"/>
      </w:pPr>
      <w:r>
        <w:t xml:space="preserve">  &lt;wsdl:part name="MailboxCulture" element="t:MailboxCulture"/&gt;</w:t>
      </w:r>
    </w:p>
    <w:p w:rsidR="007B0CD3" w:rsidRDefault="00637E4F">
      <w:pPr>
        <w:pStyle w:val="Code"/>
      </w:pPr>
      <w:r>
        <w:t xml:space="preserve">  &lt;wsdl:part name="RequestVersion"</w:t>
      </w:r>
      <w:r>
        <w:t xml:space="preserve"> element="t:RequestServerVersion"/&gt;</w:t>
      </w:r>
    </w:p>
    <w:p w:rsidR="007B0CD3" w:rsidRDefault="00637E4F">
      <w:pPr>
        <w:pStyle w:val="Code"/>
      </w:pPr>
      <w:r>
        <w:t xml:space="preserve">  &lt;wsdl:part name="TimeZoneContext" element="t:TimeZoneContext"/&gt;</w:t>
      </w:r>
    </w:p>
    <w:p w:rsidR="007B0CD3" w:rsidRDefault="00637E4F">
      <w:pPr>
        <w:pStyle w:val="Code"/>
      </w:pPr>
      <w:r>
        <w:t>&lt;/wsdl:message&gt;</w:t>
      </w:r>
    </w:p>
    <w:p w:rsidR="007B0CD3" w:rsidRDefault="00637E4F">
      <w:r>
        <w:t xml:space="preserve">The </w:t>
      </w:r>
      <w:r>
        <w:rPr>
          <w:b/>
        </w:rPr>
        <w:t xml:space="preserve">CreateFolderPathSoapIn </w:t>
      </w:r>
      <w:r>
        <w:t xml:space="preserve">WSDL message is the input message for the </w:t>
      </w:r>
      <w:hyperlink w:anchor="gt_c1358651-96c1-4ce0-8e1f-b0b7a94145e3">
        <w:r>
          <w:rPr>
            <w:rStyle w:val="HyperlinkGreen"/>
            <w:b/>
          </w:rPr>
          <w:t>SOAP ac</w:t>
        </w:r>
        <w:r>
          <w:rPr>
            <w:rStyle w:val="HyperlinkGreen"/>
            <w:b/>
          </w:rPr>
          <w:t>tion</w:t>
        </w:r>
      </w:hyperlink>
      <w:r>
        <w:t xml:space="preserve"> http://schemas.microsoft.com/exchange/services/2006/messages/CreateFolderPath.</w:t>
      </w:r>
    </w:p>
    <w:p w:rsidR="007B0CD3" w:rsidRDefault="00637E4F">
      <w:r>
        <w:t xml:space="preserve">The parts of the </w:t>
      </w:r>
      <w:r>
        <w:rPr>
          <w:b/>
        </w:rPr>
        <w:t xml:space="preserve">CreateFolderPathSoapIn </w:t>
      </w:r>
      <w:r>
        <w:t>WSDL message are described in the following table.</w:t>
      </w:r>
    </w:p>
    <w:tbl>
      <w:tblPr>
        <w:tblStyle w:val="Table-ShadedHeader"/>
        <w:tblW w:w="0" w:type="auto"/>
        <w:tblLook w:val="04A0" w:firstRow="1" w:lastRow="0" w:firstColumn="1" w:lastColumn="0" w:noHBand="0" w:noVBand="1"/>
      </w:tblPr>
      <w:tblGrid>
        <w:gridCol w:w="1809"/>
        <w:gridCol w:w="2630"/>
        <w:gridCol w:w="5036"/>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lastRenderedPageBreak/>
              <w:t>Part name</w:t>
            </w:r>
          </w:p>
        </w:tc>
        <w:tc>
          <w:tcPr>
            <w:tcW w:w="0" w:type="auto"/>
            <w:vAlign w:val="center"/>
          </w:tcPr>
          <w:p w:rsidR="007B0CD3" w:rsidRDefault="00637E4F">
            <w:pPr>
              <w:pStyle w:val="TableHeaderText"/>
            </w:pPr>
            <w:r>
              <w:t>Element/type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request</w:t>
            </w:r>
          </w:p>
        </w:tc>
        <w:tc>
          <w:tcPr>
            <w:tcW w:w="0" w:type="auto"/>
            <w:vAlign w:val="center"/>
          </w:tcPr>
          <w:p w:rsidR="007B0CD3" w:rsidRDefault="00637E4F">
            <w:pPr>
              <w:pStyle w:val="TableBodyText"/>
            </w:pPr>
            <w:r>
              <w:rPr>
                <w:b/>
              </w:rPr>
              <w:t>CreateFolderPath</w:t>
            </w:r>
          </w:p>
          <w:p w:rsidR="007B0CD3" w:rsidRDefault="00637E4F">
            <w:pPr>
              <w:pStyle w:val="TableBodyText"/>
            </w:pPr>
            <w:bookmarkStart w:id="152" w:name="CC_cfcb838faadf4b2c667da6efe1c25525"/>
            <w:bookmarkEnd w:id="152"/>
            <w:r>
              <w:t xml:space="preserve">(section </w:t>
            </w:r>
            <w:hyperlink w:anchor="Section_9b2243e7af0d4c72954f0cdf4c3b8687" w:history="1">
              <w:r>
                <w:rPr>
                  <w:rStyle w:val="Hyperlink"/>
                </w:rPr>
                <w:t>3.1.4.2.2.1</w:t>
              </w:r>
            </w:hyperlink>
            <w:r>
              <w:t>)</w:t>
            </w:r>
          </w:p>
        </w:tc>
        <w:tc>
          <w:tcPr>
            <w:tcW w:w="0" w:type="auto"/>
            <w:vAlign w:val="center"/>
          </w:tcPr>
          <w:p w:rsidR="007B0CD3" w:rsidRDefault="00637E4F">
            <w:pPr>
              <w:pStyle w:val="TableBodyText"/>
            </w:pPr>
            <w:bookmarkStart w:id="153" w:name="CC_5ab29772d6fffc53f493c5cbf2ded29d"/>
            <w:bookmarkEnd w:id="153"/>
            <w:r>
              <w:t xml:space="preserve">Specifies the </w:t>
            </w:r>
            <w:hyperlink w:anchor="gt_57cdf8ab-8d79-462d-a446-5d85632a7a04">
              <w:r>
                <w:rPr>
                  <w:rStyle w:val="HyperlinkGreen"/>
                  <w:b/>
                </w:rPr>
                <w:t>SOAP body</w:t>
              </w:r>
            </w:hyperlink>
            <w:r>
              <w:t xml:space="preserve"> of the request to create a folder path.</w:t>
            </w:r>
          </w:p>
        </w:tc>
      </w:tr>
      <w:tr w:rsidR="007B0CD3" w:rsidTr="007B0CD3">
        <w:tc>
          <w:tcPr>
            <w:tcW w:w="0" w:type="auto"/>
            <w:vAlign w:val="center"/>
          </w:tcPr>
          <w:p w:rsidR="007B0CD3" w:rsidRDefault="00637E4F">
            <w:pPr>
              <w:pStyle w:val="TableBodyText"/>
            </w:pPr>
            <w:r>
              <w:rPr>
                <w:b/>
              </w:rPr>
              <w:t>Impersonation</w:t>
            </w:r>
          </w:p>
        </w:tc>
        <w:tc>
          <w:tcPr>
            <w:tcW w:w="0" w:type="auto"/>
            <w:vAlign w:val="center"/>
          </w:tcPr>
          <w:p w:rsidR="007B0CD3" w:rsidRDefault="00637E4F">
            <w:pPr>
              <w:pStyle w:val="TableBodyText"/>
            </w:pPr>
            <w:r>
              <w:rPr>
                <w:b/>
              </w:rPr>
              <w:t>ExchangeImpersonation</w:t>
            </w:r>
          </w:p>
          <w:p w:rsidR="007B0CD3" w:rsidRDefault="00637E4F">
            <w:pPr>
              <w:pStyle w:val="TableBodyText"/>
            </w:pPr>
            <w:bookmarkStart w:id="154" w:name="CC_0ed01989a8c9f565f13d6e63ca1d836c"/>
            <w:bookmarkEnd w:id="154"/>
            <w:r>
              <w:t>(</w:t>
            </w:r>
            <w:hyperlink r:id="rId78" w:anchor="Section_138909444c814debb95f6d717e1438cd">
              <w:r>
                <w:rPr>
                  <w:rStyle w:val="Hyperlink"/>
                </w:rPr>
                <w:t>[MS-OXWSCDATA]</w:t>
              </w:r>
            </w:hyperlink>
            <w:r>
              <w:t xml:space="preserve"> section 2.2.3.3)</w:t>
            </w:r>
          </w:p>
        </w:tc>
        <w:tc>
          <w:tcPr>
            <w:tcW w:w="0" w:type="auto"/>
            <w:vAlign w:val="center"/>
          </w:tcPr>
          <w:p w:rsidR="007B0CD3" w:rsidRDefault="00637E4F">
            <w:pPr>
              <w:pStyle w:val="TableBodyText"/>
            </w:pPr>
            <w:bookmarkStart w:id="155" w:name="CC_731b4e5770ce290b1d60de9c4c13323d"/>
            <w:bookmarkEnd w:id="155"/>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7B0CD3" w:rsidTr="007B0CD3">
        <w:tc>
          <w:tcPr>
            <w:tcW w:w="0" w:type="auto"/>
            <w:vAlign w:val="center"/>
          </w:tcPr>
          <w:p w:rsidR="007B0CD3" w:rsidRDefault="00637E4F">
            <w:pPr>
              <w:pStyle w:val="TableBodyText"/>
            </w:pPr>
            <w:r>
              <w:rPr>
                <w:b/>
              </w:rPr>
              <w:t>MailboxCulture</w:t>
            </w:r>
          </w:p>
        </w:tc>
        <w:tc>
          <w:tcPr>
            <w:tcW w:w="0" w:type="auto"/>
            <w:vAlign w:val="center"/>
          </w:tcPr>
          <w:p w:rsidR="007B0CD3" w:rsidRDefault="00637E4F">
            <w:pPr>
              <w:pStyle w:val="TableBodyText"/>
            </w:pPr>
            <w:r>
              <w:rPr>
                <w:b/>
              </w:rPr>
              <w:t>MailboxCulture</w:t>
            </w:r>
          </w:p>
          <w:p w:rsidR="007B0CD3" w:rsidRDefault="00637E4F">
            <w:pPr>
              <w:pStyle w:val="TableBodyText"/>
            </w:pPr>
            <w:bookmarkStart w:id="156" w:name="CC_6d7e35f8bf2f867338de3c29c1f46115"/>
            <w:bookmarkEnd w:id="156"/>
            <w:r>
              <w:t>([MS-OXWSCDATA] section 2.2.4.45)</w:t>
            </w:r>
          </w:p>
        </w:tc>
        <w:tc>
          <w:tcPr>
            <w:tcW w:w="0" w:type="auto"/>
            <w:vAlign w:val="center"/>
          </w:tcPr>
          <w:p w:rsidR="007B0CD3" w:rsidRDefault="00637E4F">
            <w:pPr>
              <w:pStyle w:val="TableBodyText"/>
            </w:pPr>
            <w:bookmarkStart w:id="157" w:name="CC_cc0901b7e65cb7d9085fdd406347f3e7"/>
            <w:bookmarkEnd w:id="15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79">
              <w:r>
                <w:rPr>
                  <w:rStyle w:val="Hyperlink"/>
                </w:rPr>
                <w:t>[RFC3066]</w:t>
              </w:r>
            </w:hyperlink>
            <w:r>
              <w:t>.</w:t>
            </w:r>
          </w:p>
        </w:tc>
      </w:tr>
      <w:tr w:rsidR="007B0CD3" w:rsidTr="007B0CD3">
        <w:tc>
          <w:tcPr>
            <w:tcW w:w="0" w:type="auto"/>
            <w:vAlign w:val="center"/>
          </w:tcPr>
          <w:p w:rsidR="007B0CD3" w:rsidRDefault="00637E4F">
            <w:pPr>
              <w:pStyle w:val="TableBodyText"/>
            </w:pPr>
            <w:r>
              <w:rPr>
                <w:b/>
              </w:rPr>
              <w:t>RequestVersion</w:t>
            </w:r>
          </w:p>
        </w:tc>
        <w:tc>
          <w:tcPr>
            <w:tcW w:w="0" w:type="auto"/>
            <w:vAlign w:val="center"/>
          </w:tcPr>
          <w:p w:rsidR="007B0CD3" w:rsidRDefault="00637E4F">
            <w:pPr>
              <w:pStyle w:val="TableBodyText"/>
            </w:pPr>
            <w:r>
              <w:rPr>
                <w:b/>
              </w:rPr>
              <w:t>RequestServerVersion</w:t>
            </w:r>
          </w:p>
          <w:p w:rsidR="007B0CD3" w:rsidRDefault="00637E4F">
            <w:pPr>
              <w:pStyle w:val="TableBodyText"/>
            </w:pPr>
            <w:bookmarkStart w:id="158" w:name="CC_7190c3ddb2c251dee45ae0c17dc57af9"/>
            <w:bookmarkEnd w:id="158"/>
            <w:r>
              <w:t>([MS-OXWSCDATA] section 2.2.3.9)</w:t>
            </w:r>
          </w:p>
        </w:tc>
        <w:tc>
          <w:tcPr>
            <w:tcW w:w="0" w:type="auto"/>
            <w:vAlign w:val="center"/>
          </w:tcPr>
          <w:p w:rsidR="007B0CD3" w:rsidRDefault="00637E4F">
            <w:pPr>
              <w:pStyle w:val="TableBodyText"/>
            </w:pPr>
            <w:bookmarkStart w:id="159" w:name="CC_268f4731f4fc8aac03163789f95bc846"/>
            <w:bookmarkEnd w:id="159"/>
            <w:r>
              <w:t xml:space="preserve">Specifies a SOAP header that identifies the schema version for the </w:t>
            </w:r>
            <w:r>
              <w:rPr>
                <w:b/>
              </w:rPr>
              <w:t>CreateFolderPath</w:t>
            </w:r>
            <w:r>
              <w:t xml:space="preserve"> operation request.</w:t>
            </w:r>
          </w:p>
        </w:tc>
      </w:tr>
      <w:tr w:rsidR="007B0CD3" w:rsidTr="007B0CD3">
        <w:tc>
          <w:tcPr>
            <w:tcW w:w="0" w:type="auto"/>
            <w:vAlign w:val="center"/>
          </w:tcPr>
          <w:p w:rsidR="007B0CD3" w:rsidRDefault="00637E4F">
            <w:pPr>
              <w:pStyle w:val="TableBodyText"/>
            </w:pPr>
            <w:r>
              <w:rPr>
                <w:b/>
              </w:rPr>
              <w:t>TimeZone</w:t>
            </w:r>
            <w:r>
              <w:rPr>
                <w:b/>
              </w:rPr>
              <w:t>Context</w:t>
            </w:r>
          </w:p>
        </w:tc>
        <w:tc>
          <w:tcPr>
            <w:tcW w:w="0" w:type="auto"/>
            <w:vAlign w:val="center"/>
          </w:tcPr>
          <w:p w:rsidR="007B0CD3" w:rsidRDefault="00637E4F">
            <w:pPr>
              <w:pStyle w:val="TableBodyText"/>
            </w:pPr>
            <w:r>
              <w:rPr>
                <w:b/>
              </w:rPr>
              <w:t>TimeZoneContext</w:t>
            </w:r>
          </w:p>
          <w:p w:rsidR="007B0CD3" w:rsidRDefault="00637E4F">
            <w:pPr>
              <w:pStyle w:val="TableBodyText"/>
            </w:pPr>
            <w:bookmarkStart w:id="160" w:name="CC_6ccc572593a2f2e866a6ad0cd7c9373b"/>
            <w:bookmarkEnd w:id="160"/>
            <w:r>
              <w:t>(</w:t>
            </w:r>
            <w:hyperlink r:id="rId80" w:anchor="Section_acc1f70974744f9080883e93caa189e3">
              <w:r>
                <w:rPr>
                  <w:rStyle w:val="Hyperlink"/>
                </w:rPr>
                <w:t>[MS-OXWSGTZ]</w:t>
              </w:r>
            </w:hyperlink>
            <w:r>
              <w:t xml:space="preserve"> section 2.2.3.4)</w:t>
            </w:r>
          </w:p>
        </w:tc>
        <w:tc>
          <w:tcPr>
            <w:tcW w:w="0" w:type="auto"/>
            <w:vAlign w:val="center"/>
          </w:tcPr>
          <w:p w:rsidR="007B0CD3" w:rsidRDefault="00637E4F">
            <w:pPr>
              <w:pStyle w:val="TableBodyText"/>
            </w:pPr>
            <w:bookmarkStart w:id="161" w:name="CC_3ee2e5e54c0e61bc54117f607e4b213b"/>
            <w:bookmarkEnd w:id="161"/>
            <w:r>
              <w:t>Specifies a SOAP header that identifies the time zone to use for all responses from the server. All times that are retu</w:t>
            </w:r>
            <w:r>
              <w:t>rned from the server will be converted to the specified time zone.</w:t>
            </w:r>
          </w:p>
        </w:tc>
      </w:tr>
    </w:tbl>
    <w:p w:rsidR="007B0CD3" w:rsidRDefault="007B0CD3"/>
    <w:p w:rsidR="007B0CD3" w:rsidRDefault="00637E4F">
      <w:pPr>
        <w:pStyle w:val="Heading6"/>
      </w:pPr>
      <w:bookmarkStart w:id="162" w:name="section_cfa6f2d3cf8642359001ea1c688c23da"/>
      <w:bookmarkStart w:id="163" w:name="_Toc95368012"/>
      <w:r>
        <w:t>CreateFolderPathSoapOut</w:t>
      </w:r>
      <w:bookmarkEnd w:id="162"/>
      <w:bookmarkEnd w:id="163"/>
    </w:p>
    <w:p w:rsidR="007B0CD3" w:rsidRDefault="00637E4F">
      <w:bookmarkStart w:id="164" w:name="CC_162cbcdbf94d892f4c35a8d45e91636b"/>
      <w:bookmarkEnd w:id="164"/>
      <w:r>
        <w:t xml:space="preserve">The </w:t>
      </w:r>
      <w:r>
        <w:rPr>
          <w:b/>
        </w:rPr>
        <w:t>CreateFolderPathSoapOut</w:t>
      </w:r>
      <w:r>
        <w:t xml:space="preserve"> </w:t>
      </w:r>
      <w:hyperlink w:anchor="gt_d5ccdf11-3f53-4118-a845-dfaca61838fb">
        <w:r>
          <w:rPr>
            <w:rStyle w:val="HyperlinkGreen"/>
            <w:b/>
          </w:rPr>
          <w:t>WSDL message</w:t>
        </w:r>
      </w:hyperlink>
      <w:r>
        <w:t xml:space="preserve"> specifies the response to the </w:t>
      </w:r>
      <w:r>
        <w:rPr>
          <w:b/>
        </w:rPr>
        <w:t>CreateFolderPathSoapIn</w:t>
      </w:r>
      <w:r>
        <w:t xml:space="preserve"> request</w:t>
      </w:r>
      <w:r>
        <w:t>.</w:t>
      </w:r>
    </w:p>
    <w:p w:rsidR="007B0CD3" w:rsidRDefault="00637E4F">
      <w:r>
        <w:t xml:space="preserve">The following is the </w:t>
      </w:r>
      <w:r>
        <w:rPr>
          <w:b/>
        </w:rPr>
        <w:t xml:space="preserve">CreateFolderPathSoapOut </w:t>
      </w:r>
      <w:r>
        <w:t>WSDL message specification.</w:t>
      </w:r>
    </w:p>
    <w:p w:rsidR="007B0CD3" w:rsidRDefault="00637E4F">
      <w:pPr>
        <w:pStyle w:val="Code"/>
      </w:pPr>
      <w:r>
        <w:t>&lt;wsdl:message name="CreateFolderPathSoapOut" xmlns:wsdl="http://schemas.xmlsoap.org/wsdl/"&gt;</w:t>
      </w:r>
    </w:p>
    <w:p w:rsidR="007B0CD3" w:rsidRDefault="00637E4F">
      <w:pPr>
        <w:pStyle w:val="Code"/>
      </w:pPr>
      <w:r>
        <w:t xml:space="preserve">  &lt;wsdl:part name="CreateFolderPathResult" element="tns:CreateFolderPathResponse"/&gt;</w:t>
      </w:r>
    </w:p>
    <w:p w:rsidR="007B0CD3" w:rsidRDefault="00637E4F">
      <w:pPr>
        <w:pStyle w:val="Code"/>
      </w:pPr>
      <w:r>
        <w:t xml:space="preserve">  &lt;ws</w:t>
      </w:r>
      <w:r>
        <w:t>dl:part name="ServerVersion" element="t:ServerVersionInfo"/&gt;</w:t>
      </w:r>
    </w:p>
    <w:p w:rsidR="007B0CD3" w:rsidRDefault="00637E4F">
      <w:pPr>
        <w:pStyle w:val="Code"/>
      </w:pPr>
      <w:r>
        <w:t>&lt;/wsdl:message&gt;</w:t>
      </w:r>
    </w:p>
    <w:p w:rsidR="007B0CD3" w:rsidRDefault="00637E4F">
      <w:r>
        <w:t xml:space="preserve">The </w:t>
      </w:r>
      <w:r>
        <w:rPr>
          <w:b/>
        </w:rPr>
        <w:t xml:space="preserve">CreateFolderPathSoapOut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http://schemas.microsoft.com/exchange/services/2006/messages/CreateFolderPath.</w:t>
      </w:r>
    </w:p>
    <w:p w:rsidR="007B0CD3" w:rsidRDefault="00637E4F">
      <w:r>
        <w:t xml:space="preserve">The parts of the </w:t>
      </w:r>
      <w:r>
        <w:rPr>
          <w:b/>
        </w:rPr>
        <w:t xml:space="preserve">CreateFolderPathSoapOut </w:t>
      </w:r>
      <w:r>
        <w:t>WSDL message are described in the following table.</w:t>
      </w:r>
    </w:p>
    <w:tbl>
      <w:tblPr>
        <w:tblStyle w:val="Table-ShadedHeader"/>
        <w:tblW w:w="0" w:type="auto"/>
        <w:tblLook w:val="04A0" w:firstRow="1" w:lastRow="0" w:firstColumn="1" w:lastColumn="0" w:noHBand="0" w:noVBand="1"/>
      </w:tblPr>
      <w:tblGrid>
        <w:gridCol w:w="2363"/>
        <w:gridCol w:w="2990"/>
        <w:gridCol w:w="4122"/>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Part name</w:t>
            </w:r>
          </w:p>
        </w:tc>
        <w:tc>
          <w:tcPr>
            <w:tcW w:w="0" w:type="auto"/>
            <w:vAlign w:val="center"/>
          </w:tcPr>
          <w:p w:rsidR="007B0CD3" w:rsidRDefault="00637E4F">
            <w:pPr>
              <w:pStyle w:val="TableHeaderText"/>
            </w:pPr>
            <w:r>
              <w:t>Element/type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CreateFolderPathResult</w:t>
            </w:r>
          </w:p>
        </w:tc>
        <w:tc>
          <w:tcPr>
            <w:tcW w:w="0" w:type="auto"/>
            <w:vAlign w:val="center"/>
          </w:tcPr>
          <w:p w:rsidR="007B0CD3" w:rsidRDefault="00637E4F">
            <w:pPr>
              <w:pStyle w:val="TableBodyText"/>
            </w:pPr>
            <w:r>
              <w:rPr>
                <w:b/>
              </w:rPr>
              <w:t>CreateFolderPathResponse</w:t>
            </w:r>
          </w:p>
          <w:p w:rsidR="007B0CD3" w:rsidRDefault="00637E4F">
            <w:pPr>
              <w:pStyle w:val="TableBodyText"/>
            </w:pPr>
            <w:bookmarkStart w:id="165" w:name="CC_b54b24bb3707d6a7e2a3d890ebfc8a45"/>
            <w:bookmarkEnd w:id="165"/>
            <w:r>
              <w:t xml:space="preserve">(section </w:t>
            </w:r>
            <w:hyperlink w:anchor="Section_00371c22c57d4a7fa3e4cc56d2744be6" w:history="1">
              <w:r>
                <w:rPr>
                  <w:rStyle w:val="Hyperlink"/>
                </w:rPr>
                <w:t>3.1.4.2.2.2</w:t>
              </w:r>
            </w:hyperlink>
            <w:r>
              <w:t>)</w:t>
            </w:r>
          </w:p>
        </w:tc>
        <w:tc>
          <w:tcPr>
            <w:tcW w:w="0" w:type="auto"/>
            <w:vAlign w:val="center"/>
          </w:tcPr>
          <w:p w:rsidR="007B0CD3" w:rsidRDefault="00637E4F">
            <w:pPr>
              <w:pStyle w:val="TableBodyText"/>
            </w:pPr>
            <w:bookmarkStart w:id="166" w:name="CC_88595ea2e40262c3318d4af197b4932e"/>
            <w:bookmarkEnd w:id="166"/>
            <w:r>
              <w:t>Represents the result of this operation.</w:t>
            </w:r>
          </w:p>
        </w:tc>
      </w:tr>
      <w:tr w:rsidR="007B0CD3" w:rsidTr="007B0CD3">
        <w:tc>
          <w:tcPr>
            <w:tcW w:w="0" w:type="auto"/>
            <w:vAlign w:val="center"/>
          </w:tcPr>
          <w:p w:rsidR="007B0CD3" w:rsidRDefault="00637E4F">
            <w:pPr>
              <w:pStyle w:val="TableBodyText"/>
            </w:pPr>
            <w:r>
              <w:rPr>
                <w:b/>
              </w:rPr>
              <w:t>ServerVersion</w:t>
            </w:r>
          </w:p>
        </w:tc>
        <w:tc>
          <w:tcPr>
            <w:tcW w:w="0" w:type="auto"/>
            <w:vAlign w:val="center"/>
          </w:tcPr>
          <w:p w:rsidR="007B0CD3" w:rsidRDefault="00637E4F">
            <w:pPr>
              <w:pStyle w:val="TableBodyText"/>
            </w:pPr>
            <w:r>
              <w:rPr>
                <w:b/>
              </w:rPr>
              <w:t>ServerVersionInfo</w:t>
            </w:r>
          </w:p>
          <w:p w:rsidR="007B0CD3" w:rsidRDefault="00637E4F">
            <w:pPr>
              <w:pStyle w:val="TableBodyText"/>
            </w:pPr>
            <w:bookmarkStart w:id="167" w:name="CC_87410713ff33e8449c26539708d80d41"/>
            <w:bookmarkEnd w:id="167"/>
            <w:r>
              <w:t>(</w:t>
            </w:r>
            <w:hyperlink r:id="rId81" w:anchor="Section_138909444c814debb95f6d717e1438cd">
              <w:r>
                <w:rPr>
                  <w:rStyle w:val="Hyperlink"/>
                </w:rPr>
                <w:t>[MS-OXWSCDATA]</w:t>
              </w:r>
            </w:hyperlink>
            <w:r>
              <w:t xml:space="preserve"> </w:t>
            </w:r>
            <w:r>
              <w:t>section 2.2.3.10)</w:t>
            </w:r>
          </w:p>
        </w:tc>
        <w:tc>
          <w:tcPr>
            <w:tcW w:w="0" w:type="auto"/>
            <w:vAlign w:val="center"/>
          </w:tcPr>
          <w:p w:rsidR="007B0CD3" w:rsidRDefault="00637E4F">
            <w:pPr>
              <w:pStyle w:val="TableBodyText"/>
            </w:pPr>
            <w:bookmarkStart w:id="168" w:name="CC_dc342b7d58ee83675bb53daaf93cde32"/>
            <w:bookmarkEnd w:id="168"/>
            <w:r>
              <w:t xml:space="preserve">Specifies a </w:t>
            </w:r>
            <w:hyperlink w:anchor="gt_093a0af2-e71c-40fc-a484-d2f802da0277">
              <w:r>
                <w:rPr>
                  <w:rStyle w:val="HyperlinkGreen"/>
                  <w:b/>
                </w:rPr>
                <w:t>SOAP header</w:t>
              </w:r>
            </w:hyperlink>
            <w:r>
              <w:t xml:space="preserve"> that identifies the server version for the response.</w:t>
            </w:r>
          </w:p>
        </w:tc>
      </w:tr>
    </w:tbl>
    <w:p w:rsidR="007B0CD3" w:rsidRDefault="007B0CD3"/>
    <w:p w:rsidR="007B0CD3" w:rsidRDefault="00637E4F">
      <w:pPr>
        <w:tabs>
          <w:tab w:val="left" w:pos="8820"/>
        </w:tabs>
      </w:pPr>
      <w:bookmarkStart w:id="169" w:name="CC_b8c64a45226c31cd987ef540c70bac89"/>
      <w:bookmarkEnd w:id="169"/>
      <w:r>
        <w:t xml:space="preserve">A successful </w:t>
      </w:r>
      <w:r>
        <w:rPr>
          <w:b/>
        </w:rPr>
        <w:t>CreateFolderPath</w:t>
      </w:r>
      <w:r>
        <w:t xml:space="preserve"> operation request returns a </w:t>
      </w:r>
      <w:r>
        <w:rPr>
          <w:b/>
        </w:rPr>
        <w:t>CreateFolderPathResponse</w:t>
      </w:r>
      <w:r>
        <w:t xml:space="preserve"> element with t</w:t>
      </w:r>
      <w:r>
        <w:t xml:space="preserve">he </w:t>
      </w:r>
      <w:r>
        <w:rPr>
          <w:b/>
        </w:rPr>
        <w:t>ResponseClass</w:t>
      </w:r>
      <w:r>
        <w:t xml:space="preserve"> attribute of the </w:t>
      </w:r>
      <w:r>
        <w:rPr>
          <w:b/>
        </w:rPr>
        <w:t>CreateFolderPathResponseMessage</w:t>
      </w:r>
      <w:r>
        <w:t xml:space="preserve"> element set to "Success". The </w:t>
      </w:r>
      <w:r>
        <w:rPr>
          <w:b/>
        </w:rPr>
        <w:t>ResponseCode</w:t>
      </w:r>
      <w:r>
        <w:t xml:space="preserve"> element of the </w:t>
      </w:r>
      <w:r>
        <w:rPr>
          <w:b/>
        </w:rPr>
        <w:t>CreateFolderPathResponseMessage</w:t>
      </w:r>
      <w:r>
        <w:t xml:space="preserve"> element is set to "NoError". The </w:t>
      </w:r>
      <w:r>
        <w:rPr>
          <w:b/>
        </w:rPr>
        <w:t>CreateFolderPathResponseMessage</w:t>
      </w:r>
      <w:r>
        <w:t xml:space="preserve"> element is a child element of the </w:t>
      </w:r>
      <w:r>
        <w:rPr>
          <w:b/>
        </w:rPr>
        <w:t>A</w:t>
      </w:r>
      <w:r>
        <w:rPr>
          <w:b/>
        </w:rPr>
        <w:t>rrayofResponseMessagesType</w:t>
      </w:r>
      <w:r>
        <w:t xml:space="preserve"> complex type, as specified in [MS-OXWSCDATA] section 2.2.4.12.</w:t>
      </w:r>
    </w:p>
    <w:p w:rsidR="007B0CD3" w:rsidRDefault="00637E4F">
      <w:r>
        <w:lastRenderedPageBreak/>
        <w:t xml:space="preserve">If the </w:t>
      </w:r>
      <w:r>
        <w:rPr>
          <w:b/>
        </w:rPr>
        <w:t>CreateFolderPath</w:t>
      </w:r>
      <w:r>
        <w:t xml:space="preserve"> operation request is not successful, it returns a </w:t>
      </w:r>
      <w:r>
        <w:rPr>
          <w:b/>
        </w:rPr>
        <w:t>CreateFolderPathResponse</w:t>
      </w:r>
      <w:r>
        <w:t xml:space="preserve"> element with the </w:t>
      </w:r>
      <w:r>
        <w:rPr>
          <w:b/>
        </w:rPr>
        <w:t>ResponseClass</w:t>
      </w:r>
      <w:r>
        <w:t xml:space="preserve"> attribute of the </w:t>
      </w:r>
      <w:r>
        <w:rPr>
          <w:b/>
        </w:rPr>
        <w:t>CreateFolderPathRes</w:t>
      </w:r>
      <w:r>
        <w:rPr>
          <w:b/>
        </w:rPr>
        <w:t>ponseMessage</w:t>
      </w:r>
      <w:r>
        <w:t xml:space="preserve"> element set to "Error". The </w:t>
      </w:r>
      <w:r>
        <w:rPr>
          <w:b/>
        </w:rPr>
        <w:t>ResponseCode</w:t>
      </w:r>
      <w:r>
        <w:t xml:space="preserve"> element of the </w:t>
      </w:r>
      <w:r>
        <w:rPr>
          <w:b/>
        </w:rPr>
        <w:t>CreateFolderPathResponseMessage</w:t>
      </w:r>
      <w:r>
        <w:t xml:space="preserve"> element is set to one of the common errors defined in [MS-OXWSCDATA] section 2.2.5.24.</w:t>
      </w:r>
    </w:p>
    <w:p w:rsidR="007B0CD3" w:rsidRDefault="00637E4F">
      <w:pPr>
        <w:pStyle w:val="Heading5"/>
      </w:pPr>
      <w:bookmarkStart w:id="170" w:name="section_8dcdfd14ca06441bbf2bd4d275894ac8"/>
      <w:bookmarkStart w:id="171" w:name="_Toc95368013"/>
      <w:r>
        <w:t>Elements</w:t>
      </w:r>
      <w:bookmarkEnd w:id="170"/>
      <w:bookmarkEnd w:id="171"/>
    </w:p>
    <w:p w:rsidR="007B0CD3" w:rsidRDefault="00637E4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9"/>
        <w:gridCol w:w="5179"/>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Element</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CreateFolderPath</w:t>
            </w:r>
          </w:p>
        </w:tc>
        <w:tc>
          <w:tcPr>
            <w:tcW w:w="0" w:type="auto"/>
            <w:vAlign w:val="center"/>
          </w:tcPr>
          <w:p w:rsidR="007B0CD3" w:rsidRDefault="00637E4F">
            <w:pPr>
              <w:pStyle w:val="TableBodyText"/>
            </w:pPr>
            <w:r>
              <w:t xml:space="preserve">The input data for the </w:t>
            </w:r>
            <w:r>
              <w:rPr>
                <w:b/>
              </w:rPr>
              <w:t xml:space="preserve">CreateFolderPath </w:t>
            </w:r>
            <w:hyperlink w:anchor="gt_3f81265d-5456-4bfe-b795-ac5bf522b299">
              <w:r>
                <w:rPr>
                  <w:rStyle w:val="HyperlinkGreen"/>
                  <w:b/>
                </w:rPr>
                <w:t>WSDL operation</w:t>
              </w:r>
            </w:hyperlink>
            <w:r>
              <w:t>.</w:t>
            </w:r>
          </w:p>
        </w:tc>
      </w:tr>
      <w:tr w:rsidR="007B0CD3" w:rsidTr="007B0CD3">
        <w:tc>
          <w:tcPr>
            <w:tcW w:w="0" w:type="auto"/>
            <w:vAlign w:val="center"/>
          </w:tcPr>
          <w:p w:rsidR="007B0CD3" w:rsidRDefault="00637E4F">
            <w:pPr>
              <w:pStyle w:val="TableBodyText"/>
            </w:pPr>
            <w:r>
              <w:rPr>
                <w:b/>
              </w:rPr>
              <w:t>CreateFolderPathResponse</w:t>
            </w:r>
          </w:p>
        </w:tc>
        <w:tc>
          <w:tcPr>
            <w:tcW w:w="0" w:type="auto"/>
            <w:vAlign w:val="center"/>
          </w:tcPr>
          <w:p w:rsidR="007B0CD3" w:rsidRDefault="00637E4F">
            <w:pPr>
              <w:pStyle w:val="TableBodyText"/>
            </w:pPr>
            <w:r>
              <w:t xml:space="preserve">The result data for the </w:t>
            </w:r>
            <w:r>
              <w:rPr>
                <w:b/>
              </w:rPr>
              <w:t xml:space="preserve">CreateFolderPath </w:t>
            </w:r>
            <w:r>
              <w:t>WSDL operation.</w:t>
            </w:r>
          </w:p>
        </w:tc>
      </w:tr>
    </w:tbl>
    <w:p w:rsidR="007B0CD3" w:rsidRDefault="007B0CD3"/>
    <w:p w:rsidR="007B0CD3" w:rsidRDefault="00637E4F">
      <w:pPr>
        <w:pStyle w:val="Heading6"/>
      </w:pPr>
      <w:bookmarkStart w:id="172" w:name="section_9b2243e7af0d4c72954f0cdf4c3b8687"/>
      <w:bookmarkStart w:id="173" w:name="_Toc95368014"/>
      <w:r>
        <w:t>CreateFolderPath</w:t>
      </w:r>
      <w:bookmarkEnd w:id="172"/>
      <w:bookmarkEnd w:id="173"/>
    </w:p>
    <w:p w:rsidR="007B0CD3" w:rsidRDefault="00637E4F">
      <w:r>
        <w:t xml:space="preserve">The </w:t>
      </w:r>
      <w:r>
        <w:rPr>
          <w:b/>
        </w:rPr>
        <w:t>CreateFolderPath</w:t>
      </w:r>
      <w:r>
        <w:t xml:space="preserve"> element specifies the input data for the </w:t>
      </w:r>
      <w:r>
        <w:rPr>
          <w:b/>
        </w:rPr>
        <w:t>CreateFolderPath</w:t>
      </w:r>
      <w:r>
        <w:rPr>
          <w:b/>
        </w:rPr>
        <w:t xml:space="preserve"> </w:t>
      </w:r>
      <w:hyperlink w:anchor="gt_3f81265d-5456-4bfe-b795-ac5bf522b299">
        <w:r>
          <w:rPr>
            <w:rStyle w:val="HyperlinkGreen"/>
            <w:b/>
          </w:rPr>
          <w:t>WSDL operation</w:t>
        </w:r>
      </w:hyperlink>
      <w:r>
        <w:t>.</w:t>
      </w:r>
    </w:p>
    <w:p w:rsidR="007B0CD3" w:rsidRDefault="00637E4F">
      <w:pPr>
        <w:pStyle w:val="Code"/>
      </w:pPr>
      <w:r>
        <w:t>&lt;xs:element name="CreateFolderPath" type="tns:CreateFolderPathType" xmlns:xs="http://www.w3.org/2001/XMLSchema"/&gt;</w:t>
      </w:r>
    </w:p>
    <w:p w:rsidR="007B0CD3" w:rsidRDefault="00637E4F">
      <w:pPr>
        <w:pStyle w:val="Heading6"/>
      </w:pPr>
      <w:bookmarkStart w:id="174" w:name="section_00371c22c57d4a7fa3e4cc56d2744be6"/>
      <w:bookmarkStart w:id="175" w:name="_Toc95368015"/>
      <w:r>
        <w:t>CreateFolderPathResponse</w:t>
      </w:r>
      <w:bookmarkEnd w:id="174"/>
      <w:bookmarkEnd w:id="175"/>
    </w:p>
    <w:p w:rsidR="007B0CD3" w:rsidRDefault="00637E4F">
      <w:r>
        <w:t xml:space="preserve">The </w:t>
      </w:r>
      <w:r>
        <w:rPr>
          <w:b/>
        </w:rPr>
        <w:t>CreateFolderPathResponse</w:t>
      </w:r>
      <w:r>
        <w:t xml:space="preserve"> element s</w:t>
      </w:r>
      <w:r>
        <w:t xml:space="preserve">pecifies the result data for the </w:t>
      </w:r>
      <w:r>
        <w:rPr>
          <w:b/>
        </w:rPr>
        <w:t xml:space="preserve">CreateFolderPath </w:t>
      </w:r>
      <w:hyperlink w:anchor="gt_3f81265d-5456-4bfe-b795-ac5bf522b299">
        <w:r>
          <w:rPr>
            <w:rStyle w:val="HyperlinkGreen"/>
            <w:b/>
          </w:rPr>
          <w:t>WSDL operation</w:t>
        </w:r>
      </w:hyperlink>
      <w:r>
        <w:t>.</w:t>
      </w:r>
    </w:p>
    <w:p w:rsidR="007B0CD3" w:rsidRDefault="00637E4F">
      <w:pPr>
        <w:pStyle w:val="Code"/>
      </w:pPr>
      <w:r>
        <w:t>&lt;xs:element name="CreateFolderPathResponse" type="tns:CreateFolderPathResponseType" xmlns:xs="http://www.w3.org/2001/XMLSchema"/</w:t>
      </w:r>
      <w:r>
        <w:t>&gt;</w:t>
      </w:r>
    </w:p>
    <w:p w:rsidR="007B0CD3" w:rsidRDefault="00637E4F">
      <w:pPr>
        <w:pStyle w:val="Heading5"/>
      </w:pPr>
      <w:bookmarkStart w:id="176" w:name="section_4a24cfffa7b847eb8cf149c90f67e339"/>
      <w:bookmarkStart w:id="177" w:name="_Toc95368016"/>
      <w:r>
        <w:t>Complex Types</w:t>
      </w:r>
      <w:bookmarkEnd w:id="176"/>
      <w:bookmarkEnd w:id="177"/>
    </w:p>
    <w:p w:rsidR="007B0CD3" w:rsidRDefault="00637E4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90"/>
        <w:gridCol w:w="6385"/>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0CD3" w:rsidRDefault="00637E4F">
            <w:pPr>
              <w:pStyle w:val="TableHeaderText"/>
            </w:pPr>
            <w:r>
              <w:t>Complex type</w:t>
            </w:r>
          </w:p>
        </w:tc>
        <w:tc>
          <w:tcPr>
            <w:tcW w:w="0" w:type="auto"/>
            <w:vAlign w:val="center"/>
          </w:tcPr>
          <w:p w:rsidR="007B0CD3" w:rsidRDefault="00637E4F">
            <w:pPr>
              <w:pStyle w:val="TableHeaderText"/>
            </w:pPr>
            <w:r>
              <w:t>Description</w:t>
            </w:r>
          </w:p>
        </w:tc>
      </w:tr>
      <w:tr w:rsidR="007B0CD3" w:rsidTr="007B0CD3">
        <w:tc>
          <w:tcPr>
            <w:tcW w:w="0" w:type="auto"/>
            <w:vAlign w:val="center"/>
          </w:tcPr>
          <w:p w:rsidR="007B0CD3" w:rsidRDefault="00637E4F">
            <w:pPr>
              <w:pStyle w:val="TableBodyText"/>
            </w:pPr>
            <w:r>
              <w:rPr>
                <w:b/>
              </w:rPr>
              <w:t>CreateFolderPathResponseType</w:t>
            </w:r>
          </w:p>
        </w:tc>
        <w:tc>
          <w:tcPr>
            <w:tcW w:w="0" w:type="auto"/>
            <w:vAlign w:val="center"/>
          </w:tcPr>
          <w:p w:rsidR="007B0CD3" w:rsidRDefault="00637E4F">
            <w:pPr>
              <w:pStyle w:val="TableBodyText"/>
            </w:pPr>
            <w:bookmarkStart w:id="178" w:name="CC_92d16223c91cbd9893c2dc73f1207455"/>
            <w:bookmarkEnd w:id="178"/>
            <w:r>
              <w:t xml:space="preserve">Specifies the response for the </w:t>
            </w:r>
            <w:r>
              <w:rPr>
                <w:b/>
              </w:rPr>
              <w:t>CreateFolderPath</w:t>
            </w:r>
            <w:r>
              <w:t xml:space="preserve"> operation (section </w:t>
            </w:r>
            <w:hyperlink w:anchor="Section_6a05b94db04c40cdbe16231039b5806c" w:history="1">
              <w:r>
                <w:rPr>
                  <w:rStyle w:val="Hyperlink"/>
                </w:rPr>
                <w:t>3.1.4.2</w:t>
              </w:r>
            </w:hyperlink>
            <w:r>
              <w:t>).</w:t>
            </w:r>
          </w:p>
        </w:tc>
      </w:tr>
      <w:tr w:rsidR="007B0CD3" w:rsidTr="007B0CD3">
        <w:tc>
          <w:tcPr>
            <w:tcW w:w="0" w:type="auto"/>
            <w:vAlign w:val="center"/>
          </w:tcPr>
          <w:p w:rsidR="007B0CD3" w:rsidRDefault="00637E4F">
            <w:pPr>
              <w:pStyle w:val="TableBodyText"/>
            </w:pPr>
            <w:r>
              <w:rPr>
                <w:b/>
              </w:rPr>
              <w:t>CreateFolderPathType</w:t>
            </w:r>
          </w:p>
        </w:tc>
        <w:tc>
          <w:tcPr>
            <w:tcW w:w="0" w:type="auto"/>
            <w:vAlign w:val="center"/>
          </w:tcPr>
          <w:p w:rsidR="007B0CD3" w:rsidRDefault="00637E4F">
            <w:pPr>
              <w:pStyle w:val="TableBodyText"/>
            </w:pPr>
            <w:bookmarkStart w:id="179" w:name="CC_bf3e6fae938f7c5ebd02d6ae276aae0f"/>
            <w:bookmarkEnd w:id="179"/>
            <w:r>
              <w:t>Specifies a request to create a folder path.</w:t>
            </w:r>
          </w:p>
        </w:tc>
      </w:tr>
    </w:tbl>
    <w:p w:rsidR="007B0CD3" w:rsidRDefault="007B0CD3"/>
    <w:p w:rsidR="007B0CD3" w:rsidRDefault="00637E4F">
      <w:pPr>
        <w:pStyle w:val="Heading6"/>
      </w:pPr>
      <w:bookmarkStart w:id="180" w:name="section_e35182dc35164a2dba26cc2688c3dc45"/>
      <w:bookmarkStart w:id="181" w:name="_Toc95368017"/>
      <w:r>
        <w:t>CreateFolderPathType</w:t>
      </w:r>
      <w:bookmarkEnd w:id="180"/>
      <w:bookmarkEnd w:id="181"/>
    </w:p>
    <w:p w:rsidR="007B0CD3" w:rsidRDefault="00637E4F">
      <w:r>
        <w:rPr>
          <w:b/>
        </w:rPr>
        <w:t>Namespace:</w:t>
      </w:r>
      <w:r>
        <w:t xml:space="preserve"> http://schemas.mic</w:t>
      </w:r>
      <w:r>
        <w:t>rosoft.com/exchange/services/2006/messages</w:t>
      </w:r>
    </w:p>
    <w:p w:rsidR="007B0CD3" w:rsidRDefault="00637E4F">
      <w:pPr>
        <w:contextualSpacing/>
      </w:pPr>
      <w:bookmarkStart w:id="182" w:name="CC_4409444c9bbc31aebe3a4aa468691f6f"/>
      <w:bookmarkEnd w:id="182"/>
      <w:r>
        <w:t xml:space="preserve">The </w:t>
      </w:r>
      <w:r>
        <w:rPr>
          <w:b/>
        </w:rPr>
        <w:t>CreateFolderPathType</w:t>
      </w:r>
      <w:r>
        <w:t xml:space="preserve"> complex type specifies a request to create a folder path. This type extends the </w:t>
      </w:r>
      <w:r>
        <w:rPr>
          <w:b/>
        </w:rPr>
        <w:t>BaseRequestType</w:t>
      </w:r>
      <w:r>
        <w:t xml:space="preserve"> complex type, as described in </w:t>
      </w:r>
      <w:hyperlink r:id="rId82" w:anchor="Section_138909444c814debb95f6d717e1438cd">
        <w:r>
          <w:rPr>
            <w:rStyle w:val="Hyperlink"/>
          </w:rPr>
          <w:t>[MS-OXWSCDATA]</w:t>
        </w:r>
      </w:hyperlink>
      <w:r>
        <w:t xml:space="preserve"> section 2.2.4.17.</w:t>
      </w:r>
    </w:p>
    <w:p w:rsidR="007B0CD3" w:rsidRDefault="00637E4F">
      <w:pPr>
        <w:pStyle w:val="Code"/>
      </w:pPr>
      <w:bookmarkStart w:id="183" w:name="CC_8709b5d050330d1fd87cb691537dfcd6"/>
      <w:bookmarkEnd w:id="183"/>
      <w:r>
        <w:lastRenderedPageBreak/>
        <w:t>&lt;xs:complexType name="CreateFolderPathType" xmlns:xs="http://www.w3.org/2001/XMLSchema"&gt;</w:t>
      </w:r>
    </w:p>
    <w:p w:rsidR="007B0CD3" w:rsidRDefault="00637E4F">
      <w:pPr>
        <w:pStyle w:val="Code"/>
      </w:pPr>
      <w:r>
        <w:t xml:space="preserve">  &lt;xs:complexContent mixed="false"&gt;</w:t>
      </w:r>
    </w:p>
    <w:p w:rsidR="007B0CD3" w:rsidRDefault="00637E4F">
      <w:pPr>
        <w:pStyle w:val="Code"/>
      </w:pPr>
      <w:r>
        <w:t xml:space="preserve">    &lt;xs:extension base="tns:BaseRequestType"&gt;</w:t>
      </w:r>
    </w:p>
    <w:p w:rsidR="007B0CD3" w:rsidRDefault="00637E4F">
      <w:pPr>
        <w:pStyle w:val="Code"/>
      </w:pPr>
      <w:r>
        <w:t xml:space="preserve">      &lt;xs:sequence&gt;</w:t>
      </w:r>
    </w:p>
    <w:p w:rsidR="007B0CD3" w:rsidRDefault="00637E4F">
      <w:pPr>
        <w:pStyle w:val="Code"/>
      </w:pPr>
      <w:r>
        <w:t xml:space="preserve">        &lt;</w:t>
      </w:r>
      <w:r>
        <w:t>xs:element name="ParentFolderId" type="t:TargetFolderIdType"/&gt;</w:t>
      </w:r>
    </w:p>
    <w:p w:rsidR="007B0CD3" w:rsidRDefault="00637E4F">
      <w:pPr>
        <w:pStyle w:val="Code"/>
      </w:pPr>
      <w:r>
        <w:t xml:space="preserve">        &lt;xs:element name="RelativeFolderPath" type="t:NonEmptyArrayOfFoldersType"/&gt;</w:t>
      </w:r>
    </w:p>
    <w:p w:rsidR="007B0CD3" w:rsidRDefault="00637E4F">
      <w:pPr>
        <w:pStyle w:val="Code"/>
      </w:pPr>
      <w:r>
        <w:t xml:space="preserve">      &lt;/xs:sequence&gt;</w:t>
      </w:r>
    </w:p>
    <w:p w:rsidR="007B0CD3" w:rsidRDefault="00637E4F">
      <w:pPr>
        <w:pStyle w:val="Code"/>
      </w:pPr>
      <w:r>
        <w:t xml:space="preserve">    &lt;/xs:extension&gt;</w:t>
      </w:r>
    </w:p>
    <w:p w:rsidR="007B0CD3" w:rsidRDefault="00637E4F">
      <w:pPr>
        <w:pStyle w:val="Code"/>
      </w:pPr>
      <w:r>
        <w:t xml:space="preserve">  &lt;/xs:complexContent&gt;</w:t>
      </w:r>
    </w:p>
    <w:p w:rsidR="007B0CD3" w:rsidRDefault="00637E4F">
      <w:pPr>
        <w:pStyle w:val="Code"/>
      </w:pPr>
      <w:r>
        <w:t>&lt;/xs:complexType&gt;</w:t>
      </w:r>
    </w:p>
    <w:p w:rsidR="007B0CD3" w:rsidRDefault="00637E4F">
      <w:bookmarkStart w:id="184" w:name="CC_3c48ce7afd9ebb1665c6935ee38dbfd5"/>
      <w:bookmarkEnd w:id="184"/>
      <w:r>
        <w:rPr>
          <w:b/>
        </w:rPr>
        <w:t xml:space="preserve">ParentFolderId: </w:t>
      </w:r>
      <w:r>
        <w:t xml:space="preserve">An element </w:t>
      </w:r>
      <w:r>
        <w:t xml:space="preserve">of type </w:t>
      </w:r>
      <w:r>
        <w:rPr>
          <w:b/>
        </w:rPr>
        <w:t>TargetFolderIdType</w:t>
      </w:r>
      <w:r>
        <w:t xml:space="preserve">, as defined in </w:t>
      </w:r>
      <w:hyperlink r:id="rId83" w:anchor="Section_a6f7e293183e47ed90c1dc80129229df">
        <w:r>
          <w:rPr>
            <w:rStyle w:val="Hyperlink"/>
          </w:rPr>
          <w:t>[MS-OXWSFOLD]</w:t>
        </w:r>
      </w:hyperlink>
      <w:r>
        <w:t xml:space="preserve"> section 2.2.4.16, that specifies the parent folder identifier.</w:t>
      </w:r>
    </w:p>
    <w:p w:rsidR="007B0CD3" w:rsidRDefault="00637E4F">
      <w:bookmarkStart w:id="185" w:name="CC_8ab573af75eab50b4f8f943b11e2e64a"/>
      <w:bookmarkEnd w:id="185"/>
      <w:r>
        <w:rPr>
          <w:b/>
        </w:rPr>
        <w:t xml:space="preserve">RelativeFolderPath: </w:t>
      </w:r>
      <w:r>
        <w:t xml:space="preserve">An element of type </w:t>
      </w:r>
      <w:r>
        <w:rPr>
          <w:b/>
        </w:rPr>
        <w:t>NonEmptyArrayOf</w:t>
      </w:r>
      <w:r>
        <w:rPr>
          <w:b/>
        </w:rPr>
        <w:t>FoldersType</w:t>
      </w:r>
      <w:r>
        <w:t>, as defined in [MS-OXWSFOLD] section 3.1.4.2.3.3, that specifies the relative folder path.</w:t>
      </w:r>
    </w:p>
    <w:p w:rsidR="007B0CD3" w:rsidRDefault="00637E4F">
      <w:pPr>
        <w:pStyle w:val="Heading6"/>
      </w:pPr>
      <w:bookmarkStart w:id="186" w:name="section_54f6caeb01804e258bbe8c1eaa3a473c"/>
      <w:bookmarkStart w:id="187" w:name="_Toc95368018"/>
      <w:r>
        <w:t>CreateFolderPathResponseType</w:t>
      </w:r>
      <w:bookmarkEnd w:id="186"/>
      <w:bookmarkEnd w:id="187"/>
    </w:p>
    <w:p w:rsidR="007B0CD3" w:rsidRDefault="00637E4F">
      <w:r>
        <w:rPr>
          <w:b/>
        </w:rPr>
        <w:t>Namespace:</w:t>
      </w:r>
      <w:r>
        <w:t xml:space="preserve"> http://schemas.microsoft.com/exchange/services/2006/messages</w:t>
      </w:r>
    </w:p>
    <w:p w:rsidR="007B0CD3" w:rsidRDefault="00637E4F">
      <w:bookmarkStart w:id="188" w:name="CC_d0984ac5efef33a5d0ee53734c5dfd79"/>
      <w:bookmarkEnd w:id="188"/>
      <w:r>
        <w:t xml:space="preserve">The </w:t>
      </w:r>
      <w:r>
        <w:rPr>
          <w:b/>
        </w:rPr>
        <w:t>CreateFolderPathResponseType</w:t>
      </w:r>
      <w:r>
        <w:t xml:space="preserve"> complex type specif</w:t>
      </w:r>
      <w:r>
        <w:t xml:space="preserve">ies the response for the </w:t>
      </w:r>
      <w:r>
        <w:rPr>
          <w:b/>
        </w:rPr>
        <w:t>CreateFolderPath</w:t>
      </w:r>
      <w:r>
        <w:t xml:space="preserve"> operation. This type extends the </w:t>
      </w:r>
      <w:r>
        <w:rPr>
          <w:b/>
        </w:rPr>
        <w:t>BaseResponseMessageType</w:t>
      </w:r>
      <w:r>
        <w:t xml:space="preserve"> complex type, as described in </w:t>
      </w:r>
      <w:hyperlink r:id="rId84" w:anchor="Section_138909444c814debb95f6d717e1438cd">
        <w:r>
          <w:rPr>
            <w:rStyle w:val="Hyperlink"/>
          </w:rPr>
          <w:t>[MS-OXWSCDATA]</w:t>
        </w:r>
      </w:hyperlink>
      <w:r>
        <w:t xml:space="preserve"> section 2.2.4.18.</w:t>
      </w:r>
    </w:p>
    <w:p w:rsidR="007B0CD3" w:rsidRDefault="00637E4F">
      <w:pPr>
        <w:pStyle w:val="Code"/>
      </w:pPr>
      <w:bookmarkStart w:id="189" w:name="CC_9372e7cab0e774be14db87ef9aeda68a"/>
      <w:bookmarkEnd w:id="189"/>
      <w:r>
        <w:t>&lt;xs:comple</w:t>
      </w:r>
      <w:r>
        <w:t>xType name="CreateFolderPathResponseType" xmlns:xs="http://www.w3.org/2001/XMLSchema"&gt;</w:t>
      </w:r>
    </w:p>
    <w:p w:rsidR="007B0CD3" w:rsidRDefault="00637E4F">
      <w:pPr>
        <w:pStyle w:val="Code"/>
      </w:pPr>
      <w:r>
        <w:t xml:space="preserve">  &lt;xs:complexContent mixed="false"&gt;</w:t>
      </w:r>
    </w:p>
    <w:p w:rsidR="007B0CD3" w:rsidRDefault="00637E4F">
      <w:pPr>
        <w:pStyle w:val="Code"/>
      </w:pPr>
      <w:r>
        <w:t xml:space="preserve">    &lt;xs:extension base="tns:BaseResponseMessageType"/&gt;</w:t>
      </w:r>
    </w:p>
    <w:p w:rsidR="007B0CD3" w:rsidRDefault="00637E4F">
      <w:pPr>
        <w:pStyle w:val="Code"/>
      </w:pPr>
      <w:r>
        <w:t xml:space="preserve">  &lt;/xs:complexContent&gt;</w:t>
      </w:r>
    </w:p>
    <w:p w:rsidR="007B0CD3" w:rsidRDefault="00637E4F">
      <w:pPr>
        <w:pStyle w:val="Code"/>
      </w:pPr>
      <w:r>
        <w:t>&lt;/xs:complexType&gt;</w:t>
      </w:r>
    </w:p>
    <w:p w:rsidR="007B0CD3" w:rsidRDefault="00637E4F">
      <w:pPr>
        <w:pStyle w:val="Heading5"/>
      </w:pPr>
      <w:bookmarkStart w:id="190" w:name="section_238fe84c8afc4221b3d24136c78b851f"/>
      <w:bookmarkStart w:id="191" w:name="_Toc95368019"/>
      <w:r>
        <w:t>Simple Types</w:t>
      </w:r>
      <w:bookmarkEnd w:id="190"/>
      <w:bookmarkEnd w:id="191"/>
    </w:p>
    <w:p w:rsidR="007B0CD3" w:rsidRDefault="00637E4F">
      <w:r>
        <w:t>None.</w:t>
      </w:r>
    </w:p>
    <w:p w:rsidR="007B0CD3" w:rsidRDefault="00637E4F">
      <w:pPr>
        <w:pStyle w:val="Heading5"/>
      </w:pPr>
      <w:bookmarkStart w:id="192" w:name="section_5744994104ee466189447366ca8e7ee1"/>
      <w:bookmarkStart w:id="193" w:name="_Toc95368020"/>
      <w:r>
        <w:t>Attributes</w:t>
      </w:r>
      <w:bookmarkEnd w:id="192"/>
      <w:bookmarkEnd w:id="193"/>
    </w:p>
    <w:p w:rsidR="007B0CD3" w:rsidRDefault="00637E4F">
      <w:r>
        <w:t>None.</w:t>
      </w:r>
    </w:p>
    <w:p w:rsidR="007B0CD3" w:rsidRDefault="00637E4F">
      <w:pPr>
        <w:pStyle w:val="Heading5"/>
      </w:pPr>
      <w:bookmarkStart w:id="194" w:name="section_9169c04f7bea4125b01bc24c5c2e346c"/>
      <w:bookmarkStart w:id="195" w:name="_Toc95368021"/>
      <w:r>
        <w:t>G</w:t>
      </w:r>
      <w:r>
        <w:t>roups</w:t>
      </w:r>
      <w:bookmarkEnd w:id="194"/>
      <w:bookmarkEnd w:id="195"/>
    </w:p>
    <w:p w:rsidR="007B0CD3" w:rsidRDefault="00637E4F">
      <w:r>
        <w:t>None.</w:t>
      </w:r>
    </w:p>
    <w:p w:rsidR="007B0CD3" w:rsidRDefault="00637E4F">
      <w:pPr>
        <w:pStyle w:val="Heading5"/>
      </w:pPr>
      <w:bookmarkStart w:id="196" w:name="section_0306cccc988149728089aa4c23c80e4f"/>
      <w:bookmarkStart w:id="197" w:name="_Toc95368022"/>
      <w:r>
        <w:t>Attribute Groups</w:t>
      </w:r>
      <w:bookmarkEnd w:id="196"/>
      <w:bookmarkEnd w:id="197"/>
    </w:p>
    <w:p w:rsidR="007B0CD3" w:rsidRDefault="00637E4F">
      <w:r>
        <w:t>None.</w:t>
      </w:r>
    </w:p>
    <w:p w:rsidR="007B0CD3" w:rsidRDefault="00637E4F">
      <w:pPr>
        <w:pStyle w:val="Heading3"/>
      </w:pPr>
      <w:bookmarkStart w:id="198" w:name="section_a060ce023ecc4cbb827c6438af9933eb"/>
      <w:bookmarkStart w:id="199" w:name="_Toc95368023"/>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B0CD3" w:rsidRDefault="00637E4F">
      <w:r>
        <w:t>None.</w:t>
      </w:r>
    </w:p>
    <w:p w:rsidR="007B0CD3" w:rsidRDefault="00637E4F">
      <w:pPr>
        <w:pStyle w:val="Heading3"/>
      </w:pPr>
      <w:bookmarkStart w:id="200" w:name="section_33d66c4b577f4b97823da3d429d011b6"/>
      <w:bookmarkStart w:id="201" w:name="_Toc95368024"/>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B0CD3" w:rsidRDefault="00637E4F">
      <w:r>
        <w:t>None.</w:t>
      </w:r>
    </w:p>
    <w:p w:rsidR="007B0CD3" w:rsidRDefault="00637E4F">
      <w:pPr>
        <w:pStyle w:val="Heading1"/>
      </w:pPr>
      <w:bookmarkStart w:id="202" w:name="section_bd53603bf3744fb6b1e121c8cf7fae45"/>
      <w:bookmarkStart w:id="203" w:name="_Toc95368025"/>
      <w:r>
        <w:lastRenderedPageBreak/>
        <w:t>Protocol Examples</w:t>
      </w:r>
      <w:bookmarkEnd w:id="202"/>
      <w:bookmarkEnd w:id="203"/>
    </w:p>
    <w:p w:rsidR="007B0CD3" w:rsidRDefault="00637E4F">
      <w:pPr>
        <w:pStyle w:val="Heading2"/>
      </w:pPr>
      <w:bookmarkStart w:id="204" w:name="section_20992e58839f481ba2ea9cc0ff881c64"/>
      <w:bookmarkStart w:id="205" w:name="_Toc95368026"/>
      <w:r>
        <w:t>Archiving an Item</w:t>
      </w:r>
      <w:bookmarkEnd w:id="204"/>
      <w:bookmarkEnd w:id="205"/>
      <w:r>
        <w:fldChar w:fldCharType="begin"/>
      </w:r>
      <w:r>
        <w:instrText xml:space="preserve"> XE "Examples:archiving an item" </w:instrText>
      </w:r>
      <w:r>
        <w:fldChar w:fldCharType="end"/>
      </w:r>
      <w:r>
        <w:fldChar w:fldCharType="begin"/>
      </w:r>
      <w:r>
        <w:instrText xml:space="preserve"> XE "Archiving an item example" </w:instrText>
      </w:r>
      <w:r>
        <w:fldChar w:fldCharType="end"/>
      </w:r>
    </w:p>
    <w:p w:rsidR="007B0CD3" w:rsidRDefault="00637E4F">
      <w:r>
        <w:t xml:space="preserve"> This example of the </w:t>
      </w:r>
      <w:r>
        <w:rPr>
          <w:b/>
        </w:rPr>
        <w:t>ArchiveItem</w:t>
      </w:r>
      <w:r>
        <w:t xml:space="preserve"> operation, as defined in section </w:t>
      </w:r>
      <w:hyperlink w:anchor="Section_86e16715924c410fa12bab491d52088d" w:history="1">
        <w:r>
          <w:rPr>
            <w:rStyle w:val="Hyperlink"/>
          </w:rPr>
          <w:t>3.1.4.1</w:t>
        </w:r>
      </w:hyperlink>
      <w:r>
        <w:t xml:space="preserve">, shows how a client can archive items from the </w:t>
      </w:r>
      <w:hyperlink w:anchor="gt_baa08600-0402-47f6-a8ce-9690cf962c96">
        <w:r>
          <w:rPr>
            <w:rStyle w:val="HyperlinkGreen"/>
            <w:b/>
          </w:rPr>
          <w:t>Inbox folder</w:t>
        </w:r>
      </w:hyperlink>
      <w:r>
        <w:t>.</w:t>
      </w:r>
    </w:p>
    <w:p w:rsidR="007B0CD3" w:rsidRDefault="00637E4F">
      <w:pPr>
        <w:pStyle w:val="Code"/>
      </w:pPr>
      <w:r>
        <w:t>&lt;?xml version="1.0" encoding="utf-8" ?&gt;</w:t>
      </w:r>
    </w:p>
    <w:p w:rsidR="007B0CD3" w:rsidRDefault="00637E4F">
      <w:pPr>
        <w:pStyle w:val="Code"/>
      </w:pPr>
      <w:r>
        <w:t>&lt;soap:Envelope xmlns:xsi="http://www.w3.org/2001/XMLSchema-instance"</w:t>
      </w:r>
    </w:p>
    <w:p w:rsidR="007B0CD3" w:rsidRDefault="00637E4F">
      <w:pPr>
        <w:pStyle w:val="Code"/>
      </w:pPr>
      <w:r>
        <w:t xml:space="preserve">           xmlns:xsd="h</w:t>
      </w:r>
      <w:r>
        <w:t>ttp://www.w3.org/2001/XMLSchema"</w:t>
      </w:r>
    </w:p>
    <w:p w:rsidR="007B0CD3" w:rsidRDefault="00637E4F">
      <w:pPr>
        <w:pStyle w:val="Code"/>
      </w:pPr>
      <w:r>
        <w:t xml:space="preserve">           xmlns:soap="http://schemas.xmlsoap.org/soap/envelope/"</w:t>
      </w:r>
    </w:p>
    <w:p w:rsidR="007B0CD3" w:rsidRDefault="00637E4F">
      <w:pPr>
        <w:pStyle w:val="Code"/>
      </w:pPr>
      <w:r>
        <w:t xml:space="preserve">           xmlns:t="http://schemas.microsoft.com/exchange/services/2006/types"</w:t>
      </w:r>
    </w:p>
    <w:p w:rsidR="007B0CD3" w:rsidRDefault="00637E4F">
      <w:pPr>
        <w:pStyle w:val="Code"/>
      </w:pPr>
      <w:r>
        <w:t xml:space="preserve">           xmlns:m="http://schemas.microsoft.com/exchange/services/2006/messag</w:t>
      </w:r>
      <w:r>
        <w:t>es"&gt;</w:t>
      </w:r>
    </w:p>
    <w:p w:rsidR="007B0CD3" w:rsidRDefault="00637E4F">
      <w:pPr>
        <w:pStyle w:val="Code"/>
      </w:pPr>
      <w:r>
        <w:t xml:space="preserve">  &lt;soap:Header&gt;</w:t>
      </w:r>
    </w:p>
    <w:p w:rsidR="007B0CD3" w:rsidRDefault="00637E4F">
      <w:pPr>
        <w:pStyle w:val="Code"/>
      </w:pPr>
      <w:r>
        <w:t xml:space="preserve">    &lt;t:RequestServerVersion Version="Exchange2013"/&gt;</w:t>
      </w:r>
    </w:p>
    <w:p w:rsidR="007B0CD3" w:rsidRDefault="00637E4F">
      <w:pPr>
        <w:pStyle w:val="Code"/>
      </w:pPr>
      <w:r>
        <w:t xml:space="preserve">  &lt;/soap:Header&gt;</w:t>
      </w:r>
    </w:p>
    <w:p w:rsidR="007B0CD3" w:rsidRDefault="00637E4F">
      <w:pPr>
        <w:pStyle w:val="Code"/>
      </w:pPr>
      <w:r>
        <w:t xml:space="preserve">  &lt;soap:Body&gt;</w:t>
      </w:r>
    </w:p>
    <w:p w:rsidR="007B0CD3" w:rsidRDefault="00637E4F">
      <w:pPr>
        <w:pStyle w:val="Code"/>
      </w:pPr>
      <w:r>
        <w:t xml:space="preserve">    &lt;m:ArchiveItem&gt;</w:t>
      </w:r>
    </w:p>
    <w:p w:rsidR="007B0CD3" w:rsidRDefault="00637E4F">
      <w:pPr>
        <w:pStyle w:val="Code"/>
      </w:pPr>
      <w:r>
        <w:t xml:space="preserve">      &lt;m:ArchiveSourceFolderId&gt;</w:t>
      </w:r>
    </w:p>
    <w:p w:rsidR="007B0CD3" w:rsidRDefault="00637E4F">
      <w:pPr>
        <w:pStyle w:val="Code"/>
      </w:pPr>
      <w:r>
        <w:t xml:space="preserve">        &lt;t:DistinguishedFolderId Id="inbox"/&gt;</w:t>
      </w:r>
    </w:p>
    <w:p w:rsidR="007B0CD3" w:rsidRDefault="00637E4F">
      <w:pPr>
        <w:pStyle w:val="Code"/>
      </w:pPr>
      <w:r>
        <w:t xml:space="preserve">      &lt;/m:ArchiveSourceFolderId&gt;</w:t>
      </w:r>
    </w:p>
    <w:p w:rsidR="007B0CD3" w:rsidRDefault="00637E4F">
      <w:pPr>
        <w:pStyle w:val="Code"/>
      </w:pPr>
      <w:r>
        <w:t xml:space="preserve">      &lt;m:ItemIds&gt;</w:t>
      </w:r>
    </w:p>
    <w:p w:rsidR="007B0CD3" w:rsidRDefault="00637E4F">
      <w:pPr>
        <w:pStyle w:val="Code"/>
      </w:pPr>
      <w:r>
        <w:t xml:space="preserve">  </w:t>
      </w:r>
      <w:r>
        <w:t xml:space="preserve">      &lt;t:ItemId Id="AQMkAGVmNDAyODMwLTNkMzMALTRhMGQtYTRlOS1kODU3NjkwMAE2MGQARgAAA2L1bNf8ooZNtO4guk3auRYHALkzPvMoJY1FjWrkRuQQcK0AAAMOAAAAuTM+8ygljUWNauRG5BBwrQAAAxoAAAA=" ChangeKey="CQAAABYAAAC5Mz7zKCWNRY1q5EbkEHCtAAAAAAB7"/&gt;</w:t>
      </w:r>
    </w:p>
    <w:p w:rsidR="007B0CD3" w:rsidRDefault="00637E4F">
      <w:pPr>
        <w:pStyle w:val="Code"/>
      </w:pPr>
      <w:r>
        <w:t xml:space="preserve">      &lt;/m:ItemIds&gt;</w:t>
      </w:r>
    </w:p>
    <w:p w:rsidR="007B0CD3" w:rsidRDefault="00637E4F">
      <w:pPr>
        <w:pStyle w:val="Code"/>
      </w:pPr>
      <w:r>
        <w:t xml:space="preserve">    &lt;/m:Arch</w:t>
      </w:r>
      <w:r>
        <w:t>iveItem&gt;</w:t>
      </w:r>
    </w:p>
    <w:p w:rsidR="007B0CD3" w:rsidRDefault="00637E4F">
      <w:pPr>
        <w:pStyle w:val="Code"/>
      </w:pPr>
      <w:r>
        <w:t xml:space="preserve">  &lt;/soap:Body&gt;</w:t>
      </w:r>
    </w:p>
    <w:p w:rsidR="007B0CD3" w:rsidRDefault="00637E4F">
      <w:pPr>
        <w:pStyle w:val="Code"/>
      </w:pPr>
      <w:r>
        <w:t>&lt;/soap:Envelope&gt;</w:t>
      </w:r>
    </w:p>
    <w:p w:rsidR="007B0CD3" w:rsidRDefault="00637E4F">
      <w:r>
        <w:t>The server constructs the following successful response to the request and sends it to the client.</w:t>
      </w:r>
    </w:p>
    <w:p w:rsidR="007B0CD3" w:rsidRDefault="00637E4F">
      <w:pPr>
        <w:pStyle w:val="Code"/>
      </w:pPr>
      <w:r>
        <w:t>&lt;?xml version="1.0" encoding="utf-8"?&gt;</w:t>
      </w:r>
    </w:p>
    <w:p w:rsidR="007B0CD3" w:rsidRDefault="00637E4F">
      <w:pPr>
        <w:pStyle w:val="Code"/>
      </w:pPr>
      <w:r>
        <w:t>&lt;s:Envelope xmlns:s="http://schemas.xmlsoap.org/soap/envelope/"&gt;</w:t>
      </w:r>
    </w:p>
    <w:p w:rsidR="007B0CD3" w:rsidRDefault="00637E4F">
      <w:pPr>
        <w:pStyle w:val="Code"/>
      </w:pPr>
      <w:r>
        <w:t xml:space="preserve">  &lt;s:Header&gt;</w:t>
      </w:r>
    </w:p>
    <w:p w:rsidR="007B0CD3" w:rsidRDefault="00637E4F">
      <w:pPr>
        <w:pStyle w:val="Code"/>
      </w:pPr>
      <w:r>
        <w:t xml:space="preserve">    &lt;h:ServerVersionInfo MajorVersion="15" </w:t>
      </w:r>
    </w:p>
    <w:p w:rsidR="007B0CD3" w:rsidRDefault="00637E4F">
      <w:pPr>
        <w:pStyle w:val="Code"/>
      </w:pPr>
      <w:r>
        <w:t xml:space="preserve">                         MinorVersion="0" </w:t>
      </w:r>
    </w:p>
    <w:p w:rsidR="007B0CD3" w:rsidRDefault="00637E4F">
      <w:pPr>
        <w:pStyle w:val="Code"/>
      </w:pPr>
      <w:r>
        <w:t xml:space="preserve">                         MajorBuildNumber="526" </w:t>
      </w:r>
    </w:p>
    <w:p w:rsidR="007B0CD3" w:rsidRDefault="00637E4F">
      <w:pPr>
        <w:pStyle w:val="Code"/>
      </w:pPr>
      <w:r>
        <w:t xml:space="preserve">                         MinorBuildNumber="0" </w:t>
      </w:r>
    </w:p>
    <w:p w:rsidR="007B0CD3" w:rsidRDefault="00637E4F">
      <w:pPr>
        <w:pStyle w:val="Code"/>
      </w:pPr>
      <w:r>
        <w:t xml:space="preserve">                         Version="Exchange2013" </w:t>
      </w:r>
    </w:p>
    <w:p w:rsidR="007B0CD3" w:rsidRDefault="00637E4F">
      <w:pPr>
        <w:pStyle w:val="Code"/>
      </w:pPr>
      <w:r>
        <w:t xml:space="preserve">             xmlns:h="h</w:t>
      </w:r>
      <w:r>
        <w:t xml:space="preserve">ttp://schemas.microsoft.com/exchange/services/2006/types" </w:t>
      </w:r>
    </w:p>
    <w:p w:rsidR="007B0CD3" w:rsidRDefault="00637E4F">
      <w:pPr>
        <w:pStyle w:val="Code"/>
      </w:pPr>
      <w:r>
        <w:t xml:space="preserve">             xmlns="http://schemas.microsoft.com/exchange/services/2006/types" </w:t>
      </w:r>
    </w:p>
    <w:p w:rsidR="007B0CD3" w:rsidRDefault="00637E4F">
      <w:pPr>
        <w:pStyle w:val="Code"/>
      </w:pPr>
      <w:r>
        <w:t xml:space="preserve">             xmlns:xsd="http://www.w3.org/2001/XMLSchema" </w:t>
      </w:r>
    </w:p>
    <w:p w:rsidR="007B0CD3" w:rsidRDefault="00637E4F">
      <w:pPr>
        <w:pStyle w:val="Code"/>
      </w:pPr>
      <w:r>
        <w:t xml:space="preserve">             xmlns:xsi="http://www.w3.org/2001/XMLSchema-i</w:t>
      </w:r>
      <w:r>
        <w:t>nstance"/&gt;</w:t>
      </w:r>
    </w:p>
    <w:p w:rsidR="007B0CD3" w:rsidRDefault="00637E4F">
      <w:pPr>
        <w:pStyle w:val="Code"/>
      </w:pPr>
      <w:r>
        <w:t xml:space="preserve">  &lt;/s:Header&gt;</w:t>
      </w:r>
    </w:p>
    <w:p w:rsidR="007B0CD3" w:rsidRDefault="00637E4F">
      <w:pPr>
        <w:pStyle w:val="Code"/>
      </w:pPr>
      <w:r>
        <w:t xml:space="preserve">  &lt;s:Body xmlns:xsi="http://www.w3.org/2001/XMLSchema-instance" </w:t>
      </w:r>
    </w:p>
    <w:p w:rsidR="007B0CD3" w:rsidRDefault="00637E4F">
      <w:pPr>
        <w:pStyle w:val="Code"/>
      </w:pPr>
      <w:r>
        <w:t xml:space="preserve">          xmlns:xsd="http://www.w3.org/2001/XMLSchema"&gt;</w:t>
      </w:r>
    </w:p>
    <w:p w:rsidR="007B0CD3" w:rsidRDefault="00637E4F">
      <w:pPr>
        <w:pStyle w:val="Code"/>
      </w:pPr>
      <w:r>
        <w:t xml:space="preserve">    &lt;m:ArchiveItemResponse    xmlns:m="http://schemas.microsoft.com/exchange/services/2006/messages" </w:t>
      </w:r>
    </w:p>
    <w:p w:rsidR="007B0CD3" w:rsidRDefault="00637E4F">
      <w:pPr>
        <w:pStyle w:val="Code"/>
      </w:pPr>
      <w:r>
        <w:t>xmlns:t=</w:t>
      </w:r>
      <w:r>
        <w:t>"http://schemas.microsoft.com/exchange/services/2006/types"&gt;</w:t>
      </w:r>
    </w:p>
    <w:p w:rsidR="007B0CD3" w:rsidRDefault="00637E4F">
      <w:pPr>
        <w:pStyle w:val="Code"/>
      </w:pPr>
      <w:r>
        <w:t xml:space="preserve">      &lt;m:ResponseMessages&gt;</w:t>
      </w:r>
    </w:p>
    <w:p w:rsidR="007B0CD3" w:rsidRDefault="00637E4F">
      <w:pPr>
        <w:pStyle w:val="Code"/>
      </w:pPr>
      <w:r>
        <w:t xml:space="preserve">        &lt;m:ArchiveItemResponseMessage ResponseClass="Success"&gt;</w:t>
      </w:r>
    </w:p>
    <w:p w:rsidR="007B0CD3" w:rsidRDefault="00637E4F">
      <w:pPr>
        <w:pStyle w:val="Code"/>
      </w:pPr>
      <w:r>
        <w:t xml:space="preserve">          &lt;m:ResponseCode&gt;NoError&lt;/m:ResponseCode&gt;</w:t>
      </w:r>
    </w:p>
    <w:p w:rsidR="007B0CD3" w:rsidRDefault="00637E4F">
      <w:pPr>
        <w:pStyle w:val="Code"/>
      </w:pPr>
      <w:r>
        <w:t xml:space="preserve">          &lt;m:Items/&gt;</w:t>
      </w:r>
    </w:p>
    <w:p w:rsidR="007B0CD3" w:rsidRDefault="00637E4F">
      <w:pPr>
        <w:pStyle w:val="Code"/>
      </w:pPr>
      <w:r>
        <w:t xml:space="preserve">        &lt;</w:t>
      </w:r>
      <w:r>
        <w:t>/m:ArchiveItemResponseMessage&gt;</w:t>
      </w:r>
    </w:p>
    <w:p w:rsidR="007B0CD3" w:rsidRDefault="00637E4F">
      <w:pPr>
        <w:pStyle w:val="Code"/>
      </w:pPr>
      <w:r>
        <w:t xml:space="preserve">      &lt;/m:ResponseMessages&gt;</w:t>
      </w:r>
    </w:p>
    <w:p w:rsidR="007B0CD3" w:rsidRDefault="00637E4F">
      <w:pPr>
        <w:pStyle w:val="Code"/>
      </w:pPr>
      <w:r>
        <w:t xml:space="preserve">    &lt;/m:ArchiveItemResponse&gt;</w:t>
      </w:r>
    </w:p>
    <w:p w:rsidR="007B0CD3" w:rsidRDefault="00637E4F">
      <w:pPr>
        <w:pStyle w:val="Code"/>
      </w:pPr>
      <w:r>
        <w:t xml:space="preserve">  &lt;/s:Body&gt;</w:t>
      </w:r>
    </w:p>
    <w:p w:rsidR="007B0CD3" w:rsidRDefault="00637E4F">
      <w:pPr>
        <w:pStyle w:val="Code"/>
      </w:pPr>
      <w:r>
        <w:t>&lt;/s:Envelope&gt;</w:t>
      </w:r>
    </w:p>
    <w:p w:rsidR="007B0CD3" w:rsidRDefault="00637E4F">
      <w:pPr>
        <w:pStyle w:val="Heading2"/>
      </w:pPr>
      <w:bookmarkStart w:id="206" w:name="section_a024f651499b4b669237a978d920ee48"/>
      <w:bookmarkStart w:id="207" w:name="_Toc95368027"/>
      <w:r>
        <w:lastRenderedPageBreak/>
        <w:t>Creating a Folder Path</w:t>
      </w:r>
      <w:bookmarkEnd w:id="206"/>
      <w:bookmarkEnd w:id="207"/>
      <w:r>
        <w:fldChar w:fldCharType="begin"/>
      </w:r>
      <w:r>
        <w:instrText xml:space="preserve"> XE "Examples:creating a folder path" </w:instrText>
      </w:r>
      <w:r>
        <w:fldChar w:fldCharType="end"/>
      </w:r>
      <w:r>
        <w:fldChar w:fldCharType="begin"/>
      </w:r>
      <w:r>
        <w:instrText xml:space="preserve"> XE "Creating a folder path example" </w:instrText>
      </w:r>
      <w:r>
        <w:fldChar w:fldCharType="end"/>
      </w:r>
    </w:p>
    <w:p w:rsidR="007B0CD3" w:rsidRDefault="00637E4F">
      <w:r>
        <w:t xml:space="preserve"> This example of the </w:t>
      </w:r>
      <w:r>
        <w:rPr>
          <w:b/>
        </w:rPr>
        <w:t>CreateFolderPath</w:t>
      </w:r>
      <w:r>
        <w:t xml:space="preserve"> op</w:t>
      </w:r>
      <w:r>
        <w:t xml:space="preserve">eration, as defined in section </w:t>
      </w:r>
      <w:hyperlink w:anchor="Section_6a05b94db04c40cdbe16231039b5806c" w:history="1">
        <w:r>
          <w:rPr>
            <w:rStyle w:val="Hyperlink"/>
          </w:rPr>
          <w:t>3.1.4.2</w:t>
        </w:r>
      </w:hyperlink>
      <w:r>
        <w:t xml:space="preserve">, shows how the client creates a folder path. This example creates three folders in the </w:t>
      </w:r>
      <w:hyperlink w:anchor="gt_baa08600-0402-47f6-a8ce-9690cf962c96">
        <w:r>
          <w:rPr>
            <w:rStyle w:val="HyperlinkGreen"/>
            <w:b/>
          </w:rPr>
          <w:t>Inbox fo</w:t>
        </w:r>
        <w:r>
          <w:rPr>
            <w:rStyle w:val="HyperlinkGreen"/>
            <w:b/>
          </w:rPr>
          <w:t>lder</w:t>
        </w:r>
      </w:hyperlink>
      <w:r>
        <w:t>. Each folder is a child of the folder that precedes it.</w:t>
      </w:r>
    </w:p>
    <w:p w:rsidR="007B0CD3" w:rsidRDefault="00637E4F">
      <w:pPr>
        <w:pStyle w:val="Code"/>
      </w:pPr>
      <w:r>
        <w:t>&lt;?xml version="1.0" encoding="UTF-8"?&gt;</w:t>
      </w:r>
    </w:p>
    <w:p w:rsidR="007B0CD3" w:rsidRDefault="00637E4F">
      <w:pPr>
        <w:pStyle w:val="Code"/>
      </w:pPr>
      <w:r>
        <w:t>&lt;soap:Envelope xmlns:soap="http://schemas.xmlsoap.org/soap/envelope/"</w:t>
      </w:r>
    </w:p>
    <w:p w:rsidR="007B0CD3" w:rsidRDefault="00637E4F">
      <w:pPr>
        <w:pStyle w:val="Code"/>
      </w:pPr>
      <w:r>
        <w:t xml:space="preserve">           xmlns:t="http://schemas.microsoft.com/exchange/services/2006/types"</w:t>
      </w:r>
    </w:p>
    <w:p w:rsidR="007B0CD3" w:rsidRDefault="00637E4F">
      <w:pPr>
        <w:pStyle w:val="Code"/>
      </w:pPr>
      <w:r>
        <w:t xml:space="preserve">           xmlns:m="http://schemas.microsoft.com/exchange/services/2006/messages"&gt;</w:t>
      </w:r>
    </w:p>
    <w:p w:rsidR="007B0CD3" w:rsidRDefault="00637E4F">
      <w:pPr>
        <w:pStyle w:val="Code"/>
      </w:pPr>
      <w:r>
        <w:t xml:space="preserve">  &lt;soap:Header&gt;</w:t>
      </w:r>
    </w:p>
    <w:p w:rsidR="007B0CD3" w:rsidRDefault="00637E4F">
      <w:pPr>
        <w:pStyle w:val="Code"/>
      </w:pPr>
      <w:r>
        <w:t xml:space="preserve">    &lt;t:RequestServerVersion Version="Exchange2013" /&gt;</w:t>
      </w:r>
    </w:p>
    <w:p w:rsidR="007B0CD3" w:rsidRDefault="00637E4F">
      <w:pPr>
        <w:pStyle w:val="Code"/>
      </w:pPr>
      <w:r>
        <w:t xml:space="preserve">    &lt;t:MailboxCulture&gt;en-US&lt;/t:MailboxCulture&gt;</w:t>
      </w:r>
    </w:p>
    <w:p w:rsidR="007B0CD3" w:rsidRDefault="00637E4F">
      <w:pPr>
        <w:pStyle w:val="Code"/>
      </w:pPr>
      <w:r>
        <w:t xml:space="preserve">    &lt;t:TimeZoneContext&gt;</w:t>
      </w:r>
    </w:p>
    <w:p w:rsidR="007B0CD3" w:rsidRDefault="00637E4F">
      <w:pPr>
        <w:pStyle w:val="Code"/>
      </w:pPr>
      <w:r>
        <w:t xml:space="preserve">       &lt;t:TimeZoneDefinition Id=</w:t>
      </w:r>
      <w:r>
        <w:t>"GMT Standard Time"/&gt;</w:t>
      </w:r>
    </w:p>
    <w:p w:rsidR="007B0CD3" w:rsidRDefault="00637E4F">
      <w:pPr>
        <w:pStyle w:val="Code"/>
      </w:pPr>
      <w:r>
        <w:t xml:space="preserve">    &lt;/t:TimeZoneContext&gt;</w:t>
      </w:r>
    </w:p>
    <w:p w:rsidR="007B0CD3" w:rsidRDefault="00637E4F">
      <w:pPr>
        <w:pStyle w:val="Code"/>
      </w:pPr>
      <w:r>
        <w:t xml:space="preserve">  &lt;/soap:Header&gt;</w:t>
      </w:r>
    </w:p>
    <w:p w:rsidR="007B0CD3" w:rsidRDefault="00637E4F">
      <w:pPr>
        <w:pStyle w:val="Code"/>
      </w:pPr>
      <w:r>
        <w:t xml:space="preserve">  &lt;soap:Body &gt;</w:t>
      </w:r>
    </w:p>
    <w:p w:rsidR="007B0CD3" w:rsidRDefault="00637E4F">
      <w:pPr>
        <w:pStyle w:val="Code"/>
      </w:pPr>
      <w:r>
        <w:t xml:space="preserve">    &lt;m:CreateFolderPath&gt;</w:t>
      </w:r>
    </w:p>
    <w:p w:rsidR="007B0CD3" w:rsidRDefault="00637E4F">
      <w:pPr>
        <w:pStyle w:val="Code"/>
      </w:pPr>
      <w:r>
        <w:t xml:space="preserve">      &lt;m:ParentFolderId&gt;</w:t>
      </w:r>
    </w:p>
    <w:p w:rsidR="007B0CD3" w:rsidRDefault="00637E4F">
      <w:pPr>
        <w:pStyle w:val="Code"/>
      </w:pPr>
      <w:r>
        <w:t xml:space="preserve">         &lt;t:DistinguishedFolderId Id="inbox"/&gt;</w:t>
      </w:r>
    </w:p>
    <w:p w:rsidR="007B0CD3" w:rsidRDefault="00637E4F">
      <w:pPr>
        <w:pStyle w:val="Code"/>
      </w:pPr>
      <w:r>
        <w:t xml:space="preserve">      &lt;/m:ParentFolderId&gt;</w:t>
      </w:r>
    </w:p>
    <w:p w:rsidR="007B0CD3" w:rsidRDefault="00637E4F">
      <w:pPr>
        <w:pStyle w:val="Code"/>
      </w:pPr>
      <w:r>
        <w:t xml:space="preserve">      &lt;m:RelativeFolderPath&gt;</w:t>
      </w:r>
    </w:p>
    <w:p w:rsidR="007B0CD3" w:rsidRDefault="00637E4F">
      <w:pPr>
        <w:pStyle w:val="Code"/>
      </w:pPr>
      <w:r>
        <w:t xml:space="preserve">        &lt;t:Folder&gt;</w:t>
      </w:r>
    </w:p>
    <w:p w:rsidR="007B0CD3" w:rsidRDefault="00637E4F">
      <w:pPr>
        <w:pStyle w:val="Code"/>
      </w:pPr>
      <w:r>
        <w:t xml:space="preserve">      </w:t>
      </w:r>
      <w:r>
        <w:t xml:space="preserve">    &lt;t:DisplayName&gt;MyFirstLevelFolder&lt;/t:DisplayName&gt;</w:t>
      </w:r>
    </w:p>
    <w:p w:rsidR="007B0CD3" w:rsidRDefault="00637E4F">
      <w:pPr>
        <w:pStyle w:val="Code"/>
      </w:pPr>
      <w:r>
        <w:t xml:space="preserve">        &lt;/t:Folder&gt;</w:t>
      </w:r>
    </w:p>
    <w:p w:rsidR="007B0CD3" w:rsidRDefault="00637E4F">
      <w:pPr>
        <w:pStyle w:val="Code"/>
      </w:pPr>
      <w:r>
        <w:t xml:space="preserve">        &lt;t:Folder&gt;</w:t>
      </w:r>
    </w:p>
    <w:p w:rsidR="007B0CD3" w:rsidRDefault="00637E4F">
      <w:pPr>
        <w:pStyle w:val="Code"/>
      </w:pPr>
      <w:r>
        <w:t xml:space="preserve">          &lt;t:DisplayName&gt;MySecondLevelFolder&lt;/t:DisplayName&gt;</w:t>
      </w:r>
    </w:p>
    <w:p w:rsidR="007B0CD3" w:rsidRDefault="00637E4F">
      <w:pPr>
        <w:pStyle w:val="Code"/>
      </w:pPr>
      <w:r>
        <w:t xml:space="preserve">        &lt;/t:Folder&gt;</w:t>
      </w:r>
    </w:p>
    <w:p w:rsidR="007B0CD3" w:rsidRDefault="00637E4F">
      <w:pPr>
        <w:pStyle w:val="Code"/>
      </w:pPr>
      <w:r>
        <w:t xml:space="preserve">        &lt;t:Folder&gt;</w:t>
      </w:r>
    </w:p>
    <w:p w:rsidR="007B0CD3" w:rsidRDefault="00637E4F">
      <w:pPr>
        <w:pStyle w:val="Code"/>
      </w:pPr>
      <w:r>
        <w:t xml:space="preserve">          &lt;t:DisplayName&gt;MyThirdLevelFolder&lt;/t:DisplayName&gt;</w:t>
      </w:r>
    </w:p>
    <w:p w:rsidR="007B0CD3" w:rsidRDefault="00637E4F">
      <w:pPr>
        <w:pStyle w:val="Code"/>
      </w:pPr>
      <w:r>
        <w:t xml:space="preserve">   </w:t>
      </w:r>
      <w:r>
        <w:t xml:space="preserve">     &lt;/t:Folder&gt;</w:t>
      </w:r>
    </w:p>
    <w:p w:rsidR="007B0CD3" w:rsidRDefault="00637E4F">
      <w:pPr>
        <w:pStyle w:val="Code"/>
      </w:pPr>
      <w:r>
        <w:t xml:space="preserve">      &lt;/m:RelativeFolderPath&gt;</w:t>
      </w:r>
    </w:p>
    <w:p w:rsidR="007B0CD3" w:rsidRDefault="00637E4F">
      <w:pPr>
        <w:pStyle w:val="Code"/>
      </w:pPr>
      <w:r>
        <w:t xml:space="preserve">    &lt;/m:CreateFolderPath&gt;</w:t>
      </w:r>
    </w:p>
    <w:p w:rsidR="007B0CD3" w:rsidRDefault="00637E4F">
      <w:pPr>
        <w:pStyle w:val="Code"/>
      </w:pPr>
      <w:r>
        <w:t xml:space="preserve">  &lt;/soap:Body&gt;</w:t>
      </w:r>
    </w:p>
    <w:p w:rsidR="007B0CD3" w:rsidRDefault="00637E4F">
      <w:pPr>
        <w:pStyle w:val="Code"/>
      </w:pPr>
      <w:r>
        <w:t>&lt;/soap:Envelope&gt;</w:t>
      </w:r>
    </w:p>
    <w:p w:rsidR="007B0CD3" w:rsidRDefault="00637E4F">
      <w:r>
        <w:t xml:space="preserve">The server constructs the following successful response to the request. In this response, the server creates three folders in the Inbox folder.  </w:t>
      </w:r>
    </w:p>
    <w:p w:rsidR="007B0CD3" w:rsidRDefault="00637E4F">
      <w:pPr>
        <w:pStyle w:val="Code"/>
      </w:pPr>
      <w:r>
        <w:t>&lt;?xml</w:t>
      </w:r>
      <w:r>
        <w:t xml:space="preserve"> version="1.0" encoding="utf-8"?&gt;</w:t>
      </w:r>
    </w:p>
    <w:p w:rsidR="007B0CD3" w:rsidRDefault="00637E4F">
      <w:pPr>
        <w:pStyle w:val="Code"/>
      </w:pPr>
      <w:r>
        <w:t>&lt;s:Envelope xmlns:s="http://schemas.xmlsoap.org/soap/envelope/"&gt;</w:t>
      </w:r>
    </w:p>
    <w:p w:rsidR="007B0CD3" w:rsidRDefault="00637E4F">
      <w:pPr>
        <w:pStyle w:val="Code"/>
      </w:pPr>
      <w:r>
        <w:t xml:space="preserve">  &lt;s:Header&gt;</w:t>
      </w:r>
    </w:p>
    <w:p w:rsidR="007B0CD3" w:rsidRDefault="00637E4F">
      <w:pPr>
        <w:pStyle w:val="Code"/>
      </w:pPr>
      <w:r>
        <w:t xml:space="preserve">      &lt;h:ServerVersionInfo MajorVersion="15" </w:t>
      </w:r>
    </w:p>
    <w:p w:rsidR="007B0CD3" w:rsidRDefault="00637E4F">
      <w:pPr>
        <w:pStyle w:val="Code"/>
      </w:pPr>
      <w:r>
        <w:t xml:space="preserve">                           MinorVersion="0" </w:t>
      </w:r>
    </w:p>
    <w:p w:rsidR="007B0CD3" w:rsidRDefault="00637E4F">
      <w:pPr>
        <w:pStyle w:val="Code"/>
      </w:pPr>
      <w:r>
        <w:t xml:space="preserve">                           MajorBuildNumber="526" </w:t>
      </w:r>
    </w:p>
    <w:p w:rsidR="007B0CD3" w:rsidRDefault="00637E4F">
      <w:pPr>
        <w:pStyle w:val="Code"/>
      </w:pPr>
      <w:r>
        <w:t xml:space="preserve">                           MinorBuildNumber="0" </w:t>
      </w:r>
    </w:p>
    <w:p w:rsidR="007B0CD3" w:rsidRDefault="00637E4F">
      <w:pPr>
        <w:pStyle w:val="Code"/>
      </w:pPr>
      <w:r>
        <w:t xml:space="preserve">                           Version="Exchange2013"</w:t>
      </w:r>
    </w:p>
    <w:p w:rsidR="007B0CD3" w:rsidRDefault="00637E4F">
      <w:pPr>
        <w:pStyle w:val="Code"/>
      </w:pPr>
      <w:r>
        <w:t xml:space="preserve">           xmlns:h=" http://schemas.microsoft.com/exchange/services/2006/types" </w:t>
      </w:r>
    </w:p>
    <w:p w:rsidR="007B0CD3" w:rsidRDefault="00637E4F">
      <w:pPr>
        <w:pStyle w:val="Code"/>
      </w:pPr>
      <w:r>
        <w:t xml:space="preserve">           xmlns=http://schemas.microsoft.com/exchange/services/2006/types</w:t>
      </w:r>
    </w:p>
    <w:p w:rsidR="007B0CD3" w:rsidRDefault="00637E4F">
      <w:pPr>
        <w:pStyle w:val="Code"/>
      </w:pPr>
      <w:r>
        <w:t xml:space="preserve"> </w:t>
      </w:r>
      <w:r>
        <w:t xml:space="preserve">          xmlns=:xsd=http://www.w3.org/2001/XMLSchema"</w:t>
      </w:r>
    </w:p>
    <w:p w:rsidR="007B0CD3" w:rsidRDefault="00637E4F">
      <w:pPr>
        <w:pStyle w:val="Code"/>
      </w:pPr>
      <w:r>
        <w:t xml:space="preserve">           xmlns=:xsi=http://www.w3.org/2001/XMLSchema-instance/&gt; </w:t>
      </w:r>
    </w:p>
    <w:p w:rsidR="007B0CD3" w:rsidRDefault="00637E4F">
      <w:pPr>
        <w:pStyle w:val="Code"/>
      </w:pPr>
      <w:r>
        <w:t xml:space="preserve">  &lt;/s:Header&gt;</w:t>
      </w:r>
    </w:p>
    <w:p w:rsidR="007B0CD3" w:rsidRDefault="00637E4F">
      <w:pPr>
        <w:pStyle w:val="Code"/>
      </w:pPr>
      <w:r>
        <w:t xml:space="preserve">  &lt;s:Body xmlns:xsi="http://www.w3.org/2001/XMLSchema-instance" </w:t>
      </w:r>
    </w:p>
    <w:p w:rsidR="007B0CD3" w:rsidRDefault="00637E4F">
      <w:pPr>
        <w:pStyle w:val="Code"/>
      </w:pPr>
      <w:r>
        <w:t xml:space="preserve">           xmlns:xsd="http://www.w3.org/2001/XMLSchema"</w:t>
      </w:r>
      <w:r>
        <w:t>&gt;</w:t>
      </w:r>
    </w:p>
    <w:p w:rsidR="007B0CD3" w:rsidRDefault="00637E4F">
      <w:pPr>
        <w:pStyle w:val="Code"/>
      </w:pPr>
      <w:r>
        <w:t xml:space="preserve">    &lt;m:CreateFolderPathResponse </w:t>
      </w:r>
    </w:p>
    <w:p w:rsidR="007B0CD3" w:rsidRDefault="00637E4F">
      <w:pPr>
        <w:pStyle w:val="Code"/>
      </w:pPr>
      <w:r>
        <w:t xml:space="preserve">           xmlns:m=http://schemas.microsoft.com/exchange/services/2006/messages</w:t>
      </w:r>
    </w:p>
    <w:p w:rsidR="007B0CD3" w:rsidRDefault="00637E4F">
      <w:pPr>
        <w:pStyle w:val="Code"/>
      </w:pPr>
      <w:r>
        <w:t xml:space="preserve">           xmlns:t="http://schemas.microsoft.com/exchange/services/2006/types"&gt;</w:t>
      </w:r>
    </w:p>
    <w:p w:rsidR="007B0CD3" w:rsidRDefault="00637E4F">
      <w:pPr>
        <w:pStyle w:val="Code"/>
      </w:pPr>
      <w:r>
        <w:t xml:space="preserve">      &lt;m:ResponseMessages&gt;</w:t>
      </w:r>
    </w:p>
    <w:p w:rsidR="007B0CD3" w:rsidRDefault="00637E4F">
      <w:pPr>
        <w:pStyle w:val="Code"/>
      </w:pPr>
      <w:r>
        <w:t xml:space="preserve">        &lt;m:CreateFolderPathRespons</w:t>
      </w:r>
      <w:r>
        <w:t>eMessage ResponseClass="Success"&gt;</w:t>
      </w:r>
    </w:p>
    <w:p w:rsidR="007B0CD3" w:rsidRDefault="00637E4F">
      <w:pPr>
        <w:pStyle w:val="Code"/>
      </w:pPr>
      <w:r>
        <w:t xml:space="preserve">          &lt;m:ResponseCode&gt;NoError&lt;/m:ResponseCode&gt;</w:t>
      </w:r>
    </w:p>
    <w:p w:rsidR="007B0CD3" w:rsidRDefault="00637E4F">
      <w:pPr>
        <w:pStyle w:val="Code"/>
      </w:pPr>
      <w:r>
        <w:t xml:space="preserve">            &lt;m:Folders&gt;</w:t>
      </w:r>
    </w:p>
    <w:p w:rsidR="007B0CD3" w:rsidRDefault="00637E4F">
      <w:pPr>
        <w:pStyle w:val="Code"/>
      </w:pPr>
      <w:r>
        <w:t xml:space="preserve">              &lt;t:Folder&gt;</w:t>
      </w:r>
    </w:p>
    <w:p w:rsidR="007B0CD3" w:rsidRDefault="00637E4F">
      <w:pPr>
        <w:pStyle w:val="Code"/>
      </w:pPr>
      <w:r>
        <w:t xml:space="preserve">                &lt;t:FolderId Id="AAMkADEzOTExYjJkLTYxZDAtNDgxOC04YzQyLTU0OGY1Yzc3ZGY0MwAuAAAAAADhS2QUsLGoTbY+lhGktZkcAQCYnY</w:t>
      </w:r>
      <w:r>
        <w:t>F59gJhQaoeGgGqm4QrAABqxisXAAA=" ChangeKey="AQAAABYAAACYnYF59gJhQaoeGgGqm4QrAABq6Wxb"/&gt;</w:t>
      </w:r>
    </w:p>
    <w:p w:rsidR="007B0CD3" w:rsidRDefault="00637E4F">
      <w:pPr>
        <w:pStyle w:val="Code"/>
      </w:pPr>
      <w:r>
        <w:lastRenderedPageBreak/>
        <w:t xml:space="preserve">                  &lt;t:DisplayName&gt;MyFirstLevelFolder&lt;/t:DisplayName&gt;</w:t>
      </w:r>
    </w:p>
    <w:p w:rsidR="007B0CD3" w:rsidRDefault="00637E4F">
      <w:pPr>
        <w:pStyle w:val="Code"/>
      </w:pPr>
      <w:r>
        <w:t xml:space="preserve">                  &lt;t:TotalCount&gt;0&lt;/t:TotalCount&gt;</w:t>
      </w:r>
    </w:p>
    <w:p w:rsidR="007B0CD3" w:rsidRDefault="00637E4F">
      <w:pPr>
        <w:pStyle w:val="Code"/>
      </w:pPr>
      <w:r>
        <w:t xml:space="preserve">                  &lt;t:ChildFolderCount&gt;0&lt;/t:ChildFold</w:t>
      </w:r>
      <w:r>
        <w:t>erCount&gt;</w:t>
      </w:r>
    </w:p>
    <w:p w:rsidR="007B0CD3" w:rsidRDefault="00637E4F">
      <w:pPr>
        <w:pStyle w:val="Code"/>
      </w:pPr>
      <w:r>
        <w:t xml:space="preserve">                  &lt;t:UnreadCount&gt;0&lt;/t:UnreadCount&gt;</w:t>
      </w:r>
    </w:p>
    <w:p w:rsidR="007B0CD3" w:rsidRDefault="00637E4F">
      <w:pPr>
        <w:pStyle w:val="Code"/>
      </w:pPr>
      <w:r>
        <w:t xml:space="preserve">               &lt;/t:Folder&gt;</w:t>
      </w:r>
    </w:p>
    <w:p w:rsidR="007B0CD3" w:rsidRDefault="00637E4F">
      <w:pPr>
        <w:pStyle w:val="Code"/>
      </w:pPr>
      <w:r>
        <w:t xml:space="preserve">            &lt;/m:Folders&gt;</w:t>
      </w:r>
    </w:p>
    <w:p w:rsidR="007B0CD3" w:rsidRDefault="00637E4F">
      <w:pPr>
        <w:pStyle w:val="Code"/>
      </w:pPr>
      <w:r>
        <w:t xml:space="preserve">        &lt;/m:CreateFolderPathResponseMessage&gt;</w:t>
      </w:r>
    </w:p>
    <w:p w:rsidR="007B0CD3" w:rsidRDefault="00637E4F">
      <w:pPr>
        <w:pStyle w:val="Code"/>
      </w:pPr>
      <w:r>
        <w:t xml:space="preserve">        &lt;m:CreateFolderPathResponseMessage ResponseClass="Success"&gt;</w:t>
      </w:r>
    </w:p>
    <w:p w:rsidR="007B0CD3" w:rsidRDefault="00637E4F">
      <w:pPr>
        <w:pStyle w:val="Code"/>
      </w:pPr>
      <w:r>
        <w:t xml:space="preserve">          &lt;m:ResponseCode&gt;</w:t>
      </w:r>
      <w:r>
        <w:t>NoError&lt;/m:ResponseCode&gt;</w:t>
      </w:r>
    </w:p>
    <w:p w:rsidR="007B0CD3" w:rsidRDefault="00637E4F">
      <w:pPr>
        <w:pStyle w:val="Code"/>
      </w:pPr>
      <w:r>
        <w:t xml:space="preserve">          &lt;m:Folders&gt;</w:t>
      </w:r>
    </w:p>
    <w:p w:rsidR="007B0CD3" w:rsidRDefault="00637E4F">
      <w:pPr>
        <w:pStyle w:val="Code"/>
      </w:pPr>
      <w:r>
        <w:t xml:space="preserve">            &lt;t:Folder&gt;</w:t>
      </w:r>
    </w:p>
    <w:p w:rsidR="007B0CD3" w:rsidRDefault="00637E4F">
      <w:pPr>
        <w:pStyle w:val="Code"/>
      </w:pPr>
      <w:r>
        <w:t xml:space="preserve">              &lt;t:FolderId Id="AAMkADEzOTExYjJkLTYxZDAtNDgxOC04YzQyLTU0OGY1Yzc3ZGY0MwAuAAAAAADhS2QUsLGoTbY+lhGktZkcAQCYnYF59gJhQaoeGgGqm4QrAABqxisYAAA=" ChangeK="AQAAABYAAACYnYF59gJhQaoeG</w:t>
      </w:r>
      <w:r>
        <w:t>gGqm4QrAABq6Wxg"/&gt;</w:t>
      </w:r>
    </w:p>
    <w:p w:rsidR="007B0CD3" w:rsidRDefault="00637E4F">
      <w:pPr>
        <w:pStyle w:val="Code"/>
      </w:pPr>
      <w:r>
        <w:t xml:space="preserve">              &lt;t:DisplayName&gt;MySecondLevelFolder&lt;/t:DisplayName&gt;</w:t>
      </w:r>
    </w:p>
    <w:p w:rsidR="007B0CD3" w:rsidRDefault="00637E4F">
      <w:pPr>
        <w:pStyle w:val="Code"/>
      </w:pPr>
      <w:r>
        <w:t xml:space="preserve">              &lt;t:TotalCount&gt;0&lt;/t:TotalCount&gt;</w:t>
      </w:r>
    </w:p>
    <w:p w:rsidR="007B0CD3" w:rsidRDefault="00637E4F">
      <w:pPr>
        <w:pStyle w:val="Code"/>
      </w:pPr>
      <w:r>
        <w:t xml:space="preserve">              &lt;t:ChildFolderCount&gt;0&lt;/t:ChildFolderCount&gt;</w:t>
      </w:r>
    </w:p>
    <w:p w:rsidR="007B0CD3" w:rsidRDefault="00637E4F">
      <w:pPr>
        <w:pStyle w:val="Code"/>
      </w:pPr>
      <w:r>
        <w:t xml:space="preserve">              &lt;t:UnreadCount&gt;0&lt;/t:UnreadCount&gt;</w:t>
      </w:r>
    </w:p>
    <w:p w:rsidR="007B0CD3" w:rsidRDefault="00637E4F">
      <w:pPr>
        <w:pStyle w:val="Code"/>
      </w:pPr>
      <w:r>
        <w:t xml:space="preserve">            &lt;/t:Folder&gt;</w:t>
      </w:r>
    </w:p>
    <w:p w:rsidR="007B0CD3" w:rsidRDefault="00637E4F">
      <w:pPr>
        <w:pStyle w:val="Code"/>
      </w:pPr>
      <w:r>
        <w:t xml:space="preserve">          &lt;/m:Folders&gt;</w:t>
      </w:r>
    </w:p>
    <w:p w:rsidR="007B0CD3" w:rsidRDefault="00637E4F">
      <w:pPr>
        <w:pStyle w:val="Code"/>
      </w:pPr>
      <w:r>
        <w:t xml:space="preserve">        &lt;/m:CreateFolderPathResponseMessage&gt;</w:t>
      </w:r>
    </w:p>
    <w:p w:rsidR="007B0CD3" w:rsidRDefault="00637E4F">
      <w:pPr>
        <w:pStyle w:val="Code"/>
      </w:pPr>
      <w:r>
        <w:t xml:space="preserve">        &lt;m:CreateFolderPathResponseMessage ResponseClass="Success"&gt;</w:t>
      </w:r>
    </w:p>
    <w:p w:rsidR="007B0CD3" w:rsidRDefault="00637E4F">
      <w:pPr>
        <w:pStyle w:val="Code"/>
      </w:pPr>
      <w:r>
        <w:t xml:space="preserve">          &lt;m:ResponseCode&gt;NoError&lt;/m:ResponseCode&gt;</w:t>
      </w:r>
    </w:p>
    <w:p w:rsidR="007B0CD3" w:rsidRDefault="00637E4F">
      <w:pPr>
        <w:pStyle w:val="Code"/>
      </w:pPr>
      <w:r>
        <w:t xml:space="preserve">          &lt;m:Folders&gt;</w:t>
      </w:r>
    </w:p>
    <w:p w:rsidR="007B0CD3" w:rsidRDefault="00637E4F">
      <w:pPr>
        <w:pStyle w:val="Code"/>
      </w:pPr>
      <w:r>
        <w:t xml:space="preserve">            &lt;t:Folder&gt;</w:t>
      </w:r>
    </w:p>
    <w:p w:rsidR="007B0CD3" w:rsidRDefault="00637E4F">
      <w:pPr>
        <w:pStyle w:val="Code"/>
      </w:pPr>
      <w:r>
        <w:t xml:space="preserve">              &lt;t:Folder</w:t>
      </w:r>
      <w:r>
        <w:t>Id Id="AAMkADEzOTExYjJkLTYxZDAtNDgxOC04YzQyLTU0OGY1Yzc3ZGY0MwAuAAAAAADhS2QUsLGoTbY+lhGktZkcAQCYnYF59gJhQaoeGgGqm4QrAABqxisZAAA=" ChangeKey="AQAAABYAAACYnYF59gJhQaoeGgGqm4QrAABq6Wxl"/&gt;</w:t>
      </w:r>
    </w:p>
    <w:p w:rsidR="007B0CD3" w:rsidRDefault="00637E4F">
      <w:pPr>
        <w:pStyle w:val="Code"/>
      </w:pPr>
      <w:r>
        <w:t xml:space="preserve">              &lt;t:DisplayName&gt;MyThirdLevelFolder&lt;/t:DisplayName&gt;</w:t>
      </w:r>
    </w:p>
    <w:p w:rsidR="007B0CD3" w:rsidRDefault="00637E4F">
      <w:pPr>
        <w:pStyle w:val="Code"/>
      </w:pPr>
      <w:r>
        <w:t xml:space="preserve">              &lt;t:TotalCount&gt;0&lt;/t:TotalCount&gt;</w:t>
      </w:r>
    </w:p>
    <w:p w:rsidR="007B0CD3" w:rsidRDefault="00637E4F">
      <w:pPr>
        <w:pStyle w:val="Code"/>
      </w:pPr>
      <w:r>
        <w:t xml:space="preserve">              &lt;t:ChildFolderCount&gt;0&lt;/t:ChildFolderCount&gt;</w:t>
      </w:r>
    </w:p>
    <w:p w:rsidR="007B0CD3" w:rsidRDefault="00637E4F">
      <w:pPr>
        <w:pStyle w:val="Code"/>
      </w:pPr>
      <w:r>
        <w:t xml:space="preserve">              &lt;t:UnreadCount&gt;0&lt;/t:UnreadCount&gt;</w:t>
      </w:r>
    </w:p>
    <w:p w:rsidR="007B0CD3" w:rsidRDefault="00637E4F">
      <w:pPr>
        <w:pStyle w:val="Code"/>
      </w:pPr>
      <w:r>
        <w:t xml:space="preserve">            &lt;/t:Folder&gt;</w:t>
      </w:r>
    </w:p>
    <w:p w:rsidR="007B0CD3" w:rsidRDefault="00637E4F">
      <w:pPr>
        <w:pStyle w:val="Code"/>
      </w:pPr>
      <w:r>
        <w:t xml:space="preserve">          &lt;/m:Folders&gt;</w:t>
      </w:r>
    </w:p>
    <w:p w:rsidR="007B0CD3" w:rsidRDefault="00637E4F">
      <w:pPr>
        <w:pStyle w:val="Code"/>
      </w:pPr>
      <w:r>
        <w:t xml:space="preserve">        &lt;/m:CreateFolderPathResponseMessage&gt;</w:t>
      </w:r>
    </w:p>
    <w:p w:rsidR="007B0CD3" w:rsidRDefault="00637E4F">
      <w:pPr>
        <w:pStyle w:val="Code"/>
      </w:pPr>
      <w:r>
        <w:t xml:space="preserve">      &lt;/m:Respo</w:t>
      </w:r>
      <w:r>
        <w:t>nseMessages&gt;</w:t>
      </w:r>
    </w:p>
    <w:p w:rsidR="007B0CD3" w:rsidRDefault="00637E4F">
      <w:pPr>
        <w:pStyle w:val="Code"/>
      </w:pPr>
      <w:r>
        <w:t xml:space="preserve">    &lt;/m:CreateFolderPathResponse&gt;</w:t>
      </w:r>
    </w:p>
    <w:p w:rsidR="007B0CD3" w:rsidRDefault="00637E4F">
      <w:pPr>
        <w:pStyle w:val="Code"/>
      </w:pPr>
      <w:r>
        <w:t xml:space="preserve">  &lt;/s:Body&gt;</w:t>
      </w:r>
    </w:p>
    <w:p w:rsidR="007B0CD3" w:rsidRDefault="00637E4F">
      <w:pPr>
        <w:pStyle w:val="Code"/>
      </w:pPr>
      <w:r>
        <w:t>&lt;/s:Envelope&gt;</w:t>
      </w:r>
    </w:p>
    <w:p w:rsidR="007B0CD3" w:rsidRDefault="00637E4F">
      <w:pPr>
        <w:pStyle w:val="Heading1"/>
      </w:pPr>
      <w:bookmarkStart w:id="208" w:name="section_739750909605490a91b9772f4472aeda"/>
      <w:bookmarkStart w:id="209" w:name="_Toc95368028"/>
      <w:r>
        <w:lastRenderedPageBreak/>
        <w:t>Security</w:t>
      </w:r>
      <w:bookmarkEnd w:id="208"/>
      <w:bookmarkEnd w:id="209"/>
    </w:p>
    <w:p w:rsidR="007B0CD3" w:rsidRDefault="00637E4F">
      <w:pPr>
        <w:pStyle w:val="Heading2"/>
      </w:pPr>
      <w:bookmarkStart w:id="210" w:name="section_2a183f19c01848a2a84f40a1a641b9d0"/>
      <w:bookmarkStart w:id="211" w:name="_Toc95368029"/>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B0CD3" w:rsidRDefault="00637E4F">
      <w:r>
        <w:t>None.</w:t>
      </w:r>
    </w:p>
    <w:p w:rsidR="007B0CD3" w:rsidRDefault="00637E4F">
      <w:pPr>
        <w:pStyle w:val="Heading2"/>
      </w:pPr>
      <w:bookmarkStart w:id="212" w:name="section_0d85a92b6c1c4b50b54f750284414e43"/>
      <w:bookmarkStart w:id="213" w:name="_Toc95368030"/>
      <w:r>
        <w:t>Index of Security Parameters</w:t>
      </w:r>
      <w:bookmarkEnd w:id="212"/>
      <w:bookmarkEnd w:id="2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B0CD3" w:rsidRDefault="00637E4F">
      <w:r>
        <w:t>None.</w:t>
      </w:r>
    </w:p>
    <w:p w:rsidR="007B0CD3" w:rsidRDefault="00637E4F">
      <w:pPr>
        <w:pStyle w:val="Heading1"/>
      </w:pPr>
      <w:bookmarkStart w:id="214" w:name="section_51aa605fc3464135ac0332be99096fbe"/>
      <w:bookmarkStart w:id="215" w:name="_Toc95368031"/>
      <w:r>
        <w:lastRenderedPageBreak/>
        <w:t>Appendix A: Full WSDL</w:t>
      </w:r>
      <w:bookmarkEnd w:id="214"/>
      <w:bookmarkEnd w:id="215"/>
      <w:r>
        <w:fldChar w:fldCharType="begin"/>
      </w:r>
      <w:r>
        <w:instrText xml:space="preserve"> XE "WSDL" </w:instrText>
      </w:r>
      <w:r>
        <w:fldChar w:fldCharType="end"/>
      </w:r>
      <w:r>
        <w:fldChar w:fldCharType="begin"/>
      </w:r>
      <w:r>
        <w:instrText xml:space="preserve"> XE "Full WSDL" </w:instrText>
      </w:r>
      <w:r>
        <w:fldChar w:fldCharType="end"/>
      </w:r>
    </w:p>
    <w:p w:rsidR="007B0CD3" w:rsidRDefault="00637E4F">
      <w:bookmarkStart w:id="216" w:name="CC_147d9d426dc561a0f7652ea9a1f653bc"/>
      <w:bookmarkEnd w:id="216"/>
      <w:r>
        <w:t>For ease of implementation, the full WSDL is provided in this appendix.</w:t>
      </w:r>
    </w:p>
    <w:p w:rsidR="007B0CD3" w:rsidRDefault="00637E4F">
      <w:pPr>
        <w:pStyle w:val="Code"/>
      </w:pPr>
      <w:r>
        <w:t>&lt;?xml version="1.0</w:t>
      </w:r>
      <w:r>
        <w:t>" encoding="UTF-8"?&gt;</w:t>
      </w:r>
    </w:p>
    <w:p w:rsidR="007B0CD3" w:rsidRDefault="00637E4F">
      <w:pPr>
        <w:pStyle w:val="Code"/>
      </w:pPr>
      <w:r>
        <w:t>&lt;wsdl:definitions xmlns:tns="http://schemas.microsoft.com/exchange/services/2006/messages" xmlns:soap="http://schemas.xmlsoap.org/wsdl/soap/" xmlns:t="http://schemas.microsoft.com/exchange/services/2006/types" targetNamespace="http://s</w:t>
      </w:r>
      <w:r>
        <w:t>chemas.microsoft.com/exchange/services/2006/messages" xmlns:wsdl="http://schemas.xmlsoap.org/wsdl/"&gt;</w:t>
      </w:r>
    </w:p>
    <w:p w:rsidR="007B0CD3" w:rsidRDefault="00637E4F">
      <w:pPr>
        <w:pStyle w:val="Code"/>
      </w:pPr>
      <w:r>
        <w:t xml:space="preserve">  &lt;wsdl:types&gt;</w:t>
      </w:r>
    </w:p>
    <w:p w:rsidR="007B0CD3" w:rsidRDefault="00637E4F">
      <w:pPr>
        <w:pStyle w:val="Code"/>
      </w:pPr>
      <w:r>
        <w:t xml:space="preserve">    &lt;xs:schema elementFormDefault="qualified" targetNamespace="http://schemas.microsoft.com/exchange/services/2006/messages" version="Exchan</w:t>
      </w:r>
      <w:r>
        <w:t>ge2016" id="messages" xmlns:xs="http://www.w3.org/2001/XMLSchema"&gt;</w:t>
      </w:r>
    </w:p>
    <w:p w:rsidR="007B0CD3" w:rsidRDefault="00637E4F">
      <w:pPr>
        <w:pStyle w:val="Code"/>
      </w:pPr>
      <w:r>
        <w:t xml:space="preserve">      &lt;xs:include schemaLocation="MS-OXWSARCH-messages.xsd"/&gt;</w:t>
      </w:r>
    </w:p>
    <w:p w:rsidR="007B0CD3" w:rsidRDefault="00637E4F">
      <w:pPr>
        <w:pStyle w:val="Code"/>
      </w:pPr>
      <w:r>
        <w:t xml:space="preserve">    &lt;/xs:schema&gt;</w:t>
      </w:r>
    </w:p>
    <w:p w:rsidR="007B0CD3" w:rsidRDefault="00637E4F">
      <w:pPr>
        <w:pStyle w:val="Code"/>
      </w:pPr>
      <w:r>
        <w:t xml:space="preserve">  &lt;/wsdl:types&gt;</w:t>
      </w:r>
    </w:p>
    <w:p w:rsidR="007B0CD3" w:rsidRDefault="00637E4F">
      <w:pPr>
        <w:pStyle w:val="Code"/>
      </w:pPr>
      <w:r>
        <w:t xml:space="preserve">  &lt;wsdl:portType name="ExchangeServicePortType"&gt;</w:t>
      </w:r>
    </w:p>
    <w:p w:rsidR="007B0CD3" w:rsidRDefault="00637E4F">
      <w:pPr>
        <w:pStyle w:val="Code"/>
      </w:pPr>
      <w:r>
        <w:t xml:space="preserve">    &lt;wsdl:operation name="ArchiveItem"&gt;</w:t>
      </w:r>
    </w:p>
    <w:p w:rsidR="007B0CD3" w:rsidRDefault="00637E4F">
      <w:pPr>
        <w:pStyle w:val="Code"/>
      </w:pPr>
      <w:r>
        <w:t xml:space="preserve">     </w:t>
      </w:r>
      <w:r>
        <w:t xml:space="preserve"> &lt;wsdl:input message="tns:ArchiveItemSoapIn"/&gt;</w:t>
      </w:r>
    </w:p>
    <w:p w:rsidR="007B0CD3" w:rsidRDefault="00637E4F">
      <w:pPr>
        <w:pStyle w:val="Code"/>
      </w:pPr>
      <w:r>
        <w:t xml:space="preserve">      &lt;wsdl:output message="tns:ArchiveItemSoapOut"/&gt;</w:t>
      </w:r>
    </w:p>
    <w:p w:rsidR="007B0CD3" w:rsidRDefault="00637E4F">
      <w:pPr>
        <w:pStyle w:val="Code"/>
      </w:pPr>
      <w:r>
        <w:t xml:space="preserve">    &lt;/wsdl:operation&gt;</w:t>
      </w:r>
    </w:p>
    <w:p w:rsidR="007B0CD3" w:rsidRDefault="00637E4F">
      <w:pPr>
        <w:pStyle w:val="Code"/>
      </w:pPr>
      <w:r>
        <w:t xml:space="preserve">    &lt;wsdl:operation name="CreateFolderPath"&gt;</w:t>
      </w:r>
    </w:p>
    <w:p w:rsidR="007B0CD3" w:rsidRDefault="00637E4F">
      <w:pPr>
        <w:pStyle w:val="Code"/>
      </w:pPr>
      <w:r>
        <w:t xml:space="preserve">      &lt;wsdl:input message="tns:CreateFolderPathSoapIn"/&gt;</w:t>
      </w:r>
    </w:p>
    <w:p w:rsidR="007B0CD3" w:rsidRDefault="00637E4F">
      <w:pPr>
        <w:pStyle w:val="Code"/>
      </w:pPr>
      <w:r>
        <w:t xml:space="preserve">      &lt;wsdl:output message="tns</w:t>
      </w:r>
      <w:r>
        <w:t>:CreateFolderPathSoapOut"/&gt;</w:t>
      </w:r>
    </w:p>
    <w:p w:rsidR="007B0CD3" w:rsidRDefault="00637E4F">
      <w:pPr>
        <w:pStyle w:val="Code"/>
      </w:pPr>
      <w:r>
        <w:t xml:space="preserve">    &lt;/wsdl:operation&gt;</w:t>
      </w:r>
    </w:p>
    <w:p w:rsidR="007B0CD3" w:rsidRDefault="00637E4F">
      <w:pPr>
        <w:pStyle w:val="Code"/>
      </w:pPr>
      <w:r>
        <w:t xml:space="preserve">  &lt;/wsdl:portType&gt;</w:t>
      </w:r>
    </w:p>
    <w:p w:rsidR="007B0CD3" w:rsidRDefault="00637E4F">
      <w:pPr>
        <w:pStyle w:val="Code"/>
      </w:pPr>
      <w:r>
        <w:t xml:space="preserve">  &lt;wsdl:binding name="ExchangeServiceBinding" type="tns:ExchangeServicePortType"&gt;</w:t>
      </w:r>
    </w:p>
    <w:p w:rsidR="007B0CD3" w:rsidRDefault="00637E4F">
      <w:pPr>
        <w:pStyle w:val="Code"/>
      </w:pPr>
      <w:r>
        <w:t xml:space="preserve">    &lt;wsdl:documentation&gt;</w:t>
      </w:r>
    </w:p>
    <w:p w:rsidR="007B0CD3" w:rsidRDefault="00637E4F">
      <w:pPr>
        <w:pStyle w:val="Code"/>
      </w:pPr>
      <w:r>
        <w:t xml:space="preserve">      &lt;wsi:Claim conformsTo="http://ws-i.org/profiles/basic/1.0" xmlns:wsi="http</w:t>
      </w:r>
      <w:r>
        <w:t>://ws-i.org/schemas/conformanceClaim/"/&gt;</w:t>
      </w:r>
    </w:p>
    <w:p w:rsidR="007B0CD3" w:rsidRDefault="00637E4F">
      <w:pPr>
        <w:pStyle w:val="Code"/>
      </w:pPr>
      <w:r>
        <w:t xml:space="preserve">    &lt;/wsdl:documentation&gt;</w:t>
      </w:r>
    </w:p>
    <w:p w:rsidR="007B0CD3" w:rsidRDefault="00637E4F">
      <w:pPr>
        <w:pStyle w:val="Code"/>
      </w:pPr>
      <w:r>
        <w:t xml:space="preserve">    &lt;soap:binding transport="http://schemas.xmlsoap.org/soap/http"/&gt;</w:t>
      </w:r>
    </w:p>
    <w:p w:rsidR="007B0CD3" w:rsidRDefault="00637E4F">
      <w:pPr>
        <w:pStyle w:val="Code"/>
      </w:pPr>
      <w:r>
        <w:t xml:space="preserve">    &lt;wsdl:operation name="ArchiveItem"&gt;</w:t>
      </w:r>
    </w:p>
    <w:p w:rsidR="007B0CD3" w:rsidRDefault="00637E4F">
      <w:pPr>
        <w:pStyle w:val="Code"/>
      </w:pPr>
      <w:r>
        <w:t xml:space="preserve">      &lt;soap:operation</w:t>
      </w:r>
      <w:r>
        <w:t xml:space="preserve"> soapAction="http://schemas.microsoft.com/exchange/services/2006/messages/ArchiveItem"/&gt;</w:t>
      </w:r>
    </w:p>
    <w:p w:rsidR="007B0CD3" w:rsidRDefault="00637E4F">
      <w:pPr>
        <w:pStyle w:val="Code"/>
      </w:pPr>
      <w:r>
        <w:t xml:space="preserve">      &lt;wsdl:input&gt;</w:t>
      </w:r>
    </w:p>
    <w:p w:rsidR="007B0CD3" w:rsidRDefault="00637E4F">
      <w:pPr>
        <w:pStyle w:val="Code"/>
      </w:pPr>
      <w:r>
        <w:t xml:space="preserve">        &lt;soap:header message="tns:ArchiveItemSoapIn" part="Impersonation" use="literal"/&gt;</w:t>
      </w:r>
    </w:p>
    <w:p w:rsidR="007B0CD3" w:rsidRDefault="00637E4F">
      <w:pPr>
        <w:pStyle w:val="Code"/>
      </w:pPr>
      <w:r>
        <w:t xml:space="preserve">        &lt;soap:header message="tns:ArchiveItemSoapIn"</w:t>
      </w:r>
      <w:r>
        <w:t xml:space="preserve"> part="MailboxCulture" use="literal"/&gt;</w:t>
      </w:r>
    </w:p>
    <w:p w:rsidR="007B0CD3" w:rsidRDefault="00637E4F">
      <w:pPr>
        <w:pStyle w:val="Code"/>
      </w:pPr>
      <w:r>
        <w:t xml:space="preserve">        &lt;soap:header message="tns:ArchiveItemSoapIn" part="RequestVersion" use="literal"/&gt;</w:t>
      </w:r>
    </w:p>
    <w:p w:rsidR="007B0CD3" w:rsidRDefault="00637E4F">
      <w:pPr>
        <w:pStyle w:val="Code"/>
      </w:pPr>
      <w:r>
        <w:t xml:space="preserve">        &lt;soap:body use="literal" parts="request"/&gt;</w:t>
      </w:r>
    </w:p>
    <w:p w:rsidR="007B0CD3" w:rsidRDefault="00637E4F">
      <w:pPr>
        <w:pStyle w:val="Code"/>
      </w:pPr>
      <w:r>
        <w:t xml:space="preserve">      &lt;/wsdl:input&gt;</w:t>
      </w:r>
    </w:p>
    <w:p w:rsidR="007B0CD3" w:rsidRDefault="00637E4F">
      <w:pPr>
        <w:pStyle w:val="Code"/>
      </w:pPr>
      <w:r>
        <w:t xml:space="preserve">      &lt;wsdl:output&gt;</w:t>
      </w:r>
    </w:p>
    <w:p w:rsidR="007B0CD3" w:rsidRDefault="00637E4F">
      <w:pPr>
        <w:pStyle w:val="Code"/>
      </w:pPr>
      <w:r>
        <w:t xml:space="preserve">        &lt;soap:body use="literal" pa</w:t>
      </w:r>
      <w:r>
        <w:t>rts="ArchiveItemResult"/&gt;</w:t>
      </w:r>
    </w:p>
    <w:p w:rsidR="007B0CD3" w:rsidRDefault="00637E4F">
      <w:pPr>
        <w:pStyle w:val="Code"/>
      </w:pPr>
      <w:r>
        <w:t xml:space="preserve">        &lt;soap:header message="tns:ArchiveItemSoapOut" part="ServerVersion" use="literal"/&gt;</w:t>
      </w:r>
    </w:p>
    <w:p w:rsidR="007B0CD3" w:rsidRDefault="00637E4F">
      <w:pPr>
        <w:pStyle w:val="Code"/>
      </w:pPr>
      <w:r>
        <w:t xml:space="preserve">      &lt;/wsdl:output&gt;</w:t>
      </w:r>
    </w:p>
    <w:p w:rsidR="007B0CD3" w:rsidRDefault="00637E4F">
      <w:pPr>
        <w:pStyle w:val="Code"/>
      </w:pPr>
      <w:r>
        <w:t xml:space="preserve">    &lt;/wsdl:operation&gt;</w:t>
      </w:r>
    </w:p>
    <w:p w:rsidR="007B0CD3" w:rsidRDefault="00637E4F">
      <w:pPr>
        <w:pStyle w:val="Code"/>
      </w:pPr>
      <w:r>
        <w:t xml:space="preserve">    &lt;wsdl:operation name="CreateFolderPath"&gt;</w:t>
      </w:r>
    </w:p>
    <w:p w:rsidR="007B0CD3" w:rsidRDefault="00637E4F">
      <w:pPr>
        <w:pStyle w:val="Code"/>
      </w:pPr>
      <w:r>
        <w:t xml:space="preserve">      &lt;soap:operation soapAction="http://schemas.mi</w:t>
      </w:r>
      <w:r>
        <w:t>crosoft.com/exchange/services/2006/messages/CreateFolderPath"/&gt;</w:t>
      </w:r>
    </w:p>
    <w:p w:rsidR="007B0CD3" w:rsidRDefault="00637E4F">
      <w:pPr>
        <w:pStyle w:val="Code"/>
      </w:pPr>
      <w:r>
        <w:t xml:space="preserve">      &lt;wsdl:input&gt;</w:t>
      </w:r>
    </w:p>
    <w:p w:rsidR="007B0CD3" w:rsidRDefault="00637E4F">
      <w:pPr>
        <w:pStyle w:val="Code"/>
      </w:pPr>
      <w:r>
        <w:t xml:space="preserve">        &lt;soap:header message="tns:CreateFolderPathSoapIn" part="Impersonation" use="literal"/&gt;</w:t>
      </w:r>
    </w:p>
    <w:p w:rsidR="007B0CD3" w:rsidRDefault="00637E4F">
      <w:pPr>
        <w:pStyle w:val="Code"/>
      </w:pPr>
      <w:r>
        <w:t xml:space="preserve">        &lt;soap:header message="tns:CreateFolderPathSoapIn" part="MailboxCulture</w:t>
      </w:r>
      <w:r>
        <w:t>" use="literal"/&gt;</w:t>
      </w:r>
    </w:p>
    <w:p w:rsidR="007B0CD3" w:rsidRDefault="00637E4F">
      <w:pPr>
        <w:pStyle w:val="Code"/>
      </w:pPr>
      <w:r>
        <w:t xml:space="preserve">        &lt;soap:header message="tns:CreateFolderPathSoapIn" part="RequestVersion" use="literal"/&gt;</w:t>
      </w:r>
    </w:p>
    <w:p w:rsidR="007B0CD3" w:rsidRDefault="00637E4F">
      <w:pPr>
        <w:pStyle w:val="Code"/>
      </w:pPr>
      <w:r>
        <w:t xml:space="preserve">        &lt;soap:header message="tns:CreateFolderPathSoapIn" part="TimeZoneContext" use="literal"/&gt;</w:t>
      </w:r>
    </w:p>
    <w:p w:rsidR="007B0CD3" w:rsidRDefault="00637E4F">
      <w:pPr>
        <w:pStyle w:val="Code"/>
      </w:pPr>
      <w:r>
        <w:t xml:space="preserve">        &lt;soap:body use="literal" parts="reque</w:t>
      </w:r>
      <w:r>
        <w:t>st"/&gt;</w:t>
      </w:r>
    </w:p>
    <w:p w:rsidR="007B0CD3" w:rsidRDefault="00637E4F">
      <w:pPr>
        <w:pStyle w:val="Code"/>
      </w:pPr>
      <w:r>
        <w:t xml:space="preserve">      &lt;/wsdl:input&gt;</w:t>
      </w:r>
    </w:p>
    <w:p w:rsidR="007B0CD3" w:rsidRDefault="00637E4F">
      <w:pPr>
        <w:pStyle w:val="Code"/>
      </w:pPr>
      <w:r>
        <w:t xml:space="preserve">      &lt;wsdl:output&gt;</w:t>
      </w:r>
    </w:p>
    <w:p w:rsidR="007B0CD3" w:rsidRDefault="00637E4F">
      <w:pPr>
        <w:pStyle w:val="Code"/>
      </w:pPr>
      <w:r>
        <w:t xml:space="preserve">        &lt;soap:body use="literal" parts="CreateFolderPathResult"/&gt;</w:t>
      </w:r>
    </w:p>
    <w:p w:rsidR="007B0CD3" w:rsidRDefault="00637E4F">
      <w:pPr>
        <w:pStyle w:val="Code"/>
      </w:pPr>
      <w:r>
        <w:t xml:space="preserve">        &lt;soap:header message="tns:CreateFolderPathSoapOut" part="ServerVersion" use="literal"/&gt;</w:t>
      </w:r>
    </w:p>
    <w:p w:rsidR="007B0CD3" w:rsidRDefault="00637E4F">
      <w:pPr>
        <w:pStyle w:val="Code"/>
      </w:pPr>
      <w:r>
        <w:t xml:space="preserve">      &lt;/wsdl:output&gt;</w:t>
      </w:r>
    </w:p>
    <w:p w:rsidR="007B0CD3" w:rsidRDefault="00637E4F">
      <w:pPr>
        <w:pStyle w:val="Code"/>
      </w:pPr>
      <w:r>
        <w:t xml:space="preserve">    &lt;/wsdl:operation&gt;</w:t>
      </w:r>
    </w:p>
    <w:p w:rsidR="007B0CD3" w:rsidRDefault="00637E4F">
      <w:pPr>
        <w:pStyle w:val="Code"/>
      </w:pPr>
      <w:r>
        <w:lastRenderedPageBreak/>
        <w:t xml:space="preserve">  &lt;/w</w:t>
      </w:r>
      <w:r>
        <w:t>sdl:binding&gt;</w:t>
      </w:r>
    </w:p>
    <w:p w:rsidR="007B0CD3" w:rsidRDefault="00637E4F">
      <w:pPr>
        <w:pStyle w:val="Code"/>
      </w:pPr>
      <w:r>
        <w:t xml:space="preserve">  &lt;wsdl:message name="ArchiveItemSoapIn"&gt;</w:t>
      </w:r>
    </w:p>
    <w:p w:rsidR="007B0CD3" w:rsidRDefault="00637E4F">
      <w:pPr>
        <w:pStyle w:val="Code"/>
      </w:pPr>
      <w:r>
        <w:t xml:space="preserve">    &lt;wsdl:part name="request" element="tns:ArchiveItem"/&gt;</w:t>
      </w:r>
    </w:p>
    <w:p w:rsidR="007B0CD3" w:rsidRDefault="00637E4F">
      <w:pPr>
        <w:pStyle w:val="Code"/>
      </w:pPr>
      <w:r>
        <w:t xml:space="preserve">    &lt;wsdl:part name="Impersonation" element="t:ExchangeImpersonation"/&gt;</w:t>
      </w:r>
    </w:p>
    <w:p w:rsidR="007B0CD3" w:rsidRDefault="00637E4F">
      <w:pPr>
        <w:pStyle w:val="Code"/>
      </w:pPr>
      <w:r>
        <w:t xml:space="preserve">    &lt;wsdl:part name="MailboxCulture" element="t:MailboxCulture"/&gt;</w:t>
      </w:r>
    </w:p>
    <w:p w:rsidR="007B0CD3" w:rsidRDefault="00637E4F">
      <w:pPr>
        <w:pStyle w:val="Code"/>
      </w:pPr>
      <w:r>
        <w:t xml:space="preserve">    &lt;</w:t>
      </w:r>
      <w:r>
        <w:t>wsdl:part name="RequestVersion" element="t:RequestServerVersion"/&gt;</w:t>
      </w:r>
    </w:p>
    <w:p w:rsidR="007B0CD3" w:rsidRDefault="00637E4F">
      <w:pPr>
        <w:pStyle w:val="Code"/>
      </w:pPr>
      <w:r>
        <w:t xml:space="preserve">  &lt;/wsdl:message&gt;</w:t>
      </w:r>
    </w:p>
    <w:p w:rsidR="007B0CD3" w:rsidRDefault="00637E4F">
      <w:pPr>
        <w:pStyle w:val="Code"/>
      </w:pPr>
      <w:r>
        <w:t xml:space="preserve">  &lt;wsdl:message name="ArchiveItemSoapOut"&gt;</w:t>
      </w:r>
    </w:p>
    <w:p w:rsidR="007B0CD3" w:rsidRDefault="00637E4F">
      <w:pPr>
        <w:pStyle w:val="Code"/>
      </w:pPr>
      <w:r>
        <w:t xml:space="preserve">    &lt;wsdl:part name="ArchiveItemResult" element="tns:ArchiveItemResponse"/&gt;</w:t>
      </w:r>
    </w:p>
    <w:p w:rsidR="007B0CD3" w:rsidRDefault="00637E4F">
      <w:pPr>
        <w:pStyle w:val="Code"/>
      </w:pPr>
      <w:r>
        <w:t xml:space="preserve">    &lt;wsdl:part name="ServerVersion" element="t:Serve</w:t>
      </w:r>
      <w:r>
        <w:t>rVersionInfo"/&gt;</w:t>
      </w:r>
    </w:p>
    <w:p w:rsidR="007B0CD3" w:rsidRDefault="00637E4F">
      <w:pPr>
        <w:pStyle w:val="Code"/>
      </w:pPr>
      <w:r>
        <w:t xml:space="preserve">  &lt;/wsdl:message&gt;</w:t>
      </w:r>
    </w:p>
    <w:p w:rsidR="007B0CD3" w:rsidRDefault="00637E4F">
      <w:pPr>
        <w:pStyle w:val="Code"/>
      </w:pPr>
      <w:r>
        <w:t xml:space="preserve">  &lt;wsdl:message name="CreateFolderPathSoapIn"&gt;</w:t>
      </w:r>
    </w:p>
    <w:p w:rsidR="007B0CD3" w:rsidRDefault="00637E4F">
      <w:pPr>
        <w:pStyle w:val="Code"/>
      </w:pPr>
      <w:r>
        <w:t xml:space="preserve">    &lt;wsdl:part name="request" element="tns:CreateFolderPath"/&gt;</w:t>
      </w:r>
    </w:p>
    <w:p w:rsidR="007B0CD3" w:rsidRDefault="00637E4F">
      <w:pPr>
        <w:pStyle w:val="Code"/>
      </w:pPr>
      <w:r>
        <w:t xml:space="preserve">    &lt;wsdl:part name="Impersonation" element="t:ExchangeImpersonation"/&gt;</w:t>
      </w:r>
    </w:p>
    <w:p w:rsidR="007B0CD3" w:rsidRDefault="00637E4F">
      <w:pPr>
        <w:pStyle w:val="Code"/>
      </w:pPr>
      <w:r>
        <w:t xml:space="preserve">    &lt;wsdl:part name="MailboxCulture" ele</w:t>
      </w:r>
      <w:r>
        <w:t>ment="t:MailboxCulture"/&gt;</w:t>
      </w:r>
    </w:p>
    <w:p w:rsidR="007B0CD3" w:rsidRDefault="00637E4F">
      <w:pPr>
        <w:pStyle w:val="Code"/>
      </w:pPr>
      <w:r>
        <w:t xml:space="preserve">    &lt;wsdl:part name="RequestVersion" element="t:RequestServerVersion"/&gt;</w:t>
      </w:r>
    </w:p>
    <w:p w:rsidR="007B0CD3" w:rsidRDefault="00637E4F">
      <w:pPr>
        <w:pStyle w:val="Code"/>
      </w:pPr>
      <w:r>
        <w:t xml:space="preserve">    &lt;wsdl:part name="TimeZoneContext" element="t:TimeZoneContext"/&gt;</w:t>
      </w:r>
    </w:p>
    <w:p w:rsidR="007B0CD3" w:rsidRDefault="00637E4F">
      <w:pPr>
        <w:pStyle w:val="Code"/>
      </w:pPr>
      <w:r>
        <w:t xml:space="preserve">  &lt;/wsdl:message&gt;</w:t>
      </w:r>
    </w:p>
    <w:p w:rsidR="007B0CD3" w:rsidRDefault="00637E4F">
      <w:pPr>
        <w:pStyle w:val="Code"/>
      </w:pPr>
      <w:r>
        <w:t xml:space="preserve">  &lt;wsdl:message name="CreateFolderPathSoapOut"&gt;</w:t>
      </w:r>
    </w:p>
    <w:p w:rsidR="007B0CD3" w:rsidRDefault="00637E4F">
      <w:pPr>
        <w:pStyle w:val="Code"/>
      </w:pPr>
      <w:r>
        <w:t xml:space="preserve">    &lt;wsdl:part name="Cre</w:t>
      </w:r>
      <w:r>
        <w:t>ateFolderPathResult" element="tns:CreateFolderPathResponse"/&gt;</w:t>
      </w:r>
    </w:p>
    <w:p w:rsidR="007B0CD3" w:rsidRDefault="00637E4F">
      <w:pPr>
        <w:pStyle w:val="Code"/>
      </w:pPr>
      <w:r>
        <w:t xml:space="preserve">    &lt;wsdl:part name="ServerVersion" element="t:ServerVersionInfo"/&gt;</w:t>
      </w:r>
    </w:p>
    <w:p w:rsidR="007B0CD3" w:rsidRDefault="00637E4F">
      <w:pPr>
        <w:pStyle w:val="Code"/>
      </w:pPr>
      <w:r>
        <w:t xml:space="preserve">  &lt;/wsdl:message&gt;</w:t>
      </w:r>
    </w:p>
    <w:p w:rsidR="007B0CD3" w:rsidRDefault="00637E4F">
      <w:pPr>
        <w:pStyle w:val="Code"/>
      </w:pPr>
      <w:r>
        <w:t>&lt;/wsdl:definitions&gt;</w:t>
      </w:r>
    </w:p>
    <w:p w:rsidR="007B0CD3" w:rsidRDefault="00637E4F">
      <w:pPr>
        <w:pStyle w:val="Heading1"/>
      </w:pPr>
      <w:bookmarkStart w:id="217" w:name="section_f8dcfe5cc1854f9aa2ac4309dc33af5e"/>
      <w:bookmarkStart w:id="218" w:name="_Toc95368032"/>
      <w:r>
        <w:lastRenderedPageBreak/>
        <w:t>Appendix B: Full XML Schema</w:t>
      </w:r>
      <w:bookmarkEnd w:id="217"/>
      <w:bookmarkEnd w:id="218"/>
      <w:r>
        <w:fldChar w:fldCharType="begin"/>
      </w:r>
      <w:r>
        <w:instrText xml:space="preserve"> XE "XML schema" </w:instrText>
      </w:r>
      <w:r>
        <w:fldChar w:fldCharType="end"/>
      </w:r>
      <w:r>
        <w:fldChar w:fldCharType="begin"/>
      </w:r>
      <w:r>
        <w:instrText xml:space="preserve"> XE "Full XML schema" </w:instrText>
      </w:r>
      <w:r>
        <w:fldChar w:fldCharType="end"/>
      </w:r>
    </w:p>
    <w:p w:rsidR="007B0CD3" w:rsidRDefault="00637E4F">
      <w:bookmarkStart w:id="219" w:name="CC_d9b9049cd4be18534901054c56f30e30"/>
      <w:bookmarkEnd w:id="219"/>
      <w:r>
        <w:t xml:space="preserve">This section </w:t>
      </w:r>
      <w:r>
        <w:t>contains the contents of the MS-OXWSARCH-messages.xsd file and information about additional files that this schema file requires to operate correctly.</w:t>
      </w:r>
    </w:p>
    <w:p w:rsidR="007B0CD3" w:rsidRDefault="00637E4F">
      <w:r>
        <w:t>MS-OXWSARCH-messages.xsd includes the files listed in the following table. For the schema file to operate</w:t>
      </w:r>
      <w:r>
        <w:t xml:space="preserve"> correctly, these files have to be present in the folder that contains the WSDL and messages schema file for this protocol.</w:t>
      </w:r>
    </w:p>
    <w:tbl>
      <w:tblPr>
        <w:tblStyle w:val="Table-ShadedHeader"/>
        <w:tblW w:w="9000" w:type="dxa"/>
        <w:tblLook w:val="01E0" w:firstRow="1" w:lastRow="1" w:firstColumn="1" w:lastColumn="1" w:noHBand="0" w:noVBand="0"/>
      </w:tblPr>
      <w:tblGrid>
        <w:gridCol w:w="4593"/>
        <w:gridCol w:w="4407"/>
      </w:tblGrid>
      <w:tr w:rsidR="007B0CD3" w:rsidTr="007B0CD3">
        <w:trPr>
          <w:cnfStyle w:val="100000000000" w:firstRow="1" w:lastRow="0" w:firstColumn="0" w:lastColumn="0" w:oddVBand="0" w:evenVBand="0" w:oddHBand="0" w:evenHBand="0" w:firstRowFirstColumn="0" w:firstRowLastColumn="0" w:lastRowFirstColumn="0" w:lastRowLastColumn="0"/>
          <w:tblHeader/>
        </w:trPr>
        <w:tc>
          <w:tcPr>
            <w:tcW w:w="0" w:type="auto"/>
          </w:tcPr>
          <w:p w:rsidR="007B0CD3" w:rsidRDefault="00637E4F">
            <w:pPr>
              <w:pStyle w:val="TableHeaderText"/>
            </w:pPr>
            <w:r>
              <w:t>File name</w:t>
            </w:r>
          </w:p>
        </w:tc>
        <w:tc>
          <w:tcPr>
            <w:tcW w:w="0" w:type="auto"/>
          </w:tcPr>
          <w:p w:rsidR="007B0CD3" w:rsidRDefault="00637E4F">
            <w:pPr>
              <w:pStyle w:val="TableHeaderText"/>
            </w:pPr>
            <w:r>
              <w:t>Defining specification</w:t>
            </w:r>
          </w:p>
        </w:tc>
      </w:tr>
      <w:tr w:rsidR="007B0CD3" w:rsidTr="007B0CD3">
        <w:tc>
          <w:tcPr>
            <w:tcW w:w="0" w:type="auto"/>
          </w:tcPr>
          <w:p w:rsidR="007B0CD3" w:rsidRDefault="00637E4F">
            <w:pPr>
              <w:pStyle w:val="TableBodyText"/>
            </w:pPr>
            <w:r>
              <w:t>MS-OXWSCDATA-messages.xsd</w:t>
            </w:r>
          </w:p>
        </w:tc>
        <w:tc>
          <w:tcPr>
            <w:tcW w:w="0" w:type="auto"/>
          </w:tcPr>
          <w:p w:rsidR="007B0CD3" w:rsidRDefault="00637E4F">
            <w:pPr>
              <w:pStyle w:val="TableBodyText"/>
            </w:pPr>
            <w:hyperlink r:id="rId85" w:anchor="Section_138909444c814debb95f6d717e1438cd">
              <w:r>
                <w:rPr>
                  <w:rStyle w:val="Hyperlink"/>
                </w:rPr>
                <w:t>[MS-OXWSCDATA]</w:t>
              </w:r>
            </w:hyperlink>
            <w:r>
              <w:t xml:space="preserve"> section 7.1</w:t>
            </w:r>
          </w:p>
        </w:tc>
      </w:tr>
      <w:tr w:rsidR="007B0CD3" w:rsidTr="007B0CD3">
        <w:tc>
          <w:tcPr>
            <w:tcW w:w="0" w:type="auto"/>
          </w:tcPr>
          <w:p w:rsidR="007B0CD3" w:rsidRDefault="00637E4F">
            <w:pPr>
              <w:pStyle w:val="TableBodyText"/>
            </w:pPr>
            <w:r>
              <w:t>MS-OXWSFOLD-types.xsd</w:t>
            </w:r>
          </w:p>
        </w:tc>
        <w:tc>
          <w:tcPr>
            <w:tcW w:w="0" w:type="auto"/>
          </w:tcPr>
          <w:p w:rsidR="007B0CD3" w:rsidRDefault="00637E4F">
            <w:pPr>
              <w:pStyle w:val="TableBodyText"/>
            </w:pPr>
            <w:hyperlink r:id="rId86" w:anchor="Section_a6f7e293183e47ed90c1dc80129229df">
              <w:r>
                <w:rPr>
                  <w:rStyle w:val="Hyperlink"/>
                </w:rPr>
                <w:t>[MS-OXWSFOLD]</w:t>
              </w:r>
            </w:hyperlink>
            <w:r>
              <w:t xml:space="preserve"> section 7.2</w:t>
            </w:r>
          </w:p>
        </w:tc>
      </w:tr>
    </w:tbl>
    <w:p w:rsidR="007B0CD3" w:rsidRDefault="007B0CD3"/>
    <w:p w:rsidR="007B0CD3" w:rsidRDefault="00637E4F">
      <w:r>
        <w:t>For ease of i</w:t>
      </w:r>
      <w:r>
        <w:t>mplementation, the following is the full XML schema for this protocol.</w:t>
      </w:r>
    </w:p>
    <w:p w:rsidR="007B0CD3" w:rsidRDefault="00637E4F">
      <w:pPr>
        <w:pStyle w:val="Code"/>
      </w:pPr>
      <w:r>
        <w:t>&lt;?xml version="1.0" encoding="UTF-8"?&gt;</w:t>
      </w:r>
    </w:p>
    <w:p w:rsidR="007B0CD3" w:rsidRDefault="00637E4F">
      <w:pPr>
        <w:pStyle w:val="Code"/>
      </w:pPr>
      <w:r>
        <w:t>&lt;xs:schema xmlns:tns="http://schemas.microsoft.com/exchange/services/2006/messages" xmlns:t="http://schemas.microsoft.com/exchange/services/2006/t</w:t>
      </w:r>
      <w:r>
        <w:t>ypes" elementFormDefault="qualified" targetNamespace="http://schemas.microsoft.com/exchange/services/2006/messages" version="Exchange2016" id="messages" xmlns:xs="http://www.w3.org/2001/XMLSchema"&gt;</w:t>
      </w:r>
    </w:p>
    <w:p w:rsidR="007B0CD3" w:rsidRDefault="00637E4F">
      <w:pPr>
        <w:pStyle w:val="Code"/>
      </w:pPr>
      <w:r>
        <w:t xml:space="preserve">  &lt;xs:include schemaLocation="MS-OXWSCDATA-messages.xsd"/&gt;</w:t>
      </w:r>
    </w:p>
    <w:p w:rsidR="007B0CD3" w:rsidRDefault="00637E4F">
      <w:pPr>
        <w:pStyle w:val="Code"/>
      </w:pPr>
      <w:r>
        <w:t xml:space="preserve">  &lt;xs:import schemaLocation="MS-OXWSFOLD-types.xsd" namespace="http://schemas.microsoft.com/exchange/services/2006/types"/&gt;</w:t>
      </w:r>
    </w:p>
    <w:p w:rsidR="007B0CD3" w:rsidRDefault="00637E4F">
      <w:pPr>
        <w:pStyle w:val="Code"/>
      </w:pPr>
      <w:r>
        <w:t xml:space="preserve">  &lt;xs:complexType name="ArchiveItemType"&gt;</w:t>
      </w:r>
    </w:p>
    <w:p w:rsidR="007B0CD3" w:rsidRDefault="00637E4F">
      <w:pPr>
        <w:pStyle w:val="Code"/>
      </w:pPr>
      <w:r>
        <w:t xml:space="preserve">    &lt;xs:complexContent mixed="false"&gt;</w:t>
      </w:r>
    </w:p>
    <w:p w:rsidR="007B0CD3" w:rsidRDefault="00637E4F">
      <w:pPr>
        <w:pStyle w:val="Code"/>
      </w:pPr>
      <w:r>
        <w:t xml:space="preserve">      &lt;xs:extension base="tns:BaseRequestType"&gt;</w:t>
      </w:r>
    </w:p>
    <w:p w:rsidR="007B0CD3" w:rsidRDefault="00637E4F">
      <w:pPr>
        <w:pStyle w:val="Code"/>
      </w:pPr>
      <w:r>
        <w:t xml:space="preserve">   </w:t>
      </w:r>
      <w:r>
        <w:t xml:space="preserve">     &lt;xs:sequence&gt;</w:t>
      </w:r>
    </w:p>
    <w:p w:rsidR="007B0CD3" w:rsidRDefault="00637E4F">
      <w:pPr>
        <w:pStyle w:val="Code"/>
      </w:pPr>
      <w:r>
        <w:t xml:space="preserve">          &lt;xs:element name="ArchiveSourceFolderId" type="t:TargetFolderIdType"/&gt;</w:t>
      </w:r>
    </w:p>
    <w:p w:rsidR="007B0CD3" w:rsidRDefault="00637E4F">
      <w:pPr>
        <w:pStyle w:val="Code"/>
      </w:pPr>
      <w:r>
        <w:t xml:space="preserve">          &lt;xs:element name="ItemIds" type="t:NonEmptyArrayOfBaseItemIdsType"/&gt;</w:t>
      </w:r>
    </w:p>
    <w:p w:rsidR="007B0CD3" w:rsidRDefault="00637E4F">
      <w:pPr>
        <w:pStyle w:val="Code"/>
      </w:pPr>
      <w:r>
        <w:t xml:space="preserve">        &lt;/xs:sequence&gt;</w:t>
      </w:r>
    </w:p>
    <w:p w:rsidR="007B0CD3" w:rsidRDefault="00637E4F">
      <w:pPr>
        <w:pStyle w:val="Code"/>
      </w:pPr>
      <w:r>
        <w:t xml:space="preserve">      &lt;/xs:extension&gt;</w:t>
      </w:r>
    </w:p>
    <w:p w:rsidR="007B0CD3" w:rsidRDefault="00637E4F">
      <w:pPr>
        <w:pStyle w:val="Code"/>
      </w:pPr>
      <w:r>
        <w:t xml:space="preserve">    &lt;/xs:complexContent&gt;</w:t>
      </w:r>
    </w:p>
    <w:p w:rsidR="007B0CD3" w:rsidRDefault="00637E4F">
      <w:pPr>
        <w:pStyle w:val="Code"/>
      </w:pPr>
      <w:r>
        <w:t xml:space="preserve">  &lt;</w:t>
      </w:r>
      <w:r>
        <w:t>/xs:complexType&gt;</w:t>
      </w:r>
    </w:p>
    <w:p w:rsidR="007B0CD3" w:rsidRDefault="00637E4F">
      <w:pPr>
        <w:pStyle w:val="Code"/>
      </w:pPr>
      <w:r>
        <w:t xml:space="preserve">  &lt;xs:element name="ArchiveItem" type="tns:ArchiveItemType"/&gt;</w:t>
      </w:r>
    </w:p>
    <w:p w:rsidR="007B0CD3" w:rsidRDefault="00637E4F">
      <w:pPr>
        <w:pStyle w:val="Code"/>
      </w:pPr>
      <w:r>
        <w:t xml:space="preserve">  &lt;xs:complexType name="ArchiveItemResponseType"&gt;</w:t>
      </w:r>
    </w:p>
    <w:p w:rsidR="007B0CD3" w:rsidRDefault="00637E4F">
      <w:pPr>
        <w:pStyle w:val="Code"/>
      </w:pPr>
      <w:r>
        <w:t xml:space="preserve">    &lt;xs:complexContent mixed="false"&gt;</w:t>
      </w:r>
    </w:p>
    <w:p w:rsidR="007B0CD3" w:rsidRDefault="00637E4F">
      <w:pPr>
        <w:pStyle w:val="Code"/>
      </w:pPr>
      <w:r>
        <w:t xml:space="preserve">      &lt;xs:extension base="tns:BaseResponseMessageType"/&gt;</w:t>
      </w:r>
    </w:p>
    <w:p w:rsidR="007B0CD3" w:rsidRDefault="00637E4F">
      <w:pPr>
        <w:pStyle w:val="Code"/>
      </w:pPr>
      <w:r>
        <w:t xml:space="preserve">    &lt;/xs:complexContent&gt;</w:t>
      </w:r>
    </w:p>
    <w:p w:rsidR="007B0CD3" w:rsidRDefault="00637E4F">
      <w:pPr>
        <w:pStyle w:val="Code"/>
      </w:pPr>
      <w:r>
        <w:t xml:space="preserve">  &lt;/xs:</w:t>
      </w:r>
      <w:r>
        <w:t>complexType&gt;</w:t>
      </w:r>
    </w:p>
    <w:p w:rsidR="007B0CD3" w:rsidRDefault="00637E4F">
      <w:pPr>
        <w:pStyle w:val="Code"/>
      </w:pPr>
      <w:r>
        <w:t xml:space="preserve">  &lt;xs:element name="ArchiveItemResponse" type="tns:ArchiveItemResponseType"/&gt;</w:t>
      </w:r>
    </w:p>
    <w:p w:rsidR="007B0CD3" w:rsidRDefault="00637E4F">
      <w:pPr>
        <w:pStyle w:val="Code"/>
      </w:pPr>
      <w:r>
        <w:t xml:space="preserve">  &lt;xs:complexType name="CreateFolderPathType"&gt;</w:t>
      </w:r>
    </w:p>
    <w:p w:rsidR="007B0CD3" w:rsidRDefault="00637E4F">
      <w:pPr>
        <w:pStyle w:val="Code"/>
      </w:pPr>
      <w:r>
        <w:t xml:space="preserve">    &lt;xs:complexContent mixed="false"&gt;</w:t>
      </w:r>
    </w:p>
    <w:p w:rsidR="007B0CD3" w:rsidRDefault="00637E4F">
      <w:pPr>
        <w:pStyle w:val="Code"/>
      </w:pPr>
      <w:r>
        <w:t xml:space="preserve">      &lt;xs:extension base="tns:BaseRequestType"&gt;</w:t>
      </w:r>
    </w:p>
    <w:p w:rsidR="007B0CD3" w:rsidRDefault="00637E4F">
      <w:pPr>
        <w:pStyle w:val="Code"/>
      </w:pPr>
      <w:r>
        <w:t xml:space="preserve">        &lt;xs:sequence&gt;</w:t>
      </w:r>
    </w:p>
    <w:p w:rsidR="007B0CD3" w:rsidRDefault="00637E4F">
      <w:pPr>
        <w:pStyle w:val="Code"/>
      </w:pPr>
      <w:r>
        <w:t xml:space="preserve">          </w:t>
      </w:r>
      <w:r>
        <w:t>&lt;xs:element name="ParentFolderId" type="t:TargetFolderIdType"/&gt;</w:t>
      </w:r>
    </w:p>
    <w:p w:rsidR="007B0CD3" w:rsidRDefault="00637E4F">
      <w:pPr>
        <w:pStyle w:val="Code"/>
      </w:pPr>
      <w:r>
        <w:t xml:space="preserve">          &lt;xs:element name="RelativeFolderPath" type="t:NonEmptyArrayOfFoldersType"/&gt;</w:t>
      </w:r>
    </w:p>
    <w:p w:rsidR="007B0CD3" w:rsidRDefault="00637E4F">
      <w:pPr>
        <w:pStyle w:val="Code"/>
      </w:pPr>
      <w:r>
        <w:t xml:space="preserve">        &lt;/xs:sequence&gt;</w:t>
      </w:r>
    </w:p>
    <w:p w:rsidR="007B0CD3" w:rsidRDefault="00637E4F">
      <w:pPr>
        <w:pStyle w:val="Code"/>
      </w:pPr>
      <w:r>
        <w:t xml:space="preserve">      &lt;/xs:extension&gt;</w:t>
      </w:r>
    </w:p>
    <w:p w:rsidR="007B0CD3" w:rsidRDefault="00637E4F">
      <w:pPr>
        <w:pStyle w:val="Code"/>
      </w:pPr>
      <w:r>
        <w:t xml:space="preserve">    &lt;/xs:complexContent&gt;</w:t>
      </w:r>
    </w:p>
    <w:p w:rsidR="007B0CD3" w:rsidRDefault="00637E4F">
      <w:pPr>
        <w:pStyle w:val="Code"/>
      </w:pPr>
      <w:r>
        <w:t xml:space="preserve">  &lt;/xs:complexType&gt;</w:t>
      </w:r>
    </w:p>
    <w:p w:rsidR="007B0CD3" w:rsidRDefault="00637E4F">
      <w:pPr>
        <w:pStyle w:val="Code"/>
      </w:pPr>
      <w:r>
        <w:t xml:space="preserve">  &lt;xs:element na</w:t>
      </w:r>
      <w:r>
        <w:t>me="CreateFolderPath" type="tns:CreateFolderPathType"/&gt;</w:t>
      </w:r>
    </w:p>
    <w:p w:rsidR="007B0CD3" w:rsidRDefault="00637E4F">
      <w:pPr>
        <w:pStyle w:val="Code"/>
      </w:pPr>
      <w:r>
        <w:t xml:space="preserve">  &lt;xs:complexType name="CreateFolderPathResponseType"&gt;</w:t>
      </w:r>
    </w:p>
    <w:p w:rsidR="007B0CD3" w:rsidRDefault="00637E4F">
      <w:pPr>
        <w:pStyle w:val="Code"/>
      </w:pPr>
      <w:r>
        <w:t xml:space="preserve">    &lt;xs:complexContent mixed="false"&gt;</w:t>
      </w:r>
    </w:p>
    <w:p w:rsidR="007B0CD3" w:rsidRDefault="00637E4F">
      <w:pPr>
        <w:pStyle w:val="Code"/>
      </w:pPr>
      <w:r>
        <w:t xml:space="preserve">      &lt;xs:extension base="tns:BaseResponseMessageType"/&gt;</w:t>
      </w:r>
    </w:p>
    <w:p w:rsidR="007B0CD3" w:rsidRDefault="00637E4F">
      <w:pPr>
        <w:pStyle w:val="Code"/>
      </w:pPr>
      <w:r>
        <w:t xml:space="preserve">    &lt;/xs:complexContent&gt;</w:t>
      </w:r>
    </w:p>
    <w:p w:rsidR="007B0CD3" w:rsidRDefault="00637E4F">
      <w:pPr>
        <w:pStyle w:val="Code"/>
      </w:pPr>
      <w:r>
        <w:t xml:space="preserve">  &lt;/xs:complexType&gt;</w:t>
      </w:r>
    </w:p>
    <w:p w:rsidR="007B0CD3" w:rsidRDefault="00637E4F">
      <w:pPr>
        <w:pStyle w:val="Code"/>
      </w:pPr>
      <w:r>
        <w:t xml:space="preserve">  &lt;</w:t>
      </w:r>
      <w:r>
        <w:t>xs:element name="CreateFolderPathResponse" type="tns:CreateFolderPathResponseType"/&gt;</w:t>
      </w:r>
    </w:p>
    <w:p w:rsidR="007B0CD3" w:rsidRDefault="00637E4F">
      <w:pPr>
        <w:pStyle w:val="Code"/>
      </w:pPr>
      <w:r>
        <w:t>&lt;/xs:schema&gt;</w:t>
      </w:r>
    </w:p>
    <w:p w:rsidR="007B0CD3" w:rsidRDefault="00637E4F">
      <w:pPr>
        <w:pStyle w:val="Heading1"/>
      </w:pPr>
      <w:bookmarkStart w:id="220" w:name="section_b0d50e60bbe44451bb55185421f61bb5"/>
      <w:bookmarkStart w:id="221" w:name="_Toc95368033"/>
      <w:r>
        <w:lastRenderedPageBreak/>
        <w:t>Appendix C: Product Behavior</w:t>
      </w:r>
      <w:bookmarkEnd w:id="220"/>
      <w:bookmarkEnd w:id="221"/>
      <w:r>
        <w:fldChar w:fldCharType="begin"/>
      </w:r>
      <w:r>
        <w:instrText xml:space="preserve"> XE "Product behavior" </w:instrText>
      </w:r>
      <w:r>
        <w:fldChar w:fldCharType="end"/>
      </w:r>
    </w:p>
    <w:p w:rsidR="007B0CD3" w:rsidRDefault="00637E4F">
      <w:r>
        <w:t xml:space="preserve">The information in this specification is applicable to the following Microsoft products or supplemental </w:t>
      </w:r>
      <w:r>
        <w:t>software. References to product versions include updates to those products.</w:t>
      </w:r>
    </w:p>
    <w:p w:rsidR="007B0CD3" w:rsidRDefault="00637E4F">
      <w:pPr>
        <w:pStyle w:val="ListParagraph"/>
        <w:numPr>
          <w:ilvl w:val="0"/>
          <w:numId w:val="48"/>
        </w:numPr>
      </w:pPr>
      <w:r>
        <w:t>Microsoft Exchange Server 2013</w:t>
      </w:r>
    </w:p>
    <w:p w:rsidR="007B0CD3" w:rsidRDefault="00637E4F">
      <w:pPr>
        <w:pStyle w:val="ListParagraph"/>
        <w:numPr>
          <w:ilvl w:val="0"/>
          <w:numId w:val="48"/>
        </w:numPr>
      </w:pPr>
      <w:r>
        <w:t xml:space="preserve">Microsoft Exchange Server 2016 </w:t>
      </w:r>
    </w:p>
    <w:p w:rsidR="007B0CD3" w:rsidRDefault="00637E4F">
      <w:pPr>
        <w:pStyle w:val="ListParagraph"/>
        <w:numPr>
          <w:ilvl w:val="0"/>
          <w:numId w:val="48"/>
        </w:numPr>
      </w:pPr>
      <w:r>
        <w:t>Microsoft Outlook 2013</w:t>
      </w:r>
    </w:p>
    <w:p w:rsidR="007B0CD3" w:rsidRDefault="00637E4F">
      <w:pPr>
        <w:pStyle w:val="ListParagraph"/>
        <w:numPr>
          <w:ilvl w:val="0"/>
          <w:numId w:val="48"/>
        </w:numPr>
      </w:pPr>
      <w:r>
        <w:t>Microsoft Outlook 2016</w:t>
      </w:r>
    </w:p>
    <w:p w:rsidR="007B0CD3" w:rsidRDefault="00637E4F">
      <w:pPr>
        <w:pStyle w:val="ListParagraph"/>
        <w:numPr>
          <w:ilvl w:val="0"/>
          <w:numId w:val="48"/>
        </w:numPr>
      </w:pPr>
      <w:r>
        <w:t xml:space="preserve">Microsoft Exchange Server 2019 </w:t>
      </w:r>
    </w:p>
    <w:p w:rsidR="007B0CD3" w:rsidRDefault="00637E4F">
      <w:pPr>
        <w:pStyle w:val="ListParagraph"/>
        <w:numPr>
          <w:ilvl w:val="0"/>
          <w:numId w:val="48"/>
        </w:numPr>
      </w:pPr>
      <w:r>
        <w:t xml:space="preserve">Microsoft Outlook 2019 </w:t>
      </w:r>
    </w:p>
    <w:p w:rsidR="007B0CD3" w:rsidRDefault="00637E4F">
      <w:pPr>
        <w:pStyle w:val="ListParagraph"/>
        <w:numPr>
          <w:ilvl w:val="0"/>
          <w:numId w:val="48"/>
        </w:numPr>
      </w:pPr>
      <w:r>
        <w:t>Microsoft Outlo</w:t>
      </w:r>
      <w:r>
        <w:t>ok 2021</w:t>
      </w:r>
    </w:p>
    <w:p w:rsidR="006C2114" w:rsidRDefault="00637E4F"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7B0CD3" w:rsidRDefault="00637E4F">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p w:rsidR="007B0CD3" w:rsidRDefault="00637E4F">
      <w:pPr>
        <w:pStyle w:val="Heading1"/>
      </w:pPr>
      <w:bookmarkStart w:id="222" w:name="section_0c1f8bafdda445b6ac886afccd83b033"/>
      <w:bookmarkStart w:id="223" w:name="_Toc95368034"/>
      <w:r>
        <w:lastRenderedPageBreak/>
        <w:t>Change Tracking</w:t>
      </w:r>
      <w:bookmarkEnd w:id="222"/>
      <w:bookmarkEnd w:id="223"/>
      <w:r>
        <w:fldChar w:fldCharType="begin"/>
      </w:r>
      <w:r>
        <w:instrText xml:space="preserve"> XE "Change tracking" </w:instrText>
      </w:r>
      <w:r>
        <w:fldChar w:fldCharType="end"/>
      </w:r>
      <w:r>
        <w:fldChar w:fldCharType="begin"/>
      </w:r>
      <w:r>
        <w:instrText xml:space="preserve"> XE "Tracking changes" </w:instrText>
      </w:r>
      <w:r>
        <w:fldChar w:fldCharType="end"/>
      </w:r>
    </w:p>
    <w:p w:rsidR="007B0CD3" w:rsidRDefault="00637E4F">
      <w:r>
        <w:t>No ta</w:t>
      </w:r>
      <w:r>
        <w:t>ble of changes is available. The document is either new or has had no changes since its last release.</w:t>
      </w:r>
    </w:p>
    <w:p w:rsidR="007B0CD3" w:rsidRDefault="00637E4F">
      <w:pPr>
        <w:pStyle w:val="Heading1"/>
        <w:sectPr w:rsidR="007B0CD3">
          <w:footerReference w:type="default" r:id="rId87"/>
          <w:endnotePr>
            <w:numFmt w:val="decimal"/>
          </w:endnotePr>
          <w:type w:val="continuous"/>
          <w:pgSz w:w="12240" w:h="15840"/>
          <w:pgMar w:top="1080" w:right="1440" w:bottom="2016" w:left="1440" w:header="720" w:footer="720" w:gutter="0"/>
          <w:cols w:space="720"/>
          <w:docGrid w:linePitch="360"/>
        </w:sectPr>
      </w:pPr>
      <w:bookmarkStart w:id="224" w:name="section_2087f55ce9af4309899f07136c145bd3"/>
      <w:bookmarkStart w:id="225" w:name="_Toc95368035"/>
      <w:r>
        <w:lastRenderedPageBreak/>
        <w:t>Index</w:t>
      </w:r>
      <w:bookmarkEnd w:id="224"/>
      <w:bookmarkEnd w:id="225"/>
    </w:p>
    <w:p w:rsidR="007B0CD3" w:rsidRDefault="00637E4F">
      <w:pPr>
        <w:pStyle w:val="indexheader"/>
      </w:pPr>
      <w:r>
        <w:t>A</w:t>
      </w:r>
    </w:p>
    <w:p w:rsidR="007B0CD3" w:rsidRDefault="007B0CD3">
      <w:pPr>
        <w:spacing w:before="0" w:after="0"/>
        <w:rPr>
          <w:sz w:val="16"/>
        </w:rPr>
      </w:pPr>
    </w:p>
    <w:p w:rsidR="007B0CD3" w:rsidRDefault="00637E4F">
      <w:pPr>
        <w:pStyle w:val="indexentry0"/>
      </w:pPr>
      <w:r>
        <w:t>Abstract data model</w:t>
      </w:r>
    </w:p>
    <w:p w:rsidR="007B0CD3" w:rsidRDefault="00637E4F">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7B0CD3" w:rsidRDefault="00637E4F">
      <w:pPr>
        <w:pStyle w:val="indexentry0"/>
      </w:pPr>
      <w:hyperlink w:anchor="section_b4278f8b12f74796b37b81f8cad3e1a6">
        <w:r>
          <w:rPr>
            <w:rStyle w:val="Hyperlink"/>
          </w:rPr>
          <w:t>Applicability</w:t>
        </w:r>
      </w:hyperlink>
      <w:r>
        <w:t xml:space="preserve"> </w:t>
      </w:r>
      <w:r>
        <w:fldChar w:fldCharType="begin"/>
      </w:r>
      <w:r>
        <w:instrText>PAGEREF sec</w:instrText>
      </w:r>
      <w:r>
        <w:instrText>tion_b4278f8b12f74796b37b81f8cad3e1a6</w:instrText>
      </w:r>
      <w:r>
        <w:fldChar w:fldCharType="separate"/>
      </w:r>
      <w:r>
        <w:rPr>
          <w:noProof/>
        </w:rPr>
        <w:t>8</w:t>
      </w:r>
      <w:r>
        <w:fldChar w:fldCharType="end"/>
      </w:r>
    </w:p>
    <w:p w:rsidR="007B0CD3" w:rsidRDefault="00637E4F">
      <w:pPr>
        <w:pStyle w:val="indexentry0"/>
      </w:pPr>
      <w:hyperlink w:anchor="section_20992e58839f481ba2ea9cc0ff881c64">
        <w:r>
          <w:rPr>
            <w:rStyle w:val="Hyperlink"/>
          </w:rPr>
          <w:t>Archiving an item example</w:t>
        </w:r>
      </w:hyperlink>
      <w:r>
        <w:t xml:space="preserve"> </w:t>
      </w:r>
      <w:r>
        <w:fldChar w:fldCharType="begin"/>
      </w:r>
      <w:r>
        <w:instrText>PAGEREF section_20992e58839f481ba2ea9cc0ff881c64</w:instrText>
      </w:r>
      <w:r>
        <w:fldChar w:fldCharType="separate"/>
      </w:r>
      <w:r>
        <w:rPr>
          <w:noProof/>
        </w:rPr>
        <w:t>21</w:t>
      </w:r>
      <w:r>
        <w:fldChar w:fldCharType="end"/>
      </w:r>
    </w:p>
    <w:p w:rsidR="007B0CD3" w:rsidRDefault="00637E4F">
      <w:pPr>
        <w:pStyle w:val="indexentry0"/>
      </w:pP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11</w:t>
      </w:r>
      <w:r>
        <w:fldChar w:fldCharType="end"/>
      </w:r>
    </w:p>
    <w:p w:rsidR="007B0CD3" w:rsidRDefault="00637E4F">
      <w:pPr>
        <w:pStyle w:val="indexentry0"/>
      </w:pPr>
      <w:hyperlink w:anchor="section_3eb537c157da456fbfe56dafc2988114">
        <w:r>
          <w:rPr>
            <w:rStyle w:val="Hyperlink"/>
          </w:rPr>
          <w:t>Attributes</w:t>
        </w:r>
      </w:hyperlink>
      <w:r>
        <w:t xml:space="preserve"> </w:t>
      </w:r>
      <w:r>
        <w:fldChar w:fldCharType="begin"/>
      </w:r>
      <w:r>
        <w:instrText>PAGEREF section_3eb537c157da456fbfe56dafc2988114</w:instrText>
      </w:r>
      <w:r>
        <w:fldChar w:fldCharType="separate"/>
      </w:r>
      <w:r>
        <w:rPr>
          <w:noProof/>
        </w:rPr>
        <w:t>11</w:t>
      </w:r>
      <w:r>
        <w:fldChar w:fldCharType="end"/>
      </w:r>
    </w:p>
    <w:p w:rsidR="007B0CD3" w:rsidRDefault="007B0CD3">
      <w:pPr>
        <w:spacing w:before="0" w:after="0"/>
        <w:rPr>
          <w:sz w:val="16"/>
        </w:rPr>
      </w:pPr>
    </w:p>
    <w:p w:rsidR="007B0CD3" w:rsidRDefault="00637E4F">
      <w:pPr>
        <w:pStyle w:val="indexheader"/>
      </w:pPr>
      <w:r>
        <w:t>C</w:t>
      </w:r>
    </w:p>
    <w:p w:rsidR="007B0CD3" w:rsidRDefault="007B0CD3">
      <w:pPr>
        <w:spacing w:before="0" w:after="0"/>
        <w:rPr>
          <w:sz w:val="16"/>
        </w:rPr>
      </w:pPr>
    </w:p>
    <w:p w:rsidR="007B0CD3" w:rsidRDefault="00637E4F">
      <w:pPr>
        <w:pStyle w:val="indexentry0"/>
      </w:pPr>
      <w:hyperlink w:anchor="section_3a09a542582548bfadc88211b3916b83">
        <w:r>
          <w:rPr>
            <w:rStyle w:val="Hyperlink"/>
          </w:rPr>
          <w:t>Capability negotiation</w:t>
        </w:r>
      </w:hyperlink>
      <w:r>
        <w:t xml:space="preserve"> </w:t>
      </w:r>
      <w:r>
        <w:fldChar w:fldCharType="begin"/>
      </w:r>
      <w:r>
        <w:instrText>PAGEREF section_3a09a542582548bfadc88211b3916b83</w:instrText>
      </w:r>
      <w:r>
        <w:fldChar w:fldCharType="separate"/>
      </w:r>
      <w:r>
        <w:rPr>
          <w:noProof/>
        </w:rPr>
        <w:t>8</w:t>
      </w:r>
      <w:r>
        <w:fldChar w:fldCharType="end"/>
      </w:r>
    </w:p>
    <w:p w:rsidR="007B0CD3" w:rsidRDefault="00637E4F">
      <w:pPr>
        <w:pStyle w:val="indexentry0"/>
      </w:pPr>
      <w:hyperlink w:anchor="section_0c1f8bafdda445b6ac886afccd83b033">
        <w:r>
          <w:rPr>
            <w:rStyle w:val="Hyperlink"/>
          </w:rPr>
          <w:t>Change tracking</w:t>
        </w:r>
      </w:hyperlink>
      <w:r>
        <w:t xml:space="preserve"> </w:t>
      </w:r>
      <w:r>
        <w:fldChar w:fldCharType="begin"/>
      </w:r>
      <w:r>
        <w:instrText>PAGEREF section_0c1f8bafdda445b6ac886af</w:instrText>
      </w:r>
      <w:r>
        <w:instrText>ccd83b033</w:instrText>
      </w:r>
      <w:r>
        <w:fldChar w:fldCharType="separate"/>
      </w:r>
      <w:r>
        <w:rPr>
          <w:noProof/>
        </w:rPr>
        <w:t>29</w:t>
      </w:r>
      <w:r>
        <w:fldChar w:fldCharType="end"/>
      </w:r>
    </w:p>
    <w:p w:rsidR="007B0CD3" w:rsidRDefault="00637E4F">
      <w:pPr>
        <w:pStyle w:val="indexentry0"/>
      </w:pPr>
      <w:r>
        <w:t>Client</w:t>
      </w:r>
    </w:p>
    <w:p w:rsidR="007B0CD3" w:rsidRDefault="00637E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7B0CD3" w:rsidRDefault="00637E4F">
      <w:pPr>
        <w:pStyle w:val="indexentry0"/>
      </w:pPr>
      <w:hyperlink w:anchor="section_2a74375e27d347c4b978f9a3eff64029">
        <w:r>
          <w:rPr>
            <w:rStyle w:val="Hyperlink"/>
          </w:rPr>
          <w:t>Complex types</w:t>
        </w:r>
      </w:hyperlink>
      <w:r>
        <w:t xml:space="preserve"> </w:t>
      </w:r>
      <w:r>
        <w:fldChar w:fldCharType="begin"/>
      </w:r>
      <w:r>
        <w:instrText>PAGEREF section_2a74375e27d347c4</w:instrText>
      </w:r>
      <w:r>
        <w:instrText>b978f9a3eff64029</w:instrText>
      </w:r>
      <w:r>
        <w:fldChar w:fldCharType="separate"/>
      </w:r>
      <w:r>
        <w:rPr>
          <w:noProof/>
        </w:rPr>
        <w:t>11</w:t>
      </w:r>
      <w:r>
        <w:fldChar w:fldCharType="end"/>
      </w:r>
    </w:p>
    <w:p w:rsidR="007B0CD3" w:rsidRDefault="00637E4F">
      <w:pPr>
        <w:pStyle w:val="indexentry0"/>
      </w:pPr>
      <w:hyperlink w:anchor="section_a024f651499b4b669237a978d920ee48">
        <w:r>
          <w:rPr>
            <w:rStyle w:val="Hyperlink"/>
          </w:rPr>
          <w:t>Creating a folder path example</w:t>
        </w:r>
      </w:hyperlink>
      <w:r>
        <w:t xml:space="preserve"> </w:t>
      </w:r>
      <w:r>
        <w:fldChar w:fldCharType="begin"/>
      </w:r>
      <w:r>
        <w:instrText>PAGEREF section_a024f651499b4b669237a978d920ee48</w:instrText>
      </w:r>
      <w:r>
        <w:fldChar w:fldCharType="separate"/>
      </w:r>
      <w:r>
        <w:rPr>
          <w:noProof/>
        </w:rPr>
        <w:t>22</w:t>
      </w:r>
      <w:r>
        <w:fldChar w:fldCharType="end"/>
      </w:r>
    </w:p>
    <w:p w:rsidR="007B0CD3" w:rsidRDefault="007B0CD3">
      <w:pPr>
        <w:spacing w:before="0" w:after="0"/>
        <w:rPr>
          <w:sz w:val="16"/>
        </w:rPr>
      </w:pPr>
    </w:p>
    <w:p w:rsidR="007B0CD3" w:rsidRDefault="00637E4F">
      <w:pPr>
        <w:pStyle w:val="indexheader"/>
      </w:pPr>
      <w:r>
        <w:t>D</w:t>
      </w:r>
    </w:p>
    <w:p w:rsidR="007B0CD3" w:rsidRDefault="007B0CD3">
      <w:pPr>
        <w:spacing w:before="0" w:after="0"/>
        <w:rPr>
          <w:sz w:val="16"/>
        </w:rPr>
      </w:pPr>
    </w:p>
    <w:p w:rsidR="007B0CD3" w:rsidRDefault="00637E4F">
      <w:pPr>
        <w:pStyle w:val="indexentry0"/>
      </w:pPr>
      <w:r>
        <w:t>Data model - abstract</w:t>
      </w:r>
    </w:p>
    <w:p w:rsidR="007B0CD3" w:rsidRDefault="00637E4F">
      <w:pPr>
        <w:pStyle w:val="indexentry0"/>
      </w:pPr>
      <w:r>
        <w:t xml:space="preserve">   </w:t>
      </w:r>
      <w:hyperlink w:anchor="section_d7c56e4354d84ebd9881884004a44db5">
        <w:r>
          <w:rPr>
            <w:rStyle w:val="Hyperlink"/>
          </w:rPr>
          <w:t>server</w:t>
        </w:r>
      </w:hyperlink>
      <w:r>
        <w:t xml:space="preserve"> </w:t>
      </w:r>
      <w:r>
        <w:fldChar w:fldCharType="begin"/>
      </w:r>
      <w:r>
        <w:instrText>PAGEREF section_d7c56e4354d84ebd9881884004a44db5</w:instrText>
      </w:r>
      <w:r>
        <w:fldChar w:fldCharType="separate"/>
      </w:r>
      <w:r>
        <w:rPr>
          <w:noProof/>
        </w:rPr>
        <w:t>12</w:t>
      </w:r>
      <w:r>
        <w:fldChar w:fldCharType="end"/>
      </w:r>
    </w:p>
    <w:p w:rsidR="007B0CD3" w:rsidRDefault="007B0CD3">
      <w:pPr>
        <w:spacing w:before="0" w:after="0"/>
        <w:rPr>
          <w:sz w:val="16"/>
        </w:rPr>
      </w:pPr>
    </w:p>
    <w:p w:rsidR="007B0CD3" w:rsidRDefault="00637E4F">
      <w:pPr>
        <w:pStyle w:val="indexheader"/>
      </w:pPr>
      <w:r>
        <w:t>E</w:t>
      </w:r>
    </w:p>
    <w:p w:rsidR="007B0CD3" w:rsidRDefault="007B0CD3">
      <w:pPr>
        <w:spacing w:before="0" w:after="0"/>
        <w:rPr>
          <w:sz w:val="16"/>
        </w:rPr>
      </w:pPr>
    </w:p>
    <w:p w:rsidR="007B0CD3" w:rsidRDefault="00637E4F">
      <w:pPr>
        <w:pStyle w:val="indexentry0"/>
      </w:pPr>
      <w:r>
        <w:t>Events</w:t>
      </w:r>
    </w:p>
    <w:p w:rsidR="007B0CD3" w:rsidRDefault="00637E4F">
      <w:pPr>
        <w:pStyle w:val="indexentry0"/>
      </w:pPr>
      <w:r>
        <w:t xml:space="preserve">   </w:t>
      </w:r>
      <w:hyperlink w:anchor="section_33d66c4b577f4b97823da3d429d011b6">
        <w:r>
          <w:rPr>
            <w:rStyle w:val="Hyperlink"/>
          </w:rPr>
          <w:t>local - server</w:t>
        </w:r>
      </w:hyperlink>
      <w:r>
        <w:t xml:space="preserve"> </w:t>
      </w:r>
      <w:r>
        <w:fldChar w:fldCharType="begin"/>
      </w:r>
      <w:r>
        <w:instrText>PAGEREF section_33d66c4b577f4b97823da3d429d011b6</w:instrText>
      </w:r>
      <w:r>
        <w:fldChar w:fldCharType="separate"/>
      </w:r>
      <w:r>
        <w:rPr>
          <w:noProof/>
        </w:rPr>
        <w:t>20</w:t>
      </w:r>
      <w:r>
        <w:fldChar w:fldCharType="end"/>
      </w:r>
    </w:p>
    <w:p w:rsidR="007B0CD3" w:rsidRDefault="00637E4F">
      <w:pPr>
        <w:pStyle w:val="indexentry0"/>
      </w:pPr>
      <w:r>
        <w:t xml:space="preserve">   </w:t>
      </w:r>
      <w:hyperlink w:anchor="section_a060ce023ecc4cbb827c6438af9933eb">
        <w:r>
          <w:rPr>
            <w:rStyle w:val="Hyperlink"/>
          </w:rPr>
          <w:t>timer - server</w:t>
        </w:r>
      </w:hyperlink>
      <w:r>
        <w:t xml:space="preserve"> </w:t>
      </w:r>
      <w:r>
        <w:fldChar w:fldCharType="begin"/>
      </w:r>
      <w:r>
        <w:instrText>PAGEREF section_a060ce023ecc4cbb827c6438af9933eb</w:instrText>
      </w:r>
      <w:r>
        <w:fldChar w:fldCharType="separate"/>
      </w:r>
      <w:r>
        <w:rPr>
          <w:noProof/>
        </w:rPr>
        <w:t>20</w:t>
      </w:r>
      <w:r>
        <w:fldChar w:fldCharType="end"/>
      </w:r>
    </w:p>
    <w:p w:rsidR="007B0CD3" w:rsidRDefault="00637E4F">
      <w:pPr>
        <w:pStyle w:val="indexentry0"/>
      </w:pPr>
      <w:r>
        <w:t>Examples</w:t>
      </w:r>
    </w:p>
    <w:p w:rsidR="007B0CD3" w:rsidRDefault="00637E4F">
      <w:pPr>
        <w:pStyle w:val="indexentry0"/>
      </w:pPr>
      <w:r>
        <w:t xml:space="preserve">   </w:t>
      </w:r>
      <w:hyperlink w:anchor="section_20992e58839f481ba2ea9cc0ff881c64">
        <w:r>
          <w:rPr>
            <w:rStyle w:val="Hyperlink"/>
          </w:rPr>
          <w:t>archiving an item</w:t>
        </w:r>
      </w:hyperlink>
      <w:r>
        <w:t xml:space="preserve"> </w:t>
      </w:r>
      <w:r>
        <w:fldChar w:fldCharType="begin"/>
      </w:r>
      <w:r>
        <w:instrText>PAGEREF section_20992e58839f481ba</w:instrText>
      </w:r>
      <w:r>
        <w:instrText>2ea9cc0ff881c64</w:instrText>
      </w:r>
      <w:r>
        <w:fldChar w:fldCharType="separate"/>
      </w:r>
      <w:r>
        <w:rPr>
          <w:noProof/>
        </w:rPr>
        <w:t>21</w:t>
      </w:r>
      <w:r>
        <w:fldChar w:fldCharType="end"/>
      </w:r>
    </w:p>
    <w:p w:rsidR="007B0CD3" w:rsidRDefault="00637E4F">
      <w:pPr>
        <w:pStyle w:val="indexentry0"/>
      </w:pPr>
      <w:r>
        <w:t xml:space="preserve">   </w:t>
      </w:r>
      <w:hyperlink w:anchor="section_a024f651499b4b669237a978d920ee48">
        <w:r>
          <w:rPr>
            <w:rStyle w:val="Hyperlink"/>
          </w:rPr>
          <w:t>creating a folder path</w:t>
        </w:r>
      </w:hyperlink>
      <w:r>
        <w:t xml:space="preserve"> </w:t>
      </w:r>
      <w:r>
        <w:fldChar w:fldCharType="begin"/>
      </w:r>
      <w:r>
        <w:instrText>PAGEREF section_a024f651499b4b669237a978d920ee48</w:instrText>
      </w:r>
      <w:r>
        <w:fldChar w:fldCharType="separate"/>
      </w:r>
      <w:r>
        <w:rPr>
          <w:noProof/>
        </w:rPr>
        <w:t>22</w:t>
      </w:r>
      <w:r>
        <w:fldChar w:fldCharType="end"/>
      </w:r>
    </w:p>
    <w:p w:rsidR="007B0CD3" w:rsidRDefault="00637E4F">
      <w:pPr>
        <w:pStyle w:val="indexentry0"/>
      </w:pPr>
      <w:hyperlink w:anchor="section_e5543cc2409f4dd7b9037f5824340f04">
        <w:r>
          <w:rPr>
            <w:rStyle w:val="Hyperlink"/>
          </w:rPr>
          <w:t>ExchangeServicePortType port type</w:t>
        </w:r>
      </w:hyperlink>
      <w:r>
        <w:t xml:space="preserve"> </w:t>
      </w:r>
      <w:r>
        <w:fldChar w:fldCharType="begin"/>
      </w:r>
      <w:r>
        <w:instrText>PAGEREF section_e5543cc2409f4dd7b9037f5824340f04</w:instrText>
      </w:r>
      <w:r>
        <w:fldChar w:fldCharType="separate"/>
      </w:r>
      <w:r>
        <w:rPr>
          <w:noProof/>
        </w:rPr>
        <w:t>12</w:t>
      </w:r>
      <w:r>
        <w:fldChar w:fldCharType="end"/>
      </w:r>
    </w:p>
    <w:p w:rsidR="007B0CD3" w:rsidRDefault="007B0CD3">
      <w:pPr>
        <w:spacing w:before="0" w:after="0"/>
        <w:rPr>
          <w:sz w:val="16"/>
        </w:rPr>
      </w:pPr>
    </w:p>
    <w:p w:rsidR="007B0CD3" w:rsidRDefault="00637E4F">
      <w:pPr>
        <w:pStyle w:val="indexheader"/>
      </w:pPr>
      <w:r>
        <w:t>F</w:t>
      </w:r>
    </w:p>
    <w:p w:rsidR="007B0CD3" w:rsidRDefault="007B0CD3">
      <w:pPr>
        <w:spacing w:before="0" w:after="0"/>
        <w:rPr>
          <w:sz w:val="16"/>
        </w:rPr>
      </w:pPr>
    </w:p>
    <w:p w:rsidR="007B0CD3" w:rsidRDefault="00637E4F">
      <w:pPr>
        <w:pStyle w:val="indexentry0"/>
      </w:pPr>
      <w:hyperlink w:anchor="section_8ba7b274848e4b7591c6856d0ef0bae6">
        <w:r>
          <w:rPr>
            <w:rStyle w:val="Hyperlink"/>
          </w:rPr>
          <w:t>Fields - vendor-extensible</w:t>
        </w:r>
      </w:hyperlink>
      <w:r>
        <w:t xml:space="preserve"> </w:t>
      </w:r>
      <w:r>
        <w:fldChar w:fldCharType="begin"/>
      </w:r>
      <w:r>
        <w:instrText>PAGEREF section_8ba7b274848e4b7591c6856d0ef0bae6</w:instrText>
      </w:r>
      <w:r>
        <w:fldChar w:fldCharType="separate"/>
      </w:r>
      <w:r>
        <w:rPr>
          <w:noProof/>
        </w:rPr>
        <w:t>9</w:t>
      </w:r>
      <w:r>
        <w:fldChar w:fldCharType="end"/>
      </w:r>
    </w:p>
    <w:p w:rsidR="007B0CD3" w:rsidRDefault="00637E4F">
      <w:pPr>
        <w:pStyle w:val="indexentry0"/>
      </w:pPr>
      <w:hyperlink w:anchor="section_51aa605fc3464135ac0332be99096fbe">
        <w:r>
          <w:rPr>
            <w:rStyle w:val="Hyperlink"/>
          </w:rPr>
          <w:t>Full WSDL</w:t>
        </w:r>
      </w:hyperlink>
      <w:r>
        <w:t xml:space="preserve"> </w:t>
      </w:r>
      <w:r>
        <w:fldChar w:fldCharType="begin"/>
      </w:r>
      <w:r>
        <w:instrText>PAGEREF section_51aa605fc3464135ac0332be99096fbe</w:instrText>
      </w:r>
      <w:r>
        <w:fldChar w:fldCharType="separate"/>
      </w:r>
      <w:r>
        <w:rPr>
          <w:noProof/>
        </w:rPr>
        <w:t>25</w:t>
      </w:r>
      <w:r>
        <w:fldChar w:fldCharType="end"/>
      </w:r>
    </w:p>
    <w:p w:rsidR="007B0CD3" w:rsidRDefault="00637E4F">
      <w:pPr>
        <w:pStyle w:val="indexentry0"/>
      </w:pPr>
      <w:hyperlink w:anchor="section_f8dcfe5cc1854f9aa2ac4309dc33af5e">
        <w:r>
          <w:rPr>
            <w:rStyle w:val="Hyperlink"/>
          </w:rPr>
          <w:t>Full XML schema</w:t>
        </w:r>
      </w:hyperlink>
      <w:r>
        <w:t xml:space="preserve"> </w:t>
      </w:r>
      <w:r>
        <w:fldChar w:fldCharType="begin"/>
      </w:r>
      <w:r>
        <w:instrText>PAGEREF section_f8dcfe5cc1854f9aa2ac4309dc33af5e</w:instrText>
      </w:r>
      <w:r>
        <w:fldChar w:fldCharType="separate"/>
      </w:r>
      <w:r>
        <w:rPr>
          <w:noProof/>
        </w:rPr>
        <w:t>27</w:t>
      </w:r>
      <w:r>
        <w:fldChar w:fldCharType="end"/>
      </w:r>
    </w:p>
    <w:p w:rsidR="007B0CD3" w:rsidRDefault="007B0CD3">
      <w:pPr>
        <w:spacing w:before="0" w:after="0"/>
        <w:rPr>
          <w:sz w:val="16"/>
        </w:rPr>
      </w:pPr>
    </w:p>
    <w:p w:rsidR="007B0CD3" w:rsidRDefault="00637E4F">
      <w:pPr>
        <w:pStyle w:val="indexheader"/>
      </w:pPr>
      <w:r>
        <w:t>G</w:t>
      </w:r>
    </w:p>
    <w:p w:rsidR="007B0CD3" w:rsidRDefault="007B0CD3">
      <w:pPr>
        <w:spacing w:before="0" w:after="0"/>
        <w:rPr>
          <w:sz w:val="16"/>
        </w:rPr>
      </w:pPr>
    </w:p>
    <w:p w:rsidR="007B0CD3" w:rsidRDefault="00637E4F">
      <w:pPr>
        <w:pStyle w:val="indexentry0"/>
      </w:pPr>
      <w:hyperlink w:anchor="section_71346870e6f5484cbfb1bc715b592031">
        <w:r>
          <w:rPr>
            <w:rStyle w:val="Hyperlink"/>
          </w:rPr>
          <w:t>Glossary</w:t>
        </w:r>
      </w:hyperlink>
      <w:r>
        <w:t xml:space="preserve"> </w:t>
      </w:r>
      <w:r>
        <w:fldChar w:fldCharType="begin"/>
      </w:r>
      <w:r>
        <w:instrText>PAGEREF section_71346870e6f5484cbfb1bc715b592031</w:instrText>
      </w:r>
      <w:r>
        <w:fldChar w:fldCharType="separate"/>
      </w:r>
      <w:r>
        <w:rPr>
          <w:noProof/>
        </w:rPr>
        <w:t>5</w:t>
      </w:r>
      <w:r>
        <w:fldChar w:fldCharType="end"/>
      </w:r>
    </w:p>
    <w:p w:rsidR="007B0CD3" w:rsidRDefault="00637E4F">
      <w:pPr>
        <w:pStyle w:val="indexentry0"/>
      </w:pPr>
      <w:hyperlink w:anchor="section_9440a336373d446daa8750f60f7e256a">
        <w:r>
          <w:rPr>
            <w:rStyle w:val="Hyperlink"/>
          </w:rPr>
          <w:t>Groups</w:t>
        </w:r>
      </w:hyperlink>
      <w:r>
        <w:t xml:space="preserve"> </w:t>
      </w:r>
      <w:r>
        <w:fldChar w:fldCharType="begin"/>
      </w:r>
      <w:r>
        <w:instrText>PAGEREF section_9440a336373d446daa8750f60f7e256a</w:instrText>
      </w:r>
      <w:r>
        <w:fldChar w:fldCharType="separate"/>
      </w:r>
      <w:r>
        <w:rPr>
          <w:noProof/>
        </w:rPr>
        <w:t>11</w:t>
      </w:r>
      <w:r>
        <w:fldChar w:fldCharType="end"/>
      </w:r>
    </w:p>
    <w:p w:rsidR="007B0CD3" w:rsidRDefault="007B0CD3">
      <w:pPr>
        <w:spacing w:before="0" w:after="0"/>
        <w:rPr>
          <w:sz w:val="16"/>
        </w:rPr>
      </w:pPr>
    </w:p>
    <w:p w:rsidR="007B0CD3" w:rsidRDefault="00637E4F">
      <w:pPr>
        <w:pStyle w:val="indexheader"/>
      </w:pPr>
      <w:r>
        <w:t>I</w:t>
      </w:r>
    </w:p>
    <w:p w:rsidR="007B0CD3" w:rsidRDefault="007B0CD3">
      <w:pPr>
        <w:spacing w:before="0" w:after="0"/>
        <w:rPr>
          <w:sz w:val="16"/>
        </w:rPr>
      </w:pPr>
    </w:p>
    <w:p w:rsidR="007B0CD3" w:rsidRDefault="00637E4F">
      <w:pPr>
        <w:pStyle w:val="indexentry0"/>
      </w:pPr>
      <w:hyperlink w:anchor="section_2a183f19c01848a2a84f40a1a641b9d0">
        <w:r>
          <w:rPr>
            <w:rStyle w:val="Hyperlink"/>
          </w:rPr>
          <w:t>Implementer - security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7B0CD3" w:rsidRDefault="00637E4F">
      <w:pPr>
        <w:pStyle w:val="indexentry0"/>
      </w:pPr>
      <w:hyperlink w:anchor="section_0d85a92b6c1c4b50b54f750284414e43">
        <w:r>
          <w:rPr>
            <w:rStyle w:val="Hyperlink"/>
          </w:rPr>
          <w:t>Index of security parameters</w:t>
        </w:r>
      </w:hyperlink>
      <w:r>
        <w:t xml:space="preserve"> </w:t>
      </w:r>
      <w:r>
        <w:fldChar w:fldCharType="begin"/>
      </w:r>
      <w:r>
        <w:instrText>PAGEREF sec</w:instrText>
      </w:r>
      <w:r>
        <w:instrText>tion_0d85a92b6c1c4b50b54f750284414e43</w:instrText>
      </w:r>
      <w:r>
        <w:fldChar w:fldCharType="separate"/>
      </w:r>
      <w:r>
        <w:rPr>
          <w:noProof/>
        </w:rPr>
        <w:t>24</w:t>
      </w:r>
      <w:r>
        <w:fldChar w:fldCharType="end"/>
      </w:r>
    </w:p>
    <w:p w:rsidR="007B0CD3" w:rsidRDefault="00637E4F">
      <w:pPr>
        <w:pStyle w:val="indexentry0"/>
      </w:pPr>
      <w:hyperlink w:anchor="section_70b6aae9f1ad452da67bcd0759b99779">
        <w:r>
          <w:rPr>
            <w:rStyle w:val="Hyperlink"/>
          </w:rPr>
          <w:t>Informative references</w:t>
        </w:r>
      </w:hyperlink>
      <w:r>
        <w:t xml:space="preserve"> </w:t>
      </w:r>
      <w:r>
        <w:fldChar w:fldCharType="begin"/>
      </w:r>
      <w:r>
        <w:instrText>PAGEREF section_70b6aae9f1ad452da67bcd0759b99779</w:instrText>
      </w:r>
      <w:r>
        <w:fldChar w:fldCharType="separate"/>
      </w:r>
      <w:r>
        <w:rPr>
          <w:noProof/>
        </w:rPr>
        <w:t>7</w:t>
      </w:r>
      <w:r>
        <w:fldChar w:fldCharType="end"/>
      </w:r>
    </w:p>
    <w:p w:rsidR="007B0CD3" w:rsidRDefault="00637E4F">
      <w:pPr>
        <w:pStyle w:val="indexentry0"/>
      </w:pPr>
      <w:r>
        <w:t>Initialization</w:t>
      </w:r>
    </w:p>
    <w:p w:rsidR="007B0CD3" w:rsidRDefault="00637E4F">
      <w:pPr>
        <w:pStyle w:val="indexentry0"/>
      </w:pPr>
      <w:r>
        <w:t xml:space="preserve">   </w:t>
      </w:r>
      <w:hyperlink w:anchor="section_0cedd4b6b3d24e948a20793b17625f2a">
        <w:r>
          <w:rPr>
            <w:rStyle w:val="Hyperlink"/>
          </w:rPr>
          <w:t>server</w:t>
        </w:r>
      </w:hyperlink>
      <w:r>
        <w:t xml:space="preserve"> </w:t>
      </w:r>
      <w:r>
        <w:fldChar w:fldCharType="begin"/>
      </w:r>
      <w:r>
        <w:instrText>PAGEREF section_0cedd4b6b3d24e948a20793b17625f2a</w:instrText>
      </w:r>
      <w:r>
        <w:fldChar w:fldCharType="separate"/>
      </w:r>
      <w:r>
        <w:rPr>
          <w:noProof/>
        </w:rPr>
        <w:t>12</w:t>
      </w:r>
      <w:r>
        <w:fldChar w:fldCharType="end"/>
      </w:r>
    </w:p>
    <w:p w:rsidR="007B0CD3" w:rsidRDefault="00637E4F">
      <w:pPr>
        <w:pStyle w:val="indexentry0"/>
      </w:pPr>
      <w:hyperlink w:anchor="section_368b2791fb9b4acfafe98972860e2aee">
        <w:r>
          <w:rPr>
            <w:rStyle w:val="Hyperlink"/>
          </w:rPr>
          <w:t>Introduction</w:t>
        </w:r>
      </w:hyperlink>
      <w:r>
        <w:t xml:space="preserve"> </w:t>
      </w:r>
      <w:r>
        <w:fldChar w:fldCharType="begin"/>
      </w:r>
      <w:r>
        <w:instrText>PAGEREF section_368b2791fb9b4acfafe98972860e2aee</w:instrText>
      </w:r>
      <w:r>
        <w:fldChar w:fldCharType="separate"/>
      </w:r>
      <w:r>
        <w:rPr>
          <w:noProof/>
        </w:rPr>
        <w:t>5</w:t>
      </w:r>
      <w:r>
        <w:fldChar w:fldCharType="end"/>
      </w:r>
    </w:p>
    <w:p w:rsidR="007B0CD3" w:rsidRDefault="007B0CD3">
      <w:pPr>
        <w:spacing w:before="0" w:after="0"/>
        <w:rPr>
          <w:sz w:val="16"/>
        </w:rPr>
      </w:pPr>
    </w:p>
    <w:p w:rsidR="007B0CD3" w:rsidRDefault="00637E4F">
      <w:pPr>
        <w:pStyle w:val="indexheader"/>
      </w:pPr>
      <w:r>
        <w:t>L</w:t>
      </w:r>
    </w:p>
    <w:p w:rsidR="007B0CD3" w:rsidRDefault="007B0CD3">
      <w:pPr>
        <w:spacing w:before="0" w:after="0"/>
        <w:rPr>
          <w:sz w:val="16"/>
        </w:rPr>
      </w:pPr>
    </w:p>
    <w:p w:rsidR="007B0CD3" w:rsidRDefault="00637E4F">
      <w:pPr>
        <w:pStyle w:val="indexentry0"/>
      </w:pPr>
      <w:r>
        <w:t>Local events</w:t>
      </w:r>
    </w:p>
    <w:p w:rsidR="007B0CD3" w:rsidRDefault="00637E4F">
      <w:pPr>
        <w:pStyle w:val="indexentry0"/>
      </w:pPr>
      <w:r>
        <w:t xml:space="preserve">   </w:t>
      </w:r>
      <w:hyperlink w:anchor="section_33d66c4b577f4b97823da3d429d011b6">
        <w:r>
          <w:rPr>
            <w:rStyle w:val="Hyperlink"/>
          </w:rPr>
          <w:t>server</w:t>
        </w:r>
      </w:hyperlink>
      <w:r>
        <w:t xml:space="preserve"> </w:t>
      </w:r>
      <w:r>
        <w:fldChar w:fldCharType="begin"/>
      </w:r>
      <w:r>
        <w:instrText>PAGEREF section_33d66c4b577f4b97823da3d429d011b6</w:instrText>
      </w:r>
      <w:r>
        <w:fldChar w:fldCharType="separate"/>
      </w:r>
      <w:r>
        <w:rPr>
          <w:noProof/>
        </w:rPr>
        <w:t>20</w:t>
      </w:r>
      <w:r>
        <w:fldChar w:fldCharType="end"/>
      </w:r>
    </w:p>
    <w:p w:rsidR="007B0CD3" w:rsidRDefault="007B0CD3">
      <w:pPr>
        <w:spacing w:before="0" w:after="0"/>
        <w:rPr>
          <w:sz w:val="16"/>
        </w:rPr>
      </w:pPr>
    </w:p>
    <w:p w:rsidR="007B0CD3" w:rsidRDefault="00637E4F">
      <w:pPr>
        <w:pStyle w:val="indexheader"/>
      </w:pPr>
      <w:r>
        <w:t>M</w:t>
      </w:r>
    </w:p>
    <w:p w:rsidR="007B0CD3" w:rsidRDefault="007B0CD3">
      <w:pPr>
        <w:spacing w:before="0" w:after="0"/>
        <w:rPr>
          <w:sz w:val="16"/>
        </w:rPr>
      </w:pPr>
    </w:p>
    <w:p w:rsidR="007B0CD3" w:rsidRDefault="00637E4F">
      <w:pPr>
        <w:pStyle w:val="indexentry0"/>
      </w:pPr>
      <w:r>
        <w:t>Message processing</w:t>
      </w:r>
    </w:p>
    <w:p w:rsidR="007B0CD3" w:rsidRDefault="00637E4F">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12</w:t>
      </w:r>
      <w:r>
        <w:fldChar w:fldCharType="end"/>
      </w:r>
    </w:p>
    <w:p w:rsidR="007B0CD3" w:rsidRDefault="00637E4F">
      <w:pPr>
        <w:pStyle w:val="indexentry0"/>
      </w:pPr>
      <w:r>
        <w:t>Messages</w:t>
      </w:r>
    </w:p>
    <w:p w:rsidR="007B0CD3" w:rsidRDefault="00637E4F">
      <w:pPr>
        <w:pStyle w:val="indexentry0"/>
      </w:pPr>
      <w:r>
        <w:t xml:space="preserve">   </w:t>
      </w:r>
      <w:hyperlink w:anchor="section_6b8f1582d5e543a8a68515269e8e9b19">
        <w:r>
          <w:rPr>
            <w:rStyle w:val="Hyperlink"/>
          </w:rPr>
          <w:t>attribute groups</w:t>
        </w:r>
      </w:hyperlink>
      <w:r>
        <w:t xml:space="preserve"> </w:t>
      </w:r>
      <w:r>
        <w:fldChar w:fldCharType="begin"/>
      </w:r>
      <w:r>
        <w:instrText>PAGEREF section_6b8f1582d5e543a8a68515269e8e9b19</w:instrText>
      </w:r>
      <w:r>
        <w:fldChar w:fldCharType="separate"/>
      </w:r>
      <w:r>
        <w:rPr>
          <w:noProof/>
        </w:rPr>
        <w:t>11</w:t>
      </w:r>
      <w:r>
        <w:fldChar w:fldCharType="end"/>
      </w:r>
    </w:p>
    <w:p w:rsidR="007B0CD3" w:rsidRDefault="00637E4F">
      <w:pPr>
        <w:pStyle w:val="indexentry0"/>
      </w:pPr>
      <w:r>
        <w:t xml:space="preserve">   </w:t>
      </w:r>
      <w:hyperlink w:anchor="section_3eb537c157da456fbfe56dafc2988114">
        <w:r>
          <w:rPr>
            <w:rStyle w:val="Hyperlink"/>
          </w:rPr>
          <w:t>attributes</w:t>
        </w:r>
      </w:hyperlink>
      <w:r>
        <w:t xml:space="preserve"> </w:t>
      </w:r>
      <w:r>
        <w:fldChar w:fldCharType="begin"/>
      </w:r>
      <w:r>
        <w:instrText>PAGEREF section_3eb537c157da456fbfe56dafc298811</w:instrText>
      </w:r>
      <w:r>
        <w:instrText>4</w:instrText>
      </w:r>
      <w:r>
        <w:fldChar w:fldCharType="separate"/>
      </w:r>
      <w:r>
        <w:rPr>
          <w:noProof/>
        </w:rPr>
        <w:t>11</w:t>
      </w:r>
      <w:r>
        <w:fldChar w:fldCharType="end"/>
      </w:r>
    </w:p>
    <w:p w:rsidR="007B0CD3" w:rsidRDefault="00637E4F">
      <w:pPr>
        <w:pStyle w:val="indexentry0"/>
      </w:pPr>
      <w:r>
        <w:t xml:space="preserve">   </w:t>
      </w:r>
      <w:hyperlink w:anchor="section_2a74375e27d347c4b978f9a3eff64029">
        <w:r>
          <w:rPr>
            <w:rStyle w:val="Hyperlink"/>
          </w:rPr>
          <w:t>complex types</w:t>
        </w:r>
      </w:hyperlink>
      <w:r>
        <w:t xml:space="preserve"> </w:t>
      </w:r>
      <w:r>
        <w:fldChar w:fldCharType="begin"/>
      </w:r>
      <w:r>
        <w:instrText>PAGEREF section_2a74375e27d347c4b978f9a3eff64029</w:instrText>
      </w:r>
      <w:r>
        <w:fldChar w:fldCharType="separate"/>
      </w:r>
      <w:r>
        <w:rPr>
          <w:noProof/>
        </w:rPr>
        <w:t>11</w:t>
      </w:r>
      <w:r>
        <w:fldChar w:fldCharType="end"/>
      </w:r>
    </w:p>
    <w:p w:rsidR="007B0CD3" w:rsidRDefault="00637E4F">
      <w:pPr>
        <w:pStyle w:val="indexentry0"/>
      </w:pPr>
      <w:r>
        <w:t xml:space="preserve">   </w:t>
      </w:r>
      <w:hyperlink w:anchor="section_49e6fb33fc8f4c558df989feff2ced2a">
        <w:r>
          <w:rPr>
            <w:rStyle w:val="Hyperlink"/>
          </w:rPr>
          <w:t>elements</w:t>
        </w:r>
      </w:hyperlink>
      <w:r>
        <w:t xml:space="preserve"> </w:t>
      </w:r>
      <w:r>
        <w:fldChar w:fldCharType="begin"/>
      </w:r>
      <w:r>
        <w:instrText>PAGEREF section_49e6fb33fc8f4c558df989feff2c</w:instrText>
      </w:r>
      <w:r>
        <w:instrText>ed2a</w:instrText>
      </w:r>
      <w:r>
        <w:fldChar w:fldCharType="separate"/>
      </w:r>
      <w:r>
        <w:rPr>
          <w:noProof/>
        </w:rPr>
        <w:t>10</w:t>
      </w:r>
      <w:r>
        <w:fldChar w:fldCharType="end"/>
      </w:r>
    </w:p>
    <w:p w:rsidR="007B0CD3" w:rsidRDefault="00637E4F">
      <w:pPr>
        <w:pStyle w:val="indexentry0"/>
      </w:pPr>
      <w:r>
        <w:t xml:space="preserve">   </w:t>
      </w:r>
      <w:hyperlink w:anchor="section_76b2bd6bbd30478488e6289fdf1e764f">
        <w:r>
          <w:rPr>
            <w:rStyle w:val="Hyperlink"/>
          </w:rPr>
          <w:t>enumerated</w:t>
        </w:r>
      </w:hyperlink>
      <w:r>
        <w:t xml:space="preserve"> </w:t>
      </w:r>
      <w:r>
        <w:fldChar w:fldCharType="begin"/>
      </w:r>
      <w:r>
        <w:instrText>PAGEREF section_76b2bd6bbd30478488e6289fdf1e764f</w:instrText>
      </w:r>
      <w:r>
        <w:fldChar w:fldCharType="separate"/>
      </w:r>
      <w:r>
        <w:rPr>
          <w:noProof/>
        </w:rPr>
        <w:t>10</w:t>
      </w:r>
      <w:r>
        <w:fldChar w:fldCharType="end"/>
      </w:r>
    </w:p>
    <w:p w:rsidR="007B0CD3" w:rsidRDefault="00637E4F">
      <w:pPr>
        <w:pStyle w:val="indexentry0"/>
      </w:pPr>
      <w:r>
        <w:t xml:space="preserve">   </w:t>
      </w:r>
      <w:hyperlink w:anchor="section_9440a336373d446daa8750f60f7e256a">
        <w:r>
          <w:rPr>
            <w:rStyle w:val="Hyperlink"/>
          </w:rPr>
          <w:t>groups</w:t>
        </w:r>
      </w:hyperlink>
      <w:r>
        <w:t xml:space="preserve"> </w:t>
      </w:r>
      <w:r>
        <w:fldChar w:fldCharType="begin"/>
      </w:r>
      <w:r>
        <w:instrText>PAGEREF section_9440a336373d446daa8750f60f7e25</w:instrText>
      </w:r>
      <w:r>
        <w:instrText>6a</w:instrText>
      </w:r>
      <w:r>
        <w:fldChar w:fldCharType="separate"/>
      </w:r>
      <w:r>
        <w:rPr>
          <w:noProof/>
        </w:rPr>
        <w:t>11</w:t>
      </w:r>
      <w:r>
        <w:fldChar w:fldCharType="end"/>
      </w:r>
    </w:p>
    <w:p w:rsidR="007B0CD3" w:rsidRDefault="00637E4F">
      <w:pPr>
        <w:pStyle w:val="indexentry0"/>
      </w:pPr>
      <w:r>
        <w:t xml:space="preserve">   </w:t>
      </w: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7B0CD3" w:rsidRDefault="00637E4F">
      <w:pPr>
        <w:pStyle w:val="indexentry0"/>
      </w:pPr>
      <w:r>
        <w:t xml:space="preserve">   </w:t>
      </w:r>
      <w:hyperlink w:anchor="section_7169f58369a1484c8fc1a64d10613ff4">
        <w:r>
          <w:rPr>
            <w:rStyle w:val="Hyperlink"/>
          </w:rPr>
          <w:t>overview</w:t>
        </w:r>
      </w:hyperlink>
      <w:r>
        <w:t xml:space="preserve"> </w:t>
      </w:r>
      <w:r>
        <w:fldChar w:fldCharType="begin"/>
      </w:r>
      <w:r>
        <w:instrText>PAGEREF section_7169f58369a1484c8fc1a64d10613f</w:instrText>
      </w:r>
      <w:r>
        <w:instrText>f4</w:instrText>
      </w:r>
      <w:r>
        <w:fldChar w:fldCharType="separate"/>
      </w:r>
      <w:r>
        <w:rPr>
          <w:noProof/>
        </w:rPr>
        <w:t>10</w:t>
      </w:r>
      <w:r>
        <w:fldChar w:fldCharType="end"/>
      </w:r>
    </w:p>
    <w:p w:rsidR="007B0CD3" w:rsidRDefault="00637E4F">
      <w:pPr>
        <w:pStyle w:val="indexentry0"/>
      </w:pPr>
      <w:r>
        <w:t xml:space="preserve">   </w:t>
      </w:r>
      <w:hyperlink w:anchor="section_a9947eda8f1f44c499d232e56e572c02">
        <w:r>
          <w:rPr>
            <w:rStyle w:val="Hyperlink"/>
          </w:rPr>
          <w:t>simple types</w:t>
        </w:r>
      </w:hyperlink>
      <w:r>
        <w:t xml:space="preserve"> </w:t>
      </w:r>
      <w:r>
        <w:fldChar w:fldCharType="begin"/>
      </w:r>
      <w:r>
        <w:instrText>PAGEREF section_a9947eda8f1f44c499d232e56e572c02</w:instrText>
      </w:r>
      <w:r>
        <w:fldChar w:fldCharType="separate"/>
      </w:r>
      <w:r>
        <w:rPr>
          <w:noProof/>
        </w:rPr>
        <w:t>11</w:t>
      </w:r>
      <w:r>
        <w:fldChar w:fldCharType="end"/>
      </w:r>
    </w:p>
    <w:p w:rsidR="007B0CD3" w:rsidRDefault="00637E4F">
      <w:pPr>
        <w:pStyle w:val="indexentry0"/>
      </w:pPr>
      <w:r>
        <w:t xml:space="preserve">   </w:t>
      </w:r>
      <w:hyperlink w:anchor="section_3c4b362fcc4d403da0feb341f7ccb787">
        <w:r>
          <w:rPr>
            <w:rStyle w:val="Hyperlink"/>
          </w:rPr>
          <w:t>syntax</w:t>
        </w:r>
      </w:hyperlink>
      <w:r>
        <w:t xml:space="preserve"> </w:t>
      </w:r>
      <w:r>
        <w:fldChar w:fldCharType="begin"/>
      </w:r>
      <w:r>
        <w:instrText>PAGEREF section_3c4b362fcc4d403da0feb341f7ccb787</w:instrText>
      </w:r>
      <w:r>
        <w:fldChar w:fldCharType="separate"/>
      </w:r>
      <w:r>
        <w:rPr>
          <w:noProof/>
        </w:rPr>
        <w:t>10</w:t>
      </w:r>
      <w:r>
        <w:fldChar w:fldCharType="end"/>
      </w:r>
    </w:p>
    <w:p w:rsidR="007B0CD3" w:rsidRDefault="00637E4F">
      <w:pPr>
        <w:pStyle w:val="indexentry0"/>
      </w:pPr>
      <w:r>
        <w:t xml:space="preserve">   </w:t>
      </w:r>
      <w:hyperlink w:anchor="section_877f1c2884d546c39406d6671448fc6c">
        <w:r>
          <w:rPr>
            <w:rStyle w:val="Hyperlink"/>
          </w:rPr>
          <w:t>transport</w:t>
        </w:r>
      </w:hyperlink>
      <w:r>
        <w:t xml:space="preserve"> </w:t>
      </w:r>
      <w:r>
        <w:fldChar w:fldCharType="begin"/>
      </w:r>
      <w:r>
        <w:instrText>PAGEREF section_877f1c2884d546c39406d6671448fc6c</w:instrText>
      </w:r>
      <w:r>
        <w:fldChar w:fldCharType="separate"/>
      </w:r>
      <w:r>
        <w:rPr>
          <w:noProof/>
        </w:rPr>
        <w:t>10</w:t>
      </w:r>
      <w:r>
        <w:fldChar w:fldCharType="end"/>
      </w:r>
    </w:p>
    <w:p w:rsidR="007B0CD3" w:rsidRDefault="007B0CD3">
      <w:pPr>
        <w:spacing w:before="0" w:after="0"/>
        <w:rPr>
          <w:sz w:val="16"/>
        </w:rPr>
      </w:pPr>
    </w:p>
    <w:p w:rsidR="007B0CD3" w:rsidRDefault="00637E4F">
      <w:pPr>
        <w:pStyle w:val="indexheader"/>
      </w:pPr>
      <w:r>
        <w:t>N</w:t>
      </w:r>
    </w:p>
    <w:p w:rsidR="007B0CD3" w:rsidRDefault="007B0CD3">
      <w:pPr>
        <w:spacing w:before="0" w:after="0"/>
        <w:rPr>
          <w:sz w:val="16"/>
        </w:rPr>
      </w:pPr>
    </w:p>
    <w:p w:rsidR="007B0CD3" w:rsidRDefault="00637E4F">
      <w:pPr>
        <w:pStyle w:val="indexentry0"/>
      </w:pPr>
      <w:hyperlink w:anchor="section_1075384965b94fe3916bcf36cde8ef2a">
        <w:r>
          <w:rPr>
            <w:rStyle w:val="Hyperlink"/>
          </w:rPr>
          <w:t>Namespaces</w:t>
        </w:r>
      </w:hyperlink>
      <w:r>
        <w:t xml:space="preserve"> </w:t>
      </w:r>
      <w:r>
        <w:fldChar w:fldCharType="begin"/>
      </w:r>
      <w:r>
        <w:instrText>PAGEREF section_1075384965b94fe3916bcf36cde8ef2a</w:instrText>
      </w:r>
      <w:r>
        <w:fldChar w:fldCharType="separate"/>
      </w:r>
      <w:r>
        <w:rPr>
          <w:noProof/>
        </w:rPr>
        <w:t>10</w:t>
      </w:r>
      <w:r>
        <w:fldChar w:fldCharType="end"/>
      </w:r>
    </w:p>
    <w:p w:rsidR="007B0CD3" w:rsidRDefault="00637E4F">
      <w:pPr>
        <w:pStyle w:val="indexentry0"/>
      </w:pPr>
      <w:hyperlink w:anchor="section_4848b99c17674ebaa3a8757037123734">
        <w:r>
          <w:rPr>
            <w:rStyle w:val="Hyperlink"/>
          </w:rPr>
          <w:t>Normative references</w:t>
        </w:r>
      </w:hyperlink>
      <w:r>
        <w:t xml:space="preserve"> </w:t>
      </w:r>
      <w:r>
        <w:fldChar w:fldCharType="begin"/>
      </w:r>
      <w:r>
        <w:instrText>PAGEREF section_4848b99c17674ebaa3a8757037123734</w:instrText>
      </w:r>
      <w:r>
        <w:fldChar w:fldCharType="separate"/>
      </w:r>
      <w:r>
        <w:rPr>
          <w:noProof/>
        </w:rPr>
        <w:t>6</w:t>
      </w:r>
      <w:r>
        <w:fldChar w:fldCharType="end"/>
      </w:r>
    </w:p>
    <w:p w:rsidR="007B0CD3" w:rsidRDefault="007B0CD3">
      <w:pPr>
        <w:spacing w:before="0" w:after="0"/>
        <w:rPr>
          <w:sz w:val="16"/>
        </w:rPr>
      </w:pPr>
    </w:p>
    <w:p w:rsidR="007B0CD3" w:rsidRDefault="00637E4F">
      <w:pPr>
        <w:pStyle w:val="indexheader"/>
      </w:pPr>
      <w:r>
        <w:t>O</w:t>
      </w:r>
    </w:p>
    <w:p w:rsidR="007B0CD3" w:rsidRDefault="007B0CD3">
      <w:pPr>
        <w:spacing w:before="0" w:after="0"/>
        <w:rPr>
          <w:sz w:val="16"/>
        </w:rPr>
      </w:pPr>
    </w:p>
    <w:p w:rsidR="007B0CD3" w:rsidRDefault="00637E4F">
      <w:pPr>
        <w:pStyle w:val="indexentry0"/>
      </w:pPr>
      <w:r>
        <w:t>Operations</w:t>
      </w:r>
    </w:p>
    <w:p w:rsidR="007B0CD3" w:rsidRDefault="00637E4F">
      <w:pPr>
        <w:pStyle w:val="indexentry0"/>
      </w:pPr>
      <w:r>
        <w:t xml:space="preserve">   </w:t>
      </w:r>
      <w:hyperlink w:anchor="section_86e16715924c410fa12bab491d52088d">
        <w:r>
          <w:rPr>
            <w:rStyle w:val="Hyperlink"/>
          </w:rPr>
          <w:t>ArchiveItem</w:t>
        </w:r>
      </w:hyperlink>
      <w:r>
        <w:t xml:space="preserve"> </w:t>
      </w:r>
      <w:r>
        <w:fldChar w:fldCharType="begin"/>
      </w:r>
      <w:r>
        <w:instrText>PAGEREF section_86e16715924c410fa12bab491d52088d</w:instrText>
      </w:r>
      <w:r>
        <w:fldChar w:fldCharType="separate"/>
      </w:r>
      <w:r>
        <w:rPr>
          <w:noProof/>
        </w:rPr>
        <w:t>12</w:t>
      </w:r>
      <w:r>
        <w:fldChar w:fldCharType="end"/>
      </w:r>
    </w:p>
    <w:p w:rsidR="007B0CD3" w:rsidRDefault="00637E4F">
      <w:pPr>
        <w:pStyle w:val="indexentry0"/>
      </w:pPr>
      <w:r>
        <w:t xml:space="preserve">   </w:t>
      </w:r>
      <w:hyperlink w:anchor="section_6a05b94db04c40cdbe16231039b5806c">
        <w:r>
          <w:rPr>
            <w:rStyle w:val="Hyperlink"/>
          </w:rPr>
          <w:t>CreateFolderPath</w:t>
        </w:r>
      </w:hyperlink>
      <w:r>
        <w:t xml:space="preserve"> </w:t>
      </w:r>
      <w:r>
        <w:fldChar w:fldCharType="begin"/>
      </w:r>
      <w:r>
        <w:instrText>PAGEREF section_6a05b94db04c40cdbe16231039b5806c</w:instrText>
      </w:r>
      <w:r>
        <w:fldChar w:fldCharType="separate"/>
      </w:r>
      <w:r>
        <w:rPr>
          <w:noProof/>
        </w:rPr>
        <w:t>16</w:t>
      </w:r>
      <w:r>
        <w:fldChar w:fldCharType="end"/>
      </w:r>
    </w:p>
    <w:p w:rsidR="007B0CD3" w:rsidRDefault="00637E4F">
      <w:pPr>
        <w:pStyle w:val="indexentry0"/>
      </w:pPr>
      <w:hyperlink w:anchor="section_655d26ccaca54794b36f68aa9c8b0dd0">
        <w:r>
          <w:rPr>
            <w:rStyle w:val="Hyperlink"/>
          </w:rPr>
          <w:t>Overview (synopsis)</w:t>
        </w:r>
      </w:hyperlink>
      <w:r>
        <w:t xml:space="preserve"> </w:t>
      </w:r>
      <w:r>
        <w:fldChar w:fldCharType="begin"/>
      </w:r>
      <w:r>
        <w:instrText>PAGEREF section_655d26ccaca54794b36f68aa9c8b0dd0</w:instrText>
      </w:r>
      <w:r>
        <w:fldChar w:fldCharType="separate"/>
      </w:r>
      <w:r>
        <w:rPr>
          <w:noProof/>
        </w:rPr>
        <w:t>7</w:t>
      </w:r>
      <w:r>
        <w:fldChar w:fldCharType="end"/>
      </w:r>
    </w:p>
    <w:p w:rsidR="007B0CD3" w:rsidRDefault="007B0CD3">
      <w:pPr>
        <w:spacing w:before="0" w:after="0"/>
        <w:rPr>
          <w:sz w:val="16"/>
        </w:rPr>
      </w:pPr>
    </w:p>
    <w:p w:rsidR="007B0CD3" w:rsidRDefault="00637E4F">
      <w:pPr>
        <w:pStyle w:val="indexheader"/>
      </w:pPr>
      <w:r>
        <w:t>P</w:t>
      </w:r>
    </w:p>
    <w:p w:rsidR="007B0CD3" w:rsidRDefault="007B0CD3">
      <w:pPr>
        <w:spacing w:before="0" w:after="0"/>
        <w:rPr>
          <w:sz w:val="16"/>
        </w:rPr>
      </w:pPr>
    </w:p>
    <w:p w:rsidR="007B0CD3" w:rsidRDefault="00637E4F">
      <w:pPr>
        <w:pStyle w:val="indexentry0"/>
      </w:pPr>
      <w:hyperlink w:anchor="section_0d85a92b6c1c4b50b54f750284414e43">
        <w:r>
          <w:rPr>
            <w:rStyle w:val="Hyperlink"/>
          </w:rPr>
          <w:t>Parameters - security index</w:t>
        </w:r>
      </w:hyperlink>
      <w:r>
        <w:t xml:space="preserve"> </w:t>
      </w:r>
      <w:r>
        <w:fldChar w:fldCharType="begin"/>
      </w:r>
      <w:r>
        <w:instrText>PAGEREF section_0d85a92b6c1c4b50b54f750284414e43</w:instrText>
      </w:r>
      <w:r>
        <w:fldChar w:fldCharType="separate"/>
      </w:r>
      <w:r>
        <w:rPr>
          <w:noProof/>
        </w:rPr>
        <w:t>24</w:t>
      </w:r>
      <w:r>
        <w:fldChar w:fldCharType="end"/>
      </w:r>
    </w:p>
    <w:p w:rsidR="007B0CD3" w:rsidRDefault="00637E4F">
      <w:pPr>
        <w:pStyle w:val="indexentry0"/>
      </w:pPr>
      <w:r>
        <w:t>Port type</w:t>
      </w:r>
    </w:p>
    <w:p w:rsidR="007B0CD3" w:rsidRDefault="00637E4F">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12</w:t>
      </w:r>
      <w:r>
        <w:fldChar w:fldCharType="end"/>
      </w:r>
    </w:p>
    <w:p w:rsidR="007B0CD3" w:rsidRDefault="00637E4F">
      <w:pPr>
        <w:pStyle w:val="indexentry0"/>
      </w:pPr>
      <w:hyperlink w:anchor="section_287e24d0cfd54eb99a15a75be1a508a6">
        <w:r>
          <w:rPr>
            <w:rStyle w:val="Hyperlink"/>
          </w:rPr>
          <w:t>Preconditions</w:t>
        </w:r>
      </w:hyperlink>
      <w:r>
        <w:t xml:space="preserve"> </w:t>
      </w:r>
      <w:r>
        <w:fldChar w:fldCharType="begin"/>
      </w:r>
      <w:r>
        <w:instrText>PAGEREF section_287e24d0cfd54eb99a15a75b</w:instrText>
      </w:r>
      <w:r>
        <w:instrText>e1a508a6</w:instrText>
      </w:r>
      <w:r>
        <w:fldChar w:fldCharType="separate"/>
      </w:r>
      <w:r>
        <w:rPr>
          <w:noProof/>
        </w:rPr>
        <w:t>8</w:t>
      </w:r>
      <w:r>
        <w:fldChar w:fldCharType="end"/>
      </w:r>
    </w:p>
    <w:p w:rsidR="007B0CD3" w:rsidRDefault="00637E4F">
      <w:pPr>
        <w:pStyle w:val="indexentry0"/>
      </w:pPr>
      <w:hyperlink w:anchor="section_287e24d0cfd54eb99a15a75be1a508a6">
        <w:r>
          <w:rPr>
            <w:rStyle w:val="Hyperlink"/>
          </w:rPr>
          <w:t>Prerequisites</w:t>
        </w:r>
      </w:hyperlink>
      <w:r>
        <w:t xml:space="preserve"> </w:t>
      </w:r>
      <w:r>
        <w:fldChar w:fldCharType="begin"/>
      </w:r>
      <w:r>
        <w:instrText>PAGEREF section_287e24d0cfd54eb99a15a75be1a508a6</w:instrText>
      </w:r>
      <w:r>
        <w:fldChar w:fldCharType="separate"/>
      </w:r>
      <w:r>
        <w:rPr>
          <w:noProof/>
        </w:rPr>
        <w:t>8</w:t>
      </w:r>
      <w:r>
        <w:fldChar w:fldCharType="end"/>
      </w:r>
    </w:p>
    <w:p w:rsidR="007B0CD3" w:rsidRDefault="00637E4F">
      <w:pPr>
        <w:pStyle w:val="indexentry0"/>
      </w:pPr>
      <w:hyperlink w:anchor="section_b0d50e60bbe44451bb55185421f61bb5">
        <w:r>
          <w:rPr>
            <w:rStyle w:val="Hyperlink"/>
          </w:rPr>
          <w:t>Product behavior</w:t>
        </w:r>
      </w:hyperlink>
      <w:r>
        <w:t xml:space="preserve"> </w:t>
      </w:r>
      <w:r>
        <w:fldChar w:fldCharType="begin"/>
      </w:r>
      <w:r>
        <w:instrText>PAGEREF section_b0d50e60bbe44451bb5</w:instrText>
      </w:r>
      <w:r>
        <w:instrText>5185421f61bb5</w:instrText>
      </w:r>
      <w:r>
        <w:fldChar w:fldCharType="separate"/>
      </w:r>
      <w:r>
        <w:rPr>
          <w:noProof/>
        </w:rPr>
        <w:t>28</w:t>
      </w:r>
      <w:r>
        <w:fldChar w:fldCharType="end"/>
      </w:r>
    </w:p>
    <w:p w:rsidR="007B0CD3" w:rsidRDefault="00637E4F">
      <w:pPr>
        <w:pStyle w:val="indexentry0"/>
      </w:pPr>
      <w:r>
        <w:t>Protocol Details</w:t>
      </w:r>
    </w:p>
    <w:p w:rsidR="007B0CD3" w:rsidRDefault="00637E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section_529c89e9ce9d45a2aec70db1cbf3be85</w:instrText>
      </w:r>
      <w:r>
        <w:fldChar w:fldCharType="separate"/>
      </w:r>
      <w:r>
        <w:rPr>
          <w:noProof/>
        </w:rPr>
        <w:t>12</w:t>
      </w:r>
      <w:r>
        <w:fldChar w:fldCharType="end"/>
      </w:r>
    </w:p>
    <w:p w:rsidR="007B0CD3" w:rsidRDefault="007B0CD3">
      <w:pPr>
        <w:spacing w:before="0" w:after="0"/>
        <w:rPr>
          <w:sz w:val="16"/>
        </w:rPr>
      </w:pPr>
    </w:p>
    <w:p w:rsidR="007B0CD3" w:rsidRDefault="00637E4F">
      <w:pPr>
        <w:pStyle w:val="indexheader"/>
      </w:pPr>
      <w:r>
        <w:t>R</w:t>
      </w:r>
    </w:p>
    <w:p w:rsidR="007B0CD3" w:rsidRDefault="007B0CD3">
      <w:pPr>
        <w:spacing w:before="0" w:after="0"/>
        <w:rPr>
          <w:sz w:val="16"/>
        </w:rPr>
      </w:pPr>
    </w:p>
    <w:p w:rsidR="007B0CD3" w:rsidRDefault="00637E4F">
      <w:pPr>
        <w:pStyle w:val="indexentry0"/>
      </w:pPr>
      <w:hyperlink w:anchor="section_804499f72b644845a32a05f5c9a4ff62">
        <w:r>
          <w:rPr>
            <w:rStyle w:val="Hyperlink"/>
          </w:rPr>
          <w:t>References</w:t>
        </w:r>
      </w:hyperlink>
      <w:r>
        <w:t xml:space="preserve"> </w:t>
      </w:r>
      <w:r>
        <w:fldChar w:fldCharType="begin"/>
      </w:r>
      <w:r>
        <w:instrText>PAGEREF section_8</w:instrText>
      </w:r>
      <w:r>
        <w:instrText>04499f72b644845a32a05f5c9a4ff62</w:instrText>
      </w:r>
      <w:r>
        <w:fldChar w:fldCharType="separate"/>
      </w:r>
      <w:r>
        <w:rPr>
          <w:noProof/>
        </w:rPr>
        <w:t>6</w:t>
      </w:r>
      <w:r>
        <w:fldChar w:fldCharType="end"/>
      </w:r>
    </w:p>
    <w:p w:rsidR="007B0CD3" w:rsidRDefault="00637E4F">
      <w:pPr>
        <w:pStyle w:val="indexentry0"/>
      </w:pPr>
      <w:r>
        <w:t xml:space="preserve">   </w:t>
      </w:r>
      <w:hyperlink w:anchor="section_70b6aae9f1ad452da67bcd0759b99779">
        <w:r>
          <w:rPr>
            <w:rStyle w:val="Hyperlink"/>
          </w:rPr>
          <w:t>informative</w:t>
        </w:r>
      </w:hyperlink>
      <w:r>
        <w:t xml:space="preserve"> </w:t>
      </w:r>
      <w:r>
        <w:fldChar w:fldCharType="begin"/>
      </w:r>
      <w:r>
        <w:instrText>PAGEREF section_70b6aae9f1ad452da67bcd0759b99779</w:instrText>
      </w:r>
      <w:r>
        <w:fldChar w:fldCharType="separate"/>
      </w:r>
      <w:r>
        <w:rPr>
          <w:noProof/>
        </w:rPr>
        <w:t>7</w:t>
      </w:r>
      <w:r>
        <w:fldChar w:fldCharType="end"/>
      </w:r>
    </w:p>
    <w:p w:rsidR="007B0CD3" w:rsidRDefault="00637E4F">
      <w:pPr>
        <w:pStyle w:val="indexentry0"/>
      </w:pPr>
      <w:r>
        <w:t xml:space="preserve">   </w:t>
      </w:r>
      <w:hyperlink w:anchor="section_4848b99c17674ebaa3a8757037123734">
        <w:r>
          <w:rPr>
            <w:rStyle w:val="Hyperlink"/>
          </w:rPr>
          <w:t>normative</w:t>
        </w:r>
      </w:hyperlink>
      <w:r>
        <w:t xml:space="preserve"> </w:t>
      </w:r>
      <w:r>
        <w:fldChar w:fldCharType="begin"/>
      </w:r>
      <w:r>
        <w:instrText>PAGEREF section</w:instrText>
      </w:r>
      <w:r>
        <w:instrText>_4848b99c17674ebaa3a8757037123734</w:instrText>
      </w:r>
      <w:r>
        <w:fldChar w:fldCharType="separate"/>
      </w:r>
      <w:r>
        <w:rPr>
          <w:noProof/>
        </w:rPr>
        <w:t>6</w:t>
      </w:r>
      <w:r>
        <w:fldChar w:fldCharType="end"/>
      </w:r>
    </w:p>
    <w:p w:rsidR="007B0CD3" w:rsidRDefault="00637E4F">
      <w:pPr>
        <w:pStyle w:val="indexentry0"/>
      </w:pPr>
      <w:hyperlink w:anchor="section_f961e7ea52684ab2ba085e91dcdae600">
        <w:r>
          <w:rPr>
            <w:rStyle w:val="Hyperlink"/>
          </w:rPr>
          <w:t>Relationship to other protocols</w:t>
        </w:r>
      </w:hyperlink>
      <w:r>
        <w:t xml:space="preserve"> </w:t>
      </w:r>
      <w:r>
        <w:fldChar w:fldCharType="begin"/>
      </w:r>
      <w:r>
        <w:instrText>PAGEREF section_f961e7ea52684ab2ba085e91dcdae600</w:instrText>
      </w:r>
      <w:r>
        <w:fldChar w:fldCharType="separate"/>
      </w:r>
      <w:r>
        <w:rPr>
          <w:noProof/>
        </w:rPr>
        <w:t>8</w:t>
      </w:r>
      <w:r>
        <w:fldChar w:fldCharType="end"/>
      </w:r>
    </w:p>
    <w:p w:rsidR="007B0CD3" w:rsidRDefault="007B0CD3">
      <w:pPr>
        <w:spacing w:before="0" w:after="0"/>
        <w:rPr>
          <w:sz w:val="16"/>
        </w:rPr>
      </w:pPr>
    </w:p>
    <w:p w:rsidR="007B0CD3" w:rsidRDefault="00637E4F">
      <w:pPr>
        <w:pStyle w:val="indexheader"/>
      </w:pPr>
      <w:r>
        <w:t>S</w:t>
      </w:r>
    </w:p>
    <w:p w:rsidR="007B0CD3" w:rsidRDefault="007B0CD3">
      <w:pPr>
        <w:spacing w:before="0" w:after="0"/>
        <w:rPr>
          <w:sz w:val="16"/>
        </w:rPr>
      </w:pPr>
    </w:p>
    <w:p w:rsidR="007B0CD3" w:rsidRDefault="00637E4F">
      <w:pPr>
        <w:pStyle w:val="indexentry0"/>
      </w:pPr>
      <w:r>
        <w:t>Security</w:t>
      </w:r>
    </w:p>
    <w:p w:rsidR="007B0CD3" w:rsidRDefault="00637E4F">
      <w:pPr>
        <w:pStyle w:val="indexentry0"/>
      </w:pPr>
      <w:r>
        <w:t xml:space="preserve">   </w:t>
      </w:r>
      <w:hyperlink w:anchor="section_2a183f19c01848a2a84f40a1a641b9d0">
        <w:r>
          <w:rPr>
            <w:rStyle w:val="Hyperlink"/>
          </w:rPr>
          <w:t>implementer considerations</w:t>
        </w:r>
      </w:hyperlink>
      <w:r>
        <w:t xml:space="preserve"> </w:t>
      </w:r>
      <w:r>
        <w:fldChar w:fldCharType="begin"/>
      </w:r>
      <w:r>
        <w:instrText>PAGEREF section_2a183f19c01848a2a84f40a1a641b9d0</w:instrText>
      </w:r>
      <w:r>
        <w:fldChar w:fldCharType="separate"/>
      </w:r>
      <w:r>
        <w:rPr>
          <w:noProof/>
        </w:rPr>
        <w:t>24</w:t>
      </w:r>
      <w:r>
        <w:fldChar w:fldCharType="end"/>
      </w:r>
    </w:p>
    <w:p w:rsidR="007B0CD3" w:rsidRDefault="00637E4F">
      <w:pPr>
        <w:pStyle w:val="indexentry0"/>
      </w:pPr>
      <w:r>
        <w:t xml:space="preserve">   </w:t>
      </w:r>
      <w:hyperlink w:anchor="section_0d85a92b6c1c4b50b54f750284414e43">
        <w:r>
          <w:rPr>
            <w:rStyle w:val="Hyperlink"/>
          </w:rPr>
          <w:t>parameter index</w:t>
        </w:r>
      </w:hyperlink>
      <w:r>
        <w:t xml:space="preserve"> </w:t>
      </w:r>
      <w:r>
        <w:fldChar w:fldCharType="begin"/>
      </w:r>
      <w:r>
        <w:instrText>PAGEREF section_0d85a92b6c1c4b50</w:instrText>
      </w:r>
      <w:r>
        <w:instrText>b54f750284414e43</w:instrText>
      </w:r>
      <w:r>
        <w:fldChar w:fldCharType="separate"/>
      </w:r>
      <w:r>
        <w:rPr>
          <w:noProof/>
        </w:rPr>
        <w:t>24</w:t>
      </w:r>
      <w:r>
        <w:fldChar w:fldCharType="end"/>
      </w:r>
    </w:p>
    <w:p w:rsidR="007B0CD3" w:rsidRDefault="00637E4F">
      <w:pPr>
        <w:pStyle w:val="indexentry0"/>
      </w:pPr>
      <w:r>
        <w:t>Sequencing rules</w:t>
      </w:r>
    </w:p>
    <w:p w:rsidR="007B0CD3" w:rsidRDefault="00637E4F">
      <w:pPr>
        <w:pStyle w:val="indexentry0"/>
      </w:pPr>
      <w:r>
        <w:t xml:space="preserve">   </w:t>
      </w:r>
      <w:hyperlink w:anchor="section_45f8b1657b654846bc6ed0e8824317cf">
        <w:r>
          <w:rPr>
            <w:rStyle w:val="Hyperlink"/>
          </w:rPr>
          <w:t>server</w:t>
        </w:r>
      </w:hyperlink>
      <w:r>
        <w:t xml:space="preserve"> </w:t>
      </w:r>
      <w:r>
        <w:fldChar w:fldCharType="begin"/>
      </w:r>
      <w:r>
        <w:instrText>PAGEREF section_45f8b1657b654846bc6ed0e8824317cf</w:instrText>
      </w:r>
      <w:r>
        <w:fldChar w:fldCharType="separate"/>
      </w:r>
      <w:r>
        <w:rPr>
          <w:noProof/>
        </w:rPr>
        <w:t>12</w:t>
      </w:r>
      <w:r>
        <w:fldChar w:fldCharType="end"/>
      </w:r>
    </w:p>
    <w:p w:rsidR="007B0CD3" w:rsidRDefault="00637E4F">
      <w:pPr>
        <w:pStyle w:val="indexentry0"/>
      </w:pPr>
      <w:r>
        <w:t>Server</w:t>
      </w:r>
    </w:p>
    <w:p w:rsidR="007B0CD3" w:rsidRDefault="00637E4F">
      <w:pPr>
        <w:pStyle w:val="indexentry0"/>
      </w:pPr>
      <w:r>
        <w:t xml:space="preserve">   </w:t>
      </w:r>
      <w:hyperlink w:anchor="section_d7c56e4354d84ebd9881884004a44db5">
        <w:r>
          <w:rPr>
            <w:rStyle w:val="Hyperlink"/>
          </w:rPr>
          <w:t>abstract data model</w:t>
        </w:r>
      </w:hyperlink>
      <w:r>
        <w:t xml:space="preserve"> </w:t>
      </w:r>
      <w:r>
        <w:fldChar w:fldCharType="begin"/>
      </w:r>
      <w:r>
        <w:instrText>P</w:instrText>
      </w:r>
      <w:r>
        <w:instrText>AGEREF section_d7c56e4354d84ebd9881884004a44db5</w:instrText>
      </w:r>
      <w:r>
        <w:fldChar w:fldCharType="separate"/>
      </w:r>
      <w:r>
        <w:rPr>
          <w:noProof/>
        </w:rPr>
        <w:t>12</w:t>
      </w:r>
      <w:r>
        <w:fldChar w:fldCharType="end"/>
      </w:r>
    </w:p>
    <w:p w:rsidR="007B0CD3" w:rsidRDefault="00637E4F">
      <w:pPr>
        <w:pStyle w:val="indexentry0"/>
      </w:pPr>
      <w:r>
        <w:t xml:space="preserve">   </w:t>
      </w:r>
      <w:hyperlink w:anchor="section_86e16715924c410fa12bab491d52088d">
        <w:r>
          <w:rPr>
            <w:rStyle w:val="Hyperlink"/>
          </w:rPr>
          <w:t>ArchiveItem operation</w:t>
        </w:r>
      </w:hyperlink>
      <w:r>
        <w:t xml:space="preserve"> </w:t>
      </w:r>
      <w:r>
        <w:fldChar w:fldCharType="begin"/>
      </w:r>
      <w:r>
        <w:instrText>PAGEREF section_86e16715924c410fa12bab491d52088d</w:instrText>
      </w:r>
      <w:r>
        <w:fldChar w:fldCharType="separate"/>
      </w:r>
      <w:r>
        <w:rPr>
          <w:noProof/>
        </w:rPr>
        <w:t>12</w:t>
      </w:r>
      <w:r>
        <w:fldChar w:fldCharType="end"/>
      </w:r>
    </w:p>
    <w:p w:rsidR="007B0CD3" w:rsidRDefault="00637E4F">
      <w:pPr>
        <w:pStyle w:val="indexentry0"/>
      </w:pPr>
      <w:r>
        <w:t xml:space="preserve">   </w:t>
      </w:r>
      <w:hyperlink w:anchor="section_6a05b94db04c40cdbe16231039b5806c">
        <w:r>
          <w:rPr>
            <w:rStyle w:val="Hyperlink"/>
          </w:rPr>
          <w:t>C</w:t>
        </w:r>
        <w:r>
          <w:rPr>
            <w:rStyle w:val="Hyperlink"/>
          </w:rPr>
          <w:t>reateFolderPath operation</w:t>
        </w:r>
      </w:hyperlink>
      <w:r>
        <w:t xml:space="preserve"> </w:t>
      </w:r>
      <w:r>
        <w:fldChar w:fldCharType="begin"/>
      </w:r>
      <w:r>
        <w:instrText>PAGEREF section_6a05b94db04c40cdbe16231039b5806c</w:instrText>
      </w:r>
      <w:r>
        <w:fldChar w:fldCharType="separate"/>
      </w:r>
      <w:r>
        <w:rPr>
          <w:noProof/>
        </w:rPr>
        <w:t>16</w:t>
      </w:r>
      <w:r>
        <w:fldChar w:fldCharType="end"/>
      </w:r>
    </w:p>
    <w:p w:rsidR="007B0CD3" w:rsidRDefault="00637E4F">
      <w:pPr>
        <w:pStyle w:val="indexentry0"/>
      </w:pPr>
      <w:r>
        <w:t xml:space="preserve">   </w:t>
      </w:r>
      <w:hyperlink w:anchor="section_e5543cc2409f4dd7b9037f5824340f04">
        <w:r>
          <w:rPr>
            <w:rStyle w:val="Hyperlink"/>
          </w:rPr>
          <w:t>ExchangeServicePortType</w:t>
        </w:r>
      </w:hyperlink>
      <w:r>
        <w:t xml:space="preserve"> </w:t>
      </w:r>
      <w:r>
        <w:fldChar w:fldCharType="begin"/>
      </w:r>
      <w:r>
        <w:instrText>PAGEREF section_e5543cc2409f4dd7b9037f5824340f04</w:instrText>
      </w:r>
      <w:r>
        <w:fldChar w:fldCharType="separate"/>
      </w:r>
      <w:r>
        <w:rPr>
          <w:noProof/>
        </w:rPr>
        <w:t>12</w:t>
      </w:r>
      <w:r>
        <w:fldChar w:fldCharType="end"/>
      </w:r>
    </w:p>
    <w:p w:rsidR="007B0CD3" w:rsidRDefault="00637E4F">
      <w:pPr>
        <w:pStyle w:val="indexentry0"/>
      </w:pPr>
      <w:r>
        <w:t xml:space="preserve">   </w:t>
      </w:r>
      <w:hyperlink w:anchor="section_0cedd4b6b3d24e948a20793b17625f2a">
        <w:r>
          <w:rPr>
            <w:rStyle w:val="Hyperlink"/>
          </w:rPr>
          <w:t>initialization</w:t>
        </w:r>
      </w:hyperlink>
      <w:r>
        <w:t xml:space="preserve"> </w:t>
      </w:r>
      <w:r>
        <w:fldChar w:fldCharType="begin"/>
      </w:r>
      <w:r>
        <w:instrText>PAGEREF section_0cedd4b6b3d24e948a20793b17625f2a</w:instrText>
      </w:r>
      <w:r>
        <w:fldChar w:fldCharType="separate"/>
      </w:r>
      <w:r>
        <w:rPr>
          <w:noProof/>
        </w:rPr>
        <w:t>12</w:t>
      </w:r>
      <w:r>
        <w:fldChar w:fldCharType="end"/>
      </w:r>
    </w:p>
    <w:p w:rsidR="007B0CD3" w:rsidRDefault="00637E4F">
      <w:pPr>
        <w:pStyle w:val="indexentry0"/>
      </w:pPr>
      <w:r>
        <w:t xml:space="preserve">   </w:t>
      </w:r>
      <w:hyperlink w:anchor="section_33d66c4b577f4b97823da3d429d011b6">
        <w:r>
          <w:rPr>
            <w:rStyle w:val="Hyperlink"/>
          </w:rPr>
          <w:t>local events</w:t>
        </w:r>
      </w:hyperlink>
      <w:r>
        <w:t xml:space="preserve"> </w:t>
      </w:r>
      <w:r>
        <w:fldChar w:fldCharType="begin"/>
      </w:r>
      <w:r>
        <w:instrText>PAGEREF section_33d66c4b577f4b97823da3d429d011b6</w:instrText>
      </w:r>
      <w:r>
        <w:fldChar w:fldCharType="separate"/>
      </w:r>
      <w:r>
        <w:rPr>
          <w:noProof/>
        </w:rPr>
        <w:t>20</w:t>
      </w:r>
      <w:r>
        <w:fldChar w:fldCharType="end"/>
      </w:r>
    </w:p>
    <w:p w:rsidR="007B0CD3" w:rsidRDefault="00637E4F">
      <w:pPr>
        <w:pStyle w:val="indexentry0"/>
      </w:pPr>
      <w:r>
        <w:t xml:space="preserve">   </w:t>
      </w:r>
      <w:hyperlink w:anchor="section_45f8b1657b654846bc6ed0e8824317cf">
        <w:r>
          <w:rPr>
            <w:rStyle w:val="Hyperlink"/>
          </w:rPr>
          <w:t>message processing</w:t>
        </w:r>
      </w:hyperlink>
      <w:r>
        <w:t xml:space="preserve"> </w:t>
      </w:r>
      <w:r>
        <w:fldChar w:fldCharType="begin"/>
      </w:r>
      <w:r>
        <w:instrText>PAGEREF section_45f8b1657b654846bc6ed0e8824317cf</w:instrText>
      </w:r>
      <w:r>
        <w:fldChar w:fldCharType="separate"/>
      </w:r>
      <w:r>
        <w:rPr>
          <w:noProof/>
        </w:rPr>
        <w:t>12</w:t>
      </w:r>
      <w:r>
        <w:fldChar w:fldCharType="end"/>
      </w:r>
    </w:p>
    <w:p w:rsidR="007B0CD3" w:rsidRDefault="00637E4F">
      <w:pPr>
        <w:pStyle w:val="indexentry0"/>
      </w:pPr>
      <w:r>
        <w:t xml:space="preserve">   </w:t>
      </w:r>
      <w:hyperlink w:anchor="section_529c89e9ce9d45a2aec70db1cbf3be85">
        <w:r>
          <w:rPr>
            <w:rStyle w:val="Hyperlink"/>
          </w:rPr>
          <w:t>overview</w:t>
        </w:r>
      </w:hyperlink>
      <w:r>
        <w:t xml:space="preserve"> </w:t>
      </w:r>
      <w:r>
        <w:fldChar w:fldCharType="begin"/>
      </w:r>
      <w:r>
        <w:instrText>PAGEREF section_529c89e9ce9d45a2aec70db1cbf3be8</w:instrText>
      </w:r>
      <w:r>
        <w:instrText>5</w:instrText>
      </w:r>
      <w:r>
        <w:fldChar w:fldCharType="separate"/>
      </w:r>
      <w:r>
        <w:rPr>
          <w:noProof/>
        </w:rPr>
        <w:t>12</w:t>
      </w:r>
      <w:r>
        <w:fldChar w:fldCharType="end"/>
      </w:r>
    </w:p>
    <w:p w:rsidR="007B0CD3" w:rsidRDefault="00637E4F">
      <w:pPr>
        <w:pStyle w:val="indexentry0"/>
      </w:pPr>
      <w:r>
        <w:t xml:space="preserve">   </w:t>
      </w:r>
      <w:hyperlink w:anchor="section_45f8b1657b654846bc6ed0e8824317cf">
        <w:r>
          <w:rPr>
            <w:rStyle w:val="Hyperlink"/>
          </w:rPr>
          <w:t>sequencing rules</w:t>
        </w:r>
      </w:hyperlink>
      <w:r>
        <w:t xml:space="preserve"> </w:t>
      </w:r>
      <w:r>
        <w:fldChar w:fldCharType="begin"/>
      </w:r>
      <w:r>
        <w:instrText>PAGEREF section_45f8b1657b654846bc6ed0e8824317cf</w:instrText>
      </w:r>
      <w:r>
        <w:fldChar w:fldCharType="separate"/>
      </w:r>
      <w:r>
        <w:rPr>
          <w:noProof/>
        </w:rPr>
        <w:t>12</w:t>
      </w:r>
      <w:r>
        <w:fldChar w:fldCharType="end"/>
      </w:r>
    </w:p>
    <w:p w:rsidR="007B0CD3" w:rsidRDefault="00637E4F">
      <w:pPr>
        <w:pStyle w:val="indexentry0"/>
      </w:pPr>
      <w:r>
        <w:t xml:space="preserve">   </w:t>
      </w:r>
      <w:hyperlink w:anchor="section_a060ce023ecc4cbb827c6438af9933eb">
        <w:r>
          <w:rPr>
            <w:rStyle w:val="Hyperlink"/>
          </w:rPr>
          <w:t>timer events</w:t>
        </w:r>
      </w:hyperlink>
      <w:r>
        <w:t xml:space="preserve"> </w:t>
      </w:r>
      <w:r>
        <w:fldChar w:fldCharType="begin"/>
      </w:r>
      <w:r>
        <w:instrText>PAGEREF section_a060ce023ecc4cbb827c6</w:instrText>
      </w:r>
      <w:r>
        <w:instrText>438af9933eb</w:instrText>
      </w:r>
      <w:r>
        <w:fldChar w:fldCharType="separate"/>
      </w:r>
      <w:r>
        <w:rPr>
          <w:noProof/>
        </w:rPr>
        <w:t>20</w:t>
      </w:r>
      <w:r>
        <w:fldChar w:fldCharType="end"/>
      </w:r>
    </w:p>
    <w:p w:rsidR="007B0CD3" w:rsidRDefault="00637E4F">
      <w:pPr>
        <w:pStyle w:val="indexentry0"/>
      </w:pPr>
      <w:r>
        <w:lastRenderedPageBreak/>
        <w:t xml:space="preserve">   </w:t>
      </w:r>
      <w:hyperlink w:anchor="section_9512ae13fb1943c4817929e2838c5c5e">
        <w:r>
          <w:rPr>
            <w:rStyle w:val="Hyperlink"/>
          </w:rPr>
          <w:t>timers</w:t>
        </w:r>
      </w:hyperlink>
      <w:r>
        <w:t xml:space="preserve"> </w:t>
      </w:r>
      <w:r>
        <w:fldChar w:fldCharType="begin"/>
      </w:r>
      <w:r>
        <w:instrText>PAGEREF section_9512ae13fb1943c4817929e2838c5c5e</w:instrText>
      </w:r>
      <w:r>
        <w:fldChar w:fldCharType="separate"/>
      </w:r>
      <w:r>
        <w:rPr>
          <w:noProof/>
        </w:rPr>
        <w:t>12</w:t>
      </w:r>
      <w:r>
        <w:fldChar w:fldCharType="end"/>
      </w:r>
    </w:p>
    <w:p w:rsidR="007B0CD3" w:rsidRDefault="00637E4F">
      <w:pPr>
        <w:pStyle w:val="indexentry0"/>
      </w:pPr>
      <w:hyperlink w:anchor="section_a9947eda8f1f44c499d232e56e572c02">
        <w:r>
          <w:rPr>
            <w:rStyle w:val="Hyperlink"/>
          </w:rPr>
          <w:t>Simple types</w:t>
        </w:r>
      </w:hyperlink>
      <w:r>
        <w:t xml:space="preserve"> </w:t>
      </w:r>
      <w:r>
        <w:fldChar w:fldCharType="begin"/>
      </w:r>
      <w:r>
        <w:instrText>PAGEREF section_a9947eda8f1f44c499d232e5</w:instrText>
      </w:r>
      <w:r>
        <w:instrText>6e572c02</w:instrText>
      </w:r>
      <w:r>
        <w:fldChar w:fldCharType="separate"/>
      </w:r>
      <w:r>
        <w:rPr>
          <w:noProof/>
        </w:rPr>
        <w:t>11</w:t>
      </w:r>
      <w:r>
        <w:fldChar w:fldCharType="end"/>
      </w:r>
    </w:p>
    <w:p w:rsidR="007B0CD3" w:rsidRDefault="00637E4F">
      <w:pPr>
        <w:pStyle w:val="indexentry0"/>
      </w:pPr>
      <w:hyperlink w:anchor="section_fcaab04c05334988a4c055724225c3e8">
        <w:r>
          <w:rPr>
            <w:rStyle w:val="Hyperlink"/>
          </w:rPr>
          <w:t>Standards assignments</w:t>
        </w:r>
      </w:hyperlink>
      <w:r>
        <w:t xml:space="preserve"> </w:t>
      </w:r>
      <w:r>
        <w:fldChar w:fldCharType="begin"/>
      </w:r>
      <w:r>
        <w:instrText>PAGEREF section_fcaab04c05334988a4c055724225c3e8</w:instrText>
      </w:r>
      <w:r>
        <w:fldChar w:fldCharType="separate"/>
      </w:r>
      <w:r>
        <w:rPr>
          <w:noProof/>
        </w:rPr>
        <w:t>9</w:t>
      </w:r>
      <w:r>
        <w:fldChar w:fldCharType="end"/>
      </w:r>
    </w:p>
    <w:p w:rsidR="007B0CD3" w:rsidRDefault="00637E4F">
      <w:pPr>
        <w:pStyle w:val="indexentry0"/>
      </w:pPr>
      <w:r>
        <w:t>Syntax</w:t>
      </w:r>
    </w:p>
    <w:p w:rsidR="007B0CD3" w:rsidRDefault="00637E4F">
      <w:pPr>
        <w:pStyle w:val="indexentry0"/>
      </w:pPr>
      <w:r>
        <w:t xml:space="preserve">   </w:t>
      </w:r>
      <w:hyperlink w:anchor="section_3c4b362fcc4d403da0feb341f7ccb787">
        <w:r>
          <w:rPr>
            <w:rStyle w:val="Hyperlink"/>
          </w:rPr>
          <w:t>messages - overview</w:t>
        </w:r>
      </w:hyperlink>
      <w:r>
        <w:t xml:space="preserve"> </w:t>
      </w:r>
      <w:r>
        <w:fldChar w:fldCharType="begin"/>
      </w:r>
      <w:r>
        <w:instrText>PAGEREF sectio</w:instrText>
      </w:r>
      <w:r>
        <w:instrText>n_3c4b362fcc4d403da0feb341f7ccb787</w:instrText>
      </w:r>
      <w:r>
        <w:fldChar w:fldCharType="separate"/>
      </w:r>
      <w:r>
        <w:rPr>
          <w:noProof/>
        </w:rPr>
        <w:t>10</w:t>
      </w:r>
      <w:r>
        <w:fldChar w:fldCharType="end"/>
      </w:r>
    </w:p>
    <w:p w:rsidR="007B0CD3" w:rsidRDefault="007B0CD3">
      <w:pPr>
        <w:spacing w:before="0" w:after="0"/>
        <w:rPr>
          <w:sz w:val="16"/>
        </w:rPr>
      </w:pPr>
    </w:p>
    <w:p w:rsidR="007B0CD3" w:rsidRDefault="00637E4F">
      <w:pPr>
        <w:pStyle w:val="indexheader"/>
      </w:pPr>
      <w:r>
        <w:t>T</w:t>
      </w:r>
    </w:p>
    <w:p w:rsidR="007B0CD3" w:rsidRDefault="007B0CD3">
      <w:pPr>
        <w:spacing w:before="0" w:after="0"/>
        <w:rPr>
          <w:sz w:val="16"/>
        </w:rPr>
      </w:pPr>
    </w:p>
    <w:p w:rsidR="007B0CD3" w:rsidRDefault="00637E4F">
      <w:pPr>
        <w:pStyle w:val="indexentry0"/>
      </w:pPr>
      <w:r>
        <w:t>Timer events</w:t>
      </w:r>
    </w:p>
    <w:p w:rsidR="007B0CD3" w:rsidRDefault="00637E4F">
      <w:pPr>
        <w:pStyle w:val="indexentry0"/>
      </w:pPr>
      <w:r>
        <w:t xml:space="preserve">   </w:t>
      </w:r>
      <w:hyperlink w:anchor="section_a060ce023ecc4cbb827c6438af9933eb">
        <w:r>
          <w:rPr>
            <w:rStyle w:val="Hyperlink"/>
          </w:rPr>
          <w:t>server</w:t>
        </w:r>
      </w:hyperlink>
      <w:r>
        <w:t xml:space="preserve"> </w:t>
      </w:r>
      <w:r>
        <w:fldChar w:fldCharType="begin"/>
      </w:r>
      <w:r>
        <w:instrText>PAGEREF section_a060ce023ecc4cbb827c6438af9933eb</w:instrText>
      </w:r>
      <w:r>
        <w:fldChar w:fldCharType="separate"/>
      </w:r>
      <w:r>
        <w:rPr>
          <w:noProof/>
        </w:rPr>
        <w:t>20</w:t>
      </w:r>
      <w:r>
        <w:fldChar w:fldCharType="end"/>
      </w:r>
    </w:p>
    <w:p w:rsidR="007B0CD3" w:rsidRDefault="00637E4F">
      <w:pPr>
        <w:pStyle w:val="indexentry0"/>
      </w:pPr>
      <w:r>
        <w:t>Timers</w:t>
      </w:r>
    </w:p>
    <w:p w:rsidR="007B0CD3" w:rsidRDefault="00637E4F">
      <w:pPr>
        <w:pStyle w:val="indexentry0"/>
      </w:pPr>
      <w:r>
        <w:t xml:space="preserve">   </w:t>
      </w:r>
      <w:hyperlink w:anchor="section_9512ae13fb1943c4817929e2838c5c5e">
        <w:r>
          <w:rPr>
            <w:rStyle w:val="Hyperlink"/>
          </w:rPr>
          <w:t>server</w:t>
        </w:r>
      </w:hyperlink>
      <w:r>
        <w:t xml:space="preserve"> </w:t>
      </w:r>
      <w:r>
        <w:fldChar w:fldCharType="begin"/>
      </w:r>
      <w:r>
        <w:instrText>PAGEREF section_9512ae13fb1943c4817929e2838c5c5e</w:instrText>
      </w:r>
      <w:r>
        <w:fldChar w:fldCharType="separate"/>
      </w:r>
      <w:r>
        <w:rPr>
          <w:noProof/>
        </w:rPr>
        <w:t>12</w:t>
      </w:r>
      <w:r>
        <w:fldChar w:fldCharType="end"/>
      </w:r>
    </w:p>
    <w:p w:rsidR="007B0CD3" w:rsidRDefault="00637E4F">
      <w:pPr>
        <w:pStyle w:val="indexentry0"/>
      </w:pPr>
      <w:hyperlink w:anchor="section_0c1f8bafdda445b6ac886afccd83b033">
        <w:r>
          <w:rPr>
            <w:rStyle w:val="Hyperlink"/>
          </w:rPr>
          <w:t>Tracking changes</w:t>
        </w:r>
      </w:hyperlink>
      <w:r>
        <w:t xml:space="preserve"> </w:t>
      </w:r>
      <w:r>
        <w:fldChar w:fldCharType="begin"/>
      </w:r>
      <w:r>
        <w:instrText>PAGEREF section_0c1f8bafdda445b6ac886afccd83b033</w:instrText>
      </w:r>
      <w:r>
        <w:fldChar w:fldCharType="separate"/>
      </w:r>
      <w:r>
        <w:rPr>
          <w:noProof/>
        </w:rPr>
        <w:t>29</w:t>
      </w:r>
      <w:r>
        <w:fldChar w:fldCharType="end"/>
      </w:r>
    </w:p>
    <w:p w:rsidR="007B0CD3" w:rsidRDefault="00637E4F">
      <w:pPr>
        <w:pStyle w:val="indexentry0"/>
      </w:pPr>
      <w:hyperlink w:anchor="section_877f1c2884d546c39406d6671448fc6c">
        <w:r>
          <w:rPr>
            <w:rStyle w:val="Hyperlink"/>
          </w:rPr>
          <w:t>Tr</w:t>
        </w:r>
        <w:r>
          <w:rPr>
            <w:rStyle w:val="Hyperlink"/>
          </w:rPr>
          <w:t>ansport</w:t>
        </w:r>
      </w:hyperlink>
      <w:r>
        <w:t xml:space="preserve"> </w:t>
      </w:r>
      <w:r>
        <w:fldChar w:fldCharType="begin"/>
      </w:r>
      <w:r>
        <w:instrText>PAGEREF section_877f1c2884d546c39406d6671448fc6c</w:instrText>
      </w:r>
      <w:r>
        <w:fldChar w:fldCharType="separate"/>
      </w:r>
      <w:r>
        <w:rPr>
          <w:noProof/>
        </w:rPr>
        <w:t>10</w:t>
      </w:r>
      <w:r>
        <w:fldChar w:fldCharType="end"/>
      </w:r>
    </w:p>
    <w:p w:rsidR="007B0CD3" w:rsidRDefault="00637E4F">
      <w:pPr>
        <w:pStyle w:val="indexentry0"/>
      </w:pPr>
      <w:r>
        <w:t>Types</w:t>
      </w:r>
    </w:p>
    <w:p w:rsidR="007B0CD3" w:rsidRDefault="00637E4F">
      <w:pPr>
        <w:pStyle w:val="indexentry0"/>
      </w:pPr>
      <w:r>
        <w:t xml:space="preserve">   </w:t>
      </w:r>
      <w:hyperlink w:anchor="section_2a74375e27d347c4b978f9a3eff64029">
        <w:r>
          <w:rPr>
            <w:rStyle w:val="Hyperlink"/>
          </w:rPr>
          <w:t>complex</w:t>
        </w:r>
      </w:hyperlink>
      <w:r>
        <w:t xml:space="preserve"> </w:t>
      </w:r>
      <w:r>
        <w:fldChar w:fldCharType="begin"/>
      </w:r>
      <w:r>
        <w:instrText>PAGEREF section_2a74375e27d347c4b978f9a3eff64029</w:instrText>
      </w:r>
      <w:r>
        <w:fldChar w:fldCharType="separate"/>
      </w:r>
      <w:r>
        <w:rPr>
          <w:noProof/>
        </w:rPr>
        <w:t>11</w:t>
      </w:r>
      <w:r>
        <w:fldChar w:fldCharType="end"/>
      </w:r>
    </w:p>
    <w:p w:rsidR="007B0CD3" w:rsidRDefault="00637E4F">
      <w:pPr>
        <w:pStyle w:val="indexentry0"/>
      </w:pPr>
      <w:r>
        <w:t xml:space="preserve">   </w:t>
      </w:r>
      <w:hyperlink w:anchor="section_a9947eda8f1f44c499d232e56e572c02">
        <w:r>
          <w:rPr>
            <w:rStyle w:val="Hyperlink"/>
          </w:rPr>
          <w:t>simple</w:t>
        </w:r>
      </w:hyperlink>
      <w:r>
        <w:t xml:space="preserve"> </w:t>
      </w:r>
      <w:r>
        <w:fldChar w:fldCharType="begin"/>
      </w:r>
      <w:r>
        <w:instrText>PAGEREF section_a9947eda8f1f44c499d232e56e572c02</w:instrText>
      </w:r>
      <w:r>
        <w:fldChar w:fldCharType="separate"/>
      </w:r>
      <w:r>
        <w:rPr>
          <w:noProof/>
        </w:rPr>
        <w:t>11</w:t>
      </w:r>
      <w:r>
        <w:fldChar w:fldCharType="end"/>
      </w:r>
    </w:p>
    <w:p w:rsidR="007B0CD3" w:rsidRDefault="007B0CD3">
      <w:pPr>
        <w:spacing w:before="0" w:after="0"/>
        <w:rPr>
          <w:sz w:val="16"/>
        </w:rPr>
      </w:pPr>
    </w:p>
    <w:p w:rsidR="007B0CD3" w:rsidRDefault="00637E4F">
      <w:pPr>
        <w:pStyle w:val="indexheader"/>
      </w:pPr>
      <w:r>
        <w:t>V</w:t>
      </w:r>
    </w:p>
    <w:p w:rsidR="007B0CD3" w:rsidRDefault="007B0CD3">
      <w:pPr>
        <w:spacing w:before="0" w:after="0"/>
        <w:rPr>
          <w:sz w:val="16"/>
        </w:rPr>
      </w:pPr>
    </w:p>
    <w:p w:rsidR="007B0CD3" w:rsidRDefault="00637E4F">
      <w:pPr>
        <w:pStyle w:val="indexentry0"/>
      </w:pPr>
      <w:hyperlink w:anchor="section_8ba7b274848e4b7591c6856d0ef0bae6">
        <w:r>
          <w:rPr>
            <w:rStyle w:val="Hyperlink"/>
          </w:rPr>
          <w:t>Vendor-extensible fields</w:t>
        </w:r>
      </w:hyperlink>
      <w:r>
        <w:t xml:space="preserve"> </w:t>
      </w:r>
      <w:r>
        <w:fldChar w:fldCharType="begin"/>
      </w:r>
      <w:r>
        <w:instrText>PAGEREF section_8ba7b274848e4b7591c6856d0ef0bae6</w:instrText>
      </w:r>
      <w:r>
        <w:fldChar w:fldCharType="separate"/>
      </w:r>
      <w:r>
        <w:rPr>
          <w:noProof/>
        </w:rPr>
        <w:t>9</w:t>
      </w:r>
      <w:r>
        <w:fldChar w:fldCharType="end"/>
      </w:r>
    </w:p>
    <w:p w:rsidR="007B0CD3" w:rsidRDefault="00637E4F">
      <w:pPr>
        <w:pStyle w:val="indexentry0"/>
      </w:pPr>
      <w:hyperlink w:anchor="section_3a09a542582548bfadc88211b3916b83">
        <w:r>
          <w:rPr>
            <w:rStyle w:val="Hyperlink"/>
          </w:rPr>
          <w:t>Versioning</w:t>
        </w:r>
      </w:hyperlink>
      <w:r>
        <w:t xml:space="preserve"> </w:t>
      </w:r>
      <w:r>
        <w:fldChar w:fldCharType="begin"/>
      </w:r>
      <w:r>
        <w:instrText>PAGEREF section_3a09a542582548bfadc88211b3916b83</w:instrText>
      </w:r>
      <w:r>
        <w:fldChar w:fldCharType="separate"/>
      </w:r>
      <w:r>
        <w:rPr>
          <w:noProof/>
        </w:rPr>
        <w:t>8</w:t>
      </w:r>
      <w:r>
        <w:fldChar w:fldCharType="end"/>
      </w:r>
    </w:p>
    <w:p w:rsidR="007B0CD3" w:rsidRDefault="007B0CD3">
      <w:pPr>
        <w:spacing w:before="0" w:after="0"/>
        <w:rPr>
          <w:sz w:val="16"/>
        </w:rPr>
      </w:pPr>
    </w:p>
    <w:p w:rsidR="007B0CD3" w:rsidRDefault="00637E4F">
      <w:pPr>
        <w:pStyle w:val="indexheader"/>
      </w:pPr>
      <w:r>
        <w:t>W</w:t>
      </w:r>
    </w:p>
    <w:p w:rsidR="007B0CD3" w:rsidRDefault="007B0CD3">
      <w:pPr>
        <w:spacing w:before="0" w:after="0"/>
        <w:rPr>
          <w:sz w:val="16"/>
        </w:rPr>
      </w:pPr>
    </w:p>
    <w:p w:rsidR="007B0CD3" w:rsidRDefault="00637E4F">
      <w:pPr>
        <w:pStyle w:val="indexentry0"/>
      </w:pPr>
      <w:hyperlink w:anchor="section_51aa605fc3464135ac0332be99096fbe">
        <w:r>
          <w:rPr>
            <w:rStyle w:val="Hyperlink"/>
          </w:rPr>
          <w:t>WSDL</w:t>
        </w:r>
      </w:hyperlink>
      <w:r>
        <w:t xml:space="preserve"> </w:t>
      </w:r>
      <w:r>
        <w:fldChar w:fldCharType="begin"/>
      </w:r>
      <w:r>
        <w:instrText>PAGEREF section_51aa605fc3464135ac0332be99096fbe</w:instrText>
      </w:r>
      <w:r>
        <w:fldChar w:fldCharType="separate"/>
      </w:r>
      <w:r>
        <w:rPr>
          <w:noProof/>
        </w:rPr>
        <w:t>25</w:t>
      </w:r>
      <w:r>
        <w:fldChar w:fldCharType="end"/>
      </w:r>
    </w:p>
    <w:p w:rsidR="007B0CD3" w:rsidRDefault="007B0CD3">
      <w:pPr>
        <w:spacing w:before="0" w:after="0"/>
        <w:rPr>
          <w:sz w:val="16"/>
        </w:rPr>
      </w:pPr>
    </w:p>
    <w:p w:rsidR="007B0CD3" w:rsidRDefault="00637E4F">
      <w:pPr>
        <w:pStyle w:val="indexheader"/>
      </w:pPr>
      <w:r>
        <w:t>X</w:t>
      </w:r>
    </w:p>
    <w:p w:rsidR="007B0CD3" w:rsidRDefault="007B0CD3">
      <w:pPr>
        <w:spacing w:before="0" w:after="0"/>
        <w:rPr>
          <w:sz w:val="16"/>
        </w:rPr>
      </w:pPr>
    </w:p>
    <w:p w:rsidR="007B0CD3" w:rsidRDefault="00637E4F">
      <w:pPr>
        <w:pStyle w:val="indexentry0"/>
      </w:pPr>
      <w:hyperlink w:anchor="section_f8dcfe5cc1854f9aa2ac4309dc33af5e">
        <w:r>
          <w:rPr>
            <w:rStyle w:val="Hyperlink"/>
          </w:rPr>
          <w:t>XML schema</w:t>
        </w:r>
      </w:hyperlink>
      <w:r>
        <w:t xml:space="preserve"> </w:t>
      </w:r>
      <w:r>
        <w:fldChar w:fldCharType="begin"/>
      </w:r>
      <w:r>
        <w:instrText>PAGEREF section_f8dcfe5cc1854f9aa2ac4309dc33af5e</w:instrText>
      </w:r>
      <w:r>
        <w:fldChar w:fldCharType="separate"/>
      </w:r>
      <w:r>
        <w:rPr>
          <w:noProof/>
        </w:rPr>
        <w:t>27</w:t>
      </w:r>
      <w:r>
        <w:fldChar w:fldCharType="end"/>
      </w:r>
    </w:p>
    <w:p w:rsidR="007B0CD3" w:rsidRDefault="007B0CD3">
      <w:pPr>
        <w:rPr>
          <w:rStyle w:val="InlineCode"/>
        </w:rPr>
      </w:pPr>
      <w:bookmarkStart w:id="226" w:name="EndOfDocument_ST"/>
      <w:bookmarkEnd w:id="226"/>
    </w:p>
    <w:sectPr w:rsidR="007B0CD3">
      <w:footerReference w:type="defaul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D3" w:rsidRDefault="00637E4F">
      <w:r>
        <w:separator/>
      </w:r>
    </w:p>
    <w:p w:rsidR="007B0CD3" w:rsidRDefault="007B0CD3"/>
  </w:endnote>
  <w:endnote w:type="continuationSeparator" w:id="0">
    <w:p w:rsidR="007B0CD3" w:rsidRDefault="00637E4F">
      <w:r>
        <w:continuationSeparator/>
      </w:r>
    </w:p>
    <w:p w:rsidR="007B0CD3" w:rsidRDefault="007B0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D3" w:rsidRDefault="00637E4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7B0CD3" w:rsidRDefault="00637E4F">
    <w:pPr>
      <w:pStyle w:val="PageFooter"/>
    </w:pPr>
    <w:r>
      <w:t>[MS-OXWSARCH] - v20220215</w:t>
    </w:r>
  </w:p>
  <w:p w:rsidR="007B0CD3" w:rsidRDefault="00637E4F">
    <w:pPr>
      <w:pStyle w:val="PageFooter"/>
    </w:pPr>
    <w:r>
      <w:t>Archiving Web Service Protocol</w:t>
    </w:r>
  </w:p>
  <w:p w:rsidR="007B0CD3" w:rsidRDefault="00637E4F">
    <w:pPr>
      <w:pStyle w:val="PageFooter"/>
    </w:pPr>
    <w:r>
      <w:t>Copyright © 2022 Microsoft Corporation</w:t>
    </w:r>
  </w:p>
  <w:p w:rsidR="007B0CD3" w:rsidRDefault="00637E4F">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D3" w:rsidRDefault="00637E4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7B0CD3" w:rsidRDefault="00637E4F">
    <w:pPr>
      <w:pStyle w:val="PageFooter"/>
    </w:pPr>
    <w:r>
      <w:t>[MS-OXWSARCH] - v20220215</w:t>
    </w:r>
  </w:p>
  <w:p w:rsidR="007B0CD3" w:rsidRDefault="00637E4F">
    <w:pPr>
      <w:pStyle w:val="PageFooter"/>
    </w:pPr>
    <w:r>
      <w:t>Archiving Web Service Protocol</w:t>
    </w:r>
  </w:p>
  <w:p w:rsidR="007B0CD3" w:rsidRDefault="00637E4F">
    <w:pPr>
      <w:pStyle w:val="PageFooter"/>
    </w:pPr>
    <w:r>
      <w:t>Copyright © 2022 Microsoft Corporation</w:t>
    </w:r>
  </w:p>
  <w:p w:rsidR="007B0CD3" w:rsidRDefault="00637E4F">
    <w:pPr>
      <w:pStyle w:val="PageFooter"/>
    </w:pPr>
    <w:r>
      <w:t>Release</w:t>
    </w:r>
    <w:r>
      <w:t>: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D3" w:rsidRDefault="00637E4F">
      <w:r>
        <w:separator/>
      </w:r>
    </w:p>
    <w:p w:rsidR="007B0CD3" w:rsidRDefault="007B0CD3"/>
  </w:footnote>
  <w:footnote w:type="continuationSeparator" w:id="0">
    <w:p w:rsidR="007B0CD3" w:rsidRDefault="00637E4F">
      <w:r>
        <w:continuationSeparator/>
      </w:r>
    </w:p>
    <w:p w:rsidR="007B0CD3" w:rsidRDefault="007B0C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74A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081E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B07C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5F725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3F650A"/>
    <w:multiLevelType w:val="hybridMultilevel"/>
    <w:tmpl w:val="A36259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3"/>
  </w:num>
  <w:num w:numId="41">
    <w:abstractNumId w:val="21"/>
  </w:num>
  <w:num w:numId="42">
    <w:abstractNumId w:val="30"/>
  </w:num>
  <w:num w:numId="43">
    <w:abstractNumId w:val="36"/>
  </w:num>
  <w:num w:numId="44">
    <w:abstractNumId w:val="42"/>
  </w:num>
  <w:num w:numId="45">
    <w:abstractNumId w:val="34"/>
  </w:num>
  <w:num w:numId="46">
    <w:abstractNumId w:val="5"/>
  </w:num>
  <w:num w:numId="47">
    <w:abstractNumId w:val="37"/>
  </w:num>
  <w:num w:numId="48">
    <w:abstractNumId w:val="41"/>
  </w:num>
  <w:num w:numId="49">
    <w:abstractNumId w:val="19"/>
  </w:num>
  <w:num w:numId="50">
    <w:abstractNumId w:val="6"/>
  </w:num>
  <w:num w:numId="51">
    <w:abstractNumId w:val="26"/>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0CD3"/>
    <w:rsid w:val="00637E4F"/>
    <w:rsid w:val="007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9"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fontTable" Target="fontTable.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hyperlink" Target="https://go.microsoft.com/fwlink/?LinkId=90404"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mailto:dochelp@microsoft.com" TargetMode="External"/><Relationship Id="rId30" Type="http://schemas.openxmlformats.org/officeDocument/2006/relationships/hyperlink" Target="%5bMS-OXWSFOLD%5d.pdf" TargetMode="External"/><Relationship Id="rId35" Type="http://schemas.openxmlformats.org/officeDocument/2006/relationships/hyperlink" Target="https://go.microsoft.com/fwlink/?LinkId=90404"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DSCLI%5d.pdf" TargetMode="External"/><Relationship Id="rId56" Type="http://schemas.openxmlformats.org/officeDocument/2006/relationships/hyperlink" Target="%5bMS-OXWSADISC%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07"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GTZ%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3333"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9" TargetMode="External"/><Relationship Id="rId75" Type="http://schemas.openxmlformats.org/officeDocument/2006/relationships/hyperlink" Target="%5bMS-OXWSFOLD%5d.pdf" TargetMode="External"/><Relationship Id="rId83" Type="http://schemas.openxmlformats.org/officeDocument/2006/relationships/hyperlink" Target="%5bMS-OXWSFOLD%5d.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GTZ%5d.pdf"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FOL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WSCORE%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CORE%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87" Type="http://schemas.openxmlformats.org/officeDocument/2006/relationships/footer" Target="footer1.xm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8EF99DB-4180-4EAB-B781-AECA8BF4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12615</Words>
  <Characters>71907</Characters>
  <Application>Microsoft Office Word</Application>
  <DocSecurity>0</DocSecurity>
  <Lines>599</Lines>
  <Paragraphs>168</Paragraphs>
  <ScaleCrop>false</ScaleCrop>
  <Company/>
  <LinksUpToDate>false</LinksUpToDate>
  <CharactersWithSpaces>84354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2022-02-10T14:45:00Z</dcterms:created>
  <dcterms:modified xsi:type="dcterms:W3CDTF">2022-02-10T14:45:00Z</dcterms:modified>
</cp:coreProperties>
</file>