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F3B" w:rsidRDefault="009923FB">
      <w:bookmarkStart w:id="0" w:name="_GoBack"/>
      <w:bookmarkEnd w:id="0"/>
      <w:r>
        <w:rPr>
          <w:b/>
          <w:sz w:val="28"/>
        </w:rPr>
        <w:t xml:space="preserve">[MS-OXSMTP]: </w:t>
      </w:r>
    </w:p>
    <w:p w:rsidR="00CA6F3B" w:rsidRDefault="009923FB">
      <w:r>
        <w:rPr>
          <w:b/>
          <w:sz w:val="28"/>
        </w:rPr>
        <w:t>Simple Mail Transfer Protocol (SMTP) Extensions</w:t>
      </w:r>
    </w:p>
    <w:p w:rsidR="00CA6F3B" w:rsidRDefault="00CA6F3B">
      <w:pPr>
        <w:pStyle w:val="CoverHR"/>
      </w:pPr>
    </w:p>
    <w:p w:rsidR="00B346DF" w:rsidRPr="00893F99" w:rsidRDefault="009923FB" w:rsidP="00B346DF">
      <w:pPr>
        <w:pStyle w:val="MSDNH2"/>
        <w:spacing w:line="288" w:lineRule="auto"/>
        <w:textAlignment w:val="top"/>
      </w:pPr>
      <w:r>
        <w:t>Intellectual Property Rights Notice for Open Specifications Documentation</w:t>
      </w:r>
    </w:p>
    <w:p w:rsidR="00B346DF" w:rsidRDefault="009923FB"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923FB"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923FB"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9923FB"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923FB"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923FB"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923FB"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923F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923F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A6F3B" w:rsidRDefault="009923F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A6F3B" w:rsidRDefault="009923F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A6F3B" w:rsidTr="00CA6F3B">
        <w:trPr>
          <w:cnfStyle w:val="100000000000" w:firstRow="1" w:lastRow="0" w:firstColumn="0" w:lastColumn="0" w:oddVBand="0" w:evenVBand="0" w:oddHBand="0" w:evenHBand="0" w:firstRowFirstColumn="0" w:firstRowLastColumn="0" w:lastRowFirstColumn="0" w:lastRowLastColumn="0"/>
          <w:tblHeader/>
        </w:trPr>
        <w:tc>
          <w:tcPr>
            <w:tcW w:w="0" w:type="auto"/>
          </w:tcPr>
          <w:p w:rsidR="00CA6F3B" w:rsidRDefault="009923FB">
            <w:pPr>
              <w:pStyle w:val="TableHeaderText"/>
            </w:pPr>
            <w:r>
              <w:t>Date</w:t>
            </w:r>
          </w:p>
        </w:tc>
        <w:tc>
          <w:tcPr>
            <w:tcW w:w="0" w:type="auto"/>
          </w:tcPr>
          <w:p w:rsidR="00CA6F3B" w:rsidRDefault="009923FB">
            <w:pPr>
              <w:pStyle w:val="TableHeaderText"/>
            </w:pPr>
            <w:r>
              <w:t>Revision History</w:t>
            </w:r>
          </w:p>
        </w:tc>
        <w:tc>
          <w:tcPr>
            <w:tcW w:w="0" w:type="auto"/>
          </w:tcPr>
          <w:p w:rsidR="00CA6F3B" w:rsidRDefault="009923FB">
            <w:pPr>
              <w:pStyle w:val="TableHeaderText"/>
            </w:pPr>
            <w:r>
              <w:t>Revision Class</w:t>
            </w:r>
          </w:p>
        </w:tc>
        <w:tc>
          <w:tcPr>
            <w:tcW w:w="0" w:type="auto"/>
          </w:tcPr>
          <w:p w:rsidR="00CA6F3B" w:rsidRDefault="009923FB">
            <w:pPr>
              <w:pStyle w:val="TableHeaderText"/>
            </w:pPr>
            <w:r>
              <w:t>Comments</w:t>
            </w:r>
          </w:p>
        </w:tc>
      </w:tr>
      <w:tr w:rsidR="00CA6F3B" w:rsidTr="00CA6F3B">
        <w:tc>
          <w:tcPr>
            <w:tcW w:w="0" w:type="auto"/>
            <w:vAlign w:val="center"/>
          </w:tcPr>
          <w:p w:rsidR="00CA6F3B" w:rsidRDefault="009923FB">
            <w:pPr>
              <w:pStyle w:val="TableBodyText"/>
            </w:pPr>
            <w:r>
              <w:t>4/4/2008</w:t>
            </w:r>
          </w:p>
        </w:tc>
        <w:tc>
          <w:tcPr>
            <w:tcW w:w="0" w:type="auto"/>
            <w:vAlign w:val="center"/>
          </w:tcPr>
          <w:p w:rsidR="00CA6F3B" w:rsidRDefault="009923FB">
            <w:pPr>
              <w:pStyle w:val="TableBodyText"/>
            </w:pPr>
            <w:r>
              <w:t>0.1</w:t>
            </w:r>
          </w:p>
        </w:tc>
        <w:tc>
          <w:tcPr>
            <w:tcW w:w="0" w:type="auto"/>
            <w:vAlign w:val="center"/>
          </w:tcPr>
          <w:p w:rsidR="00CA6F3B" w:rsidRDefault="009923FB">
            <w:pPr>
              <w:pStyle w:val="TableBodyText"/>
            </w:pPr>
            <w:r>
              <w:t>New</w:t>
            </w:r>
          </w:p>
        </w:tc>
        <w:tc>
          <w:tcPr>
            <w:tcW w:w="0" w:type="auto"/>
            <w:vAlign w:val="center"/>
          </w:tcPr>
          <w:p w:rsidR="00CA6F3B" w:rsidRDefault="009923FB">
            <w:pPr>
              <w:pStyle w:val="TableBodyText"/>
            </w:pPr>
            <w:r>
              <w:t>Initial Availability.</w:t>
            </w:r>
          </w:p>
        </w:tc>
      </w:tr>
      <w:tr w:rsidR="00CA6F3B" w:rsidTr="00CA6F3B">
        <w:tc>
          <w:tcPr>
            <w:tcW w:w="0" w:type="auto"/>
            <w:vAlign w:val="center"/>
          </w:tcPr>
          <w:p w:rsidR="00CA6F3B" w:rsidRDefault="009923FB">
            <w:pPr>
              <w:pStyle w:val="TableBodyText"/>
            </w:pPr>
            <w:r>
              <w:t>6/27/2008</w:t>
            </w:r>
          </w:p>
        </w:tc>
        <w:tc>
          <w:tcPr>
            <w:tcW w:w="0" w:type="auto"/>
            <w:vAlign w:val="center"/>
          </w:tcPr>
          <w:p w:rsidR="00CA6F3B" w:rsidRDefault="009923FB">
            <w:pPr>
              <w:pStyle w:val="TableBodyText"/>
            </w:pPr>
            <w:r>
              <w:t>1.0</w:t>
            </w:r>
          </w:p>
        </w:tc>
        <w:tc>
          <w:tcPr>
            <w:tcW w:w="0" w:type="auto"/>
            <w:vAlign w:val="center"/>
          </w:tcPr>
          <w:p w:rsidR="00CA6F3B" w:rsidRDefault="009923FB">
            <w:pPr>
              <w:pStyle w:val="TableBodyText"/>
            </w:pPr>
            <w:r>
              <w:t>Major</w:t>
            </w:r>
          </w:p>
        </w:tc>
        <w:tc>
          <w:tcPr>
            <w:tcW w:w="0" w:type="auto"/>
            <w:vAlign w:val="center"/>
          </w:tcPr>
          <w:p w:rsidR="00CA6F3B" w:rsidRDefault="009923FB">
            <w:pPr>
              <w:pStyle w:val="TableBodyText"/>
            </w:pPr>
            <w:r>
              <w:t>Initial Release.</w:t>
            </w:r>
          </w:p>
        </w:tc>
      </w:tr>
      <w:tr w:rsidR="00CA6F3B" w:rsidTr="00CA6F3B">
        <w:tc>
          <w:tcPr>
            <w:tcW w:w="0" w:type="auto"/>
            <w:vAlign w:val="center"/>
          </w:tcPr>
          <w:p w:rsidR="00CA6F3B" w:rsidRDefault="009923FB">
            <w:pPr>
              <w:pStyle w:val="TableBodyText"/>
            </w:pPr>
            <w:r>
              <w:t>8/6/2008</w:t>
            </w:r>
          </w:p>
        </w:tc>
        <w:tc>
          <w:tcPr>
            <w:tcW w:w="0" w:type="auto"/>
            <w:vAlign w:val="center"/>
          </w:tcPr>
          <w:p w:rsidR="00CA6F3B" w:rsidRDefault="009923FB">
            <w:pPr>
              <w:pStyle w:val="TableBodyText"/>
            </w:pPr>
            <w:r>
              <w:t>1.01</w:t>
            </w:r>
          </w:p>
        </w:tc>
        <w:tc>
          <w:tcPr>
            <w:tcW w:w="0" w:type="auto"/>
            <w:vAlign w:val="center"/>
          </w:tcPr>
          <w:p w:rsidR="00CA6F3B" w:rsidRDefault="009923FB">
            <w:pPr>
              <w:pStyle w:val="TableBodyText"/>
            </w:pPr>
            <w:r>
              <w:t>Minor</w:t>
            </w:r>
          </w:p>
        </w:tc>
        <w:tc>
          <w:tcPr>
            <w:tcW w:w="0" w:type="auto"/>
            <w:vAlign w:val="center"/>
          </w:tcPr>
          <w:p w:rsidR="00CA6F3B" w:rsidRDefault="009923FB">
            <w:pPr>
              <w:pStyle w:val="TableBodyText"/>
            </w:pPr>
            <w:r>
              <w:t>Revised and edited technical content.</w:t>
            </w:r>
          </w:p>
        </w:tc>
      </w:tr>
      <w:tr w:rsidR="00CA6F3B" w:rsidTr="00CA6F3B">
        <w:tc>
          <w:tcPr>
            <w:tcW w:w="0" w:type="auto"/>
            <w:vAlign w:val="center"/>
          </w:tcPr>
          <w:p w:rsidR="00CA6F3B" w:rsidRDefault="009923FB">
            <w:pPr>
              <w:pStyle w:val="TableBodyText"/>
            </w:pPr>
            <w:r>
              <w:t>9/3/2008</w:t>
            </w:r>
          </w:p>
        </w:tc>
        <w:tc>
          <w:tcPr>
            <w:tcW w:w="0" w:type="auto"/>
            <w:vAlign w:val="center"/>
          </w:tcPr>
          <w:p w:rsidR="00CA6F3B" w:rsidRDefault="009923FB">
            <w:pPr>
              <w:pStyle w:val="TableBodyText"/>
            </w:pPr>
            <w:r>
              <w:t>1.02</w:t>
            </w:r>
          </w:p>
        </w:tc>
        <w:tc>
          <w:tcPr>
            <w:tcW w:w="0" w:type="auto"/>
            <w:vAlign w:val="center"/>
          </w:tcPr>
          <w:p w:rsidR="00CA6F3B" w:rsidRDefault="009923FB">
            <w:pPr>
              <w:pStyle w:val="TableBodyText"/>
            </w:pPr>
            <w:r>
              <w:t>Minor</w:t>
            </w:r>
          </w:p>
        </w:tc>
        <w:tc>
          <w:tcPr>
            <w:tcW w:w="0" w:type="auto"/>
            <w:vAlign w:val="center"/>
          </w:tcPr>
          <w:p w:rsidR="00CA6F3B" w:rsidRDefault="009923FB">
            <w:pPr>
              <w:pStyle w:val="TableBodyText"/>
            </w:pPr>
            <w:r>
              <w:t>Updated references.</w:t>
            </w:r>
          </w:p>
        </w:tc>
      </w:tr>
      <w:tr w:rsidR="00CA6F3B" w:rsidTr="00CA6F3B">
        <w:tc>
          <w:tcPr>
            <w:tcW w:w="0" w:type="auto"/>
            <w:vAlign w:val="center"/>
          </w:tcPr>
          <w:p w:rsidR="00CA6F3B" w:rsidRDefault="009923FB">
            <w:pPr>
              <w:pStyle w:val="TableBodyText"/>
            </w:pPr>
            <w:r>
              <w:t>12/3/2008</w:t>
            </w:r>
          </w:p>
        </w:tc>
        <w:tc>
          <w:tcPr>
            <w:tcW w:w="0" w:type="auto"/>
            <w:vAlign w:val="center"/>
          </w:tcPr>
          <w:p w:rsidR="00CA6F3B" w:rsidRDefault="009923FB">
            <w:pPr>
              <w:pStyle w:val="TableBodyText"/>
            </w:pPr>
            <w:r>
              <w:t>1.03</w:t>
            </w:r>
          </w:p>
        </w:tc>
        <w:tc>
          <w:tcPr>
            <w:tcW w:w="0" w:type="auto"/>
            <w:vAlign w:val="center"/>
          </w:tcPr>
          <w:p w:rsidR="00CA6F3B" w:rsidRDefault="009923FB">
            <w:pPr>
              <w:pStyle w:val="TableBodyText"/>
            </w:pPr>
            <w:r>
              <w:t>Minor</w:t>
            </w:r>
          </w:p>
        </w:tc>
        <w:tc>
          <w:tcPr>
            <w:tcW w:w="0" w:type="auto"/>
            <w:vAlign w:val="center"/>
          </w:tcPr>
          <w:p w:rsidR="00CA6F3B" w:rsidRDefault="009923FB">
            <w:pPr>
              <w:pStyle w:val="TableBodyText"/>
            </w:pPr>
            <w:r>
              <w:t>Updated IP notice.</w:t>
            </w:r>
          </w:p>
        </w:tc>
      </w:tr>
      <w:tr w:rsidR="00CA6F3B" w:rsidTr="00CA6F3B">
        <w:tc>
          <w:tcPr>
            <w:tcW w:w="0" w:type="auto"/>
            <w:vAlign w:val="center"/>
          </w:tcPr>
          <w:p w:rsidR="00CA6F3B" w:rsidRDefault="009923FB">
            <w:pPr>
              <w:pStyle w:val="TableBodyText"/>
            </w:pPr>
            <w:r>
              <w:t>4/10/2009</w:t>
            </w:r>
          </w:p>
        </w:tc>
        <w:tc>
          <w:tcPr>
            <w:tcW w:w="0" w:type="auto"/>
            <w:vAlign w:val="center"/>
          </w:tcPr>
          <w:p w:rsidR="00CA6F3B" w:rsidRDefault="009923FB">
            <w:pPr>
              <w:pStyle w:val="TableBodyText"/>
            </w:pPr>
            <w:r>
              <w:t>2.0</w:t>
            </w:r>
          </w:p>
        </w:tc>
        <w:tc>
          <w:tcPr>
            <w:tcW w:w="0" w:type="auto"/>
            <w:vAlign w:val="center"/>
          </w:tcPr>
          <w:p w:rsidR="00CA6F3B" w:rsidRDefault="009923FB">
            <w:pPr>
              <w:pStyle w:val="TableBodyText"/>
            </w:pPr>
            <w:r>
              <w:t>Major</w:t>
            </w:r>
          </w:p>
        </w:tc>
        <w:tc>
          <w:tcPr>
            <w:tcW w:w="0" w:type="auto"/>
            <w:vAlign w:val="center"/>
          </w:tcPr>
          <w:p w:rsidR="00CA6F3B" w:rsidRDefault="009923FB">
            <w:pPr>
              <w:pStyle w:val="TableBodyText"/>
            </w:pPr>
            <w:r>
              <w:t>Updated applicable product releases.</w:t>
            </w:r>
          </w:p>
        </w:tc>
      </w:tr>
      <w:tr w:rsidR="00CA6F3B" w:rsidTr="00CA6F3B">
        <w:tc>
          <w:tcPr>
            <w:tcW w:w="0" w:type="auto"/>
            <w:vAlign w:val="center"/>
          </w:tcPr>
          <w:p w:rsidR="00CA6F3B" w:rsidRDefault="009923FB">
            <w:pPr>
              <w:pStyle w:val="TableBodyText"/>
            </w:pPr>
            <w:r>
              <w:t>7/15/2009</w:t>
            </w:r>
          </w:p>
        </w:tc>
        <w:tc>
          <w:tcPr>
            <w:tcW w:w="0" w:type="auto"/>
            <w:vAlign w:val="center"/>
          </w:tcPr>
          <w:p w:rsidR="00CA6F3B" w:rsidRDefault="009923FB">
            <w:pPr>
              <w:pStyle w:val="TableBodyText"/>
            </w:pPr>
            <w:r>
              <w:t>3.0</w:t>
            </w:r>
          </w:p>
        </w:tc>
        <w:tc>
          <w:tcPr>
            <w:tcW w:w="0" w:type="auto"/>
            <w:vAlign w:val="center"/>
          </w:tcPr>
          <w:p w:rsidR="00CA6F3B" w:rsidRDefault="009923FB">
            <w:pPr>
              <w:pStyle w:val="TableBodyText"/>
            </w:pPr>
            <w:r>
              <w:t>Major</w:t>
            </w:r>
          </w:p>
        </w:tc>
        <w:tc>
          <w:tcPr>
            <w:tcW w:w="0" w:type="auto"/>
            <w:vAlign w:val="center"/>
          </w:tcPr>
          <w:p w:rsidR="00CA6F3B" w:rsidRDefault="009923FB">
            <w:pPr>
              <w:pStyle w:val="TableBodyText"/>
            </w:pPr>
            <w:r>
              <w:t>Revised and edited for technical content.</w:t>
            </w:r>
          </w:p>
        </w:tc>
      </w:tr>
      <w:tr w:rsidR="00CA6F3B" w:rsidTr="00CA6F3B">
        <w:tc>
          <w:tcPr>
            <w:tcW w:w="0" w:type="auto"/>
            <w:vAlign w:val="center"/>
          </w:tcPr>
          <w:p w:rsidR="00CA6F3B" w:rsidRDefault="009923FB">
            <w:pPr>
              <w:pStyle w:val="TableBodyText"/>
            </w:pPr>
            <w:r>
              <w:t>11/4/2009</w:t>
            </w:r>
          </w:p>
        </w:tc>
        <w:tc>
          <w:tcPr>
            <w:tcW w:w="0" w:type="auto"/>
            <w:vAlign w:val="center"/>
          </w:tcPr>
          <w:p w:rsidR="00CA6F3B" w:rsidRDefault="009923FB">
            <w:pPr>
              <w:pStyle w:val="TableBodyText"/>
            </w:pPr>
            <w:r>
              <w:t>3.1.0</w:t>
            </w:r>
          </w:p>
        </w:tc>
        <w:tc>
          <w:tcPr>
            <w:tcW w:w="0" w:type="auto"/>
            <w:vAlign w:val="center"/>
          </w:tcPr>
          <w:p w:rsidR="00CA6F3B" w:rsidRDefault="009923FB">
            <w:pPr>
              <w:pStyle w:val="TableBodyText"/>
            </w:pPr>
            <w:r>
              <w:t>Minor</w:t>
            </w:r>
          </w:p>
        </w:tc>
        <w:tc>
          <w:tcPr>
            <w:tcW w:w="0" w:type="auto"/>
            <w:vAlign w:val="center"/>
          </w:tcPr>
          <w:p w:rsidR="00CA6F3B" w:rsidRDefault="009923FB">
            <w:pPr>
              <w:pStyle w:val="TableBodyText"/>
            </w:pPr>
            <w:r>
              <w:t>Updated the technical content.</w:t>
            </w:r>
          </w:p>
        </w:tc>
      </w:tr>
      <w:tr w:rsidR="00CA6F3B" w:rsidTr="00CA6F3B">
        <w:tc>
          <w:tcPr>
            <w:tcW w:w="0" w:type="auto"/>
            <w:vAlign w:val="center"/>
          </w:tcPr>
          <w:p w:rsidR="00CA6F3B" w:rsidRDefault="009923FB">
            <w:pPr>
              <w:pStyle w:val="TableBodyText"/>
            </w:pPr>
            <w:r>
              <w:t>2/10/2010</w:t>
            </w:r>
          </w:p>
        </w:tc>
        <w:tc>
          <w:tcPr>
            <w:tcW w:w="0" w:type="auto"/>
            <w:vAlign w:val="center"/>
          </w:tcPr>
          <w:p w:rsidR="00CA6F3B" w:rsidRDefault="009923FB">
            <w:pPr>
              <w:pStyle w:val="TableBodyText"/>
            </w:pPr>
            <w:r>
              <w:t>3.2.0</w:t>
            </w:r>
          </w:p>
        </w:tc>
        <w:tc>
          <w:tcPr>
            <w:tcW w:w="0" w:type="auto"/>
            <w:vAlign w:val="center"/>
          </w:tcPr>
          <w:p w:rsidR="00CA6F3B" w:rsidRDefault="009923FB">
            <w:pPr>
              <w:pStyle w:val="TableBodyText"/>
            </w:pPr>
            <w:r>
              <w:t>Minor</w:t>
            </w:r>
          </w:p>
        </w:tc>
        <w:tc>
          <w:tcPr>
            <w:tcW w:w="0" w:type="auto"/>
            <w:vAlign w:val="center"/>
          </w:tcPr>
          <w:p w:rsidR="00CA6F3B" w:rsidRDefault="009923FB">
            <w:pPr>
              <w:pStyle w:val="TableBodyText"/>
            </w:pPr>
            <w:r>
              <w:t>Updated the technical content.</w:t>
            </w:r>
          </w:p>
        </w:tc>
      </w:tr>
      <w:tr w:rsidR="00CA6F3B" w:rsidTr="00CA6F3B">
        <w:tc>
          <w:tcPr>
            <w:tcW w:w="0" w:type="auto"/>
            <w:vAlign w:val="center"/>
          </w:tcPr>
          <w:p w:rsidR="00CA6F3B" w:rsidRDefault="009923FB">
            <w:pPr>
              <w:pStyle w:val="TableBodyText"/>
            </w:pPr>
            <w:r>
              <w:t>5/5/2010</w:t>
            </w:r>
          </w:p>
        </w:tc>
        <w:tc>
          <w:tcPr>
            <w:tcW w:w="0" w:type="auto"/>
            <w:vAlign w:val="center"/>
          </w:tcPr>
          <w:p w:rsidR="00CA6F3B" w:rsidRDefault="009923FB">
            <w:pPr>
              <w:pStyle w:val="TableBodyText"/>
            </w:pPr>
            <w:r>
              <w:t>3.3.0</w:t>
            </w:r>
          </w:p>
        </w:tc>
        <w:tc>
          <w:tcPr>
            <w:tcW w:w="0" w:type="auto"/>
            <w:vAlign w:val="center"/>
          </w:tcPr>
          <w:p w:rsidR="00CA6F3B" w:rsidRDefault="009923FB">
            <w:pPr>
              <w:pStyle w:val="TableBodyText"/>
            </w:pPr>
            <w:r>
              <w:t>Minor</w:t>
            </w:r>
          </w:p>
        </w:tc>
        <w:tc>
          <w:tcPr>
            <w:tcW w:w="0" w:type="auto"/>
            <w:vAlign w:val="center"/>
          </w:tcPr>
          <w:p w:rsidR="00CA6F3B" w:rsidRDefault="009923FB">
            <w:pPr>
              <w:pStyle w:val="TableBodyText"/>
            </w:pPr>
            <w:r>
              <w:t>Updated the technical content.</w:t>
            </w:r>
          </w:p>
        </w:tc>
      </w:tr>
      <w:tr w:rsidR="00CA6F3B" w:rsidTr="00CA6F3B">
        <w:tc>
          <w:tcPr>
            <w:tcW w:w="0" w:type="auto"/>
            <w:vAlign w:val="center"/>
          </w:tcPr>
          <w:p w:rsidR="00CA6F3B" w:rsidRDefault="009923FB">
            <w:pPr>
              <w:pStyle w:val="TableBodyText"/>
            </w:pPr>
            <w:r>
              <w:t>8/4/2010</w:t>
            </w:r>
          </w:p>
        </w:tc>
        <w:tc>
          <w:tcPr>
            <w:tcW w:w="0" w:type="auto"/>
            <w:vAlign w:val="center"/>
          </w:tcPr>
          <w:p w:rsidR="00CA6F3B" w:rsidRDefault="009923FB">
            <w:pPr>
              <w:pStyle w:val="TableBodyText"/>
            </w:pPr>
            <w:r>
              <w:t>4.0</w:t>
            </w:r>
          </w:p>
        </w:tc>
        <w:tc>
          <w:tcPr>
            <w:tcW w:w="0" w:type="auto"/>
            <w:vAlign w:val="center"/>
          </w:tcPr>
          <w:p w:rsidR="00CA6F3B" w:rsidRDefault="009923FB">
            <w:pPr>
              <w:pStyle w:val="TableBodyText"/>
            </w:pPr>
            <w:r>
              <w:t>Major</w:t>
            </w:r>
          </w:p>
        </w:tc>
        <w:tc>
          <w:tcPr>
            <w:tcW w:w="0" w:type="auto"/>
            <w:vAlign w:val="center"/>
          </w:tcPr>
          <w:p w:rsidR="00CA6F3B" w:rsidRDefault="009923FB">
            <w:pPr>
              <w:pStyle w:val="TableBodyText"/>
            </w:pPr>
            <w:r>
              <w:t>Significantly changed the technical content.</w:t>
            </w:r>
          </w:p>
        </w:tc>
      </w:tr>
      <w:tr w:rsidR="00CA6F3B" w:rsidTr="00CA6F3B">
        <w:tc>
          <w:tcPr>
            <w:tcW w:w="0" w:type="auto"/>
            <w:vAlign w:val="center"/>
          </w:tcPr>
          <w:p w:rsidR="00CA6F3B" w:rsidRDefault="009923FB">
            <w:pPr>
              <w:pStyle w:val="TableBodyText"/>
            </w:pPr>
            <w:r>
              <w:t>11/3/2010</w:t>
            </w:r>
          </w:p>
        </w:tc>
        <w:tc>
          <w:tcPr>
            <w:tcW w:w="0" w:type="auto"/>
            <w:vAlign w:val="center"/>
          </w:tcPr>
          <w:p w:rsidR="00CA6F3B" w:rsidRDefault="009923FB">
            <w:pPr>
              <w:pStyle w:val="TableBodyText"/>
            </w:pPr>
            <w:r>
              <w:t>4.0</w:t>
            </w:r>
          </w:p>
        </w:tc>
        <w:tc>
          <w:tcPr>
            <w:tcW w:w="0" w:type="auto"/>
            <w:vAlign w:val="center"/>
          </w:tcPr>
          <w:p w:rsidR="00CA6F3B" w:rsidRDefault="009923FB">
            <w:pPr>
              <w:pStyle w:val="TableBodyText"/>
            </w:pPr>
            <w:r>
              <w:t>None</w:t>
            </w:r>
          </w:p>
        </w:tc>
        <w:tc>
          <w:tcPr>
            <w:tcW w:w="0" w:type="auto"/>
            <w:vAlign w:val="center"/>
          </w:tcPr>
          <w:p w:rsidR="00CA6F3B" w:rsidRDefault="009923FB">
            <w:pPr>
              <w:pStyle w:val="TableBodyText"/>
            </w:pPr>
            <w:r>
              <w:t>No changes to the meaning, language, or formatting of the technical content.</w:t>
            </w:r>
          </w:p>
        </w:tc>
      </w:tr>
      <w:tr w:rsidR="00CA6F3B" w:rsidTr="00CA6F3B">
        <w:tc>
          <w:tcPr>
            <w:tcW w:w="0" w:type="auto"/>
            <w:vAlign w:val="center"/>
          </w:tcPr>
          <w:p w:rsidR="00CA6F3B" w:rsidRDefault="009923FB">
            <w:pPr>
              <w:pStyle w:val="TableBodyText"/>
            </w:pPr>
            <w:r>
              <w:t>3/18/2011</w:t>
            </w:r>
          </w:p>
        </w:tc>
        <w:tc>
          <w:tcPr>
            <w:tcW w:w="0" w:type="auto"/>
            <w:vAlign w:val="center"/>
          </w:tcPr>
          <w:p w:rsidR="00CA6F3B" w:rsidRDefault="009923FB">
            <w:pPr>
              <w:pStyle w:val="TableBodyText"/>
            </w:pPr>
            <w:r>
              <w:t>4.1</w:t>
            </w:r>
          </w:p>
        </w:tc>
        <w:tc>
          <w:tcPr>
            <w:tcW w:w="0" w:type="auto"/>
            <w:vAlign w:val="center"/>
          </w:tcPr>
          <w:p w:rsidR="00CA6F3B" w:rsidRDefault="009923FB">
            <w:pPr>
              <w:pStyle w:val="TableBodyText"/>
            </w:pPr>
            <w:r>
              <w:t>Minor</w:t>
            </w:r>
          </w:p>
        </w:tc>
        <w:tc>
          <w:tcPr>
            <w:tcW w:w="0" w:type="auto"/>
            <w:vAlign w:val="center"/>
          </w:tcPr>
          <w:p w:rsidR="00CA6F3B" w:rsidRDefault="009923FB">
            <w:pPr>
              <w:pStyle w:val="TableBodyText"/>
            </w:pPr>
            <w:r>
              <w:t>Clarified the meaning of the technical content.</w:t>
            </w:r>
          </w:p>
        </w:tc>
      </w:tr>
      <w:tr w:rsidR="00CA6F3B" w:rsidTr="00CA6F3B">
        <w:tc>
          <w:tcPr>
            <w:tcW w:w="0" w:type="auto"/>
            <w:vAlign w:val="center"/>
          </w:tcPr>
          <w:p w:rsidR="00CA6F3B" w:rsidRDefault="009923FB">
            <w:pPr>
              <w:pStyle w:val="TableBodyText"/>
            </w:pPr>
            <w:r>
              <w:t>8/5/2011</w:t>
            </w:r>
          </w:p>
        </w:tc>
        <w:tc>
          <w:tcPr>
            <w:tcW w:w="0" w:type="auto"/>
            <w:vAlign w:val="center"/>
          </w:tcPr>
          <w:p w:rsidR="00CA6F3B" w:rsidRDefault="009923FB">
            <w:pPr>
              <w:pStyle w:val="TableBodyText"/>
            </w:pPr>
            <w:r>
              <w:t>5.0</w:t>
            </w:r>
          </w:p>
        </w:tc>
        <w:tc>
          <w:tcPr>
            <w:tcW w:w="0" w:type="auto"/>
            <w:vAlign w:val="center"/>
          </w:tcPr>
          <w:p w:rsidR="00CA6F3B" w:rsidRDefault="009923FB">
            <w:pPr>
              <w:pStyle w:val="TableBodyText"/>
            </w:pPr>
            <w:r>
              <w:t>Major</w:t>
            </w:r>
          </w:p>
        </w:tc>
        <w:tc>
          <w:tcPr>
            <w:tcW w:w="0" w:type="auto"/>
            <w:vAlign w:val="center"/>
          </w:tcPr>
          <w:p w:rsidR="00CA6F3B" w:rsidRDefault="009923FB">
            <w:pPr>
              <w:pStyle w:val="TableBodyText"/>
            </w:pPr>
            <w:r>
              <w:t>Significantly changed the technical content.</w:t>
            </w:r>
          </w:p>
        </w:tc>
      </w:tr>
      <w:tr w:rsidR="00CA6F3B" w:rsidTr="00CA6F3B">
        <w:tc>
          <w:tcPr>
            <w:tcW w:w="0" w:type="auto"/>
            <w:vAlign w:val="center"/>
          </w:tcPr>
          <w:p w:rsidR="00CA6F3B" w:rsidRDefault="009923FB">
            <w:pPr>
              <w:pStyle w:val="TableBodyText"/>
            </w:pPr>
            <w:r>
              <w:t>10/7/2011</w:t>
            </w:r>
          </w:p>
        </w:tc>
        <w:tc>
          <w:tcPr>
            <w:tcW w:w="0" w:type="auto"/>
            <w:vAlign w:val="center"/>
          </w:tcPr>
          <w:p w:rsidR="00CA6F3B" w:rsidRDefault="009923FB">
            <w:pPr>
              <w:pStyle w:val="TableBodyText"/>
            </w:pPr>
            <w:r>
              <w:t>5.0</w:t>
            </w:r>
          </w:p>
        </w:tc>
        <w:tc>
          <w:tcPr>
            <w:tcW w:w="0" w:type="auto"/>
            <w:vAlign w:val="center"/>
          </w:tcPr>
          <w:p w:rsidR="00CA6F3B" w:rsidRDefault="009923FB">
            <w:pPr>
              <w:pStyle w:val="TableBodyText"/>
            </w:pPr>
            <w:r>
              <w:t>None</w:t>
            </w:r>
          </w:p>
        </w:tc>
        <w:tc>
          <w:tcPr>
            <w:tcW w:w="0" w:type="auto"/>
            <w:vAlign w:val="center"/>
          </w:tcPr>
          <w:p w:rsidR="00CA6F3B" w:rsidRDefault="009923FB">
            <w:pPr>
              <w:pStyle w:val="TableBodyText"/>
            </w:pPr>
            <w:r>
              <w:t>No changes to the meaning, language, or formatting of the technical content.</w:t>
            </w:r>
          </w:p>
        </w:tc>
      </w:tr>
      <w:tr w:rsidR="00CA6F3B" w:rsidTr="00CA6F3B">
        <w:tc>
          <w:tcPr>
            <w:tcW w:w="0" w:type="auto"/>
            <w:vAlign w:val="center"/>
          </w:tcPr>
          <w:p w:rsidR="00CA6F3B" w:rsidRDefault="009923FB">
            <w:pPr>
              <w:pStyle w:val="TableBodyText"/>
            </w:pPr>
            <w:r>
              <w:t>1/20/2012</w:t>
            </w:r>
          </w:p>
        </w:tc>
        <w:tc>
          <w:tcPr>
            <w:tcW w:w="0" w:type="auto"/>
            <w:vAlign w:val="center"/>
          </w:tcPr>
          <w:p w:rsidR="00CA6F3B" w:rsidRDefault="009923FB">
            <w:pPr>
              <w:pStyle w:val="TableBodyText"/>
            </w:pPr>
            <w:r>
              <w:t>6.0</w:t>
            </w:r>
          </w:p>
        </w:tc>
        <w:tc>
          <w:tcPr>
            <w:tcW w:w="0" w:type="auto"/>
            <w:vAlign w:val="center"/>
          </w:tcPr>
          <w:p w:rsidR="00CA6F3B" w:rsidRDefault="009923FB">
            <w:pPr>
              <w:pStyle w:val="TableBodyText"/>
            </w:pPr>
            <w:r>
              <w:t>Major</w:t>
            </w:r>
          </w:p>
        </w:tc>
        <w:tc>
          <w:tcPr>
            <w:tcW w:w="0" w:type="auto"/>
            <w:vAlign w:val="center"/>
          </w:tcPr>
          <w:p w:rsidR="00CA6F3B" w:rsidRDefault="009923FB">
            <w:pPr>
              <w:pStyle w:val="TableBodyText"/>
            </w:pPr>
            <w:r>
              <w:t>Significantly changed the technical content.</w:t>
            </w:r>
          </w:p>
        </w:tc>
      </w:tr>
      <w:tr w:rsidR="00CA6F3B" w:rsidTr="00CA6F3B">
        <w:tc>
          <w:tcPr>
            <w:tcW w:w="0" w:type="auto"/>
            <w:vAlign w:val="center"/>
          </w:tcPr>
          <w:p w:rsidR="00CA6F3B" w:rsidRDefault="009923FB">
            <w:pPr>
              <w:pStyle w:val="TableBodyText"/>
            </w:pPr>
            <w:r>
              <w:t>4/27/2012</w:t>
            </w:r>
          </w:p>
        </w:tc>
        <w:tc>
          <w:tcPr>
            <w:tcW w:w="0" w:type="auto"/>
            <w:vAlign w:val="center"/>
          </w:tcPr>
          <w:p w:rsidR="00CA6F3B" w:rsidRDefault="009923FB">
            <w:pPr>
              <w:pStyle w:val="TableBodyText"/>
            </w:pPr>
            <w:r>
              <w:t>6.1</w:t>
            </w:r>
          </w:p>
        </w:tc>
        <w:tc>
          <w:tcPr>
            <w:tcW w:w="0" w:type="auto"/>
            <w:vAlign w:val="center"/>
          </w:tcPr>
          <w:p w:rsidR="00CA6F3B" w:rsidRDefault="009923FB">
            <w:pPr>
              <w:pStyle w:val="TableBodyText"/>
            </w:pPr>
            <w:r>
              <w:t>Minor</w:t>
            </w:r>
          </w:p>
        </w:tc>
        <w:tc>
          <w:tcPr>
            <w:tcW w:w="0" w:type="auto"/>
            <w:vAlign w:val="center"/>
          </w:tcPr>
          <w:p w:rsidR="00CA6F3B" w:rsidRDefault="009923FB">
            <w:pPr>
              <w:pStyle w:val="TableBodyText"/>
            </w:pPr>
            <w:r>
              <w:t>Clarified the meaning of the technical content.</w:t>
            </w:r>
          </w:p>
        </w:tc>
      </w:tr>
      <w:tr w:rsidR="00CA6F3B" w:rsidTr="00CA6F3B">
        <w:tc>
          <w:tcPr>
            <w:tcW w:w="0" w:type="auto"/>
            <w:vAlign w:val="center"/>
          </w:tcPr>
          <w:p w:rsidR="00CA6F3B" w:rsidRDefault="009923FB">
            <w:pPr>
              <w:pStyle w:val="TableBodyText"/>
            </w:pPr>
            <w:r>
              <w:t>7/16/2012</w:t>
            </w:r>
          </w:p>
        </w:tc>
        <w:tc>
          <w:tcPr>
            <w:tcW w:w="0" w:type="auto"/>
            <w:vAlign w:val="center"/>
          </w:tcPr>
          <w:p w:rsidR="00CA6F3B" w:rsidRDefault="009923FB">
            <w:pPr>
              <w:pStyle w:val="TableBodyText"/>
            </w:pPr>
            <w:r>
              <w:t>6.1</w:t>
            </w:r>
          </w:p>
        </w:tc>
        <w:tc>
          <w:tcPr>
            <w:tcW w:w="0" w:type="auto"/>
            <w:vAlign w:val="center"/>
          </w:tcPr>
          <w:p w:rsidR="00CA6F3B" w:rsidRDefault="009923FB">
            <w:pPr>
              <w:pStyle w:val="TableBodyText"/>
            </w:pPr>
            <w:r>
              <w:t>None</w:t>
            </w:r>
          </w:p>
        </w:tc>
        <w:tc>
          <w:tcPr>
            <w:tcW w:w="0" w:type="auto"/>
            <w:vAlign w:val="center"/>
          </w:tcPr>
          <w:p w:rsidR="00CA6F3B" w:rsidRDefault="009923FB">
            <w:pPr>
              <w:pStyle w:val="TableBodyText"/>
            </w:pPr>
            <w:r>
              <w:t>No changes to the meaning, language, or formatting of the technical content.</w:t>
            </w:r>
          </w:p>
        </w:tc>
      </w:tr>
      <w:tr w:rsidR="00CA6F3B" w:rsidTr="00CA6F3B">
        <w:tc>
          <w:tcPr>
            <w:tcW w:w="0" w:type="auto"/>
            <w:vAlign w:val="center"/>
          </w:tcPr>
          <w:p w:rsidR="00CA6F3B" w:rsidRDefault="009923FB">
            <w:pPr>
              <w:pStyle w:val="TableBodyText"/>
            </w:pPr>
            <w:r>
              <w:t>10/8/2012</w:t>
            </w:r>
          </w:p>
        </w:tc>
        <w:tc>
          <w:tcPr>
            <w:tcW w:w="0" w:type="auto"/>
            <w:vAlign w:val="center"/>
          </w:tcPr>
          <w:p w:rsidR="00CA6F3B" w:rsidRDefault="009923FB">
            <w:pPr>
              <w:pStyle w:val="TableBodyText"/>
            </w:pPr>
            <w:r>
              <w:t>7.0</w:t>
            </w:r>
          </w:p>
        </w:tc>
        <w:tc>
          <w:tcPr>
            <w:tcW w:w="0" w:type="auto"/>
            <w:vAlign w:val="center"/>
          </w:tcPr>
          <w:p w:rsidR="00CA6F3B" w:rsidRDefault="009923FB">
            <w:pPr>
              <w:pStyle w:val="TableBodyText"/>
            </w:pPr>
            <w:r>
              <w:t>Major</w:t>
            </w:r>
          </w:p>
        </w:tc>
        <w:tc>
          <w:tcPr>
            <w:tcW w:w="0" w:type="auto"/>
            <w:vAlign w:val="center"/>
          </w:tcPr>
          <w:p w:rsidR="00CA6F3B" w:rsidRDefault="009923FB">
            <w:pPr>
              <w:pStyle w:val="TableBodyText"/>
            </w:pPr>
            <w:r>
              <w:t>Significantly changed the technical content.</w:t>
            </w:r>
          </w:p>
        </w:tc>
      </w:tr>
      <w:tr w:rsidR="00CA6F3B" w:rsidTr="00CA6F3B">
        <w:tc>
          <w:tcPr>
            <w:tcW w:w="0" w:type="auto"/>
            <w:vAlign w:val="center"/>
          </w:tcPr>
          <w:p w:rsidR="00CA6F3B" w:rsidRDefault="009923FB">
            <w:pPr>
              <w:pStyle w:val="TableBodyText"/>
            </w:pPr>
            <w:r>
              <w:t>2/11/2013</w:t>
            </w:r>
          </w:p>
        </w:tc>
        <w:tc>
          <w:tcPr>
            <w:tcW w:w="0" w:type="auto"/>
            <w:vAlign w:val="center"/>
          </w:tcPr>
          <w:p w:rsidR="00CA6F3B" w:rsidRDefault="009923FB">
            <w:pPr>
              <w:pStyle w:val="TableBodyText"/>
            </w:pPr>
            <w:r>
              <w:t>7.1</w:t>
            </w:r>
          </w:p>
        </w:tc>
        <w:tc>
          <w:tcPr>
            <w:tcW w:w="0" w:type="auto"/>
            <w:vAlign w:val="center"/>
          </w:tcPr>
          <w:p w:rsidR="00CA6F3B" w:rsidRDefault="009923FB">
            <w:pPr>
              <w:pStyle w:val="TableBodyText"/>
            </w:pPr>
            <w:r>
              <w:t>Minor</w:t>
            </w:r>
          </w:p>
        </w:tc>
        <w:tc>
          <w:tcPr>
            <w:tcW w:w="0" w:type="auto"/>
            <w:vAlign w:val="center"/>
          </w:tcPr>
          <w:p w:rsidR="00CA6F3B" w:rsidRDefault="009923FB">
            <w:pPr>
              <w:pStyle w:val="TableBodyText"/>
            </w:pPr>
            <w:r>
              <w:t>Clarified the meaning of the technical content.</w:t>
            </w:r>
          </w:p>
        </w:tc>
      </w:tr>
      <w:tr w:rsidR="00CA6F3B" w:rsidTr="00CA6F3B">
        <w:tc>
          <w:tcPr>
            <w:tcW w:w="0" w:type="auto"/>
            <w:vAlign w:val="center"/>
          </w:tcPr>
          <w:p w:rsidR="00CA6F3B" w:rsidRDefault="009923FB">
            <w:pPr>
              <w:pStyle w:val="TableBodyText"/>
            </w:pPr>
            <w:r>
              <w:t>7/26/2013</w:t>
            </w:r>
          </w:p>
        </w:tc>
        <w:tc>
          <w:tcPr>
            <w:tcW w:w="0" w:type="auto"/>
            <w:vAlign w:val="center"/>
          </w:tcPr>
          <w:p w:rsidR="00CA6F3B" w:rsidRDefault="009923FB">
            <w:pPr>
              <w:pStyle w:val="TableBodyText"/>
            </w:pPr>
            <w:r>
              <w:t>8.0</w:t>
            </w:r>
          </w:p>
        </w:tc>
        <w:tc>
          <w:tcPr>
            <w:tcW w:w="0" w:type="auto"/>
            <w:vAlign w:val="center"/>
          </w:tcPr>
          <w:p w:rsidR="00CA6F3B" w:rsidRDefault="009923FB">
            <w:pPr>
              <w:pStyle w:val="TableBodyText"/>
            </w:pPr>
            <w:r>
              <w:t>Major</w:t>
            </w:r>
          </w:p>
        </w:tc>
        <w:tc>
          <w:tcPr>
            <w:tcW w:w="0" w:type="auto"/>
            <w:vAlign w:val="center"/>
          </w:tcPr>
          <w:p w:rsidR="00CA6F3B" w:rsidRDefault="009923FB">
            <w:pPr>
              <w:pStyle w:val="TableBodyText"/>
            </w:pPr>
            <w:r>
              <w:t>Significantly changed t</w:t>
            </w:r>
            <w:r>
              <w:t>he technical content.</w:t>
            </w:r>
          </w:p>
        </w:tc>
      </w:tr>
      <w:tr w:rsidR="00CA6F3B" w:rsidTr="00CA6F3B">
        <w:tc>
          <w:tcPr>
            <w:tcW w:w="0" w:type="auto"/>
            <w:vAlign w:val="center"/>
          </w:tcPr>
          <w:p w:rsidR="00CA6F3B" w:rsidRDefault="009923FB">
            <w:pPr>
              <w:pStyle w:val="TableBodyText"/>
            </w:pPr>
            <w:r>
              <w:t>11/18/2013</w:t>
            </w:r>
          </w:p>
        </w:tc>
        <w:tc>
          <w:tcPr>
            <w:tcW w:w="0" w:type="auto"/>
            <w:vAlign w:val="center"/>
          </w:tcPr>
          <w:p w:rsidR="00CA6F3B" w:rsidRDefault="009923FB">
            <w:pPr>
              <w:pStyle w:val="TableBodyText"/>
            </w:pPr>
            <w:r>
              <w:t>8.0</w:t>
            </w:r>
          </w:p>
        </w:tc>
        <w:tc>
          <w:tcPr>
            <w:tcW w:w="0" w:type="auto"/>
            <w:vAlign w:val="center"/>
          </w:tcPr>
          <w:p w:rsidR="00CA6F3B" w:rsidRDefault="009923FB">
            <w:pPr>
              <w:pStyle w:val="TableBodyText"/>
            </w:pPr>
            <w:r>
              <w:t>None</w:t>
            </w:r>
          </w:p>
        </w:tc>
        <w:tc>
          <w:tcPr>
            <w:tcW w:w="0" w:type="auto"/>
            <w:vAlign w:val="center"/>
          </w:tcPr>
          <w:p w:rsidR="00CA6F3B" w:rsidRDefault="009923FB">
            <w:pPr>
              <w:pStyle w:val="TableBodyText"/>
            </w:pPr>
            <w:r>
              <w:t>No changes to the meaning, language, or formatting of the technical content.</w:t>
            </w:r>
          </w:p>
        </w:tc>
      </w:tr>
      <w:tr w:rsidR="00CA6F3B" w:rsidTr="00CA6F3B">
        <w:tc>
          <w:tcPr>
            <w:tcW w:w="0" w:type="auto"/>
            <w:vAlign w:val="center"/>
          </w:tcPr>
          <w:p w:rsidR="00CA6F3B" w:rsidRDefault="009923FB">
            <w:pPr>
              <w:pStyle w:val="TableBodyText"/>
            </w:pPr>
            <w:r>
              <w:t>2/10/2014</w:t>
            </w:r>
          </w:p>
        </w:tc>
        <w:tc>
          <w:tcPr>
            <w:tcW w:w="0" w:type="auto"/>
            <w:vAlign w:val="center"/>
          </w:tcPr>
          <w:p w:rsidR="00CA6F3B" w:rsidRDefault="009923FB">
            <w:pPr>
              <w:pStyle w:val="TableBodyText"/>
            </w:pPr>
            <w:r>
              <w:t>8.0</w:t>
            </w:r>
          </w:p>
        </w:tc>
        <w:tc>
          <w:tcPr>
            <w:tcW w:w="0" w:type="auto"/>
            <w:vAlign w:val="center"/>
          </w:tcPr>
          <w:p w:rsidR="00CA6F3B" w:rsidRDefault="009923FB">
            <w:pPr>
              <w:pStyle w:val="TableBodyText"/>
            </w:pPr>
            <w:r>
              <w:t>None</w:t>
            </w:r>
          </w:p>
        </w:tc>
        <w:tc>
          <w:tcPr>
            <w:tcW w:w="0" w:type="auto"/>
            <w:vAlign w:val="center"/>
          </w:tcPr>
          <w:p w:rsidR="00CA6F3B" w:rsidRDefault="009923FB">
            <w:pPr>
              <w:pStyle w:val="TableBodyText"/>
            </w:pPr>
            <w:r>
              <w:t>No changes to the meaning, language, or formatting of the technical content.</w:t>
            </w:r>
          </w:p>
        </w:tc>
      </w:tr>
      <w:tr w:rsidR="00CA6F3B" w:rsidTr="00CA6F3B">
        <w:tc>
          <w:tcPr>
            <w:tcW w:w="0" w:type="auto"/>
            <w:vAlign w:val="center"/>
          </w:tcPr>
          <w:p w:rsidR="00CA6F3B" w:rsidRDefault="009923FB">
            <w:pPr>
              <w:pStyle w:val="TableBodyText"/>
            </w:pPr>
            <w:r>
              <w:t>4/30/2014</w:t>
            </w:r>
          </w:p>
        </w:tc>
        <w:tc>
          <w:tcPr>
            <w:tcW w:w="0" w:type="auto"/>
            <w:vAlign w:val="center"/>
          </w:tcPr>
          <w:p w:rsidR="00CA6F3B" w:rsidRDefault="009923FB">
            <w:pPr>
              <w:pStyle w:val="TableBodyText"/>
            </w:pPr>
            <w:r>
              <w:t>8.0</w:t>
            </w:r>
          </w:p>
        </w:tc>
        <w:tc>
          <w:tcPr>
            <w:tcW w:w="0" w:type="auto"/>
            <w:vAlign w:val="center"/>
          </w:tcPr>
          <w:p w:rsidR="00CA6F3B" w:rsidRDefault="009923FB">
            <w:pPr>
              <w:pStyle w:val="TableBodyText"/>
            </w:pPr>
            <w:r>
              <w:t>None</w:t>
            </w:r>
          </w:p>
        </w:tc>
        <w:tc>
          <w:tcPr>
            <w:tcW w:w="0" w:type="auto"/>
            <w:vAlign w:val="center"/>
          </w:tcPr>
          <w:p w:rsidR="00CA6F3B" w:rsidRDefault="009923FB">
            <w:pPr>
              <w:pStyle w:val="TableBodyText"/>
            </w:pPr>
            <w:r>
              <w:t>No changes to the meaning, language, or formatting of the technical content.</w:t>
            </w:r>
          </w:p>
        </w:tc>
      </w:tr>
      <w:tr w:rsidR="00CA6F3B" w:rsidTr="00CA6F3B">
        <w:tc>
          <w:tcPr>
            <w:tcW w:w="0" w:type="auto"/>
            <w:vAlign w:val="center"/>
          </w:tcPr>
          <w:p w:rsidR="00CA6F3B" w:rsidRDefault="009923FB">
            <w:pPr>
              <w:pStyle w:val="TableBodyText"/>
            </w:pPr>
            <w:r>
              <w:t>7/31/2014</w:t>
            </w:r>
          </w:p>
        </w:tc>
        <w:tc>
          <w:tcPr>
            <w:tcW w:w="0" w:type="auto"/>
            <w:vAlign w:val="center"/>
          </w:tcPr>
          <w:p w:rsidR="00CA6F3B" w:rsidRDefault="009923FB">
            <w:pPr>
              <w:pStyle w:val="TableBodyText"/>
            </w:pPr>
            <w:r>
              <w:t>8.0</w:t>
            </w:r>
          </w:p>
        </w:tc>
        <w:tc>
          <w:tcPr>
            <w:tcW w:w="0" w:type="auto"/>
            <w:vAlign w:val="center"/>
          </w:tcPr>
          <w:p w:rsidR="00CA6F3B" w:rsidRDefault="009923FB">
            <w:pPr>
              <w:pStyle w:val="TableBodyText"/>
            </w:pPr>
            <w:r>
              <w:t>None</w:t>
            </w:r>
          </w:p>
        </w:tc>
        <w:tc>
          <w:tcPr>
            <w:tcW w:w="0" w:type="auto"/>
            <w:vAlign w:val="center"/>
          </w:tcPr>
          <w:p w:rsidR="00CA6F3B" w:rsidRDefault="009923FB">
            <w:pPr>
              <w:pStyle w:val="TableBodyText"/>
            </w:pPr>
            <w:r>
              <w:t>No changes to the meaning, language, or formatting of the technical content.</w:t>
            </w:r>
          </w:p>
        </w:tc>
      </w:tr>
      <w:tr w:rsidR="00CA6F3B" w:rsidTr="00CA6F3B">
        <w:tc>
          <w:tcPr>
            <w:tcW w:w="0" w:type="auto"/>
            <w:vAlign w:val="center"/>
          </w:tcPr>
          <w:p w:rsidR="00CA6F3B" w:rsidRDefault="009923FB">
            <w:pPr>
              <w:pStyle w:val="TableBodyText"/>
            </w:pPr>
            <w:r>
              <w:t>10/30/2014</w:t>
            </w:r>
          </w:p>
        </w:tc>
        <w:tc>
          <w:tcPr>
            <w:tcW w:w="0" w:type="auto"/>
            <w:vAlign w:val="center"/>
          </w:tcPr>
          <w:p w:rsidR="00CA6F3B" w:rsidRDefault="009923FB">
            <w:pPr>
              <w:pStyle w:val="TableBodyText"/>
            </w:pPr>
            <w:r>
              <w:t>8.0</w:t>
            </w:r>
          </w:p>
        </w:tc>
        <w:tc>
          <w:tcPr>
            <w:tcW w:w="0" w:type="auto"/>
            <w:vAlign w:val="center"/>
          </w:tcPr>
          <w:p w:rsidR="00CA6F3B" w:rsidRDefault="009923FB">
            <w:pPr>
              <w:pStyle w:val="TableBodyText"/>
            </w:pPr>
            <w:r>
              <w:t>None</w:t>
            </w:r>
          </w:p>
        </w:tc>
        <w:tc>
          <w:tcPr>
            <w:tcW w:w="0" w:type="auto"/>
            <w:vAlign w:val="center"/>
          </w:tcPr>
          <w:p w:rsidR="00CA6F3B" w:rsidRDefault="009923FB">
            <w:pPr>
              <w:pStyle w:val="TableBodyText"/>
            </w:pPr>
            <w:r>
              <w:t>No changes to the meaning, language, or formatting of the tec</w:t>
            </w:r>
            <w:r>
              <w:t>hnical content.</w:t>
            </w:r>
          </w:p>
        </w:tc>
      </w:tr>
      <w:tr w:rsidR="00CA6F3B" w:rsidTr="00CA6F3B">
        <w:tc>
          <w:tcPr>
            <w:tcW w:w="0" w:type="auto"/>
            <w:vAlign w:val="center"/>
          </w:tcPr>
          <w:p w:rsidR="00CA6F3B" w:rsidRDefault="009923FB">
            <w:pPr>
              <w:pStyle w:val="TableBodyText"/>
            </w:pPr>
            <w:r>
              <w:lastRenderedPageBreak/>
              <w:t>3/16/2015</w:t>
            </w:r>
          </w:p>
        </w:tc>
        <w:tc>
          <w:tcPr>
            <w:tcW w:w="0" w:type="auto"/>
            <w:vAlign w:val="center"/>
          </w:tcPr>
          <w:p w:rsidR="00CA6F3B" w:rsidRDefault="009923FB">
            <w:pPr>
              <w:pStyle w:val="TableBodyText"/>
            </w:pPr>
            <w:r>
              <w:t>9.0</w:t>
            </w:r>
          </w:p>
        </w:tc>
        <w:tc>
          <w:tcPr>
            <w:tcW w:w="0" w:type="auto"/>
            <w:vAlign w:val="center"/>
          </w:tcPr>
          <w:p w:rsidR="00CA6F3B" w:rsidRDefault="009923FB">
            <w:pPr>
              <w:pStyle w:val="TableBodyText"/>
            </w:pPr>
            <w:r>
              <w:t>Major</w:t>
            </w:r>
          </w:p>
        </w:tc>
        <w:tc>
          <w:tcPr>
            <w:tcW w:w="0" w:type="auto"/>
            <w:vAlign w:val="center"/>
          </w:tcPr>
          <w:p w:rsidR="00CA6F3B" w:rsidRDefault="009923FB">
            <w:pPr>
              <w:pStyle w:val="TableBodyText"/>
            </w:pPr>
            <w:r>
              <w:t>Significantly changed the technical content.</w:t>
            </w:r>
          </w:p>
        </w:tc>
      </w:tr>
      <w:tr w:rsidR="00CA6F3B" w:rsidTr="00CA6F3B">
        <w:tc>
          <w:tcPr>
            <w:tcW w:w="0" w:type="auto"/>
            <w:vAlign w:val="center"/>
          </w:tcPr>
          <w:p w:rsidR="00CA6F3B" w:rsidRDefault="009923FB">
            <w:pPr>
              <w:pStyle w:val="TableBodyText"/>
            </w:pPr>
            <w:r>
              <w:t>5/26/2015</w:t>
            </w:r>
          </w:p>
        </w:tc>
        <w:tc>
          <w:tcPr>
            <w:tcW w:w="0" w:type="auto"/>
            <w:vAlign w:val="center"/>
          </w:tcPr>
          <w:p w:rsidR="00CA6F3B" w:rsidRDefault="009923FB">
            <w:pPr>
              <w:pStyle w:val="TableBodyText"/>
            </w:pPr>
            <w:r>
              <w:t>9.0</w:t>
            </w:r>
          </w:p>
        </w:tc>
        <w:tc>
          <w:tcPr>
            <w:tcW w:w="0" w:type="auto"/>
            <w:vAlign w:val="center"/>
          </w:tcPr>
          <w:p w:rsidR="00CA6F3B" w:rsidRDefault="009923FB">
            <w:pPr>
              <w:pStyle w:val="TableBodyText"/>
            </w:pPr>
            <w:r>
              <w:t>None</w:t>
            </w:r>
          </w:p>
        </w:tc>
        <w:tc>
          <w:tcPr>
            <w:tcW w:w="0" w:type="auto"/>
            <w:vAlign w:val="center"/>
          </w:tcPr>
          <w:p w:rsidR="00CA6F3B" w:rsidRDefault="009923FB">
            <w:pPr>
              <w:pStyle w:val="TableBodyText"/>
            </w:pPr>
            <w:r>
              <w:t>No changes to the meaning, language, or formatting of the technical content.</w:t>
            </w:r>
          </w:p>
        </w:tc>
      </w:tr>
      <w:tr w:rsidR="00CA6F3B" w:rsidTr="00CA6F3B">
        <w:tc>
          <w:tcPr>
            <w:tcW w:w="0" w:type="auto"/>
            <w:vAlign w:val="center"/>
          </w:tcPr>
          <w:p w:rsidR="00CA6F3B" w:rsidRDefault="009923FB">
            <w:pPr>
              <w:pStyle w:val="TableBodyText"/>
            </w:pPr>
            <w:r>
              <w:t>6/30/2015</w:t>
            </w:r>
          </w:p>
        </w:tc>
        <w:tc>
          <w:tcPr>
            <w:tcW w:w="0" w:type="auto"/>
            <w:vAlign w:val="center"/>
          </w:tcPr>
          <w:p w:rsidR="00CA6F3B" w:rsidRDefault="009923FB">
            <w:pPr>
              <w:pStyle w:val="TableBodyText"/>
            </w:pPr>
            <w:r>
              <w:t>10.0</w:t>
            </w:r>
          </w:p>
        </w:tc>
        <w:tc>
          <w:tcPr>
            <w:tcW w:w="0" w:type="auto"/>
            <w:vAlign w:val="center"/>
          </w:tcPr>
          <w:p w:rsidR="00CA6F3B" w:rsidRDefault="009923FB">
            <w:pPr>
              <w:pStyle w:val="TableBodyText"/>
            </w:pPr>
            <w:r>
              <w:t>Major</w:t>
            </w:r>
          </w:p>
        </w:tc>
        <w:tc>
          <w:tcPr>
            <w:tcW w:w="0" w:type="auto"/>
            <w:vAlign w:val="center"/>
          </w:tcPr>
          <w:p w:rsidR="00CA6F3B" w:rsidRDefault="009923FB">
            <w:pPr>
              <w:pStyle w:val="TableBodyText"/>
            </w:pPr>
            <w:r>
              <w:t>Significantly changed the technical content.</w:t>
            </w:r>
          </w:p>
        </w:tc>
      </w:tr>
      <w:tr w:rsidR="00CA6F3B" w:rsidTr="00CA6F3B">
        <w:tc>
          <w:tcPr>
            <w:tcW w:w="0" w:type="auto"/>
            <w:vAlign w:val="center"/>
          </w:tcPr>
          <w:p w:rsidR="00CA6F3B" w:rsidRDefault="009923FB">
            <w:pPr>
              <w:pStyle w:val="TableBodyText"/>
            </w:pPr>
            <w:r>
              <w:t>9/14/2015</w:t>
            </w:r>
          </w:p>
        </w:tc>
        <w:tc>
          <w:tcPr>
            <w:tcW w:w="0" w:type="auto"/>
            <w:vAlign w:val="center"/>
          </w:tcPr>
          <w:p w:rsidR="00CA6F3B" w:rsidRDefault="009923FB">
            <w:pPr>
              <w:pStyle w:val="TableBodyText"/>
            </w:pPr>
            <w:r>
              <w:t>11.0</w:t>
            </w:r>
          </w:p>
        </w:tc>
        <w:tc>
          <w:tcPr>
            <w:tcW w:w="0" w:type="auto"/>
            <w:vAlign w:val="center"/>
          </w:tcPr>
          <w:p w:rsidR="00CA6F3B" w:rsidRDefault="009923FB">
            <w:pPr>
              <w:pStyle w:val="TableBodyText"/>
            </w:pPr>
            <w:r>
              <w:t>Major</w:t>
            </w:r>
          </w:p>
        </w:tc>
        <w:tc>
          <w:tcPr>
            <w:tcW w:w="0" w:type="auto"/>
            <w:vAlign w:val="center"/>
          </w:tcPr>
          <w:p w:rsidR="00CA6F3B" w:rsidRDefault="009923FB">
            <w:pPr>
              <w:pStyle w:val="TableBodyText"/>
            </w:pPr>
            <w:r>
              <w:t>Significantly changed the technical content.</w:t>
            </w:r>
          </w:p>
        </w:tc>
      </w:tr>
      <w:tr w:rsidR="00CA6F3B" w:rsidTr="00CA6F3B">
        <w:tc>
          <w:tcPr>
            <w:tcW w:w="0" w:type="auto"/>
            <w:vAlign w:val="center"/>
          </w:tcPr>
          <w:p w:rsidR="00CA6F3B" w:rsidRDefault="009923FB">
            <w:pPr>
              <w:pStyle w:val="TableBodyText"/>
            </w:pPr>
            <w:r>
              <w:t>6/13/2016</w:t>
            </w:r>
          </w:p>
        </w:tc>
        <w:tc>
          <w:tcPr>
            <w:tcW w:w="0" w:type="auto"/>
            <w:vAlign w:val="center"/>
          </w:tcPr>
          <w:p w:rsidR="00CA6F3B" w:rsidRDefault="009923FB">
            <w:pPr>
              <w:pStyle w:val="TableBodyText"/>
            </w:pPr>
            <w:r>
              <w:t>12.0</w:t>
            </w:r>
          </w:p>
        </w:tc>
        <w:tc>
          <w:tcPr>
            <w:tcW w:w="0" w:type="auto"/>
            <w:vAlign w:val="center"/>
          </w:tcPr>
          <w:p w:rsidR="00CA6F3B" w:rsidRDefault="009923FB">
            <w:pPr>
              <w:pStyle w:val="TableBodyText"/>
            </w:pPr>
            <w:r>
              <w:t>Major</w:t>
            </w:r>
          </w:p>
        </w:tc>
        <w:tc>
          <w:tcPr>
            <w:tcW w:w="0" w:type="auto"/>
            <w:vAlign w:val="center"/>
          </w:tcPr>
          <w:p w:rsidR="00CA6F3B" w:rsidRDefault="009923FB">
            <w:pPr>
              <w:pStyle w:val="TableBodyText"/>
            </w:pPr>
            <w:r>
              <w:t>Significantly changed the technical content.</w:t>
            </w:r>
          </w:p>
        </w:tc>
      </w:tr>
      <w:tr w:rsidR="00CA6F3B" w:rsidTr="00CA6F3B">
        <w:tc>
          <w:tcPr>
            <w:tcW w:w="0" w:type="auto"/>
            <w:vAlign w:val="center"/>
          </w:tcPr>
          <w:p w:rsidR="00CA6F3B" w:rsidRDefault="009923FB">
            <w:pPr>
              <w:pStyle w:val="TableBodyText"/>
            </w:pPr>
            <w:r>
              <w:t>9/14/2016</w:t>
            </w:r>
          </w:p>
        </w:tc>
        <w:tc>
          <w:tcPr>
            <w:tcW w:w="0" w:type="auto"/>
            <w:vAlign w:val="center"/>
          </w:tcPr>
          <w:p w:rsidR="00CA6F3B" w:rsidRDefault="009923FB">
            <w:pPr>
              <w:pStyle w:val="TableBodyText"/>
            </w:pPr>
            <w:r>
              <w:t>12.0</w:t>
            </w:r>
          </w:p>
        </w:tc>
        <w:tc>
          <w:tcPr>
            <w:tcW w:w="0" w:type="auto"/>
            <w:vAlign w:val="center"/>
          </w:tcPr>
          <w:p w:rsidR="00CA6F3B" w:rsidRDefault="009923FB">
            <w:pPr>
              <w:pStyle w:val="TableBodyText"/>
            </w:pPr>
            <w:r>
              <w:t>None</w:t>
            </w:r>
          </w:p>
        </w:tc>
        <w:tc>
          <w:tcPr>
            <w:tcW w:w="0" w:type="auto"/>
            <w:vAlign w:val="center"/>
          </w:tcPr>
          <w:p w:rsidR="00CA6F3B" w:rsidRDefault="009923FB">
            <w:pPr>
              <w:pStyle w:val="TableBodyText"/>
            </w:pPr>
            <w:r>
              <w:t>No changes to the meaning, language, or formatting of the technical content.</w:t>
            </w:r>
          </w:p>
        </w:tc>
      </w:tr>
      <w:tr w:rsidR="00CA6F3B" w:rsidTr="00CA6F3B">
        <w:tc>
          <w:tcPr>
            <w:tcW w:w="0" w:type="auto"/>
            <w:vAlign w:val="center"/>
          </w:tcPr>
          <w:p w:rsidR="00CA6F3B" w:rsidRDefault="009923FB">
            <w:pPr>
              <w:pStyle w:val="TableBodyText"/>
            </w:pPr>
            <w:r>
              <w:t>3/16/2017</w:t>
            </w:r>
          </w:p>
        </w:tc>
        <w:tc>
          <w:tcPr>
            <w:tcW w:w="0" w:type="auto"/>
            <w:vAlign w:val="center"/>
          </w:tcPr>
          <w:p w:rsidR="00CA6F3B" w:rsidRDefault="009923FB">
            <w:pPr>
              <w:pStyle w:val="TableBodyText"/>
            </w:pPr>
            <w:r>
              <w:t>13.0</w:t>
            </w:r>
          </w:p>
        </w:tc>
        <w:tc>
          <w:tcPr>
            <w:tcW w:w="0" w:type="auto"/>
            <w:vAlign w:val="center"/>
          </w:tcPr>
          <w:p w:rsidR="00CA6F3B" w:rsidRDefault="009923FB">
            <w:pPr>
              <w:pStyle w:val="TableBodyText"/>
            </w:pPr>
            <w:r>
              <w:t>Major</w:t>
            </w:r>
          </w:p>
        </w:tc>
        <w:tc>
          <w:tcPr>
            <w:tcW w:w="0" w:type="auto"/>
            <w:vAlign w:val="center"/>
          </w:tcPr>
          <w:p w:rsidR="00CA6F3B" w:rsidRDefault="009923FB">
            <w:pPr>
              <w:pStyle w:val="TableBodyText"/>
            </w:pPr>
            <w:r>
              <w:t>Significantly changed the technical content.</w:t>
            </w:r>
          </w:p>
        </w:tc>
      </w:tr>
      <w:tr w:rsidR="00CA6F3B" w:rsidTr="00CA6F3B">
        <w:tc>
          <w:tcPr>
            <w:tcW w:w="0" w:type="auto"/>
            <w:vAlign w:val="center"/>
          </w:tcPr>
          <w:p w:rsidR="00CA6F3B" w:rsidRDefault="009923FB">
            <w:pPr>
              <w:pStyle w:val="TableBodyText"/>
            </w:pPr>
            <w:r>
              <w:t>7/24/2018</w:t>
            </w:r>
          </w:p>
        </w:tc>
        <w:tc>
          <w:tcPr>
            <w:tcW w:w="0" w:type="auto"/>
            <w:vAlign w:val="center"/>
          </w:tcPr>
          <w:p w:rsidR="00CA6F3B" w:rsidRDefault="009923FB">
            <w:pPr>
              <w:pStyle w:val="TableBodyText"/>
            </w:pPr>
            <w:r>
              <w:t>14.0</w:t>
            </w:r>
          </w:p>
        </w:tc>
        <w:tc>
          <w:tcPr>
            <w:tcW w:w="0" w:type="auto"/>
            <w:vAlign w:val="center"/>
          </w:tcPr>
          <w:p w:rsidR="00CA6F3B" w:rsidRDefault="009923FB">
            <w:pPr>
              <w:pStyle w:val="TableBodyText"/>
            </w:pPr>
            <w:r>
              <w:t>Major</w:t>
            </w:r>
          </w:p>
        </w:tc>
        <w:tc>
          <w:tcPr>
            <w:tcW w:w="0" w:type="auto"/>
            <w:vAlign w:val="center"/>
          </w:tcPr>
          <w:p w:rsidR="00CA6F3B" w:rsidRDefault="009923FB">
            <w:pPr>
              <w:pStyle w:val="TableBodyText"/>
            </w:pPr>
            <w:r>
              <w:t>Significantly changed the technical content.</w:t>
            </w:r>
          </w:p>
        </w:tc>
      </w:tr>
      <w:tr w:rsidR="00CA6F3B" w:rsidTr="00CA6F3B">
        <w:tc>
          <w:tcPr>
            <w:tcW w:w="0" w:type="auto"/>
            <w:vAlign w:val="center"/>
          </w:tcPr>
          <w:p w:rsidR="00CA6F3B" w:rsidRDefault="009923FB">
            <w:pPr>
              <w:pStyle w:val="TableBodyText"/>
            </w:pPr>
            <w:r>
              <w:t>10/1/2018</w:t>
            </w:r>
          </w:p>
        </w:tc>
        <w:tc>
          <w:tcPr>
            <w:tcW w:w="0" w:type="auto"/>
            <w:vAlign w:val="center"/>
          </w:tcPr>
          <w:p w:rsidR="00CA6F3B" w:rsidRDefault="009923FB">
            <w:pPr>
              <w:pStyle w:val="TableBodyText"/>
            </w:pPr>
            <w:r>
              <w:t>15.0</w:t>
            </w:r>
          </w:p>
        </w:tc>
        <w:tc>
          <w:tcPr>
            <w:tcW w:w="0" w:type="auto"/>
            <w:vAlign w:val="center"/>
          </w:tcPr>
          <w:p w:rsidR="00CA6F3B" w:rsidRDefault="009923FB">
            <w:pPr>
              <w:pStyle w:val="TableBodyText"/>
            </w:pPr>
            <w:r>
              <w:t>Major</w:t>
            </w:r>
          </w:p>
        </w:tc>
        <w:tc>
          <w:tcPr>
            <w:tcW w:w="0" w:type="auto"/>
            <w:vAlign w:val="center"/>
          </w:tcPr>
          <w:p w:rsidR="00CA6F3B" w:rsidRDefault="009923FB">
            <w:pPr>
              <w:pStyle w:val="TableBodyText"/>
            </w:pPr>
            <w:r>
              <w:t>Significantly changed the technical content.</w:t>
            </w:r>
          </w:p>
        </w:tc>
      </w:tr>
      <w:tr w:rsidR="00CA6F3B" w:rsidTr="00CA6F3B">
        <w:tc>
          <w:tcPr>
            <w:tcW w:w="0" w:type="auto"/>
            <w:vAlign w:val="center"/>
          </w:tcPr>
          <w:p w:rsidR="00CA6F3B" w:rsidRDefault="009923FB">
            <w:pPr>
              <w:pStyle w:val="TableBodyText"/>
            </w:pPr>
            <w:r>
              <w:t>4/7/2021</w:t>
            </w:r>
          </w:p>
        </w:tc>
        <w:tc>
          <w:tcPr>
            <w:tcW w:w="0" w:type="auto"/>
            <w:vAlign w:val="center"/>
          </w:tcPr>
          <w:p w:rsidR="00CA6F3B" w:rsidRDefault="009923FB">
            <w:pPr>
              <w:pStyle w:val="TableBodyText"/>
            </w:pPr>
            <w:r>
              <w:t>16.0</w:t>
            </w:r>
          </w:p>
        </w:tc>
        <w:tc>
          <w:tcPr>
            <w:tcW w:w="0" w:type="auto"/>
            <w:vAlign w:val="center"/>
          </w:tcPr>
          <w:p w:rsidR="00CA6F3B" w:rsidRDefault="009923FB">
            <w:pPr>
              <w:pStyle w:val="TableBodyText"/>
            </w:pPr>
            <w:r>
              <w:t>Major</w:t>
            </w:r>
          </w:p>
        </w:tc>
        <w:tc>
          <w:tcPr>
            <w:tcW w:w="0" w:type="auto"/>
            <w:vAlign w:val="center"/>
          </w:tcPr>
          <w:p w:rsidR="00CA6F3B" w:rsidRDefault="009923FB">
            <w:pPr>
              <w:pStyle w:val="TableBodyText"/>
            </w:pPr>
            <w:r>
              <w:t>Significantly changed the technical content.</w:t>
            </w:r>
          </w:p>
        </w:tc>
      </w:tr>
      <w:tr w:rsidR="00CA6F3B" w:rsidTr="00CA6F3B">
        <w:tc>
          <w:tcPr>
            <w:tcW w:w="0" w:type="auto"/>
            <w:vAlign w:val="center"/>
          </w:tcPr>
          <w:p w:rsidR="00CA6F3B" w:rsidRDefault="009923FB">
            <w:pPr>
              <w:pStyle w:val="TableBodyText"/>
            </w:pPr>
            <w:r>
              <w:t>4/22/2021</w:t>
            </w:r>
          </w:p>
        </w:tc>
        <w:tc>
          <w:tcPr>
            <w:tcW w:w="0" w:type="auto"/>
            <w:vAlign w:val="center"/>
          </w:tcPr>
          <w:p w:rsidR="00CA6F3B" w:rsidRDefault="009923FB">
            <w:pPr>
              <w:pStyle w:val="TableBodyText"/>
            </w:pPr>
            <w:r>
              <w:t>17.0</w:t>
            </w:r>
          </w:p>
        </w:tc>
        <w:tc>
          <w:tcPr>
            <w:tcW w:w="0" w:type="auto"/>
            <w:vAlign w:val="center"/>
          </w:tcPr>
          <w:p w:rsidR="00CA6F3B" w:rsidRDefault="009923FB">
            <w:pPr>
              <w:pStyle w:val="TableBodyText"/>
            </w:pPr>
            <w:r>
              <w:t>Major</w:t>
            </w:r>
          </w:p>
        </w:tc>
        <w:tc>
          <w:tcPr>
            <w:tcW w:w="0" w:type="auto"/>
            <w:vAlign w:val="center"/>
          </w:tcPr>
          <w:p w:rsidR="00CA6F3B" w:rsidRDefault="009923FB">
            <w:pPr>
              <w:pStyle w:val="TableBodyText"/>
            </w:pPr>
            <w:r>
              <w:t>Significantly changed the technical content.</w:t>
            </w:r>
          </w:p>
        </w:tc>
      </w:tr>
      <w:tr w:rsidR="00CA6F3B" w:rsidTr="00CA6F3B">
        <w:tc>
          <w:tcPr>
            <w:tcW w:w="0" w:type="auto"/>
            <w:vAlign w:val="center"/>
          </w:tcPr>
          <w:p w:rsidR="00CA6F3B" w:rsidRDefault="009923FB">
            <w:pPr>
              <w:pStyle w:val="TableBodyText"/>
            </w:pPr>
            <w:r>
              <w:t>6/25/2021</w:t>
            </w:r>
          </w:p>
        </w:tc>
        <w:tc>
          <w:tcPr>
            <w:tcW w:w="0" w:type="auto"/>
            <w:vAlign w:val="center"/>
          </w:tcPr>
          <w:p w:rsidR="00CA6F3B" w:rsidRDefault="009923FB">
            <w:pPr>
              <w:pStyle w:val="TableBodyText"/>
            </w:pPr>
            <w:r>
              <w:t>18.0</w:t>
            </w:r>
          </w:p>
        </w:tc>
        <w:tc>
          <w:tcPr>
            <w:tcW w:w="0" w:type="auto"/>
            <w:vAlign w:val="center"/>
          </w:tcPr>
          <w:p w:rsidR="00CA6F3B" w:rsidRDefault="009923FB">
            <w:pPr>
              <w:pStyle w:val="TableBodyText"/>
            </w:pPr>
            <w:r>
              <w:t>Major</w:t>
            </w:r>
          </w:p>
        </w:tc>
        <w:tc>
          <w:tcPr>
            <w:tcW w:w="0" w:type="auto"/>
            <w:vAlign w:val="center"/>
          </w:tcPr>
          <w:p w:rsidR="00CA6F3B" w:rsidRDefault="009923FB">
            <w:pPr>
              <w:pStyle w:val="TableBodyText"/>
            </w:pPr>
            <w:r>
              <w:t>Significantly changed the technical content.</w:t>
            </w:r>
          </w:p>
        </w:tc>
      </w:tr>
      <w:tr w:rsidR="00CA6F3B" w:rsidTr="00CA6F3B">
        <w:tc>
          <w:tcPr>
            <w:tcW w:w="0" w:type="auto"/>
            <w:vAlign w:val="center"/>
          </w:tcPr>
          <w:p w:rsidR="00CA6F3B" w:rsidRDefault="009923FB">
            <w:pPr>
              <w:pStyle w:val="TableBodyText"/>
            </w:pPr>
            <w:r>
              <w:t>8/17/2021</w:t>
            </w:r>
          </w:p>
        </w:tc>
        <w:tc>
          <w:tcPr>
            <w:tcW w:w="0" w:type="auto"/>
            <w:vAlign w:val="center"/>
          </w:tcPr>
          <w:p w:rsidR="00CA6F3B" w:rsidRDefault="009923FB">
            <w:pPr>
              <w:pStyle w:val="TableBodyText"/>
            </w:pPr>
            <w:r>
              <w:t>18.0</w:t>
            </w:r>
          </w:p>
        </w:tc>
        <w:tc>
          <w:tcPr>
            <w:tcW w:w="0" w:type="auto"/>
            <w:vAlign w:val="center"/>
          </w:tcPr>
          <w:p w:rsidR="00CA6F3B" w:rsidRDefault="009923FB">
            <w:pPr>
              <w:pStyle w:val="TableBodyText"/>
            </w:pPr>
            <w:r>
              <w:t>None</w:t>
            </w:r>
          </w:p>
        </w:tc>
        <w:tc>
          <w:tcPr>
            <w:tcW w:w="0" w:type="auto"/>
            <w:vAlign w:val="center"/>
          </w:tcPr>
          <w:p w:rsidR="00CA6F3B" w:rsidRDefault="009923FB">
            <w:pPr>
              <w:pStyle w:val="TableBodyText"/>
            </w:pPr>
            <w:r>
              <w:t>No changes to the meaning, language, or formatting of the technical content.</w:t>
            </w:r>
          </w:p>
        </w:tc>
      </w:tr>
      <w:tr w:rsidR="00CA6F3B" w:rsidTr="00CA6F3B">
        <w:tc>
          <w:tcPr>
            <w:tcW w:w="0" w:type="auto"/>
            <w:vAlign w:val="center"/>
          </w:tcPr>
          <w:p w:rsidR="00CA6F3B" w:rsidRDefault="009923FB">
            <w:pPr>
              <w:pStyle w:val="TableBodyText"/>
            </w:pPr>
            <w:r>
              <w:t>4/16/2024</w:t>
            </w:r>
          </w:p>
        </w:tc>
        <w:tc>
          <w:tcPr>
            <w:tcW w:w="0" w:type="auto"/>
            <w:vAlign w:val="center"/>
          </w:tcPr>
          <w:p w:rsidR="00CA6F3B" w:rsidRDefault="009923FB">
            <w:pPr>
              <w:pStyle w:val="TableBodyText"/>
            </w:pPr>
            <w:r>
              <w:t>19.0</w:t>
            </w:r>
          </w:p>
        </w:tc>
        <w:tc>
          <w:tcPr>
            <w:tcW w:w="0" w:type="auto"/>
            <w:vAlign w:val="center"/>
          </w:tcPr>
          <w:p w:rsidR="00CA6F3B" w:rsidRDefault="009923FB">
            <w:pPr>
              <w:pStyle w:val="TableBodyText"/>
            </w:pPr>
            <w:r>
              <w:t>Major</w:t>
            </w:r>
          </w:p>
        </w:tc>
        <w:tc>
          <w:tcPr>
            <w:tcW w:w="0" w:type="auto"/>
            <w:vAlign w:val="center"/>
          </w:tcPr>
          <w:p w:rsidR="00CA6F3B" w:rsidRDefault="009923FB">
            <w:pPr>
              <w:pStyle w:val="TableBodyText"/>
            </w:pPr>
            <w:r>
              <w:t>Significantly</w:t>
            </w:r>
            <w:r>
              <w:t xml:space="preserve"> changed the technical content.</w:t>
            </w:r>
          </w:p>
        </w:tc>
      </w:tr>
    </w:tbl>
    <w:p w:rsidR="00CA6F3B" w:rsidRDefault="009923FB">
      <w:pPr>
        <w:pStyle w:val="TOCHeading"/>
      </w:pPr>
      <w:r>
        <w:lastRenderedPageBreak/>
        <w:t>Table of Contents</w:t>
      </w:r>
    </w:p>
    <w:p w:rsidR="009923FB" w:rsidRDefault="009923F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427" w:history="1">
        <w:r w:rsidRPr="003931E0">
          <w:rPr>
            <w:rStyle w:val="Hyperlink"/>
            <w:noProof/>
          </w:rPr>
          <w:t>1</w:t>
        </w:r>
        <w:r>
          <w:rPr>
            <w:rFonts w:asciiTheme="minorHAnsi" w:eastAsiaTheme="minorEastAsia" w:hAnsiTheme="minorHAnsi" w:cstheme="minorBidi"/>
            <w:b w:val="0"/>
            <w:bCs w:val="0"/>
            <w:noProof/>
            <w:sz w:val="22"/>
            <w:szCs w:val="22"/>
          </w:rPr>
          <w:tab/>
        </w:r>
        <w:r w:rsidRPr="003931E0">
          <w:rPr>
            <w:rStyle w:val="Hyperlink"/>
            <w:noProof/>
          </w:rPr>
          <w:t>Introduction</w:t>
        </w:r>
        <w:r>
          <w:rPr>
            <w:noProof/>
            <w:webHidden/>
          </w:rPr>
          <w:tab/>
        </w:r>
        <w:r>
          <w:rPr>
            <w:noProof/>
            <w:webHidden/>
          </w:rPr>
          <w:fldChar w:fldCharType="begin"/>
        </w:r>
        <w:r>
          <w:rPr>
            <w:noProof/>
            <w:webHidden/>
          </w:rPr>
          <w:instrText xml:space="preserve"> PAGEREF _Toc163747427 \h </w:instrText>
        </w:r>
        <w:r>
          <w:rPr>
            <w:noProof/>
            <w:webHidden/>
          </w:rPr>
        </w:r>
        <w:r>
          <w:rPr>
            <w:noProof/>
            <w:webHidden/>
          </w:rPr>
          <w:fldChar w:fldCharType="separate"/>
        </w:r>
        <w:r>
          <w:rPr>
            <w:noProof/>
            <w:webHidden/>
          </w:rPr>
          <w:t>5</w:t>
        </w:r>
        <w:r>
          <w:rPr>
            <w:noProof/>
            <w:webHidden/>
          </w:rPr>
          <w:fldChar w:fldCharType="end"/>
        </w:r>
      </w:hyperlink>
    </w:p>
    <w:p w:rsidR="009923FB" w:rsidRDefault="009923FB">
      <w:pPr>
        <w:pStyle w:val="TOC2"/>
        <w:rPr>
          <w:rFonts w:asciiTheme="minorHAnsi" w:eastAsiaTheme="minorEastAsia" w:hAnsiTheme="minorHAnsi" w:cstheme="minorBidi"/>
          <w:noProof/>
          <w:sz w:val="22"/>
          <w:szCs w:val="22"/>
        </w:rPr>
      </w:pPr>
      <w:hyperlink w:anchor="_Toc163747428" w:history="1">
        <w:r w:rsidRPr="003931E0">
          <w:rPr>
            <w:rStyle w:val="Hyperlink"/>
            <w:noProof/>
          </w:rPr>
          <w:t>1.1</w:t>
        </w:r>
        <w:r>
          <w:rPr>
            <w:rFonts w:asciiTheme="minorHAnsi" w:eastAsiaTheme="minorEastAsia" w:hAnsiTheme="minorHAnsi" w:cstheme="minorBidi"/>
            <w:noProof/>
            <w:sz w:val="22"/>
            <w:szCs w:val="22"/>
          </w:rPr>
          <w:tab/>
        </w:r>
        <w:r w:rsidRPr="003931E0">
          <w:rPr>
            <w:rStyle w:val="Hyperlink"/>
            <w:noProof/>
          </w:rPr>
          <w:t>Glossary</w:t>
        </w:r>
        <w:r>
          <w:rPr>
            <w:noProof/>
            <w:webHidden/>
          </w:rPr>
          <w:tab/>
        </w:r>
        <w:r>
          <w:rPr>
            <w:noProof/>
            <w:webHidden/>
          </w:rPr>
          <w:fldChar w:fldCharType="begin"/>
        </w:r>
        <w:r>
          <w:rPr>
            <w:noProof/>
            <w:webHidden/>
          </w:rPr>
          <w:instrText xml:space="preserve"> PAGEREF _Toc163747428 \h </w:instrText>
        </w:r>
        <w:r>
          <w:rPr>
            <w:noProof/>
            <w:webHidden/>
          </w:rPr>
        </w:r>
        <w:r>
          <w:rPr>
            <w:noProof/>
            <w:webHidden/>
          </w:rPr>
          <w:fldChar w:fldCharType="separate"/>
        </w:r>
        <w:r>
          <w:rPr>
            <w:noProof/>
            <w:webHidden/>
          </w:rPr>
          <w:t>5</w:t>
        </w:r>
        <w:r>
          <w:rPr>
            <w:noProof/>
            <w:webHidden/>
          </w:rPr>
          <w:fldChar w:fldCharType="end"/>
        </w:r>
      </w:hyperlink>
    </w:p>
    <w:p w:rsidR="009923FB" w:rsidRDefault="009923FB">
      <w:pPr>
        <w:pStyle w:val="TOC2"/>
        <w:rPr>
          <w:rFonts w:asciiTheme="minorHAnsi" w:eastAsiaTheme="minorEastAsia" w:hAnsiTheme="minorHAnsi" w:cstheme="minorBidi"/>
          <w:noProof/>
          <w:sz w:val="22"/>
          <w:szCs w:val="22"/>
        </w:rPr>
      </w:pPr>
      <w:hyperlink w:anchor="_Toc163747429" w:history="1">
        <w:r w:rsidRPr="003931E0">
          <w:rPr>
            <w:rStyle w:val="Hyperlink"/>
            <w:noProof/>
          </w:rPr>
          <w:t>1.2</w:t>
        </w:r>
        <w:r>
          <w:rPr>
            <w:rFonts w:asciiTheme="minorHAnsi" w:eastAsiaTheme="minorEastAsia" w:hAnsiTheme="minorHAnsi" w:cstheme="minorBidi"/>
            <w:noProof/>
            <w:sz w:val="22"/>
            <w:szCs w:val="22"/>
          </w:rPr>
          <w:tab/>
        </w:r>
        <w:r w:rsidRPr="003931E0">
          <w:rPr>
            <w:rStyle w:val="Hyperlink"/>
            <w:noProof/>
          </w:rPr>
          <w:t>References</w:t>
        </w:r>
        <w:r>
          <w:rPr>
            <w:noProof/>
            <w:webHidden/>
          </w:rPr>
          <w:tab/>
        </w:r>
        <w:r>
          <w:rPr>
            <w:noProof/>
            <w:webHidden/>
          </w:rPr>
          <w:fldChar w:fldCharType="begin"/>
        </w:r>
        <w:r>
          <w:rPr>
            <w:noProof/>
            <w:webHidden/>
          </w:rPr>
          <w:instrText xml:space="preserve"> PAGEREF _Toc163747429 \h </w:instrText>
        </w:r>
        <w:r>
          <w:rPr>
            <w:noProof/>
            <w:webHidden/>
          </w:rPr>
        </w:r>
        <w:r>
          <w:rPr>
            <w:noProof/>
            <w:webHidden/>
          </w:rPr>
          <w:fldChar w:fldCharType="separate"/>
        </w:r>
        <w:r>
          <w:rPr>
            <w:noProof/>
            <w:webHidden/>
          </w:rPr>
          <w:t>5</w:t>
        </w:r>
        <w:r>
          <w:rPr>
            <w:noProof/>
            <w:webHidden/>
          </w:rPr>
          <w:fldChar w:fldCharType="end"/>
        </w:r>
      </w:hyperlink>
    </w:p>
    <w:p w:rsidR="009923FB" w:rsidRDefault="009923FB">
      <w:pPr>
        <w:pStyle w:val="TOC3"/>
        <w:rPr>
          <w:rFonts w:asciiTheme="minorHAnsi" w:eastAsiaTheme="minorEastAsia" w:hAnsiTheme="minorHAnsi" w:cstheme="minorBidi"/>
          <w:noProof/>
          <w:sz w:val="22"/>
          <w:szCs w:val="22"/>
        </w:rPr>
      </w:pPr>
      <w:hyperlink w:anchor="_Toc163747430" w:history="1">
        <w:r w:rsidRPr="003931E0">
          <w:rPr>
            <w:rStyle w:val="Hyperlink"/>
            <w:noProof/>
          </w:rPr>
          <w:t>1.2.1</w:t>
        </w:r>
        <w:r>
          <w:rPr>
            <w:rFonts w:asciiTheme="minorHAnsi" w:eastAsiaTheme="minorEastAsia" w:hAnsiTheme="minorHAnsi" w:cstheme="minorBidi"/>
            <w:noProof/>
            <w:sz w:val="22"/>
            <w:szCs w:val="22"/>
          </w:rPr>
          <w:tab/>
        </w:r>
        <w:r w:rsidRPr="003931E0">
          <w:rPr>
            <w:rStyle w:val="Hyperlink"/>
            <w:noProof/>
          </w:rPr>
          <w:t>Normative References</w:t>
        </w:r>
        <w:r>
          <w:rPr>
            <w:noProof/>
            <w:webHidden/>
          </w:rPr>
          <w:tab/>
        </w:r>
        <w:r>
          <w:rPr>
            <w:noProof/>
            <w:webHidden/>
          </w:rPr>
          <w:fldChar w:fldCharType="begin"/>
        </w:r>
        <w:r>
          <w:rPr>
            <w:noProof/>
            <w:webHidden/>
          </w:rPr>
          <w:instrText xml:space="preserve"> PAGEREF _Toc163747430 \h </w:instrText>
        </w:r>
        <w:r>
          <w:rPr>
            <w:noProof/>
            <w:webHidden/>
          </w:rPr>
        </w:r>
        <w:r>
          <w:rPr>
            <w:noProof/>
            <w:webHidden/>
          </w:rPr>
          <w:fldChar w:fldCharType="separate"/>
        </w:r>
        <w:r>
          <w:rPr>
            <w:noProof/>
            <w:webHidden/>
          </w:rPr>
          <w:t>5</w:t>
        </w:r>
        <w:r>
          <w:rPr>
            <w:noProof/>
            <w:webHidden/>
          </w:rPr>
          <w:fldChar w:fldCharType="end"/>
        </w:r>
      </w:hyperlink>
    </w:p>
    <w:p w:rsidR="009923FB" w:rsidRDefault="009923FB">
      <w:pPr>
        <w:pStyle w:val="TOC3"/>
        <w:rPr>
          <w:rFonts w:asciiTheme="minorHAnsi" w:eastAsiaTheme="minorEastAsia" w:hAnsiTheme="minorHAnsi" w:cstheme="minorBidi"/>
          <w:noProof/>
          <w:sz w:val="22"/>
          <w:szCs w:val="22"/>
        </w:rPr>
      </w:pPr>
      <w:hyperlink w:anchor="_Toc163747431" w:history="1">
        <w:r w:rsidRPr="003931E0">
          <w:rPr>
            <w:rStyle w:val="Hyperlink"/>
            <w:noProof/>
          </w:rPr>
          <w:t>1.2.2</w:t>
        </w:r>
        <w:r>
          <w:rPr>
            <w:rFonts w:asciiTheme="minorHAnsi" w:eastAsiaTheme="minorEastAsia" w:hAnsiTheme="minorHAnsi" w:cstheme="minorBidi"/>
            <w:noProof/>
            <w:sz w:val="22"/>
            <w:szCs w:val="22"/>
          </w:rPr>
          <w:tab/>
        </w:r>
        <w:r w:rsidRPr="003931E0">
          <w:rPr>
            <w:rStyle w:val="Hyperlink"/>
            <w:noProof/>
          </w:rPr>
          <w:t>Informative References</w:t>
        </w:r>
        <w:r>
          <w:rPr>
            <w:noProof/>
            <w:webHidden/>
          </w:rPr>
          <w:tab/>
        </w:r>
        <w:r>
          <w:rPr>
            <w:noProof/>
            <w:webHidden/>
          </w:rPr>
          <w:fldChar w:fldCharType="begin"/>
        </w:r>
        <w:r>
          <w:rPr>
            <w:noProof/>
            <w:webHidden/>
          </w:rPr>
          <w:instrText xml:space="preserve"> PAGEREF _Toc163747431 \h </w:instrText>
        </w:r>
        <w:r>
          <w:rPr>
            <w:noProof/>
            <w:webHidden/>
          </w:rPr>
        </w:r>
        <w:r>
          <w:rPr>
            <w:noProof/>
            <w:webHidden/>
          </w:rPr>
          <w:fldChar w:fldCharType="separate"/>
        </w:r>
        <w:r>
          <w:rPr>
            <w:noProof/>
            <w:webHidden/>
          </w:rPr>
          <w:t>6</w:t>
        </w:r>
        <w:r>
          <w:rPr>
            <w:noProof/>
            <w:webHidden/>
          </w:rPr>
          <w:fldChar w:fldCharType="end"/>
        </w:r>
      </w:hyperlink>
    </w:p>
    <w:p w:rsidR="009923FB" w:rsidRDefault="009923FB">
      <w:pPr>
        <w:pStyle w:val="TOC2"/>
        <w:rPr>
          <w:rFonts w:asciiTheme="minorHAnsi" w:eastAsiaTheme="minorEastAsia" w:hAnsiTheme="minorHAnsi" w:cstheme="minorBidi"/>
          <w:noProof/>
          <w:sz w:val="22"/>
          <w:szCs w:val="22"/>
        </w:rPr>
      </w:pPr>
      <w:hyperlink w:anchor="_Toc163747432" w:history="1">
        <w:r w:rsidRPr="003931E0">
          <w:rPr>
            <w:rStyle w:val="Hyperlink"/>
            <w:noProof/>
          </w:rPr>
          <w:t>1.3</w:t>
        </w:r>
        <w:r>
          <w:rPr>
            <w:rFonts w:asciiTheme="minorHAnsi" w:eastAsiaTheme="minorEastAsia" w:hAnsiTheme="minorHAnsi" w:cstheme="minorBidi"/>
            <w:noProof/>
            <w:sz w:val="22"/>
            <w:szCs w:val="22"/>
          </w:rPr>
          <w:tab/>
        </w:r>
        <w:r w:rsidRPr="003931E0">
          <w:rPr>
            <w:rStyle w:val="Hyperlink"/>
            <w:noProof/>
          </w:rPr>
          <w:t>Overview</w:t>
        </w:r>
        <w:r>
          <w:rPr>
            <w:noProof/>
            <w:webHidden/>
          </w:rPr>
          <w:tab/>
        </w:r>
        <w:r>
          <w:rPr>
            <w:noProof/>
            <w:webHidden/>
          </w:rPr>
          <w:fldChar w:fldCharType="begin"/>
        </w:r>
        <w:r>
          <w:rPr>
            <w:noProof/>
            <w:webHidden/>
          </w:rPr>
          <w:instrText xml:space="preserve"> PAGEREF _Toc163747432 \h </w:instrText>
        </w:r>
        <w:r>
          <w:rPr>
            <w:noProof/>
            <w:webHidden/>
          </w:rPr>
        </w:r>
        <w:r>
          <w:rPr>
            <w:noProof/>
            <w:webHidden/>
          </w:rPr>
          <w:fldChar w:fldCharType="separate"/>
        </w:r>
        <w:r>
          <w:rPr>
            <w:noProof/>
            <w:webHidden/>
          </w:rPr>
          <w:t>6</w:t>
        </w:r>
        <w:r>
          <w:rPr>
            <w:noProof/>
            <w:webHidden/>
          </w:rPr>
          <w:fldChar w:fldCharType="end"/>
        </w:r>
      </w:hyperlink>
    </w:p>
    <w:p w:rsidR="009923FB" w:rsidRDefault="009923FB">
      <w:pPr>
        <w:pStyle w:val="TOC2"/>
        <w:rPr>
          <w:rFonts w:asciiTheme="minorHAnsi" w:eastAsiaTheme="minorEastAsia" w:hAnsiTheme="minorHAnsi" w:cstheme="minorBidi"/>
          <w:noProof/>
          <w:sz w:val="22"/>
          <w:szCs w:val="22"/>
        </w:rPr>
      </w:pPr>
      <w:hyperlink w:anchor="_Toc163747433" w:history="1">
        <w:r w:rsidRPr="003931E0">
          <w:rPr>
            <w:rStyle w:val="Hyperlink"/>
            <w:noProof/>
          </w:rPr>
          <w:t>1.4</w:t>
        </w:r>
        <w:r>
          <w:rPr>
            <w:rFonts w:asciiTheme="minorHAnsi" w:eastAsiaTheme="minorEastAsia" w:hAnsiTheme="minorHAnsi" w:cstheme="minorBidi"/>
            <w:noProof/>
            <w:sz w:val="22"/>
            <w:szCs w:val="22"/>
          </w:rPr>
          <w:tab/>
        </w:r>
        <w:r w:rsidRPr="003931E0">
          <w:rPr>
            <w:rStyle w:val="Hyperlink"/>
            <w:noProof/>
          </w:rPr>
          <w:t>Relationship to Other Protocols</w:t>
        </w:r>
        <w:r>
          <w:rPr>
            <w:noProof/>
            <w:webHidden/>
          </w:rPr>
          <w:tab/>
        </w:r>
        <w:r>
          <w:rPr>
            <w:noProof/>
            <w:webHidden/>
          </w:rPr>
          <w:fldChar w:fldCharType="begin"/>
        </w:r>
        <w:r>
          <w:rPr>
            <w:noProof/>
            <w:webHidden/>
          </w:rPr>
          <w:instrText xml:space="preserve"> PAGEREF _Toc163747433 \h </w:instrText>
        </w:r>
        <w:r>
          <w:rPr>
            <w:noProof/>
            <w:webHidden/>
          </w:rPr>
        </w:r>
        <w:r>
          <w:rPr>
            <w:noProof/>
            <w:webHidden/>
          </w:rPr>
          <w:fldChar w:fldCharType="separate"/>
        </w:r>
        <w:r>
          <w:rPr>
            <w:noProof/>
            <w:webHidden/>
          </w:rPr>
          <w:t>6</w:t>
        </w:r>
        <w:r>
          <w:rPr>
            <w:noProof/>
            <w:webHidden/>
          </w:rPr>
          <w:fldChar w:fldCharType="end"/>
        </w:r>
      </w:hyperlink>
    </w:p>
    <w:p w:rsidR="009923FB" w:rsidRDefault="009923FB">
      <w:pPr>
        <w:pStyle w:val="TOC2"/>
        <w:rPr>
          <w:rFonts w:asciiTheme="minorHAnsi" w:eastAsiaTheme="minorEastAsia" w:hAnsiTheme="minorHAnsi" w:cstheme="minorBidi"/>
          <w:noProof/>
          <w:sz w:val="22"/>
          <w:szCs w:val="22"/>
        </w:rPr>
      </w:pPr>
      <w:hyperlink w:anchor="_Toc163747434" w:history="1">
        <w:r w:rsidRPr="003931E0">
          <w:rPr>
            <w:rStyle w:val="Hyperlink"/>
            <w:noProof/>
          </w:rPr>
          <w:t>1.5</w:t>
        </w:r>
        <w:r>
          <w:rPr>
            <w:rFonts w:asciiTheme="minorHAnsi" w:eastAsiaTheme="minorEastAsia" w:hAnsiTheme="minorHAnsi" w:cstheme="minorBidi"/>
            <w:noProof/>
            <w:sz w:val="22"/>
            <w:szCs w:val="22"/>
          </w:rPr>
          <w:tab/>
        </w:r>
        <w:r w:rsidRPr="003931E0">
          <w:rPr>
            <w:rStyle w:val="Hyperlink"/>
            <w:noProof/>
          </w:rPr>
          <w:t>Prerequisites/Preconditions</w:t>
        </w:r>
        <w:r>
          <w:rPr>
            <w:noProof/>
            <w:webHidden/>
          </w:rPr>
          <w:tab/>
        </w:r>
        <w:r>
          <w:rPr>
            <w:noProof/>
            <w:webHidden/>
          </w:rPr>
          <w:fldChar w:fldCharType="begin"/>
        </w:r>
        <w:r>
          <w:rPr>
            <w:noProof/>
            <w:webHidden/>
          </w:rPr>
          <w:instrText xml:space="preserve"> PAGEREF _Toc163747434 \h </w:instrText>
        </w:r>
        <w:r>
          <w:rPr>
            <w:noProof/>
            <w:webHidden/>
          </w:rPr>
        </w:r>
        <w:r>
          <w:rPr>
            <w:noProof/>
            <w:webHidden/>
          </w:rPr>
          <w:fldChar w:fldCharType="separate"/>
        </w:r>
        <w:r>
          <w:rPr>
            <w:noProof/>
            <w:webHidden/>
          </w:rPr>
          <w:t>7</w:t>
        </w:r>
        <w:r>
          <w:rPr>
            <w:noProof/>
            <w:webHidden/>
          </w:rPr>
          <w:fldChar w:fldCharType="end"/>
        </w:r>
      </w:hyperlink>
    </w:p>
    <w:p w:rsidR="009923FB" w:rsidRDefault="009923FB">
      <w:pPr>
        <w:pStyle w:val="TOC2"/>
        <w:rPr>
          <w:rFonts w:asciiTheme="minorHAnsi" w:eastAsiaTheme="minorEastAsia" w:hAnsiTheme="minorHAnsi" w:cstheme="minorBidi"/>
          <w:noProof/>
          <w:sz w:val="22"/>
          <w:szCs w:val="22"/>
        </w:rPr>
      </w:pPr>
      <w:hyperlink w:anchor="_Toc163747435" w:history="1">
        <w:r w:rsidRPr="003931E0">
          <w:rPr>
            <w:rStyle w:val="Hyperlink"/>
            <w:noProof/>
          </w:rPr>
          <w:t>1.6</w:t>
        </w:r>
        <w:r>
          <w:rPr>
            <w:rFonts w:asciiTheme="minorHAnsi" w:eastAsiaTheme="minorEastAsia" w:hAnsiTheme="minorHAnsi" w:cstheme="minorBidi"/>
            <w:noProof/>
            <w:sz w:val="22"/>
            <w:szCs w:val="22"/>
          </w:rPr>
          <w:tab/>
        </w:r>
        <w:r w:rsidRPr="003931E0">
          <w:rPr>
            <w:rStyle w:val="Hyperlink"/>
            <w:noProof/>
          </w:rPr>
          <w:t>Applicability Statement</w:t>
        </w:r>
        <w:r>
          <w:rPr>
            <w:noProof/>
            <w:webHidden/>
          </w:rPr>
          <w:tab/>
        </w:r>
        <w:r>
          <w:rPr>
            <w:noProof/>
            <w:webHidden/>
          </w:rPr>
          <w:fldChar w:fldCharType="begin"/>
        </w:r>
        <w:r>
          <w:rPr>
            <w:noProof/>
            <w:webHidden/>
          </w:rPr>
          <w:instrText xml:space="preserve"> PAGEREF _Toc163747435 \h </w:instrText>
        </w:r>
        <w:r>
          <w:rPr>
            <w:noProof/>
            <w:webHidden/>
          </w:rPr>
        </w:r>
        <w:r>
          <w:rPr>
            <w:noProof/>
            <w:webHidden/>
          </w:rPr>
          <w:fldChar w:fldCharType="separate"/>
        </w:r>
        <w:r>
          <w:rPr>
            <w:noProof/>
            <w:webHidden/>
          </w:rPr>
          <w:t>7</w:t>
        </w:r>
        <w:r>
          <w:rPr>
            <w:noProof/>
            <w:webHidden/>
          </w:rPr>
          <w:fldChar w:fldCharType="end"/>
        </w:r>
      </w:hyperlink>
    </w:p>
    <w:p w:rsidR="009923FB" w:rsidRDefault="009923FB">
      <w:pPr>
        <w:pStyle w:val="TOC2"/>
        <w:rPr>
          <w:rFonts w:asciiTheme="minorHAnsi" w:eastAsiaTheme="minorEastAsia" w:hAnsiTheme="minorHAnsi" w:cstheme="minorBidi"/>
          <w:noProof/>
          <w:sz w:val="22"/>
          <w:szCs w:val="22"/>
        </w:rPr>
      </w:pPr>
      <w:hyperlink w:anchor="_Toc163747436" w:history="1">
        <w:r w:rsidRPr="003931E0">
          <w:rPr>
            <w:rStyle w:val="Hyperlink"/>
            <w:noProof/>
          </w:rPr>
          <w:t>1.7</w:t>
        </w:r>
        <w:r>
          <w:rPr>
            <w:rFonts w:asciiTheme="minorHAnsi" w:eastAsiaTheme="minorEastAsia" w:hAnsiTheme="minorHAnsi" w:cstheme="minorBidi"/>
            <w:noProof/>
            <w:sz w:val="22"/>
            <w:szCs w:val="22"/>
          </w:rPr>
          <w:tab/>
        </w:r>
        <w:r w:rsidRPr="003931E0">
          <w:rPr>
            <w:rStyle w:val="Hyperlink"/>
            <w:noProof/>
          </w:rPr>
          <w:t>Versioning and Capability Negotiation</w:t>
        </w:r>
        <w:r>
          <w:rPr>
            <w:noProof/>
            <w:webHidden/>
          </w:rPr>
          <w:tab/>
        </w:r>
        <w:r>
          <w:rPr>
            <w:noProof/>
            <w:webHidden/>
          </w:rPr>
          <w:fldChar w:fldCharType="begin"/>
        </w:r>
        <w:r>
          <w:rPr>
            <w:noProof/>
            <w:webHidden/>
          </w:rPr>
          <w:instrText xml:space="preserve"> PAGEREF _Toc163747436 \h </w:instrText>
        </w:r>
        <w:r>
          <w:rPr>
            <w:noProof/>
            <w:webHidden/>
          </w:rPr>
        </w:r>
        <w:r>
          <w:rPr>
            <w:noProof/>
            <w:webHidden/>
          </w:rPr>
          <w:fldChar w:fldCharType="separate"/>
        </w:r>
        <w:r>
          <w:rPr>
            <w:noProof/>
            <w:webHidden/>
          </w:rPr>
          <w:t>7</w:t>
        </w:r>
        <w:r>
          <w:rPr>
            <w:noProof/>
            <w:webHidden/>
          </w:rPr>
          <w:fldChar w:fldCharType="end"/>
        </w:r>
      </w:hyperlink>
    </w:p>
    <w:p w:rsidR="009923FB" w:rsidRDefault="009923FB">
      <w:pPr>
        <w:pStyle w:val="TOC2"/>
        <w:rPr>
          <w:rFonts w:asciiTheme="minorHAnsi" w:eastAsiaTheme="minorEastAsia" w:hAnsiTheme="minorHAnsi" w:cstheme="minorBidi"/>
          <w:noProof/>
          <w:sz w:val="22"/>
          <w:szCs w:val="22"/>
        </w:rPr>
      </w:pPr>
      <w:hyperlink w:anchor="_Toc163747437" w:history="1">
        <w:r w:rsidRPr="003931E0">
          <w:rPr>
            <w:rStyle w:val="Hyperlink"/>
            <w:noProof/>
          </w:rPr>
          <w:t>1.8</w:t>
        </w:r>
        <w:r>
          <w:rPr>
            <w:rFonts w:asciiTheme="minorHAnsi" w:eastAsiaTheme="minorEastAsia" w:hAnsiTheme="minorHAnsi" w:cstheme="minorBidi"/>
            <w:noProof/>
            <w:sz w:val="22"/>
            <w:szCs w:val="22"/>
          </w:rPr>
          <w:tab/>
        </w:r>
        <w:r w:rsidRPr="003931E0">
          <w:rPr>
            <w:rStyle w:val="Hyperlink"/>
            <w:noProof/>
          </w:rPr>
          <w:t>Vendor-Extensible Fields</w:t>
        </w:r>
        <w:r>
          <w:rPr>
            <w:noProof/>
            <w:webHidden/>
          </w:rPr>
          <w:tab/>
        </w:r>
        <w:r>
          <w:rPr>
            <w:noProof/>
            <w:webHidden/>
          </w:rPr>
          <w:fldChar w:fldCharType="begin"/>
        </w:r>
        <w:r>
          <w:rPr>
            <w:noProof/>
            <w:webHidden/>
          </w:rPr>
          <w:instrText xml:space="preserve"> PAGEREF _Toc163747437 \h </w:instrText>
        </w:r>
        <w:r>
          <w:rPr>
            <w:noProof/>
            <w:webHidden/>
          </w:rPr>
        </w:r>
        <w:r>
          <w:rPr>
            <w:noProof/>
            <w:webHidden/>
          </w:rPr>
          <w:fldChar w:fldCharType="separate"/>
        </w:r>
        <w:r>
          <w:rPr>
            <w:noProof/>
            <w:webHidden/>
          </w:rPr>
          <w:t>7</w:t>
        </w:r>
        <w:r>
          <w:rPr>
            <w:noProof/>
            <w:webHidden/>
          </w:rPr>
          <w:fldChar w:fldCharType="end"/>
        </w:r>
      </w:hyperlink>
    </w:p>
    <w:p w:rsidR="009923FB" w:rsidRDefault="009923FB">
      <w:pPr>
        <w:pStyle w:val="TOC2"/>
        <w:rPr>
          <w:rFonts w:asciiTheme="minorHAnsi" w:eastAsiaTheme="minorEastAsia" w:hAnsiTheme="minorHAnsi" w:cstheme="minorBidi"/>
          <w:noProof/>
          <w:sz w:val="22"/>
          <w:szCs w:val="22"/>
        </w:rPr>
      </w:pPr>
      <w:hyperlink w:anchor="_Toc163747438" w:history="1">
        <w:r w:rsidRPr="003931E0">
          <w:rPr>
            <w:rStyle w:val="Hyperlink"/>
            <w:noProof/>
          </w:rPr>
          <w:t>1.9</w:t>
        </w:r>
        <w:r>
          <w:rPr>
            <w:rFonts w:asciiTheme="minorHAnsi" w:eastAsiaTheme="minorEastAsia" w:hAnsiTheme="minorHAnsi" w:cstheme="minorBidi"/>
            <w:noProof/>
            <w:sz w:val="22"/>
            <w:szCs w:val="22"/>
          </w:rPr>
          <w:tab/>
        </w:r>
        <w:r w:rsidRPr="003931E0">
          <w:rPr>
            <w:rStyle w:val="Hyperlink"/>
            <w:noProof/>
          </w:rPr>
          <w:t>Standards Assignments</w:t>
        </w:r>
        <w:r>
          <w:rPr>
            <w:noProof/>
            <w:webHidden/>
          </w:rPr>
          <w:tab/>
        </w:r>
        <w:r>
          <w:rPr>
            <w:noProof/>
            <w:webHidden/>
          </w:rPr>
          <w:fldChar w:fldCharType="begin"/>
        </w:r>
        <w:r>
          <w:rPr>
            <w:noProof/>
            <w:webHidden/>
          </w:rPr>
          <w:instrText xml:space="preserve"> PAGEREF _Toc163747438 \h </w:instrText>
        </w:r>
        <w:r>
          <w:rPr>
            <w:noProof/>
            <w:webHidden/>
          </w:rPr>
        </w:r>
        <w:r>
          <w:rPr>
            <w:noProof/>
            <w:webHidden/>
          </w:rPr>
          <w:fldChar w:fldCharType="separate"/>
        </w:r>
        <w:r>
          <w:rPr>
            <w:noProof/>
            <w:webHidden/>
          </w:rPr>
          <w:t>7</w:t>
        </w:r>
        <w:r>
          <w:rPr>
            <w:noProof/>
            <w:webHidden/>
          </w:rPr>
          <w:fldChar w:fldCharType="end"/>
        </w:r>
      </w:hyperlink>
    </w:p>
    <w:p w:rsidR="009923FB" w:rsidRDefault="009923FB">
      <w:pPr>
        <w:pStyle w:val="TOC1"/>
        <w:rPr>
          <w:rFonts w:asciiTheme="minorHAnsi" w:eastAsiaTheme="minorEastAsia" w:hAnsiTheme="minorHAnsi" w:cstheme="minorBidi"/>
          <w:b w:val="0"/>
          <w:bCs w:val="0"/>
          <w:noProof/>
          <w:sz w:val="22"/>
          <w:szCs w:val="22"/>
        </w:rPr>
      </w:pPr>
      <w:hyperlink w:anchor="_Toc163747439" w:history="1">
        <w:r w:rsidRPr="003931E0">
          <w:rPr>
            <w:rStyle w:val="Hyperlink"/>
            <w:noProof/>
          </w:rPr>
          <w:t>2</w:t>
        </w:r>
        <w:r>
          <w:rPr>
            <w:rFonts w:asciiTheme="minorHAnsi" w:eastAsiaTheme="minorEastAsia" w:hAnsiTheme="minorHAnsi" w:cstheme="minorBidi"/>
            <w:b w:val="0"/>
            <w:bCs w:val="0"/>
            <w:noProof/>
            <w:sz w:val="22"/>
            <w:szCs w:val="22"/>
          </w:rPr>
          <w:tab/>
        </w:r>
        <w:r w:rsidRPr="003931E0">
          <w:rPr>
            <w:rStyle w:val="Hyperlink"/>
            <w:noProof/>
          </w:rPr>
          <w:t>Messages</w:t>
        </w:r>
        <w:r>
          <w:rPr>
            <w:noProof/>
            <w:webHidden/>
          </w:rPr>
          <w:tab/>
        </w:r>
        <w:r>
          <w:rPr>
            <w:noProof/>
            <w:webHidden/>
          </w:rPr>
          <w:fldChar w:fldCharType="begin"/>
        </w:r>
        <w:r>
          <w:rPr>
            <w:noProof/>
            <w:webHidden/>
          </w:rPr>
          <w:instrText xml:space="preserve"> PAGEREF _Toc163747439 \h </w:instrText>
        </w:r>
        <w:r>
          <w:rPr>
            <w:noProof/>
            <w:webHidden/>
          </w:rPr>
        </w:r>
        <w:r>
          <w:rPr>
            <w:noProof/>
            <w:webHidden/>
          </w:rPr>
          <w:fldChar w:fldCharType="separate"/>
        </w:r>
        <w:r>
          <w:rPr>
            <w:noProof/>
            <w:webHidden/>
          </w:rPr>
          <w:t>8</w:t>
        </w:r>
        <w:r>
          <w:rPr>
            <w:noProof/>
            <w:webHidden/>
          </w:rPr>
          <w:fldChar w:fldCharType="end"/>
        </w:r>
      </w:hyperlink>
    </w:p>
    <w:p w:rsidR="009923FB" w:rsidRDefault="009923FB">
      <w:pPr>
        <w:pStyle w:val="TOC2"/>
        <w:rPr>
          <w:rFonts w:asciiTheme="minorHAnsi" w:eastAsiaTheme="minorEastAsia" w:hAnsiTheme="minorHAnsi" w:cstheme="minorBidi"/>
          <w:noProof/>
          <w:sz w:val="22"/>
          <w:szCs w:val="22"/>
        </w:rPr>
      </w:pPr>
      <w:hyperlink w:anchor="_Toc163747440" w:history="1">
        <w:r w:rsidRPr="003931E0">
          <w:rPr>
            <w:rStyle w:val="Hyperlink"/>
            <w:noProof/>
          </w:rPr>
          <w:t>2.1</w:t>
        </w:r>
        <w:r>
          <w:rPr>
            <w:rFonts w:asciiTheme="minorHAnsi" w:eastAsiaTheme="minorEastAsia" w:hAnsiTheme="minorHAnsi" w:cstheme="minorBidi"/>
            <w:noProof/>
            <w:sz w:val="22"/>
            <w:szCs w:val="22"/>
          </w:rPr>
          <w:tab/>
        </w:r>
        <w:r w:rsidRPr="003931E0">
          <w:rPr>
            <w:rStyle w:val="Hyperlink"/>
            <w:noProof/>
          </w:rPr>
          <w:t>Transport</w:t>
        </w:r>
        <w:r>
          <w:rPr>
            <w:noProof/>
            <w:webHidden/>
          </w:rPr>
          <w:tab/>
        </w:r>
        <w:r>
          <w:rPr>
            <w:noProof/>
            <w:webHidden/>
          </w:rPr>
          <w:fldChar w:fldCharType="begin"/>
        </w:r>
        <w:r>
          <w:rPr>
            <w:noProof/>
            <w:webHidden/>
          </w:rPr>
          <w:instrText xml:space="preserve"> PAGEREF _Toc163747440 \h </w:instrText>
        </w:r>
        <w:r>
          <w:rPr>
            <w:noProof/>
            <w:webHidden/>
          </w:rPr>
        </w:r>
        <w:r>
          <w:rPr>
            <w:noProof/>
            <w:webHidden/>
          </w:rPr>
          <w:fldChar w:fldCharType="separate"/>
        </w:r>
        <w:r>
          <w:rPr>
            <w:noProof/>
            <w:webHidden/>
          </w:rPr>
          <w:t>8</w:t>
        </w:r>
        <w:r>
          <w:rPr>
            <w:noProof/>
            <w:webHidden/>
          </w:rPr>
          <w:fldChar w:fldCharType="end"/>
        </w:r>
      </w:hyperlink>
    </w:p>
    <w:p w:rsidR="009923FB" w:rsidRDefault="009923FB">
      <w:pPr>
        <w:pStyle w:val="TOC2"/>
        <w:rPr>
          <w:rFonts w:asciiTheme="minorHAnsi" w:eastAsiaTheme="minorEastAsia" w:hAnsiTheme="minorHAnsi" w:cstheme="minorBidi"/>
          <w:noProof/>
          <w:sz w:val="22"/>
          <w:szCs w:val="22"/>
        </w:rPr>
      </w:pPr>
      <w:hyperlink w:anchor="_Toc163747441" w:history="1">
        <w:r w:rsidRPr="003931E0">
          <w:rPr>
            <w:rStyle w:val="Hyperlink"/>
            <w:noProof/>
          </w:rPr>
          <w:t>2.2</w:t>
        </w:r>
        <w:r>
          <w:rPr>
            <w:rFonts w:asciiTheme="minorHAnsi" w:eastAsiaTheme="minorEastAsia" w:hAnsiTheme="minorHAnsi" w:cstheme="minorBidi"/>
            <w:noProof/>
            <w:sz w:val="22"/>
            <w:szCs w:val="22"/>
          </w:rPr>
          <w:tab/>
        </w:r>
        <w:r w:rsidRPr="003931E0">
          <w:rPr>
            <w:rStyle w:val="Hyperlink"/>
            <w:noProof/>
          </w:rPr>
          <w:t>Message Syntax</w:t>
        </w:r>
        <w:r>
          <w:rPr>
            <w:noProof/>
            <w:webHidden/>
          </w:rPr>
          <w:tab/>
        </w:r>
        <w:r>
          <w:rPr>
            <w:noProof/>
            <w:webHidden/>
          </w:rPr>
          <w:fldChar w:fldCharType="begin"/>
        </w:r>
        <w:r>
          <w:rPr>
            <w:noProof/>
            <w:webHidden/>
          </w:rPr>
          <w:instrText xml:space="preserve"> PAGEREF _Toc163747441 \h </w:instrText>
        </w:r>
        <w:r>
          <w:rPr>
            <w:noProof/>
            <w:webHidden/>
          </w:rPr>
        </w:r>
        <w:r>
          <w:rPr>
            <w:noProof/>
            <w:webHidden/>
          </w:rPr>
          <w:fldChar w:fldCharType="separate"/>
        </w:r>
        <w:r>
          <w:rPr>
            <w:noProof/>
            <w:webHidden/>
          </w:rPr>
          <w:t>8</w:t>
        </w:r>
        <w:r>
          <w:rPr>
            <w:noProof/>
            <w:webHidden/>
          </w:rPr>
          <w:fldChar w:fldCharType="end"/>
        </w:r>
      </w:hyperlink>
    </w:p>
    <w:p w:rsidR="009923FB" w:rsidRDefault="009923FB">
      <w:pPr>
        <w:pStyle w:val="TOC3"/>
        <w:rPr>
          <w:rFonts w:asciiTheme="minorHAnsi" w:eastAsiaTheme="minorEastAsia" w:hAnsiTheme="minorHAnsi" w:cstheme="minorBidi"/>
          <w:noProof/>
          <w:sz w:val="22"/>
          <w:szCs w:val="22"/>
        </w:rPr>
      </w:pPr>
      <w:hyperlink w:anchor="_Toc163747442" w:history="1">
        <w:r w:rsidRPr="003931E0">
          <w:rPr>
            <w:rStyle w:val="Hyperlink"/>
            <w:noProof/>
          </w:rPr>
          <w:t>2.2.1</w:t>
        </w:r>
        <w:r>
          <w:rPr>
            <w:rFonts w:asciiTheme="minorHAnsi" w:eastAsiaTheme="minorEastAsia" w:hAnsiTheme="minorHAnsi" w:cstheme="minorBidi"/>
            <w:noProof/>
            <w:sz w:val="22"/>
            <w:szCs w:val="22"/>
          </w:rPr>
          <w:tab/>
        </w:r>
        <w:r w:rsidRPr="003931E0">
          <w:rPr>
            <w:rStyle w:val="Hyperlink"/>
            <w:noProof/>
          </w:rPr>
          <w:t>SASL_Mechanism_Supported</w:t>
        </w:r>
        <w:r>
          <w:rPr>
            <w:noProof/>
            <w:webHidden/>
          </w:rPr>
          <w:tab/>
        </w:r>
        <w:r>
          <w:rPr>
            <w:noProof/>
            <w:webHidden/>
          </w:rPr>
          <w:fldChar w:fldCharType="begin"/>
        </w:r>
        <w:r>
          <w:rPr>
            <w:noProof/>
            <w:webHidden/>
          </w:rPr>
          <w:instrText xml:space="preserve"> PAGEREF _Toc163747442 \h </w:instrText>
        </w:r>
        <w:r>
          <w:rPr>
            <w:noProof/>
            <w:webHidden/>
          </w:rPr>
        </w:r>
        <w:r>
          <w:rPr>
            <w:noProof/>
            <w:webHidden/>
          </w:rPr>
          <w:fldChar w:fldCharType="separate"/>
        </w:r>
        <w:r>
          <w:rPr>
            <w:noProof/>
            <w:webHidden/>
          </w:rPr>
          <w:t>8</w:t>
        </w:r>
        <w:r>
          <w:rPr>
            <w:noProof/>
            <w:webHidden/>
          </w:rPr>
          <w:fldChar w:fldCharType="end"/>
        </w:r>
      </w:hyperlink>
    </w:p>
    <w:p w:rsidR="009923FB" w:rsidRDefault="009923FB">
      <w:pPr>
        <w:pStyle w:val="TOC1"/>
        <w:rPr>
          <w:rFonts w:asciiTheme="minorHAnsi" w:eastAsiaTheme="minorEastAsia" w:hAnsiTheme="minorHAnsi" w:cstheme="minorBidi"/>
          <w:b w:val="0"/>
          <w:bCs w:val="0"/>
          <w:noProof/>
          <w:sz w:val="22"/>
          <w:szCs w:val="22"/>
        </w:rPr>
      </w:pPr>
      <w:hyperlink w:anchor="_Toc163747443" w:history="1">
        <w:r w:rsidRPr="003931E0">
          <w:rPr>
            <w:rStyle w:val="Hyperlink"/>
            <w:noProof/>
          </w:rPr>
          <w:t>3</w:t>
        </w:r>
        <w:r>
          <w:rPr>
            <w:rFonts w:asciiTheme="minorHAnsi" w:eastAsiaTheme="minorEastAsia" w:hAnsiTheme="minorHAnsi" w:cstheme="minorBidi"/>
            <w:b w:val="0"/>
            <w:bCs w:val="0"/>
            <w:noProof/>
            <w:sz w:val="22"/>
            <w:szCs w:val="22"/>
          </w:rPr>
          <w:tab/>
        </w:r>
        <w:r w:rsidRPr="003931E0">
          <w:rPr>
            <w:rStyle w:val="Hyperlink"/>
            <w:noProof/>
          </w:rPr>
          <w:t>Protocol Details</w:t>
        </w:r>
        <w:r>
          <w:rPr>
            <w:noProof/>
            <w:webHidden/>
          </w:rPr>
          <w:tab/>
        </w:r>
        <w:r>
          <w:rPr>
            <w:noProof/>
            <w:webHidden/>
          </w:rPr>
          <w:fldChar w:fldCharType="begin"/>
        </w:r>
        <w:r>
          <w:rPr>
            <w:noProof/>
            <w:webHidden/>
          </w:rPr>
          <w:instrText xml:space="preserve"> PAGEREF _Toc163747443 \h </w:instrText>
        </w:r>
        <w:r>
          <w:rPr>
            <w:noProof/>
            <w:webHidden/>
          </w:rPr>
        </w:r>
        <w:r>
          <w:rPr>
            <w:noProof/>
            <w:webHidden/>
          </w:rPr>
          <w:fldChar w:fldCharType="separate"/>
        </w:r>
        <w:r>
          <w:rPr>
            <w:noProof/>
            <w:webHidden/>
          </w:rPr>
          <w:t>9</w:t>
        </w:r>
        <w:r>
          <w:rPr>
            <w:noProof/>
            <w:webHidden/>
          </w:rPr>
          <w:fldChar w:fldCharType="end"/>
        </w:r>
      </w:hyperlink>
    </w:p>
    <w:p w:rsidR="009923FB" w:rsidRDefault="009923FB">
      <w:pPr>
        <w:pStyle w:val="TOC2"/>
        <w:rPr>
          <w:rFonts w:asciiTheme="minorHAnsi" w:eastAsiaTheme="minorEastAsia" w:hAnsiTheme="minorHAnsi" w:cstheme="minorBidi"/>
          <w:noProof/>
          <w:sz w:val="22"/>
          <w:szCs w:val="22"/>
        </w:rPr>
      </w:pPr>
      <w:hyperlink w:anchor="_Toc163747444" w:history="1">
        <w:r w:rsidRPr="003931E0">
          <w:rPr>
            <w:rStyle w:val="Hyperlink"/>
            <w:noProof/>
          </w:rPr>
          <w:t>3.1</w:t>
        </w:r>
        <w:r>
          <w:rPr>
            <w:rFonts w:asciiTheme="minorHAnsi" w:eastAsiaTheme="minorEastAsia" w:hAnsiTheme="minorHAnsi" w:cstheme="minorBidi"/>
            <w:noProof/>
            <w:sz w:val="22"/>
            <w:szCs w:val="22"/>
          </w:rPr>
          <w:tab/>
        </w:r>
        <w:r w:rsidRPr="003931E0">
          <w:rPr>
            <w:rStyle w:val="Hyperlink"/>
            <w:noProof/>
          </w:rPr>
          <w:t>Client Details</w:t>
        </w:r>
        <w:r>
          <w:rPr>
            <w:noProof/>
            <w:webHidden/>
          </w:rPr>
          <w:tab/>
        </w:r>
        <w:r>
          <w:rPr>
            <w:noProof/>
            <w:webHidden/>
          </w:rPr>
          <w:fldChar w:fldCharType="begin"/>
        </w:r>
        <w:r>
          <w:rPr>
            <w:noProof/>
            <w:webHidden/>
          </w:rPr>
          <w:instrText xml:space="preserve"> PAGEREF _Toc163747444 \h </w:instrText>
        </w:r>
        <w:r>
          <w:rPr>
            <w:noProof/>
            <w:webHidden/>
          </w:rPr>
        </w:r>
        <w:r>
          <w:rPr>
            <w:noProof/>
            <w:webHidden/>
          </w:rPr>
          <w:fldChar w:fldCharType="separate"/>
        </w:r>
        <w:r>
          <w:rPr>
            <w:noProof/>
            <w:webHidden/>
          </w:rPr>
          <w:t>9</w:t>
        </w:r>
        <w:r>
          <w:rPr>
            <w:noProof/>
            <w:webHidden/>
          </w:rPr>
          <w:fldChar w:fldCharType="end"/>
        </w:r>
      </w:hyperlink>
    </w:p>
    <w:p w:rsidR="009923FB" w:rsidRDefault="009923FB">
      <w:pPr>
        <w:pStyle w:val="TOC3"/>
        <w:rPr>
          <w:rFonts w:asciiTheme="minorHAnsi" w:eastAsiaTheme="minorEastAsia" w:hAnsiTheme="minorHAnsi" w:cstheme="minorBidi"/>
          <w:noProof/>
          <w:sz w:val="22"/>
          <w:szCs w:val="22"/>
        </w:rPr>
      </w:pPr>
      <w:hyperlink w:anchor="_Toc163747445" w:history="1">
        <w:r w:rsidRPr="003931E0">
          <w:rPr>
            <w:rStyle w:val="Hyperlink"/>
            <w:noProof/>
          </w:rPr>
          <w:t>3.1.1</w:t>
        </w:r>
        <w:r>
          <w:rPr>
            <w:rFonts w:asciiTheme="minorHAnsi" w:eastAsiaTheme="minorEastAsia" w:hAnsiTheme="minorHAnsi" w:cstheme="minorBidi"/>
            <w:noProof/>
            <w:sz w:val="22"/>
            <w:szCs w:val="22"/>
          </w:rPr>
          <w:tab/>
        </w:r>
        <w:r w:rsidRPr="003931E0">
          <w:rPr>
            <w:rStyle w:val="Hyperlink"/>
            <w:noProof/>
          </w:rPr>
          <w:t>Abstract Data Model</w:t>
        </w:r>
        <w:r>
          <w:rPr>
            <w:noProof/>
            <w:webHidden/>
          </w:rPr>
          <w:tab/>
        </w:r>
        <w:r>
          <w:rPr>
            <w:noProof/>
            <w:webHidden/>
          </w:rPr>
          <w:fldChar w:fldCharType="begin"/>
        </w:r>
        <w:r>
          <w:rPr>
            <w:noProof/>
            <w:webHidden/>
          </w:rPr>
          <w:instrText xml:space="preserve"> PAGEREF _Toc163747445 \h </w:instrText>
        </w:r>
        <w:r>
          <w:rPr>
            <w:noProof/>
            <w:webHidden/>
          </w:rPr>
        </w:r>
        <w:r>
          <w:rPr>
            <w:noProof/>
            <w:webHidden/>
          </w:rPr>
          <w:fldChar w:fldCharType="separate"/>
        </w:r>
        <w:r>
          <w:rPr>
            <w:noProof/>
            <w:webHidden/>
          </w:rPr>
          <w:t>9</w:t>
        </w:r>
        <w:r>
          <w:rPr>
            <w:noProof/>
            <w:webHidden/>
          </w:rPr>
          <w:fldChar w:fldCharType="end"/>
        </w:r>
      </w:hyperlink>
    </w:p>
    <w:p w:rsidR="009923FB" w:rsidRDefault="009923FB">
      <w:pPr>
        <w:pStyle w:val="TOC3"/>
        <w:rPr>
          <w:rFonts w:asciiTheme="minorHAnsi" w:eastAsiaTheme="minorEastAsia" w:hAnsiTheme="minorHAnsi" w:cstheme="minorBidi"/>
          <w:noProof/>
          <w:sz w:val="22"/>
          <w:szCs w:val="22"/>
        </w:rPr>
      </w:pPr>
      <w:hyperlink w:anchor="_Toc163747446" w:history="1">
        <w:r w:rsidRPr="003931E0">
          <w:rPr>
            <w:rStyle w:val="Hyperlink"/>
            <w:noProof/>
          </w:rPr>
          <w:t>3.1.2</w:t>
        </w:r>
        <w:r>
          <w:rPr>
            <w:rFonts w:asciiTheme="minorHAnsi" w:eastAsiaTheme="minorEastAsia" w:hAnsiTheme="minorHAnsi" w:cstheme="minorBidi"/>
            <w:noProof/>
            <w:sz w:val="22"/>
            <w:szCs w:val="22"/>
          </w:rPr>
          <w:tab/>
        </w:r>
        <w:r w:rsidRPr="003931E0">
          <w:rPr>
            <w:rStyle w:val="Hyperlink"/>
            <w:noProof/>
          </w:rPr>
          <w:t>Timers</w:t>
        </w:r>
        <w:r>
          <w:rPr>
            <w:noProof/>
            <w:webHidden/>
          </w:rPr>
          <w:tab/>
        </w:r>
        <w:r>
          <w:rPr>
            <w:noProof/>
            <w:webHidden/>
          </w:rPr>
          <w:fldChar w:fldCharType="begin"/>
        </w:r>
        <w:r>
          <w:rPr>
            <w:noProof/>
            <w:webHidden/>
          </w:rPr>
          <w:instrText xml:space="preserve"> PAGEREF _Toc163747446 \h </w:instrText>
        </w:r>
        <w:r>
          <w:rPr>
            <w:noProof/>
            <w:webHidden/>
          </w:rPr>
        </w:r>
        <w:r>
          <w:rPr>
            <w:noProof/>
            <w:webHidden/>
          </w:rPr>
          <w:fldChar w:fldCharType="separate"/>
        </w:r>
        <w:r>
          <w:rPr>
            <w:noProof/>
            <w:webHidden/>
          </w:rPr>
          <w:t>9</w:t>
        </w:r>
        <w:r>
          <w:rPr>
            <w:noProof/>
            <w:webHidden/>
          </w:rPr>
          <w:fldChar w:fldCharType="end"/>
        </w:r>
      </w:hyperlink>
    </w:p>
    <w:p w:rsidR="009923FB" w:rsidRDefault="009923FB">
      <w:pPr>
        <w:pStyle w:val="TOC3"/>
        <w:rPr>
          <w:rFonts w:asciiTheme="minorHAnsi" w:eastAsiaTheme="minorEastAsia" w:hAnsiTheme="minorHAnsi" w:cstheme="minorBidi"/>
          <w:noProof/>
          <w:sz w:val="22"/>
          <w:szCs w:val="22"/>
        </w:rPr>
      </w:pPr>
      <w:hyperlink w:anchor="_Toc163747447" w:history="1">
        <w:r w:rsidRPr="003931E0">
          <w:rPr>
            <w:rStyle w:val="Hyperlink"/>
            <w:noProof/>
          </w:rPr>
          <w:t>3.1.3</w:t>
        </w:r>
        <w:r>
          <w:rPr>
            <w:rFonts w:asciiTheme="minorHAnsi" w:eastAsiaTheme="minorEastAsia" w:hAnsiTheme="minorHAnsi" w:cstheme="minorBidi"/>
            <w:noProof/>
            <w:sz w:val="22"/>
            <w:szCs w:val="22"/>
          </w:rPr>
          <w:tab/>
        </w:r>
        <w:r w:rsidRPr="003931E0">
          <w:rPr>
            <w:rStyle w:val="Hyperlink"/>
            <w:noProof/>
          </w:rPr>
          <w:t>Initialization</w:t>
        </w:r>
        <w:r>
          <w:rPr>
            <w:noProof/>
            <w:webHidden/>
          </w:rPr>
          <w:tab/>
        </w:r>
        <w:r>
          <w:rPr>
            <w:noProof/>
            <w:webHidden/>
          </w:rPr>
          <w:fldChar w:fldCharType="begin"/>
        </w:r>
        <w:r>
          <w:rPr>
            <w:noProof/>
            <w:webHidden/>
          </w:rPr>
          <w:instrText xml:space="preserve"> PAGEREF _Toc163747447 \h </w:instrText>
        </w:r>
        <w:r>
          <w:rPr>
            <w:noProof/>
            <w:webHidden/>
          </w:rPr>
        </w:r>
        <w:r>
          <w:rPr>
            <w:noProof/>
            <w:webHidden/>
          </w:rPr>
          <w:fldChar w:fldCharType="separate"/>
        </w:r>
        <w:r>
          <w:rPr>
            <w:noProof/>
            <w:webHidden/>
          </w:rPr>
          <w:t>9</w:t>
        </w:r>
        <w:r>
          <w:rPr>
            <w:noProof/>
            <w:webHidden/>
          </w:rPr>
          <w:fldChar w:fldCharType="end"/>
        </w:r>
      </w:hyperlink>
    </w:p>
    <w:p w:rsidR="009923FB" w:rsidRDefault="009923FB">
      <w:pPr>
        <w:pStyle w:val="TOC3"/>
        <w:rPr>
          <w:rFonts w:asciiTheme="minorHAnsi" w:eastAsiaTheme="minorEastAsia" w:hAnsiTheme="minorHAnsi" w:cstheme="minorBidi"/>
          <w:noProof/>
          <w:sz w:val="22"/>
          <w:szCs w:val="22"/>
        </w:rPr>
      </w:pPr>
      <w:hyperlink w:anchor="_Toc163747448" w:history="1">
        <w:r w:rsidRPr="003931E0">
          <w:rPr>
            <w:rStyle w:val="Hyperlink"/>
            <w:noProof/>
          </w:rPr>
          <w:t>3.1.4</w:t>
        </w:r>
        <w:r>
          <w:rPr>
            <w:rFonts w:asciiTheme="minorHAnsi" w:eastAsiaTheme="minorEastAsia" w:hAnsiTheme="minorHAnsi" w:cstheme="minorBidi"/>
            <w:noProof/>
            <w:sz w:val="22"/>
            <w:szCs w:val="22"/>
          </w:rPr>
          <w:tab/>
        </w:r>
        <w:r w:rsidRPr="003931E0">
          <w:rPr>
            <w:rStyle w:val="Hyperlink"/>
            <w:noProof/>
          </w:rPr>
          <w:t>Higher-Layer Triggered Events</w:t>
        </w:r>
        <w:r>
          <w:rPr>
            <w:noProof/>
            <w:webHidden/>
          </w:rPr>
          <w:tab/>
        </w:r>
        <w:r>
          <w:rPr>
            <w:noProof/>
            <w:webHidden/>
          </w:rPr>
          <w:fldChar w:fldCharType="begin"/>
        </w:r>
        <w:r>
          <w:rPr>
            <w:noProof/>
            <w:webHidden/>
          </w:rPr>
          <w:instrText xml:space="preserve"> PAGEREF _Toc163747448 \h </w:instrText>
        </w:r>
        <w:r>
          <w:rPr>
            <w:noProof/>
            <w:webHidden/>
          </w:rPr>
        </w:r>
        <w:r>
          <w:rPr>
            <w:noProof/>
            <w:webHidden/>
          </w:rPr>
          <w:fldChar w:fldCharType="separate"/>
        </w:r>
        <w:r>
          <w:rPr>
            <w:noProof/>
            <w:webHidden/>
          </w:rPr>
          <w:t>9</w:t>
        </w:r>
        <w:r>
          <w:rPr>
            <w:noProof/>
            <w:webHidden/>
          </w:rPr>
          <w:fldChar w:fldCharType="end"/>
        </w:r>
      </w:hyperlink>
    </w:p>
    <w:p w:rsidR="009923FB" w:rsidRDefault="009923FB">
      <w:pPr>
        <w:pStyle w:val="TOC3"/>
        <w:rPr>
          <w:rFonts w:asciiTheme="minorHAnsi" w:eastAsiaTheme="minorEastAsia" w:hAnsiTheme="minorHAnsi" w:cstheme="minorBidi"/>
          <w:noProof/>
          <w:sz w:val="22"/>
          <w:szCs w:val="22"/>
        </w:rPr>
      </w:pPr>
      <w:hyperlink w:anchor="_Toc163747449" w:history="1">
        <w:r w:rsidRPr="003931E0">
          <w:rPr>
            <w:rStyle w:val="Hyperlink"/>
            <w:noProof/>
          </w:rPr>
          <w:t>3.1.5</w:t>
        </w:r>
        <w:r>
          <w:rPr>
            <w:rFonts w:asciiTheme="minorHAnsi" w:eastAsiaTheme="minorEastAsia" w:hAnsiTheme="minorHAnsi" w:cstheme="minorBidi"/>
            <w:noProof/>
            <w:sz w:val="22"/>
            <w:szCs w:val="22"/>
          </w:rPr>
          <w:tab/>
        </w:r>
        <w:r w:rsidRPr="003931E0">
          <w:rPr>
            <w:rStyle w:val="Hyperlink"/>
            <w:noProof/>
          </w:rPr>
          <w:t>Message Processing Events and Sequencing Rules</w:t>
        </w:r>
        <w:r>
          <w:rPr>
            <w:noProof/>
            <w:webHidden/>
          </w:rPr>
          <w:tab/>
        </w:r>
        <w:r>
          <w:rPr>
            <w:noProof/>
            <w:webHidden/>
          </w:rPr>
          <w:fldChar w:fldCharType="begin"/>
        </w:r>
        <w:r>
          <w:rPr>
            <w:noProof/>
            <w:webHidden/>
          </w:rPr>
          <w:instrText xml:space="preserve"> PAGEREF _Toc163747449 \h </w:instrText>
        </w:r>
        <w:r>
          <w:rPr>
            <w:noProof/>
            <w:webHidden/>
          </w:rPr>
        </w:r>
        <w:r>
          <w:rPr>
            <w:noProof/>
            <w:webHidden/>
          </w:rPr>
          <w:fldChar w:fldCharType="separate"/>
        </w:r>
        <w:r>
          <w:rPr>
            <w:noProof/>
            <w:webHidden/>
          </w:rPr>
          <w:t>9</w:t>
        </w:r>
        <w:r>
          <w:rPr>
            <w:noProof/>
            <w:webHidden/>
          </w:rPr>
          <w:fldChar w:fldCharType="end"/>
        </w:r>
      </w:hyperlink>
    </w:p>
    <w:p w:rsidR="009923FB" w:rsidRDefault="009923FB">
      <w:pPr>
        <w:pStyle w:val="TOC4"/>
        <w:rPr>
          <w:rFonts w:asciiTheme="minorHAnsi" w:eastAsiaTheme="minorEastAsia" w:hAnsiTheme="minorHAnsi" w:cstheme="minorBidi"/>
          <w:noProof/>
          <w:sz w:val="22"/>
          <w:szCs w:val="22"/>
        </w:rPr>
      </w:pPr>
      <w:hyperlink w:anchor="_Toc163747450" w:history="1">
        <w:r w:rsidRPr="003931E0">
          <w:rPr>
            <w:rStyle w:val="Hyperlink"/>
            <w:noProof/>
          </w:rPr>
          <w:t>3.1.5.1</w:t>
        </w:r>
        <w:r>
          <w:rPr>
            <w:rFonts w:asciiTheme="minorHAnsi" w:eastAsiaTheme="minorEastAsia" w:hAnsiTheme="minorHAnsi" w:cstheme="minorBidi"/>
            <w:noProof/>
            <w:sz w:val="22"/>
            <w:szCs w:val="22"/>
          </w:rPr>
          <w:tab/>
        </w:r>
        <w:r w:rsidRPr="003931E0">
          <w:rPr>
            <w:rStyle w:val="Hyperlink"/>
            <w:noProof/>
          </w:rPr>
          <w:t>Receiving a SASL_Mechanism_Supported Message</w:t>
        </w:r>
        <w:r>
          <w:rPr>
            <w:noProof/>
            <w:webHidden/>
          </w:rPr>
          <w:tab/>
        </w:r>
        <w:r>
          <w:rPr>
            <w:noProof/>
            <w:webHidden/>
          </w:rPr>
          <w:fldChar w:fldCharType="begin"/>
        </w:r>
        <w:r>
          <w:rPr>
            <w:noProof/>
            <w:webHidden/>
          </w:rPr>
          <w:instrText xml:space="preserve"> PAGEREF _Toc163747450 \h </w:instrText>
        </w:r>
        <w:r>
          <w:rPr>
            <w:noProof/>
            <w:webHidden/>
          </w:rPr>
        </w:r>
        <w:r>
          <w:rPr>
            <w:noProof/>
            <w:webHidden/>
          </w:rPr>
          <w:fldChar w:fldCharType="separate"/>
        </w:r>
        <w:r>
          <w:rPr>
            <w:noProof/>
            <w:webHidden/>
          </w:rPr>
          <w:t>9</w:t>
        </w:r>
        <w:r>
          <w:rPr>
            <w:noProof/>
            <w:webHidden/>
          </w:rPr>
          <w:fldChar w:fldCharType="end"/>
        </w:r>
      </w:hyperlink>
    </w:p>
    <w:p w:rsidR="009923FB" w:rsidRDefault="009923FB">
      <w:pPr>
        <w:pStyle w:val="TOC3"/>
        <w:rPr>
          <w:rFonts w:asciiTheme="minorHAnsi" w:eastAsiaTheme="minorEastAsia" w:hAnsiTheme="minorHAnsi" w:cstheme="minorBidi"/>
          <w:noProof/>
          <w:sz w:val="22"/>
          <w:szCs w:val="22"/>
        </w:rPr>
      </w:pPr>
      <w:hyperlink w:anchor="_Toc163747451" w:history="1">
        <w:r w:rsidRPr="003931E0">
          <w:rPr>
            <w:rStyle w:val="Hyperlink"/>
            <w:noProof/>
          </w:rPr>
          <w:t>3.1.6</w:t>
        </w:r>
        <w:r>
          <w:rPr>
            <w:rFonts w:asciiTheme="minorHAnsi" w:eastAsiaTheme="minorEastAsia" w:hAnsiTheme="minorHAnsi" w:cstheme="minorBidi"/>
            <w:noProof/>
            <w:sz w:val="22"/>
            <w:szCs w:val="22"/>
          </w:rPr>
          <w:tab/>
        </w:r>
        <w:r w:rsidRPr="003931E0">
          <w:rPr>
            <w:rStyle w:val="Hyperlink"/>
            <w:noProof/>
          </w:rPr>
          <w:t>Timer Events</w:t>
        </w:r>
        <w:r>
          <w:rPr>
            <w:noProof/>
            <w:webHidden/>
          </w:rPr>
          <w:tab/>
        </w:r>
        <w:r>
          <w:rPr>
            <w:noProof/>
            <w:webHidden/>
          </w:rPr>
          <w:fldChar w:fldCharType="begin"/>
        </w:r>
        <w:r>
          <w:rPr>
            <w:noProof/>
            <w:webHidden/>
          </w:rPr>
          <w:instrText xml:space="preserve"> PAGEREF _Toc163747451 \h </w:instrText>
        </w:r>
        <w:r>
          <w:rPr>
            <w:noProof/>
            <w:webHidden/>
          </w:rPr>
        </w:r>
        <w:r>
          <w:rPr>
            <w:noProof/>
            <w:webHidden/>
          </w:rPr>
          <w:fldChar w:fldCharType="separate"/>
        </w:r>
        <w:r>
          <w:rPr>
            <w:noProof/>
            <w:webHidden/>
          </w:rPr>
          <w:t>9</w:t>
        </w:r>
        <w:r>
          <w:rPr>
            <w:noProof/>
            <w:webHidden/>
          </w:rPr>
          <w:fldChar w:fldCharType="end"/>
        </w:r>
      </w:hyperlink>
    </w:p>
    <w:p w:rsidR="009923FB" w:rsidRDefault="009923FB">
      <w:pPr>
        <w:pStyle w:val="TOC3"/>
        <w:rPr>
          <w:rFonts w:asciiTheme="minorHAnsi" w:eastAsiaTheme="minorEastAsia" w:hAnsiTheme="minorHAnsi" w:cstheme="minorBidi"/>
          <w:noProof/>
          <w:sz w:val="22"/>
          <w:szCs w:val="22"/>
        </w:rPr>
      </w:pPr>
      <w:hyperlink w:anchor="_Toc163747452" w:history="1">
        <w:r w:rsidRPr="003931E0">
          <w:rPr>
            <w:rStyle w:val="Hyperlink"/>
            <w:noProof/>
          </w:rPr>
          <w:t>3.1.7</w:t>
        </w:r>
        <w:r>
          <w:rPr>
            <w:rFonts w:asciiTheme="minorHAnsi" w:eastAsiaTheme="minorEastAsia" w:hAnsiTheme="minorHAnsi" w:cstheme="minorBidi"/>
            <w:noProof/>
            <w:sz w:val="22"/>
            <w:szCs w:val="22"/>
          </w:rPr>
          <w:tab/>
        </w:r>
        <w:r w:rsidRPr="003931E0">
          <w:rPr>
            <w:rStyle w:val="Hyperlink"/>
            <w:noProof/>
          </w:rPr>
          <w:t>Other Local Events</w:t>
        </w:r>
        <w:r>
          <w:rPr>
            <w:noProof/>
            <w:webHidden/>
          </w:rPr>
          <w:tab/>
        </w:r>
        <w:r>
          <w:rPr>
            <w:noProof/>
            <w:webHidden/>
          </w:rPr>
          <w:fldChar w:fldCharType="begin"/>
        </w:r>
        <w:r>
          <w:rPr>
            <w:noProof/>
            <w:webHidden/>
          </w:rPr>
          <w:instrText xml:space="preserve"> PAGEREF _Toc163747452 \h </w:instrText>
        </w:r>
        <w:r>
          <w:rPr>
            <w:noProof/>
            <w:webHidden/>
          </w:rPr>
        </w:r>
        <w:r>
          <w:rPr>
            <w:noProof/>
            <w:webHidden/>
          </w:rPr>
          <w:fldChar w:fldCharType="separate"/>
        </w:r>
        <w:r>
          <w:rPr>
            <w:noProof/>
            <w:webHidden/>
          </w:rPr>
          <w:t>10</w:t>
        </w:r>
        <w:r>
          <w:rPr>
            <w:noProof/>
            <w:webHidden/>
          </w:rPr>
          <w:fldChar w:fldCharType="end"/>
        </w:r>
      </w:hyperlink>
    </w:p>
    <w:p w:rsidR="009923FB" w:rsidRDefault="009923FB">
      <w:pPr>
        <w:pStyle w:val="TOC2"/>
        <w:rPr>
          <w:rFonts w:asciiTheme="minorHAnsi" w:eastAsiaTheme="minorEastAsia" w:hAnsiTheme="minorHAnsi" w:cstheme="minorBidi"/>
          <w:noProof/>
          <w:sz w:val="22"/>
          <w:szCs w:val="22"/>
        </w:rPr>
      </w:pPr>
      <w:hyperlink w:anchor="_Toc163747453" w:history="1">
        <w:r w:rsidRPr="003931E0">
          <w:rPr>
            <w:rStyle w:val="Hyperlink"/>
            <w:noProof/>
          </w:rPr>
          <w:t>3.2</w:t>
        </w:r>
        <w:r>
          <w:rPr>
            <w:rFonts w:asciiTheme="minorHAnsi" w:eastAsiaTheme="minorEastAsia" w:hAnsiTheme="minorHAnsi" w:cstheme="minorBidi"/>
            <w:noProof/>
            <w:sz w:val="22"/>
            <w:szCs w:val="22"/>
          </w:rPr>
          <w:tab/>
        </w:r>
        <w:r w:rsidRPr="003931E0">
          <w:rPr>
            <w:rStyle w:val="Hyperlink"/>
            <w:noProof/>
          </w:rPr>
          <w:t>Server Details</w:t>
        </w:r>
        <w:r>
          <w:rPr>
            <w:noProof/>
            <w:webHidden/>
          </w:rPr>
          <w:tab/>
        </w:r>
        <w:r>
          <w:rPr>
            <w:noProof/>
            <w:webHidden/>
          </w:rPr>
          <w:fldChar w:fldCharType="begin"/>
        </w:r>
        <w:r>
          <w:rPr>
            <w:noProof/>
            <w:webHidden/>
          </w:rPr>
          <w:instrText xml:space="preserve"> PAGEREF _Toc163747453 \h </w:instrText>
        </w:r>
        <w:r>
          <w:rPr>
            <w:noProof/>
            <w:webHidden/>
          </w:rPr>
        </w:r>
        <w:r>
          <w:rPr>
            <w:noProof/>
            <w:webHidden/>
          </w:rPr>
          <w:fldChar w:fldCharType="separate"/>
        </w:r>
        <w:r>
          <w:rPr>
            <w:noProof/>
            <w:webHidden/>
          </w:rPr>
          <w:t>10</w:t>
        </w:r>
        <w:r>
          <w:rPr>
            <w:noProof/>
            <w:webHidden/>
          </w:rPr>
          <w:fldChar w:fldCharType="end"/>
        </w:r>
      </w:hyperlink>
    </w:p>
    <w:p w:rsidR="009923FB" w:rsidRDefault="009923FB">
      <w:pPr>
        <w:pStyle w:val="TOC3"/>
        <w:rPr>
          <w:rFonts w:asciiTheme="minorHAnsi" w:eastAsiaTheme="minorEastAsia" w:hAnsiTheme="minorHAnsi" w:cstheme="minorBidi"/>
          <w:noProof/>
          <w:sz w:val="22"/>
          <w:szCs w:val="22"/>
        </w:rPr>
      </w:pPr>
      <w:hyperlink w:anchor="_Toc163747454" w:history="1">
        <w:r w:rsidRPr="003931E0">
          <w:rPr>
            <w:rStyle w:val="Hyperlink"/>
            <w:noProof/>
          </w:rPr>
          <w:t>3.2.1</w:t>
        </w:r>
        <w:r>
          <w:rPr>
            <w:rFonts w:asciiTheme="minorHAnsi" w:eastAsiaTheme="minorEastAsia" w:hAnsiTheme="minorHAnsi" w:cstheme="minorBidi"/>
            <w:noProof/>
            <w:sz w:val="22"/>
            <w:szCs w:val="22"/>
          </w:rPr>
          <w:tab/>
        </w:r>
        <w:r w:rsidRPr="003931E0">
          <w:rPr>
            <w:rStyle w:val="Hyperlink"/>
            <w:noProof/>
          </w:rPr>
          <w:t>Abstract Data Model</w:t>
        </w:r>
        <w:r>
          <w:rPr>
            <w:noProof/>
            <w:webHidden/>
          </w:rPr>
          <w:tab/>
        </w:r>
        <w:r>
          <w:rPr>
            <w:noProof/>
            <w:webHidden/>
          </w:rPr>
          <w:fldChar w:fldCharType="begin"/>
        </w:r>
        <w:r>
          <w:rPr>
            <w:noProof/>
            <w:webHidden/>
          </w:rPr>
          <w:instrText xml:space="preserve"> PAGEREF _Toc163747454 \h </w:instrText>
        </w:r>
        <w:r>
          <w:rPr>
            <w:noProof/>
            <w:webHidden/>
          </w:rPr>
        </w:r>
        <w:r>
          <w:rPr>
            <w:noProof/>
            <w:webHidden/>
          </w:rPr>
          <w:fldChar w:fldCharType="separate"/>
        </w:r>
        <w:r>
          <w:rPr>
            <w:noProof/>
            <w:webHidden/>
          </w:rPr>
          <w:t>10</w:t>
        </w:r>
        <w:r>
          <w:rPr>
            <w:noProof/>
            <w:webHidden/>
          </w:rPr>
          <w:fldChar w:fldCharType="end"/>
        </w:r>
      </w:hyperlink>
    </w:p>
    <w:p w:rsidR="009923FB" w:rsidRDefault="009923FB">
      <w:pPr>
        <w:pStyle w:val="TOC3"/>
        <w:rPr>
          <w:rFonts w:asciiTheme="minorHAnsi" w:eastAsiaTheme="minorEastAsia" w:hAnsiTheme="minorHAnsi" w:cstheme="minorBidi"/>
          <w:noProof/>
          <w:sz w:val="22"/>
          <w:szCs w:val="22"/>
        </w:rPr>
      </w:pPr>
      <w:hyperlink w:anchor="_Toc163747455" w:history="1">
        <w:r w:rsidRPr="003931E0">
          <w:rPr>
            <w:rStyle w:val="Hyperlink"/>
            <w:noProof/>
          </w:rPr>
          <w:t>3.2.2</w:t>
        </w:r>
        <w:r>
          <w:rPr>
            <w:rFonts w:asciiTheme="minorHAnsi" w:eastAsiaTheme="minorEastAsia" w:hAnsiTheme="minorHAnsi" w:cstheme="minorBidi"/>
            <w:noProof/>
            <w:sz w:val="22"/>
            <w:szCs w:val="22"/>
          </w:rPr>
          <w:tab/>
        </w:r>
        <w:r w:rsidRPr="003931E0">
          <w:rPr>
            <w:rStyle w:val="Hyperlink"/>
            <w:noProof/>
          </w:rPr>
          <w:t>Timers</w:t>
        </w:r>
        <w:r>
          <w:rPr>
            <w:noProof/>
            <w:webHidden/>
          </w:rPr>
          <w:tab/>
        </w:r>
        <w:r>
          <w:rPr>
            <w:noProof/>
            <w:webHidden/>
          </w:rPr>
          <w:fldChar w:fldCharType="begin"/>
        </w:r>
        <w:r>
          <w:rPr>
            <w:noProof/>
            <w:webHidden/>
          </w:rPr>
          <w:instrText xml:space="preserve"> PAGEREF _Toc163747455 \h </w:instrText>
        </w:r>
        <w:r>
          <w:rPr>
            <w:noProof/>
            <w:webHidden/>
          </w:rPr>
        </w:r>
        <w:r>
          <w:rPr>
            <w:noProof/>
            <w:webHidden/>
          </w:rPr>
          <w:fldChar w:fldCharType="separate"/>
        </w:r>
        <w:r>
          <w:rPr>
            <w:noProof/>
            <w:webHidden/>
          </w:rPr>
          <w:t>10</w:t>
        </w:r>
        <w:r>
          <w:rPr>
            <w:noProof/>
            <w:webHidden/>
          </w:rPr>
          <w:fldChar w:fldCharType="end"/>
        </w:r>
      </w:hyperlink>
    </w:p>
    <w:p w:rsidR="009923FB" w:rsidRDefault="009923FB">
      <w:pPr>
        <w:pStyle w:val="TOC3"/>
        <w:rPr>
          <w:rFonts w:asciiTheme="minorHAnsi" w:eastAsiaTheme="minorEastAsia" w:hAnsiTheme="minorHAnsi" w:cstheme="minorBidi"/>
          <w:noProof/>
          <w:sz w:val="22"/>
          <w:szCs w:val="22"/>
        </w:rPr>
      </w:pPr>
      <w:hyperlink w:anchor="_Toc163747456" w:history="1">
        <w:r w:rsidRPr="003931E0">
          <w:rPr>
            <w:rStyle w:val="Hyperlink"/>
            <w:noProof/>
          </w:rPr>
          <w:t>3.2.3</w:t>
        </w:r>
        <w:r>
          <w:rPr>
            <w:rFonts w:asciiTheme="minorHAnsi" w:eastAsiaTheme="minorEastAsia" w:hAnsiTheme="minorHAnsi" w:cstheme="minorBidi"/>
            <w:noProof/>
            <w:sz w:val="22"/>
            <w:szCs w:val="22"/>
          </w:rPr>
          <w:tab/>
        </w:r>
        <w:r w:rsidRPr="003931E0">
          <w:rPr>
            <w:rStyle w:val="Hyperlink"/>
            <w:noProof/>
          </w:rPr>
          <w:t>Initialization</w:t>
        </w:r>
        <w:r>
          <w:rPr>
            <w:noProof/>
            <w:webHidden/>
          </w:rPr>
          <w:tab/>
        </w:r>
        <w:r>
          <w:rPr>
            <w:noProof/>
            <w:webHidden/>
          </w:rPr>
          <w:fldChar w:fldCharType="begin"/>
        </w:r>
        <w:r>
          <w:rPr>
            <w:noProof/>
            <w:webHidden/>
          </w:rPr>
          <w:instrText xml:space="preserve"> PAGEREF _Toc163747456 \h </w:instrText>
        </w:r>
        <w:r>
          <w:rPr>
            <w:noProof/>
            <w:webHidden/>
          </w:rPr>
        </w:r>
        <w:r>
          <w:rPr>
            <w:noProof/>
            <w:webHidden/>
          </w:rPr>
          <w:fldChar w:fldCharType="separate"/>
        </w:r>
        <w:r>
          <w:rPr>
            <w:noProof/>
            <w:webHidden/>
          </w:rPr>
          <w:t>10</w:t>
        </w:r>
        <w:r>
          <w:rPr>
            <w:noProof/>
            <w:webHidden/>
          </w:rPr>
          <w:fldChar w:fldCharType="end"/>
        </w:r>
      </w:hyperlink>
    </w:p>
    <w:p w:rsidR="009923FB" w:rsidRDefault="009923FB">
      <w:pPr>
        <w:pStyle w:val="TOC3"/>
        <w:rPr>
          <w:rFonts w:asciiTheme="minorHAnsi" w:eastAsiaTheme="minorEastAsia" w:hAnsiTheme="minorHAnsi" w:cstheme="minorBidi"/>
          <w:noProof/>
          <w:sz w:val="22"/>
          <w:szCs w:val="22"/>
        </w:rPr>
      </w:pPr>
      <w:hyperlink w:anchor="_Toc163747457" w:history="1">
        <w:r w:rsidRPr="003931E0">
          <w:rPr>
            <w:rStyle w:val="Hyperlink"/>
            <w:noProof/>
          </w:rPr>
          <w:t>3.2.4</w:t>
        </w:r>
        <w:r>
          <w:rPr>
            <w:rFonts w:asciiTheme="minorHAnsi" w:eastAsiaTheme="minorEastAsia" w:hAnsiTheme="minorHAnsi" w:cstheme="minorBidi"/>
            <w:noProof/>
            <w:sz w:val="22"/>
            <w:szCs w:val="22"/>
          </w:rPr>
          <w:tab/>
        </w:r>
        <w:r w:rsidRPr="003931E0">
          <w:rPr>
            <w:rStyle w:val="Hyperlink"/>
            <w:noProof/>
          </w:rPr>
          <w:t>Higher-Layer Triggered Events</w:t>
        </w:r>
        <w:r>
          <w:rPr>
            <w:noProof/>
            <w:webHidden/>
          </w:rPr>
          <w:tab/>
        </w:r>
        <w:r>
          <w:rPr>
            <w:noProof/>
            <w:webHidden/>
          </w:rPr>
          <w:fldChar w:fldCharType="begin"/>
        </w:r>
        <w:r>
          <w:rPr>
            <w:noProof/>
            <w:webHidden/>
          </w:rPr>
          <w:instrText xml:space="preserve"> PAGEREF _Toc163747457 \h </w:instrText>
        </w:r>
        <w:r>
          <w:rPr>
            <w:noProof/>
            <w:webHidden/>
          </w:rPr>
        </w:r>
        <w:r>
          <w:rPr>
            <w:noProof/>
            <w:webHidden/>
          </w:rPr>
          <w:fldChar w:fldCharType="separate"/>
        </w:r>
        <w:r>
          <w:rPr>
            <w:noProof/>
            <w:webHidden/>
          </w:rPr>
          <w:t>10</w:t>
        </w:r>
        <w:r>
          <w:rPr>
            <w:noProof/>
            <w:webHidden/>
          </w:rPr>
          <w:fldChar w:fldCharType="end"/>
        </w:r>
      </w:hyperlink>
    </w:p>
    <w:p w:rsidR="009923FB" w:rsidRDefault="009923FB">
      <w:pPr>
        <w:pStyle w:val="TOC3"/>
        <w:rPr>
          <w:rFonts w:asciiTheme="minorHAnsi" w:eastAsiaTheme="minorEastAsia" w:hAnsiTheme="minorHAnsi" w:cstheme="minorBidi"/>
          <w:noProof/>
          <w:sz w:val="22"/>
          <w:szCs w:val="22"/>
        </w:rPr>
      </w:pPr>
      <w:hyperlink w:anchor="_Toc163747458" w:history="1">
        <w:r w:rsidRPr="003931E0">
          <w:rPr>
            <w:rStyle w:val="Hyperlink"/>
            <w:noProof/>
          </w:rPr>
          <w:t>3.2.5</w:t>
        </w:r>
        <w:r>
          <w:rPr>
            <w:rFonts w:asciiTheme="minorHAnsi" w:eastAsiaTheme="minorEastAsia" w:hAnsiTheme="minorHAnsi" w:cstheme="minorBidi"/>
            <w:noProof/>
            <w:sz w:val="22"/>
            <w:szCs w:val="22"/>
          </w:rPr>
          <w:tab/>
        </w:r>
        <w:r w:rsidRPr="003931E0">
          <w:rPr>
            <w:rStyle w:val="Hyperlink"/>
            <w:noProof/>
          </w:rPr>
          <w:t>Message Processing Events and Sequencing Rules</w:t>
        </w:r>
        <w:r>
          <w:rPr>
            <w:noProof/>
            <w:webHidden/>
          </w:rPr>
          <w:tab/>
        </w:r>
        <w:r>
          <w:rPr>
            <w:noProof/>
            <w:webHidden/>
          </w:rPr>
          <w:fldChar w:fldCharType="begin"/>
        </w:r>
        <w:r>
          <w:rPr>
            <w:noProof/>
            <w:webHidden/>
          </w:rPr>
          <w:instrText xml:space="preserve"> PAGEREF _Toc163747458 \h </w:instrText>
        </w:r>
        <w:r>
          <w:rPr>
            <w:noProof/>
            <w:webHidden/>
          </w:rPr>
        </w:r>
        <w:r>
          <w:rPr>
            <w:noProof/>
            <w:webHidden/>
          </w:rPr>
          <w:fldChar w:fldCharType="separate"/>
        </w:r>
        <w:r>
          <w:rPr>
            <w:noProof/>
            <w:webHidden/>
          </w:rPr>
          <w:t>10</w:t>
        </w:r>
        <w:r>
          <w:rPr>
            <w:noProof/>
            <w:webHidden/>
          </w:rPr>
          <w:fldChar w:fldCharType="end"/>
        </w:r>
      </w:hyperlink>
    </w:p>
    <w:p w:rsidR="009923FB" w:rsidRDefault="009923FB">
      <w:pPr>
        <w:pStyle w:val="TOC4"/>
        <w:rPr>
          <w:rFonts w:asciiTheme="minorHAnsi" w:eastAsiaTheme="minorEastAsia" w:hAnsiTheme="minorHAnsi" w:cstheme="minorBidi"/>
          <w:noProof/>
          <w:sz w:val="22"/>
          <w:szCs w:val="22"/>
        </w:rPr>
      </w:pPr>
      <w:hyperlink w:anchor="_Toc163747459" w:history="1">
        <w:r w:rsidRPr="003931E0">
          <w:rPr>
            <w:rStyle w:val="Hyperlink"/>
            <w:noProof/>
          </w:rPr>
          <w:t>3.2.5.1</w:t>
        </w:r>
        <w:r>
          <w:rPr>
            <w:rFonts w:asciiTheme="minorHAnsi" w:eastAsiaTheme="minorEastAsia" w:hAnsiTheme="minorHAnsi" w:cstheme="minorBidi"/>
            <w:noProof/>
            <w:sz w:val="22"/>
            <w:szCs w:val="22"/>
          </w:rPr>
          <w:tab/>
        </w:r>
        <w:r w:rsidRPr="003931E0">
          <w:rPr>
            <w:rStyle w:val="Hyperlink"/>
            <w:noProof/>
          </w:rPr>
          <w:t>Sending a SASL_Mechanism_Supported Message</w:t>
        </w:r>
        <w:r>
          <w:rPr>
            <w:noProof/>
            <w:webHidden/>
          </w:rPr>
          <w:tab/>
        </w:r>
        <w:r>
          <w:rPr>
            <w:noProof/>
            <w:webHidden/>
          </w:rPr>
          <w:fldChar w:fldCharType="begin"/>
        </w:r>
        <w:r>
          <w:rPr>
            <w:noProof/>
            <w:webHidden/>
          </w:rPr>
          <w:instrText xml:space="preserve"> PAGEREF _Toc163747459 \h </w:instrText>
        </w:r>
        <w:r>
          <w:rPr>
            <w:noProof/>
            <w:webHidden/>
          </w:rPr>
        </w:r>
        <w:r>
          <w:rPr>
            <w:noProof/>
            <w:webHidden/>
          </w:rPr>
          <w:fldChar w:fldCharType="separate"/>
        </w:r>
        <w:r>
          <w:rPr>
            <w:noProof/>
            <w:webHidden/>
          </w:rPr>
          <w:t>10</w:t>
        </w:r>
        <w:r>
          <w:rPr>
            <w:noProof/>
            <w:webHidden/>
          </w:rPr>
          <w:fldChar w:fldCharType="end"/>
        </w:r>
      </w:hyperlink>
    </w:p>
    <w:p w:rsidR="009923FB" w:rsidRDefault="009923FB">
      <w:pPr>
        <w:pStyle w:val="TOC3"/>
        <w:rPr>
          <w:rFonts w:asciiTheme="minorHAnsi" w:eastAsiaTheme="minorEastAsia" w:hAnsiTheme="minorHAnsi" w:cstheme="minorBidi"/>
          <w:noProof/>
          <w:sz w:val="22"/>
          <w:szCs w:val="22"/>
        </w:rPr>
      </w:pPr>
      <w:hyperlink w:anchor="_Toc163747460" w:history="1">
        <w:r w:rsidRPr="003931E0">
          <w:rPr>
            <w:rStyle w:val="Hyperlink"/>
            <w:noProof/>
          </w:rPr>
          <w:t>3.2.6</w:t>
        </w:r>
        <w:r>
          <w:rPr>
            <w:rFonts w:asciiTheme="minorHAnsi" w:eastAsiaTheme="minorEastAsia" w:hAnsiTheme="minorHAnsi" w:cstheme="minorBidi"/>
            <w:noProof/>
            <w:sz w:val="22"/>
            <w:szCs w:val="22"/>
          </w:rPr>
          <w:tab/>
        </w:r>
        <w:r w:rsidRPr="003931E0">
          <w:rPr>
            <w:rStyle w:val="Hyperlink"/>
            <w:noProof/>
          </w:rPr>
          <w:t>Timer Events</w:t>
        </w:r>
        <w:r>
          <w:rPr>
            <w:noProof/>
            <w:webHidden/>
          </w:rPr>
          <w:tab/>
        </w:r>
        <w:r>
          <w:rPr>
            <w:noProof/>
            <w:webHidden/>
          </w:rPr>
          <w:fldChar w:fldCharType="begin"/>
        </w:r>
        <w:r>
          <w:rPr>
            <w:noProof/>
            <w:webHidden/>
          </w:rPr>
          <w:instrText xml:space="preserve"> PAGEREF _Toc163747460 \h </w:instrText>
        </w:r>
        <w:r>
          <w:rPr>
            <w:noProof/>
            <w:webHidden/>
          </w:rPr>
        </w:r>
        <w:r>
          <w:rPr>
            <w:noProof/>
            <w:webHidden/>
          </w:rPr>
          <w:fldChar w:fldCharType="separate"/>
        </w:r>
        <w:r>
          <w:rPr>
            <w:noProof/>
            <w:webHidden/>
          </w:rPr>
          <w:t>10</w:t>
        </w:r>
        <w:r>
          <w:rPr>
            <w:noProof/>
            <w:webHidden/>
          </w:rPr>
          <w:fldChar w:fldCharType="end"/>
        </w:r>
      </w:hyperlink>
    </w:p>
    <w:p w:rsidR="009923FB" w:rsidRDefault="009923FB">
      <w:pPr>
        <w:pStyle w:val="TOC3"/>
        <w:rPr>
          <w:rFonts w:asciiTheme="minorHAnsi" w:eastAsiaTheme="minorEastAsia" w:hAnsiTheme="minorHAnsi" w:cstheme="minorBidi"/>
          <w:noProof/>
          <w:sz w:val="22"/>
          <w:szCs w:val="22"/>
        </w:rPr>
      </w:pPr>
      <w:hyperlink w:anchor="_Toc163747461" w:history="1">
        <w:r w:rsidRPr="003931E0">
          <w:rPr>
            <w:rStyle w:val="Hyperlink"/>
            <w:noProof/>
          </w:rPr>
          <w:t>3.2.7</w:t>
        </w:r>
        <w:r>
          <w:rPr>
            <w:rFonts w:asciiTheme="minorHAnsi" w:eastAsiaTheme="minorEastAsia" w:hAnsiTheme="minorHAnsi" w:cstheme="minorBidi"/>
            <w:noProof/>
            <w:sz w:val="22"/>
            <w:szCs w:val="22"/>
          </w:rPr>
          <w:tab/>
        </w:r>
        <w:r w:rsidRPr="003931E0">
          <w:rPr>
            <w:rStyle w:val="Hyperlink"/>
            <w:noProof/>
          </w:rPr>
          <w:t>Other Local Events</w:t>
        </w:r>
        <w:r>
          <w:rPr>
            <w:noProof/>
            <w:webHidden/>
          </w:rPr>
          <w:tab/>
        </w:r>
        <w:r>
          <w:rPr>
            <w:noProof/>
            <w:webHidden/>
          </w:rPr>
          <w:fldChar w:fldCharType="begin"/>
        </w:r>
        <w:r>
          <w:rPr>
            <w:noProof/>
            <w:webHidden/>
          </w:rPr>
          <w:instrText xml:space="preserve"> PAGEREF _Toc163747461 \h </w:instrText>
        </w:r>
        <w:r>
          <w:rPr>
            <w:noProof/>
            <w:webHidden/>
          </w:rPr>
        </w:r>
        <w:r>
          <w:rPr>
            <w:noProof/>
            <w:webHidden/>
          </w:rPr>
          <w:fldChar w:fldCharType="separate"/>
        </w:r>
        <w:r>
          <w:rPr>
            <w:noProof/>
            <w:webHidden/>
          </w:rPr>
          <w:t>11</w:t>
        </w:r>
        <w:r>
          <w:rPr>
            <w:noProof/>
            <w:webHidden/>
          </w:rPr>
          <w:fldChar w:fldCharType="end"/>
        </w:r>
      </w:hyperlink>
    </w:p>
    <w:p w:rsidR="009923FB" w:rsidRDefault="009923FB">
      <w:pPr>
        <w:pStyle w:val="TOC1"/>
        <w:rPr>
          <w:rFonts w:asciiTheme="minorHAnsi" w:eastAsiaTheme="minorEastAsia" w:hAnsiTheme="minorHAnsi" w:cstheme="minorBidi"/>
          <w:b w:val="0"/>
          <w:bCs w:val="0"/>
          <w:noProof/>
          <w:sz w:val="22"/>
          <w:szCs w:val="22"/>
        </w:rPr>
      </w:pPr>
      <w:hyperlink w:anchor="_Toc163747462" w:history="1">
        <w:r w:rsidRPr="003931E0">
          <w:rPr>
            <w:rStyle w:val="Hyperlink"/>
            <w:noProof/>
          </w:rPr>
          <w:t>4</w:t>
        </w:r>
        <w:r>
          <w:rPr>
            <w:rFonts w:asciiTheme="minorHAnsi" w:eastAsiaTheme="minorEastAsia" w:hAnsiTheme="minorHAnsi" w:cstheme="minorBidi"/>
            <w:b w:val="0"/>
            <w:bCs w:val="0"/>
            <w:noProof/>
            <w:sz w:val="22"/>
            <w:szCs w:val="22"/>
          </w:rPr>
          <w:tab/>
        </w:r>
        <w:r w:rsidRPr="003931E0">
          <w:rPr>
            <w:rStyle w:val="Hyperlink"/>
            <w:noProof/>
          </w:rPr>
          <w:t>Protocol Examples</w:t>
        </w:r>
        <w:r>
          <w:rPr>
            <w:noProof/>
            <w:webHidden/>
          </w:rPr>
          <w:tab/>
        </w:r>
        <w:r>
          <w:rPr>
            <w:noProof/>
            <w:webHidden/>
          </w:rPr>
          <w:fldChar w:fldCharType="begin"/>
        </w:r>
        <w:r>
          <w:rPr>
            <w:noProof/>
            <w:webHidden/>
          </w:rPr>
          <w:instrText xml:space="preserve"> PAGEREF _Toc163747462 \h </w:instrText>
        </w:r>
        <w:r>
          <w:rPr>
            <w:noProof/>
            <w:webHidden/>
          </w:rPr>
        </w:r>
        <w:r>
          <w:rPr>
            <w:noProof/>
            <w:webHidden/>
          </w:rPr>
          <w:fldChar w:fldCharType="separate"/>
        </w:r>
        <w:r>
          <w:rPr>
            <w:noProof/>
            <w:webHidden/>
          </w:rPr>
          <w:t>13</w:t>
        </w:r>
        <w:r>
          <w:rPr>
            <w:noProof/>
            <w:webHidden/>
          </w:rPr>
          <w:fldChar w:fldCharType="end"/>
        </w:r>
      </w:hyperlink>
    </w:p>
    <w:p w:rsidR="009923FB" w:rsidRDefault="009923FB">
      <w:pPr>
        <w:pStyle w:val="TOC1"/>
        <w:rPr>
          <w:rFonts w:asciiTheme="minorHAnsi" w:eastAsiaTheme="minorEastAsia" w:hAnsiTheme="minorHAnsi" w:cstheme="minorBidi"/>
          <w:b w:val="0"/>
          <w:bCs w:val="0"/>
          <w:noProof/>
          <w:sz w:val="22"/>
          <w:szCs w:val="22"/>
        </w:rPr>
      </w:pPr>
      <w:hyperlink w:anchor="_Toc163747463" w:history="1">
        <w:r w:rsidRPr="003931E0">
          <w:rPr>
            <w:rStyle w:val="Hyperlink"/>
            <w:noProof/>
          </w:rPr>
          <w:t>5</w:t>
        </w:r>
        <w:r>
          <w:rPr>
            <w:rFonts w:asciiTheme="minorHAnsi" w:eastAsiaTheme="minorEastAsia" w:hAnsiTheme="minorHAnsi" w:cstheme="minorBidi"/>
            <w:b w:val="0"/>
            <w:bCs w:val="0"/>
            <w:noProof/>
            <w:sz w:val="22"/>
            <w:szCs w:val="22"/>
          </w:rPr>
          <w:tab/>
        </w:r>
        <w:r w:rsidRPr="003931E0">
          <w:rPr>
            <w:rStyle w:val="Hyperlink"/>
            <w:noProof/>
          </w:rPr>
          <w:t>Security</w:t>
        </w:r>
        <w:r>
          <w:rPr>
            <w:noProof/>
            <w:webHidden/>
          </w:rPr>
          <w:tab/>
        </w:r>
        <w:r>
          <w:rPr>
            <w:noProof/>
            <w:webHidden/>
          </w:rPr>
          <w:fldChar w:fldCharType="begin"/>
        </w:r>
        <w:r>
          <w:rPr>
            <w:noProof/>
            <w:webHidden/>
          </w:rPr>
          <w:instrText xml:space="preserve"> PAGEREF _Toc163747463 \h </w:instrText>
        </w:r>
        <w:r>
          <w:rPr>
            <w:noProof/>
            <w:webHidden/>
          </w:rPr>
        </w:r>
        <w:r>
          <w:rPr>
            <w:noProof/>
            <w:webHidden/>
          </w:rPr>
          <w:fldChar w:fldCharType="separate"/>
        </w:r>
        <w:r>
          <w:rPr>
            <w:noProof/>
            <w:webHidden/>
          </w:rPr>
          <w:t>14</w:t>
        </w:r>
        <w:r>
          <w:rPr>
            <w:noProof/>
            <w:webHidden/>
          </w:rPr>
          <w:fldChar w:fldCharType="end"/>
        </w:r>
      </w:hyperlink>
    </w:p>
    <w:p w:rsidR="009923FB" w:rsidRDefault="009923FB">
      <w:pPr>
        <w:pStyle w:val="TOC2"/>
        <w:rPr>
          <w:rFonts w:asciiTheme="minorHAnsi" w:eastAsiaTheme="minorEastAsia" w:hAnsiTheme="minorHAnsi" w:cstheme="minorBidi"/>
          <w:noProof/>
          <w:sz w:val="22"/>
          <w:szCs w:val="22"/>
        </w:rPr>
      </w:pPr>
      <w:hyperlink w:anchor="_Toc163747464" w:history="1">
        <w:r w:rsidRPr="003931E0">
          <w:rPr>
            <w:rStyle w:val="Hyperlink"/>
            <w:noProof/>
          </w:rPr>
          <w:t>5.1</w:t>
        </w:r>
        <w:r>
          <w:rPr>
            <w:rFonts w:asciiTheme="minorHAnsi" w:eastAsiaTheme="minorEastAsia" w:hAnsiTheme="minorHAnsi" w:cstheme="minorBidi"/>
            <w:noProof/>
            <w:sz w:val="22"/>
            <w:szCs w:val="22"/>
          </w:rPr>
          <w:tab/>
        </w:r>
        <w:r w:rsidRPr="003931E0">
          <w:rPr>
            <w:rStyle w:val="Hyperlink"/>
            <w:noProof/>
          </w:rPr>
          <w:t>Security Considerations for Implementers</w:t>
        </w:r>
        <w:r>
          <w:rPr>
            <w:noProof/>
            <w:webHidden/>
          </w:rPr>
          <w:tab/>
        </w:r>
        <w:r>
          <w:rPr>
            <w:noProof/>
            <w:webHidden/>
          </w:rPr>
          <w:fldChar w:fldCharType="begin"/>
        </w:r>
        <w:r>
          <w:rPr>
            <w:noProof/>
            <w:webHidden/>
          </w:rPr>
          <w:instrText xml:space="preserve"> PAGEREF _Toc163747464 \h </w:instrText>
        </w:r>
        <w:r>
          <w:rPr>
            <w:noProof/>
            <w:webHidden/>
          </w:rPr>
        </w:r>
        <w:r>
          <w:rPr>
            <w:noProof/>
            <w:webHidden/>
          </w:rPr>
          <w:fldChar w:fldCharType="separate"/>
        </w:r>
        <w:r>
          <w:rPr>
            <w:noProof/>
            <w:webHidden/>
          </w:rPr>
          <w:t>14</w:t>
        </w:r>
        <w:r>
          <w:rPr>
            <w:noProof/>
            <w:webHidden/>
          </w:rPr>
          <w:fldChar w:fldCharType="end"/>
        </w:r>
      </w:hyperlink>
    </w:p>
    <w:p w:rsidR="009923FB" w:rsidRDefault="009923FB">
      <w:pPr>
        <w:pStyle w:val="TOC2"/>
        <w:rPr>
          <w:rFonts w:asciiTheme="minorHAnsi" w:eastAsiaTheme="minorEastAsia" w:hAnsiTheme="minorHAnsi" w:cstheme="minorBidi"/>
          <w:noProof/>
          <w:sz w:val="22"/>
          <w:szCs w:val="22"/>
        </w:rPr>
      </w:pPr>
      <w:hyperlink w:anchor="_Toc163747465" w:history="1">
        <w:r w:rsidRPr="003931E0">
          <w:rPr>
            <w:rStyle w:val="Hyperlink"/>
            <w:noProof/>
          </w:rPr>
          <w:t>5.2</w:t>
        </w:r>
        <w:r>
          <w:rPr>
            <w:rFonts w:asciiTheme="minorHAnsi" w:eastAsiaTheme="minorEastAsia" w:hAnsiTheme="minorHAnsi" w:cstheme="minorBidi"/>
            <w:noProof/>
            <w:sz w:val="22"/>
            <w:szCs w:val="22"/>
          </w:rPr>
          <w:tab/>
        </w:r>
        <w:r w:rsidRPr="003931E0">
          <w:rPr>
            <w:rStyle w:val="Hyperlink"/>
            <w:noProof/>
          </w:rPr>
          <w:t>Index of Security Parameters</w:t>
        </w:r>
        <w:r>
          <w:rPr>
            <w:noProof/>
            <w:webHidden/>
          </w:rPr>
          <w:tab/>
        </w:r>
        <w:r>
          <w:rPr>
            <w:noProof/>
            <w:webHidden/>
          </w:rPr>
          <w:fldChar w:fldCharType="begin"/>
        </w:r>
        <w:r>
          <w:rPr>
            <w:noProof/>
            <w:webHidden/>
          </w:rPr>
          <w:instrText xml:space="preserve"> PAGEREF _Toc163747465 \h </w:instrText>
        </w:r>
        <w:r>
          <w:rPr>
            <w:noProof/>
            <w:webHidden/>
          </w:rPr>
        </w:r>
        <w:r>
          <w:rPr>
            <w:noProof/>
            <w:webHidden/>
          </w:rPr>
          <w:fldChar w:fldCharType="separate"/>
        </w:r>
        <w:r>
          <w:rPr>
            <w:noProof/>
            <w:webHidden/>
          </w:rPr>
          <w:t>14</w:t>
        </w:r>
        <w:r>
          <w:rPr>
            <w:noProof/>
            <w:webHidden/>
          </w:rPr>
          <w:fldChar w:fldCharType="end"/>
        </w:r>
      </w:hyperlink>
    </w:p>
    <w:p w:rsidR="009923FB" w:rsidRDefault="009923FB">
      <w:pPr>
        <w:pStyle w:val="TOC1"/>
        <w:rPr>
          <w:rFonts w:asciiTheme="minorHAnsi" w:eastAsiaTheme="minorEastAsia" w:hAnsiTheme="minorHAnsi" w:cstheme="minorBidi"/>
          <w:b w:val="0"/>
          <w:bCs w:val="0"/>
          <w:noProof/>
          <w:sz w:val="22"/>
          <w:szCs w:val="22"/>
        </w:rPr>
      </w:pPr>
      <w:hyperlink w:anchor="_Toc163747466" w:history="1">
        <w:r w:rsidRPr="003931E0">
          <w:rPr>
            <w:rStyle w:val="Hyperlink"/>
            <w:noProof/>
          </w:rPr>
          <w:t>6</w:t>
        </w:r>
        <w:r>
          <w:rPr>
            <w:rFonts w:asciiTheme="minorHAnsi" w:eastAsiaTheme="minorEastAsia" w:hAnsiTheme="minorHAnsi" w:cstheme="minorBidi"/>
            <w:b w:val="0"/>
            <w:bCs w:val="0"/>
            <w:noProof/>
            <w:sz w:val="22"/>
            <w:szCs w:val="22"/>
          </w:rPr>
          <w:tab/>
        </w:r>
        <w:r w:rsidRPr="003931E0">
          <w:rPr>
            <w:rStyle w:val="Hyperlink"/>
            <w:noProof/>
          </w:rPr>
          <w:t>Appendix A: Product Behavior</w:t>
        </w:r>
        <w:r>
          <w:rPr>
            <w:noProof/>
            <w:webHidden/>
          </w:rPr>
          <w:tab/>
        </w:r>
        <w:r>
          <w:rPr>
            <w:noProof/>
            <w:webHidden/>
          </w:rPr>
          <w:fldChar w:fldCharType="begin"/>
        </w:r>
        <w:r>
          <w:rPr>
            <w:noProof/>
            <w:webHidden/>
          </w:rPr>
          <w:instrText xml:space="preserve"> PAGEREF _Toc163747466 \h </w:instrText>
        </w:r>
        <w:r>
          <w:rPr>
            <w:noProof/>
            <w:webHidden/>
          </w:rPr>
        </w:r>
        <w:r>
          <w:rPr>
            <w:noProof/>
            <w:webHidden/>
          </w:rPr>
          <w:fldChar w:fldCharType="separate"/>
        </w:r>
        <w:r>
          <w:rPr>
            <w:noProof/>
            <w:webHidden/>
          </w:rPr>
          <w:t>15</w:t>
        </w:r>
        <w:r>
          <w:rPr>
            <w:noProof/>
            <w:webHidden/>
          </w:rPr>
          <w:fldChar w:fldCharType="end"/>
        </w:r>
      </w:hyperlink>
    </w:p>
    <w:p w:rsidR="009923FB" w:rsidRDefault="009923FB">
      <w:pPr>
        <w:pStyle w:val="TOC1"/>
        <w:rPr>
          <w:rFonts w:asciiTheme="minorHAnsi" w:eastAsiaTheme="minorEastAsia" w:hAnsiTheme="minorHAnsi" w:cstheme="minorBidi"/>
          <w:b w:val="0"/>
          <w:bCs w:val="0"/>
          <w:noProof/>
          <w:sz w:val="22"/>
          <w:szCs w:val="22"/>
        </w:rPr>
      </w:pPr>
      <w:hyperlink w:anchor="_Toc163747467" w:history="1">
        <w:r w:rsidRPr="003931E0">
          <w:rPr>
            <w:rStyle w:val="Hyperlink"/>
            <w:noProof/>
          </w:rPr>
          <w:t>7</w:t>
        </w:r>
        <w:r>
          <w:rPr>
            <w:rFonts w:asciiTheme="minorHAnsi" w:eastAsiaTheme="minorEastAsia" w:hAnsiTheme="minorHAnsi" w:cstheme="minorBidi"/>
            <w:b w:val="0"/>
            <w:bCs w:val="0"/>
            <w:noProof/>
            <w:sz w:val="22"/>
            <w:szCs w:val="22"/>
          </w:rPr>
          <w:tab/>
        </w:r>
        <w:r w:rsidRPr="003931E0">
          <w:rPr>
            <w:rStyle w:val="Hyperlink"/>
            <w:noProof/>
          </w:rPr>
          <w:t>Change Tracking</w:t>
        </w:r>
        <w:r>
          <w:rPr>
            <w:noProof/>
            <w:webHidden/>
          </w:rPr>
          <w:tab/>
        </w:r>
        <w:r>
          <w:rPr>
            <w:noProof/>
            <w:webHidden/>
          </w:rPr>
          <w:fldChar w:fldCharType="begin"/>
        </w:r>
        <w:r>
          <w:rPr>
            <w:noProof/>
            <w:webHidden/>
          </w:rPr>
          <w:instrText xml:space="preserve"> PAGEREF _Toc163747467 \h </w:instrText>
        </w:r>
        <w:r>
          <w:rPr>
            <w:noProof/>
            <w:webHidden/>
          </w:rPr>
        </w:r>
        <w:r>
          <w:rPr>
            <w:noProof/>
            <w:webHidden/>
          </w:rPr>
          <w:fldChar w:fldCharType="separate"/>
        </w:r>
        <w:r>
          <w:rPr>
            <w:noProof/>
            <w:webHidden/>
          </w:rPr>
          <w:t>17</w:t>
        </w:r>
        <w:r>
          <w:rPr>
            <w:noProof/>
            <w:webHidden/>
          </w:rPr>
          <w:fldChar w:fldCharType="end"/>
        </w:r>
      </w:hyperlink>
    </w:p>
    <w:p w:rsidR="009923FB" w:rsidRDefault="009923FB">
      <w:pPr>
        <w:pStyle w:val="TOC1"/>
        <w:rPr>
          <w:rFonts w:asciiTheme="minorHAnsi" w:eastAsiaTheme="minorEastAsia" w:hAnsiTheme="minorHAnsi" w:cstheme="minorBidi"/>
          <w:b w:val="0"/>
          <w:bCs w:val="0"/>
          <w:noProof/>
          <w:sz w:val="22"/>
          <w:szCs w:val="22"/>
        </w:rPr>
      </w:pPr>
      <w:hyperlink w:anchor="_Toc163747468" w:history="1">
        <w:r w:rsidRPr="003931E0">
          <w:rPr>
            <w:rStyle w:val="Hyperlink"/>
            <w:noProof/>
          </w:rPr>
          <w:t>8</w:t>
        </w:r>
        <w:r>
          <w:rPr>
            <w:rFonts w:asciiTheme="minorHAnsi" w:eastAsiaTheme="minorEastAsia" w:hAnsiTheme="minorHAnsi" w:cstheme="minorBidi"/>
            <w:b w:val="0"/>
            <w:bCs w:val="0"/>
            <w:noProof/>
            <w:sz w:val="22"/>
            <w:szCs w:val="22"/>
          </w:rPr>
          <w:tab/>
        </w:r>
        <w:r w:rsidRPr="003931E0">
          <w:rPr>
            <w:rStyle w:val="Hyperlink"/>
            <w:noProof/>
          </w:rPr>
          <w:t>Index</w:t>
        </w:r>
        <w:r>
          <w:rPr>
            <w:noProof/>
            <w:webHidden/>
          </w:rPr>
          <w:tab/>
        </w:r>
        <w:r>
          <w:rPr>
            <w:noProof/>
            <w:webHidden/>
          </w:rPr>
          <w:fldChar w:fldCharType="begin"/>
        </w:r>
        <w:r>
          <w:rPr>
            <w:noProof/>
            <w:webHidden/>
          </w:rPr>
          <w:instrText xml:space="preserve"> PAGEREF _Toc163747468 \h </w:instrText>
        </w:r>
        <w:r>
          <w:rPr>
            <w:noProof/>
            <w:webHidden/>
          </w:rPr>
        </w:r>
        <w:r>
          <w:rPr>
            <w:noProof/>
            <w:webHidden/>
          </w:rPr>
          <w:fldChar w:fldCharType="separate"/>
        </w:r>
        <w:r>
          <w:rPr>
            <w:noProof/>
            <w:webHidden/>
          </w:rPr>
          <w:t>18</w:t>
        </w:r>
        <w:r>
          <w:rPr>
            <w:noProof/>
            <w:webHidden/>
          </w:rPr>
          <w:fldChar w:fldCharType="end"/>
        </w:r>
      </w:hyperlink>
    </w:p>
    <w:p w:rsidR="00CA6F3B" w:rsidRDefault="009923FB">
      <w:r>
        <w:fldChar w:fldCharType="end"/>
      </w:r>
    </w:p>
    <w:p w:rsidR="00CA6F3B" w:rsidRDefault="009923FB">
      <w:pPr>
        <w:pStyle w:val="Heading1"/>
      </w:pPr>
      <w:bookmarkStart w:id="1" w:name="section_ea67fdae176f405180caa990342915b1"/>
      <w:bookmarkStart w:id="2" w:name="_Toc163747427"/>
      <w:r>
        <w:lastRenderedPageBreak/>
        <w:t>Introduction</w:t>
      </w:r>
      <w:bookmarkEnd w:id="1"/>
      <w:bookmarkEnd w:id="2"/>
      <w:r>
        <w:fldChar w:fldCharType="begin"/>
      </w:r>
      <w:r>
        <w:instrText xml:space="preserve"> XE "Introduction" </w:instrText>
      </w:r>
      <w:r>
        <w:fldChar w:fldCharType="end"/>
      </w:r>
    </w:p>
    <w:p w:rsidR="00CA6F3B" w:rsidRDefault="009923FB">
      <w:r>
        <w:t xml:space="preserve">The Simple Mail Transfer Protocol (SMTP) Extensions extend SMTP standards to facilitate authentication negotiation between a client and a server and to enable the server to close connections that exceed configured thresholds. </w:t>
      </w:r>
    </w:p>
    <w:p w:rsidR="00CA6F3B" w:rsidRDefault="009923FB">
      <w:r>
        <w:t>Sections 1.5, 1.8, 1.9, 2, an</w:t>
      </w:r>
      <w:r>
        <w:t>d 3 of this specification are normative. All other sections and examples in this specification are informative.</w:t>
      </w:r>
    </w:p>
    <w:p w:rsidR="00CA6F3B" w:rsidRDefault="009923FB">
      <w:pPr>
        <w:pStyle w:val="Heading2"/>
      </w:pPr>
      <w:bookmarkStart w:id="3" w:name="section_f7c18900988844188032ce05e54fec09"/>
      <w:bookmarkStart w:id="4" w:name="_Toc163747428"/>
      <w:r>
        <w:t>Glossary</w:t>
      </w:r>
      <w:bookmarkEnd w:id="3"/>
      <w:bookmarkEnd w:id="4"/>
      <w:r>
        <w:fldChar w:fldCharType="begin"/>
      </w:r>
      <w:r>
        <w:instrText xml:space="preserve"> XE "Glossary" </w:instrText>
      </w:r>
      <w:r>
        <w:fldChar w:fldCharType="end"/>
      </w:r>
    </w:p>
    <w:p w:rsidR="00CA6F3B" w:rsidRDefault="009923FB">
      <w:r>
        <w:t>This document uses the following terms:</w:t>
      </w:r>
    </w:p>
    <w:p w:rsidR="00CA6F3B" w:rsidRDefault="009923FB">
      <w:pPr>
        <w:ind w:left="548" w:hanging="274"/>
      </w:pPr>
      <w:bookmarkStart w:id="5" w:name="gt_24ddbbb4-b79e-4419-96ec-0fdd229c9ebf"/>
      <w:r>
        <w:rPr>
          <w:b/>
        </w:rPr>
        <w:t>Augmented Backus-Naur Form (ABNF)</w:t>
      </w:r>
      <w:r>
        <w:t>: A modified version of Backus-Naur Form (BNF</w:t>
      </w:r>
      <w:r>
        <w:t>), commonly used by Internet specifications. ABNF notation balances compactness and simplicity with reasonable representational power. ABNF differs from standard BNF in its definitions and uses of naming rules, repetition, alternatives, order-independence,</w:t>
      </w:r>
      <w:r>
        <w:t xml:space="preserve"> and value ranges. For more information, see </w:t>
      </w:r>
      <w:hyperlink r:id="rId15">
        <w:r>
          <w:rPr>
            <w:rStyle w:val="Hyperlink"/>
          </w:rPr>
          <w:t>[RFC5234]</w:t>
        </w:r>
      </w:hyperlink>
      <w:r>
        <w:t>.</w:t>
      </w:r>
      <w:bookmarkEnd w:id="5"/>
    </w:p>
    <w:p w:rsidR="00CA6F3B" w:rsidRDefault="009923FB">
      <w:pPr>
        <w:ind w:left="548" w:hanging="274"/>
      </w:pPr>
      <w:bookmarkStart w:id="6" w:name="gt_fff710f9-e3d1-4991-99a2-009768d57585"/>
      <w:r>
        <w:rPr>
          <w:b/>
        </w:rPr>
        <w:t>NT LAN Manager (NTLM) Authentication Protocol</w:t>
      </w:r>
      <w:r>
        <w:t>: A protocol using a challenge-response mechanism for authentication in which clients are</w:t>
      </w:r>
      <w:r>
        <w:t xml:space="preserve"> able to verify their identities without sending a password to the server. It consists of three messages, commonly referred to as Type 1 (negotiation), Type 2 (challenge) and Type 3 (authentication).</w:t>
      </w:r>
      <w:bookmarkEnd w:id="6"/>
    </w:p>
    <w:p w:rsidR="00CA6F3B" w:rsidRDefault="009923FB">
      <w:pPr>
        <w:ind w:left="548" w:hanging="274"/>
      </w:pPr>
      <w:bookmarkStart w:id="7" w:name="gt_92d19873-ca51-489a-9d6c-e4a2afc66df5"/>
      <w:r>
        <w:rPr>
          <w:b/>
        </w:rPr>
        <w:t>SASL</w:t>
      </w:r>
      <w:r>
        <w:t>: The Simple Authentication and Security Layer, as d</w:t>
      </w:r>
      <w:r>
        <w:t xml:space="preserve">escribed in </w:t>
      </w:r>
      <w:hyperlink r:id="rId16">
        <w:r>
          <w:rPr>
            <w:rStyle w:val="Hyperlink"/>
          </w:rPr>
          <w:t>[RFC2222]</w:t>
        </w:r>
      </w:hyperlink>
      <w:r>
        <w:t>. This is an authentication mechanism used by the Lightweight Directory Access Protocol (LDAP).</w:t>
      </w:r>
      <w:bookmarkEnd w:id="7"/>
    </w:p>
    <w:p w:rsidR="00CA6F3B" w:rsidRDefault="009923FB">
      <w:pPr>
        <w:ind w:left="548" w:hanging="274"/>
      </w:pPr>
      <w:bookmarkStart w:id="8" w:name="gt_0678be67-e739-4e33-97fe-2b03b903a379"/>
      <w:r>
        <w:rPr>
          <w:b/>
        </w:rPr>
        <w:t>Simple Mail Transfer Protocol (SMTP)</w:t>
      </w:r>
      <w:r>
        <w:t>: A member of the TCP/IP suite of prot</w:t>
      </w:r>
      <w:r>
        <w:t xml:space="preserve">ocols that is used to transport Internet messages, as described in </w:t>
      </w:r>
      <w:hyperlink r:id="rId17">
        <w:r>
          <w:rPr>
            <w:rStyle w:val="Hyperlink"/>
          </w:rPr>
          <w:t>[RFC5321]</w:t>
        </w:r>
      </w:hyperlink>
      <w:r>
        <w:t>.</w:t>
      </w:r>
      <w:bookmarkEnd w:id="8"/>
    </w:p>
    <w:p w:rsidR="00CA6F3B" w:rsidRDefault="009923FB">
      <w:pPr>
        <w:ind w:left="548" w:hanging="274"/>
      </w:pPr>
      <w:bookmarkStart w:id="9" w:name="gt_b08d36f6-b5c6-4ce4-8d2d-6f2ab75ea4cb"/>
      <w:r>
        <w:rPr>
          <w:b/>
        </w:rPr>
        <w:t>Transmission Control Protocol (TCP)</w:t>
      </w:r>
      <w:r>
        <w:t>: A protocol used with the Internet Protocol (IP) to send data in the form of</w:t>
      </w:r>
      <w:r>
        <w:t xml:space="preserve"> message units between computers over the Internet. TCP handles keeping track of the individual units of data (called packets) that a message is divided into for efficient routing through the Internet.</w:t>
      </w:r>
      <w:bookmarkEnd w:id="9"/>
    </w:p>
    <w:p w:rsidR="00CA6F3B" w:rsidRDefault="009923FB">
      <w:pPr>
        <w:ind w:left="548" w:hanging="274"/>
      </w:pPr>
      <w:r>
        <w:rPr>
          <w:b/>
        </w:rPr>
        <w:t>MAY, SHOULD, MUST, SHOULD NOT, MUST NOT:</w:t>
      </w:r>
      <w:r>
        <w:t xml:space="preserve"> These terms (</w:t>
      </w:r>
      <w:r>
        <w:t xml:space="preserve">in all caps) are used as defined in </w:t>
      </w:r>
      <w:hyperlink r:id="rId18">
        <w:r>
          <w:rPr>
            <w:rStyle w:val="Hyperlink"/>
          </w:rPr>
          <w:t>[RFC2119]</w:t>
        </w:r>
      </w:hyperlink>
      <w:r>
        <w:t>. All statements of optional behavior use either MAY, SHOULD, or SHOULD NOT.</w:t>
      </w:r>
    </w:p>
    <w:p w:rsidR="00CA6F3B" w:rsidRDefault="009923FB">
      <w:pPr>
        <w:pStyle w:val="Heading2"/>
      </w:pPr>
      <w:bookmarkStart w:id="10" w:name="section_4a328d04738049299d0eb59ba4b7a2c4"/>
      <w:bookmarkStart w:id="11" w:name="_Toc163747429"/>
      <w:r>
        <w:t>References</w:t>
      </w:r>
      <w:bookmarkEnd w:id="10"/>
      <w:bookmarkEnd w:id="11"/>
      <w:r>
        <w:fldChar w:fldCharType="begin"/>
      </w:r>
      <w:r>
        <w:instrText xml:space="preserve"> XE "References" </w:instrText>
      </w:r>
      <w:r>
        <w:fldChar w:fldCharType="end"/>
      </w:r>
    </w:p>
    <w:p w:rsidR="00CA6F3B" w:rsidRDefault="009923FB">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874DB6">
          <w:rPr>
            <w:rStyle w:val="Hyperlink"/>
          </w:rPr>
          <w:t>Errata</w:t>
        </w:r>
      </w:hyperlink>
      <w:r w:rsidRPr="00301053">
        <w:t xml:space="preserve">.  </w:t>
      </w:r>
    </w:p>
    <w:p w:rsidR="00CA6F3B" w:rsidRDefault="009923FB">
      <w:pPr>
        <w:pStyle w:val="Heading3"/>
      </w:pPr>
      <w:bookmarkStart w:id="12" w:name="section_32bf3883f9ab4132be2e83df038b8d17"/>
      <w:bookmarkStart w:id="13" w:name="_Toc163747430"/>
      <w:r>
        <w:t>Normative References</w:t>
      </w:r>
      <w:bookmarkEnd w:id="12"/>
      <w:bookmarkEnd w:id="1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A6F3B" w:rsidRDefault="009923FB">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assist yo</w:t>
      </w:r>
      <w:r>
        <w:t xml:space="preserve">u in finding the relevant information. </w:t>
      </w:r>
    </w:p>
    <w:p w:rsidR="00CA6F3B" w:rsidRDefault="009923FB">
      <w:pPr>
        <w:spacing w:after="200"/>
      </w:pPr>
      <w:r>
        <w:t xml:space="preserve">[RFC2034] Freed, N., "SMTP Service Extension for Returning Enhanced Error Codes", RFC 2034, October 1996, </w:t>
      </w:r>
      <w:hyperlink r:id="rId21">
        <w:r>
          <w:rPr>
            <w:rStyle w:val="Hyperlink"/>
          </w:rPr>
          <w:t>http://www.rfc-editor.org/rfc/rfc2034.txt</w:t>
        </w:r>
      </w:hyperlink>
    </w:p>
    <w:p w:rsidR="00CA6F3B" w:rsidRDefault="009923FB">
      <w:pPr>
        <w:spacing w:after="200"/>
      </w:pPr>
      <w:r>
        <w:t>[R</w:t>
      </w:r>
      <w:r>
        <w:t xml:space="preserve">FC2119] Bradner, S., "Key words for use in RFCs to Indicate Requirement Levels", BCP 14, RFC 2119, March 1997, </w:t>
      </w:r>
      <w:hyperlink r:id="rId22">
        <w:r>
          <w:rPr>
            <w:rStyle w:val="Hyperlink"/>
          </w:rPr>
          <w:t>https://www.rfc-editor.org/info/rfc2119</w:t>
        </w:r>
      </w:hyperlink>
    </w:p>
    <w:p w:rsidR="00CA6F3B" w:rsidRDefault="009923FB">
      <w:pPr>
        <w:spacing w:after="200"/>
      </w:pPr>
      <w:r>
        <w:lastRenderedPageBreak/>
        <w:t>[RFC2554] Myers, J., "SMTP Service Exten</w:t>
      </w:r>
      <w:r>
        <w:t xml:space="preserve">sion for Authentication", RFC 2554, March, 1999, </w:t>
      </w:r>
      <w:hyperlink r:id="rId23">
        <w:r>
          <w:rPr>
            <w:rStyle w:val="Hyperlink"/>
          </w:rPr>
          <w:t>https://www.rfc-editor.org/info/rfc2554</w:t>
        </w:r>
      </w:hyperlink>
    </w:p>
    <w:p w:rsidR="00CA6F3B" w:rsidRDefault="009923FB">
      <w:pPr>
        <w:spacing w:after="200"/>
      </w:pPr>
      <w:r>
        <w:t>[RFC3030] Vaudreuil, G., "SMTP Service Extensions for Transmission of Large and Binary MIME Messages",</w:t>
      </w:r>
      <w:r>
        <w:t xml:space="preserve"> RFC 3030, December 2000, </w:t>
      </w:r>
      <w:hyperlink r:id="rId24">
        <w:r>
          <w:rPr>
            <w:rStyle w:val="Hyperlink"/>
          </w:rPr>
          <w:t>http://www.rfc-editor.org/rfc/rfc3030.txt</w:t>
        </w:r>
      </w:hyperlink>
    </w:p>
    <w:p w:rsidR="00CA6F3B" w:rsidRDefault="009923FB">
      <w:pPr>
        <w:spacing w:after="200"/>
      </w:pPr>
      <w:r>
        <w:t xml:space="preserve">[RFC4954] Siemborski, R., and Melnikov, A., Eds., "SMTP Service Extension for Authentication", RFC 4954, July 2007, </w:t>
      </w:r>
      <w:hyperlink r:id="rId25">
        <w:r>
          <w:rPr>
            <w:rStyle w:val="Hyperlink"/>
          </w:rPr>
          <w:t>http://www.rfc-editor.org/rfc/rfc4954.txt</w:t>
        </w:r>
      </w:hyperlink>
    </w:p>
    <w:p w:rsidR="00CA6F3B" w:rsidRDefault="009923FB">
      <w:pPr>
        <w:spacing w:after="200"/>
      </w:pPr>
      <w:r>
        <w:t xml:space="preserve">[RFC5321] Klensin, J., "Simple Mail Transfer Protocol", RFC 5321, October 2008, </w:t>
      </w:r>
      <w:hyperlink r:id="rId26">
        <w:r>
          <w:rPr>
            <w:rStyle w:val="Hyperlink"/>
          </w:rPr>
          <w:t>http://r</w:t>
        </w:r>
        <w:r>
          <w:rPr>
            <w:rStyle w:val="Hyperlink"/>
          </w:rPr>
          <w:t>fc-editor.org/rfc/rfc5321.txt</w:t>
        </w:r>
      </w:hyperlink>
    </w:p>
    <w:p w:rsidR="00CA6F3B" w:rsidRDefault="009923FB">
      <w:pPr>
        <w:spacing w:after="200"/>
      </w:pPr>
      <w:r>
        <w:t xml:space="preserve">[RFC6531] Yao, J. and Mao, W., "SMTP Extension for Internationalized Email", February 2012, </w:t>
      </w:r>
      <w:hyperlink r:id="rId27">
        <w:r>
          <w:rPr>
            <w:rStyle w:val="Hyperlink"/>
          </w:rPr>
          <w:t>https://tools.ietf.org/html/rfc6531</w:t>
        </w:r>
      </w:hyperlink>
    </w:p>
    <w:p w:rsidR="00CA6F3B" w:rsidRDefault="009923FB">
      <w:pPr>
        <w:pStyle w:val="Heading3"/>
      </w:pPr>
      <w:bookmarkStart w:id="14" w:name="section_0c3fec9609294e91a975615b834aa754"/>
      <w:bookmarkStart w:id="15" w:name="_Toc163747431"/>
      <w:r>
        <w:t>Informative References</w:t>
      </w:r>
      <w:bookmarkEnd w:id="14"/>
      <w:bookmarkEnd w:id="15"/>
      <w:r>
        <w:fldChar w:fldCharType="begin"/>
      </w:r>
      <w:r>
        <w:instrText xml:space="preserve"> XE "Refer</w:instrText>
      </w:r>
      <w:r>
        <w:instrText xml:space="preserve">ences:informative" </w:instrText>
      </w:r>
      <w:r>
        <w:fldChar w:fldCharType="end"/>
      </w:r>
      <w:r>
        <w:fldChar w:fldCharType="begin"/>
      </w:r>
      <w:r>
        <w:instrText xml:space="preserve"> XE "Informative references" </w:instrText>
      </w:r>
      <w:r>
        <w:fldChar w:fldCharType="end"/>
      </w:r>
    </w:p>
    <w:p w:rsidR="00CA6F3B" w:rsidRDefault="009923FB">
      <w:pPr>
        <w:spacing w:after="200"/>
      </w:pPr>
      <w:r>
        <w:t>[MS-OXPROTO] Microsoft Corporation, "</w:t>
      </w:r>
      <w:hyperlink r:id="rId28" w:anchor="Section_734ab967e43e425babe1974af56c0283">
        <w:r>
          <w:rPr>
            <w:rStyle w:val="Hyperlink"/>
          </w:rPr>
          <w:t>Exchange Server Protocols System Overview</w:t>
        </w:r>
      </w:hyperlink>
      <w:r>
        <w:t>".</w:t>
      </w:r>
    </w:p>
    <w:p w:rsidR="00CA6F3B" w:rsidRDefault="009923FB">
      <w:pPr>
        <w:spacing w:after="200"/>
      </w:pPr>
      <w:r>
        <w:t>[MS-SMTPNTLM] Microsoft Corporation, "</w:t>
      </w:r>
      <w:hyperlink r:id="rId29" w:anchor="Section_50c668f65ffc461696dfb5a3f4b3311d">
        <w:r>
          <w:rPr>
            <w:rStyle w:val="Hyperlink"/>
          </w:rPr>
          <w:t>NT LAN Manager (NTLM) Authentication: Simple Mail Transfer Protocol (SMTP) Extension</w:t>
        </w:r>
      </w:hyperlink>
      <w:r>
        <w:t>".</w:t>
      </w:r>
    </w:p>
    <w:p w:rsidR="00CA6F3B" w:rsidRDefault="009923FB">
      <w:pPr>
        <w:spacing w:after="200"/>
      </w:pPr>
      <w:r>
        <w:t>[MS-XLOGIN] Microsoft Corporation, "</w:t>
      </w:r>
      <w:hyperlink r:id="rId30" w:anchor="Section_e410ec76ab4547fba49cb557d99e671f">
        <w:r>
          <w:rPr>
            <w:rStyle w:val="Hyperlink"/>
          </w:rPr>
          <w:t>Simple Mail Transfer Protocol (SMTP) AUTH LOGIN Extension</w:t>
        </w:r>
      </w:hyperlink>
      <w:r>
        <w:t>".</w:t>
      </w:r>
    </w:p>
    <w:p w:rsidR="00CA6F3B" w:rsidRDefault="009923FB">
      <w:pPr>
        <w:spacing w:after="200"/>
      </w:pPr>
      <w:r>
        <w:t xml:space="preserve">[RFC1870] Klensin, J., Freed, N., Ed., and Moore, K., "SMTP Service Extension for Message Size Declaration", STD 10, </w:t>
      </w:r>
      <w:r>
        <w:t xml:space="preserve">RFC 1870, November 1995, </w:t>
      </w:r>
      <w:hyperlink r:id="rId31">
        <w:r>
          <w:rPr>
            <w:rStyle w:val="Hyperlink"/>
          </w:rPr>
          <w:t>http://www.rfc-editor.org/rfc/rfc1870.txt</w:t>
        </w:r>
      </w:hyperlink>
    </w:p>
    <w:p w:rsidR="00CA6F3B" w:rsidRDefault="009923FB">
      <w:pPr>
        <w:spacing w:after="200"/>
      </w:pPr>
      <w:r>
        <w:t xml:space="preserve">[RFC3207] Hoffman, P., "SMTP Service Extension for Secure SMTP over Transport Layer Security", RFC 3207, February 2002, </w:t>
      </w:r>
      <w:hyperlink r:id="rId32">
        <w:r>
          <w:rPr>
            <w:rStyle w:val="Hyperlink"/>
          </w:rPr>
          <w:t>http://www.rfc-editor.org/rfc/rfc3207.txt</w:t>
        </w:r>
      </w:hyperlink>
    </w:p>
    <w:p w:rsidR="00CA6F3B" w:rsidRDefault="009923FB">
      <w:pPr>
        <w:spacing w:after="200"/>
      </w:pPr>
      <w:r>
        <w:t xml:space="preserve">[RFC4409] Gellens, R., and Klensin, J., "Message Submission for Mail", RFC 4409, April 2006, </w:t>
      </w:r>
      <w:hyperlink r:id="rId33">
        <w:r>
          <w:rPr>
            <w:rStyle w:val="Hyperlink"/>
          </w:rPr>
          <w:t>http://www.rfc-editor.org/rfc/rfc4409.txt</w:t>
        </w:r>
      </w:hyperlink>
    </w:p>
    <w:p w:rsidR="00CA6F3B" w:rsidRDefault="009923FB">
      <w:pPr>
        <w:spacing w:after="200"/>
      </w:pPr>
      <w:r>
        <w:t xml:space="preserve">[RFC5322] Resnick, P., Ed., "Internet Message Format", RFC 5322, October 2008, </w:t>
      </w:r>
      <w:hyperlink r:id="rId34">
        <w:r>
          <w:rPr>
            <w:rStyle w:val="Hyperlink"/>
          </w:rPr>
          <w:t>https</w:t>
        </w:r>
        <w:r>
          <w:rPr>
            <w:rStyle w:val="Hyperlink"/>
          </w:rPr>
          <w:t>://www.rfc-editor.org/info/rfc5322</w:t>
        </w:r>
      </w:hyperlink>
    </w:p>
    <w:p w:rsidR="00CA6F3B" w:rsidRDefault="009923FB">
      <w:pPr>
        <w:pStyle w:val="Heading2"/>
      </w:pPr>
      <w:bookmarkStart w:id="16" w:name="section_c356d26ba2ee4072b4477df668565b1b"/>
      <w:bookmarkStart w:id="17" w:name="_Toc163747432"/>
      <w:r>
        <w:t>Overview</w:t>
      </w:r>
      <w:bookmarkEnd w:id="16"/>
      <w:bookmarkEnd w:id="17"/>
      <w:r>
        <w:fldChar w:fldCharType="begin"/>
      </w:r>
      <w:r>
        <w:instrText xml:space="preserve"> XE "Overview (synopsis)" </w:instrText>
      </w:r>
      <w:r>
        <w:fldChar w:fldCharType="end"/>
      </w:r>
    </w:p>
    <w:p w:rsidR="00CA6F3B" w:rsidRDefault="009923FB">
      <w:r>
        <w:t xml:space="preserve">This set of extensions enables additional features and communication between an </w:t>
      </w:r>
      <w:hyperlink w:anchor="gt_0678be67-e739-4e33-97fe-2b03b903a379">
        <w:r>
          <w:rPr>
            <w:rStyle w:val="HyperlinkGreen"/>
            <w:b/>
          </w:rPr>
          <w:t>SMTP</w:t>
        </w:r>
      </w:hyperlink>
      <w:r>
        <w:t xml:space="preserve"> client and server.</w:t>
      </w:r>
    </w:p>
    <w:p w:rsidR="00CA6F3B" w:rsidRDefault="009923FB">
      <w:r>
        <w:t>These extensions d</w:t>
      </w:r>
      <w:r>
        <w:t xml:space="preserve">efine the relaxed AUTH command extension, which extends </w:t>
      </w:r>
      <w:hyperlink r:id="rId35">
        <w:r>
          <w:rPr>
            <w:rStyle w:val="Hyperlink"/>
          </w:rPr>
          <w:t>[RFC4954]</w:t>
        </w:r>
      </w:hyperlink>
      <w:r>
        <w:t xml:space="preserve"> to provide an alternative response format for the first server challenge which allows the server to verify that it supports </w:t>
      </w:r>
      <w:r>
        <w:t xml:space="preserve">the requested </w:t>
      </w:r>
      <w:hyperlink w:anchor="gt_92d19873-ca51-489a-9d6c-e4a2afc66df5">
        <w:r>
          <w:rPr>
            <w:rStyle w:val="HyperlinkGreen"/>
            <w:b/>
          </w:rPr>
          <w:t>Simple Authentication and Security Layer (SASL)</w:t>
        </w:r>
      </w:hyperlink>
      <w:r>
        <w:t xml:space="preserve"> mechanism.</w:t>
      </w:r>
    </w:p>
    <w:p w:rsidR="00CA6F3B" w:rsidRDefault="009923FB">
      <w:r>
        <w:t>These extensions define scenarios where the server can close connections that are consuming too many resources.</w:t>
      </w:r>
    </w:p>
    <w:p w:rsidR="00CA6F3B" w:rsidRDefault="009923FB">
      <w:r>
        <w:t>The SMTPU</w:t>
      </w:r>
      <w:r>
        <w:t xml:space="preserve">TF8 extension defines transport and delivery of email messages with internationalized addresses or headers, which is an extension to </w:t>
      </w:r>
      <w:hyperlink r:id="rId36">
        <w:r>
          <w:rPr>
            <w:rStyle w:val="Hyperlink"/>
          </w:rPr>
          <w:t>[RFC6531]</w:t>
        </w:r>
      </w:hyperlink>
      <w:r>
        <w:t>.</w:t>
      </w:r>
    </w:p>
    <w:p w:rsidR="00CA6F3B" w:rsidRDefault="009923FB">
      <w:pPr>
        <w:pStyle w:val="Heading2"/>
      </w:pPr>
      <w:bookmarkStart w:id="18" w:name="section_65f6dea3c94147878414758a1dc92e3c"/>
      <w:bookmarkStart w:id="19" w:name="_Toc163747433"/>
      <w:r>
        <w:t>Relationship to Other Protocols</w:t>
      </w:r>
      <w:bookmarkEnd w:id="18"/>
      <w:bookmarkEnd w:id="19"/>
      <w:r>
        <w:fldChar w:fldCharType="begin"/>
      </w:r>
      <w:r>
        <w:instrText xml:space="preserve"> XE "Relationsh</w:instrText>
      </w:r>
      <w:r>
        <w:instrText xml:space="preserve">ip to other protocols" </w:instrText>
      </w:r>
      <w:r>
        <w:fldChar w:fldCharType="end"/>
      </w:r>
    </w:p>
    <w:p w:rsidR="00CA6F3B" w:rsidRDefault="009923FB">
      <w:r>
        <w:t xml:space="preserve">The SMTP Extensions extend </w:t>
      </w:r>
      <w:hyperlink r:id="rId37">
        <w:r>
          <w:rPr>
            <w:rStyle w:val="Hyperlink"/>
          </w:rPr>
          <w:t>[RFC6531]</w:t>
        </w:r>
      </w:hyperlink>
      <w:r>
        <w:t xml:space="preserve">, </w:t>
      </w:r>
      <w:hyperlink r:id="rId38">
        <w:r>
          <w:rPr>
            <w:rStyle w:val="Hyperlink"/>
          </w:rPr>
          <w:t>[RFC5321]</w:t>
        </w:r>
      </w:hyperlink>
      <w:r>
        <w:t xml:space="preserve">, </w:t>
      </w:r>
      <w:hyperlink r:id="rId39">
        <w:r>
          <w:rPr>
            <w:rStyle w:val="Hyperlink"/>
          </w:rPr>
          <w:t>[RFC4954]</w:t>
        </w:r>
      </w:hyperlink>
      <w:r>
        <w:t>, and other related extensions.</w:t>
      </w:r>
    </w:p>
    <w:p w:rsidR="00CA6F3B" w:rsidRDefault="009923FB">
      <w:r>
        <w:t xml:space="preserve">The Relaxed AUTH Command Extension is used with </w:t>
      </w:r>
      <w:hyperlink w:anchor="gt_92d19873-ca51-489a-9d6c-e4a2afc66df5">
        <w:r>
          <w:rPr>
            <w:rStyle w:val="HyperlinkGreen"/>
            <w:b/>
          </w:rPr>
          <w:t>SASL</w:t>
        </w:r>
      </w:hyperlink>
      <w:r>
        <w:t xml:space="preserve"> mechanisms, such as the NT LAN Manager (NTLM) Authentication: Simple Mail Transfer </w:t>
      </w:r>
      <w:r>
        <w:t xml:space="preserve">Protocol (SMTP) Extension specified in </w:t>
      </w:r>
      <w:hyperlink r:id="rId40" w:anchor="Section_50c668f65ffc461696dfb5a3f4b3311d">
        <w:r>
          <w:rPr>
            <w:rStyle w:val="Hyperlink"/>
          </w:rPr>
          <w:t>[MS-SMTPNTLM]</w:t>
        </w:r>
      </w:hyperlink>
      <w:r>
        <w:t>, that require the client to provide an initial response before the server can issue a challenge.</w:t>
      </w:r>
    </w:p>
    <w:p w:rsidR="00CA6F3B" w:rsidRDefault="009923FB">
      <w:r>
        <w:lastRenderedPageBreak/>
        <w:t>For conceptual backgrou</w:t>
      </w:r>
      <w:r>
        <w:t xml:space="preserve">nd information and overviews of the relationships and interactions between this and other protocols, see </w:t>
      </w:r>
      <w:hyperlink r:id="rId41" w:anchor="Section_734ab967e43e425babe1974af56c0283">
        <w:r>
          <w:rPr>
            <w:rStyle w:val="Hyperlink"/>
          </w:rPr>
          <w:t>[MS-OXPROTO]</w:t>
        </w:r>
      </w:hyperlink>
      <w:r>
        <w:t>.</w:t>
      </w:r>
    </w:p>
    <w:p w:rsidR="00CA6F3B" w:rsidRDefault="009923FB">
      <w:pPr>
        <w:pStyle w:val="Heading2"/>
      </w:pPr>
      <w:bookmarkStart w:id="20" w:name="section_9197a07bad794ccd8c701fb9689fb389"/>
      <w:bookmarkStart w:id="21" w:name="_Toc163747434"/>
      <w:r>
        <w:t>Prerequisites/Preconditions</w:t>
      </w:r>
      <w:bookmarkEnd w:id="20"/>
      <w:bookmarkEnd w:id="21"/>
      <w:r>
        <w:fldChar w:fldCharType="begin"/>
      </w:r>
      <w:r>
        <w:instrText xml:space="preserve"> XE "Prerequisites" </w:instrText>
      </w:r>
      <w:r>
        <w:fldChar w:fldCharType="end"/>
      </w:r>
      <w:r>
        <w:fldChar w:fldCharType="begin"/>
      </w:r>
      <w:r>
        <w:instrText xml:space="preserve"> XE "Preconditions" </w:instrText>
      </w:r>
      <w:r>
        <w:fldChar w:fldCharType="end"/>
      </w:r>
    </w:p>
    <w:p w:rsidR="00CA6F3B" w:rsidRDefault="009923FB">
      <w:r>
        <w:t>None.</w:t>
      </w:r>
    </w:p>
    <w:p w:rsidR="00CA6F3B" w:rsidRDefault="009923FB">
      <w:pPr>
        <w:pStyle w:val="Heading2"/>
      </w:pPr>
      <w:bookmarkStart w:id="22" w:name="section_5d07e9fd116e45feb29dc415c387bfc3"/>
      <w:bookmarkStart w:id="23" w:name="_Toc163747435"/>
      <w:r>
        <w:t>Applicability Statement</w:t>
      </w:r>
      <w:bookmarkEnd w:id="22"/>
      <w:bookmarkEnd w:id="23"/>
      <w:r>
        <w:fldChar w:fldCharType="begin"/>
      </w:r>
      <w:r>
        <w:instrText xml:space="preserve"> XE "Applicability" </w:instrText>
      </w:r>
      <w:r>
        <w:fldChar w:fldCharType="end"/>
      </w:r>
    </w:p>
    <w:p w:rsidR="00CA6F3B" w:rsidRDefault="009923FB">
      <w:r>
        <w:t xml:space="preserve">The SMTP Extensions are applicable to scenarios in which clients will be authenticating to and submitting email messages directly to a server. This specification does not cover how </w:t>
      </w:r>
      <w:hyperlink w:anchor="gt_0678be67-e739-4e33-97fe-2b03b903a379">
        <w:r>
          <w:rPr>
            <w:rStyle w:val="HyperlinkGreen"/>
            <w:b/>
          </w:rPr>
          <w:t>SMTP</w:t>
        </w:r>
      </w:hyperlink>
      <w:r>
        <w:t xml:space="preserve"> transport agents affect or alter messages on the server.</w:t>
      </w:r>
    </w:p>
    <w:p w:rsidR="00CA6F3B" w:rsidRDefault="009923FB">
      <w:pPr>
        <w:pStyle w:val="Heading2"/>
      </w:pPr>
      <w:bookmarkStart w:id="24" w:name="section_099dd127c0104067baa674c279d52958"/>
      <w:bookmarkStart w:id="25" w:name="_Toc163747436"/>
      <w:r>
        <w:t>Versioning and Capability Negotiation</w:t>
      </w:r>
      <w:bookmarkEnd w:id="24"/>
      <w:bookmarkEnd w:id="25"/>
      <w:r>
        <w:fldChar w:fldCharType="begin"/>
      </w:r>
      <w:r>
        <w:instrText xml:space="preserve"> XE "Versioning" </w:instrText>
      </w:r>
      <w:r>
        <w:fldChar w:fldCharType="end"/>
      </w:r>
      <w:r>
        <w:fldChar w:fldCharType="begin"/>
      </w:r>
      <w:r>
        <w:instrText xml:space="preserve"> XE "Capability negotiation" </w:instrText>
      </w:r>
      <w:r>
        <w:fldChar w:fldCharType="end"/>
      </w:r>
    </w:p>
    <w:p w:rsidR="00CA6F3B" w:rsidRDefault="009923FB">
      <w:r>
        <w:t>The SMTP Extensions introduce no new version</w:t>
      </w:r>
      <w:r>
        <w:t xml:space="preserve">ing mechanisms beyond those that exist in </w:t>
      </w:r>
      <w:hyperlink w:anchor="gt_0678be67-e739-4e33-97fe-2b03b903a379">
        <w:r>
          <w:rPr>
            <w:rStyle w:val="HyperlinkGreen"/>
            <w:b/>
          </w:rPr>
          <w:t>SMTP</w:t>
        </w:r>
      </w:hyperlink>
      <w:r>
        <w:t xml:space="preserve">, as described in </w:t>
      </w:r>
      <w:hyperlink r:id="rId42">
        <w:r>
          <w:rPr>
            <w:rStyle w:val="Hyperlink"/>
          </w:rPr>
          <w:t>[RFC5321]</w:t>
        </w:r>
      </w:hyperlink>
      <w:r>
        <w:t xml:space="preserve"> and </w:t>
      </w:r>
      <w:hyperlink r:id="rId43">
        <w:r>
          <w:rPr>
            <w:rStyle w:val="Hyperlink"/>
          </w:rPr>
          <w:t>[RFC6531]</w:t>
        </w:r>
      </w:hyperlink>
      <w:r>
        <w:t>.</w:t>
      </w:r>
    </w:p>
    <w:p w:rsidR="00CA6F3B" w:rsidRDefault="009923FB">
      <w:r>
        <w:t>Negotiation of SMTP options is specified in [RFC5321] section 4.1.1.1, [RFC6531] section 3.2.</w:t>
      </w:r>
    </w:p>
    <w:p w:rsidR="00CA6F3B" w:rsidRDefault="009923FB">
      <w:pPr>
        <w:pStyle w:val="Heading2"/>
      </w:pPr>
      <w:bookmarkStart w:id="26" w:name="section_f3590183c18b4c9ca40a5e98c05cdccd"/>
      <w:bookmarkStart w:id="27" w:name="_Toc163747437"/>
      <w:r>
        <w:t>Vendor-Extensible Fields</w:t>
      </w:r>
      <w:bookmarkEnd w:id="26"/>
      <w:bookmarkEnd w:id="2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A6F3B" w:rsidRDefault="009923FB">
      <w:r>
        <w:t>None.</w:t>
      </w:r>
    </w:p>
    <w:p w:rsidR="00CA6F3B" w:rsidRDefault="009923FB">
      <w:pPr>
        <w:pStyle w:val="Heading2"/>
      </w:pPr>
      <w:bookmarkStart w:id="28" w:name="section_5986134ca41949d686b17857a4a59bc3"/>
      <w:bookmarkStart w:id="29" w:name="_Toc163747438"/>
      <w:r>
        <w:t>Standards Assignments</w:t>
      </w:r>
      <w:bookmarkEnd w:id="28"/>
      <w:bookmarkEnd w:id="29"/>
      <w:r>
        <w:fldChar w:fldCharType="begin"/>
      </w:r>
      <w:r>
        <w:instrText xml:space="preserve"> XE "Standards </w:instrText>
      </w:r>
      <w:r>
        <w:instrText xml:space="preserve">assignments" </w:instrText>
      </w:r>
      <w:r>
        <w:fldChar w:fldCharType="end"/>
      </w:r>
    </w:p>
    <w:p w:rsidR="00CA6F3B" w:rsidRDefault="009923FB">
      <w:r>
        <w:t>None.</w:t>
      </w:r>
    </w:p>
    <w:p w:rsidR="00CA6F3B" w:rsidRDefault="009923FB">
      <w:pPr>
        <w:pStyle w:val="Heading1"/>
      </w:pPr>
      <w:bookmarkStart w:id="30" w:name="section_1624515fc7944e7ebfee09aa642708f9"/>
      <w:bookmarkStart w:id="31" w:name="_Toc163747439"/>
      <w:r>
        <w:lastRenderedPageBreak/>
        <w:t>Messages</w:t>
      </w:r>
      <w:bookmarkEnd w:id="30"/>
      <w:bookmarkEnd w:id="31"/>
    </w:p>
    <w:p w:rsidR="00CA6F3B" w:rsidRDefault="009923FB">
      <w:pPr>
        <w:pStyle w:val="Heading2"/>
      </w:pPr>
      <w:bookmarkStart w:id="32" w:name="section_5d3fd11c9b5b4970b763440a3eb3cacd"/>
      <w:bookmarkStart w:id="33" w:name="_Toc163747440"/>
      <w:r>
        <w:t>Transport</w:t>
      </w:r>
      <w:bookmarkEnd w:id="32"/>
      <w:bookmarkEnd w:id="33"/>
      <w:r>
        <w:fldChar w:fldCharType="begin"/>
      </w:r>
      <w:r>
        <w:instrText xml:space="preserve"> XE "Messages:transport" </w:instrText>
      </w:r>
      <w:r>
        <w:fldChar w:fldCharType="end"/>
      </w:r>
      <w:r>
        <w:fldChar w:fldCharType="begin"/>
      </w:r>
      <w:r>
        <w:instrText xml:space="preserve"> XE "Transport" </w:instrText>
      </w:r>
      <w:r>
        <w:fldChar w:fldCharType="end"/>
      </w:r>
    </w:p>
    <w:p w:rsidR="00CA6F3B" w:rsidRDefault="009923FB">
      <w:pPr>
        <w:rPr>
          <w:b/>
        </w:rPr>
      </w:pPr>
      <w:r>
        <w:t xml:space="preserve">The transport of the protocol that the SMTP Extensions extend is specified in </w:t>
      </w:r>
      <w:hyperlink r:id="rId44">
        <w:r>
          <w:rPr>
            <w:rStyle w:val="Hyperlink"/>
          </w:rPr>
          <w:t>[RFC5321]</w:t>
        </w:r>
      </w:hyperlink>
      <w:r>
        <w:t xml:space="preserve"> section 1.1, and</w:t>
      </w:r>
      <w:r>
        <w:t xml:space="preserve"> the SMTP Extension for supporting internationalized email address is specified in </w:t>
      </w:r>
      <w:hyperlink r:id="rId45">
        <w:r>
          <w:rPr>
            <w:rStyle w:val="Hyperlink"/>
          </w:rPr>
          <w:t>[RFC6531]</w:t>
        </w:r>
      </w:hyperlink>
      <w:r>
        <w:t>.</w:t>
      </w:r>
    </w:p>
    <w:p w:rsidR="00CA6F3B" w:rsidRDefault="009923FB">
      <w:pPr>
        <w:pStyle w:val="Heading2"/>
      </w:pPr>
      <w:bookmarkStart w:id="34" w:name="section_e29da838a87442bc9d5d351416971e6e"/>
      <w:bookmarkStart w:id="35" w:name="_Toc163747441"/>
      <w:r>
        <w:t>Message Syntax</w:t>
      </w:r>
      <w:bookmarkEnd w:id="34"/>
      <w:bookmarkEnd w:id="35"/>
    </w:p>
    <w:p w:rsidR="00CA6F3B" w:rsidRDefault="009923FB">
      <w:r>
        <w:t>The syntax of the messages that are exchanged between the client and the server a</w:t>
      </w:r>
      <w:r>
        <w:t xml:space="preserve">re specified in </w:t>
      </w:r>
      <w:hyperlink r:id="rId46">
        <w:r>
          <w:rPr>
            <w:rStyle w:val="Hyperlink"/>
          </w:rPr>
          <w:t>[RFC5321]</w:t>
        </w:r>
      </w:hyperlink>
      <w:r>
        <w:t xml:space="preserve"> and </w:t>
      </w:r>
      <w:hyperlink r:id="rId47">
        <w:r>
          <w:rPr>
            <w:rStyle w:val="Hyperlink"/>
          </w:rPr>
          <w:t>[RFC6531]</w:t>
        </w:r>
      </w:hyperlink>
      <w:r>
        <w:t>.</w:t>
      </w:r>
    </w:p>
    <w:p w:rsidR="00CA6F3B" w:rsidRDefault="009923FB">
      <w:pPr>
        <w:pStyle w:val="Heading3"/>
      </w:pPr>
      <w:bookmarkStart w:id="36" w:name="section_1b717eda457c42c2a9d82dd03f9d56b2"/>
      <w:bookmarkStart w:id="37" w:name="_Toc163747442"/>
      <w:r>
        <w:t>SASL_Mechanism_Supported</w:t>
      </w:r>
      <w:bookmarkEnd w:id="36"/>
      <w:bookmarkEnd w:id="37"/>
      <w:r>
        <w:fldChar w:fldCharType="begin"/>
      </w:r>
      <w:r>
        <w:instrText xml:space="preserve"> XE "Messages:SASL_Mechanism_Supported" </w:instrText>
      </w:r>
      <w:r>
        <w:fldChar w:fldCharType="end"/>
      </w:r>
      <w:r>
        <w:fldChar w:fldCharType="begin"/>
      </w:r>
      <w:r>
        <w:instrText xml:space="preserve"> XE "SASL_Mechanism_Supported message" </w:instrText>
      </w:r>
      <w:r>
        <w:fldChar w:fldCharType="end"/>
      </w:r>
    </w:p>
    <w:p w:rsidR="00CA6F3B" w:rsidRDefault="009923FB">
      <w:r>
        <w:t xml:space="preserve">The </w:t>
      </w:r>
      <w:r>
        <w:rPr>
          <w:b/>
        </w:rPr>
        <w:t xml:space="preserve">SASL_Mechanism_Supported </w:t>
      </w:r>
      <w:r>
        <w:t xml:space="preserve">message is used in place of a server challenge that contains no data, as specified in </w:t>
      </w:r>
      <w:hyperlink r:id="rId48">
        <w:r>
          <w:rPr>
            <w:rStyle w:val="Hyperlink"/>
          </w:rPr>
          <w:t>[RFC4954]</w:t>
        </w:r>
      </w:hyperlink>
      <w:r>
        <w:t xml:space="preserve"> section 4. The format of this message is specified by the following </w:t>
      </w:r>
      <w:hyperlink w:anchor="gt_24ddbbb4-b79e-4419-96ec-0fdd229c9ebf">
        <w:r>
          <w:rPr>
            <w:rStyle w:val="HyperlinkGreen"/>
            <w:b/>
          </w:rPr>
          <w:t>Augmented Backus-Naur Form (ABNF)</w:t>
        </w:r>
      </w:hyperlink>
      <w:r>
        <w:t xml:space="preserve"> notation.</w:t>
      </w:r>
    </w:p>
    <w:p w:rsidR="00CA6F3B" w:rsidRDefault="009923FB">
      <w:pPr>
        <w:pStyle w:val="Code"/>
      </w:pPr>
      <w:r>
        <w:t>mechanism_supported = "334" SP mechanism SP "supported"</w:t>
      </w:r>
    </w:p>
    <w:p w:rsidR="00CA6F3B" w:rsidRDefault="009923FB">
      <w:pPr>
        <w:pStyle w:val="Code"/>
      </w:pPr>
      <w:r>
        <w:t>mechanism           = 1*2</w:t>
      </w:r>
      <w:r>
        <w:t>0 mech_char</w:t>
      </w:r>
    </w:p>
    <w:p w:rsidR="00CA6F3B" w:rsidRDefault="009923FB">
      <w:pPr>
        <w:pStyle w:val="Code"/>
      </w:pPr>
      <w:r>
        <w:t>mech_char           = %x41-5A / %x30-39 / %x2D / %x5F</w:t>
      </w:r>
    </w:p>
    <w:p w:rsidR="00CA6F3B" w:rsidRDefault="009923FB">
      <w:r>
        <w:t xml:space="preserve">The value of the mechanism ABNF rule is equal to the mechanism argument passed in the </w:t>
      </w:r>
      <w:r>
        <w:rPr>
          <w:b/>
        </w:rPr>
        <w:t>AUTH</w:t>
      </w:r>
      <w:r>
        <w:t xml:space="preserve"> command by the client.</w:t>
      </w:r>
    </w:p>
    <w:p w:rsidR="00CA6F3B" w:rsidRDefault="009923FB">
      <w:pPr>
        <w:pStyle w:val="Heading1"/>
      </w:pPr>
      <w:bookmarkStart w:id="38" w:name="section_4c0f99651cb94149a4b59973ef5b4c77"/>
      <w:bookmarkStart w:id="39" w:name="_Toc163747443"/>
      <w:r>
        <w:lastRenderedPageBreak/>
        <w:t>Protocol Details</w:t>
      </w:r>
      <w:bookmarkEnd w:id="38"/>
      <w:bookmarkEnd w:id="39"/>
    </w:p>
    <w:p w:rsidR="00CA6F3B" w:rsidRDefault="009923FB">
      <w:pPr>
        <w:pStyle w:val="Heading2"/>
      </w:pPr>
      <w:bookmarkStart w:id="40" w:name="section_d501d8b90de14138a2829851a2ceeb95"/>
      <w:bookmarkStart w:id="41" w:name="_Toc163747444"/>
      <w:r>
        <w:t>Client Details</w:t>
      </w:r>
      <w:bookmarkEnd w:id="40"/>
      <w:bookmarkEnd w:id="41"/>
      <w:r>
        <w:fldChar w:fldCharType="begin"/>
      </w:r>
      <w:r>
        <w:instrText xml:space="preserve"> XE "Client:overview" </w:instrText>
      </w:r>
      <w:r>
        <w:fldChar w:fldCharType="end"/>
      </w:r>
    </w:p>
    <w:p w:rsidR="00CA6F3B" w:rsidRDefault="009923FB">
      <w:r>
        <w:t>The client role MUST</w:t>
      </w:r>
      <w:r>
        <w:t xml:space="preserve"> conform to </w:t>
      </w:r>
      <w:hyperlink r:id="rId49">
        <w:r>
          <w:rPr>
            <w:rStyle w:val="Hyperlink"/>
          </w:rPr>
          <w:t>[RFC5321]</w:t>
        </w:r>
      </w:hyperlink>
      <w:r>
        <w:t xml:space="preserve"> and for the exchange of messages with the server. The client role MUST conform to the SMTP Service Extension for Authentication specified in </w:t>
      </w:r>
      <w:hyperlink r:id="rId50">
        <w:r>
          <w:rPr>
            <w:rStyle w:val="Hyperlink"/>
          </w:rPr>
          <w:t>[RFC2554]</w:t>
        </w:r>
      </w:hyperlink>
      <w:r>
        <w:t xml:space="preserve"> and SHOULD</w:t>
      </w:r>
      <w:bookmarkStart w:id="4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2"/>
      <w:r>
        <w:t xml:space="preserve"> conform to SMTP Service Extension for Authentication specified in </w:t>
      </w:r>
      <w:hyperlink r:id="rId51">
        <w:r>
          <w:rPr>
            <w:rStyle w:val="Hyperlink"/>
          </w:rPr>
          <w:t>[RFC4954]</w:t>
        </w:r>
      </w:hyperlink>
      <w:r>
        <w:t xml:space="preserve">. Throughout this section, SMTP Service Extension for Authentication refers to whichever version of the SMTP Service Extension for Authentication that the client supports. </w:t>
      </w:r>
    </w:p>
    <w:p w:rsidR="00CA6F3B" w:rsidRDefault="009923FB">
      <w:r>
        <w:t>When supporting email addresses in internationalized forms, the client r</w:t>
      </w:r>
      <w:r>
        <w:t xml:space="preserve">ole MUST conform to </w:t>
      </w:r>
      <w:hyperlink r:id="rId52">
        <w:r>
          <w:rPr>
            <w:rStyle w:val="Hyperlink"/>
          </w:rPr>
          <w:t>[RFC6531]</w:t>
        </w:r>
      </w:hyperlink>
      <w:r>
        <w:t>.</w:t>
      </w:r>
    </w:p>
    <w:p w:rsidR="00CA6F3B" w:rsidRDefault="009923FB">
      <w:pPr>
        <w:pStyle w:val="Heading3"/>
      </w:pPr>
      <w:bookmarkStart w:id="43" w:name="section_de8634589e954fdca471a9e538780bcf"/>
      <w:bookmarkStart w:id="44" w:name="_Toc163747445"/>
      <w:r>
        <w:t>Abstract Data Model</w:t>
      </w:r>
      <w:bookmarkEnd w:id="43"/>
      <w:bookmarkEnd w:id="4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A6F3B" w:rsidRDefault="009923FB">
      <w:r>
        <w:t>The client state model is specif</w:t>
      </w:r>
      <w:r>
        <w:t xml:space="preserve">ied in </w:t>
      </w:r>
      <w:hyperlink r:id="rId53">
        <w:r>
          <w:rPr>
            <w:rStyle w:val="Hyperlink"/>
          </w:rPr>
          <w:t>[RFC5321]</w:t>
        </w:r>
      </w:hyperlink>
      <w:r>
        <w:t xml:space="preserve">, with the additions in the SMTP Service Extension for Authentication. </w:t>
      </w:r>
    </w:p>
    <w:p w:rsidR="00CA6F3B" w:rsidRDefault="009923FB">
      <w:pPr>
        <w:pStyle w:val="Heading3"/>
      </w:pPr>
      <w:bookmarkStart w:id="45" w:name="section_28eed18d5f2f4798a2746abd64c06fa9"/>
      <w:bookmarkStart w:id="46" w:name="_Toc163747446"/>
      <w:r>
        <w:t>Timers</w:t>
      </w:r>
      <w:bookmarkEnd w:id="45"/>
      <w:bookmarkEnd w:id="46"/>
      <w:r>
        <w:fldChar w:fldCharType="begin"/>
      </w:r>
      <w:r>
        <w:instrText xml:space="preserve"> XE "Client:timers" </w:instrText>
      </w:r>
      <w:r>
        <w:fldChar w:fldCharType="end"/>
      </w:r>
      <w:r>
        <w:fldChar w:fldCharType="begin"/>
      </w:r>
      <w:r>
        <w:instrText xml:space="preserve"> XE "Timers:client" </w:instrText>
      </w:r>
      <w:r>
        <w:fldChar w:fldCharType="end"/>
      </w:r>
    </w:p>
    <w:p w:rsidR="00CA6F3B" w:rsidRDefault="009923FB">
      <w:r>
        <w:t xml:space="preserve">None beyond what is specified in </w:t>
      </w:r>
      <w:hyperlink r:id="rId54">
        <w:r>
          <w:rPr>
            <w:rStyle w:val="Hyperlink"/>
          </w:rPr>
          <w:t>[RFC5321]</w:t>
        </w:r>
      </w:hyperlink>
      <w:r>
        <w:t>, with the additions in the SMTP Service Extension for Authentication.</w:t>
      </w:r>
    </w:p>
    <w:p w:rsidR="00CA6F3B" w:rsidRDefault="009923FB">
      <w:pPr>
        <w:pStyle w:val="Heading3"/>
      </w:pPr>
      <w:bookmarkStart w:id="47" w:name="section_a42c3db1709643e499bbb254bb1d384b"/>
      <w:bookmarkStart w:id="48" w:name="_Toc163747447"/>
      <w:r>
        <w:t>Initialization</w:t>
      </w:r>
      <w:bookmarkEnd w:id="47"/>
      <w:bookmarkEnd w:id="4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A6F3B" w:rsidRDefault="009923FB">
      <w:r>
        <w:t>None.</w:t>
      </w:r>
    </w:p>
    <w:p w:rsidR="00CA6F3B" w:rsidRDefault="009923FB">
      <w:pPr>
        <w:pStyle w:val="Heading3"/>
      </w:pPr>
      <w:bookmarkStart w:id="49" w:name="section_770cc7e994054189bb60d1d2589c664d"/>
      <w:bookmarkStart w:id="50" w:name="_Toc163747448"/>
      <w:r>
        <w:t>Higher-Layer Triggered Events</w:t>
      </w:r>
      <w:bookmarkEnd w:id="49"/>
      <w:bookmarkEnd w:id="50"/>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CA6F3B" w:rsidRDefault="009923FB">
      <w:r>
        <w:t>None.</w:t>
      </w:r>
    </w:p>
    <w:p w:rsidR="00CA6F3B" w:rsidRDefault="009923FB">
      <w:pPr>
        <w:pStyle w:val="Heading3"/>
      </w:pPr>
      <w:bookmarkStart w:id="51" w:name="section_a606ce77471f4b24bafbdbc9efad9657"/>
      <w:bookmarkStart w:id="52" w:name="_Toc163747449"/>
      <w:r>
        <w:t>Message Processing Events and Sequencing Rules</w:t>
      </w:r>
      <w:bookmarkEnd w:id="51"/>
      <w:bookmarkEnd w:id="5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CA6F3B" w:rsidRDefault="009923FB">
      <w:r>
        <w:t xml:space="preserve">Except as specified in section </w:t>
      </w:r>
      <w:hyperlink w:anchor="Section_2ac69fadd042419090c454d88016125b" w:history="1">
        <w:r>
          <w:rPr>
            <w:rStyle w:val="Hyperlink"/>
          </w:rPr>
          <w:t>3.1.5.1</w:t>
        </w:r>
      </w:hyperlink>
      <w:r>
        <w:t xml:space="preserve">, the client MUST conform to </w:t>
      </w:r>
      <w:hyperlink r:id="rId55">
        <w:r>
          <w:rPr>
            <w:rStyle w:val="Hyperlink"/>
          </w:rPr>
          <w:t>[RFC5321]</w:t>
        </w:r>
      </w:hyperlink>
      <w:r>
        <w:t>, with the additions in the SMTP Service Extension for Authentication, for all message processing events and sequencing rules.</w:t>
      </w:r>
    </w:p>
    <w:p w:rsidR="00CA6F3B" w:rsidRDefault="009923FB">
      <w:pPr>
        <w:pStyle w:val="Heading4"/>
      </w:pPr>
      <w:bookmarkStart w:id="53" w:name="section_2ac69fadd042419090c454d88016125b"/>
      <w:bookmarkStart w:id="54" w:name="_Toc163747450"/>
      <w:r>
        <w:t>Receiving a SASL_Mechanism_Supported Message</w:t>
      </w:r>
      <w:bookmarkEnd w:id="53"/>
      <w:bookmarkEnd w:id="54"/>
    </w:p>
    <w:p w:rsidR="00CA6F3B" w:rsidRDefault="009923FB">
      <w:r>
        <w:t xml:space="preserve">When a client receives a </w:t>
      </w:r>
      <w:r>
        <w:rPr>
          <w:b/>
        </w:rPr>
        <w:t xml:space="preserve">SASL_Mechanism_Supported </w:t>
      </w:r>
      <w:r>
        <w:t>message, as specified</w:t>
      </w:r>
      <w:r>
        <w:t xml:space="preserve"> in section </w:t>
      </w:r>
      <w:hyperlink w:anchor="Section_1b717eda457c42c2a9d82dd03f9d56b2" w:history="1">
        <w:r>
          <w:rPr>
            <w:rStyle w:val="Hyperlink"/>
          </w:rPr>
          <w:t>2.2.1</w:t>
        </w:r>
      </w:hyperlink>
      <w:r>
        <w:t xml:space="preserve">, the client MUST verify that it sent an </w:t>
      </w:r>
      <w:r>
        <w:rPr>
          <w:b/>
        </w:rPr>
        <w:t>AUTH</w:t>
      </w:r>
      <w:r>
        <w:t xml:space="preserve"> command with an initial-response. The client MAY also validate that the message contains the mechanism it sent in the </w:t>
      </w:r>
      <w:r>
        <w:rPr>
          <w:b/>
        </w:rPr>
        <w:t>AUTH</w:t>
      </w:r>
      <w:r>
        <w:t xml:space="preserve"> command an</w:t>
      </w:r>
      <w:r>
        <w:t>d fail the communication if such verification failed.</w:t>
      </w:r>
    </w:p>
    <w:p w:rsidR="00CA6F3B" w:rsidRDefault="009923FB">
      <w:r>
        <w:t xml:space="preserve">The client MUST then continue negotiation by sending a client response to the server with the content specified by the client's implementation of the negotiated </w:t>
      </w:r>
      <w:hyperlink w:anchor="gt_92d19873-ca51-489a-9d6c-e4a2afc66df5">
        <w:r>
          <w:rPr>
            <w:rStyle w:val="HyperlinkGreen"/>
            <w:b/>
          </w:rPr>
          <w:t>SASL</w:t>
        </w:r>
      </w:hyperlink>
      <w:r>
        <w:t xml:space="preserve"> mechanism, as specified in the SMTP Service Extension for Authentication.</w:t>
      </w:r>
    </w:p>
    <w:p w:rsidR="00CA6F3B" w:rsidRDefault="009923FB">
      <w:pPr>
        <w:pStyle w:val="Heading3"/>
      </w:pPr>
      <w:bookmarkStart w:id="55" w:name="section_70f1a2a5a8e74d8a85c58e644277519f"/>
      <w:bookmarkStart w:id="56" w:name="_Toc163747451"/>
      <w:r>
        <w:t>Timer Events</w:t>
      </w:r>
      <w:bookmarkEnd w:id="55"/>
      <w:bookmarkEnd w:id="56"/>
      <w:r>
        <w:fldChar w:fldCharType="begin"/>
      </w:r>
      <w:r>
        <w:instrText xml:space="preserve"> XE "Client:timer events" </w:instrText>
      </w:r>
      <w:r>
        <w:fldChar w:fldCharType="end"/>
      </w:r>
      <w:r>
        <w:fldChar w:fldCharType="begin"/>
      </w:r>
      <w:r>
        <w:instrText xml:space="preserve"> XE "Timer events:client" </w:instrText>
      </w:r>
      <w:r>
        <w:fldChar w:fldCharType="end"/>
      </w:r>
    </w:p>
    <w:p w:rsidR="00CA6F3B" w:rsidRDefault="009923FB">
      <w:r>
        <w:t xml:space="preserve">None beyond what is specified in </w:t>
      </w:r>
      <w:hyperlink r:id="rId56">
        <w:r>
          <w:rPr>
            <w:rStyle w:val="Hyperlink"/>
          </w:rPr>
          <w:t>[RFC5321]</w:t>
        </w:r>
      </w:hyperlink>
      <w:r>
        <w:t>, with the additions in the SMTP Service Extension for Authentication.</w:t>
      </w:r>
    </w:p>
    <w:p w:rsidR="00CA6F3B" w:rsidRDefault="009923FB">
      <w:pPr>
        <w:pStyle w:val="Heading3"/>
      </w:pPr>
      <w:bookmarkStart w:id="57" w:name="section_6fd3b9b9e76d4419b8b22219b34a3818"/>
      <w:bookmarkStart w:id="58" w:name="_Toc163747452"/>
      <w:r>
        <w:lastRenderedPageBreak/>
        <w:t>Other Local Events</w:t>
      </w:r>
      <w:bookmarkEnd w:id="57"/>
      <w:bookmarkEnd w:id="5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CA6F3B" w:rsidRDefault="009923FB">
      <w:r>
        <w:t>None.</w:t>
      </w:r>
    </w:p>
    <w:p w:rsidR="00CA6F3B" w:rsidRDefault="009923FB">
      <w:pPr>
        <w:pStyle w:val="Heading2"/>
      </w:pPr>
      <w:bookmarkStart w:id="59" w:name="section_0493ab80eae347ffb9ba243e99264cfd"/>
      <w:bookmarkStart w:id="60" w:name="_Toc163747453"/>
      <w:r>
        <w:t>Server Details</w:t>
      </w:r>
      <w:bookmarkEnd w:id="59"/>
      <w:bookmarkEnd w:id="60"/>
      <w:r>
        <w:fldChar w:fldCharType="begin"/>
      </w:r>
      <w:r>
        <w:instrText xml:space="preserve"> XE "Server:overview" </w:instrText>
      </w:r>
      <w:r>
        <w:fldChar w:fldCharType="end"/>
      </w:r>
    </w:p>
    <w:p w:rsidR="00CA6F3B" w:rsidRDefault="009923FB">
      <w:r>
        <w:t xml:space="preserve">The server role MUST conform to </w:t>
      </w:r>
      <w:hyperlink r:id="rId57">
        <w:r>
          <w:rPr>
            <w:rStyle w:val="Hyperlink"/>
          </w:rPr>
          <w:t>[RFC5321]</w:t>
        </w:r>
      </w:hyperlink>
      <w:r>
        <w:t xml:space="preserve"> for the exchange of messages with the client. The server role MUST conform to the SMTP Service Extension for Authentication specified in </w:t>
      </w:r>
      <w:hyperlink r:id="rId58">
        <w:r>
          <w:rPr>
            <w:rStyle w:val="Hyperlink"/>
          </w:rPr>
          <w:t>[RFC2554]</w:t>
        </w:r>
      </w:hyperlink>
      <w:r>
        <w:t xml:space="preserve"> and SHOULD</w:t>
      </w:r>
      <w:bookmarkStart w:id="6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1"/>
      <w:r>
        <w:t xml:space="preserve"> conform to the SMTP Service Extension for Authentication specified in </w:t>
      </w:r>
      <w:hyperlink r:id="rId59">
        <w:r>
          <w:rPr>
            <w:rStyle w:val="Hyperlink"/>
          </w:rPr>
          <w:t>[RFC4954]</w:t>
        </w:r>
      </w:hyperlink>
      <w:r>
        <w:t>.</w:t>
      </w:r>
      <w:r>
        <w:t xml:space="preserve"> Throughout this section, SMTP Service Extension for Authentication refers to whichever version of the SMTP Service Extension for Authentication that the server supports.</w:t>
      </w:r>
    </w:p>
    <w:p w:rsidR="00CA6F3B" w:rsidRDefault="009923FB">
      <w:r>
        <w:t xml:space="preserve">The SMTP extension to support internationalized email addresses is specified in </w:t>
      </w:r>
      <w:hyperlink r:id="rId60">
        <w:r>
          <w:rPr>
            <w:rStyle w:val="Hyperlink"/>
          </w:rPr>
          <w:t>[RFC6531]</w:t>
        </w:r>
      </w:hyperlink>
      <w:r>
        <w:t xml:space="preserve">. </w:t>
      </w:r>
    </w:p>
    <w:p w:rsidR="00CA6F3B" w:rsidRDefault="009923FB">
      <w:pPr>
        <w:pStyle w:val="Heading3"/>
      </w:pPr>
      <w:bookmarkStart w:id="62" w:name="section_bc42e24992b04185a7e79105ec598a2a"/>
      <w:bookmarkStart w:id="63" w:name="_Toc163747454"/>
      <w:r>
        <w:t>Abstract Data Model</w:t>
      </w:r>
      <w:bookmarkEnd w:id="62"/>
      <w:bookmarkEnd w:id="6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A6F3B" w:rsidRDefault="009923FB">
      <w:r>
        <w:t xml:space="preserve">The server state model is specified in </w:t>
      </w:r>
      <w:hyperlink r:id="rId61">
        <w:r>
          <w:rPr>
            <w:rStyle w:val="Hyperlink"/>
          </w:rPr>
          <w:t>[RFC5321]</w:t>
        </w:r>
      </w:hyperlink>
      <w:r>
        <w:t>, with the addition in the SMTP Service Extension for Authentication.</w:t>
      </w:r>
    </w:p>
    <w:p w:rsidR="00CA6F3B" w:rsidRDefault="009923FB">
      <w:pPr>
        <w:pStyle w:val="Heading3"/>
      </w:pPr>
      <w:bookmarkStart w:id="64" w:name="section_3029bddc0c504e9c964ce137b74cb308"/>
      <w:bookmarkStart w:id="65" w:name="_Toc163747455"/>
      <w:r>
        <w:t>Timers</w:t>
      </w:r>
      <w:bookmarkEnd w:id="64"/>
      <w:bookmarkEnd w:id="65"/>
      <w:r>
        <w:fldChar w:fldCharType="begin"/>
      </w:r>
      <w:r>
        <w:instrText xml:space="preserve"> XE "Server:timers" </w:instrText>
      </w:r>
      <w:r>
        <w:fldChar w:fldCharType="end"/>
      </w:r>
      <w:r>
        <w:fldChar w:fldCharType="begin"/>
      </w:r>
      <w:r>
        <w:instrText xml:space="preserve"> XE "Timers:server" </w:instrText>
      </w:r>
      <w:r>
        <w:fldChar w:fldCharType="end"/>
      </w:r>
    </w:p>
    <w:p w:rsidR="00CA6F3B" w:rsidRDefault="009923FB">
      <w:r>
        <w:rPr>
          <w:b/>
        </w:rPr>
        <w:t>ConnectionTimer:</w:t>
      </w:r>
      <w:r>
        <w:t xml:space="preserve"> A timer that identifies how much time has elapsed since a</w:t>
      </w:r>
      <w:r>
        <w:t xml:space="preserve"> session was initiated.</w:t>
      </w:r>
    </w:p>
    <w:p w:rsidR="00CA6F3B" w:rsidRDefault="009923FB">
      <w:r>
        <w:rPr>
          <w:b/>
        </w:rPr>
        <w:t>ConnectionInactivityTimer:</w:t>
      </w:r>
      <w:r>
        <w:t xml:space="preserve"> A timer that identifies how much time has elapsed since a client provided input. This timer is corresponds to the server time-out specified in </w:t>
      </w:r>
      <w:hyperlink r:id="rId62">
        <w:r>
          <w:rPr>
            <w:rStyle w:val="Hyperlink"/>
          </w:rPr>
          <w:t>[RFC5321]</w:t>
        </w:r>
      </w:hyperlink>
      <w:r>
        <w:t xml:space="preserve"> section 4.5.3.2.7.</w:t>
      </w:r>
    </w:p>
    <w:p w:rsidR="00CA6F3B" w:rsidRDefault="009923FB">
      <w:pPr>
        <w:pStyle w:val="Heading3"/>
      </w:pPr>
      <w:bookmarkStart w:id="66" w:name="section_d02824593d3c400b9ba635359fb76866"/>
      <w:bookmarkStart w:id="67" w:name="_Toc163747456"/>
      <w:r>
        <w:t>Initialization</w:t>
      </w:r>
      <w:bookmarkEnd w:id="66"/>
      <w:bookmarkEnd w:id="6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A6F3B" w:rsidRDefault="009923FB">
      <w:r>
        <w:t>None.</w:t>
      </w:r>
    </w:p>
    <w:p w:rsidR="00CA6F3B" w:rsidRDefault="009923FB">
      <w:pPr>
        <w:pStyle w:val="Heading3"/>
      </w:pPr>
      <w:bookmarkStart w:id="68" w:name="section_5f9e4cbfa6f24fb2a8838fb1cc1e86d2"/>
      <w:bookmarkStart w:id="69" w:name="_Toc163747457"/>
      <w:r>
        <w:t>Higher-Layer Triggered Events</w:t>
      </w:r>
      <w:bookmarkEnd w:id="68"/>
      <w:bookmarkEnd w:id="69"/>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w:instrText>
      </w:r>
      <w:r>
        <w:instrText xml:space="preserve"> higher-layer:server" </w:instrText>
      </w:r>
      <w:r>
        <w:fldChar w:fldCharType="end"/>
      </w:r>
    </w:p>
    <w:p w:rsidR="00CA6F3B" w:rsidRDefault="009923FB">
      <w:r>
        <w:t>None.</w:t>
      </w:r>
    </w:p>
    <w:p w:rsidR="00CA6F3B" w:rsidRDefault="009923FB">
      <w:pPr>
        <w:pStyle w:val="Heading3"/>
      </w:pPr>
      <w:bookmarkStart w:id="70" w:name="section_19bca5cad50e4ec5bc5d6ff89aee74e0"/>
      <w:bookmarkStart w:id="71" w:name="_Toc163747458"/>
      <w:r>
        <w:t>Message Processing Events and Sequencing Rules</w:t>
      </w:r>
      <w:bookmarkEnd w:id="70"/>
      <w:bookmarkEnd w:id="7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A6F3B" w:rsidRDefault="009923FB">
      <w:r>
        <w:t xml:space="preserve">Except as specified in section </w:t>
      </w:r>
      <w:hyperlink w:anchor="Section_ca77cd67c30f4f9a954f40612b9ee4e4" w:history="1">
        <w:r>
          <w:rPr>
            <w:rStyle w:val="Hyperlink"/>
          </w:rPr>
          <w:t>3.2.5.1</w:t>
        </w:r>
      </w:hyperlink>
      <w:r>
        <w:t xml:space="preserve">, the server role MUST be compliant with the message processing and sequencing rules that are specified in </w:t>
      </w:r>
      <w:hyperlink r:id="rId63">
        <w:r>
          <w:rPr>
            <w:rStyle w:val="Hyperlink"/>
          </w:rPr>
          <w:t>[RFC5321]</w:t>
        </w:r>
      </w:hyperlink>
      <w:r>
        <w:t>, with the additions i</w:t>
      </w:r>
      <w:r>
        <w:t>n the SMTP Service Extension for Authentication.</w:t>
      </w:r>
    </w:p>
    <w:p w:rsidR="00CA6F3B" w:rsidRDefault="009923FB">
      <w:r>
        <w:t xml:space="preserve">When supporting email addresses in internationalized forms, the server role MUST conform with </w:t>
      </w:r>
      <w:hyperlink r:id="rId64">
        <w:r>
          <w:rPr>
            <w:rStyle w:val="Hyperlink"/>
          </w:rPr>
          <w:t>[RFC6531]</w:t>
        </w:r>
      </w:hyperlink>
      <w:r>
        <w:t>.</w:t>
      </w:r>
    </w:p>
    <w:p w:rsidR="00CA6F3B" w:rsidRDefault="009923FB">
      <w:pPr>
        <w:pStyle w:val="Heading4"/>
      </w:pPr>
      <w:bookmarkStart w:id="72" w:name="section_ca77cd67c30f4f9a954f40612b9ee4e4"/>
      <w:bookmarkStart w:id="73" w:name="_Toc163747459"/>
      <w:r>
        <w:t>Sending a SASL_Mechanism_Supported M</w:t>
      </w:r>
      <w:r>
        <w:t>essage</w:t>
      </w:r>
      <w:bookmarkEnd w:id="72"/>
      <w:bookmarkEnd w:id="73"/>
    </w:p>
    <w:p w:rsidR="00CA6F3B" w:rsidRDefault="009923FB">
      <w:r>
        <w:t xml:space="preserve">When the server receives an </w:t>
      </w:r>
      <w:r>
        <w:rPr>
          <w:b/>
        </w:rPr>
        <w:t>AUTH</w:t>
      </w:r>
      <w:r>
        <w:t xml:space="preserve"> command that does not include the optional initial response, as specified in </w:t>
      </w:r>
      <w:hyperlink r:id="rId65">
        <w:r>
          <w:rPr>
            <w:rStyle w:val="Hyperlink"/>
          </w:rPr>
          <w:t>[RFC4954]</w:t>
        </w:r>
      </w:hyperlink>
      <w:r>
        <w:t xml:space="preserve"> section 4, and the specified </w:t>
      </w:r>
      <w:hyperlink w:anchor="gt_92d19873-ca51-489a-9d6c-e4a2afc66df5">
        <w:r>
          <w:rPr>
            <w:rStyle w:val="HyperlinkGreen"/>
            <w:b/>
          </w:rPr>
          <w:t>SASL</w:t>
        </w:r>
      </w:hyperlink>
      <w:r>
        <w:t xml:space="preserve"> mechanism provides an empty server string to include in the server challenge, the server SHOULD respond with a </w:t>
      </w:r>
      <w:r>
        <w:rPr>
          <w:b/>
        </w:rPr>
        <w:t xml:space="preserve">SASL_Mechanism_Supported </w:t>
      </w:r>
      <w:r>
        <w:t xml:space="preserve">message, as specified in section </w:t>
      </w:r>
      <w:hyperlink w:anchor="Section_1b717eda457c42c2a9d82dd03f9d56b2" w:history="1">
        <w:r>
          <w:rPr>
            <w:rStyle w:val="Hyperlink"/>
          </w:rPr>
          <w:t>2.2.1</w:t>
        </w:r>
      </w:hyperlink>
      <w:r>
        <w:t xml:space="preserve">. </w:t>
      </w:r>
    </w:p>
    <w:p w:rsidR="00CA6F3B" w:rsidRDefault="009923FB">
      <w:pPr>
        <w:pStyle w:val="Heading3"/>
      </w:pPr>
      <w:bookmarkStart w:id="74" w:name="section_2b4296aa78674653be417a57bf6671e9"/>
      <w:bookmarkStart w:id="75" w:name="_Toc163747460"/>
      <w:r>
        <w:t>Timer Events</w:t>
      </w:r>
      <w:bookmarkEnd w:id="74"/>
      <w:bookmarkEnd w:id="75"/>
      <w:r>
        <w:fldChar w:fldCharType="begin"/>
      </w:r>
      <w:r>
        <w:instrText xml:space="preserve"> XE "Server:timer events" </w:instrText>
      </w:r>
      <w:r>
        <w:fldChar w:fldCharType="end"/>
      </w:r>
      <w:r>
        <w:fldChar w:fldCharType="begin"/>
      </w:r>
      <w:r>
        <w:instrText xml:space="preserve"> XE "Timer events:server" </w:instrText>
      </w:r>
      <w:r>
        <w:fldChar w:fldCharType="end"/>
      </w:r>
    </w:p>
    <w:p w:rsidR="00CA6F3B" w:rsidRDefault="009923FB">
      <w:r>
        <w:t xml:space="preserve">The </w:t>
      </w:r>
      <w:r>
        <w:rPr>
          <w:b/>
        </w:rPr>
        <w:t xml:space="preserve">ConnectionTimeOut </w:t>
      </w:r>
      <w:r>
        <w:t xml:space="preserve">timer event occurs when the </w:t>
      </w:r>
      <w:r>
        <w:rPr>
          <w:b/>
        </w:rPr>
        <w:t>ConnectionTimer</w:t>
      </w:r>
      <w:r>
        <w:t xml:space="preserve">, as specified in section </w:t>
      </w:r>
      <w:hyperlink w:anchor="Section_3029bddc0c504e9c964ce137b74cb308" w:history="1">
        <w:r>
          <w:rPr>
            <w:rStyle w:val="Hyperlink"/>
          </w:rPr>
          <w:t>3.2.2</w:t>
        </w:r>
      </w:hyperlink>
      <w:r>
        <w:t xml:space="preserve">, expires. The server MUST end the session as specified in </w:t>
      </w:r>
      <w:hyperlink r:id="rId66">
        <w:r>
          <w:rPr>
            <w:rStyle w:val="Hyperlink"/>
          </w:rPr>
          <w:t>[RFC5321]</w:t>
        </w:r>
      </w:hyperlink>
      <w:r>
        <w:t xml:space="preserve"> section 3.8.</w:t>
      </w:r>
    </w:p>
    <w:p w:rsidR="00CA6F3B" w:rsidRDefault="009923FB">
      <w:r>
        <w:lastRenderedPageBreak/>
        <w:t>The</w:t>
      </w:r>
      <w:r>
        <w:rPr>
          <w:b/>
        </w:rPr>
        <w:t xml:space="preserve"> ConnectionInactivityTimeOut </w:t>
      </w:r>
      <w:r>
        <w:t xml:space="preserve">timer event occurs when the </w:t>
      </w:r>
      <w:r>
        <w:rPr>
          <w:b/>
        </w:rPr>
        <w:t>ConnectionInactivityTimer</w:t>
      </w:r>
      <w:r>
        <w:t>, as spe</w:t>
      </w:r>
      <w:r>
        <w:t>cified in section 3.2.2, expires. The server MUST end the session as specified in [RFC5321] section 3.8.</w:t>
      </w:r>
    </w:p>
    <w:p w:rsidR="00CA6F3B" w:rsidRDefault="009923FB">
      <w:pPr>
        <w:pStyle w:val="Heading3"/>
      </w:pPr>
      <w:bookmarkStart w:id="76" w:name="section_ea69303fd738489c9821569c3925aab3"/>
      <w:bookmarkStart w:id="77" w:name="_Toc163747461"/>
      <w:r>
        <w:t>Other Local Events</w:t>
      </w:r>
      <w:bookmarkEnd w:id="76"/>
      <w:bookmarkEnd w:id="7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CA6F3B" w:rsidRDefault="009923FB">
      <w:r>
        <w:rPr>
          <w:b/>
        </w:rPr>
        <w:t xml:space="preserve">ConnectionEstablished event: </w:t>
      </w:r>
      <w:r>
        <w:t xml:space="preserve">Occurs when a </w:t>
      </w:r>
      <w:hyperlink w:anchor="gt_b08d36f6-b5c6-4ce4-8d2d-6f2ab75ea4cb">
        <w:r>
          <w:rPr>
            <w:rStyle w:val="HyperlinkGreen"/>
            <w:b/>
          </w:rPr>
          <w:t>TCP</w:t>
        </w:r>
      </w:hyperlink>
      <w:r>
        <w:t xml:space="preserve"> connection is established to the server on the configured </w:t>
      </w:r>
      <w:hyperlink w:anchor="gt_0678be67-e739-4e33-97fe-2b03b903a379">
        <w:r>
          <w:rPr>
            <w:rStyle w:val="HyperlinkGreen"/>
            <w:b/>
          </w:rPr>
          <w:t>SMTP</w:t>
        </w:r>
      </w:hyperlink>
      <w:r>
        <w:t xml:space="preserve"> port. The server MUST initialize a </w:t>
      </w:r>
      <w:r>
        <w:rPr>
          <w:b/>
        </w:rPr>
        <w:t>ConnectionTimer</w:t>
      </w:r>
      <w:r>
        <w:t xml:space="preserve">, as specified in section </w:t>
      </w:r>
      <w:hyperlink w:anchor="Section_3029bddc0c504e9c964ce137b74cb308" w:history="1">
        <w:r>
          <w:rPr>
            <w:rStyle w:val="Hyperlink"/>
          </w:rPr>
          <w:t>3.2.2</w:t>
        </w:r>
      </w:hyperlink>
      <w:r>
        <w:t xml:space="preserve">, for each connection. If the server is a gateway server, as specified in </w:t>
      </w:r>
      <w:hyperlink r:id="rId67">
        <w:r>
          <w:rPr>
            <w:rStyle w:val="Hyperlink"/>
          </w:rPr>
          <w:t>[RFC5321]</w:t>
        </w:r>
      </w:hyperlink>
      <w:r>
        <w:t xml:space="preserve"> section 2.3.10, the </w:t>
      </w:r>
      <w:r>
        <w:rPr>
          <w:b/>
        </w:rPr>
        <w:t xml:space="preserve">ConnectionTimer </w:t>
      </w:r>
      <w:r>
        <w:t xml:space="preserve">MUST be set to </w:t>
      </w:r>
      <w:r>
        <w:t xml:space="preserve">5 minutes. If the server is a relay server, as specified in [RFC5321] section 2.3.10, the </w:t>
      </w:r>
      <w:r>
        <w:rPr>
          <w:b/>
        </w:rPr>
        <w:t xml:space="preserve">ConncectionTimer </w:t>
      </w:r>
      <w:r>
        <w:t xml:space="preserve">MUST be set to 10 minutes. The server MUST initialize a </w:t>
      </w:r>
      <w:r>
        <w:rPr>
          <w:b/>
        </w:rPr>
        <w:t>ConnectionInactivityTimer</w:t>
      </w:r>
      <w:r>
        <w:t xml:space="preserve">, as specified in section 3.2.2, for each connection. The </w:t>
      </w:r>
      <w:r>
        <w:rPr>
          <w:b/>
        </w:rPr>
        <w:t>Connection</w:t>
      </w:r>
      <w:r>
        <w:rPr>
          <w:b/>
        </w:rPr>
        <w:t xml:space="preserve">InactivityTimer </w:t>
      </w:r>
      <w:r>
        <w:t>is set to a value configured by the administrator.</w:t>
      </w:r>
    </w:p>
    <w:p w:rsidR="00CA6F3B" w:rsidRDefault="009923FB">
      <w:r>
        <w:rPr>
          <w:b/>
        </w:rPr>
        <w:t>CommandReceived event:</w:t>
      </w:r>
      <w:r>
        <w:t xml:space="preserve"> Occurs when the server receives a command from the client. The server MUST reset the </w:t>
      </w:r>
      <w:r>
        <w:rPr>
          <w:b/>
        </w:rPr>
        <w:t xml:space="preserve">ConnectionInactivityTimer </w:t>
      </w:r>
      <w:r>
        <w:t>associated with the client's TCP connection to the time</w:t>
      </w:r>
      <w:r>
        <w:t>out value configured by the administrator.</w:t>
      </w:r>
    </w:p>
    <w:p w:rsidR="00CA6F3B" w:rsidRDefault="009923FB">
      <w:r>
        <w:rPr>
          <w:b/>
        </w:rPr>
        <w:t>MaxHopCount event:</w:t>
      </w:r>
      <w:r>
        <w:t xml:space="preserve"> Occurs when the number of </w:t>
      </w:r>
      <w:r>
        <w:rPr>
          <w:b/>
        </w:rPr>
        <w:t>Received</w:t>
      </w:r>
      <w:r>
        <w:t xml:space="preserve"> header fields, as specified in [RFC5321] section 6.3, exceeds the configured maximum. The SMTP response code MUST indicate a permanent failure, as specified in</w:t>
      </w:r>
      <w:r>
        <w:t xml:space="preserve"> [RFC5321] section 4.2.1. This response is sent at the end of a </w:t>
      </w:r>
      <w:r>
        <w:rPr>
          <w:b/>
        </w:rPr>
        <w:t xml:space="preserve">DATA </w:t>
      </w:r>
      <w:r>
        <w:t xml:space="preserve">command, as specified in [RFC5321] section 4.1.1.4, or a </w:t>
      </w:r>
      <w:r>
        <w:rPr>
          <w:b/>
        </w:rPr>
        <w:t>BDAT</w:t>
      </w:r>
      <w:r>
        <w:t xml:space="preserve"> command, as specified in </w:t>
      </w:r>
      <w:hyperlink r:id="rId68">
        <w:r>
          <w:rPr>
            <w:rStyle w:val="Hyperlink"/>
          </w:rPr>
          <w:t>[RFC3030]</w:t>
        </w:r>
      </w:hyperlink>
      <w:r>
        <w:t>.</w:t>
      </w:r>
    </w:p>
    <w:p w:rsidR="00CA6F3B" w:rsidRDefault="009923FB">
      <w:r>
        <w:rPr>
          <w:b/>
        </w:rPr>
        <w:t>MaxLocalHopCount event:</w:t>
      </w:r>
      <w:r>
        <w:t xml:space="preserve"> Occurs when the server has received the message more than the configured maximum number of times. The SMTP response code MUST indicate a permanent failure, as specified in [RFC5321] section 4.2.1. This response is sent at the end of a </w:t>
      </w:r>
      <w:r>
        <w:rPr>
          <w:b/>
        </w:rPr>
        <w:t>DATA</w:t>
      </w:r>
      <w:r>
        <w:t xml:space="preserve"> or </w:t>
      </w:r>
      <w:r>
        <w:rPr>
          <w:b/>
        </w:rPr>
        <w:t>BDAT</w:t>
      </w:r>
      <w:r>
        <w:t xml:space="preserve"> command</w:t>
      </w:r>
      <w:r>
        <w:t>.</w:t>
      </w:r>
    </w:p>
    <w:p w:rsidR="00CA6F3B" w:rsidRDefault="009923FB">
      <w:r>
        <w:rPr>
          <w:b/>
        </w:rPr>
        <w:t>TooManyRecipients event:</w:t>
      </w:r>
      <w:r>
        <w:t xml:space="preserve"> Occurs when the number of recipients exceeds the configured maximum. The SMTP response code MUST indicate a transient failure, as specified in [RFC5321] section 4.2.1. This response MUST be sent at the end of a </w:t>
      </w:r>
      <w:r>
        <w:rPr>
          <w:b/>
        </w:rPr>
        <w:t>RCPT TO</w:t>
      </w:r>
      <w:r>
        <w:t xml:space="preserve"> command, a</w:t>
      </w:r>
      <w:r>
        <w:t>s specified in [RFC5321] section 4.1.1.3.</w:t>
      </w:r>
    </w:p>
    <w:p w:rsidR="00CA6F3B" w:rsidRDefault="009923FB">
      <w:r>
        <w:rPr>
          <w:b/>
        </w:rPr>
        <w:t>MessageRateLimitExceeded event:</w:t>
      </w:r>
      <w:r>
        <w:t xml:space="preserve"> Occurs when the message submission rate for a client has exceeded the configured limit. The SMTP response code MUST be 421, as specified in [RFC5321] section 4.2.2, and the enhanced </w:t>
      </w:r>
      <w:r>
        <w:t xml:space="preserve">status code, as specified in </w:t>
      </w:r>
      <w:hyperlink r:id="rId69">
        <w:r>
          <w:rPr>
            <w:rStyle w:val="Hyperlink"/>
          </w:rPr>
          <w:t>[RFC2034]</w:t>
        </w:r>
      </w:hyperlink>
      <w:r>
        <w:t xml:space="preserve">, MUST be 4.4.2. This response MUST be sent at the end of a </w:t>
      </w:r>
      <w:r>
        <w:rPr>
          <w:b/>
        </w:rPr>
        <w:t>MAIL FROM</w:t>
      </w:r>
      <w:r>
        <w:t xml:space="preserve"> command, as specified in [RFC5321] section 4.1.1.2. The server MUST end the sessio</w:t>
      </w:r>
      <w:r>
        <w:t>n.</w:t>
      </w:r>
    </w:p>
    <w:p w:rsidR="00CA6F3B" w:rsidRDefault="009923FB">
      <w:r>
        <w:rPr>
          <w:b/>
        </w:rPr>
        <w:t>HeaderSizeExceeded event:</w:t>
      </w:r>
      <w:r>
        <w:t xml:space="preserve"> Occurs when the message header size exceeds the configured size limit. The SMTP response code MUST be 552 and the enhanced status code MUST be 5.3.4. This response MUST be sent at the end of a </w:t>
      </w:r>
      <w:r>
        <w:rPr>
          <w:b/>
        </w:rPr>
        <w:t>DATA</w:t>
      </w:r>
      <w:r>
        <w:t xml:space="preserve"> or </w:t>
      </w:r>
      <w:r>
        <w:rPr>
          <w:b/>
        </w:rPr>
        <w:t>BDAT</w:t>
      </w:r>
      <w:r>
        <w:t xml:space="preserve"> command.</w:t>
      </w:r>
    </w:p>
    <w:p w:rsidR="00CA6F3B" w:rsidRDefault="009923FB">
      <w:r>
        <w:rPr>
          <w:b/>
        </w:rPr>
        <w:t>MessageSizeE</w:t>
      </w:r>
      <w:r>
        <w:rPr>
          <w:b/>
        </w:rPr>
        <w:t>xceeded event:</w:t>
      </w:r>
      <w:r>
        <w:t xml:space="preserve"> Occurs when the message size exceeds the configured size limit. The SMTP response code MUST be 552 and the enhanced status code MUST be 5.3.4. This response MUST be sent at the end of a </w:t>
      </w:r>
      <w:r>
        <w:rPr>
          <w:b/>
        </w:rPr>
        <w:t>DATA</w:t>
      </w:r>
      <w:r>
        <w:t xml:space="preserve"> or </w:t>
      </w:r>
      <w:r>
        <w:rPr>
          <w:b/>
        </w:rPr>
        <w:t>BDAT</w:t>
      </w:r>
      <w:r>
        <w:t xml:space="preserve"> command.</w:t>
      </w:r>
    </w:p>
    <w:p w:rsidR="00CA6F3B" w:rsidRDefault="009923FB">
      <w:r>
        <w:rPr>
          <w:b/>
        </w:rPr>
        <w:t>ProtocolViolationCount event:</w:t>
      </w:r>
      <w:r>
        <w:t xml:space="preserve"> Occ</w:t>
      </w:r>
      <w:r>
        <w:t>urs when the configured maximum number of logon or protocol errors is exceeded. The SMTP response code MUST be 421 and the enhanced status code MUST be 4.7.0. The server MUST end the session.</w:t>
      </w:r>
    </w:p>
    <w:p w:rsidR="00CA6F3B" w:rsidRDefault="009923FB">
      <w:r>
        <w:rPr>
          <w:b/>
        </w:rPr>
        <w:t>OutOfResources event:</w:t>
      </w:r>
      <w:r>
        <w:t xml:space="preserve"> Occurs when a client initiates a TCP conne</w:t>
      </w:r>
      <w:r>
        <w:t>ction to the server and the server is low on memory or disk space. The SMTP response code MUST be 452 and the enhanced status code MUST be 4.3.1.</w:t>
      </w:r>
    </w:p>
    <w:p w:rsidR="00CA6F3B" w:rsidRDefault="009923FB">
      <w:r>
        <w:rPr>
          <w:b/>
        </w:rPr>
        <w:t>NewConnectionNotAvailable event:</w:t>
      </w:r>
      <w:r>
        <w:t xml:space="preserve"> Occurs when an SMTP</w:t>
      </w:r>
      <w:r>
        <w:t xml:space="preserve"> server cannot process a new connection. It indicates that the process has stopped responding or is in a crashed condition. The SMTP response code MUST be 421 and the enhanced status code MUST be 4.4.2. The server MUST end the session.</w:t>
      </w:r>
    </w:p>
    <w:p w:rsidR="00CA6F3B" w:rsidRDefault="009923FB">
      <w:r>
        <w:rPr>
          <w:b/>
        </w:rPr>
        <w:lastRenderedPageBreak/>
        <w:t>BindingNotConfigured</w:t>
      </w:r>
      <w:r>
        <w:rPr>
          <w:b/>
        </w:rPr>
        <w:t xml:space="preserve"> event:</w:t>
      </w:r>
      <w:r>
        <w:t xml:space="preserve"> Occurs when an SMTP server is not configured to accept connections from a client at a specific IP address or from the specific user. The SMTP response code MUST be 421 and the enhanced status code MUST be 4.3.2. The server MUST end the session.</w:t>
      </w:r>
    </w:p>
    <w:p w:rsidR="00CA6F3B" w:rsidRDefault="009923FB">
      <w:r>
        <w:rPr>
          <w:b/>
        </w:rPr>
        <w:t>Con</w:t>
      </w:r>
      <w:r>
        <w:rPr>
          <w:b/>
        </w:rPr>
        <w:t>nectionCountExceeded event:</w:t>
      </w:r>
      <w:r>
        <w:t xml:space="preserve"> Occurs when an SMTP server has exceeded the configured maximum concurrent inbound connections. The SMTP response code MUST be 421 and the enhanced status code MUST be 4.3.2. The server MUST end the session.</w:t>
      </w:r>
    </w:p>
    <w:p w:rsidR="00CA6F3B" w:rsidRDefault="009923FB">
      <w:r>
        <w:rPr>
          <w:b/>
        </w:rPr>
        <w:t>ConnectionCountPerSou</w:t>
      </w:r>
      <w:r>
        <w:rPr>
          <w:b/>
        </w:rPr>
        <w:t>rce event:</w:t>
      </w:r>
      <w:r>
        <w:t xml:space="preserve"> Occurs when an SMTP server has exceeded the configured limit on inbound connections for an IP address. The SMTP response code MUST be 421 and the enhanced status code MUST be 4.3.2. The server MUST end the session.</w:t>
      </w:r>
    </w:p>
    <w:p w:rsidR="00CA6F3B" w:rsidRDefault="009923FB">
      <w:r>
        <w:rPr>
          <w:b/>
        </w:rPr>
        <w:t>IPAddressNotAllowed event:</w:t>
      </w:r>
      <w:r>
        <w:t xml:space="preserve"> Occ</w:t>
      </w:r>
      <w:r>
        <w:t>urs when a gateway SMTP server binding receives a connection from an IP address that the server has been configured to not accept connections from. The SMTP response code MUST be 550 and the enhanced status code MUST be 5.7.1.</w:t>
      </w:r>
    </w:p>
    <w:p w:rsidR="00CA6F3B" w:rsidRDefault="009923FB">
      <w:r>
        <w:rPr>
          <w:b/>
        </w:rPr>
        <w:t>AcknowledgementDelay event:</w:t>
      </w:r>
      <w:r>
        <w:t xml:space="preserve"> O</w:t>
      </w:r>
      <w:r>
        <w:t xml:space="preserve">ccurs when the server waits longer than the configured time limit for a mail item to be delivered to the next hop. This event occurs after the end of </w:t>
      </w:r>
      <w:r>
        <w:rPr>
          <w:b/>
        </w:rPr>
        <w:t>DATA</w:t>
      </w:r>
      <w:r>
        <w:t xml:space="preserve"> or </w:t>
      </w:r>
      <w:r>
        <w:rPr>
          <w:b/>
        </w:rPr>
        <w:t>BDAT</w:t>
      </w:r>
      <w:r>
        <w:t xml:space="preserve"> </w:t>
      </w:r>
      <w:r>
        <w:rPr>
          <w:b/>
        </w:rPr>
        <w:t>LAST</w:t>
      </w:r>
      <w:r>
        <w:t xml:space="preserve"> command, as specified in [RFC3030] section 2. If the </w:t>
      </w:r>
      <w:r>
        <w:rPr>
          <w:b/>
        </w:rPr>
        <w:t>AcknowledgementDelay</w:t>
      </w:r>
      <w:r>
        <w:t xml:space="preserve"> event occurs, </w:t>
      </w:r>
      <w:r>
        <w:t>the server MUST send acknowledgment of receiving the mail item even if transport has not delivered the item to the next hop. The server sends the response as specified in [RFC5321] and processes the next command. The server state does not change.</w:t>
      </w:r>
    </w:p>
    <w:p w:rsidR="00CA6F3B" w:rsidRDefault="009923FB">
      <w:r>
        <w:rPr>
          <w:b/>
        </w:rPr>
        <w:t>Tarpit ev</w:t>
      </w:r>
      <w:r>
        <w:rPr>
          <w:b/>
        </w:rPr>
        <w:t>ent:</w:t>
      </w:r>
      <w:r>
        <w:t xml:space="preserve"> Occurs at the end of a command when the server sends an error message to an unauthenticated user, and once again if the same client connects to the server. The server MUST ignore connection attempts for 5 seconds and then send the response to the clie</w:t>
      </w:r>
      <w:r>
        <w:t>nt. The server sends the response as specified in [RFC5321] and processes the next command. The server state does not change.</w:t>
      </w:r>
    </w:p>
    <w:p w:rsidR="00CA6F3B" w:rsidRDefault="009923FB">
      <w:pPr>
        <w:pStyle w:val="Heading1"/>
      </w:pPr>
      <w:bookmarkStart w:id="78" w:name="section_b992fb8520bd4a3f861d2c6cf155c8f5"/>
      <w:bookmarkStart w:id="79" w:name="_Toc163747462"/>
      <w:r>
        <w:lastRenderedPageBreak/>
        <w:t>Protocol Examples</w:t>
      </w:r>
      <w:bookmarkEnd w:id="78"/>
      <w:bookmarkEnd w:id="79"/>
    </w:p>
    <w:p w:rsidR="00CA6F3B" w:rsidRDefault="009923FB">
      <w:r>
        <w:t xml:space="preserve">The following sequence diagram shows an example of an authentication exchange that uses the </w:t>
      </w:r>
      <w:r>
        <w:rPr>
          <w:b/>
        </w:rPr>
        <w:t>SASL_Mechanism_Suppo</w:t>
      </w:r>
      <w:r>
        <w:rPr>
          <w:b/>
        </w:rPr>
        <w:t xml:space="preserve">rted </w:t>
      </w:r>
      <w:r>
        <w:t xml:space="preserve">message described in section </w:t>
      </w:r>
      <w:hyperlink w:anchor="Section_1b717eda457c42c2a9d82dd03f9d56b2" w:history="1">
        <w:r>
          <w:rPr>
            <w:rStyle w:val="Hyperlink"/>
          </w:rPr>
          <w:t>2.2.1</w:t>
        </w:r>
      </w:hyperlink>
      <w:r>
        <w:t>. In this example, the client requests authentication using the NT LAN Manager (NTLM) Authentication: Simple Mail Transfer Protocol (SMTP) Extension, as desc</w:t>
      </w:r>
      <w:r>
        <w:t xml:space="preserve">ribed in </w:t>
      </w:r>
      <w:hyperlink r:id="rId70" w:anchor="Section_50c668f65ffc461696dfb5a3f4b3311d">
        <w:r>
          <w:rPr>
            <w:rStyle w:val="Hyperlink"/>
          </w:rPr>
          <w:t>[MS-SMTPNTLM]</w:t>
        </w:r>
      </w:hyperlink>
      <w:r>
        <w:t>.</w:t>
      </w:r>
    </w:p>
    <w:p w:rsidR="00CA6F3B" w:rsidRDefault="009923FB">
      <w:r>
        <w:rPr>
          <w:noProof/>
        </w:rPr>
        <w:drawing>
          <wp:inline distT="0" distB="0" distL="0" distR="0">
            <wp:extent cx="4257675" cy="2990850"/>
            <wp:effectExtent l="19050" t="0" r="9525" b="0"/>
            <wp:docPr id="5555" name="MS-OXSMTP_pict4f78aaa4-ea86-4fcd-a860-ae1911c0d0e1.png" descr="Example authentication exchange" title="Example authentication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SMTP_pict4f78aaa4-ea86-4fcd-a860-ae1911c0d0e1.png" descr="Example authentication exchange" title="Example authentication exchange"/>
                    <pic:cNvPicPr>
                      <a:picLocks noChangeAspect="1" noChangeArrowheads="1"/>
                    </pic:cNvPicPr>
                  </pic:nvPicPr>
                  <pic:blipFill>
                    <a:blip r:embed="rId71" cstate="print"/>
                    <a:srcRect/>
                    <a:stretch>
                      <a:fillRect/>
                    </a:stretch>
                  </pic:blipFill>
                  <pic:spPr bwMode="auto">
                    <a:xfrm>
                      <a:off x="0" y="0"/>
                      <a:ext cx="4257675" cy="2990850"/>
                    </a:xfrm>
                    <a:prstGeom prst="rect">
                      <a:avLst/>
                    </a:prstGeom>
                    <a:noFill/>
                    <a:ln w="9525">
                      <a:noFill/>
                      <a:miter lim="800000"/>
                      <a:headEnd/>
                      <a:tailEnd/>
                    </a:ln>
                  </pic:spPr>
                </pic:pic>
              </a:graphicData>
            </a:graphic>
          </wp:inline>
        </w:drawing>
      </w:r>
    </w:p>
    <w:p w:rsidR="00CA6F3B" w:rsidRDefault="009923FB">
      <w:pPr>
        <w:pStyle w:val="Caption"/>
      </w:pPr>
      <w:r>
        <w:t xml:space="preserve">Figure </w:t>
      </w:r>
      <w:r>
        <w:fldChar w:fldCharType="begin"/>
      </w:r>
      <w:r>
        <w:instrText xml:space="preserve"> SEQ Figure \* ARABIC </w:instrText>
      </w:r>
      <w:r>
        <w:fldChar w:fldCharType="separate"/>
      </w:r>
      <w:r>
        <w:rPr>
          <w:noProof/>
        </w:rPr>
        <w:t>1</w:t>
      </w:r>
      <w:r>
        <w:fldChar w:fldCharType="end"/>
      </w:r>
      <w:r>
        <w:t>: Example authentication exchange</w:t>
      </w:r>
    </w:p>
    <w:p w:rsidR="00CA6F3B" w:rsidRDefault="009923FB">
      <w:pPr>
        <w:pStyle w:val="ListParagraph"/>
        <w:numPr>
          <w:ilvl w:val="0"/>
          <w:numId w:val="47"/>
        </w:numPr>
      </w:pPr>
      <w:r>
        <w:t xml:space="preserve">The initial response by the </w:t>
      </w:r>
      <w:hyperlink w:anchor="gt_0678be67-e739-4e33-97fe-2b03b903a379">
        <w:r>
          <w:rPr>
            <w:rStyle w:val="HyperlinkGreen"/>
            <w:b/>
          </w:rPr>
          <w:t>SMTP</w:t>
        </w:r>
      </w:hyperlink>
      <w:r>
        <w:t xml:space="preserve"> server ("220 SMTP.example.com") is the greeting by the server as specified in </w:t>
      </w:r>
      <w:hyperlink r:id="rId72">
        <w:r>
          <w:rPr>
            <w:rStyle w:val="Hyperlink"/>
          </w:rPr>
          <w:t>[RFC5321]</w:t>
        </w:r>
      </w:hyperlink>
      <w:r>
        <w:t>.</w:t>
      </w:r>
    </w:p>
    <w:p w:rsidR="00CA6F3B" w:rsidRDefault="009923FB">
      <w:pPr>
        <w:pStyle w:val="ListParagraph"/>
        <w:numPr>
          <w:ilvl w:val="0"/>
          <w:numId w:val="47"/>
        </w:numPr>
      </w:pPr>
      <w:r>
        <w:t xml:space="preserve">The client sends the </w:t>
      </w:r>
      <w:r>
        <w:rPr>
          <w:b/>
        </w:rPr>
        <w:t>EHLO</w:t>
      </w:r>
      <w:r>
        <w:t xml:space="preserve"> command.</w:t>
      </w:r>
    </w:p>
    <w:p w:rsidR="00CA6F3B" w:rsidRDefault="009923FB">
      <w:pPr>
        <w:pStyle w:val="ListParagraph"/>
        <w:numPr>
          <w:ilvl w:val="0"/>
          <w:numId w:val="47"/>
        </w:numPr>
      </w:pPr>
      <w:r>
        <w:t>T</w:t>
      </w:r>
      <w:r>
        <w:t xml:space="preserve">he server responds with, among other things, an indication of support for </w:t>
      </w:r>
      <w:hyperlink w:anchor="gt_fff710f9-e3d1-4991-99a2-009768d57585">
        <w:r>
          <w:rPr>
            <w:rStyle w:val="HyperlinkGreen"/>
            <w:b/>
          </w:rPr>
          <w:t>NTLM</w:t>
        </w:r>
      </w:hyperlink>
      <w:r>
        <w:t xml:space="preserve"> authentication.</w:t>
      </w:r>
    </w:p>
    <w:p w:rsidR="00CA6F3B" w:rsidRDefault="009923FB">
      <w:pPr>
        <w:pStyle w:val="ListParagraph"/>
        <w:numPr>
          <w:ilvl w:val="0"/>
          <w:numId w:val="47"/>
        </w:numPr>
      </w:pPr>
      <w:r>
        <w:t xml:space="preserve">The client issues the </w:t>
      </w:r>
      <w:r>
        <w:rPr>
          <w:b/>
        </w:rPr>
        <w:t>AUTH</w:t>
      </w:r>
      <w:r>
        <w:t xml:space="preserve"> NTLM command, omitting the initial response.</w:t>
      </w:r>
    </w:p>
    <w:p w:rsidR="00CA6F3B" w:rsidRDefault="009923FB">
      <w:pPr>
        <w:pStyle w:val="ListParagraph"/>
        <w:numPr>
          <w:ilvl w:val="0"/>
          <w:numId w:val="47"/>
        </w:numPr>
      </w:pPr>
      <w:r>
        <w:t>The server responds with th</w:t>
      </w:r>
      <w:r>
        <w:t xml:space="preserve">e </w:t>
      </w:r>
      <w:r>
        <w:rPr>
          <w:b/>
        </w:rPr>
        <w:t xml:space="preserve">SASL_Mechanism_Supported </w:t>
      </w:r>
      <w:r>
        <w:t>message.</w:t>
      </w:r>
    </w:p>
    <w:p w:rsidR="00CA6F3B" w:rsidRDefault="009923FB">
      <w:pPr>
        <w:pStyle w:val="Heading1"/>
      </w:pPr>
      <w:bookmarkStart w:id="80" w:name="section_9ec665dc264f4978be432d93082fcfaf"/>
      <w:bookmarkStart w:id="81" w:name="_Toc163747463"/>
      <w:r>
        <w:lastRenderedPageBreak/>
        <w:t>Security</w:t>
      </w:r>
      <w:bookmarkEnd w:id="80"/>
      <w:bookmarkEnd w:id="81"/>
    </w:p>
    <w:p w:rsidR="00CA6F3B" w:rsidRDefault="009923FB">
      <w:pPr>
        <w:pStyle w:val="Heading2"/>
      </w:pPr>
      <w:bookmarkStart w:id="82" w:name="section_3f8651d3b86f4b05b04f471100fc4739"/>
      <w:bookmarkStart w:id="83" w:name="_Toc163747464"/>
      <w:r>
        <w:t>Security Considerations for Implementers</w:t>
      </w:r>
      <w:bookmarkEnd w:id="82"/>
      <w:bookmarkEnd w:id="8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A6F3B" w:rsidRDefault="009923FB">
      <w:r>
        <w:t xml:space="preserve">Security considerations are described in </w:t>
      </w:r>
      <w:hyperlink r:id="rId73">
        <w:r>
          <w:rPr>
            <w:rStyle w:val="Hyperlink"/>
          </w:rPr>
          <w:t>[RFC1870]</w:t>
        </w:r>
      </w:hyperlink>
      <w:r>
        <w:t xml:space="preserve"> section 9, </w:t>
      </w:r>
      <w:hyperlink r:id="rId74">
        <w:r>
          <w:rPr>
            <w:rStyle w:val="Hyperlink"/>
          </w:rPr>
          <w:t>[RFC2034]</w:t>
        </w:r>
      </w:hyperlink>
      <w:r>
        <w:t xml:space="preserve"> section 7, </w:t>
      </w:r>
      <w:hyperlink r:id="rId75">
        <w:r>
          <w:rPr>
            <w:rStyle w:val="Hyperlink"/>
          </w:rPr>
          <w:t>[RFC3207]</w:t>
        </w:r>
      </w:hyperlink>
      <w:r>
        <w:t xml:space="preserve"> section 6, </w:t>
      </w:r>
      <w:hyperlink r:id="rId76">
        <w:r>
          <w:rPr>
            <w:rStyle w:val="Hyperlink"/>
          </w:rPr>
          <w:t>[RFC4409]</w:t>
        </w:r>
      </w:hyperlink>
      <w:r>
        <w:t xml:space="preserve"> section 9, </w:t>
      </w:r>
      <w:hyperlink r:id="rId77">
        <w:r>
          <w:rPr>
            <w:rStyle w:val="Hyperlink"/>
          </w:rPr>
          <w:t>[RFC4954]</w:t>
        </w:r>
      </w:hyperlink>
      <w:r>
        <w:t xml:space="preserve"> section 9, </w:t>
      </w:r>
      <w:hyperlink r:id="rId78">
        <w:r>
          <w:rPr>
            <w:rStyle w:val="Hyperlink"/>
          </w:rPr>
          <w:t>[RFC5321]</w:t>
        </w:r>
      </w:hyperlink>
      <w:r>
        <w:t xml:space="preserve"> section 7, </w:t>
      </w:r>
      <w:hyperlink r:id="rId79">
        <w:r>
          <w:rPr>
            <w:rStyle w:val="Hyperlink"/>
          </w:rPr>
          <w:t>[RFC5322]</w:t>
        </w:r>
      </w:hyperlink>
      <w:r>
        <w:t xml:space="preserve"> section 5, </w:t>
      </w:r>
      <w:hyperlink r:id="rId80">
        <w:r>
          <w:rPr>
            <w:rStyle w:val="Hyperlink"/>
          </w:rPr>
          <w:t>[RFC6531]</w:t>
        </w:r>
      </w:hyperlink>
      <w:r>
        <w:t xml:space="preserve"> section 5, </w:t>
      </w:r>
      <w:hyperlink r:id="rId81" w:anchor="Section_50c668f65ffc461696dfb5a3f4b3311d">
        <w:r>
          <w:rPr>
            <w:rStyle w:val="Hyperlink"/>
          </w:rPr>
          <w:t>[MS-SMTPNTLM]</w:t>
        </w:r>
      </w:hyperlink>
      <w:r>
        <w:t xml:space="preserve">, and </w:t>
      </w:r>
      <w:hyperlink r:id="rId82" w:anchor="Section_e410ec76ab4547fba49cb557d99e671f">
        <w:r>
          <w:rPr>
            <w:rStyle w:val="Hyperlink"/>
          </w:rPr>
          <w:t>[MS-XLOGIN]</w:t>
        </w:r>
      </w:hyperlink>
      <w:r>
        <w:t xml:space="preserve"> section 5.1.</w:t>
      </w:r>
    </w:p>
    <w:p w:rsidR="00CA6F3B" w:rsidRDefault="009923FB">
      <w:pPr>
        <w:pStyle w:val="Heading2"/>
      </w:pPr>
      <w:bookmarkStart w:id="84" w:name="section_b1b73cf2fae249b098bdcf9dd92a4550"/>
      <w:bookmarkStart w:id="85" w:name="_Toc163747465"/>
      <w:r>
        <w:t>Index of Security Parameters</w:t>
      </w:r>
      <w:bookmarkEnd w:id="84"/>
      <w:bookmarkEnd w:id="8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A6F3B" w:rsidRDefault="009923FB">
      <w:r>
        <w:t>Security paramete</w:t>
      </w:r>
      <w:r>
        <w:t xml:space="preserve">rs for message submission authentication are described in </w:t>
      </w:r>
      <w:hyperlink r:id="rId83">
        <w:r>
          <w:rPr>
            <w:rStyle w:val="Hyperlink"/>
          </w:rPr>
          <w:t>[RFC4409]</w:t>
        </w:r>
      </w:hyperlink>
      <w:r>
        <w:t>.</w:t>
      </w:r>
    </w:p>
    <w:p w:rsidR="00CA6F3B" w:rsidRDefault="009923FB">
      <w:pPr>
        <w:pStyle w:val="Heading1"/>
      </w:pPr>
      <w:bookmarkStart w:id="86" w:name="section_8d5d0c65d6774272959f32b995959ea3"/>
      <w:bookmarkStart w:id="87" w:name="_Toc163747466"/>
      <w:r>
        <w:lastRenderedPageBreak/>
        <w:t>Appendix A: Product Behavior</w:t>
      </w:r>
      <w:bookmarkEnd w:id="86"/>
      <w:bookmarkEnd w:id="87"/>
      <w:r>
        <w:fldChar w:fldCharType="begin"/>
      </w:r>
      <w:r>
        <w:instrText xml:space="preserve"> XE "Product behavior" </w:instrText>
      </w:r>
      <w:r>
        <w:fldChar w:fldCharType="end"/>
      </w:r>
    </w:p>
    <w:p w:rsidR="00CA6F3B" w:rsidRDefault="009923FB">
      <w:r>
        <w:t>The information in this specification is applicable to the followin</w:t>
      </w:r>
      <w:r>
        <w:t>g Microsoft products or supplemental software. References to product versions include updates to those products.</w:t>
      </w:r>
    </w:p>
    <w:p w:rsidR="00CA6F3B" w:rsidRDefault="009923FB">
      <w:pPr>
        <w:pStyle w:val="ListParagraph"/>
        <w:numPr>
          <w:ilvl w:val="0"/>
          <w:numId w:val="48"/>
        </w:numPr>
      </w:pPr>
      <w:r>
        <w:t>Microsoft Exchange Server 2003</w:t>
      </w:r>
    </w:p>
    <w:p w:rsidR="00CA6F3B" w:rsidRDefault="009923FB">
      <w:pPr>
        <w:pStyle w:val="ListParagraph"/>
        <w:numPr>
          <w:ilvl w:val="0"/>
          <w:numId w:val="48"/>
        </w:numPr>
      </w:pPr>
      <w:r>
        <w:t>Microsoft Exchange Server 2007</w:t>
      </w:r>
    </w:p>
    <w:p w:rsidR="00CA6F3B" w:rsidRDefault="009923FB">
      <w:pPr>
        <w:pStyle w:val="ListParagraph"/>
        <w:numPr>
          <w:ilvl w:val="0"/>
          <w:numId w:val="48"/>
        </w:numPr>
      </w:pPr>
      <w:r>
        <w:t>Microsoft Exchange Server 2010</w:t>
      </w:r>
    </w:p>
    <w:p w:rsidR="00CA6F3B" w:rsidRDefault="009923FB">
      <w:pPr>
        <w:pStyle w:val="ListParagraph"/>
        <w:numPr>
          <w:ilvl w:val="0"/>
          <w:numId w:val="48"/>
        </w:numPr>
      </w:pPr>
      <w:r>
        <w:t>Microsoft Exchange Server 2013</w:t>
      </w:r>
    </w:p>
    <w:p w:rsidR="00CA6F3B" w:rsidRDefault="009923FB">
      <w:pPr>
        <w:pStyle w:val="ListParagraph"/>
        <w:numPr>
          <w:ilvl w:val="0"/>
          <w:numId w:val="48"/>
        </w:numPr>
      </w:pPr>
      <w:r>
        <w:t xml:space="preserve">Microsoft Exchange Server 2016 </w:t>
      </w:r>
    </w:p>
    <w:p w:rsidR="00CA6F3B" w:rsidRDefault="009923FB">
      <w:pPr>
        <w:pStyle w:val="ListParagraph"/>
        <w:numPr>
          <w:ilvl w:val="0"/>
          <w:numId w:val="48"/>
        </w:numPr>
      </w:pPr>
      <w:r>
        <w:t>Microsoft Office Outlook 2003</w:t>
      </w:r>
    </w:p>
    <w:p w:rsidR="00CA6F3B" w:rsidRDefault="009923FB">
      <w:pPr>
        <w:pStyle w:val="ListParagraph"/>
        <w:numPr>
          <w:ilvl w:val="0"/>
          <w:numId w:val="48"/>
        </w:numPr>
      </w:pPr>
      <w:r>
        <w:t>Microsoft Office Outlook 2007</w:t>
      </w:r>
    </w:p>
    <w:p w:rsidR="00CA6F3B" w:rsidRDefault="009923FB">
      <w:pPr>
        <w:pStyle w:val="ListParagraph"/>
        <w:numPr>
          <w:ilvl w:val="0"/>
          <w:numId w:val="48"/>
        </w:numPr>
      </w:pPr>
      <w:r>
        <w:t>Microsoft Outlook 2010</w:t>
      </w:r>
    </w:p>
    <w:p w:rsidR="00CA6F3B" w:rsidRDefault="009923FB">
      <w:pPr>
        <w:pStyle w:val="ListParagraph"/>
        <w:numPr>
          <w:ilvl w:val="0"/>
          <w:numId w:val="48"/>
        </w:numPr>
      </w:pPr>
      <w:r>
        <w:t>Microsoft Outlook 2013</w:t>
      </w:r>
    </w:p>
    <w:p w:rsidR="00CA6F3B" w:rsidRDefault="009923FB">
      <w:pPr>
        <w:pStyle w:val="ListParagraph"/>
        <w:numPr>
          <w:ilvl w:val="0"/>
          <w:numId w:val="48"/>
        </w:numPr>
      </w:pPr>
      <w:r>
        <w:t xml:space="preserve">Microsoft Outlook 2016 </w:t>
      </w:r>
    </w:p>
    <w:p w:rsidR="00CA6F3B" w:rsidRDefault="009923FB">
      <w:pPr>
        <w:pStyle w:val="ListParagraph"/>
        <w:numPr>
          <w:ilvl w:val="0"/>
          <w:numId w:val="48"/>
        </w:numPr>
      </w:pPr>
      <w:r>
        <w:t>Microsoft .NET Framework 2.0</w:t>
      </w:r>
    </w:p>
    <w:p w:rsidR="00CA6F3B" w:rsidRDefault="009923FB">
      <w:pPr>
        <w:pStyle w:val="ListParagraph"/>
        <w:numPr>
          <w:ilvl w:val="0"/>
          <w:numId w:val="48"/>
        </w:numPr>
      </w:pPr>
      <w:r>
        <w:t>Microsoft .NET Framework 3.5</w:t>
      </w:r>
    </w:p>
    <w:p w:rsidR="00CA6F3B" w:rsidRDefault="009923FB">
      <w:pPr>
        <w:pStyle w:val="ListParagraph"/>
        <w:numPr>
          <w:ilvl w:val="0"/>
          <w:numId w:val="48"/>
        </w:numPr>
      </w:pPr>
      <w:r>
        <w:t>Microsoft .NET Framework 4</w:t>
      </w:r>
    </w:p>
    <w:p w:rsidR="00CA6F3B" w:rsidRDefault="009923FB">
      <w:pPr>
        <w:pStyle w:val="ListParagraph"/>
        <w:numPr>
          <w:ilvl w:val="0"/>
          <w:numId w:val="48"/>
        </w:numPr>
      </w:pPr>
      <w:r>
        <w:t>Microsoft</w:t>
      </w:r>
      <w:r>
        <w:t xml:space="preserve"> .NET Framework 4.5</w:t>
      </w:r>
    </w:p>
    <w:p w:rsidR="00CA6F3B" w:rsidRDefault="009923FB">
      <w:pPr>
        <w:pStyle w:val="ListParagraph"/>
        <w:numPr>
          <w:ilvl w:val="0"/>
          <w:numId w:val="48"/>
        </w:numPr>
      </w:pPr>
      <w:r>
        <w:t xml:space="preserve">Microsoft .NET Framework 4.7 </w:t>
      </w:r>
    </w:p>
    <w:p w:rsidR="00CA6F3B" w:rsidRDefault="009923FB">
      <w:pPr>
        <w:pStyle w:val="ListParagraph"/>
        <w:numPr>
          <w:ilvl w:val="0"/>
          <w:numId w:val="48"/>
        </w:numPr>
      </w:pPr>
      <w:r>
        <w:t xml:space="preserve">Microsoft .NET Framework 4.8 </w:t>
      </w:r>
    </w:p>
    <w:p w:rsidR="00CA6F3B" w:rsidRDefault="009923FB">
      <w:pPr>
        <w:pStyle w:val="ListParagraph"/>
        <w:numPr>
          <w:ilvl w:val="0"/>
          <w:numId w:val="48"/>
        </w:numPr>
      </w:pPr>
      <w:r>
        <w:t>Windows 2000 Professional operating system</w:t>
      </w:r>
    </w:p>
    <w:p w:rsidR="00CA6F3B" w:rsidRDefault="009923FB">
      <w:pPr>
        <w:pStyle w:val="ListParagraph"/>
        <w:numPr>
          <w:ilvl w:val="0"/>
          <w:numId w:val="48"/>
        </w:numPr>
      </w:pPr>
      <w:r>
        <w:t>Windows XP operating system</w:t>
      </w:r>
    </w:p>
    <w:p w:rsidR="00CA6F3B" w:rsidRDefault="009923FB">
      <w:pPr>
        <w:pStyle w:val="ListParagraph"/>
        <w:numPr>
          <w:ilvl w:val="0"/>
          <w:numId w:val="48"/>
        </w:numPr>
      </w:pPr>
      <w:r>
        <w:t>Windows Vista operating system</w:t>
      </w:r>
    </w:p>
    <w:p w:rsidR="00CA6F3B" w:rsidRDefault="009923FB">
      <w:pPr>
        <w:pStyle w:val="ListParagraph"/>
        <w:numPr>
          <w:ilvl w:val="0"/>
          <w:numId w:val="48"/>
        </w:numPr>
      </w:pPr>
      <w:r>
        <w:t>Windows 7 operating system</w:t>
      </w:r>
    </w:p>
    <w:p w:rsidR="00CA6F3B" w:rsidRDefault="009923FB">
      <w:pPr>
        <w:pStyle w:val="ListParagraph"/>
        <w:numPr>
          <w:ilvl w:val="0"/>
          <w:numId w:val="48"/>
        </w:numPr>
      </w:pPr>
      <w:r>
        <w:t>Windows 8 operating system</w:t>
      </w:r>
    </w:p>
    <w:p w:rsidR="00CA6F3B" w:rsidRDefault="009923FB">
      <w:pPr>
        <w:pStyle w:val="ListParagraph"/>
        <w:numPr>
          <w:ilvl w:val="0"/>
          <w:numId w:val="48"/>
        </w:numPr>
      </w:pPr>
      <w:r>
        <w:t>Windows 8.1</w:t>
      </w:r>
    </w:p>
    <w:p w:rsidR="00CA6F3B" w:rsidRDefault="009923FB">
      <w:pPr>
        <w:pStyle w:val="ListParagraph"/>
        <w:numPr>
          <w:ilvl w:val="0"/>
          <w:numId w:val="48"/>
        </w:numPr>
      </w:pPr>
      <w:r>
        <w:t xml:space="preserve">Windows </w:t>
      </w:r>
      <w:r>
        <w:t xml:space="preserve">10 operating system </w:t>
      </w:r>
    </w:p>
    <w:p w:rsidR="00CA6F3B" w:rsidRDefault="009923FB">
      <w:pPr>
        <w:pStyle w:val="ListParagraph"/>
        <w:numPr>
          <w:ilvl w:val="0"/>
          <w:numId w:val="48"/>
        </w:numPr>
      </w:pPr>
      <w:r>
        <w:t>Windows 2000 Server operating system</w:t>
      </w:r>
    </w:p>
    <w:p w:rsidR="00CA6F3B" w:rsidRDefault="009923FB">
      <w:pPr>
        <w:pStyle w:val="ListParagraph"/>
        <w:numPr>
          <w:ilvl w:val="0"/>
          <w:numId w:val="48"/>
        </w:numPr>
      </w:pPr>
      <w:r>
        <w:t>Windows Server 2003 operating system</w:t>
      </w:r>
    </w:p>
    <w:p w:rsidR="00CA6F3B" w:rsidRDefault="009923FB">
      <w:pPr>
        <w:pStyle w:val="ListParagraph"/>
        <w:numPr>
          <w:ilvl w:val="0"/>
          <w:numId w:val="48"/>
        </w:numPr>
      </w:pPr>
      <w:r>
        <w:t>Windows Server 2008 operating system</w:t>
      </w:r>
    </w:p>
    <w:p w:rsidR="00CA6F3B" w:rsidRDefault="009923FB">
      <w:pPr>
        <w:pStyle w:val="ListParagraph"/>
        <w:numPr>
          <w:ilvl w:val="0"/>
          <w:numId w:val="48"/>
        </w:numPr>
      </w:pPr>
      <w:r>
        <w:t>Windows Server 2012 operating system</w:t>
      </w:r>
    </w:p>
    <w:p w:rsidR="00CA6F3B" w:rsidRDefault="009923FB">
      <w:pPr>
        <w:pStyle w:val="ListParagraph"/>
        <w:numPr>
          <w:ilvl w:val="0"/>
          <w:numId w:val="48"/>
        </w:numPr>
      </w:pPr>
      <w:r>
        <w:t>Windows Server 2012 R2</w:t>
      </w:r>
    </w:p>
    <w:p w:rsidR="00CA6F3B" w:rsidRDefault="009923FB">
      <w:pPr>
        <w:pStyle w:val="ListParagraph"/>
        <w:numPr>
          <w:ilvl w:val="0"/>
          <w:numId w:val="48"/>
        </w:numPr>
      </w:pPr>
      <w:r>
        <w:t xml:space="preserve">Windows Server 2016 operating system </w:t>
      </w:r>
    </w:p>
    <w:p w:rsidR="00CA6F3B" w:rsidRDefault="009923FB">
      <w:pPr>
        <w:pStyle w:val="ListParagraph"/>
        <w:numPr>
          <w:ilvl w:val="0"/>
          <w:numId w:val="48"/>
        </w:numPr>
      </w:pPr>
      <w:r>
        <w:lastRenderedPageBreak/>
        <w:t>Windows Server 2019 operat</w:t>
      </w:r>
      <w:r>
        <w:t xml:space="preserve">ing system </w:t>
      </w:r>
    </w:p>
    <w:p w:rsidR="00CA6F3B" w:rsidRDefault="009923FB">
      <w:pPr>
        <w:pStyle w:val="ListParagraph"/>
        <w:numPr>
          <w:ilvl w:val="0"/>
          <w:numId w:val="48"/>
        </w:numPr>
      </w:pPr>
      <w:r>
        <w:t xml:space="preserve">Windows Server 2022 operating system </w:t>
      </w:r>
    </w:p>
    <w:p w:rsidR="00CA6F3B" w:rsidRDefault="009923FB">
      <w:pPr>
        <w:pStyle w:val="ListParagraph"/>
        <w:numPr>
          <w:ilvl w:val="0"/>
          <w:numId w:val="48"/>
        </w:numPr>
      </w:pPr>
      <w:r>
        <w:t xml:space="preserve">Microsoft Exchange Server 2019 </w:t>
      </w:r>
    </w:p>
    <w:p w:rsidR="00CA6F3B" w:rsidRDefault="009923FB">
      <w:pPr>
        <w:pStyle w:val="ListParagraph"/>
        <w:numPr>
          <w:ilvl w:val="0"/>
          <w:numId w:val="48"/>
        </w:numPr>
      </w:pPr>
      <w:r>
        <w:t xml:space="preserve">Microsoft Outlook 2019 </w:t>
      </w:r>
    </w:p>
    <w:p w:rsidR="00CA6F3B" w:rsidRDefault="009923FB">
      <w:pPr>
        <w:pStyle w:val="ListParagraph"/>
        <w:numPr>
          <w:ilvl w:val="0"/>
          <w:numId w:val="48"/>
        </w:numPr>
      </w:pPr>
      <w:r>
        <w:t>Microsoft Outlook 2021</w:t>
      </w:r>
    </w:p>
    <w:p w:rsidR="00CA6F3B" w:rsidRDefault="009923FB">
      <w:pPr>
        <w:pStyle w:val="ListParagraph"/>
        <w:numPr>
          <w:ilvl w:val="0"/>
          <w:numId w:val="48"/>
        </w:numPr>
      </w:pPr>
      <w:r>
        <w:t>Windows 11 operating system</w:t>
      </w:r>
    </w:p>
    <w:p w:rsidR="00CA6F3B" w:rsidRDefault="009923FB">
      <w:pPr>
        <w:pStyle w:val="ListParagraph"/>
        <w:numPr>
          <w:ilvl w:val="0"/>
          <w:numId w:val="48"/>
        </w:numPr>
      </w:pPr>
      <w:r>
        <w:t>Microsoft Outlook 2024 Preview</w:t>
      </w:r>
    </w:p>
    <w:p w:rsidR="00CA6F3B" w:rsidRDefault="009923FB">
      <w:pPr>
        <w:pStyle w:val="ListParagraph"/>
        <w:numPr>
          <w:ilvl w:val="0"/>
          <w:numId w:val="48"/>
        </w:numPr>
      </w:pPr>
      <w:r>
        <w:t xml:space="preserve">Windows Server 2025 operating system  </w:t>
      </w:r>
    </w:p>
    <w:p w:rsidR="006C2114" w:rsidRDefault="009923FB" w:rsidP="006C2114">
      <w:r>
        <w:t>Exceptions, if any, are noted</w:t>
      </w:r>
      <w:r>
        <w:t xml:space="preserve"> in this section. If an update version, service pack or Knowledge Base (KB) number appears with a product name, the behavior changed in that update. The new behavior also applies to subsequent updates unless otherwise specified. If a product edition appear</w:t>
      </w:r>
      <w:r>
        <w:t>s with the product version, behavior is different in that product edition.</w:t>
      </w:r>
    </w:p>
    <w:p w:rsidR="00CA6F3B" w:rsidRDefault="009923FB">
      <w:r>
        <w:t>Unless otherwise specified, any statement of optional behavior in this specification that is prescribed using the terms "SHOULD" or "SHOULD NOT" implies product behavior in accordan</w:t>
      </w:r>
      <w:r>
        <w:t>ce with the SHOULD or SHOULD NOT prescription. Unless otherwise specified, the term "MAY" implies that the product does not follow the prescription.</w:t>
      </w:r>
    </w:p>
    <w:bookmarkStart w:id="88" w:name="Appendix_A_1"/>
    <w:p w:rsidR="00CA6F3B" w:rsidRDefault="009923F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w:t>
      </w:r>
      <w:r>
        <w:rPr>
          <w:rStyle w:val="Hyperlink"/>
        </w:rPr>
        <w:fldChar w:fldCharType="end"/>
      </w:r>
      <w:r>
        <w:t xml:space="preserve">: </w:t>
      </w:r>
      <w:bookmarkEnd w:id="88"/>
      <w:r>
        <w:t>Windows 2000 Professional, Windows XP, Windows V</w:t>
      </w:r>
      <w:r>
        <w:t xml:space="preserve">ista, Windows 7, Windows 8, Windows 8.1, Windows 2000 Server, Windows Server 2003, Windows Server 2008, Windows Server 2012, and Windows Server 2012 R2 do not conform to </w:t>
      </w:r>
      <w:hyperlink r:id="rId84">
        <w:r>
          <w:rPr>
            <w:rStyle w:val="Hyperlink"/>
          </w:rPr>
          <w:t>[RFC4954]</w:t>
        </w:r>
      </w:hyperlink>
      <w:r>
        <w:t>.</w:t>
      </w:r>
    </w:p>
    <w:bookmarkStart w:id="89" w:name="Appendix_A_2"/>
    <w:p w:rsidR="00CA6F3B" w:rsidRDefault="009923FB">
      <w:r>
        <w:rPr>
          <w:rStyle w:val="Hyperlink"/>
        </w:rPr>
        <w:fldChar w:fldCharType="begin"/>
      </w:r>
      <w:r>
        <w:rPr>
          <w:rStyle w:val="Hyperlink"/>
        </w:rPr>
        <w:instrText xml:space="preserve"> HYPERL</w:instrText>
      </w:r>
      <w:r>
        <w:rPr>
          <w:rStyle w:val="Hyperlink"/>
        </w:rPr>
        <w:instrText xml:space="preserve">INK \l "Appendix_A_Target_2" \h </w:instrText>
      </w:r>
      <w:r>
        <w:rPr>
          <w:rStyle w:val="Hyperlink"/>
        </w:rPr>
      </w:r>
      <w:r>
        <w:rPr>
          <w:rStyle w:val="Hyperlink"/>
        </w:rPr>
        <w:fldChar w:fldCharType="separate"/>
      </w:r>
      <w:r>
        <w:rPr>
          <w:rStyle w:val="Hyperlink"/>
        </w:rPr>
        <w:t>&lt;2&gt; Section 3.2</w:t>
      </w:r>
      <w:r>
        <w:rPr>
          <w:rStyle w:val="Hyperlink"/>
        </w:rPr>
        <w:fldChar w:fldCharType="end"/>
      </w:r>
      <w:r>
        <w:t xml:space="preserve">: </w:t>
      </w:r>
      <w:bookmarkEnd w:id="89"/>
      <w:r>
        <w:t>Windows 2000 Professional, Windows XP, Windows 2000 Server, Windows Server 2003, Windows Server 2008, Windows Server 2012, and Windows Server 2012 R2 do not conform to [RFC4954].</w:t>
      </w:r>
    </w:p>
    <w:p w:rsidR="00CA6F3B" w:rsidRDefault="009923FB">
      <w:pPr>
        <w:pStyle w:val="Heading1"/>
      </w:pPr>
      <w:bookmarkStart w:id="90" w:name="section_387608c2a731426d8a3c5c7df5e985b2"/>
      <w:bookmarkStart w:id="91" w:name="_Toc163747467"/>
      <w:r>
        <w:lastRenderedPageBreak/>
        <w:t>Change Tracking</w:t>
      </w:r>
      <w:bookmarkEnd w:id="90"/>
      <w:bookmarkEnd w:id="91"/>
      <w:r>
        <w:fldChar w:fldCharType="begin"/>
      </w:r>
      <w:r>
        <w:instrText xml:space="preserve"> XE "Change </w:instrText>
      </w:r>
      <w:r>
        <w:instrText xml:space="preserve">tracking" </w:instrText>
      </w:r>
      <w:r>
        <w:fldChar w:fldCharType="end"/>
      </w:r>
      <w:r>
        <w:fldChar w:fldCharType="begin"/>
      </w:r>
      <w:r>
        <w:instrText xml:space="preserve"> XE "Tracking changes" </w:instrText>
      </w:r>
      <w:r>
        <w:fldChar w:fldCharType="end"/>
      </w:r>
    </w:p>
    <w:p w:rsidR="00380B90" w:rsidRDefault="009923FB" w:rsidP="00380B90">
      <w:r w:rsidRPr="00F6169D">
        <w:t xml:space="preserve">This section identifies changes that were made to this document since the last release. Changes are classified as Major, Minor, or None. </w:t>
      </w:r>
    </w:p>
    <w:p w:rsidR="00380B90" w:rsidRDefault="009923FB" w:rsidP="00380B90">
      <w:r>
        <w:t xml:space="preserve">The revision class </w:t>
      </w:r>
      <w:r w:rsidRPr="00F6169D">
        <w:rPr>
          <w:b/>
        </w:rPr>
        <w:t>Major</w:t>
      </w:r>
      <w:r>
        <w:t xml:space="preserve"> means that the technical content in the document was si</w:t>
      </w:r>
      <w:r>
        <w:t>gnificantly revised. Major changes affect protocol interoperability or implementation. Examples of major changes are:</w:t>
      </w:r>
    </w:p>
    <w:p w:rsidR="00380B90" w:rsidRDefault="009923FB" w:rsidP="00380B90">
      <w:pPr>
        <w:pStyle w:val="ListParagraph"/>
        <w:numPr>
          <w:ilvl w:val="0"/>
          <w:numId w:val="54"/>
        </w:numPr>
        <w:contextualSpacing/>
      </w:pPr>
      <w:r>
        <w:t>A document revision that incorporates changes to interoperability requirements.</w:t>
      </w:r>
    </w:p>
    <w:p w:rsidR="00380B90" w:rsidRDefault="009923FB" w:rsidP="00380B90">
      <w:pPr>
        <w:pStyle w:val="ListParagraph"/>
        <w:numPr>
          <w:ilvl w:val="0"/>
          <w:numId w:val="54"/>
        </w:numPr>
        <w:contextualSpacing/>
      </w:pPr>
      <w:r>
        <w:t>A document revision that captures changes to protocol func</w:t>
      </w:r>
      <w:r>
        <w:t>tionality.</w:t>
      </w:r>
    </w:p>
    <w:p w:rsidR="00380B90" w:rsidRDefault="009923F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w:t>
      </w:r>
      <w:r>
        <w:t>h, or table level.</w:t>
      </w:r>
    </w:p>
    <w:p w:rsidR="00380B90" w:rsidRDefault="009923F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A6F3B" w:rsidRDefault="009923FB">
      <w:r>
        <w:t>The changes made to thi</w:t>
      </w:r>
      <w:r>
        <w:t xml:space="preserve">s document are listed in the following table. For more information, please contact </w:t>
      </w:r>
      <w:hyperlink r:id="rId8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CA6F3B" w:rsidTr="00CA6F3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6F3B" w:rsidRDefault="009923FB">
            <w:pPr>
              <w:pStyle w:val="TableHeaderText"/>
            </w:pPr>
            <w:r>
              <w:t>Section</w:t>
            </w:r>
          </w:p>
        </w:tc>
        <w:tc>
          <w:tcPr>
            <w:tcW w:w="0" w:type="auto"/>
            <w:vAlign w:val="center"/>
          </w:tcPr>
          <w:p w:rsidR="00CA6F3B" w:rsidRDefault="009923FB">
            <w:pPr>
              <w:pStyle w:val="TableHeaderText"/>
            </w:pPr>
            <w:r>
              <w:t>Description</w:t>
            </w:r>
          </w:p>
        </w:tc>
        <w:tc>
          <w:tcPr>
            <w:tcW w:w="0" w:type="auto"/>
            <w:vAlign w:val="center"/>
          </w:tcPr>
          <w:p w:rsidR="00CA6F3B" w:rsidRDefault="009923FB">
            <w:pPr>
              <w:pStyle w:val="TableHeaderText"/>
            </w:pPr>
            <w:r>
              <w:t>Revision class</w:t>
            </w:r>
          </w:p>
        </w:tc>
      </w:tr>
      <w:tr w:rsidR="00CA6F3B" w:rsidTr="00CA6F3B">
        <w:tc>
          <w:tcPr>
            <w:tcW w:w="0" w:type="auto"/>
            <w:vAlign w:val="center"/>
          </w:tcPr>
          <w:p w:rsidR="00CA6F3B" w:rsidRDefault="009923FB">
            <w:pPr>
              <w:pStyle w:val="TableBodyText"/>
            </w:pPr>
            <w:hyperlink w:anchor="Section_8d5d0c65d6774272959f32b995959ea3">
              <w:r>
                <w:rPr>
                  <w:rStyle w:val="Hyperlink"/>
                </w:rPr>
                <w:t>6</w:t>
              </w:r>
            </w:hyperlink>
            <w:r>
              <w:t xml:space="preserve"> Appendix A: Product Behavior</w:t>
            </w:r>
          </w:p>
        </w:tc>
        <w:tc>
          <w:tcPr>
            <w:tcW w:w="0" w:type="auto"/>
            <w:vAlign w:val="center"/>
          </w:tcPr>
          <w:p w:rsidR="00CA6F3B" w:rsidRDefault="009923FB">
            <w:pPr>
              <w:pStyle w:val="TableBodyText"/>
            </w:pPr>
            <w:r>
              <w:t>Updated list of supported products.</w:t>
            </w:r>
          </w:p>
        </w:tc>
        <w:tc>
          <w:tcPr>
            <w:tcW w:w="0" w:type="auto"/>
            <w:vAlign w:val="center"/>
          </w:tcPr>
          <w:p w:rsidR="00CA6F3B" w:rsidRDefault="009923FB">
            <w:pPr>
              <w:pStyle w:val="TableBodyText"/>
            </w:pPr>
            <w:r>
              <w:t>Major</w:t>
            </w:r>
          </w:p>
        </w:tc>
      </w:tr>
    </w:tbl>
    <w:p w:rsidR="00CA6F3B" w:rsidRDefault="009923FB">
      <w:pPr>
        <w:pStyle w:val="Heading1"/>
        <w:sectPr w:rsidR="00CA6F3B">
          <w:footerReference w:type="default" r:id="rId86"/>
          <w:endnotePr>
            <w:numFmt w:val="decimal"/>
          </w:endnotePr>
          <w:type w:val="continuous"/>
          <w:pgSz w:w="12240" w:h="15840"/>
          <w:pgMar w:top="1080" w:right="1440" w:bottom="2016" w:left="1440" w:header="720" w:footer="720" w:gutter="0"/>
          <w:cols w:space="720"/>
          <w:docGrid w:linePitch="360"/>
        </w:sectPr>
      </w:pPr>
      <w:bookmarkStart w:id="92" w:name="section_0a5831d868f84811a310650ac7e60928"/>
      <w:bookmarkStart w:id="93" w:name="_Toc163747468"/>
      <w:r>
        <w:lastRenderedPageBreak/>
        <w:t>Index</w:t>
      </w:r>
      <w:bookmarkEnd w:id="92"/>
      <w:bookmarkEnd w:id="93"/>
    </w:p>
    <w:p w:rsidR="00CA6F3B" w:rsidRDefault="009923FB">
      <w:pPr>
        <w:pStyle w:val="indexheader"/>
      </w:pPr>
      <w:r>
        <w:t>A</w:t>
      </w:r>
    </w:p>
    <w:p w:rsidR="00CA6F3B" w:rsidRDefault="00CA6F3B">
      <w:pPr>
        <w:spacing w:before="0" w:after="0"/>
        <w:rPr>
          <w:sz w:val="16"/>
        </w:rPr>
      </w:pPr>
    </w:p>
    <w:p w:rsidR="00CA6F3B" w:rsidRDefault="009923FB">
      <w:pPr>
        <w:pStyle w:val="indexentry0"/>
      </w:pPr>
      <w:r>
        <w:t>Abstract data model</w:t>
      </w:r>
    </w:p>
    <w:p w:rsidR="00CA6F3B" w:rsidRDefault="009923FB">
      <w:pPr>
        <w:pStyle w:val="indexentry0"/>
      </w:pPr>
      <w:r>
        <w:t xml:space="preserve">   </w:t>
      </w:r>
      <w:hyperlink w:anchor="section_de8634589e954fdca471a9e538780bcf">
        <w:r>
          <w:rPr>
            <w:rStyle w:val="Hyperlink"/>
          </w:rPr>
          <w:t>client</w:t>
        </w:r>
      </w:hyperlink>
      <w:r>
        <w:t xml:space="preserve"> </w:t>
      </w:r>
      <w:r>
        <w:fldChar w:fldCharType="begin"/>
      </w:r>
      <w:r>
        <w:instrText>PAGEREF section_de8634589e954fdca471a9e538780bcf</w:instrText>
      </w:r>
      <w:r>
        <w:fldChar w:fldCharType="separate"/>
      </w:r>
      <w:r>
        <w:rPr>
          <w:noProof/>
        </w:rPr>
        <w:t>9</w:t>
      </w:r>
      <w:r>
        <w:fldChar w:fldCharType="end"/>
      </w:r>
    </w:p>
    <w:p w:rsidR="00CA6F3B" w:rsidRDefault="009923FB">
      <w:pPr>
        <w:pStyle w:val="indexentry0"/>
      </w:pPr>
      <w:r>
        <w:t xml:space="preserve">   </w:t>
      </w:r>
      <w:hyperlink w:anchor="section_bc42e24992b04185a7e79105ec598a2a">
        <w:r>
          <w:rPr>
            <w:rStyle w:val="Hyperlink"/>
          </w:rPr>
          <w:t>server</w:t>
        </w:r>
      </w:hyperlink>
      <w:r>
        <w:t xml:space="preserve"> </w:t>
      </w:r>
      <w:r>
        <w:fldChar w:fldCharType="begin"/>
      </w:r>
      <w:r>
        <w:instrText>PAGEREF section_bc42e24992b04185a7e7</w:instrText>
      </w:r>
      <w:r>
        <w:instrText>9105ec598a2a</w:instrText>
      </w:r>
      <w:r>
        <w:fldChar w:fldCharType="separate"/>
      </w:r>
      <w:r>
        <w:rPr>
          <w:noProof/>
        </w:rPr>
        <w:t>10</w:t>
      </w:r>
      <w:r>
        <w:fldChar w:fldCharType="end"/>
      </w:r>
    </w:p>
    <w:p w:rsidR="00CA6F3B" w:rsidRDefault="009923FB">
      <w:pPr>
        <w:pStyle w:val="indexentry0"/>
      </w:pPr>
      <w:hyperlink w:anchor="section_5d07e9fd116e45feb29dc415c387bfc3">
        <w:r>
          <w:rPr>
            <w:rStyle w:val="Hyperlink"/>
          </w:rPr>
          <w:t>Applicability</w:t>
        </w:r>
      </w:hyperlink>
      <w:r>
        <w:t xml:space="preserve"> </w:t>
      </w:r>
      <w:r>
        <w:fldChar w:fldCharType="begin"/>
      </w:r>
      <w:r>
        <w:instrText>PAGEREF section_5d07e9fd116e45feb29dc415c387bfc3</w:instrText>
      </w:r>
      <w:r>
        <w:fldChar w:fldCharType="separate"/>
      </w:r>
      <w:r>
        <w:rPr>
          <w:noProof/>
        </w:rPr>
        <w:t>7</w:t>
      </w:r>
      <w:r>
        <w:fldChar w:fldCharType="end"/>
      </w:r>
    </w:p>
    <w:p w:rsidR="00CA6F3B" w:rsidRDefault="00CA6F3B">
      <w:pPr>
        <w:spacing w:before="0" w:after="0"/>
        <w:rPr>
          <w:sz w:val="16"/>
        </w:rPr>
      </w:pPr>
    </w:p>
    <w:p w:rsidR="00CA6F3B" w:rsidRDefault="009923FB">
      <w:pPr>
        <w:pStyle w:val="indexheader"/>
      </w:pPr>
      <w:r>
        <w:t>C</w:t>
      </w:r>
    </w:p>
    <w:p w:rsidR="00CA6F3B" w:rsidRDefault="00CA6F3B">
      <w:pPr>
        <w:spacing w:before="0" w:after="0"/>
        <w:rPr>
          <w:sz w:val="16"/>
        </w:rPr>
      </w:pPr>
    </w:p>
    <w:p w:rsidR="00CA6F3B" w:rsidRDefault="009923FB">
      <w:pPr>
        <w:pStyle w:val="indexentry0"/>
      </w:pPr>
      <w:hyperlink w:anchor="section_099dd127c0104067baa674c279d52958">
        <w:r>
          <w:rPr>
            <w:rStyle w:val="Hyperlink"/>
          </w:rPr>
          <w:t>Capability negotiation</w:t>
        </w:r>
      </w:hyperlink>
      <w:r>
        <w:t xml:space="preserve"> </w:t>
      </w:r>
      <w:r>
        <w:fldChar w:fldCharType="begin"/>
      </w:r>
      <w:r>
        <w:instrText>PAGEREF section_099dd</w:instrText>
      </w:r>
      <w:r>
        <w:instrText>127c0104067baa674c279d52958</w:instrText>
      </w:r>
      <w:r>
        <w:fldChar w:fldCharType="separate"/>
      </w:r>
      <w:r>
        <w:rPr>
          <w:noProof/>
        </w:rPr>
        <w:t>7</w:t>
      </w:r>
      <w:r>
        <w:fldChar w:fldCharType="end"/>
      </w:r>
    </w:p>
    <w:p w:rsidR="00CA6F3B" w:rsidRDefault="009923FB">
      <w:pPr>
        <w:pStyle w:val="indexentry0"/>
      </w:pPr>
      <w:hyperlink w:anchor="section_387608c2a731426d8a3c5c7df5e985b2">
        <w:r>
          <w:rPr>
            <w:rStyle w:val="Hyperlink"/>
          </w:rPr>
          <w:t>Change tracking</w:t>
        </w:r>
      </w:hyperlink>
      <w:r>
        <w:t xml:space="preserve"> </w:t>
      </w:r>
      <w:r>
        <w:fldChar w:fldCharType="begin"/>
      </w:r>
      <w:r>
        <w:instrText>PAGEREF section_387608c2a731426d8a3c5c7df5e985b2</w:instrText>
      </w:r>
      <w:r>
        <w:fldChar w:fldCharType="separate"/>
      </w:r>
      <w:r>
        <w:rPr>
          <w:noProof/>
        </w:rPr>
        <w:t>17</w:t>
      </w:r>
      <w:r>
        <w:fldChar w:fldCharType="end"/>
      </w:r>
    </w:p>
    <w:p w:rsidR="00CA6F3B" w:rsidRDefault="009923FB">
      <w:pPr>
        <w:pStyle w:val="indexentry0"/>
      </w:pPr>
      <w:r>
        <w:t>Client</w:t>
      </w:r>
    </w:p>
    <w:p w:rsidR="00CA6F3B" w:rsidRDefault="009923FB">
      <w:pPr>
        <w:pStyle w:val="indexentry0"/>
      </w:pPr>
      <w:r>
        <w:t xml:space="preserve">   </w:t>
      </w:r>
      <w:hyperlink w:anchor="section_de8634589e954fdca471a9e538780bcf">
        <w:r>
          <w:rPr>
            <w:rStyle w:val="Hyperlink"/>
          </w:rPr>
          <w:t>abstract data model</w:t>
        </w:r>
      </w:hyperlink>
      <w:r>
        <w:t xml:space="preserve"> </w:t>
      </w:r>
      <w:r>
        <w:fldChar w:fldCharType="begin"/>
      </w:r>
      <w:r>
        <w:instrText>PAGEREF section_de8634589e954fdca471a9e538780bcf</w:instrText>
      </w:r>
      <w:r>
        <w:fldChar w:fldCharType="separate"/>
      </w:r>
      <w:r>
        <w:rPr>
          <w:noProof/>
        </w:rPr>
        <w:t>9</w:t>
      </w:r>
      <w:r>
        <w:fldChar w:fldCharType="end"/>
      </w:r>
    </w:p>
    <w:p w:rsidR="00CA6F3B" w:rsidRDefault="009923FB">
      <w:pPr>
        <w:pStyle w:val="indexentry0"/>
      </w:pPr>
      <w:r>
        <w:t xml:space="preserve">   </w:t>
      </w:r>
      <w:hyperlink w:anchor="section_770cc7e994054189bb60d1d2589c664d">
        <w:r>
          <w:rPr>
            <w:rStyle w:val="Hyperlink"/>
          </w:rPr>
          <w:t>higher-layer triggered events</w:t>
        </w:r>
      </w:hyperlink>
      <w:r>
        <w:t xml:space="preserve"> </w:t>
      </w:r>
      <w:r>
        <w:fldChar w:fldCharType="begin"/>
      </w:r>
      <w:r>
        <w:instrText>PAGEREF section_770cc7e994054189bb60d1d2589c664d</w:instrText>
      </w:r>
      <w:r>
        <w:fldChar w:fldCharType="separate"/>
      </w:r>
      <w:r>
        <w:rPr>
          <w:noProof/>
        </w:rPr>
        <w:t>9</w:t>
      </w:r>
      <w:r>
        <w:fldChar w:fldCharType="end"/>
      </w:r>
    </w:p>
    <w:p w:rsidR="00CA6F3B" w:rsidRDefault="009923FB">
      <w:pPr>
        <w:pStyle w:val="indexentry0"/>
      </w:pPr>
      <w:r>
        <w:t xml:space="preserve">   </w:t>
      </w:r>
      <w:hyperlink w:anchor="section_a42c3db1709643e499bbb254bb1d384b">
        <w:r>
          <w:rPr>
            <w:rStyle w:val="Hyperlink"/>
          </w:rPr>
          <w:t>initialization</w:t>
        </w:r>
      </w:hyperlink>
      <w:r>
        <w:t xml:space="preserve"> </w:t>
      </w:r>
      <w:r>
        <w:fldChar w:fldCharType="begin"/>
      </w:r>
      <w:r>
        <w:instrText>PAGEREF section_a42c3db1709643e499bbb254bb1d384b</w:instrText>
      </w:r>
      <w:r>
        <w:fldChar w:fldCharType="separate"/>
      </w:r>
      <w:r>
        <w:rPr>
          <w:noProof/>
        </w:rPr>
        <w:t>9</w:t>
      </w:r>
      <w:r>
        <w:fldChar w:fldCharType="end"/>
      </w:r>
    </w:p>
    <w:p w:rsidR="00CA6F3B" w:rsidRDefault="009923FB">
      <w:pPr>
        <w:pStyle w:val="indexentry0"/>
      </w:pPr>
      <w:r>
        <w:t xml:space="preserve">   </w:t>
      </w:r>
      <w:hyperlink w:anchor="section_a606ce77471f4b24bafbdbc9efad9657">
        <w:r>
          <w:rPr>
            <w:rStyle w:val="Hyperlink"/>
          </w:rPr>
          <w:t>message processing</w:t>
        </w:r>
      </w:hyperlink>
      <w:r>
        <w:t xml:space="preserve"> </w:t>
      </w:r>
      <w:r>
        <w:fldChar w:fldCharType="begin"/>
      </w:r>
      <w:r>
        <w:instrText>PAGEREF section_a606ce77471f4b24bafbdbc9efad9657</w:instrText>
      </w:r>
      <w:r>
        <w:fldChar w:fldCharType="separate"/>
      </w:r>
      <w:r>
        <w:rPr>
          <w:noProof/>
        </w:rPr>
        <w:t>9</w:t>
      </w:r>
      <w:r>
        <w:fldChar w:fldCharType="end"/>
      </w:r>
    </w:p>
    <w:p w:rsidR="00CA6F3B" w:rsidRDefault="009923FB">
      <w:pPr>
        <w:pStyle w:val="indexentry0"/>
      </w:pPr>
      <w:r>
        <w:t xml:space="preserve">   </w:t>
      </w:r>
      <w:hyperlink w:anchor="section_6fd3b9b9e76d4419b8b22219b34a3818">
        <w:r>
          <w:rPr>
            <w:rStyle w:val="Hyperlink"/>
          </w:rPr>
          <w:t>other local events</w:t>
        </w:r>
      </w:hyperlink>
      <w:r>
        <w:t xml:space="preserve"> </w:t>
      </w:r>
      <w:r>
        <w:fldChar w:fldCharType="begin"/>
      </w:r>
      <w:r>
        <w:instrText>PAGEREF section_6fd3b9b9e76d4419b8b22219b34a3818</w:instrText>
      </w:r>
      <w:r>
        <w:fldChar w:fldCharType="separate"/>
      </w:r>
      <w:r>
        <w:rPr>
          <w:noProof/>
        </w:rPr>
        <w:t>10</w:t>
      </w:r>
      <w:r>
        <w:fldChar w:fldCharType="end"/>
      </w:r>
    </w:p>
    <w:p w:rsidR="00CA6F3B" w:rsidRDefault="009923FB">
      <w:pPr>
        <w:pStyle w:val="indexentry0"/>
      </w:pPr>
      <w:r>
        <w:t xml:space="preserve">   </w:t>
      </w:r>
      <w:hyperlink w:anchor="section_d501d8b90de14138a2829851a2ceeb95">
        <w:r>
          <w:rPr>
            <w:rStyle w:val="Hyperlink"/>
          </w:rPr>
          <w:t>overview</w:t>
        </w:r>
      </w:hyperlink>
      <w:r>
        <w:t xml:space="preserve"> </w:t>
      </w:r>
      <w:r>
        <w:fldChar w:fldCharType="begin"/>
      </w:r>
      <w:r>
        <w:instrText>PAGEREF section_d501d8b90de14138a2829851a2ceeb9</w:instrText>
      </w:r>
      <w:r>
        <w:instrText>5</w:instrText>
      </w:r>
      <w:r>
        <w:fldChar w:fldCharType="separate"/>
      </w:r>
      <w:r>
        <w:rPr>
          <w:noProof/>
        </w:rPr>
        <w:t>9</w:t>
      </w:r>
      <w:r>
        <w:fldChar w:fldCharType="end"/>
      </w:r>
    </w:p>
    <w:p w:rsidR="00CA6F3B" w:rsidRDefault="009923FB">
      <w:pPr>
        <w:pStyle w:val="indexentry0"/>
      </w:pPr>
      <w:r>
        <w:t xml:space="preserve">   </w:t>
      </w:r>
      <w:hyperlink w:anchor="section_a606ce77471f4b24bafbdbc9efad9657">
        <w:r>
          <w:rPr>
            <w:rStyle w:val="Hyperlink"/>
          </w:rPr>
          <w:t>sequencing rules</w:t>
        </w:r>
      </w:hyperlink>
      <w:r>
        <w:t xml:space="preserve"> </w:t>
      </w:r>
      <w:r>
        <w:fldChar w:fldCharType="begin"/>
      </w:r>
      <w:r>
        <w:instrText>PAGEREF section_a606ce77471f4b24bafbdbc9efad9657</w:instrText>
      </w:r>
      <w:r>
        <w:fldChar w:fldCharType="separate"/>
      </w:r>
      <w:r>
        <w:rPr>
          <w:noProof/>
        </w:rPr>
        <w:t>9</w:t>
      </w:r>
      <w:r>
        <w:fldChar w:fldCharType="end"/>
      </w:r>
    </w:p>
    <w:p w:rsidR="00CA6F3B" w:rsidRDefault="009923FB">
      <w:pPr>
        <w:pStyle w:val="indexentry0"/>
      </w:pPr>
      <w:r>
        <w:t xml:space="preserve">   </w:t>
      </w:r>
      <w:hyperlink w:anchor="section_70f1a2a5a8e74d8a85c58e644277519f">
        <w:r>
          <w:rPr>
            <w:rStyle w:val="Hyperlink"/>
          </w:rPr>
          <w:t>timer events</w:t>
        </w:r>
      </w:hyperlink>
      <w:r>
        <w:t xml:space="preserve"> </w:t>
      </w:r>
      <w:r>
        <w:fldChar w:fldCharType="begin"/>
      </w:r>
      <w:r>
        <w:instrText>PAGEREF section_70f1a2a5a8e74d8a85c58</w:instrText>
      </w:r>
      <w:r>
        <w:instrText>e644277519f</w:instrText>
      </w:r>
      <w:r>
        <w:fldChar w:fldCharType="separate"/>
      </w:r>
      <w:r>
        <w:rPr>
          <w:noProof/>
        </w:rPr>
        <w:t>9</w:t>
      </w:r>
      <w:r>
        <w:fldChar w:fldCharType="end"/>
      </w:r>
    </w:p>
    <w:p w:rsidR="00CA6F3B" w:rsidRDefault="009923FB">
      <w:pPr>
        <w:pStyle w:val="indexentry0"/>
      </w:pPr>
      <w:r>
        <w:t xml:space="preserve">   </w:t>
      </w:r>
      <w:hyperlink w:anchor="section_28eed18d5f2f4798a2746abd64c06fa9">
        <w:r>
          <w:rPr>
            <w:rStyle w:val="Hyperlink"/>
          </w:rPr>
          <w:t>timers</w:t>
        </w:r>
      </w:hyperlink>
      <w:r>
        <w:t xml:space="preserve"> </w:t>
      </w:r>
      <w:r>
        <w:fldChar w:fldCharType="begin"/>
      </w:r>
      <w:r>
        <w:instrText>PAGEREF section_28eed18d5f2f4798a2746abd64c06fa9</w:instrText>
      </w:r>
      <w:r>
        <w:fldChar w:fldCharType="separate"/>
      </w:r>
      <w:r>
        <w:rPr>
          <w:noProof/>
        </w:rPr>
        <w:t>9</w:t>
      </w:r>
      <w:r>
        <w:fldChar w:fldCharType="end"/>
      </w:r>
    </w:p>
    <w:p w:rsidR="00CA6F3B" w:rsidRDefault="00CA6F3B">
      <w:pPr>
        <w:spacing w:before="0" w:after="0"/>
        <w:rPr>
          <w:sz w:val="16"/>
        </w:rPr>
      </w:pPr>
    </w:p>
    <w:p w:rsidR="00CA6F3B" w:rsidRDefault="009923FB">
      <w:pPr>
        <w:pStyle w:val="indexheader"/>
      </w:pPr>
      <w:r>
        <w:t>D</w:t>
      </w:r>
    </w:p>
    <w:p w:rsidR="00CA6F3B" w:rsidRDefault="00CA6F3B">
      <w:pPr>
        <w:spacing w:before="0" w:after="0"/>
        <w:rPr>
          <w:sz w:val="16"/>
        </w:rPr>
      </w:pPr>
    </w:p>
    <w:p w:rsidR="00CA6F3B" w:rsidRDefault="009923FB">
      <w:pPr>
        <w:pStyle w:val="indexentry0"/>
      </w:pPr>
      <w:r>
        <w:t>Data model - abstract</w:t>
      </w:r>
    </w:p>
    <w:p w:rsidR="00CA6F3B" w:rsidRDefault="009923FB">
      <w:pPr>
        <w:pStyle w:val="indexentry0"/>
      </w:pPr>
      <w:r>
        <w:t xml:space="preserve">   </w:t>
      </w:r>
      <w:hyperlink w:anchor="section_de8634589e954fdca471a9e538780bcf">
        <w:r>
          <w:rPr>
            <w:rStyle w:val="Hyperlink"/>
          </w:rPr>
          <w:t>client</w:t>
        </w:r>
      </w:hyperlink>
      <w:r>
        <w:t xml:space="preserve"> </w:t>
      </w:r>
      <w:r>
        <w:fldChar w:fldCharType="begin"/>
      </w:r>
      <w:r>
        <w:instrText>PAGEREF section_d</w:instrText>
      </w:r>
      <w:r>
        <w:instrText>e8634589e954fdca471a9e538780bcf</w:instrText>
      </w:r>
      <w:r>
        <w:fldChar w:fldCharType="separate"/>
      </w:r>
      <w:r>
        <w:rPr>
          <w:noProof/>
        </w:rPr>
        <w:t>9</w:t>
      </w:r>
      <w:r>
        <w:fldChar w:fldCharType="end"/>
      </w:r>
    </w:p>
    <w:p w:rsidR="00CA6F3B" w:rsidRDefault="009923FB">
      <w:pPr>
        <w:pStyle w:val="indexentry0"/>
      </w:pPr>
      <w:r>
        <w:t xml:space="preserve">   </w:t>
      </w:r>
      <w:hyperlink w:anchor="section_bc42e24992b04185a7e79105ec598a2a">
        <w:r>
          <w:rPr>
            <w:rStyle w:val="Hyperlink"/>
          </w:rPr>
          <w:t>server</w:t>
        </w:r>
      </w:hyperlink>
      <w:r>
        <w:t xml:space="preserve"> </w:t>
      </w:r>
      <w:r>
        <w:fldChar w:fldCharType="begin"/>
      </w:r>
      <w:r>
        <w:instrText>PAGEREF section_bc42e24992b04185a7e79105ec598a2a</w:instrText>
      </w:r>
      <w:r>
        <w:fldChar w:fldCharType="separate"/>
      </w:r>
      <w:r>
        <w:rPr>
          <w:noProof/>
        </w:rPr>
        <w:t>10</w:t>
      </w:r>
      <w:r>
        <w:fldChar w:fldCharType="end"/>
      </w:r>
    </w:p>
    <w:p w:rsidR="00CA6F3B" w:rsidRDefault="00CA6F3B">
      <w:pPr>
        <w:spacing w:before="0" w:after="0"/>
        <w:rPr>
          <w:sz w:val="16"/>
        </w:rPr>
      </w:pPr>
    </w:p>
    <w:p w:rsidR="00CA6F3B" w:rsidRDefault="009923FB">
      <w:pPr>
        <w:pStyle w:val="indexheader"/>
      </w:pPr>
      <w:r>
        <w:t>F</w:t>
      </w:r>
    </w:p>
    <w:p w:rsidR="00CA6F3B" w:rsidRDefault="00CA6F3B">
      <w:pPr>
        <w:spacing w:before="0" w:after="0"/>
        <w:rPr>
          <w:sz w:val="16"/>
        </w:rPr>
      </w:pPr>
    </w:p>
    <w:p w:rsidR="00CA6F3B" w:rsidRDefault="009923FB">
      <w:pPr>
        <w:pStyle w:val="indexentry0"/>
      </w:pPr>
      <w:hyperlink w:anchor="section_f3590183c18b4c9ca40a5e98c05cdccd">
        <w:r>
          <w:rPr>
            <w:rStyle w:val="Hyperlink"/>
          </w:rPr>
          <w:t>Fields - vendor-extensible</w:t>
        </w:r>
      </w:hyperlink>
      <w:r>
        <w:t xml:space="preserve"> </w:t>
      </w:r>
      <w:r>
        <w:fldChar w:fldCharType="begin"/>
      </w:r>
      <w:r>
        <w:instrText>PAGEREF section_f3590183c18b4c9ca40a5e98c05cdccd</w:instrText>
      </w:r>
      <w:r>
        <w:fldChar w:fldCharType="separate"/>
      </w:r>
      <w:r>
        <w:rPr>
          <w:noProof/>
        </w:rPr>
        <w:t>7</w:t>
      </w:r>
      <w:r>
        <w:fldChar w:fldCharType="end"/>
      </w:r>
    </w:p>
    <w:p w:rsidR="00CA6F3B" w:rsidRDefault="00CA6F3B">
      <w:pPr>
        <w:spacing w:before="0" w:after="0"/>
        <w:rPr>
          <w:sz w:val="16"/>
        </w:rPr>
      </w:pPr>
    </w:p>
    <w:p w:rsidR="00CA6F3B" w:rsidRDefault="009923FB">
      <w:pPr>
        <w:pStyle w:val="indexheader"/>
      </w:pPr>
      <w:r>
        <w:t>G</w:t>
      </w:r>
    </w:p>
    <w:p w:rsidR="00CA6F3B" w:rsidRDefault="00CA6F3B">
      <w:pPr>
        <w:spacing w:before="0" w:after="0"/>
        <w:rPr>
          <w:sz w:val="16"/>
        </w:rPr>
      </w:pPr>
    </w:p>
    <w:p w:rsidR="00CA6F3B" w:rsidRDefault="009923FB">
      <w:pPr>
        <w:pStyle w:val="indexentry0"/>
      </w:pPr>
      <w:hyperlink w:anchor="section_f7c18900988844188032ce05e54fec09">
        <w:r>
          <w:rPr>
            <w:rStyle w:val="Hyperlink"/>
          </w:rPr>
          <w:t>Glossary</w:t>
        </w:r>
      </w:hyperlink>
      <w:r>
        <w:t xml:space="preserve"> </w:t>
      </w:r>
      <w:r>
        <w:fldChar w:fldCharType="begin"/>
      </w:r>
      <w:r>
        <w:instrText>PAGEREF section_f7c18900988844188032ce05e54fec09</w:instrText>
      </w:r>
      <w:r>
        <w:fldChar w:fldCharType="separate"/>
      </w:r>
      <w:r>
        <w:rPr>
          <w:noProof/>
        </w:rPr>
        <w:t>5</w:t>
      </w:r>
      <w:r>
        <w:fldChar w:fldCharType="end"/>
      </w:r>
    </w:p>
    <w:p w:rsidR="00CA6F3B" w:rsidRDefault="00CA6F3B">
      <w:pPr>
        <w:spacing w:before="0" w:after="0"/>
        <w:rPr>
          <w:sz w:val="16"/>
        </w:rPr>
      </w:pPr>
    </w:p>
    <w:p w:rsidR="00CA6F3B" w:rsidRDefault="009923FB">
      <w:pPr>
        <w:pStyle w:val="indexheader"/>
      </w:pPr>
      <w:r>
        <w:t>H</w:t>
      </w:r>
    </w:p>
    <w:p w:rsidR="00CA6F3B" w:rsidRDefault="00CA6F3B">
      <w:pPr>
        <w:spacing w:before="0" w:after="0"/>
        <w:rPr>
          <w:sz w:val="16"/>
        </w:rPr>
      </w:pPr>
    </w:p>
    <w:p w:rsidR="00CA6F3B" w:rsidRDefault="009923FB">
      <w:pPr>
        <w:pStyle w:val="indexentry0"/>
      </w:pPr>
      <w:r>
        <w:t>Higher-layer triggered events</w:t>
      </w:r>
    </w:p>
    <w:p w:rsidR="00CA6F3B" w:rsidRDefault="009923FB">
      <w:pPr>
        <w:pStyle w:val="indexentry0"/>
      </w:pPr>
      <w:r>
        <w:t xml:space="preserve">   </w:t>
      </w:r>
      <w:hyperlink w:anchor="section_770cc7e994054189bb60d1d2589c664d">
        <w:r>
          <w:rPr>
            <w:rStyle w:val="Hyperlink"/>
          </w:rPr>
          <w:t>client</w:t>
        </w:r>
      </w:hyperlink>
      <w:r>
        <w:t xml:space="preserve"> </w:t>
      </w:r>
      <w:r>
        <w:fldChar w:fldCharType="begin"/>
      </w:r>
      <w:r>
        <w:instrText>PAGEREF section_770cc7e994054189bb60d1d2589c664d</w:instrText>
      </w:r>
      <w:r>
        <w:fldChar w:fldCharType="separate"/>
      </w:r>
      <w:r>
        <w:rPr>
          <w:noProof/>
        </w:rPr>
        <w:t>9</w:t>
      </w:r>
      <w:r>
        <w:fldChar w:fldCharType="end"/>
      </w:r>
    </w:p>
    <w:p w:rsidR="00CA6F3B" w:rsidRDefault="009923FB">
      <w:pPr>
        <w:pStyle w:val="indexentry0"/>
      </w:pPr>
      <w:r>
        <w:t xml:space="preserve">   </w:t>
      </w:r>
      <w:hyperlink w:anchor="section_5f9e4cbfa6f24fb2a8838fb1cc1e86d2">
        <w:r>
          <w:rPr>
            <w:rStyle w:val="Hyperlink"/>
          </w:rPr>
          <w:t>server</w:t>
        </w:r>
      </w:hyperlink>
      <w:r>
        <w:t xml:space="preserve"> </w:t>
      </w:r>
      <w:r>
        <w:fldChar w:fldCharType="begin"/>
      </w:r>
      <w:r>
        <w:instrText>PAGEREF section_5f9e4cbfa6f24fb2a8838fb1cc1e86d2</w:instrText>
      </w:r>
      <w:r>
        <w:fldChar w:fldCharType="separate"/>
      </w:r>
      <w:r>
        <w:rPr>
          <w:noProof/>
        </w:rPr>
        <w:t>10</w:t>
      </w:r>
      <w:r>
        <w:fldChar w:fldCharType="end"/>
      </w:r>
    </w:p>
    <w:p w:rsidR="00CA6F3B" w:rsidRDefault="00CA6F3B">
      <w:pPr>
        <w:spacing w:before="0" w:after="0"/>
        <w:rPr>
          <w:sz w:val="16"/>
        </w:rPr>
      </w:pPr>
    </w:p>
    <w:p w:rsidR="00CA6F3B" w:rsidRDefault="009923FB">
      <w:pPr>
        <w:pStyle w:val="indexheader"/>
      </w:pPr>
      <w:r>
        <w:t>I</w:t>
      </w:r>
    </w:p>
    <w:p w:rsidR="00CA6F3B" w:rsidRDefault="00CA6F3B">
      <w:pPr>
        <w:spacing w:before="0" w:after="0"/>
        <w:rPr>
          <w:sz w:val="16"/>
        </w:rPr>
      </w:pPr>
    </w:p>
    <w:p w:rsidR="00CA6F3B" w:rsidRDefault="009923FB">
      <w:pPr>
        <w:pStyle w:val="indexentry0"/>
      </w:pPr>
      <w:hyperlink w:anchor="section_3f8651d3b86f4b05b04f471100fc4739">
        <w:r>
          <w:rPr>
            <w:rStyle w:val="Hyperlink"/>
          </w:rPr>
          <w:t>Implementer - security considerations</w:t>
        </w:r>
      </w:hyperlink>
      <w:r>
        <w:t xml:space="preserve"> </w:t>
      </w:r>
      <w:r>
        <w:fldChar w:fldCharType="begin"/>
      </w:r>
      <w:r>
        <w:instrText>PAGEREF section_3f8651d3b86f4b05b04f471100fc4739</w:instrText>
      </w:r>
      <w:r>
        <w:fldChar w:fldCharType="separate"/>
      </w:r>
      <w:r>
        <w:rPr>
          <w:noProof/>
        </w:rPr>
        <w:t>14</w:t>
      </w:r>
      <w:r>
        <w:fldChar w:fldCharType="end"/>
      </w:r>
    </w:p>
    <w:p w:rsidR="00CA6F3B" w:rsidRDefault="009923FB">
      <w:pPr>
        <w:pStyle w:val="indexentry0"/>
      </w:pPr>
      <w:hyperlink w:anchor="section_b1b73cf2fae249b098bdcf9dd92a4550">
        <w:r>
          <w:rPr>
            <w:rStyle w:val="Hyperlink"/>
          </w:rPr>
          <w:t>Index of security parameters</w:t>
        </w:r>
      </w:hyperlink>
      <w:r>
        <w:t xml:space="preserve"> </w:t>
      </w:r>
      <w:r>
        <w:fldChar w:fldCharType="begin"/>
      </w:r>
      <w:r>
        <w:instrText>PAGEREF sec</w:instrText>
      </w:r>
      <w:r>
        <w:instrText>tion_b1b73cf2fae249b098bdcf9dd92a4550</w:instrText>
      </w:r>
      <w:r>
        <w:fldChar w:fldCharType="separate"/>
      </w:r>
      <w:r>
        <w:rPr>
          <w:noProof/>
        </w:rPr>
        <w:t>14</w:t>
      </w:r>
      <w:r>
        <w:fldChar w:fldCharType="end"/>
      </w:r>
    </w:p>
    <w:p w:rsidR="00CA6F3B" w:rsidRDefault="009923FB">
      <w:pPr>
        <w:pStyle w:val="indexentry0"/>
      </w:pPr>
      <w:hyperlink w:anchor="section_0c3fec9609294e91a975615b834aa754">
        <w:r>
          <w:rPr>
            <w:rStyle w:val="Hyperlink"/>
          </w:rPr>
          <w:t>Informative references</w:t>
        </w:r>
      </w:hyperlink>
      <w:r>
        <w:t xml:space="preserve"> </w:t>
      </w:r>
      <w:r>
        <w:fldChar w:fldCharType="begin"/>
      </w:r>
      <w:r>
        <w:instrText>PAGEREF section_0c3fec9609294e91a975615b834aa754</w:instrText>
      </w:r>
      <w:r>
        <w:fldChar w:fldCharType="separate"/>
      </w:r>
      <w:r>
        <w:rPr>
          <w:noProof/>
        </w:rPr>
        <w:t>6</w:t>
      </w:r>
      <w:r>
        <w:fldChar w:fldCharType="end"/>
      </w:r>
    </w:p>
    <w:p w:rsidR="00CA6F3B" w:rsidRDefault="009923FB">
      <w:pPr>
        <w:pStyle w:val="indexentry0"/>
      </w:pPr>
      <w:r>
        <w:t>Initialization</w:t>
      </w:r>
    </w:p>
    <w:p w:rsidR="00CA6F3B" w:rsidRDefault="009923FB">
      <w:pPr>
        <w:pStyle w:val="indexentry0"/>
      </w:pPr>
      <w:r>
        <w:t xml:space="preserve">   </w:t>
      </w:r>
      <w:hyperlink w:anchor="section_a42c3db1709643e499bbb254bb1d384b">
        <w:r>
          <w:rPr>
            <w:rStyle w:val="Hyperlink"/>
          </w:rPr>
          <w:t>client</w:t>
        </w:r>
      </w:hyperlink>
      <w:r>
        <w:t xml:space="preserve"> </w:t>
      </w:r>
      <w:r>
        <w:fldChar w:fldCharType="begin"/>
      </w:r>
      <w:r>
        <w:instrText>PAGEREF section_a42c3db1709643e499bbb254bb1d384b</w:instrText>
      </w:r>
      <w:r>
        <w:fldChar w:fldCharType="separate"/>
      </w:r>
      <w:r>
        <w:rPr>
          <w:noProof/>
        </w:rPr>
        <w:t>9</w:t>
      </w:r>
      <w:r>
        <w:fldChar w:fldCharType="end"/>
      </w:r>
    </w:p>
    <w:p w:rsidR="00CA6F3B" w:rsidRDefault="009923FB">
      <w:pPr>
        <w:pStyle w:val="indexentry0"/>
      </w:pPr>
      <w:r>
        <w:t xml:space="preserve">   </w:t>
      </w:r>
      <w:hyperlink w:anchor="section_d02824593d3c400b9ba635359fb76866">
        <w:r>
          <w:rPr>
            <w:rStyle w:val="Hyperlink"/>
          </w:rPr>
          <w:t>server</w:t>
        </w:r>
      </w:hyperlink>
      <w:r>
        <w:t xml:space="preserve"> </w:t>
      </w:r>
      <w:r>
        <w:fldChar w:fldCharType="begin"/>
      </w:r>
      <w:r>
        <w:instrText>PAGEREF section_d02824593d3c400b9ba635359fb76866</w:instrText>
      </w:r>
      <w:r>
        <w:fldChar w:fldCharType="separate"/>
      </w:r>
      <w:r>
        <w:rPr>
          <w:noProof/>
        </w:rPr>
        <w:t>10</w:t>
      </w:r>
      <w:r>
        <w:fldChar w:fldCharType="end"/>
      </w:r>
    </w:p>
    <w:p w:rsidR="00CA6F3B" w:rsidRDefault="009923FB">
      <w:pPr>
        <w:pStyle w:val="indexentry0"/>
      </w:pPr>
      <w:hyperlink w:anchor="section_ea67fdae176f405180caa990342915b1">
        <w:r>
          <w:rPr>
            <w:rStyle w:val="Hyperlink"/>
          </w:rPr>
          <w:t>Introduction</w:t>
        </w:r>
      </w:hyperlink>
      <w:r>
        <w:t xml:space="preserve"> </w:t>
      </w:r>
      <w:r>
        <w:fldChar w:fldCharType="begin"/>
      </w:r>
      <w:r>
        <w:instrText>PAGEREF section_ea67fdae176f405180caa990342915b1</w:instrText>
      </w:r>
      <w:r>
        <w:fldChar w:fldCharType="separate"/>
      </w:r>
      <w:r>
        <w:rPr>
          <w:noProof/>
        </w:rPr>
        <w:t>5</w:t>
      </w:r>
      <w:r>
        <w:fldChar w:fldCharType="end"/>
      </w:r>
    </w:p>
    <w:p w:rsidR="00CA6F3B" w:rsidRDefault="00CA6F3B">
      <w:pPr>
        <w:spacing w:before="0" w:after="0"/>
        <w:rPr>
          <w:sz w:val="16"/>
        </w:rPr>
      </w:pPr>
    </w:p>
    <w:p w:rsidR="00CA6F3B" w:rsidRDefault="009923FB">
      <w:pPr>
        <w:pStyle w:val="indexheader"/>
      </w:pPr>
      <w:r>
        <w:t>M</w:t>
      </w:r>
    </w:p>
    <w:p w:rsidR="00CA6F3B" w:rsidRDefault="00CA6F3B">
      <w:pPr>
        <w:spacing w:before="0" w:after="0"/>
        <w:rPr>
          <w:sz w:val="16"/>
        </w:rPr>
      </w:pPr>
    </w:p>
    <w:p w:rsidR="00CA6F3B" w:rsidRDefault="009923FB">
      <w:pPr>
        <w:pStyle w:val="indexentry0"/>
      </w:pPr>
      <w:r>
        <w:t>Message processing</w:t>
      </w:r>
    </w:p>
    <w:p w:rsidR="00CA6F3B" w:rsidRDefault="009923FB">
      <w:pPr>
        <w:pStyle w:val="indexentry0"/>
      </w:pPr>
      <w:r>
        <w:t xml:space="preserve">   </w:t>
      </w:r>
      <w:hyperlink w:anchor="section_a606ce77471f4b24bafbdbc9efad9657">
        <w:r>
          <w:rPr>
            <w:rStyle w:val="Hyperlink"/>
          </w:rPr>
          <w:t>client</w:t>
        </w:r>
      </w:hyperlink>
      <w:r>
        <w:t xml:space="preserve"> </w:t>
      </w:r>
      <w:r>
        <w:fldChar w:fldCharType="begin"/>
      </w:r>
      <w:r>
        <w:instrText>PAGEREF section_a606ce77471f4b24bafbdbc9efad9657</w:instrText>
      </w:r>
      <w:r>
        <w:fldChar w:fldCharType="separate"/>
      </w:r>
      <w:r>
        <w:rPr>
          <w:noProof/>
        </w:rPr>
        <w:t>9</w:t>
      </w:r>
      <w:r>
        <w:fldChar w:fldCharType="end"/>
      </w:r>
    </w:p>
    <w:p w:rsidR="00CA6F3B" w:rsidRDefault="009923FB">
      <w:pPr>
        <w:pStyle w:val="indexentry0"/>
      </w:pPr>
      <w:r>
        <w:t xml:space="preserve">   </w:t>
      </w:r>
      <w:hyperlink w:anchor="section_19bca5cad50e4ec5bc5d6ff89aee74e0">
        <w:r>
          <w:rPr>
            <w:rStyle w:val="Hyperlink"/>
          </w:rPr>
          <w:t>server</w:t>
        </w:r>
      </w:hyperlink>
      <w:r>
        <w:t xml:space="preserve"> </w:t>
      </w:r>
      <w:r>
        <w:fldChar w:fldCharType="begin"/>
      </w:r>
      <w:r>
        <w:instrText>PAGEREF section_19bca5cad50e4ec5bc5d6ff89aee74e0</w:instrText>
      </w:r>
      <w:r>
        <w:fldChar w:fldCharType="separate"/>
      </w:r>
      <w:r>
        <w:rPr>
          <w:noProof/>
        </w:rPr>
        <w:t>10</w:t>
      </w:r>
      <w:r>
        <w:fldChar w:fldCharType="end"/>
      </w:r>
    </w:p>
    <w:p w:rsidR="00CA6F3B" w:rsidRDefault="009923FB">
      <w:pPr>
        <w:pStyle w:val="indexentry0"/>
      </w:pPr>
      <w:r>
        <w:t>Messages</w:t>
      </w:r>
    </w:p>
    <w:p w:rsidR="00CA6F3B" w:rsidRDefault="009923FB">
      <w:pPr>
        <w:pStyle w:val="indexentry0"/>
      </w:pPr>
      <w:r>
        <w:t xml:space="preserve">   </w:t>
      </w:r>
      <w:hyperlink w:anchor="section_1b717eda457c42c2a9d82dd03f9d56b2">
        <w:r>
          <w:rPr>
            <w:rStyle w:val="Hyperlink"/>
          </w:rPr>
          <w:t>SASL_Mechanism_Supported</w:t>
        </w:r>
      </w:hyperlink>
      <w:r>
        <w:t xml:space="preserve"> </w:t>
      </w:r>
      <w:r>
        <w:fldChar w:fldCharType="begin"/>
      </w:r>
      <w:r>
        <w:instrText>PAGEREF section_1b717eda457c42c2a9d82dd03f9d56b2</w:instrText>
      </w:r>
      <w:r>
        <w:fldChar w:fldCharType="separate"/>
      </w:r>
      <w:r>
        <w:rPr>
          <w:noProof/>
        </w:rPr>
        <w:t>8</w:t>
      </w:r>
      <w:r>
        <w:fldChar w:fldCharType="end"/>
      </w:r>
    </w:p>
    <w:p w:rsidR="00CA6F3B" w:rsidRDefault="009923FB">
      <w:pPr>
        <w:pStyle w:val="indexentry0"/>
      </w:pPr>
      <w:r>
        <w:t xml:space="preserve">   </w:t>
      </w:r>
      <w:hyperlink w:anchor="section_5d3fd11c9b5b4970b763440a3eb3cacd">
        <w:r>
          <w:rPr>
            <w:rStyle w:val="Hyperlink"/>
          </w:rPr>
          <w:t>transport</w:t>
        </w:r>
      </w:hyperlink>
      <w:r>
        <w:t xml:space="preserve"> </w:t>
      </w:r>
      <w:r>
        <w:fldChar w:fldCharType="begin"/>
      </w:r>
      <w:r>
        <w:instrText>PAGEREF section_5d3fd11c9b5b4970b763440a3eb3cacd</w:instrText>
      </w:r>
      <w:r>
        <w:fldChar w:fldCharType="separate"/>
      </w:r>
      <w:r>
        <w:rPr>
          <w:noProof/>
        </w:rPr>
        <w:t>8</w:t>
      </w:r>
      <w:r>
        <w:fldChar w:fldCharType="end"/>
      </w:r>
    </w:p>
    <w:p w:rsidR="00CA6F3B" w:rsidRDefault="00CA6F3B">
      <w:pPr>
        <w:spacing w:before="0" w:after="0"/>
        <w:rPr>
          <w:sz w:val="16"/>
        </w:rPr>
      </w:pPr>
    </w:p>
    <w:p w:rsidR="00CA6F3B" w:rsidRDefault="009923FB">
      <w:pPr>
        <w:pStyle w:val="indexheader"/>
      </w:pPr>
      <w:r>
        <w:t>N</w:t>
      </w:r>
    </w:p>
    <w:p w:rsidR="00CA6F3B" w:rsidRDefault="00CA6F3B">
      <w:pPr>
        <w:spacing w:before="0" w:after="0"/>
        <w:rPr>
          <w:sz w:val="16"/>
        </w:rPr>
      </w:pPr>
    </w:p>
    <w:p w:rsidR="00CA6F3B" w:rsidRDefault="009923FB">
      <w:pPr>
        <w:pStyle w:val="indexentry0"/>
      </w:pPr>
      <w:hyperlink w:anchor="section_32bf3883f9ab4132be2e83df038b8d17">
        <w:r>
          <w:rPr>
            <w:rStyle w:val="Hyperlink"/>
          </w:rPr>
          <w:t>Normative references</w:t>
        </w:r>
      </w:hyperlink>
      <w:r>
        <w:t xml:space="preserve"> </w:t>
      </w:r>
      <w:r>
        <w:fldChar w:fldCharType="begin"/>
      </w:r>
      <w:r>
        <w:instrText>PAGEREF section_32bf3883f9ab4132be2e83df038b8d17</w:instrText>
      </w:r>
      <w:r>
        <w:fldChar w:fldCharType="separate"/>
      </w:r>
      <w:r>
        <w:rPr>
          <w:noProof/>
        </w:rPr>
        <w:t>5</w:t>
      </w:r>
      <w:r>
        <w:fldChar w:fldCharType="end"/>
      </w:r>
    </w:p>
    <w:p w:rsidR="00CA6F3B" w:rsidRDefault="00CA6F3B">
      <w:pPr>
        <w:spacing w:before="0" w:after="0"/>
        <w:rPr>
          <w:sz w:val="16"/>
        </w:rPr>
      </w:pPr>
    </w:p>
    <w:p w:rsidR="00CA6F3B" w:rsidRDefault="009923FB">
      <w:pPr>
        <w:pStyle w:val="indexheader"/>
      </w:pPr>
      <w:r>
        <w:t>O</w:t>
      </w:r>
    </w:p>
    <w:p w:rsidR="00CA6F3B" w:rsidRDefault="00CA6F3B">
      <w:pPr>
        <w:spacing w:before="0" w:after="0"/>
        <w:rPr>
          <w:sz w:val="16"/>
        </w:rPr>
      </w:pPr>
    </w:p>
    <w:p w:rsidR="00CA6F3B" w:rsidRDefault="009923FB">
      <w:pPr>
        <w:pStyle w:val="indexentry0"/>
      </w:pPr>
      <w:r>
        <w:t xml:space="preserve">Other </w:t>
      </w:r>
      <w:r>
        <w:t>local events</w:t>
      </w:r>
    </w:p>
    <w:p w:rsidR="00CA6F3B" w:rsidRDefault="009923FB">
      <w:pPr>
        <w:pStyle w:val="indexentry0"/>
      </w:pPr>
      <w:r>
        <w:t xml:space="preserve">   </w:t>
      </w:r>
      <w:hyperlink w:anchor="section_6fd3b9b9e76d4419b8b22219b34a3818">
        <w:r>
          <w:rPr>
            <w:rStyle w:val="Hyperlink"/>
          </w:rPr>
          <w:t>client</w:t>
        </w:r>
      </w:hyperlink>
      <w:r>
        <w:t xml:space="preserve"> </w:t>
      </w:r>
      <w:r>
        <w:fldChar w:fldCharType="begin"/>
      </w:r>
      <w:r>
        <w:instrText>PAGEREF section_6fd3b9b9e76d4419b8b22219b34a3818</w:instrText>
      </w:r>
      <w:r>
        <w:fldChar w:fldCharType="separate"/>
      </w:r>
      <w:r>
        <w:rPr>
          <w:noProof/>
        </w:rPr>
        <w:t>10</w:t>
      </w:r>
      <w:r>
        <w:fldChar w:fldCharType="end"/>
      </w:r>
    </w:p>
    <w:p w:rsidR="00CA6F3B" w:rsidRDefault="009923FB">
      <w:pPr>
        <w:pStyle w:val="indexentry0"/>
      </w:pPr>
      <w:r>
        <w:t xml:space="preserve">   </w:t>
      </w:r>
      <w:hyperlink w:anchor="section_ea69303fd738489c9821569c3925aab3">
        <w:r>
          <w:rPr>
            <w:rStyle w:val="Hyperlink"/>
          </w:rPr>
          <w:t>server</w:t>
        </w:r>
      </w:hyperlink>
      <w:r>
        <w:t xml:space="preserve"> </w:t>
      </w:r>
      <w:r>
        <w:fldChar w:fldCharType="begin"/>
      </w:r>
      <w:r>
        <w:instrText>PAGEREF section_ea69303fd738489c9821569c3925aab3</w:instrText>
      </w:r>
      <w:r>
        <w:fldChar w:fldCharType="separate"/>
      </w:r>
      <w:r>
        <w:rPr>
          <w:noProof/>
        </w:rPr>
        <w:t>11</w:t>
      </w:r>
      <w:r>
        <w:fldChar w:fldCharType="end"/>
      </w:r>
    </w:p>
    <w:p w:rsidR="00CA6F3B" w:rsidRDefault="009923FB">
      <w:pPr>
        <w:pStyle w:val="indexentry0"/>
      </w:pPr>
      <w:hyperlink w:anchor="section_c356d26ba2ee4072b4477df668565b1b">
        <w:r>
          <w:rPr>
            <w:rStyle w:val="Hyperlink"/>
          </w:rPr>
          <w:t>Overview (synopsis)</w:t>
        </w:r>
      </w:hyperlink>
      <w:r>
        <w:t xml:space="preserve"> </w:t>
      </w:r>
      <w:r>
        <w:fldChar w:fldCharType="begin"/>
      </w:r>
      <w:r>
        <w:instrText>PAGEREF section_c356d26ba2ee4072b4477df668565b1b</w:instrText>
      </w:r>
      <w:r>
        <w:fldChar w:fldCharType="separate"/>
      </w:r>
      <w:r>
        <w:rPr>
          <w:noProof/>
        </w:rPr>
        <w:t>6</w:t>
      </w:r>
      <w:r>
        <w:fldChar w:fldCharType="end"/>
      </w:r>
    </w:p>
    <w:p w:rsidR="00CA6F3B" w:rsidRDefault="00CA6F3B">
      <w:pPr>
        <w:spacing w:before="0" w:after="0"/>
        <w:rPr>
          <w:sz w:val="16"/>
        </w:rPr>
      </w:pPr>
    </w:p>
    <w:p w:rsidR="00CA6F3B" w:rsidRDefault="009923FB">
      <w:pPr>
        <w:pStyle w:val="indexheader"/>
      </w:pPr>
      <w:r>
        <w:t>P</w:t>
      </w:r>
    </w:p>
    <w:p w:rsidR="00CA6F3B" w:rsidRDefault="00CA6F3B">
      <w:pPr>
        <w:spacing w:before="0" w:after="0"/>
        <w:rPr>
          <w:sz w:val="16"/>
        </w:rPr>
      </w:pPr>
    </w:p>
    <w:p w:rsidR="00CA6F3B" w:rsidRDefault="009923FB">
      <w:pPr>
        <w:pStyle w:val="indexentry0"/>
      </w:pPr>
      <w:hyperlink w:anchor="section_b1b73cf2fae249b098bdcf9dd92a4550">
        <w:r>
          <w:rPr>
            <w:rStyle w:val="Hyperlink"/>
          </w:rPr>
          <w:t>Para</w:t>
        </w:r>
        <w:r>
          <w:rPr>
            <w:rStyle w:val="Hyperlink"/>
          </w:rPr>
          <w:t>meters - security index</w:t>
        </w:r>
      </w:hyperlink>
      <w:r>
        <w:t xml:space="preserve"> </w:t>
      </w:r>
      <w:r>
        <w:fldChar w:fldCharType="begin"/>
      </w:r>
      <w:r>
        <w:instrText>PAGEREF section_b1b73cf2fae249b098bdcf9dd92a4550</w:instrText>
      </w:r>
      <w:r>
        <w:fldChar w:fldCharType="separate"/>
      </w:r>
      <w:r>
        <w:rPr>
          <w:noProof/>
        </w:rPr>
        <w:t>14</w:t>
      </w:r>
      <w:r>
        <w:fldChar w:fldCharType="end"/>
      </w:r>
    </w:p>
    <w:p w:rsidR="00CA6F3B" w:rsidRDefault="009923FB">
      <w:pPr>
        <w:pStyle w:val="indexentry0"/>
      </w:pPr>
      <w:hyperlink w:anchor="section_9197a07bad794ccd8c701fb9689fb389">
        <w:r>
          <w:rPr>
            <w:rStyle w:val="Hyperlink"/>
          </w:rPr>
          <w:t>Preconditions</w:t>
        </w:r>
      </w:hyperlink>
      <w:r>
        <w:t xml:space="preserve"> </w:t>
      </w:r>
      <w:r>
        <w:fldChar w:fldCharType="begin"/>
      </w:r>
      <w:r>
        <w:instrText>PAGEREF section_9197a07bad794ccd8c701fb9689fb389</w:instrText>
      </w:r>
      <w:r>
        <w:fldChar w:fldCharType="separate"/>
      </w:r>
      <w:r>
        <w:rPr>
          <w:noProof/>
        </w:rPr>
        <w:t>7</w:t>
      </w:r>
      <w:r>
        <w:fldChar w:fldCharType="end"/>
      </w:r>
    </w:p>
    <w:p w:rsidR="00CA6F3B" w:rsidRDefault="009923FB">
      <w:pPr>
        <w:pStyle w:val="indexentry0"/>
      </w:pPr>
      <w:hyperlink w:anchor="section_9197a07bad794ccd8c701fb9689fb389">
        <w:r>
          <w:rPr>
            <w:rStyle w:val="Hyperlink"/>
          </w:rPr>
          <w:t>Prerequisites</w:t>
        </w:r>
      </w:hyperlink>
      <w:r>
        <w:t xml:space="preserve"> </w:t>
      </w:r>
      <w:r>
        <w:fldChar w:fldCharType="begin"/>
      </w:r>
      <w:r>
        <w:instrText>PAGEREF section_9197a07bad794ccd8c701fb9689fb389</w:instrText>
      </w:r>
      <w:r>
        <w:fldChar w:fldCharType="separate"/>
      </w:r>
      <w:r>
        <w:rPr>
          <w:noProof/>
        </w:rPr>
        <w:t>7</w:t>
      </w:r>
      <w:r>
        <w:fldChar w:fldCharType="end"/>
      </w:r>
    </w:p>
    <w:p w:rsidR="00CA6F3B" w:rsidRDefault="009923FB">
      <w:pPr>
        <w:pStyle w:val="indexentry0"/>
      </w:pPr>
      <w:hyperlink w:anchor="section_8d5d0c65d6774272959f32b995959ea3">
        <w:r>
          <w:rPr>
            <w:rStyle w:val="Hyperlink"/>
          </w:rPr>
          <w:t>Product behavior</w:t>
        </w:r>
      </w:hyperlink>
      <w:r>
        <w:t xml:space="preserve"> </w:t>
      </w:r>
      <w:r>
        <w:fldChar w:fldCharType="begin"/>
      </w:r>
      <w:r>
        <w:instrText>PAGEREF section_8d5d0c65d6774272959f32b995959ea3</w:instrText>
      </w:r>
      <w:r>
        <w:fldChar w:fldCharType="separate"/>
      </w:r>
      <w:r>
        <w:rPr>
          <w:noProof/>
        </w:rPr>
        <w:t>15</w:t>
      </w:r>
      <w:r>
        <w:fldChar w:fldCharType="end"/>
      </w:r>
    </w:p>
    <w:p w:rsidR="00CA6F3B" w:rsidRDefault="00CA6F3B">
      <w:pPr>
        <w:spacing w:before="0" w:after="0"/>
        <w:rPr>
          <w:sz w:val="16"/>
        </w:rPr>
      </w:pPr>
    </w:p>
    <w:p w:rsidR="00CA6F3B" w:rsidRDefault="009923FB">
      <w:pPr>
        <w:pStyle w:val="indexheader"/>
      </w:pPr>
      <w:r>
        <w:t>R</w:t>
      </w:r>
    </w:p>
    <w:p w:rsidR="00CA6F3B" w:rsidRDefault="00CA6F3B">
      <w:pPr>
        <w:spacing w:before="0" w:after="0"/>
        <w:rPr>
          <w:sz w:val="16"/>
        </w:rPr>
      </w:pPr>
    </w:p>
    <w:p w:rsidR="00CA6F3B" w:rsidRDefault="009923FB">
      <w:pPr>
        <w:pStyle w:val="indexentry0"/>
      </w:pPr>
      <w:hyperlink w:anchor="section_4a328d04738049299d0eb59ba4b7a2c4">
        <w:r>
          <w:rPr>
            <w:rStyle w:val="Hyperlink"/>
          </w:rPr>
          <w:t>References</w:t>
        </w:r>
      </w:hyperlink>
      <w:r>
        <w:t xml:space="preserve"> </w:t>
      </w:r>
      <w:r>
        <w:fldChar w:fldCharType="begin"/>
      </w:r>
      <w:r>
        <w:instrText>PAGEREF section_4a328d04738049299d0eb59ba4b7a2c4</w:instrText>
      </w:r>
      <w:r>
        <w:fldChar w:fldCharType="separate"/>
      </w:r>
      <w:r>
        <w:rPr>
          <w:noProof/>
        </w:rPr>
        <w:t>5</w:t>
      </w:r>
      <w:r>
        <w:fldChar w:fldCharType="end"/>
      </w:r>
    </w:p>
    <w:p w:rsidR="00CA6F3B" w:rsidRDefault="009923FB">
      <w:pPr>
        <w:pStyle w:val="indexentry0"/>
      </w:pPr>
      <w:r>
        <w:t xml:space="preserve">   </w:t>
      </w:r>
      <w:hyperlink w:anchor="section_0c3fec9609294e91a975615b834aa754">
        <w:r>
          <w:rPr>
            <w:rStyle w:val="Hyperlink"/>
          </w:rPr>
          <w:t>informative</w:t>
        </w:r>
      </w:hyperlink>
      <w:r>
        <w:t xml:space="preserve"> </w:t>
      </w:r>
      <w:r>
        <w:fldChar w:fldCharType="begin"/>
      </w:r>
      <w:r>
        <w:instrText>PAGEREF section_0c3fec9609294e91a975615b834aa754</w:instrText>
      </w:r>
      <w:r>
        <w:fldChar w:fldCharType="separate"/>
      </w:r>
      <w:r>
        <w:rPr>
          <w:noProof/>
        </w:rPr>
        <w:t>6</w:t>
      </w:r>
      <w:r>
        <w:fldChar w:fldCharType="end"/>
      </w:r>
    </w:p>
    <w:p w:rsidR="00CA6F3B" w:rsidRDefault="009923FB">
      <w:pPr>
        <w:pStyle w:val="indexentry0"/>
      </w:pPr>
      <w:r>
        <w:t xml:space="preserve">   </w:t>
      </w:r>
      <w:hyperlink w:anchor="section_32bf3883f9ab4132be2e83df038b8d17">
        <w:r>
          <w:rPr>
            <w:rStyle w:val="Hyperlink"/>
          </w:rPr>
          <w:t>normative</w:t>
        </w:r>
      </w:hyperlink>
      <w:r>
        <w:t xml:space="preserve"> </w:t>
      </w:r>
      <w:r>
        <w:fldChar w:fldCharType="begin"/>
      </w:r>
      <w:r>
        <w:instrText>PAGEREF section_32bf3883f9ab4132be2e83df038b8d17</w:instrText>
      </w:r>
      <w:r>
        <w:fldChar w:fldCharType="separate"/>
      </w:r>
      <w:r>
        <w:rPr>
          <w:noProof/>
        </w:rPr>
        <w:t>5</w:t>
      </w:r>
      <w:r>
        <w:fldChar w:fldCharType="end"/>
      </w:r>
    </w:p>
    <w:p w:rsidR="00CA6F3B" w:rsidRDefault="009923FB">
      <w:pPr>
        <w:pStyle w:val="indexentry0"/>
      </w:pPr>
      <w:hyperlink w:anchor="section_65f6dea3c94147878414758a1dc92e3c">
        <w:r>
          <w:rPr>
            <w:rStyle w:val="Hyperlink"/>
          </w:rPr>
          <w:t>Relationship to other protocols</w:t>
        </w:r>
      </w:hyperlink>
      <w:r>
        <w:t xml:space="preserve"> </w:t>
      </w:r>
      <w:r>
        <w:fldChar w:fldCharType="begin"/>
      </w:r>
      <w:r>
        <w:instrText>PAGEREF section_65f6dea3c94147878414758a1dc92e3c</w:instrText>
      </w:r>
      <w:r>
        <w:fldChar w:fldCharType="separate"/>
      </w:r>
      <w:r>
        <w:rPr>
          <w:noProof/>
        </w:rPr>
        <w:t>6</w:t>
      </w:r>
      <w:r>
        <w:fldChar w:fldCharType="end"/>
      </w:r>
    </w:p>
    <w:p w:rsidR="00CA6F3B" w:rsidRDefault="00CA6F3B">
      <w:pPr>
        <w:spacing w:before="0" w:after="0"/>
        <w:rPr>
          <w:sz w:val="16"/>
        </w:rPr>
      </w:pPr>
    </w:p>
    <w:p w:rsidR="00CA6F3B" w:rsidRDefault="009923FB">
      <w:pPr>
        <w:pStyle w:val="indexheader"/>
      </w:pPr>
      <w:r>
        <w:t>S</w:t>
      </w:r>
    </w:p>
    <w:p w:rsidR="00CA6F3B" w:rsidRDefault="00CA6F3B">
      <w:pPr>
        <w:spacing w:before="0" w:after="0"/>
        <w:rPr>
          <w:sz w:val="16"/>
        </w:rPr>
      </w:pPr>
    </w:p>
    <w:p w:rsidR="00CA6F3B" w:rsidRDefault="009923FB">
      <w:pPr>
        <w:pStyle w:val="indexentry0"/>
      </w:pPr>
      <w:hyperlink w:anchor="section_1b717eda457c42c2a9d82dd03f9d56b2">
        <w:r>
          <w:rPr>
            <w:rStyle w:val="Hyperlink"/>
          </w:rPr>
          <w:t>SASL_Mechanism_Supported message</w:t>
        </w:r>
      </w:hyperlink>
      <w:r>
        <w:t xml:space="preserve"> </w:t>
      </w:r>
      <w:r>
        <w:fldChar w:fldCharType="begin"/>
      </w:r>
      <w:r>
        <w:instrText>PAGEREF section_1b717eda457c42c2a9d82dd03f9d56b2</w:instrText>
      </w:r>
      <w:r>
        <w:fldChar w:fldCharType="separate"/>
      </w:r>
      <w:r>
        <w:rPr>
          <w:noProof/>
        </w:rPr>
        <w:t>8</w:t>
      </w:r>
      <w:r>
        <w:fldChar w:fldCharType="end"/>
      </w:r>
    </w:p>
    <w:p w:rsidR="00CA6F3B" w:rsidRDefault="009923FB">
      <w:pPr>
        <w:pStyle w:val="indexentry0"/>
      </w:pPr>
      <w:r>
        <w:t>Security</w:t>
      </w:r>
    </w:p>
    <w:p w:rsidR="00CA6F3B" w:rsidRDefault="009923FB">
      <w:pPr>
        <w:pStyle w:val="indexentry0"/>
      </w:pPr>
      <w:r>
        <w:t xml:space="preserve">   </w:t>
      </w:r>
      <w:hyperlink w:anchor="section_3f8651d3b86f4b05b04f471100fc4739">
        <w:r>
          <w:rPr>
            <w:rStyle w:val="Hyperlink"/>
          </w:rPr>
          <w:t>implementer considerations</w:t>
        </w:r>
      </w:hyperlink>
      <w:r>
        <w:t xml:space="preserve"> </w:t>
      </w:r>
      <w:r>
        <w:fldChar w:fldCharType="begin"/>
      </w:r>
      <w:r>
        <w:instrText>PAGERE</w:instrText>
      </w:r>
      <w:r>
        <w:instrText>F section_3f8651d3b86f4b05b04f471100fc4739</w:instrText>
      </w:r>
      <w:r>
        <w:fldChar w:fldCharType="separate"/>
      </w:r>
      <w:r>
        <w:rPr>
          <w:noProof/>
        </w:rPr>
        <w:t>14</w:t>
      </w:r>
      <w:r>
        <w:fldChar w:fldCharType="end"/>
      </w:r>
    </w:p>
    <w:p w:rsidR="00CA6F3B" w:rsidRDefault="009923FB">
      <w:pPr>
        <w:pStyle w:val="indexentry0"/>
      </w:pPr>
      <w:r>
        <w:t xml:space="preserve">   </w:t>
      </w:r>
      <w:hyperlink w:anchor="section_b1b73cf2fae249b098bdcf9dd92a4550">
        <w:r>
          <w:rPr>
            <w:rStyle w:val="Hyperlink"/>
          </w:rPr>
          <w:t>parameter index</w:t>
        </w:r>
      </w:hyperlink>
      <w:r>
        <w:t xml:space="preserve"> </w:t>
      </w:r>
      <w:r>
        <w:fldChar w:fldCharType="begin"/>
      </w:r>
      <w:r>
        <w:instrText>PAGEREF section_b1b73cf2fae249b098bdcf9dd92a4550</w:instrText>
      </w:r>
      <w:r>
        <w:fldChar w:fldCharType="separate"/>
      </w:r>
      <w:r>
        <w:rPr>
          <w:noProof/>
        </w:rPr>
        <w:t>14</w:t>
      </w:r>
      <w:r>
        <w:fldChar w:fldCharType="end"/>
      </w:r>
    </w:p>
    <w:p w:rsidR="00CA6F3B" w:rsidRDefault="009923FB">
      <w:pPr>
        <w:pStyle w:val="indexentry0"/>
      </w:pPr>
      <w:r>
        <w:t>Sequencing rules</w:t>
      </w:r>
    </w:p>
    <w:p w:rsidR="00CA6F3B" w:rsidRDefault="009923FB">
      <w:pPr>
        <w:pStyle w:val="indexentry0"/>
      </w:pPr>
      <w:r>
        <w:t xml:space="preserve">   </w:t>
      </w:r>
      <w:hyperlink w:anchor="section_a606ce77471f4b24bafbdbc9efad9657">
        <w:r>
          <w:rPr>
            <w:rStyle w:val="Hyperlink"/>
          </w:rPr>
          <w:t>client</w:t>
        </w:r>
      </w:hyperlink>
      <w:r>
        <w:t xml:space="preserve"> </w:t>
      </w:r>
      <w:r>
        <w:fldChar w:fldCharType="begin"/>
      </w:r>
      <w:r>
        <w:instrText>PAGEREF section_a606ce77471f4b24bafbdbc9efad9657</w:instrText>
      </w:r>
      <w:r>
        <w:fldChar w:fldCharType="separate"/>
      </w:r>
      <w:r>
        <w:rPr>
          <w:noProof/>
        </w:rPr>
        <w:t>9</w:t>
      </w:r>
      <w:r>
        <w:fldChar w:fldCharType="end"/>
      </w:r>
    </w:p>
    <w:p w:rsidR="00CA6F3B" w:rsidRDefault="009923FB">
      <w:pPr>
        <w:pStyle w:val="indexentry0"/>
      </w:pPr>
      <w:r>
        <w:t xml:space="preserve">   </w:t>
      </w:r>
      <w:hyperlink w:anchor="section_19bca5cad50e4ec5bc5d6ff89aee74e0">
        <w:r>
          <w:rPr>
            <w:rStyle w:val="Hyperlink"/>
          </w:rPr>
          <w:t>server</w:t>
        </w:r>
      </w:hyperlink>
      <w:r>
        <w:t xml:space="preserve"> </w:t>
      </w:r>
      <w:r>
        <w:fldChar w:fldCharType="begin"/>
      </w:r>
      <w:r>
        <w:instrText>PAGEREF section_19bca5cad50e4ec5bc5d6ff89aee74e0</w:instrText>
      </w:r>
      <w:r>
        <w:fldChar w:fldCharType="separate"/>
      </w:r>
      <w:r>
        <w:rPr>
          <w:noProof/>
        </w:rPr>
        <w:t>10</w:t>
      </w:r>
      <w:r>
        <w:fldChar w:fldCharType="end"/>
      </w:r>
    </w:p>
    <w:p w:rsidR="00CA6F3B" w:rsidRDefault="009923FB">
      <w:pPr>
        <w:pStyle w:val="indexentry0"/>
      </w:pPr>
      <w:r>
        <w:t>Server</w:t>
      </w:r>
    </w:p>
    <w:p w:rsidR="00CA6F3B" w:rsidRDefault="009923FB">
      <w:pPr>
        <w:pStyle w:val="indexentry0"/>
      </w:pPr>
      <w:r>
        <w:t xml:space="preserve">   </w:t>
      </w:r>
      <w:hyperlink w:anchor="section_bc42e24992b04185a7e79105ec598a2a">
        <w:r>
          <w:rPr>
            <w:rStyle w:val="Hyperlink"/>
          </w:rPr>
          <w:t>abstract data model</w:t>
        </w:r>
      </w:hyperlink>
      <w:r>
        <w:t xml:space="preserve"> </w:t>
      </w:r>
      <w:r>
        <w:fldChar w:fldCharType="begin"/>
      </w:r>
      <w:r>
        <w:instrText>PAGEREF section_bc42e24992b04185a7e79105ec598a2a</w:instrText>
      </w:r>
      <w:r>
        <w:fldChar w:fldCharType="separate"/>
      </w:r>
      <w:r>
        <w:rPr>
          <w:noProof/>
        </w:rPr>
        <w:t>10</w:t>
      </w:r>
      <w:r>
        <w:fldChar w:fldCharType="end"/>
      </w:r>
    </w:p>
    <w:p w:rsidR="00CA6F3B" w:rsidRDefault="009923FB">
      <w:pPr>
        <w:pStyle w:val="indexentry0"/>
      </w:pPr>
      <w:r>
        <w:t xml:space="preserve">   </w:t>
      </w:r>
      <w:hyperlink w:anchor="section_5f9e4cbfa6f24fb2a8838fb1cc1e86d2">
        <w:r>
          <w:rPr>
            <w:rStyle w:val="Hyperlink"/>
          </w:rPr>
          <w:t>higher-layer triggered events</w:t>
        </w:r>
      </w:hyperlink>
      <w:r>
        <w:t xml:space="preserve"> </w:t>
      </w:r>
      <w:r>
        <w:fldChar w:fldCharType="begin"/>
      </w:r>
      <w:r>
        <w:instrText>PAGEREF section_5f9e4cbfa</w:instrText>
      </w:r>
      <w:r>
        <w:instrText>6f24fb2a8838fb1cc1e86d2</w:instrText>
      </w:r>
      <w:r>
        <w:fldChar w:fldCharType="separate"/>
      </w:r>
      <w:r>
        <w:rPr>
          <w:noProof/>
        </w:rPr>
        <w:t>10</w:t>
      </w:r>
      <w:r>
        <w:fldChar w:fldCharType="end"/>
      </w:r>
    </w:p>
    <w:p w:rsidR="00CA6F3B" w:rsidRDefault="009923FB">
      <w:pPr>
        <w:pStyle w:val="indexentry0"/>
      </w:pPr>
      <w:r>
        <w:t xml:space="preserve">   </w:t>
      </w:r>
      <w:hyperlink w:anchor="section_d02824593d3c400b9ba635359fb76866">
        <w:r>
          <w:rPr>
            <w:rStyle w:val="Hyperlink"/>
          </w:rPr>
          <w:t>initialization</w:t>
        </w:r>
      </w:hyperlink>
      <w:r>
        <w:t xml:space="preserve"> </w:t>
      </w:r>
      <w:r>
        <w:fldChar w:fldCharType="begin"/>
      </w:r>
      <w:r>
        <w:instrText>PAGEREF section_d02824593d3c400b9ba635359fb76866</w:instrText>
      </w:r>
      <w:r>
        <w:fldChar w:fldCharType="separate"/>
      </w:r>
      <w:r>
        <w:rPr>
          <w:noProof/>
        </w:rPr>
        <w:t>10</w:t>
      </w:r>
      <w:r>
        <w:fldChar w:fldCharType="end"/>
      </w:r>
    </w:p>
    <w:p w:rsidR="00CA6F3B" w:rsidRDefault="009923FB">
      <w:pPr>
        <w:pStyle w:val="indexentry0"/>
      </w:pPr>
      <w:r>
        <w:t xml:space="preserve">   </w:t>
      </w:r>
      <w:hyperlink w:anchor="section_19bca5cad50e4ec5bc5d6ff89aee74e0">
        <w:r>
          <w:rPr>
            <w:rStyle w:val="Hyperlink"/>
          </w:rPr>
          <w:t>message processing</w:t>
        </w:r>
      </w:hyperlink>
      <w:r>
        <w:t xml:space="preserve"> </w:t>
      </w:r>
      <w:r>
        <w:fldChar w:fldCharType="begin"/>
      </w:r>
      <w:r>
        <w:instrText>PAGEREF section_19bca5cad50e4ec5bc5d6ff89aee74e0</w:instrText>
      </w:r>
      <w:r>
        <w:fldChar w:fldCharType="separate"/>
      </w:r>
      <w:r>
        <w:rPr>
          <w:noProof/>
        </w:rPr>
        <w:t>10</w:t>
      </w:r>
      <w:r>
        <w:fldChar w:fldCharType="end"/>
      </w:r>
    </w:p>
    <w:p w:rsidR="00CA6F3B" w:rsidRDefault="009923FB">
      <w:pPr>
        <w:pStyle w:val="indexentry0"/>
      </w:pPr>
      <w:r>
        <w:t xml:space="preserve">   </w:t>
      </w:r>
      <w:hyperlink w:anchor="section_ea69303fd738489c9821569c3925aab3">
        <w:r>
          <w:rPr>
            <w:rStyle w:val="Hyperlink"/>
          </w:rPr>
          <w:t>other local events</w:t>
        </w:r>
      </w:hyperlink>
      <w:r>
        <w:t xml:space="preserve"> </w:t>
      </w:r>
      <w:r>
        <w:fldChar w:fldCharType="begin"/>
      </w:r>
      <w:r>
        <w:instrText>PAGEREF section_ea69303fd738489c9821569c3925aab3</w:instrText>
      </w:r>
      <w:r>
        <w:fldChar w:fldCharType="separate"/>
      </w:r>
      <w:r>
        <w:rPr>
          <w:noProof/>
        </w:rPr>
        <w:t>11</w:t>
      </w:r>
      <w:r>
        <w:fldChar w:fldCharType="end"/>
      </w:r>
    </w:p>
    <w:p w:rsidR="00CA6F3B" w:rsidRDefault="009923FB">
      <w:pPr>
        <w:pStyle w:val="indexentry0"/>
      </w:pPr>
      <w:r>
        <w:t xml:space="preserve">   </w:t>
      </w:r>
      <w:hyperlink w:anchor="section_0493ab80eae347ffb9ba243e99264cfd">
        <w:r>
          <w:rPr>
            <w:rStyle w:val="Hyperlink"/>
          </w:rPr>
          <w:t>ove</w:t>
        </w:r>
        <w:r>
          <w:rPr>
            <w:rStyle w:val="Hyperlink"/>
          </w:rPr>
          <w:t>rview</w:t>
        </w:r>
      </w:hyperlink>
      <w:r>
        <w:t xml:space="preserve"> </w:t>
      </w:r>
      <w:r>
        <w:fldChar w:fldCharType="begin"/>
      </w:r>
      <w:r>
        <w:instrText>PAGEREF section_0493ab80eae347ffb9ba243e99264cfd</w:instrText>
      </w:r>
      <w:r>
        <w:fldChar w:fldCharType="separate"/>
      </w:r>
      <w:r>
        <w:rPr>
          <w:noProof/>
        </w:rPr>
        <w:t>10</w:t>
      </w:r>
      <w:r>
        <w:fldChar w:fldCharType="end"/>
      </w:r>
    </w:p>
    <w:p w:rsidR="00CA6F3B" w:rsidRDefault="009923FB">
      <w:pPr>
        <w:pStyle w:val="indexentry0"/>
      </w:pPr>
      <w:r>
        <w:t xml:space="preserve">   </w:t>
      </w:r>
      <w:hyperlink w:anchor="section_19bca5cad50e4ec5bc5d6ff89aee74e0">
        <w:r>
          <w:rPr>
            <w:rStyle w:val="Hyperlink"/>
          </w:rPr>
          <w:t>sequencing rules</w:t>
        </w:r>
      </w:hyperlink>
      <w:r>
        <w:t xml:space="preserve"> </w:t>
      </w:r>
      <w:r>
        <w:fldChar w:fldCharType="begin"/>
      </w:r>
      <w:r>
        <w:instrText>PAGEREF section_19bca5cad50e4ec5bc5d6ff89aee74e0</w:instrText>
      </w:r>
      <w:r>
        <w:fldChar w:fldCharType="separate"/>
      </w:r>
      <w:r>
        <w:rPr>
          <w:noProof/>
        </w:rPr>
        <w:t>10</w:t>
      </w:r>
      <w:r>
        <w:fldChar w:fldCharType="end"/>
      </w:r>
    </w:p>
    <w:p w:rsidR="00CA6F3B" w:rsidRDefault="009923FB">
      <w:pPr>
        <w:pStyle w:val="indexentry0"/>
      </w:pPr>
      <w:r>
        <w:t xml:space="preserve">   </w:t>
      </w:r>
      <w:hyperlink w:anchor="section_2b4296aa78674653be417a57bf6671e9">
        <w:r>
          <w:rPr>
            <w:rStyle w:val="Hyperlink"/>
          </w:rPr>
          <w:t>timer events</w:t>
        </w:r>
      </w:hyperlink>
      <w:r>
        <w:t xml:space="preserve"> </w:t>
      </w:r>
      <w:r>
        <w:fldChar w:fldCharType="begin"/>
      </w:r>
      <w:r>
        <w:instrText>PAGEREF section_2b4296aa78674653be417a57bf6671e9</w:instrText>
      </w:r>
      <w:r>
        <w:fldChar w:fldCharType="separate"/>
      </w:r>
      <w:r>
        <w:rPr>
          <w:noProof/>
        </w:rPr>
        <w:t>10</w:t>
      </w:r>
      <w:r>
        <w:fldChar w:fldCharType="end"/>
      </w:r>
    </w:p>
    <w:p w:rsidR="00CA6F3B" w:rsidRDefault="009923FB">
      <w:pPr>
        <w:pStyle w:val="indexentry0"/>
      </w:pPr>
      <w:r>
        <w:t xml:space="preserve">   </w:t>
      </w:r>
      <w:hyperlink w:anchor="section_3029bddc0c504e9c964ce137b74cb308">
        <w:r>
          <w:rPr>
            <w:rStyle w:val="Hyperlink"/>
          </w:rPr>
          <w:t>timers</w:t>
        </w:r>
      </w:hyperlink>
      <w:r>
        <w:t xml:space="preserve"> </w:t>
      </w:r>
      <w:r>
        <w:fldChar w:fldCharType="begin"/>
      </w:r>
      <w:r>
        <w:instrText>PAGEREF section_3029bddc0c504e9c964ce137b74cb308</w:instrText>
      </w:r>
      <w:r>
        <w:fldChar w:fldCharType="separate"/>
      </w:r>
      <w:r>
        <w:rPr>
          <w:noProof/>
        </w:rPr>
        <w:t>10</w:t>
      </w:r>
      <w:r>
        <w:fldChar w:fldCharType="end"/>
      </w:r>
    </w:p>
    <w:p w:rsidR="00CA6F3B" w:rsidRDefault="009923FB">
      <w:pPr>
        <w:pStyle w:val="indexentry0"/>
      </w:pPr>
      <w:hyperlink w:anchor="section_5986134ca41949d686b17857a4a59bc3">
        <w:r>
          <w:rPr>
            <w:rStyle w:val="Hyperlink"/>
          </w:rPr>
          <w:t>Standards assignments</w:t>
        </w:r>
      </w:hyperlink>
      <w:r>
        <w:t xml:space="preserve"> </w:t>
      </w:r>
      <w:r>
        <w:fldChar w:fldCharType="begin"/>
      </w:r>
      <w:r>
        <w:instrText>PAGEREF section_5986134ca41949d686b17857a4a59bc3</w:instrText>
      </w:r>
      <w:r>
        <w:fldChar w:fldCharType="separate"/>
      </w:r>
      <w:r>
        <w:rPr>
          <w:noProof/>
        </w:rPr>
        <w:t>7</w:t>
      </w:r>
      <w:r>
        <w:fldChar w:fldCharType="end"/>
      </w:r>
    </w:p>
    <w:p w:rsidR="00CA6F3B" w:rsidRDefault="00CA6F3B">
      <w:pPr>
        <w:spacing w:before="0" w:after="0"/>
        <w:rPr>
          <w:sz w:val="16"/>
        </w:rPr>
      </w:pPr>
    </w:p>
    <w:p w:rsidR="00CA6F3B" w:rsidRDefault="009923FB">
      <w:pPr>
        <w:pStyle w:val="indexheader"/>
      </w:pPr>
      <w:r>
        <w:t>T</w:t>
      </w:r>
    </w:p>
    <w:p w:rsidR="00CA6F3B" w:rsidRDefault="00CA6F3B">
      <w:pPr>
        <w:spacing w:before="0" w:after="0"/>
        <w:rPr>
          <w:sz w:val="16"/>
        </w:rPr>
      </w:pPr>
    </w:p>
    <w:p w:rsidR="00CA6F3B" w:rsidRDefault="009923FB">
      <w:pPr>
        <w:pStyle w:val="indexentry0"/>
      </w:pPr>
      <w:r>
        <w:t>Timer events</w:t>
      </w:r>
    </w:p>
    <w:p w:rsidR="00CA6F3B" w:rsidRDefault="009923FB">
      <w:pPr>
        <w:pStyle w:val="indexentry0"/>
      </w:pPr>
      <w:r>
        <w:t xml:space="preserve">   </w:t>
      </w:r>
      <w:hyperlink w:anchor="section_70f1a2a5a8e74d8a85c58e644277519f">
        <w:r>
          <w:rPr>
            <w:rStyle w:val="Hyperlink"/>
          </w:rPr>
          <w:t>client</w:t>
        </w:r>
      </w:hyperlink>
      <w:r>
        <w:t xml:space="preserve"> </w:t>
      </w:r>
      <w:r>
        <w:fldChar w:fldCharType="begin"/>
      </w:r>
      <w:r>
        <w:instrText>PAGEREF section_70f1a2a5a8e74d8a85c58e644277519f</w:instrText>
      </w:r>
      <w:r>
        <w:fldChar w:fldCharType="separate"/>
      </w:r>
      <w:r>
        <w:rPr>
          <w:noProof/>
        </w:rPr>
        <w:t>9</w:t>
      </w:r>
      <w:r>
        <w:fldChar w:fldCharType="end"/>
      </w:r>
    </w:p>
    <w:p w:rsidR="00CA6F3B" w:rsidRDefault="009923FB">
      <w:pPr>
        <w:pStyle w:val="indexentry0"/>
      </w:pPr>
      <w:r>
        <w:t xml:space="preserve">   </w:t>
      </w:r>
      <w:hyperlink w:anchor="section_2b4296aa78674653be417a57bf6671e9">
        <w:r>
          <w:rPr>
            <w:rStyle w:val="Hyperlink"/>
          </w:rPr>
          <w:t>server</w:t>
        </w:r>
      </w:hyperlink>
      <w:r>
        <w:t xml:space="preserve"> </w:t>
      </w:r>
      <w:r>
        <w:fldChar w:fldCharType="begin"/>
      </w:r>
      <w:r>
        <w:instrText>PAGEREF section_2b4296aa78674653be417a57bf6671e9</w:instrText>
      </w:r>
      <w:r>
        <w:fldChar w:fldCharType="separate"/>
      </w:r>
      <w:r>
        <w:rPr>
          <w:noProof/>
        </w:rPr>
        <w:t>10</w:t>
      </w:r>
      <w:r>
        <w:fldChar w:fldCharType="end"/>
      </w:r>
    </w:p>
    <w:p w:rsidR="00CA6F3B" w:rsidRDefault="009923FB">
      <w:pPr>
        <w:pStyle w:val="indexentry0"/>
      </w:pPr>
      <w:r>
        <w:t>Timers</w:t>
      </w:r>
    </w:p>
    <w:p w:rsidR="00CA6F3B" w:rsidRDefault="009923FB">
      <w:pPr>
        <w:pStyle w:val="indexentry0"/>
      </w:pPr>
      <w:r>
        <w:t xml:space="preserve">   </w:t>
      </w:r>
      <w:hyperlink w:anchor="section_28eed18d5f2f4798a2746abd64c06fa9">
        <w:r>
          <w:rPr>
            <w:rStyle w:val="Hyperlink"/>
          </w:rPr>
          <w:t>client</w:t>
        </w:r>
      </w:hyperlink>
      <w:r>
        <w:t xml:space="preserve"> </w:t>
      </w:r>
      <w:r>
        <w:fldChar w:fldCharType="begin"/>
      </w:r>
      <w:r>
        <w:instrText>PAGEREF section_28eed18d5f2f4798a2746abd64c06fa9</w:instrText>
      </w:r>
      <w:r>
        <w:fldChar w:fldCharType="separate"/>
      </w:r>
      <w:r>
        <w:rPr>
          <w:noProof/>
        </w:rPr>
        <w:t>9</w:t>
      </w:r>
      <w:r>
        <w:fldChar w:fldCharType="end"/>
      </w:r>
    </w:p>
    <w:p w:rsidR="00CA6F3B" w:rsidRDefault="009923FB">
      <w:pPr>
        <w:pStyle w:val="indexentry0"/>
      </w:pPr>
      <w:r>
        <w:t xml:space="preserve">   </w:t>
      </w:r>
      <w:hyperlink w:anchor="section_3029bddc0c504e9c964ce137b74cb308">
        <w:r>
          <w:rPr>
            <w:rStyle w:val="Hyperlink"/>
          </w:rPr>
          <w:t>server</w:t>
        </w:r>
      </w:hyperlink>
      <w:r>
        <w:t xml:space="preserve"> </w:t>
      </w:r>
      <w:r>
        <w:fldChar w:fldCharType="begin"/>
      </w:r>
      <w:r>
        <w:instrText>PAGEREF section_3029bddc0c504e9c964ce137b74cb308</w:instrText>
      </w:r>
      <w:r>
        <w:fldChar w:fldCharType="separate"/>
      </w:r>
      <w:r>
        <w:rPr>
          <w:noProof/>
        </w:rPr>
        <w:t>10</w:t>
      </w:r>
      <w:r>
        <w:fldChar w:fldCharType="end"/>
      </w:r>
    </w:p>
    <w:p w:rsidR="00CA6F3B" w:rsidRDefault="009923FB">
      <w:pPr>
        <w:pStyle w:val="indexentry0"/>
      </w:pPr>
      <w:hyperlink w:anchor="section_387608c2a731426d8a3c5c7df5e985b2">
        <w:r>
          <w:rPr>
            <w:rStyle w:val="Hyperlink"/>
          </w:rPr>
          <w:t>Tracking changes</w:t>
        </w:r>
      </w:hyperlink>
      <w:r>
        <w:t xml:space="preserve"> </w:t>
      </w:r>
      <w:r>
        <w:fldChar w:fldCharType="begin"/>
      </w:r>
      <w:r>
        <w:instrText>PAGEREF section_387608c2a731426d8a3c5c7df5e985b2</w:instrText>
      </w:r>
      <w:r>
        <w:fldChar w:fldCharType="separate"/>
      </w:r>
      <w:r>
        <w:rPr>
          <w:noProof/>
        </w:rPr>
        <w:t>17</w:t>
      </w:r>
      <w:r>
        <w:fldChar w:fldCharType="end"/>
      </w:r>
    </w:p>
    <w:p w:rsidR="00CA6F3B" w:rsidRDefault="009923FB">
      <w:pPr>
        <w:pStyle w:val="indexentry0"/>
      </w:pPr>
      <w:hyperlink w:anchor="section_5d3fd11c9b5b4970b763440a3eb3cacd">
        <w:r>
          <w:rPr>
            <w:rStyle w:val="Hyperlink"/>
          </w:rPr>
          <w:t>Transport</w:t>
        </w:r>
      </w:hyperlink>
      <w:r>
        <w:t xml:space="preserve"> </w:t>
      </w:r>
      <w:r>
        <w:fldChar w:fldCharType="begin"/>
      </w:r>
      <w:r>
        <w:instrText>PAGEREF section_5d3fd11c9b5b4970b763440a3eb3cacd</w:instrText>
      </w:r>
      <w:r>
        <w:fldChar w:fldCharType="separate"/>
      </w:r>
      <w:r>
        <w:rPr>
          <w:noProof/>
        </w:rPr>
        <w:t>8</w:t>
      </w:r>
      <w:r>
        <w:fldChar w:fldCharType="end"/>
      </w:r>
    </w:p>
    <w:p w:rsidR="00CA6F3B" w:rsidRDefault="009923FB">
      <w:pPr>
        <w:pStyle w:val="indexentry0"/>
      </w:pPr>
      <w:r>
        <w:t>Triggered events - higher-layer</w:t>
      </w:r>
    </w:p>
    <w:p w:rsidR="00CA6F3B" w:rsidRDefault="009923FB">
      <w:pPr>
        <w:pStyle w:val="indexentry0"/>
      </w:pPr>
      <w:r>
        <w:t xml:space="preserve">   </w:t>
      </w:r>
      <w:hyperlink w:anchor="section_770cc7e994054189bb60d1d2589c664d">
        <w:r>
          <w:rPr>
            <w:rStyle w:val="Hyperlink"/>
          </w:rPr>
          <w:t>client</w:t>
        </w:r>
      </w:hyperlink>
      <w:r>
        <w:t xml:space="preserve"> </w:t>
      </w:r>
      <w:r>
        <w:fldChar w:fldCharType="begin"/>
      </w:r>
      <w:r>
        <w:instrText>PAGEREF section_770cc7e9940</w:instrText>
      </w:r>
      <w:r>
        <w:instrText>54189bb60d1d2589c664d</w:instrText>
      </w:r>
      <w:r>
        <w:fldChar w:fldCharType="separate"/>
      </w:r>
      <w:r>
        <w:rPr>
          <w:noProof/>
        </w:rPr>
        <w:t>9</w:t>
      </w:r>
      <w:r>
        <w:fldChar w:fldCharType="end"/>
      </w:r>
    </w:p>
    <w:p w:rsidR="00CA6F3B" w:rsidRDefault="009923FB">
      <w:pPr>
        <w:pStyle w:val="indexentry0"/>
      </w:pPr>
      <w:r>
        <w:t xml:space="preserve">   </w:t>
      </w:r>
      <w:hyperlink w:anchor="section_5f9e4cbfa6f24fb2a8838fb1cc1e86d2">
        <w:r>
          <w:rPr>
            <w:rStyle w:val="Hyperlink"/>
          </w:rPr>
          <w:t>server</w:t>
        </w:r>
      </w:hyperlink>
      <w:r>
        <w:t xml:space="preserve"> </w:t>
      </w:r>
      <w:r>
        <w:fldChar w:fldCharType="begin"/>
      </w:r>
      <w:r>
        <w:instrText>PAGEREF section_5f9e4cbfa6f24fb2a8838fb1cc1e86d2</w:instrText>
      </w:r>
      <w:r>
        <w:fldChar w:fldCharType="separate"/>
      </w:r>
      <w:r>
        <w:rPr>
          <w:noProof/>
        </w:rPr>
        <w:t>10</w:t>
      </w:r>
      <w:r>
        <w:fldChar w:fldCharType="end"/>
      </w:r>
    </w:p>
    <w:p w:rsidR="00CA6F3B" w:rsidRDefault="00CA6F3B">
      <w:pPr>
        <w:spacing w:before="0" w:after="0"/>
        <w:rPr>
          <w:sz w:val="16"/>
        </w:rPr>
      </w:pPr>
    </w:p>
    <w:p w:rsidR="00CA6F3B" w:rsidRDefault="009923FB">
      <w:pPr>
        <w:pStyle w:val="indexheader"/>
      </w:pPr>
      <w:r>
        <w:t>V</w:t>
      </w:r>
    </w:p>
    <w:p w:rsidR="00CA6F3B" w:rsidRDefault="00CA6F3B">
      <w:pPr>
        <w:spacing w:before="0" w:after="0"/>
        <w:rPr>
          <w:sz w:val="16"/>
        </w:rPr>
      </w:pPr>
    </w:p>
    <w:p w:rsidR="00CA6F3B" w:rsidRDefault="009923FB">
      <w:pPr>
        <w:pStyle w:val="indexentry0"/>
      </w:pPr>
      <w:hyperlink w:anchor="section_f3590183c18b4c9ca40a5e98c05cdccd">
        <w:r>
          <w:rPr>
            <w:rStyle w:val="Hyperlink"/>
          </w:rPr>
          <w:t>Vendor-extensible fields</w:t>
        </w:r>
      </w:hyperlink>
      <w:r>
        <w:t xml:space="preserve"> </w:t>
      </w:r>
      <w:r>
        <w:fldChar w:fldCharType="begin"/>
      </w:r>
      <w:r>
        <w:instrText>PAGEREF sectio</w:instrText>
      </w:r>
      <w:r>
        <w:instrText>n_f3590183c18b4c9ca40a5e98c05cdccd</w:instrText>
      </w:r>
      <w:r>
        <w:fldChar w:fldCharType="separate"/>
      </w:r>
      <w:r>
        <w:rPr>
          <w:noProof/>
        </w:rPr>
        <w:t>7</w:t>
      </w:r>
      <w:r>
        <w:fldChar w:fldCharType="end"/>
      </w:r>
    </w:p>
    <w:p w:rsidR="00CA6F3B" w:rsidRDefault="009923FB">
      <w:pPr>
        <w:pStyle w:val="indexentry0"/>
      </w:pPr>
      <w:hyperlink w:anchor="section_099dd127c0104067baa674c279d52958">
        <w:r>
          <w:rPr>
            <w:rStyle w:val="Hyperlink"/>
          </w:rPr>
          <w:t>Versioning</w:t>
        </w:r>
      </w:hyperlink>
      <w:r>
        <w:t xml:space="preserve"> </w:t>
      </w:r>
      <w:r>
        <w:fldChar w:fldCharType="begin"/>
      </w:r>
      <w:r>
        <w:instrText>PAGEREF section_099dd127c0104067baa674c279d52958</w:instrText>
      </w:r>
      <w:r>
        <w:fldChar w:fldCharType="separate"/>
      </w:r>
      <w:r>
        <w:rPr>
          <w:noProof/>
        </w:rPr>
        <w:t>7</w:t>
      </w:r>
      <w:r>
        <w:fldChar w:fldCharType="end"/>
      </w:r>
    </w:p>
    <w:p w:rsidR="00CA6F3B" w:rsidRDefault="00CA6F3B">
      <w:pPr>
        <w:rPr>
          <w:rStyle w:val="InlineCode"/>
        </w:rPr>
      </w:pPr>
      <w:bookmarkStart w:id="94" w:name="EndOfDocument_ST"/>
      <w:bookmarkEnd w:id="94"/>
    </w:p>
    <w:sectPr w:rsidR="00CA6F3B">
      <w:footerReference w:type="default" r:id="rId8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F3B" w:rsidRDefault="009923FB">
      <w:r>
        <w:separator/>
      </w:r>
    </w:p>
    <w:p w:rsidR="00CA6F3B" w:rsidRDefault="00CA6F3B"/>
  </w:endnote>
  <w:endnote w:type="continuationSeparator" w:id="0">
    <w:p w:rsidR="00CA6F3B" w:rsidRDefault="009923FB">
      <w:r>
        <w:continuationSeparator/>
      </w:r>
    </w:p>
    <w:p w:rsidR="00CA6F3B" w:rsidRDefault="00CA6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F3B" w:rsidRDefault="009923FB">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19</w:t>
    </w:r>
    <w:r>
      <w:fldChar w:fldCharType="end"/>
    </w:r>
  </w:p>
  <w:p w:rsidR="00CA6F3B" w:rsidRDefault="009923FB">
    <w:pPr>
      <w:pStyle w:val="PageFooter"/>
    </w:pPr>
    <w:r>
      <w:t>[MS-OXSMTP] - v20240416</w:t>
    </w:r>
  </w:p>
  <w:p w:rsidR="00CA6F3B" w:rsidRDefault="009923FB">
    <w:pPr>
      <w:pStyle w:val="PageFooter"/>
    </w:pPr>
    <w:r>
      <w:t>Simple Mail Transfer Protocol (SMTP) Extensions</w:t>
    </w:r>
  </w:p>
  <w:p w:rsidR="00CA6F3B" w:rsidRDefault="009923FB">
    <w:pPr>
      <w:pStyle w:val="PageFooter"/>
    </w:pPr>
    <w:r>
      <w:t>Copyright © 2024 Microsoft Corporation</w:t>
    </w:r>
  </w:p>
  <w:p w:rsidR="00CA6F3B" w:rsidRDefault="009923FB">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F3B" w:rsidRDefault="009923FB">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CA6F3B" w:rsidRDefault="009923FB">
    <w:pPr>
      <w:pStyle w:val="PageFooter"/>
    </w:pPr>
    <w:r>
      <w:t>[MS-OXSMTP] - v20240416</w:t>
    </w:r>
  </w:p>
  <w:p w:rsidR="00CA6F3B" w:rsidRDefault="009923FB">
    <w:pPr>
      <w:pStyle w:val="PageFooter"/>
    </w:pPr>
    <w:r>
      <w:t>Simple Mail Transfer Protocol (SMTP) Extensions</w:t>
    </w:r>
  </w:p>
  <w:p w:rsidR="00CA6F3B" w:rsidRDefault="009923FB">
    <w:pPr>
      <w:pStyle w:val="PageFooter"/>
    </w:pPr>
    <w:r>
      <w:t>Copyright © 2024 Microsoft Corporation</w:t>
    </w:r>
  </w:p>
  <w:p w:rsidR="00CA6F3B" w:rsidRDefault="009923FB">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F3B" w:rsidRDefault="009923FB">
      <w:r>
        <w:separator/>
      </w:r>
    </w:p>
    <w:p w:rsidR="00CA6F3B" w:rsidRDefault="00CA6F3B"/>
  </w:footnote>
  <w:footnote w:type="continuationSeparator" w:id="0">
    <w:p w:rsidR="00CA6F3B" w:rsidRDefault="009923FB">
      <w:r>
        <w:continuationSeparator/>
      </w:r>
    </w:p>
    <w:p w:rsidR="00CA6F3B" w:rsidRDefault="00CA6F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50333D"/>
    <w:multiLevelType w:val="hybridMultilevel"/>
    <w:tmpl w:val="D33E6F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D10A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1C574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FF06D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F16B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B08141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561502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CCC7AB6"/>
    <w:multiLevelType w:val="hybridMultilevel"/>
    <w:tmpl w:val="D8DC217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34"/>
  </w:num>
  <w:num w:numId="2">
    <w:abstractNumId w:val="17"/>
  </w:num>
  <w:num w:numId="3">
    <w:abstractNumId w:val="12"/>
  </w:num>
  <w:num w:numId="4">
    <w:abstractNumId w:val="44"/>
  </w:num>
  <w:num w:numId="5">
    <w:abstractNumId w:val="18"/>
  </w:num>
  <w:num w:numId="6">
    <w:abstractNumId w:val="14"/>
  </w:num>
  <w:num w:numId="7">
    <w:abstractNumId w:val="40"/>
  </w:num>
  <w:num w:numId="8">
    <w:abstractNumId w:val="13"/>
  </w:num>
  <w:num w:numId="9">
    <w:abstractNumId w:val="1"/>
  </w:num>
  <w:num w:numId="10">
    <w:abstractNumId w:val="28"/>
  </w:num>
  <w:num w:numId="11">
    <w:abstractNumId w:val="19"/>
  </w:num>
  <w:num w:numId="12">
    <w:abstractNumId w:val="10"/>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3"/>
  </w:num>
  <w:num w:numId="27">
    <w:abstractNumId w:val="23"/>
  </w:num>
  <w:num w:numId="28">
    <w:abstractNumId w:val="21"/>
  </w:num>
  <w:num w:numId="29">
    <w:abstractNumId w:val="6"/>
  </w:num>
  <w:num w:numId="30">
    <w:abstractNumId w:val="7"/>
  </w:num>
  <w:num w:numId="31">
    <w:abstractNumId w:val="16"/>
  </w:num>
  <w:num w:numId="32">
    <w:abstractNumId w:val="26"/>
  </w:num>
  <w:num w:numId="33">
    <w:abstractNumId w:val="9"/>
  </w:num>
  <w:num w:numId="34">
    <w:abstractNumId w:val="37"/>
  </w:num>
  <w:num w:numId="35">
    <w:abstractNumId w:val="31"/>
  </w:num>
  <w:num w:numId="36">
    <w:abstractNumId w:val="35"/>
  </w:num>
  <w:num w:numId="37">
    <w:abstractNumId w:val="11"/>
  </w:num>
  <w:num w:numId="38">
    <w:abstractNumId w:val="15"/>
  </w:num>
  <w:num w:numId="39">
    <w:abstractNumId w:val="30"/>
  </w:num>
  <w:num w:numId="40">
    <w:abstractNumId w:val="24"/>
  </w:num>
  <w:num w:numId="41">
    <w:abstractNumId w:val="22"/>
  </w:num>
  <w:num w:numId="42">
    <w:abstractNumId w:val="32"/>
  </w:num>
  <w:num w:numId="43">
    <w:abstractNumId w:val="38"/>
  </w:num>
  <w:num w:numId="44">
    <w:abstractNumId w:val="43"/>
  </w:num>
  <w:num w:numId="45">
    <w:abstractNumId w:val="36"/>
  </w:num>
  <w:num w:numId="46">
    <w:abstractNumId w:val="8"/>
  </w:num>
  <w:num w:numId="47">
    <w:abstractNumId w:val="45"/>
  </w:num>
  <w:num w:numId="48">
    <w:abstractNumId w:val="2"/>
  </w:num>
  <w:num w:numId="49">
    <w:abstractNumId w:val="25"/>
  </w:num>
  <w:num w:numId="50">
    <w:abstractNumId w:val="4"/>
  </w:num>
  <w:num w:numId="51">
    <w:abstractNumId w:val="42"/>
  </w:num>
  <w:num w:numId="52">
    <w:abstractNumId w:val="5"/>
  </w:num>
  <w:num w:numId="53">
    <w:abstractNumId w:val="27"/>
  </w:num>
  <w:num w:numId="5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A6F3B"/>
    <w:rsid w:val="009923FB"/>
    <w:rsid w:val="00CA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4740" TargetMode="External"/><Relationship Id="rId21" Type="http://schemas.openxmlformats.org/officeDocument/2006/relationships/hyperlink" Target="https://go.microsoft.com/fwlink/?LinkId=198104" TargetMode="External"/><Relationship Id="rId42" Type="http://schemas.openxmlformats.org/officeDocument/2006/relationships/hyperlink" Target="https://go.microsoft.com/fwlink/?LinkId=144740" TargetMode="External"/><Relationship Id="rId47" Type="http://schemas.openxmlformats.org/officeDocument/2006/relationships/hyperlink" Target="https://go.microsoft.com/fwlink/?linkid=874910" TargetMode="External"/><Relationship Id="rId63" Type="http://schemas.openxmlformats.org/officeDocument/2006/relationships/hyperlink" Target="https://go.microsoft.com/fwlink/?LinkId=144740" TargetMode="External"/><Relationship Id="rId68" Type="http://schemas.openxmlformats.org/officeDocument/2006/relationships/hyperlink" Target="https://go.microsoft.com/fwlink/?LinkId=198106" TargetMode="External"/><Relationship Id="rId84" Type="http://schemas.openxmlformats.org/officeDocument/2006/relationships/hyperlink" Target="https://go.microsoft.com/fwlink/?LinkId=193319" TargetMode="External"/><Relationship Id="rId89" Type="http://schemas.openxmlformats.org/officeDocument/2006/relationships/theme" Target="theme/theme1.xml"/><Relationship Id="rId16" Type="http://schemas.openxmlformats.org/officeDocument/2006/relationships/hyperlink" Target="https://go.microsoft.com/fwlink/?LinkId=90322"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98107" TargetMode="External"/><Relationship Id="rId37" Type="http://schemas.openxmlformats.org/officeDocument/2006/relationships/hyperlink" Target="https://go.microsoft.com/fwlink/?linkid=874910" TargetMode="External"/><Relationship Id="rId53" Type="http://schemas.openxmlformats.org/officeDocument/2006/relationships/hyperlink" Target="https://go.microsoft.com/fwlink/?LinkId=144740" TargetMode="External"/><Relationship Id="rId58" Type="http://schemas.openxmlformats.org/officeDocument/2006/relationships/hyperlink" Target="https://go.microsoft.com/fwlink/?LinkId=94468" TargetMode="External"/><Relationship Id="rId74" Type="http://schemas.openxmlformats.org/officeDocument/2006/relationships/hyperlink" Target="https://go.microsoft.com/fwlink/?LinkId=198104" TargetMode="External"/><Relationship Id="rId79" Type="http://schemas.openxmlformats.org/officeDocument/2006/relationships/hyperlink" Target="https://go.microsoft.com/fwlink/?LinkId=183003" TargetMode="External"/><Relationship Id="rId5" Type="http://schemas.openxmlformats.org/officeDocument/2006/relationships/settings" Target="settings.xm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874910" TargetMode="External"/><Relationship Id="rId30" Type="http://schemas.openxmlformats.org/officeDocument/2006/relationships/hyperlink" Target="%5bMS-XLOGIN%5d.pdf" TargetMode="External"/><Relationship Id="rId35" Type="http://schemas.openxmlformats.org/officeDocument/2006/relationships/hyperlink" Target="https://go.microsoft.com/fwlink/?LinkId=193319" TargetMode="External"/><Relationship Id="rId43" Type="http://schemas.openxmlformats.org/officeDocument/2006/relationships/hyperlink" Target="https://go.microsoft.com/fwlink/?linkid=874910" TargetMode="External"/><Relationship Id="rId48" Type="http://schemas.openxmlformats.org/officeDocument/2006/relationships/hyperlink" Target="https://go.microsoft.com/fwlink/?LinkId=193319" TargetMode="External"/><Relationship Id="rId56" Type="http://schemas.openxmlformats.org/officeDocument/2006/relationships/hyperlink" Target="https://go.microsoft.com/fwlink/?LinkId=144740" TargetMode="External"/><Relationship Id="rId64" Type="http://schemas.openxmlformats.org/officeDocument/2006/relationships/hyperlink" Target="https://go.microsoft.com/fwlink/?linkid=874910" TargetMode="External"/><Relationship Id="rId69" Type="http://schemas.openxmlformats.org/officeDocument/2006/relationships/hyperlink" Target="https://go.microsoft.com/fwlink/?LinkId=198104" TargetMode="External"/><Relationship Id="rId77" Type="http://schemas.openxmlformats.org/officeDocument/2006/relationships/hyperlink" Target="https://go.microsoft.com/fwlink/?LinkId=193319" TargetMode="External"/><Relationship Id="rId8" Type="http://schemas.openxmlformats.org/officeDocument/2006/relationships/endnotes" Target="endnotes.xml"/><Relationship Id="rId51" Type="http://schemas.openxmlformats.org/officeDocument/2006/relationships/hyperlink" Target="https://go.microsoft.com/fwlink/?LinkId=193319" TargetMode="External"/><Relationship Id="rId72" Type="http://schemas.openxmlformats.org/officeDocument/2006/relationships/hyperlink" Target="https://go.microsoft.com/fwlink/?LinkId=144740" TargetMode="External"/><Relationship Id="rId80" Type="http://schemas.openxmlformats.org/officeDocument/2006/relationships/hyperlink" Target="https://go.microsoft.com/fwlink/?linkid=874910" TargetMode="External"/><Relationship Id="rId85"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44740" TargetMode="External"/><Relationship Id="rId25" Type="http://schemas.openxmlformats.org/officeDocument/2006/relationships/hyperlink" Target="https://go.microsoft.com/fwlink/?LinkId=193319" TargetMode="External"/><Relationship Id="rId33" Type="http://schemas.openxmlformats.org/officeDocument/2006/relationships/hyperlink" Target="https://go.microsoft.com/fwlink/?LinkId=193314" TargetMode="External"/><Relationship Id="rId38" Type="http://schemas.openxmlformats.org/officeDocument/2006/relationships/hyperlink" Target="https://go.microsoft.com/fwlink/?LinkId=144740" TargetMode="External"/><Relationship Id="rId46" Type="http://schemas.openxmlformats.org/officeDocument/2006/relationships/hyperlink" Target="https://go.microsoft.com/fwlink/?LinkId=144740" TargetMode="External"/><Relationship Id="rId59" Type="http://schemas.openxmlformats.org/officeDocument/2006/relationships/hyperlink" Target="https://go.microsoft.com/fwlink/?LinkId=193319" TargetMode="External"/><Relationship Id="rId67" Type="http://schemas.openxmlformats.org/officeDocument/2006/relationships/hyperlink" Target="https://go.microsoft.com/fwlink/?LinkId=144740" TargetMode="External"/><Relationship Id="rId20" Type="http://schemas.openxmlformats.org/officeDocument/2006/relationships/hyperlink" Target="mailto:dochelp@microsoft.com" TargetMode="External"/><Relationship Id="rId41" Type="http://schemas.openxmlformats.org/officeDocument/2006/relationships/hyperlink" Target="%5bMS-OXPROTO%5d.pdf" TargetMode="External"/><Relationship Id="rId54" Type="http://schemas.openxmlformats.org/officeDocument/2006/relationships/hyperlink" Target="https://go.microsoft.com/fwlink/?LinkId=144740" TargetMode="External"/><Relationship Id="rId62" Type="http://schemas.openxmlformats.org/officeDocument/2006/relationships/hyperlink" Target="https://go.microsoft.com/fwlink/?LinkId=144740" TargetMode="External"/><Relationship Id="rId70" Type="http://schemas.openxmlformats.org/officeDocument/2006/relationships/hyperlink" Target="%5bMS-SMTPNTLM%5d.pdf" TargetMode="External"/><Relationship Id="rId75" Type="http://schemas.openxmlformats.org/officeDocument/2006/relationships/hyperlink" Target="https://go.microsoft.com/fwlink/?LinkId=198107" TargetMode="External"/><Relationship Id="rId83" Type="http://schemas.openxmlformats.org/officeDocument/2006/relationships/hyperlink" Target="https://go.microsoft.com/fwlink/?LinkId=193314"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4468" TargetMode="External"/><Relationship Id="rId28" Type="http://schemas.openxmlformats.org/officeDocument/2006/relationships/hyperlink" Target="%5bMS-OXPROTO%5d.pdf" TargetMode="External"/><Relationship Id="rId36" Type="http://schemas.openxmlformats.org/officeDocument/2006/relationships/hyperlink" Target="https://go.microsoft.com/fwlink/?linkid=874910" TargetMode="External"/><Relationship Id="rId49" Type="http://schemas.openxmlformats.org/officeDocument/2006/relationships/hyperlink" Target="https://go.microsoft.com/fwlink/?LinkId=144740" TargetMode="External"/><Relationship Id="rId57" Type="http://schemas.openxmlformats.org/officeDocument/2006/relationships/hyperlink" Target="https://go.microsoft.com/fwlink/?LinkId=14474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98102" TargetMode="External"/><Relationship Id="rId44" Type="http://schemas.openxmlformats.org/officeDocument/2006/relationships/hyperlink" Target="https://go.microsoft.com/fwlink/?LinkId=144740" TargetMode="External"/><Relationship Id="rId52" Type="http://schemas.openxmlformats.org/officeDocument/2006/relationships/hyperlink" Target="https://go.microsoft.com/fwlink/?linkid=874910" TargetMode="External"/><Relationship Id="rId60" Type="http://schemas.openxmlformats.org/officeDocument/2006/relationships/hyperlink" Target="https://go.microsoft.com/fwlink/?linkid=874910" TargetMode="External"/><Relationship Id="rId65" Type="http://schemas.openxmlformats.org/officeDocument/2006/relationships/hyperlink" Target="https://go.microsoft.com/fwlink/?LinkId=193319" TargetMode="External"/><Relationship Id="rId73" Type="http://schemas.openxmlformats.org/officeDocument/2006/relationships/hyperlink" Target="https://go.microsoft.com/fwlink/?LinkId=198102" TargetMode="External"/><Relationship Id="rId78" Type="http://schemas.openxmlformats.org/officeDocument/2006/relationships/hyperlink" Target="https://go.microsoft.com/fwlink/?LinkId=144740" TargetMode="External"/><Relationship Id="rId81" Type="http://schemas.openxmlformats.org/officeDocument/2006/relationships/hyperlink" Target="%5bMS-SMTPNTLM%5d.pdf" TargetMode="External"/><Relationship Id="rId86"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https://go.microsoft.com/fwlink/?LinkId=193319" TargetMode="External"/><Relationship Id="rId34" Type="http://schemas.openxmlformats.org/officeDocument/2006/relationships/hyperlink" Target="https://go.microsoft.com/fwlink/?LinkId=183003" TargetMode="External"/><Relationship Id="rId50" Type="http://schemas.openxmlformats.org/officeDocument/2006/relationships/hyperlink" Target="https://go.microsoft.com/fwlink/?LinkId=94468" TargetMode="External"/><Relationship Id="rId55" Type="http://schemas.openxmlformats.org/officeDocument/2006/relationships/hyperlink" Target="https://go.microsoft.com/fwlink/?LinkId=144740" TargetMode="External"/><Relationship Id="rId76" Type="http://schemas.openxmlformats.org/officeDocument/2006/relationships/hyperlink" Target="https://go.microsoft.com/fwlink/?LinkId=193314" TargetMode="External"/><Relationship Id="rId7" Type="http://schemas.openxmlformats.org/officeDocument/2006/relationships/footnotes" Target="footnotes.xml"/><Relationship Id="rId71" Type="http://schemas.openxmlformats.org/officeDocument/2006/relationships/image" Target="media/image1.bin"/><Relationship Id="rId2" Type="http://schemas.openxmlformats.org/officeDocument/2006/relationships/customXml" Target="../customXml/item2.xml"/><Relationship Id="rId29" Type="http://schemas.openxmlformats.org/officeDocument/2006/relationships/hyperlink" Target="%5bMS-SMTPNTLM%5d.pdf" TargetMode="External"/><Relationship Id="rId24" Type="http://schemas.openxmlformats.org/officeDocument/2006/relationships/hyperlink" Target="https://go.microsoft.com/fwlink/?LinkId=198106" TargetMode="External"/><Relationship Id="rId40" Type="http://schemas.openxmlformats.org/officeDocument/2006/relationships/hyperlink" Target="%5bMS-SMTPNTLM%5d.pdf" TargetMode="External"/><Relationship Id="rId45" Type="http://schemas.openxmlformats.org/officeDocument/2006/relationships/hyperlink" Target="https://go.microsoft.com/fwlink/?linkid=874910" TargetMode="External"/><Relationship Id="rId66" Type="http://schemas.openxmlformats.org/officeDocument/2006/relationships/hyperlink" Target="https://go.microsoft.com/fwlink/?LinkId=144740" TargetMode="External"/><Relationship Id="rId87" Type="http://schemas.openxmlformats.org/officeDocument/2006/relationships/footer" Target="footer2.xml"/><Relationship Id="rId61" Type="http://schemas.openxmlformats.org/officeDocument/2006/relationships/hyperlink" Target="https://go.microsoft.com/fwlink/?LinkId=144740" TargetMode="External"/><Relationship Id="rId82" Type="http://schemas.openxmlformats.org/officeDocument/2006/relationships/hyperlink" Target="%5bMS-XLOGIN%5d.pdf" TargetMode="External"/><Relationship Id="rId19" Type="http://schemas.openxmlformats.org/officeDocument/2006/relationships/hyperlink" Target="https://go.microsoft.com/fwlink/?linkid=850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86DA51E-838F-4387-B3F4-DAA06EFE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7457</Words>
  <Characters>42509</Characters>
  <Application>Microsoft Office Word</Application>
  <DocSecurity>0</DocSecurity>
  <Lines>354</Lines>
  <Paragraphs>99</Paragraphs>
  <ScaleCrop>false</ScaleCrop>
  <Company/>
  <LinksUpToDate>false</LinksUpToDate>
  <CharactersWithSpaces>49867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2024-04-11T17:03:00Z</dcterms:created>
  <dcterms:modified xsi:type="dcterms:W3CDTF">2024-04-11T17:03:00Z</dcterms:modified>
</cp:coreProperties>
</file>