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4E4" w:rsidRDefault="006D2370">
      <w:bookmarkStart w:id="0" w:name="_GoBack"/>
      <w:bookmarkEnd w:id="0"/>
      <w:r>
        <w:rPr>
          <w:b/>
          <w:sz w:val="28"/>
        </w:rPr>
        <w:t xml:space="preserve">[MS-OXORSS]: </w:t>
      </w:r>
    </w:p>
    <w:p w:rsidR="004234E4" w:rsidRDefault="006D2370">
      <w:r>
        <w:rPr>
          <w:b/>
          <w:sz w:val="28"/>
        </w:rPr>
        <w:t>RSS Object Protocol</w:t>
      </w:r>
    </w:p>
    <w:p w:rsidR="004234E4" w:rsidRDefault="004234E4">
      <w:pPr>
        <w:pStyle w:val="CoverHR"/>
      </w:pPr>
    </w:p>
    <w:p w:rsidR="00B346DF" w:rsidRPr="00893F99" w:rsidRDefault="006D2370" w:rsidP="00B346DF">
      <w:pPr>
        <w:pStyle w:val="MSDNH2"/>
        <w:spacing w:line="288" w:lineRule="auto"/>
        <w:textAlignment w:val="top"/>
      </w:pPr>
      <w:r>
        <w:t>Intellectual Property Rights Notice for Open Specifications Documentation</w:t>
      </w:r>
    </w:p>
    <w:p w:rsidR="00B346DF" w:rsidRDefault="006D2370"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D2370"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D2370"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6D2370"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D2370"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D2370"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D2370"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D237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D237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234E4" w:rsidRDefault="006D237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234E4" w:rsidRDefault="006D2370"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4234E4" w:rsidRDefault="006D237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4234E4" w:rsidTr="004234E4">
        <w:trPr>
          <w:cnfStyle w:val="100000000000" w:firstRow="1" w:lastRow="0" w:firstColumn="0" w:lastColumn="0" w:oddVBand="0" w:evenVBand="0" w:oddHBand="0" w:evenHBand="0" w:firstRowFirstColumn="0" w:firstRowLastColumn="0" w:lastRowFirstColumn="0" w:lastRowLastColumn="0"/>
          <w:tblHeader/>
        </w:trPr>
        <w:tc>
          <w:tcPr>
            <w:tcW w:w="0" w:type="auto"/>
          </w:tcPr>
          <w:p w:rsidR="004234E4" w:rsidRDefault="006D2370">
            <w:pPr>
              <w:pStyle w:val="TableHeaderText"/>
            </w:pPr>
            <w:r>
              <w:t>Date</w:t>
            </w:r>
          </w:p>
        </w:tc>
        <w:tc>
          <w:tcPr>
            <w:tcW w:w="0" w:type="auto"/>
          </w:tcPr>
          <w:p w:rsidR="004234E4" w:rsidRDefault="006D2370">
            <w:pPr>
              <w:pStyle w:val="TableHeaderText"/>
            </w:pPr>
            <w:r>
              <w:t>Revision History</w:t>
            </w:r>
          </w:p>
        </w:tc>
        <w:tc>
          <w:tcPr>
            <w:tcW w:w="0" w:type="auto"/>
          </w:tcPr>
          <w:p w:rsidR="004234E4" w:rsidRDefault="006D2370">
            <w:pPr>
              <w:pStyle w:val="TableHeaderText"/>
            </w:pPr>
            <w:r>
              <w:t>Revision Class</w:t>
            </w:r>
          </w:p>
        </w:tc>
        <w:tc>
          <w:tcPr>
            <w:tcW w:w="0" w:type="auto"/>
          </w:tcPr>
          <w:p w:rsidR="004234E4" w:rsidRDefault="006D2370">
            <w:pPr>
              <w:pStyle w:val="TableHeaderText"/>
            </w:pPr>
            <w:r>
              <w:t>Comments</w:t>
            </w:r>
          </w:p>
        </w:tc>
      </w:tr>
      <w:tr w:rsidR="004234E4" w:rsidTr="004234E4">
        <w:tc>
          <w:tcPr>
            <w:tcW w:w="0" w:type="auto"/>
            <w:vAlign w:val="center"/>
          </w:tcPr>
          <w:p w:rsidR="004234E4" w:rsidRDefault="006D2370">
            <w:pPr>
              <w:pStyle w:val="TableBodyText"/>
            </w:pPr>
            <w:r>
              <w:t>4/4/2008</w:t>
            </w:r>
          </w:p>
        </w:tc>
        <w:tc>
          <w:tcPr>
            <w:tcW w:w="0" w:type="auto"/>
            <w:vAlign w:val="center"/>
          </w:tcPr>
          <w:p w:rsidR="004234E4" w:rsidRDefault="006D2370">
            <w:pPr>
              <w:pStyle w:val="TableBodyText"/>
            </w:pPr>
            <w:r>
              <w:t>0.1</w:t>
            </w:r>
          </w:p>
        </w:tc>
        <w:tc>
          <w:tcPr>
            <w:tcW w:w="0" w:type="auto"/>
            <w:vAlign w:val="center"/>
          </w:tcPr>
          <w:p w:rsidR="004234E4" w:rsidRDefault="006D2370">
            <w:pPr>
              <w:pStyle w:val="TableBodyText"/>
            </w:pPr>
            <w:r>
              <w:t>New</w:t>
            </w:r>
          </w:p>
        </w:tc>
        <w:tc>
          <w:tcPr>
            <w:tcW w:w="0" w:type="auto"/>
            <w:vAlign w:val="center"/>
          </w:tcPr>
          <w:p w:rsidR="004234E4" w:rsidRDefault="006D2370">
            <w:pPr>
              <w:pStyle w:val="TableBodyText"/>
            </w:pPr>
            <w:r>
              <w:t>Initial Availability.</w:t>
            </w:r>
          </w:p>
        </w:tc>
      </w:tr>
      <w:tr w:rsidR="004234E4" w:rsidTr="004234E4">
        <w:tc>
          <w:tcPr>
            <w:tcW w:w="0" w:type="auto"/>
            <w:vAlign w:val="center"/>
          </w:tcPr>
          <w:p w:rsidR="004234E4" w:rsidRDefault="006D2370">
            <w:pPr>
              <w:pStyle w:val="TableBodyText"/>
            </w:pPr>
            <w:r>
              <w:t>4/25/2008</w:t>
            </w:r>
          </w:p>
        </w:tc>
        <w:tc>
          <w:tcPr>
            <w:tcW w:w="0" w:type="auto"/>
            <w:vAlign w:val="center"/>
          </w:tcPr>
          <w:p w:rsidR="004234E4" w:rsidRDefault="006D2370">
            <w:pPr>
              <w:pStyle w:val="TableBodyText"/>
            </w:pPr>
            <w:r>
              <w:t>0.2</w:t>
            </w:r>
          </w:p>
        </w:tc>
        <w:tc>
          <w:tcPr>
            <w:tcW w:w="0" w:type="auto"/>
            <w:vAlign w:val="center"/>
          </w:tcPr>
          <w:p w:rsidR="004234E4" w:rsidRDefault="006D2370">
            <w:pPr>
              <w:pStyle w:val="TableBodyText"/>
            </w:pPr>
            <w:r>
              <w:t>Minor</w:t>
            </w:r>
          </w:p>
        </w:tc>
        <w:tc>
          <w:tcPr>
            <w:tcW w:w="0" w:type="auto"/>
            <w:vAlign w:val="center"/>
          </w:tcPr>
          <w:p w:rsidR="004234E4" w:rsidRDefault="006D2370">
            <w:pPr>
              <w:pStyle w:val="TableBodyText"/>
            </w:pPr>
            <w:r>
              <w:t>Revised and updated property names and other technical content.</w:t>
            </w:r>
          </w:p>
        </w:tc>
      </w:tr>
      <w:tr w:rsidR="004234E4" w:rsidTr="004234E4">
        <w:tc>
          <w:tcPr>
            <w:tcW w:w="0" w:type="auto"/>
            <w:vAlign w:val="center"/>
          </w:tcPr>
          <w:p w:rsidR="004234E4" w:rsidRDefault="006D2370">
            <w:pPr>
              <w:pStyle w:val="TableBodyText"/>
            </w:pPr>
            <w:r>
              <w:t>6/27/2008</w:t>
            </w:r>
          </w:p>
        </w:tc>
        <w:tc>
          <w:tcPr>
            <w:tcW w:w="0" w:type="auto"/>
            <w:vAlign w:val="center"/>
          </w:tcPr>
          <w:p w:rsidR="004234E4" w:rsidRDefault="006D2370">
            <w:pPr>
              <w:pStyle w:val="TableBodyText"/>
            </w:pPr>
            <w:r>
              <w:t>1.0</w:t>
            </w:r>
          </w:p>
        </w:tc>
        <w:tc>
          <w:tcPr>
            <w:tcW w:w="0" w:type="auto"/>
            <w:vAlign w:val="center"/>
          </w:tcPr>
          <w:p w:rsidR="004234E4" w:rsidRDefault="006D2370">
            <w:pPr>
              <w:pStyle w:val="TableBodyText"/>
            </w:pPr>
            <w:r>
              <w:t>Major</w:t>
            </w:r>
          </w:p>
        </w:tc>
        <w:tc>
          <w:tcPr>
            <w:tcW w:w="0" w:type="auto"/>
            <w:vAlign w:val="center"/>
          </w:tcPr>
          <w:p w:rsidR="004234E4" w:rsidRDefault="006D2370">
            <w:pPr>
              <w:pStyle w:val="TableBodyText"/>
            </w:pPr>
            <w:r>
              <w:t>Initial Release.</w:t>
            </w:r>
          </w:p>
        </w:tc>
      </w:tr>
      <w:tr w:rsidR="004234E4" w:rsidTr="004234E4">
        <w:tc>
          <w:tcPr>
            <w:tcW w:w="0" w:type="auto"/>
            <w:vAlign w:val="center"/>
          </w:tcPr>
          <w:p w:rsidR="004234E4" w:rsidRDefault="006D2370">
            <w:pPr>
              <w:pStyle w:val="TableBodyText"/>
            </w:pPr>
            <w:r>
              <w:t>8/6/2008</w:t>
            </w:r>
          </w:p>
        </w:tc>
        <w:tc>
          <w:tcPr>
            <w:tcW w:w="0" w:type="auto"/>
            <w:vAlign w:val="center"/>
          </w:tcPr>
          <w:p w:rsidR="004234E4" w:rsidRDefault="006D2370">
            <w:pPr>
              <w:pStyle w:val="TableBodyText"/>
            </w:pPr>
            <w:r>
              <w:t>1.01</w:t>
            </w:r>
          </w:p>
        </w:tc>
        <w:tc>
          <w:tcPr>
            <w:tcW w:w="0" w:type="auto"/>
            <w:vAlign w:val="center"/>
          </w:tcPr>
          <w:p w:rsidR="004234E4" w:rsidRDefault="006D2370">
            <w:pPr>
              <w:pStyle w:val="TableBodyText"/>
            </w:pPr>
            <w:r>
              <w:t>Minor</w:t>
            </w:r>
          </w:p>
        </w:tc>
        <w:tc>
          <w:tcPr>
            <w:tcW w:w="0" w:type="auto"/>
            <w:vAlign w:val="center"/>
          </w:tcPr>
          <w:p w:rsidR="004234E4" w:rsidRDefault="006D2370">
            <w:pPr>
              <w:pStyle w:val="TableBodyText"/>
            </w:pPr>
            <w:r>
              <w:t>Revised and edited technical content.</w:t>
            </w:r>
          </w:p>
        </w:tc>
      </w:tr>
      <w:tr w:rsidR="004234E4" w:rsidTr="004234E4">
        <w:tc>
          <w:tcPr>
            <w:tcW w:w="0" w:type="auto"/>
            <w:vAlign w:val="center"/>
          </w:tcPr>
          <w:p w:rsidR="004234E4" w:rsidRDefault="006D2370">
            <w:pPr>
              <w:pStyle w:val="TableBodyText"/>
            </w:pPr>
            <w:r>
              <w:t>9/3/2008</w:t>
            </w:r>
          </w:p>
        </w:tc>
        <w:tc>
          <w:tcPr>
            <w:tcW w:w="0" w:type="auto"/>
            <w:vAlign w:val="center"/>
          </w:tcPr>
          <w:p w:rsidR="004234E4" w:rsidRDefault="006D2370">
            <w:pPr>
              <w:pStyle w:val="TableBodyText"/>
            </w:pPr>
            <w:r>
              <w:t>1.02</w:t>
            </w:r>
          </w:p>
        </w:tc>
        <w:tc>
          <w:tcPr>
            <w:tcW w:w="0" w:type="auto"/>
            <w:vAlign w:val="center"/>
          </w:tcPr>
          <w:p w:rsidR="004234E4" w:rsidRDefault="006D2370">
            <w:pPr>
              <w:pStyle w:val="TableBodyText"/>
            </w:pPr>
            <w:r>
              <w:t>Minor</w:t>
            </w:r>
          </w:p>
        </w:tc>
        <w:tc>
          <w:tcPr>
            <w:tcW w:w="0" w:type="auto"/>
            <w:vAlign w:val="center"/>
          </w:tcPr>
          <w:p w:rsidR="004234E4" w:rsidRDefault="006D2370">
            <w:pPr>
              <w:pStyle w:val="TableBodyText"/>
            </w:pPr>
            <w:r>
              <w:t>Revised and edited technical content.</w:t>
            </w:r>
          </w:p>
        </w:tc>
      </w:tr>
      <w:tr w:rsidR="004234E4" w:rsidTr="004234E4">
        <w:tc>
          <w:tcPr>
            <w:tcW w:w="0" w:type="auto"/>
            <w:vAlign w:val="center"/>
          </w:tcPr>
          <w:p w:rsidR="004234E4" w:rsidRDefault="006D2370">
            <w:pPr>
              <w:pStyle w:val="TableBodyText"/>
            </w:pPr>
            <w:r>
              <w:t>12/3/2008</w:t>
            </w:r>
          </w:p>
        </w:tc>
        <w:tc>
          <w:tcPr>
            <w:tcW w:w="0" w:type="auto"/>
            <w:vAlign w:val="center"/>
          </w:tcPr>
          <w:p w:rsidR="004234E4" w:rsidRDefault="006D2370">
            <w:pPr>
              <w:pStyle w:val="TableBodyText"/>
            </w:pPr>
            <w:r>
              <w:t>1.03</w:t>
            </w:r>
          </w:p>
        </w:tc>
        <w:tc>
          <w:tcPr>
            <w:tcW w:w="0" w:type="auto"/>
            <w:vAlign w:val="center"/>
          </w:tcPr>
          <w:p w:rsidR="004234E4" w:rsidRDefault="006D2370">
            <w:pPr>
              <w:pStyle w:val="TableBodyText"/>
            </w:pPr>
            <w:r>
              <w:t>Minor</w:t>
            </w:r>
          </w:p>
        </w:tc>
        <w:tc>
          <w:tcPr>
            <w:tcW w:w="0" w:type="auto"/>
            <w:vAlign w:val="center"/>
          </w:tcPr>
          <w:p w:rsidR="004234E4" w:rsidRDefault="006D2370">
            <w:pPr>
              <w:pStyle w:val="TableBodyText"/>
            </w:pPr>
            <w:r>
              <w:t>Revised and edited technical content.</w:t>
            </w:r>
          </w:p>
        </w:tc>
      </w:tr>
      <w:tr w:rsidR="004234E4" w:rsidTr="004234E4">
        <w:tc>
          <w:tcPr>
            <w:tcW w:w="0" w:type="auto"/>
            <w:vAlign w:val="center"/>
          </w:tcPr>
          <w:p w:rsidR="004234E4" w:rsidRDefault="006D2370">
            <w:pPr>
              <w:pStyle w:val="TableBodyText"/>
            </w:pPr>
            <w:r>
              <w:t>4/10/2009</w:t>
            </w:r>
          </w:p>
        </w:tc>
        <w:tc>
          <w:tcPr>
            <w:tcW w:w="0" w:type="auto"/>
            <w:vAlign w:val="center"/>
          </w:tcPr>
          <w:p w:rsidR="004234E4" w:rsidRDefault="006D2370">
            <w:pPr>
              <w:pStyle w:val="TableBodyText"/>
            </w:pPr>
            <w:r>
              <w:t>2.0</w:t>
            </w:r>
          </w:p>
        </w:tc>
        <w:tc>
          <w:tcPr>
            <w:tcW w:w="0" w:type="auto"/>
            <w:vAlign w:val="center"/>
          </w:tcPr>
          <w:p w:rsidR="004234E4" w:rsidRDefault="006D2370">
            <w:pPr>
              <w:pStyle w:val="TableBodyText"/>
            </w:pPr>
            <w:r>
              <w:t>Major</w:t>
            </w:r>
          </w:p>
        </w:tc>
        <w:tc>
          <w:tcPr>
            <w:tcW w:w="0" w:type="auto"/>
            <w:vAlign w:val="center"/>
          </w:tcPr>
          <w:p w:rsidR="004234E4" w:rsidRDefault="006D2370">
            <w:pPr>
              <w:pStyle w:val="TableBodyText"/>
            </w:pPr>
            <w:r>
              <w:t>Updated applicable product releas</w:t>
            </w:r>
            <w:r>
              <w:t>es.</w:t>
            </w:r>
          </w:p>
        </w:tc>
      </w:tr>
      <w:tr w:rsidR="004234E4" w:rsidTr="004234E4">
        <w:tc>
          <w:tcPr>
            <w:tcW w:w="0" w:type="auto"/>
            <w:vAlign w:val="center"/>
          </w:tcPr>
          <w:p w:rsidR="004234E4" w:rsidRDefault="006D2370">
            <w:pPr>
              <w:pStyle w:val="TableBodyText"/>
            </w:pPr>
            <w:r>
              <w:t>7/15/2009</w:t>
            </w:r>
          </w:p>
        </w:tc>
        <w:tc>
          <w:tcPr>
            <w:tcW w:w="0" w:type="auto"/>
            <w:vAlign w:val="center"/>
          </w:tcPr>
          <w:p w:rsidR="004234E4" w:rsidRDefault="006D2370">
            <w:pPr>
              <w:pStyle w:val="TableBodyText"/>
            </w:pPr>
            <w:r>
              <w:t>3.0</w:t>
            </w:r>
          </w:p>
        </w:tc>
        <w:tc>
          <w:tcPr>
            <w:tcW w:w="0" w:type="auto"/>
            <w:vAlign w:val="center"/>
          </w:tcPr>
          <w:p w:rsidR="004234E4" w:rsidRDefault="006D2370">
            <w:pPr>
              <w:pStyle w:val="TableBodyText"/>
            </w:pPr>
            <w:r>
              <w:t>Major</w:t>
            </w:r>
          </w:p>
        </w:tc>
        <w:tc>
          <w:tcPr>
            <w:tcW w:w="0" w:type="auto"/>
            <w:vAlign w:val="center"/>
          </w:tcPr>
          <w:p w:rsidR="004234E4" w:rsidRDefault="006D2370">
            <w:pPr>
              <w:pStyle w:val="TableBodyText"/>
            </w:pPr>
            <w:r>
              <w:t>Revised and edited for technical content.</w:t>
            </w:r>
          </w:p>
        </w:tc>
      </w:tr>
      <w:tr w:rsidR="004234E4" w:rsidTr="004234E4">
        <w:tc>
          <w:tcPr>
            <w:tcW w:w="0" w:type="auto"/>
            <w:vAlign w:val="center"/>
          </w:tcPr>
          <w:p w:rsidR="004234E4" w:rsidRDefault="006D2370">
            <w:pPr>
              <w:pStyle w:val="TableBodyText"/>
            </w:pPr>
            <w:r>
              <w:t>11/4/2009</w:t>
            </w:r>
          </w:p>
        </w:tc>
        <w:tc>
          <w:tcPr>
            <w:tcW w:w="0" w:type="auto"/>
            <w:vAlign w:val="center"/>
          </w:tcPr>
          <w:p w:rsidR="004234E4" w:rsidRDefault="006D2370">
            <w:pPr>
              <w:pStyle w:val="TableBodyText"/>
            </w:pPr>
            <w:r>
              <w:t>4.0</w:t>
            </w:r>
          </w:p>
        </w:tc>
        <w:tc>
          <w:tcPr>
            <w:tcW w:w="0" w:type="auto"/>
            <w:vAlign w:val="center"/>
          </w:tcPr>
          <w:p w:rsidR="004234E4" w:rsidRDefault="006D2370">
            <w:pPr>
              <w:pStyle w:val="TableBodyText"/>
            </w:pPr>
            <w:r>
              <w:t>Major</w:t>
            </w:r>
          </w:p>
        </w:tc>
        <w:tc>
          <w:tcPr>
            <w:tcW w:w="0" w:type="auto"/>
            <w:vAlign w:val="center"/>
          </w:tcPr>
          <w:p w:rsidR="004234E4" w:rsidRDefault="006D2370">
            <w:pPr>
              <w:pStyle w:val="TableBodyText"/>
            </w:pPr>
            <w:r>
              <w:t>Updated and revised the technical content.</w:t>
            </w:r>
          </w:p>
        </w:tc>
      </w:tr>
      <w:tr w:rsidR="004234E4" w:rsidTr="004234E4">
        <w:tc>
          <w:tcPr>
            <w:tcW w:w="0" w:type="auto"/>
            <w:vAlign w:val="center"/>
          </w:tcPr>
          <w:p w:rsidR="004234E4" w:rsidRDefault="006D2370">
            <w:pPr>
              <w:pStyle w:val="TableBodyText"/>
            </w:pPr>
            <w:r>
              <w:t>2/10/2010</w:t>
            </w:r>
          </w:p>
        </w:tc>
        <w:tc>
          <w:tcPr>
            <w:tcW w:w="0" w:type="auto"/>
            <w:vAlign w:val="center"/>
          </w:tcPr>
          <w:p w:rsidR="004234E4" w:rsidRDefault="006D2370">
            <w:pPr>
              <w:pStyle w:val="TableBodyText"/>
            </w:pPr>
            <w:r>
              <w:t>4.1</w:t>
            </w:r>
          </w:p>
        </w:tc>
        <w:tc>
          <w:tcPr>
            <w:tcW w:w="0" w:type="auto"/>
            <w:vAlign w:val="center"/>
          </w:tcPr>
          <w:p w:rsidR="004234E4" w:rsidRDefault="006D2370">
            <w:pPr>
              <w:pStyle w:val="TableBodyText"/>
            </w:pPr>
            <w:r>
              <w:t>Minor</w:t>
            </w:r>
          </w:p>
        </w:tc>
        <w:tc>
          <w:tcPr>
            <w:tcW w:w="0" w:type="auto"/>
            <w:vAlign w:val="center"/>
          </w:tcPr>
          <w:p w:rsidR="004234E4" w:rsidRDefault="006D2370">
            <w:pPr>
              <w:pStyle w:val="TableBodyText"/>
            </w:pPr>
            <w:r>
              <w:t>Updated the technical content.</w:t>
            </w:r>
          </w:p>
        </w:tc>
      </w:tr>
      <w:tr w:rsidR="004234E4" w:rsidTr="004234E4">
        <w:tc>
          <w:tcPr>
            <w:tcW w:w="0" w:type="auto"/>
            <w:vAlign w:val="center"/>
          </w:tcPr>
          <w:p w:rsidR="004234E4" w:rsidRDefault="006D2370">
            <w:pPr>
              <w:pStyle w:val="TableBodyText"/>
            </w:pPr>
            <w:r>
              <w:t>5/5/2010</w:t>
            </w:r>
          </w:p>
        </w:tc>
        <w:tc>
          <w:tcPr>
            <w:tcW w:w="0" w:type="auto"/>
            <w:vAlign w:val="center"/>
          </w:tcPr>
          <w:p w:rsidR="004234E4" w:rsidRDefault="006D2370">
            <w:pPr>
              <w:pStyle w:val="TableBodyText"/>
            </w:pPr>
            <w:r>
              <w:t>5.0</w:t>
            </w:r>
          </w:p>
        </w:tc>
        <w:tc>
          <w:tcPr>
            <w:tcW w:w="0" w:type="auto"/>
            <w:vAlign w:val="center"/>
          </w:tcPr>
          <w:p w:rsidR="004234E4" w:rsidRDefault="006D2370">
            <w:pPr>
              <w:pStyle w:val="TableBodyText"/>
            </w:pPr>
            <w:r>
              <w:t>Major</w:t>
            </w:r>
          </w:p>
        </w:tc>
        <w:tc>
          <w:tcPr>
            <w:tcW w:w="0" w:type="auto"/>
            <w:vAlign w:val="center"/>
          </w:tcPr>
          <w:p w:rsidR="004234E4" w:rsidRDefault="006D2370">
            <w:pPr>
              <w:pStyle w:val="TableBodyText"/>
            </w:pPr>
            <w:r>
              <w:t>Updated and revised the technical content.</w:t>
            </w:r>
          </w:p>
        </w:tc>
      </w:tr>
      <w:tr w:rsidR="004234E4" w:rsidTr="004234E4">
        <w:tc>
          <w:tcPr>
            <w:tcW w:w="0" w:type="auto"/>
            <w:vAlign w:val="center"/>
          </w:tcPr>
          <w:p w:rsidR="004234E4" w:rsidRDefault="006D2370">
            <w:pPr>
              <w:pStyle w:val="TableBodyText"/>
            </w:pPr>
            <w:r>
              <w:t>8/4/2010</w:t>
            </w:r>
          </w:p>
        </w:tc>
        <w:tc>
          <w:tcPr>
            <w:tcW w:w="0" w:type="auto"/>
            <w:vAlign w:val="center"/>
          </w:tcPr>
          <w:p w:rsidR="004234E4" w:rsidRDefault="006D2370">
            <w:pPr>
              <w:pStyle w:val="TableBodyText"/>
            </w:pPr>
            <w:r>
              <w:t>5.1</w:t>
            </w:r>
          </w:p>
        </w:tc>
        <w:tc>
          <w:tcPr>
            <w:tcW w:w="0" w:type="auto"/>
            <w:vAlign w:val="center"/>
          </w:tcPr>
          <w:p w:rsidR="004234E4" w:rsidRDefault="006D2370">
            <w:pPr>
              <w:pStyle w:val="TableBodyText"/>
            </w:pPr>
            <w:r>
              <w:t>Minor</w:t>
            </w:r>
          </w:p>
        </w:tc>
        <w:tc>
          <w:tcPr>
            <w:tcW w:w="0" w:type="auto"/>
            <w:vAlign w:val="center"/>
          </w:tcPr>
          <w:p w:rsidR="004234E4" w:rsidRDefault="006D2370">
            <w:pPr>
              <w:pStyle w:val="TableBodyText"/>
            </w:pPr>
            <w:r>
              <w:t>Clarified the meaning of the technical content.</w:t>
            </w:r>
          </w:p>
        </w:tc>
      </w:tr>
      <w:tr w:rsidR="004234E4" w:rsidTr="004234E4">
        <w:tc>
          <w:tcPr>
            <w:tcW w:w="0" w:type="auto"/>
            <w:vAlign w:val="center"/>
          </w:tcPr>
          <w:p w:rsidR="004234E4" w:rsidRDefault="006D2370">
            <w:pPr>
              <w:pStyle w:val="TableBodyText"/>
            </w:pPr>
            <w:r>
              <w:t>11/3/2010</w:t>
            </w:r>
          </w:p>
        </w:tc>
        <w:tc>
          <w:tcPr>
            <w:tcW w:w="0" w:type="auto"/>
            <w:vAlign w:val="center"/>
          </w:tcPr>
          <w:p w:rsidR="004234E4" w:rsidRDefault="006D2370">
            <w:pPr>
              <w:pStyle w:val="TableBodyText"/>
            </w:pPr>
            <w:r>
              <w:t>5.1</w:t>
            </w:r>
          </w:p>
        </w:tc>
        <w:tc>
          <w:tcPr>
            <w:tcW w:w="0" w:type="auto"/>
            <w:vAlign w:val="center"/>
          </w:tcPr>
          <w:p w:rsidR="004234E4" w:rsidRDefault="006D2370">
            <w:pPr>
              <w:pStyle w:val="TableBodyText"/>
            </w:pPr>
            <w:r>
              <w:t>None</w:t>
            </w:r>
          </w:p>
        </w:tc>
        <w:tc>
          <w:tcPr>
            <w:tcW w:w="0" w:type="auto"/>
            <w:vAlign w:val="center"/>
          </w:tcPr>
          <w:p w:rsidR="004234E4" w:rsidRDefault="006D2370">
            <w:pPr>
              <w:pStyle w:val="TableBodyText"/>
            </w:pPr>
            <w:r>
              <w:t>No changes to the meaning, language, or formatting of the technical content.</w:t>
            </w:r>
          </w:p>
        </w:tc>
      </w:tr>
      <w:tr w:rsidR="004234E4" w:rsidTr="004234E4">
        <w:tc>
          <w:tcPr>
            <w:tcW w:w="0" w:type="auto"/>
            <w:vAlign w:val="center"/>
          </w:tcPr>
          <w:p w:rsidR="004234E4" w:rsidRDefault="006D2370">
            <w:pPr>
              <w:pStyle w:val="TableBodyText"/>
            </w:pPr>
            <w:r>
              <w:t>3/18/2011</w:t>
            </w:r>
          </w:p>
        </w:tc>
        <w:tc>
          <w:tcPr>
            <w:tcW w:w="0" w:type="auto"/>
            <w:vAlign w:val="center"/>
          </w:tcPr>
          <w:p w:rsidR="004234E4" w:rsidRDefault="006D2370">
            <w:pPr>
              <w:pStyle w:val="TableBodyText"/>
            </w:pPr>
            <w:r>
              <w:t>5.1</w:t>
            </w:r>
          </w:p>
        </w:tc>
        <w:tc>
          <w:tcPr>
            <w:tcW w:w="0" w:type="auto"/>
            <w:vAlign w:val="center"/>
          </w:tcPr>
          <w:p w:rsidR="004234E4" w:rsidRDefault="006D2370">
            <w:pPr>
              <w:pStyle w:val="TableBodyText"/>
            </w:pPr>
            <w:r>
              <w:t>None</w:t>
            </w:r>
          </w:p>
        </w:tc>
        <w:tc>
          <w:tcPr>
            <w:tcW w:w="0" w:type="auto"/>
            <w:vAlign w:val="center"/>
          </w:tcPr>
          <w:p w:rsidR="004234E4" w:rsidRDefault="006D2370">
            <w:pPr>
              <w:pStyle w:val="TableBodyText"/>
            </w:pPr>
            <w:r>
              <w:t>No changes to the meaning, language, and formatting of the technical content.</w:t>
            </w:r>
          </w:p>
        </w:tc>
      </w:tr>
      <w:tr w:rsidR="004234E4" w:rsidTr="004234E4">
        <w:tc>
          <w:tcPr>
            <w:tcW w:w="0" w:type="auto"/>
            <w:vAlign w:val="center"/>
          </w:tcPr>
          <w:p w:rsidR="004234E4" w:rsidRDefault="006D2370">
            <w:pPr>
              <w:pStyle w:val="TableBodyText"/>
            </w:pPr>
            <w:r>
              <w:t>8/5/2011</w:t>
            </w:r>
          </w:p>
        </w:tc>
        <w:tc>
          <w:tcPr>
            <w:tcW w:w="0" w:type="auto"/>
            <w:vAlign w:val="center"/>
          </w:tcPr>
          <w:p w:rsidR="004234E4" w:rsidRDefault="006D2370">
            <w:pPr>
              <w:pStyle w:val="TableBodyText"/>
            </w:pPr>
            <w:r>
              <w:t>5.1</w:t>
            </w:r>
          </w:p>
        </w:tc>
        <w:tc>
          <w:tcPr>
            <w:tcW w:w="0" w:type="auto"/>
            <w:vAlign w:val="center"/>
          </w:tcPr>
          <w:p w:rsidR="004234E4" w:rsidRDefault="006D2370">
            <w:pPr>
              <w:pStyle w:val="TableBodyText"/>
            </w:pPr>
            <w:r>
              <w:t>None</w:t>
            </w:r>
          </w:p>
        </w:tc>
        <w:tc>
          <w:tcPr>
            <w:tcW w:w="0" w:type="auto"/>
            <w:vAlign w:val="center"/>
          </w:tcPr>
          <w:p w:rsidR="004234E4" w:rsidRDefault="006D2370">
            <w:pPr>
              <w:pStyle w:val="TableBodyText"/>
            </w:pPr>
            <w:r>
              <w:t>No changes to the meaning, language, or formatting of the technical content.</w:t>
            </w:r>
          </w:p>
        </w:tc>
      </w:tr>
      <w:tr w:rsidR="004234E4" w:rsidTr="004234E4">
        <w:tc>
          <w:tcPr>
            <w:tcW w:w="0" w:type="auto"/>
            <w:vAlign w:val="center"/>
          </w:tcPr>
          <w:p w:rsidR="004234E4" w:rsidRDefault="006D2370">
            <w:pPr>
              <w:pStyle w:val="TableBodyText"/>
            </w:pPr>
            <w:r>
              <w:t>10/7/2011</w:t>
            </w:r>
          </w:p>
        </w:tc>
        <w:tc>
          <w:tcPr>
            <w:tcW w:w="0" w:type="auto"/>
            <w:vAlign w:val="center"/>
          </w:tcPr>
          <w:p w:rsidR="004234E4" w:rsidRDefault="006D2370">
            <w:pPr>
              <w:pStyle w:val="TableBodyText"/>
            </w:pPr>
            <w:r>
              <w:t>5.2</w:t>
            </w:r>
          </w:p>
        </w:tc>
        <w:tc>
          <w:tcPr>
            <w:tcW w:w="0" w:type="auto"/>
            <w:vAlign w:val="center"/>
          </w:tcPr>
          <w:p w:rsidR="004234E4" w:rsidRDefault="006D2370">
            <w:pPr>
              <w:pStyle w:val="TableBodyText"/>
            </w:pPr>
            <w:r>
              <w:t>Minor</w:t>
            </w:r>
          </w:p>
        </w:tc>
        <w:tc>
          <w:tcPr>
            <w:tcW w:w="0" w:type="auto"/>
            <w:vAlign w:val="center"/>
          </w:tcPr>
          <w:p w:rsidR="004234E4" w:rsidRDefault="006D2370">
            <w:pPr>
              <w:pStyle w:val="TableBodyText"/>
            </w:pPr>
            <w:r>
              <w:t>Clarified the meaning of the technical content.</w:t>
            </w:r>
          </w:p>
        </w:tc>
      </w:tr>
      <w:tr w:rsidR="004234E4" w:rsidTr="004234E4">
        <w:tc>
          <w:tcPr>
            <w:tcW w:w="0" w:type="auto"/>
            <w:vAlign w:val="center"/>
          </w:tcPr>
          <w:p w:rsidR="004234E4" w:rsidRDefault="006D2370">
            <w:pPr>
              <w:pStyle w:val="TableBodyText"/>
            </w:pPr>
            <w:r>
              <w:t>1/20/2012</w:t>
            </w:r>
          </w:p>
        </w:tc>
        <w:tc>
          <w:tcPr>
            <w:tcW w:w="0" w:type="auto"/>
            <w:vAlign w:val="center"/>
          </w:tcPr>
          <w:p w:rsidR="004234E4" w:rsidRDefault="006D2370">
            <w:pPr>
              <w:pStyle w:val="TableBodyText"/>
            </w:pPr>
            <w:r>
              <w:t>6.0</w:t>
            </w:r>
          </w:p>
        </w:tc>
        <w:tc>
          <w:tcPr>
            <w:tcW w:w="0" w:type="auto"/>
            <w:vAlign w:val="center"/>
          </w:tcPr>
          <w:p w:rsidR="004234E4" w:rsidRDefault="006D2370">
            <w:pPr>
              <w:pStyle w:val="TableBodyText"/>
            </w:pPr>
            <w:r>
              <w:t>Major</w:t>
            </w:r>
          </w:p>
        </w:tc>
        <w:tc>
          <w:tcPr>
            <w:tcW w:w="0" w:type="auto"/>
            <w:vAlign w:val="center"/>
          </w:tcPr>
          <w:p w:rsidR="004234E4" w:rsidRDefault="006D2370">
            <w:pPr>
              <w:pStyle w:val="TableBodyText"/>
            </w:pPr>
            <w:r>
              <w:t>Significantly changed the technical content.</w:t>
            </w:r>
          </w:p>
        </w:tc>
      </w:tr>
      <w:tr w:rsidR="004234E4" w:rsidTr="004234E4">
        <w:tc>
          <w:tcPr>
            <w:tcW w:w="0" w:type="auto"/>
            <w:vAlign w:val="center"/>
          </w:tcPr>
          <w:p w:rsidR="004234E4" w:rsidRDefault="006D2370">
            <w:pPr>
              <w:pStyle w:val="TableBodyText"/>
            </w:pPr>
            <w:r>
              <w:t>4/27/2012</w:t>
            </w:r>
          </w:p>
        </w:tc>
        <w:tc>
          <w:tcPr>
            <w:tcW w:w="0" w:type="auto"/>
            <w:vAlign w:val="center"/>
          </w:tcPr>
          <w:p w:rsidR="004234E4" w:rsidRDefault="006D2370">
            <w:pPr>
              <w:pStyle w:val="TableBodyText"/>
            </w:pPr>
            <w:r>
              <w:t>6.0</w:t>
            </w:r>
          </w:p>
        </w:tc>
        <w:tc>
          <w:tcPr>
            <w:tcW w:w="0" w:type="auto"/>
            <w:vAlign w:val="center"/>
          </w:tcPr>
          <w:p w:rsidR="004234E4" w:rsidRDefault="006D2370">
            <w:pPr>
              <w:pStyle w:val="TableBodyText"/>
            </w:pPr>
            <w:r>
              <w:t>None</w:t>
            </w:r>
          </w:p>
        </w:tc>
        <w:tc>
          <w:tcPr>
            <w:tcW w:w="0" w:type="auto"/>
            <w:vAlign w:val="center"/>
          </w:tcPr>
          <w:p w:rsidR="004234E4" w:rsidRDefault="006D2370">
            <w:pPr>
              <w:pStyle w:val="TableBodyText"/>
            </w:pPr>
            <w:r>
              <w:t>No changes to the meaning, language, or formatting of the technical content.</w:t>
            </w:r>
          </w:p>
        </w:tc>
      </w:tr>
      <w:tr w:rsidR="004234E4" w:rsidTr="004234E4">
        <w:tc>
          <w:tcPr>
            <w:tcW w:w="0" w:type="auto"/>
            <w:vAlign w:val="center"/>
          </w:tcPr>
          <w:p w:rsidR="004234E4" w:rsidRDefault="006D2370">
            <w:pPr>
              <w:pStyle w:val="TableBodyText"/>
            </w:pPr>
            <w:r>
              <w:t>7/16/2012</w:t>
            </w:r>
          </w:p>
        </w:tc>
        <w:tc>
          <w:tcPr>
            <w:tcW w:w="0" w:type="auto"/>
            <w:vAlign w:val="center"/>
          </w:tcPr>
          <w:p w:rsidR="004234E4" w:rsidRDefault="006D2370">
            <w:pPr>
              <w:pStyle w:val="TableBodyText"/>
            </w:pPr>
            <w:r>
              <w:t>6.0</w:t>
            </w:r>
          </w:p>
        </w:tc>
        <w:tc>
          <w:tcPr>
            <w:tcW w:w="0" w:type="auto"/>
            <w:vAlign w:val="center"/>
          </w:tcPr>
          <w:p w:rsidR="004234E4" w:rsidRDefault="006D2370">
            <w:pPr>
              <w:pStyle w:val="TableBodyText"/>
            </w:pPr>
            <w:r>
              <w:t>None</w:t>
            </w:r>
          </w:p>
        </w:tc>
        <w:tc>
          <w:tcPr>
            <w:tcW w:w="0" w:type="auto"/>
            <w:vAlign w:val="center"/>
          </w:tcPr>
          <w:p w:rsidR="004234E4" w:rsidRDefault="006D2370">
            <w:pPr>
              <w:pStyle w:val="TableBodyText"/>
            </w:pPr>
            <w:r>
              <w:t>No changes to the meaning, language, or formatting of the technical content.</w:t>
            </w:r>
          </w:p>
        </w:tc>
      </w:tr>
      <w:tr w:rsidR="004234E4" w:rsidTr="004234E4">
        <w:tc>
          <w:tcPr>
            <w:tcW w:w="0" w:type="auto"/>
            <w:vAlign w:val="center"/>
          </w:tcPr>
          <w:p w:rsidR="004234E4" w:rsidRDefault="006D2370">
            <w:pPr>
              <w:pStyle w:val="TableBodyText"/>
            </w:pPr>
            <w:r>
              <w:t>10/8/2012</w:t>
            </w:r>
          </w:p>
        </w:tc>
        <w:tc>
          <w:tcPr>
            <w:tcW w:w="0" w:type="auto"/>
            <w:vAlign w:val="center"/>
          </w:tcPr>
          <w:p w:rsidR="004234E4" w:rsidRDefault="006D2370">
            <w:pPr>
              <w:pStyle w:val="TableBodyText"/>
            </w:pPr>
            <w:r>
              <w:t>6.1</w:t>
            </w:r>
          </w:p>
        </w:tc>
        <w:tc>
          <w:tcPr>
            <w:tcW w:w="0" w:type="auto"/>
            <w:vAlign w:val="center"/>
          </w:tcPr>
          <w:p w:rsidR="004234E4" w:rsidRDefault="006D2370">
            <w:pPr>
              <w:pStyle w:val="TableBodyText"/>
            </w:pPr>
            <w:r>
              <w:t>Minor</w:t>
            </w:r>
          </w:p>
        </w:tc>
        <w:tc>
          <w:tcPr>
            <w:tcW w:w="0" w:type="auto"/>
            <w:vAlign w:val="center"/>
          </w:tcPr>
          <w:p w:rsidR="004234E4" w:rsidRDefault="006D2370">
            <w:pPr>
              <w:pStyle w:val="TableBodyText"/>
            </w:pPr>
            <w:r>
              <w:t>Clarified the meaning of the technical content.</w:t>
            </w:r>
          </w:p>
        </w:tc>
      </w:tr>
      <w:tr w:rsidR="004234E4" w:rsidTr="004234E4">
        <w:tc>
          <w:tcPr>
            <w:tcW w:w="0" w:type="auto"/>
            <w:vAlign w:val="center"/>
          </w:tcPr>
          <w:p w:rsidR="004234E4" w:rsidRDefault="006D2370">
            <w:pPr>
              <w:pStyle w:val="TableBodyText"/>
            </w:pPr>
            <w:r>
              <w:t>2/11/2013</w:t>
            </w:r>
          </w:p>
        </w:tc>
        <w:tc>
          <w:tcPr>
            <w:tcW w:w="0" w:type="auto"/>
            <w:vAlign w:val="center"/>
          </w:tcPr>
          <w:p w:rsidR="004234E4" w:rsidRDefault="006D2370">
            <w:pPr>
              <w:pStyle w:val="TableBodyText"/>
            </w:pPr>
            <w:r>
              <w:t>6.</w:t>
            </w:r>
            <w:r>
              <w:t>1</w:t>
            </w:r>
          </w:p>
        </w:tc>
        <w:tc>
          <w:tcPr>
            <w:tcW w:w="0" w:type="auto"/>
            <w:vAlign w:val="center"/>
          </w:tcPr>
          <w:p w:rsidR="004234E4" w:rsidRDefault="006D2370">
            <w:pPr>
              <w:pStyle w:val="TableBodyText"/>
            </w:pPr>
            <w:r>
              <w:t>None</w:t>
            </w:r>
          </w:p>
        </w:tc>
        <w:tc>
          <w:tcPr>
            <w:tcW w:w="0" w:type="auto"/>
            <w:vAlign w:val="center"/>
          </w:tcPr>
          <w:p w:rsidR="004234E4" w:rsidRDefault="006D2370">
            <w:pPr>
              <w:pStyle w:val="TableBodyText"/>
            </w:pPr>
            <w:r>
              <w:t>No changes to the meaning, language, or formatting of the technical content.</w:t>
            </w:r>
          </w:p>
        </w:tc>
      </w:tr>
      <w:tr w:rsidR="004234E4" w:rsidTr="004234E4">
        <w:tc>
          <w:tcPr>
            <w:tcW w:w="0" w:type="auto"/>
            <w:vAlign w:val="center"/>
          </w:tcPr>
          <w:p w:rsidR="004234E4" w:rsidRDefault="006D2370">
            <w:pPr>
              <w:pStyle w:val="TableBodyText"/>
            </w:pPr>
            <w:r>
              <w:t>7/26/2013</w:t>
            </w:r>
          </w:p>
        </w:tc>
        <w:tc>
          <w:tcPr>
            <w:tcW w:w="0" w:type="auto"/>
            <w:vAlign w:val="center"/>
          </w:tcPr>
          <w:p w:rsidR="004234E4" w:rsidRDefault="006D2370">
            <w:pPr>
              <w:pStyle w:val="TableBodyText"/>
            </w:pPr>
            <w:r>
              <w:t>6.1</w:t>
            </w:r>
          </w:p>
        </w:tc>
        <w:tc>
          <w:tcPr>
            <w:tcW w:w="0" w:type="auto"/>
            <w:vAlign w:val="center"/>
          </w:tcPr>
          <w:p w:rsidR="004234E4" w:rsidRDefault="006D2370">
            <w:pPr>
              <w:pStyle w:val="TableBodyText"/>
            </w:pPr>
            <w:r>
              <w:t>None</w:t>
            </w:r>
          </w:p>
        </w:tc>
        <w:tc>
          <w:tcPr>
            <w:tcW w:w="0" w:type="auto"/>
            <w:vAlign w:val="center"/>
          </w:tcPr>
          <w:p w:rsidR="004234E4" w:rsidRDefault="006D2370">
            <w:pPr>
              <w:pStyle w:val="TableBodyText"/>
            </w:pPr>
            <w:r>
              <w:t>No changes to the meaning, language, or formatting of the technical content.</w:t>
            </w:r>
          </w:p>
        </w:tc>
      </w:tr>
      <w:tr w:rsidR="004234E4" w:rsidTr="004234E4">
        <w:tc>
          <w:tcPr>
            <w:tcW w:w="0" w:type="auto"/>
            <w:vAlign w:val="center"/>
          </w:tcPr>
          <w:p w:rsidR="004234E4" w:rsidRDefault="006D2370">
            <w:pPr>
              <w:pStyle w:val="TableBodyText"/>
            </w:pPr>
            <w:r>
              <w:t>11/18/2013</w:t>
            </w:r>
          </w:p>
        </w:tc>
        <w:tc>
          <w:tcPr>
            <w:tcW w:w="0" w:type="auto"/>
            <w:vAlign w:val="center"/>
          </w:tcPr>
          <w:p w:rsidR="004234E4" w:rsidRDefault="006D2370">
            <w:pPr>
              <w:pStyle w:val="TableBodyText"/>
            </w:pPr>
            <w:r>
              <w:t>6.1</w:t>
            </w:r>
          </w:p>
        </w:tc>
        <w:tc>
          <w:tcPr>
            <w:tcW w:w="0" w:type="auto"/>
            <w:vAlign w:val="center"/>
          </w:tcPr>
          <w:p w:rsidR="004234E4" w:rsidRDefault="006D2370">
            <w:pPr>
              <w:pStyle w:val="TableBodyText"/>
            </w:pPr>
            <w:r>
              <w:t>None</w:t>
            </w:r>
          </w:p>
        </w:tc>
        <w:tc>
          <w:tcPr>
            <w:tcW w:w="0" w:type="auto"/>
            <w:vAlign w:val="center"/>
          </w:tcPr>
          <w:p w:rsidR="004234E4" w:rsidRDefault="006D2370">
            <w:pPr>
              <w:pStyle w:val="TableBodyText"/>
            </w:pPr>
            <w:r>
              <w:t>No changes to the meaning, language, or formatting of the technical content.</w:t>
            </w:r>
          </w:p>
        </w:tc>
      </w:tr>
      <w:tr w:rsidR="004234E4" w:rsidTr="004234E4">
        <w:tc>
          <w:tcPr>
            <w:tcW w:w="0" w:type="auto"/>
            <w:vAlign w:val="center"/>
          </w:tcPr>
          <w:p w:rsidR="004234E4" w:rsidRDefault="006D2370">
            <w:pPr>
              <w:pStyle w:val="TableBodyText"/>
            </w:pPr>
            <w:r>
              <w:t>2/10/2014</w:t>
            </w:r>
          </w:p>
        </w:tc>
        <w:tc>
          <w:tcPr>
            <w:tcW w:w="0" w:type="auto"/>
            <w:vAlign w:val="center"/>
          </w:tcPr>
          <w:p w:rsidR="004234E4" w:rsidRDefault="006D2370">
            <w:pPr>
              <w:pStyle w:val="TableBodyText"/>
            </w:pPr>
            <w:r>
              <w:t>6.1</w:t>
            </w:r>
          </w:p>
        </w:tc>
        <w:tc>
          <w:tcPr>
            <w:tcW w:w="0" w:type="auto"/>
            <w:vAlign w:val="center"/>
          </w:tcPr>
          <w:p w:rsidR="004234E4" w:rsidRDefault="006D2370">
            <w:pPr>
              <w:pStyle w:val="TableBodyText"/>
            </w:pPr>
            <w:r>
              <w:t>None</w:t>
            </w:r>
          </w:p>
        </w:tc>
        <w:tc>
          <w:tcPr>
            <w:tcW w:w="0" w:type="auto"/>
            <w:vAlign w:val="center"/>
          </w:tcPr>
          <w:p w:rsidR="004234E4" w:rsidRDefault="006D2370">
            <w:pPr>
              <w:pStyle w:val="TableBodyText"/>
            </w:pPr>
            <w:r>
              <w:t>No changes to the meaning, language, or formatting of the technical content.</w:t>
            </w:r>
          </w:p>
        </w:tc>
      </w:tr>
      <w:tr w:rsidR="004234E4" w:rsidTr="004234E4">
        <w:tc>
          <w:tcPr>
            <w:tcW w:w="0" w:type="auto"/>
            <w:vAlign w:val="center"/>
          </w:tcPr>
          <w:p w:rsidR="004234E4" w:rsidRDefault="006D2370">
            <w:pPr>
              <w:pStyle w:val="TableBodyText"/>
            </w:pPr>
            <w:r>
              <w:t>4/30/2014</w:t>
            </w:r>
          </w:p>
        </w:tc>
        <w:tc>
          <w:tcPr>
            <w:tcW w:w="0" w:type="auto"/>
            <w:vAlign w:val="center"/>
          </w:tcPr>
          <w:p w:rsidR="004234E4" w:rsidRDefault="006D2370">
            <w:pPr>
              <w:pStyle w:val="TableBodyText"/>
            </w:pPr>
            <w:r>
              <w:t>6.2</w:t>
            </w:r>
          </w:p>
        </w:tc>
        <w:tc>
          <w:tcPr>
            <w:tcW w:w="0" w:type="auto"/>
            <w:vAlign w:val="center"/>
          </w:tcPr>
          <w:p w:rsidR="004234E4" w:rsidRDefault="006D2370">
            <w:pPr>
              <w:pStyle w:val="TableBodyText"/>
            </w:pPr>
            <w:r>
              <w:t>Minor</w:t>
            </w:r>
          </w:p>
        </w:tc>
        <w:tc>
          <w:tcPr>
            <w:tcW w:w="0" w:type="auto"/>
            <w:vAlign w:val="center"/>
          </w:tcPr>
          <w:p w:rsidR="004234E4" w:rsidRDefault="006D2370">
            <w:pPr>
              <w:pStyle w:val="TableBodyText"/>
            </w:pPr>
            <w:r>
              <w:t>Clarified the meaning of the technical content.</w:t>
            </w:r>
          </w:p>
        </w:tc>
      </w:tr>
      <w:tr w:rsidR="004234E4" w:rsidTr="004234E4">
        <w:tc>
          <w:tcPr>
            <w:tcW w:w="0" w:type="auto"/>
            <w:vAlign w:val="center"/>
          </w:tcPr>
          <w:p w:rsidR="004234E4" w:rsidRDefault="006D2370">
            <w:pPr>
              <w:pStyle w:val="TableBodyText"/>
            </w:pPr>
            <w:r>
              <w:lastRenderedPageBreak/>
              <w:t>7/31/2014</w:t>
            </w:r>
          </w:p>
        </w:tc>
        <w:tc>
          <w:tcPr>
            <w:tcW w:w="0" w:type="auto"/>
            <w:vAlign w:val="center"/>
          </w:tcPr>
          <w:p w:rsidR="004234E4" w:rsidRDefault="006D2370">
            <w:pPr>
              <w:pStyle w:val="TableBodyText"/>
            </w:pPr>
            <w:r>
              <w:t>6.</w:t>
            </w:r>
            <w:r>
              <w:t>2</w:t>
            </w:r>
          </w:p>
        </w:tc>
        <w:tc>
          <w:tcPr>
            <w:tcW w:w="0" w:type="auto"/>
            <w:vAlign w:val="center"/>
          </w:tcPr>
          <w:p w:rsidR="004234E4" w:rsidRDefault="006D2370">
            <w:pPr>
              <w:pStyle w:val="TableBodyText"/>
            </w:pPr>
            <w:r>
              <w:t>None</w:t>
            </w:r>
          </w:p>
        </w:tc>
        <w:tc>
          <w:tcPr>
            <w:tcW w:w="0" w:type="auto"/>
            <w:vAlign w:val="center"/>
          </w:tcPr>
          <w:p w:rsidR="004234E4" w:rsidRDefault="006D2370">
            <w:pPr>
              <w:pStyle w:val="TableBodyText"/>
            </w:pPr>
            <w:r>
              <w:t>No changes to the meaning, language, or formatting of the technical content.</w:t>
            </w:r>
          </w:p>
        </w:tc>
      </w:tr>
      <w:tr w:rsidR="004234E4" w:rsidTr="004234E4">
        <w:tc>
          <w:tcPr>
            <w:tcW w:w="0" w:type="auto"/>
            <w:vAlign w:val="center"/>
          </w:tcPr>
          <w:p w:rsidR="004234E4" w:rsidRDefault="006D2370">
            <w:pPr>
              <w:pStyle w:val="TableBodyText"/>
            </w:pPr>
            <w:r>
              <w:t>10/30/2014</w:t>
            </w:r>
          </w:p>
        </w:tc>
        <w:tc>
          <w:tcPr>
            <w:tcW w:w="0" w:type="auto"/>
            <w:vAlign w:val="center"/>
          </w:tcPr>
          <w:p w:rsidR="004234E4" w:rsidRDefault="006D2370">
            <w:pPr>
              <w:pStyle w:val="TableBodyText"/>
            </w:pPr>
            <w:r>
              <w:t>6.3</w:t>
            </w:r>
          </w:p>
        </w:tc>
        <w:tc>
          <w:tcPr>
            <w:tcW w:w="0" w:type="auto"/>
            <w:vAlign w:val="center"/>
          </w:tcPr>
          <w:p w:rsidR="004234E4" w:rsidRDefault="006D2370">
            <w:pPr>
              <w:pStyle w:val="TableBodyText"/>
            </w:pPr>
            <w:r>
              <w:t>Minor</w:t>
            </w:r>
          </w:p>
        </w:tc>
        <w:tc>
          <w:tcPr>
            <w:tcW w:w="0" w:type="auto"/>
            <w:vAlign w:val="center"/>
          </w:tcPr>
          <w:p w:rsidR="004234E4" w:rsidRDefault="006D2370">
            <w:pPr>
              <w:pStyle w:val="TableBodyText"/>
            </w:pPr>
            <w:r>
              <w:t>Clarified the meaning of the technical content.</w:t>
            </w:r>
          </w:p>
        </w:tc>
      </w:tr>
      <w:tr w:rsidR="004234E4" w:rsidTr="004234E4">
        <w:tc>
          <w:tcPr>
            <w:tcW w:w="0" w:type="auto"/>
            <w:vAlign w:val="center"/>
          </w:tcPr>
          <w:p w:rsidR="004234E4" w:rsidRDefault="006D2370">
            <w:pPr>
              <w:pStyle w:val="TableBodyText"/>
            </w:pPr>
            <w:r>
              <w:t>3/16/2015</w:t>
            </w:r>
          </w:p>
        </w:tc>
        <w:tc>
          <w:tcPr>
            <w:tcW w:w="0" w:type="auto"/>
            <w:vAlign w:val="center"/>
          </w:tcPr>
          <w:p w:rsidR="004234E4" w:rsidRDefault="006D2370">
            <w:pPr>
              <w:pStyle w:val="TableBodyText"/>
            </w:pPr>
            <w:r>
              <w:t>7.0</w:t>
            </w:r>
          </w:p>
        </w:tc>
        <w:tc>
          <w:tcPr>
            <w:tcW w:w="0" w:type="auto"/>
            <w:vAlign w:val="center"/>
          </w:tcPr>
          <w:p w:rsidR="004234E4" w:rsidRDefault="006D2370">
            <w:pPr>
              <w:pStyle w:val="TableBodyText"/>
            </w:pPr>
            <w:r>
              <w:t>Major</w:t>
            </w:r>
          </w:p>
        </w:tc>
        <w:tc>
          <w:tcPr>
            <w:tcW w:w="0" w:type="auto"/>
            <w:vAlign w:val="center"/>
          </w:tcPr>
          <w:p w:rsidR="004234E4" w:rsidRDefault="006D2370">
            <w:pPr>
              <w:pStyle w:val="TableBodyText"/>
            </w:pPr>
            <w:r>
              <w:t>Significantly changed the technical content.</w:t>
            </w:r>
          </w:p>
        </w:tc>
      </w:tr>
      <w:tr w:rsidR="004234E4" w:rsidTr="004234E4">
        <w:tc>
          <w:tcPr>
            <w:tcW w:w="0" w:type="auto"/>
            <w:vAlign w:val="center"/>
          </w:tcPr>
          <w:p w:rsidR="004234E4" w:rsidRDefault="006D2370">
            <w:pPr>
              <w:pStyle w:val="TableBodyText"/>
            </w:pPr>
            <w:r>
              <w:t>5/26/2015</w:t>
            </w:r>
          </w:p>
        </w:tc>
        <w:tc>
          <w:tcPr>
            <w:tcW w:w="0" w:type="auto"/>
            <w:vAlign w:val="center"/>
          </w:tcPr>
          <w:p w:rsidR="004234E4" w:rsidRDefault="006D2370">
            <w:pPr>
              <w:pStyle w:val="TableBodyText"/>
            </w:pPr>
            <w:r>
              <w:t>7.0</w:t>
            </w:r>
          </w:p>
        </w:tc>
        <w:tc>
          <w:tcPr>
            <w:tcW w:w="0" w:type="auto"/>
            <w:vAlign w:val="center"/>
          </w:tcPr>
          <w:p w:rsidR="004234E4" w:rsidRDefault="006D2370">
            <w:pPr>
              <w:pStyle w:val="TableBodyText"/>
            </w:pPr>
            <w:r>
              <w:t>None</w:t>
            </w:r>
          </w:p>
        </w:tc>
        <w:tc>
          <w:tcPr>
            <w:tcW w:w="0" w:type="auto"/>
            <w:vAlign w:val="center"/>
          </w:tcPr>
          <w:p w:rsidR="004234E4" w:rsidRDefault="006D2370">
            <w:pPr>
              <w:pStyle w:val="TableBodyText"/>
            </w:pPr>
            <w:r>
              <w:t>No changes to the meaning, language, or formatting of the technical content.</w:t>
            </w:r>
          </w:p>
        </w:tc>
      </w:tr>
      <w:tr w:rsidR="004234E4" w:rsidTr="004234E4">
        <w:tc>
          <w:tcPr>
            <w:tcW w:w="0" w:type="auto"/>
            <w:vAlign w:val="center"/>
          </w:tcPr>
          <w:p w:rsidR="004234E4" w:rsidRDefault="006D2370">
            <w:pPr>
              <w:pStyle w:val="TableBodyText"/>
            </w:pPr>
            <w:r>
              <w:t>9/14/2015</w:t>
            </w:r>
          </w:p>
        </w:tc>
        <w:tc>
          <w:tcPr>
            <w:tcW w:w="0" w:type="auto"/>
            <w:vAlign w:val="center"/>
          </w:tcPr>
          <w:p w:rsidR="004234E4" w:rsidRDefault="006D2370">
            <w:pPr>
              <w:pStyle w:val="TableBodyText"/>
            </w:pPr>
            <w:r>
              <w:t>7.0</w:t>
            </w:r>
          </w:p>
        </w:tc>
        <w:tc>
          <w:tcPr>
            <w:tcW w:w="0" w:type="auto"/>
            <w:vAlign w:val="center"/>
          </w:tcPr>
          <w:p w:rsidR="004234E4" w:rsidRDefault="006D2370">
            <w:pPr>
              <w:pStyle w:val="TableBodyText"/>
            </w:pPr>
            <w:r>
              <w:t>None</w:t>
            </w:r>
          </w:p>
        </w:tc>
        <w:tc>
          <w:tcPr>
            <w:tcW w:w="0" w:type="auto"/>
            <w:vAlign w:val="center"/>
          </w:tcPr>
          <w:p w:rsidR="004234E4" w:rsidRDefault="006D2370">
            <w:pPr>
              <w:pStyle w:val="TableBodyText"/>
            </w:pPr>
            <w:r>
              <w:t>No changes to the meaning, language, or formatting of the technical content.</w:t>
            </w:r>
          </w:p>
        </w:tc>
      </w:tr>
      <w:tr w:rsidR="004234E4" w:rsidTr="004234E4">
        <w:tc>
          <w:tcPr>
            <w:tcW w:w="0" w:type="auto"/>
            <w:vAlign w:val="center"/>
          </w:tcPr>
          <w:p w:rsidR="004234E4" w:rsidRDefault="006D2370">
            <w:pPr>
              <w:pStyle w:val="TableBodyText"/>
            </w:pPr>
            <w:r>
              <w:t>6/13/2016</w:t>
            </w:r>
          </w:p>
        </w:tc>
        <w:tc>
          <w:tcPr>
            <w:tcW w:w="0" w:type="auto"/>
            <w:vAlign w:val="center"/>
          </w:tcPr>
          <w:p w:rsidR="004234E4" w:rsidRDefault="006D2370">
            <w:pPr>
              <w:pStyle w:val="TableBodyText"/>
            </w:pPr>
            <w:r>
              <w:t>7.0</w:t>
            </w:r>
          </w:p>
        </w:tc>
        <w:tc>
          <w:tcPr>
            <w:tcW w:w="0" w:type="auto"/>
            <w:vAlign w:val="center"/>
          </w:tcPr>
          <w:p w:rsidR="004234E4" w:rsidRDefault="006D2370">
            <w:pPr>
              <w:pStyle w:val="TableBodyText"/>
            </w:pPr>
            <w:r>
              <w:t>None</w:t>
            </w:r>
          </w:p>
        </w:tc>
        <w:tc>
          <w:tcPr>
            <w:tcW w:w="0" w:type="auto"/>
            <w:vAlign w:val="center"/>
          </w:tcPr>
          <w:p w:rsidR="004234E4" w:rsidRDefault="006D2370">
            <w:pPr>
              <w:pStyle w:val="TableBodyText"/>
            </w:pPr>
            <w:r>
              <w:t>No changes to the meaning, language, or formatting of the tech</w:t>
            </w:r>
            <w:r>
              <w:t>nical content.</w:t>
            </w:r>
          </w:p>
        </w:tc>
      </w:tr>
      <w:tr w:rsidR="004234E4" w:rsidTr="004234E4">
        <w:tc>
          <w:tcPr>
            <w:tcW w:w="0" w:type="auto"/>
            <w:vAlign w:val="center"/>
          </w:tcPr>
          <w:p w:rsidR="004234E4" w:rsidRDefault="006D2370">
            <w:pPr>
              <w:pStyle w:val="TableBodyText"/>
            </w:pPr>
            <w:r>
              <w:t>9/14/2016</w:t>
            </w:r>
          </w:p>
        </w:tc>
        <w:tc>
          <w:tcPr>
            <w:tcW w:w="0" w:type="auto"/>
            <w:vAlign w:val="center"/>
          </w:tcPr>
          <w:p w:rsidR="004234E4" w:rsidRDefault="006D2370">
            <w:pPr>
              <w:pStyle w:val="TableBodyText"/>
            </w:pPr>
            <w:r>
              <w:t>7.0</w:t>
            </w:r>
          </w:p>
        </w:tc>
        <w:tc>
          <w:tcPr>
            <w:tcW w:w="0" w:type="auto"/>
            <w:vAlign w:val="center"/>
          </w:tcPr>
          <w:p w:rsidR="004234E4" w:rsidRDefault="006D2370">
            <w:pPr>
              <w:pStyle w:val="TableBodyText"/>
            </w:pPr>
            <w:r>
              <w:t>None</w:t>
            </w:r>
          </w:p>
        </w:tc>
        <w:tc>
          <w:tcPr>
            <w:tcW w:w="0" w:type="auto"/>
            <w:vAlign w:val="center"/>
          </w:tcPr>
          <w:p w:rsidR="004234E4" w:rsidRDefault="006D2370">
            <w:pPr>
              <w:pStyle w:val="TableBodyText"/>
            </w:pPr>
            <w:r>
              <w:t>No changes to the meaning, language, or formatting of the technical content.</w:t>
            </w:r>
          </w:p>
        </w:tc>
      </w:tr>
      <w:tr w:rsidR="004234E4" w:rsidTr="004234E4">
        <w:tc>
          <w:tcPr>
            <w:tcW w:w="0" w:type="auto"/>
            <w:vAlign w:val="center"/>
          </w:tcPr>
          <w:p w:rsidR="004234E4" w:rsidRDefault="006D2370">
            <w:pPr>
              <w:pStyle w:val="TableBodyText"/>
            </w:pPr>
            <w:r>
              <w:t>7/24/2018</w:t>
            </w:r>
          </w:p>
        </w:tc>
        <w:tc>
          <w:tcPr>
            <w:tcW w:w="0" w:type="auto"/>
            <w:vAlign w:val="center"/>
          </w:tcPr>
          <w:p w:rsidR="004234E4" w:rsidRDefault="006D2370">
            <w:pPr>
              <w:pStyle w:val="TableBodyText"/>
            </w:pPr>
            <w:r>
              <w:t>8.0</w:t>
            </w:r>
          </w:p>
        </w:tc>
        <w:tc>
          <w:tcPr>
            <w:tcW w:w="0" w:type="auto"/>
            <w:vAlign w:val="center"/>
          </w:tcPr>
          <w:p w:rsidR="004234E4" w:rsidRDefault="006D2370">
            <w:pPr>
              <w:pStyle w:val="TableBodyText"/>
            </w:pPr>
            <w:r>
              <w:t>Major</w:t>
            </w:r>
          </w:p>
        </w:tc>
        <w:tc>
          <w:tcPr>
            <w:tcW w:w="0" w:type="auto"/>
            <w:vAlign w:val="center"/>
          </w:tcPr>
          <w:p w:rsidR="004234E4" w:rsidRDefault="006D2370">
            <w:pPr>
              <w:pStyle w:val="TableBodyText"/>
            </w:pPr>
            <w:r>
              <w:t>Significantly changed the technical content.</w:t>
            </w:r>
          </w:p>
        </w:tc>
      </w:tr>
      <w:tr w:rsidR="004234E4" w:rsidTr="004234E4">
        <w:tc>
          <w:tcPr>
            <w:tcW w:w="0" w:type="auto"/>
            <w:vAlign w:val="center"/>
          </w:tcPr>
          <w:p w:rsidR="004234E4" w:rsidRDefault="006D2370">
            <w:pPr>
              <w:pStyle w:val="TableBodyText"/>
            </w:pPr>
            <w:r>
              <w:t>10/1/2018</w:t>
            </w:r>
          </w:p>
        </w:tc>
        <w:tc>
          <w:tcPr>
            <w:tcW w:w="0" w:type="auto"/>
            <w:vAlign w:val="center"/>
          </w:tcPr>
          <w:p w:rsidR="004234E4" w:rsidRDefault="006D2370">
            <w:pPr>
              <w:pStyle w:val="TableBodyText"/>
            </w:pPr>
            <w:r>
              <w:t>9.0</w:t>
            </w:r>
          </w:p>
        </w:tc>
        <w:tc>
          <w:tcPr>
            <w:tcW w:w="0" w:type="auto"/>
            <w:vAlign w:val="center"/>
          </w:tcPr>
          <w:p w:rsidR="004234E4" w:rsidRDefault="006D2370">
            <w:pPr>
              <w:pStyle w:val="TableBodyText"/>
            </w:pPr>
            <w:r>
              <w:t>Major</w:t>
            </w:r>
          </w:p>
        </w:tc>
        <w:tc>
          <w:tcPr>
            <w:tcW w:w="0" w:type="auto"/>
            <w:vAlign w:val="center"/>
          </w:tcPr>
          <w:p w:rsidR="004234E4" w:rsidRDefault="006D2370">
            <w:pPr>
              <w:pStyle w:val="TableBodyText"/>
            </w:pPr>
            <w:r>
              <w:t>Significantly changed the technical content.</w:t>
            </w:r>
          </w:p>
        </w:tc>
      </w:tr>
      <w:tr w:rsidR="004234E4" w:rsidTr="004234E4">
        <w:tc>
          <w:tcPr>
            <w:tcW w:w="0" w:type="auto"/>
            <w:vAlign w:val="center"/>
          </w:tcPr>
          <w:p w:rsidR="004234E4" w:rsidRDefault="006D2370">
            <w:pPr>
              <w:pStyle w:val="TableBodyText"/>
            </w:pPr>
            <w:r>
              <w:t>4/22/2021</w:t>
            </w:r>
          </w:p>
        </w:tc>
        <w:tc>
          <w:tcPr>
            <w:tcW w:w="0" w:type="auto"/>
            <w:vAlign w:val="center"/>
          </w:tcPr>
          <w:p w:rsidR="004234E4" w:rsidRDefault="006D2370">
            <w:pPr>
              <w:pStyle w:val="TableBodyText"/>
            </w:pPr>
            <w:r>
              <w:t>10.0</w:t>
            </w:r>
          </w:p>
        </w:tc>
        <w:tc>
          <w:tcPr>
            <w:tcW w:w="0" w:type="auto"/>
            <w:vAlign w:val="center"/>
          </w:tcPr>
          <w:p w:rsidR="004234E4" w:rsidRDefault="006D2370">
            <w:pPr>
              <w:pStyle w:val="TableBodyText"/>
            </w:pPr>
            <w:r>
              <w:t>Major</w:t>
            </w:r>
          </w:p>
        </w:tc>
        <w:tc>
          <w:tcPr>
            <w:tcW w:w="0" w:type="auto"/>
            <w:vAlign w:val="center"/>
          </w:tcPr>
          <w:p w:rsidR="004234E4" w:rsidRDefault="006D2370">
            <w:pPr>
              <w:pStyle w:val="TableBodyText"/>
            </w:pPr>
            <w:r>
              <w:t>Significantly changed the technical content.</w:t>
            </w:r>
          </w:p>
        </w:tc>
      </w:tr>
    </w:tbl>
    <w:p w:rsidR="004234E4" w:rsidRDefault="006D2370">
      <w:pPr>
        <w:pStyle w:val="TOCHeading"/>
      </w:pPr>
      <w:r>
        <w:lastRenderedPageBreak/>
        <w:t>Table of Contents</w:t>
      </w:r>
    </w:p>
    <w:p w:rsidR="006D2370" w:rsidRDefault="006D237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055" w:history="1">
        <w:r w:rsidRPr="00C35066">
          <w:rPr>
            <w:rStyle w:val="Hyperlink"/>
            <w:noProof/>
          </w:rPr>
          <w:t>1</w:t>
        </w:r>
        <w:r>
          <w:rPr>
            <w:rFonts w:asciiTheme="minorHAnsi" w:eastAsiaTheme="minorEastAsia" w:hAnsiTheme="minorHAnsi" w:cstheme="minorBidi"/>
            <w:b w:val="0"/>
            <w:bCs w:val="0"/>
            <w:noProof/>
            <w:sz w:val="22"/>
            <w:szCs w:val="22"/>
          </w:rPr>
          <w:tab/>
        </w:r>
        <w:r w:rsidRPr="00C35066">
          <w:rPr>
            <w:rStyle w:val="Hyperlink"/>
            <w:noProof/>
          </w:rPr>
          <w:t>Introduction</w:t>
        </w:r>
        <w:r>
          <w:rPr>
            <w:noProof/>
            <w:webHidden/>
          </w:rPr>
          <w:tab/>
        </w:r>
        <w:r>
          <w:rPr>
            <w:noProof/>
            <w:webHidden/>
          </w:rPr>
          <w:fldChar w:fldCharType="begin"/>
        </w:r>
        <w:r>
          <w:rPr>
            <w:noProof/>
            <w:webHidden/>
          </w:rPr>
          <w:instrText xml:space="preserve"> PAGEREF _Toc69362055 \h </w:instrText>
        </w:r>
        <w:r>
          <w:rPr>
            <w:noProof/>
            <w:webHidden/>
          </w:rPr>
        </w:r>
        <w:r>
          <w:rPr>
            <w:noProof/>
            <w:webHidden/>
          </w:rPr>
          <w:fldChar w:fldCharType="separate"/>
        </w:r>
        <w:r>
          <w:rPr>
            <w:noProof/>
            <w:webHidden/>
          </w:rPr>
          <w:t>7</w:t>
        </w:r>
        <w:r>
          <w:rPr>
            <w:noProof/>
            <w:webHidden/>
          </w:rPr>
          <w:fldChar w:fldCharType="end"/>
        </w:r>
      </w:hyperlink>
    </w:p>
    <w:p w:rsidR="006D2370" w:rsidRDefault="006D2370">
      <w:pPr>
        <w:pStyle w:val="TOC2"/>
        <w:rPr>
          <w:rFonts w:asciiTheme="minorHAnsi" w:eastAsiaTheme="minorEastAsia" w:hAnsiTheme="minorHAnsi" w:cstheme="minorBidi"/>
          <w:noProof/>
          <w:sz w:val="22"/>
          <w:szCs w:val="22"/>
        </w:rPr>
      </w:pPr>
      <w:hyperlink w:anchor="_Toc69362056" w:history="1">
        <w:r w:rsidRPr="00C35066">
          <w:rPr>
            <w:rStyle w:val="Hyperlink"/>
            <w:noProof/>
          </w:rPr>
          <w:t>1.1</w:t>
        </w:r>
        <w:r>
          <w:rPr>
            <w:rFonts w:asciiTheme="minorHAnsi" w:eastAsiaTheme="minorEastAsia" w:hAnsiTheme="minorHAnsi" w:cstheme="minorBidi"/>
            <w:noProof/>
            <w:sz w:val="22"/>
            <w:szCs w:val="22"/>
          </w:rPr>
          <w:tab/>
        </w:r>
        <w:r w:rsidRPr="00C35066">
          <w:rPr>
            <w:rStyle w:val="Hyperlink"/>
            <w:noProof/>
          </w:rPr>
          <w:t>Glossary</w:t>
        </w:r>
        <w:r>
          <w:rPr>
            <w:noProof/>
            <w:webHidden/>
          </w:rPr>
          <w:tab/>
        </w:r>
        <w:r>
          <w:rPr>
            <w:noProof/>
            <w:webHidden/>
          </w:rPr>
          <w:fldChar w:fldCharType="begin"/>
        </w:r>
        <w:r>
          <w:rPr>
            <w:noProof/>
            <w:webHidden/>
          </w:rPr>
          <w:instrText xml:space="preserve"> PAGEREF _Toc69362056 \h </w:instrText>
        </w:r>
        <w:r>
          <w:rPr>
            <w:noProof/>
            <w:webHidden/>
          </w:rPr>
        </w:r>
        <w:r>
          <w:rPr>
            <w:noProof/>
            <w:webHidden/>
          </w:rPr>
          <w:fldChar w:fldCharType="separate"/>
        </w:r>
        <w:r>
          <w:rPr>
            <w:noProof/>
            <w:webHidden/>
          </w:rPr>
          <w:t>7</w:t>
        </w:r>
        <w:r>
          <w:rPr>
            <w:noProof/>
            <w:webHidden/>
          </w:rPr>
          <w:fldChar w:fldCharType="end"/>
        </w:r>
      </w:hyperlink>
    </w:p>
    <w:p w:rsidR="006D2370" w:rsidRDefault="006D2370">
      <w:pPr>
        <w:pStyle w:val="TOC2"/>
        <w:rPr>
          <w:rFonts w:asciiTheme="minorHAnsi" w:eastAsiaTheme="minorEastAsia" w:hAnsiTheme="minorHAnsi" w:cstheme="minorBidi"/>
          <w:noProof/>
          <w:sz w:val="22"/>
          <w:szCs w:val="22"/>
        </w:rPr>
      </w:pPr>
      <w:hyperlink w:anchor="_Toc69362057" w:history="1">
        <w:r w:rsidRPr="00C35066">
          <w:rPr>
            <w:rStyle w:val="Hyperlink"/>
            <w:noProof/>
          </w:rPr>
          <w:t>1.2</w:t>
        </w:r>
        <w:r>
          <w:rPr>
            <w:rFonts w:asciiTheme="minorHAnsi" w:eastAsiaTheme="minorEastAsia" w:hAnsiTheme="minorHAnsi" w:cstheme="minorBidi"/>
            <w:noProof/>
            <w:sz w:val="22"/>
            <w:szCs w:val="22"/>
          </w:rPr>
          <w:tab/>
        </w:r>
        <w:r w:rsidRPr="00C35066">
          <w:rPr>
            <w:rStyle w:val="Hyperlink"/>
            <w:noProof/>
          </w:rPr>
          <w:t>References</w:t>
        </w:r>
        <w:r>
          <w:rPr>
            <w:noProof/>
            <w:webHidden/>
          </w:rPr>
          <w:tab/>
        </w:r>
        <w:r>
          <w:rPr>
            <w:noProof/>
            <w:webHidden/>
          </w:rPr>
          <w:fldChar w:fldCharType="begin"/>
        </w:r>
        <w:r>
          <w:rPr>
            <w:noProof/>
            <w:webHidden/>
          </w:rPr>
          <w:instrText xml:space="preserve"> PAGEREF _Toc69362057 \h </w:instrText>
        </w:r>
        <w:r>
          <w:rPr>
            <w:noProof/>
            <w:webHidden/>
          </w:rPr>
        </w:r>
        <w:r>
          <w:rPr>
            <w:noProof/>
            <w:webHidden/>
          </w:rPr>
          <w:fldChar w:fldCharType="separate"/>
        </w:r>
        <w:r>
          <w:rPr>
            <w:noProof/>
            <w:webHidden/>
          </w:rPr>
          <w:t>8</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058" w:history="1">
        <w:r w:rsidRPr="00C35066">
          <w:rPr>
            <w:rStyle w:val="Hyperlink"/>
            <w:noProof/>
          </w:rPr>
          <w:t>1.2.1</w:t>
        </w:r>
        <w:r>
          <w:rPr>
            <w:rFonts w:asciiTheme="minorHAnsi" w:eastAsiaTheme="minorEastAsia" w:hAnsiTheme="minorHAnsi" w:cstheme="minorBidi"/>
            <w:noProof/>
            <w:sz w:val="22"/>
            <w:szCs w:val="22"/>
          </w:rPr>
          <w:tab/>
        </w:r>
        <w:r w:rsidRPr="00C35066">
          <w:rPr>
            <w:rStyle w:val="Hyperlink"/>
            <w:noProof/>
          </w:rPr>
          <w:t>Normative References</w:t>
        </w:r>
        <w:r>
          <w:rPr>
            <w:noProof/>
            <w:webHidden/>
          </w:rPr>
          <w:tab/>
        </w:r>
        <w:r>
          <w:rPr>
            <w:noProof/>
            <w:webHidden/>
          </w:rPr>
          <w:fldChar w:fldCharType="begin"/>
        </w:r>
        <w:r>
          <w:rPr>
            <w:noProof/>
            <w:webHidden/>
          </w:rPr>
          <w:instrText xml:space="preserve"> PAGEREF _Toc69362058 \h </w:instrText>
        </w:r>
        <w:r>
          <w:rPr>
            <w:noProof/>
            <w:webHidden/>
          </w:rPr>
        </w:r>
        <w:r>
          <w:rPr>
            <w:noProof/>
            <w:webHidden/>
          </w:rPr>
          <w:fldChar w:fldCharType="separate"/>
        </w:r>
        <w:r>
          <w:rPr>
            <w:noProof/>
            <w:webHidden/>
          </w:rPr>
          <w:t>8</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059" w:history="1">
        <w:r w:rsidRPr="00C35066">
          <w:rPr>
            <w:rStyle w:val="Hyperlink"/>
            <w:noProof/>
          </w:rPr>
          <w:t>1.2.2</w:t>
        </w:r>
        <w:r>
          <w:rPr>
            <w:rFonts w:asciiTheme="minorHAnsi" w:eastAsiaTheme="minorEastAsia" w:hAnsiTheme="minorHAnsi" w:cstheme="minorBidi"/>
            <w:noProof/>
            <w:sz w:val="22"/>
            <w:szCs w:val="22"/>
          </w:rPr>
          <w:tab/>
        </w:r>
        <w:r w:rsidRPr="00C35066">
          <w:rPr>
            <w:rStyle w:val="Hyperlink"/>
            <w:noProof/>
          </w:rPr>
          <w:t>Informative References</w:t>
        </w:r>
        <w:r>
          <w:rPr>
            <w:noProof/>
            <w:webHidden/>
          </w:rPr>
          <w:tab/>
        </w:r>
        <w:r>
          <w:rPr>
            <w:noProof/>
            <w:webHidden/>
          </w:rPr>
          <w:fldChar w:fldCharType="begin"/>
        </w:r>
        <w:r>
          <w:rPr>
            <w:noProof/>
            <w:webHidden/>
          </w:rPr>
          <w:instrText xml:space="preserve"> PAGEREF _Toc69362059 \h </w:instrText>
        </w:r>
        <w:r>
          <w:rPr>
            <w:noProof/>
            <w:webHidden/>
          </w:rPr>
        </w:r>
        <w:r>
          <w:rPr>
            <w:noProof/>
            <w:webHidden/>
          </w:rPr>
          <w:fldChar w:fldCharType="separate"/>
        </w:r>
        <w:r>
          <w:rPr>
            <w:noProof/>
            <w:webHidden/>
          </w:rPr>
          <w:t>8</w:t>
        </w:r>
        <w:r>
          <w:rPr>
            <w:noProof/>
            <w:webHidden/>
          </w:rPr>
          <w:fldChar w:fldCharType="end"/>
        </w:r>
      </w:hyperlink>
    </w:p>
    <w:p w:rsidR="006D2370" w:rsidRDefault="006D2370">
      <w:pPr>
        <w:pStyle w:val="TOC2"/>
        <w:rPr>
          <w:rFonts w:asciiTheme="minorHAnsi" w:eastAsiaTheme="minorEastAsia" w:hAnsiTheme="minorHAnsi" w:cstheme="minorBidi"/>
          <w:noProof/>
          <w:sz w:val="22"/>
          <w:szCs w:val="22"/>
        </w:rPr>
      </w:pPr>
      <w:hyperlink w:anchor="_Toc69362060" w:history="1">
        <w:r w:rsidRPr="00C35066">
          <w:rPr>
            <w:rStyle w:val="Hyperlink"/>
            <w:noProof/>
          </w:rPr>
          <w:t>1.3</w:t>
        </w:r>
        <w:r>
          <w:rPr>
            <w:rFonts w:asciiTheme="minorHAnsi" w:eastAsiaTheme="minorEastAsia" w:hAnsiTheme="minorHAnsi" w:cstheme="minorBidi"/>
            <w:noProof/>
            <w:sz w:val="22"/>
            <w:szCs w:val="22"/>
          </w:rPr>
          <w:tab/>
        </w:r>
        <w:r w:rsidRPr="00C35066">
          <w:rPr>
            <w:rStyle w:val="Hyperlink"/>
            <w:noProof/>
          </w:rPr>
          <w:t>Overview</w:t>
        </w:r>
        <w:r>
          <w:rPr>
            <w:noProof/>
            <w:webHidden/>
          </w:rPr>
          <w:tab/>
        </w:r>
        <w:r>
          <w:rPr>
            <w:noProof/>
            <w:webHidden/>
          </w:rPr>
          <w:fldChar w:fldCharType="begin"/>
        </w:r>
        <w:r>
          <w:rPr>
            <w:noProof/>
            <w:webHidden/>
          </w:rPr>
          <w:instrText xml:space="preserve"> PAGEREF _Toc69362060 \h </w:instrText>
        </w:r>
        <w:r>
          <w:rPr>
            <w:noProof/>
            <w:webHidden/>
          </w:rPr>
        </w:r>
        <w:r>
          <w:rPr>
            <w:noProof/>
            <w:webHidden/>
          </w:rPr>
          <w:fldChar w:fldCharType="separate"/>
        </w:r>
        <w:r>
          <w:rPr>
            <w:noProof/>
            <w:webHidden/>
          </w:rPr>
          <w:t>9</w:t>
        </w:r>
        <w:r>
          <w:rPr>
            <w:noProof/>
            <w:webHidden/>
          </w:rPr>
          <w:fldChar w:fldCharType="end"/>
        </w:r>
      </w:hyperlink>
    </w:p>
    <w:p w:rsidR="006D2370" w:rsidRDefault="006D2370">
      <w:pPr>
        <w:pStyle w:val="TOC2"/>
        <w:rPr>
          <w:rFonts w:asciiTheme="minorHAnsi" w:eastAsiaTheme="minorEastAsia" w:hAnsiTheme="minorHAnsi" w:cstheme="minorBidi"/>
          <w:noProof/>
          <w:sz w:val="22"/>
          <w:szCs w:val="22"/>
        </w:rPr>
      </w:pPr>
      <w:hyperlink w:anchor="_Toc69362061" w:history="1">
        <w:r w:rsidRPr="00C35066">
          <w:rPr>
            <w:rStyle w:val="Hyperlink"/>
            <w:noProof/>
          </w:rPr>
          <w:t>1.4</w:t>
        </w:r>
        <w:r>
          <w:rPr>
            <w:rFonts w:asciiTheme="minorHAnsi" w:eastAsiaTheme="minorEastAsia" w:hAnsiTheme="minorHAnsi" w:cstheme="minorBidi"/>
            <w:noProof/>
            <w:sz w:val="22"/>
            <w:szCs w:val="22"/>
          </w:rPr>
          <w:tab/>
        </w:r>
        <w:r w:rsidRPr="00C35066">
          <w:rPr>
            <w:rStyle w:val="Hyperlink"/>
            <w:noProof/>
          </w:rPr>
          <w:t>Relationship to Other Protocols</w:t>
        </w:r>
        <w:r>
          <w:rPr>
            <w:noProof/>
            <w:webHidden/>
          </w:rPr>
          <w:tab/>
        </w:r>
        <w:r>
          <w:rPr>
            <w:noProof/>
            <w:webHidden/>
          </w:rPr>
          <w:fldChar w:fldCharType="begin"/>
        </w:r>
        <w:r>
          <w:rPr>
            <w:noProof/>
            <w:webHidden/>
          </w:rPr>
          <w:instrText xml:space="preserve"> PAGEREF _Toc69362061 \h </w:instrText>
        </w:r>
        <w:r>
          <w:rPr>
            <w:noProof/>
            <w:webHidden/>
          </w:rPr>
        </w:r>
        <w:r>
          <w:rPr>
            <w:noProof/>
            <w:webHidden/>
          </w:rPr>
          <w:fldChar w:fldCharType="separate"/>
        </w:r>
        <w:r>
          <w:rPr>
            <w:noProof/>
            <w:webHidden/>
          </w:rPr>
          <w:t>9</w:t>
        </w:r>
        <w:r>
          <w:rPr>
            <w:noProof/>
            <w:webHidden/>
          </w:rPr>
          <w:fldChar w:fldCharType="end"/>
        </w:r>
      </w:hyperlink>
    </w:p>
    <w:p w:rsidR="006D2370" w:rsidRDefault="006D2370">
      <w:pPr>
        <w:pStyle w:val="TOC2"/>
        <w:rPr>
          <w:rFonts w:asciiTheme="minorHAnsi" w:eastAsiaTheme="minorEastAsia" w:hAnsiTheme="minorHAnsi" w:cstheme="minorBidi"/>
          <w:noProof/>
          <w:sz w:val="22"/>
          <w:szCs w:val="22"/>
        </w:rPr>
      </w:pPr>
      <w:hyperlink w:anchor="_Toc69362062" w:history="1">
        <w:r w:rsidRPr="00C35066">
          <w:rPr>
            <w:rStyle w:val="Hyperlink"/>
            <w:noProof/>
          </w:rPr>
          <w:t>1.5</w:t>
        </w:r>
        <w:r>
          <w:rPr>
            <w:rFonts w:asciiTheme="minorHAnsi" w:eastAsiaTheme="minorEastAsia" w:hAnsiTheme="minorHAnsi" w:cstheme="minorBidi"/>
            <w:noProof/>
            <w:sz w:val="22"/>
            <w:szCs w:val="22"/>
          </w:rPr>
          <w:tab/>
        </w:r>
        <w:r w:rsidRPr="00C35066">
          <w:rPr>
            <w:rStyle w:val="Hyperlink"/>
            <w:noProof/>
          </w:rPr>
          <w:t>Prerequisites/Preconditions</w:t>
        </w:r>
        <w:r>
          <w:rPr>
            <w:noProof/>
            <w:webHidden/>
          </w:rPr>
          <w:tab/>
        </w:r>
        <w:r>
          <w:rPr>
            <w:noProof/>
            <w:webHidden/>
          </w:rPr>
          <w:fldChar w:fldCharType="begin"/>
        </w:r>
        <w:r>
          <w:rPr>
            <w:noProof/>
            <w:webHidden/>
          </w:rPr>
          <w:instrText xml:space="preserve"> PAGEREF _Toc69362062 \h </w:instrText>
        </w:r>
        <w:r>
          <w:rPr>
            <w:noProof/>
            <w:webHidden/>
          </w:rPr>
        </w:r>
        <w:r>
          <w:rPr>
            <w:noProof/>
            <w:webHidden/>
          </w:rPr>
          <w:fldChar w:fldCharType="separate"/>
        </w:r>
        <w:r>
          <w:rPr>
            <w:noProof/>
            <w:webHidden/>
          </w:rPr>
          <w:t>9</w:t>
        </w:r>
        <w:r>
          <w:rPr>
            <w:noProof/>
            <w:webHidden/>
          </w:rPr>
          <w:fldChar w:fldCharType="end"/>
        </w:r>
      </w:hyperlink>
    </w:p>
    <w:p w:rsidR="006D2370" w:rsidRDefault="006D2370">
      <w:pPr>
        <w:pStyle w:val="TOC2"/>
        <w:rPr>
          <w:rFonts w:asciiTheme="minorHAnsi" w:eastAsiaTheme="minorEastAsia" w:hAnsiTheme="minorHAnsi" w:cstheme="minorBidi"/>
          <w:noProof/>
          <w:sz w:val="22"/>
          <w:szCs w:val="22"/>
        </w:rPr>
      </w:pPr>
      <w:hyperlink w:anchor="_Toc69362063" w:history="1">
        <w:r w:rsidRPr="00C35066">
          <w:rPr>
            <w:rStyle w:val="Hyperlink"/>
            <w:noProof/>
          </w:rPr>
          <w:t>1.6</w:t>
        </w:r>
        <w:r>
          <w:rPr>
            <w:rFonts w:asciiTheme="minorHAnsi" w:eastAsiaTheme="minorEastAsia" w:hAnsiTheme="minorHAnsi" w:cstheme="minorBidi"/>
            <w:noProof/>
            <w:sz w:val="22"/>
            <w:szCs w:val="22"/>
          </w:rPr>
          <w:tab/>
        </w:r>
        <w:r w:rsidRPr="00C35066">
          <w:rPr>
            <w:rStyle w:val="Hyperlink"/>
            <w:noProof/>
          </w:rPr>
          <w:t>Applicability Statement</w:t>
        </w:r>
        <w:r>
          <w:rPr>
            <w:noProof/>
            <w:webHidden/>
          </w:rPr>
          <w:tab/>
        </w:r>
        <w:r>
          <w:rPr>
            <w:noProof/>
            <w:webHidden/>
          </w:rPr>
          <w:fldChar w:fldCharType="begin"/>
        </w:r>
        <w:r>
          <w:rPr>
            <w:noProof/>
            <w:webHidden/>
          </w:rPr>
          <w:instrText xml:space="preserve"> PAGEREF _Toc69362063 \h </w:instrText>
        </w:r>
        <w:r>
          <w:rPr>
            <w:noProof/>
            <w:webHidden/>
          </w:rPr>
        </w:r>
        <w:r>
          <w:rPr>
            <w:noProof/>
            <w:webHidden/>
          </w:rPr>
          <w:fldChar w:fldCharType="separate"/>
        </w:r>
        <w:r>
          <w:rPr>
            <w:noProof/>
            <w:webHidden/>
          </w:rPr>
          <w:t>9</w:t>
        </w:r>
        <w:r>
          <w:rPr>
            <w:noProof/>
            <w:webHidden/>
          </w:rPr>
          <w:fldChar w:fldCharType="end"/>
        </w:r>
      </w:hyperlink>
    </w:p>
    <w:p w:rsidR="006D2370" w:rsidRDefault="006D2370">
      <w:pPr>
        <w:pStyle w:val="TOC2"/>
        <w:rPr>
          <w:rFonts w:asciiTheme="minorHAnsi" w:eastAsiaTheme="minorEastAsia" w:hAnsiTheme="minorHAnsi" w:cstheme="minorBidi"/>
          <w:noProof/>
          <w:sz w:val="22"/>
          <w:szCs w:val="22"/>
        </w:rPr>
      </w:pPr>
      <w:hyperlink w:anchor="_Toc69362064" w:history="1">
        <w:r w:rsidRPr="00C35066">
          <w:rPr>
            <w:rStyle w:val="Hyperlink"/>
            <w:noProof/>
          </w:rPr>
          <w:t>1.7</w:t>
        </w:r>
        <w:r>
          <w:rPr>
            <w:rFonts w:asciiTheme="minorHAnsi" w:eastAsiaTheme="minorEastAsia" w:hAnsiTheme="minorHAnsi" w:cstheme="minorBidi"/>
            <w:noProof/>
            <w:sz w:val="22"/>
            <w:szCs w:val="22"/>
          </w:rPr>
          <w:tab/>
        </w:r>
        <w:r w:rsidRPr="00C35066">
          <w:rPr>
            <w:rStyle w:val="Hyperlink"/>
            <w:noProof/>
          </w:rPr>
          <w:t>Versioning and Capability Negotiation</w:t>
        </w:r>
        <w:r>
          <w:rPr>
            <w:noProof/>
            <w:webHidden/>
          </w:rPr>
          <w:tab/>
        </w:r>
        <w:r>
          <w:rPr>
            <w:noProof/>
            <w:webHidden/>
          </w:rPr>
          <w:fldChar w:fldCharType="begin"/>
        </w:r>
        <w:r>
          <w:rPr>
            <w:noProof/>
            <w:webHidden/>
          </w:rPr>
          <w:instrText xml:space="preserve"> PAGEREF _Toc69362064 \h </w:instrText>
        </w:r>
        <w:r>
          <w:rPr>
            <w:noProof/>
            <w:webHidden/>
          </w:rPr>
        </w:r>
        <w:r>
          <w:rPr>
            <w:noProof/>
            <w:webHidden/>
          </w:rPr>
          <w:fldChar w:fldCharType="separate"/>
        </w:r>
        <w:r>
          <w:rPr>
            <w:noProof/>
            <w:webHidden/>
          </w:rPr>
          <w:t>9</w:t>
        </w:r>
        <w:r>
          <w:rPr>
            <w:noProof/>
            <w:webHidden/>
          </w:rPr>
          <w:fldChar w:fldCharType="end"/>
        </w:r>
      </w:hyperlink>
    </w:p>
    <w:p w:rsidR="006D2370" w:rsidRDefault="006D2370">
      <w:pPr>
        <w:pStyle w:val="TOC2"/>
        <w:rPr>
          <w:rFonts w:asciiTheme="minorHAnsi" w:eastAsiaTheme="minorEastAsia" w:hAnsiTheme="minorHAnsi" w:cstheme="minorBidi"/>
          <w:noProof/>
          <w:sz w:val="22"/>
          <w:szCs w:val="22"/>
        </w:rPr>
      </w:pPr>
      <w:hyperlink w:anchor="_Toc69362065" w:history="1">
        <w:r w:rsidRPr="00C35066">
          <w:rPr>
            <w:rStyle w:val="Hyperlink"/>
            <w:noProof/>
          </w:rPr>
          <w:t>1.8</w:t>
        </w:r>
        <w:r>
          <w:rPr>
            <w:rFonts w:asciiTheme="minorHAnsi" w:eastAsiaTheme="minorEastAsia" w:hAnsiTheme="minorHAnsi" w:cstheme="minorBidi"/>
            <w:noProof/>
            <w:sz w:val="22"/>
            <w:szCs w:val="22"/>
          </w:rPr>
          <w:tab/>
        </w:r>
        <w:r w:rsidRPr="00C35066">
          <w:rPr>
            <w:rStyle w:val="Hyperlink"/>
            <w:noProof/>
          </w:rPr>
          <w:t>Vendor-Extensible Fields</w:t>
        </w:r>
        <w:r>
          <w:rPr>
            <w:noProof/>
            <w:webHidden/>
          </w:rPr>
          <w:tab/>
        </w:r>
        <w:r>
          <w:rPr>
            <w:noProof/>
            <w:webHidden/>
          </w:rPr>
          <w:fldChar w:fldCharType="begin"/>
        </w:r>
        <w:r>
          <w:rPr>
            <w:noProof/>
            <w:webHidden/>
          </w:rPr>
          <w:instrText xml:space="preserve"> PAGEREF _Toc69362065 \h </w:instrText>
        </w:r>
        <w:r>
          <w:rPr>
            <w:noProof/>
            <w:webHidden/>
          </w:rPr>
        </w:r>
        <w:r>
          <w:rPr>
            <w:noProof/>
            <w:webHidden/>
          </w:rPr>
          <w:fldChar w:fldCharType="separate"/>
        </w:r>
        <w:r>
          <w:rPr>
            <w:noProof/>
            <w:webHidden/>
          </w:rPr>
          <w:t>9</w:t>
        </w:r>
        <w:r>
          <w:rPr>
            <w:noProof/>
            <w:webHidden/>
          </w:rPr>
          <w:fldChar w:fldCharType="end"/>
        </w:r>
      </w:hyperlink>
    </w:p>
    <w:p w:rsidR="006D2370" w:rsidRDefault="006D2370">
      <w:pPr>
        <w:pStyle w:val="TOC2"/>
        <w:rPr>
          <w:rFonts w:asciiTheme="minorHAnsi" w:eastAsiaTheme="minorEastAsia" w:hAnsiTheme="minorHAnsi" w:cstheme="minorBidi"/>
          <w:noProof/>
          <w:sz w:val="22"/>
          <w:szCs w:val="22"/>
        </w:rPr>
      </w:pPr>
      <w:hyperlink w:anchor="_Toc69362066" w:history="1">
        <w:r w:rsidRPr="00C35066">
          <w:rPr>
            <w:rStyle w:val="Hyperlink"/>
            <w:noProof/>
          </w:rPr>
          <w:t>1.9</w:t>
        </w:r>
        <w:r>
          <w:rPr>
            <w:rFonts w:asciiTheme="minorHAnsi" w:eastAsiaTheme="minorEastAsia" w:hAnsiTheme="minorHAnsi" w:cstheme="minorBidi"/>
            <w:noProof/>
            <w:sz w:val="22"/>
            <w:szCs w:val="22"/>
          </w:rPr>
          <w:tab/>
        </w:r>
        <w:r w:rsidRPr="00C35066">
          <w:rPr>
            <w:rStyle w:val="Hyperlink"/>
            <w:noProof/>
          </w:rPr>
          <w:t>Standards Assignments</w:t>
        </w:r>
        <w:r>
          <w:rPr>
            <w:noProof/>
            <w:webHidden/>
          </w:rPr>
          <w:tab/>
        </w:r>
        <w:r>
          <w:rPr>
            <w:noProof/>
            <w:webHidden/>
          </w:rPr>
          <w:fldChar w:fldCharType="begin"/>
        </w:r>
        <w:r>
          <w:rPr>
            <w:noProof/>
            <w:webHidden/>
          </w:rPr>
          <w:instrText xml:space="preserve"> PAGEREF _Toc69362066 \h </w:instrText>
        </w:r>
        <w:r>
          <w:rPr>
            <w:noProof/>
            <w:webHidden/>
          </w:rPr>
        </w:r>
        <w:r>
          <w:rPr>
            <w:noProof/>
            <w:webHidden/>
          </w:rPr>
          <w:fldChar w:fldCharType="separate"/>
        </w:r>
        <w:r>
          <w:rPr>
            <w:noProof/>
            <w:webHidden/>
          </w:rPr>
          <w:t>9</w:t>
        </w:r>
        <w:r>
          <w:rPr>
            <w:noProof/>
            <w:webHidden/>
          </w:rPr>
          <w:fldChar w:fldCharType="end"/>
        </w:r>
      </w:hyperlink>
    </w:p>
    <w:p w:rsidR="006D2370" w:rsidRDefault="006D2370">
      <w:pPr>
        <w:pStyle w:val="TOC1"/>
        <w:rPr>
          <w:rFonts w:asciiTheme="minorHAnsi" w:eastAsiaTheme="minorEastAsia" w:hAnsiTheme="minorHAnsi" w:cstheme="minorBidi"/>
          <w:b w:val="0"/>
          <w:bCs w:val="0"/>
          <w:noProof/>
          <w:sz w:val="22"/>
          <w:szCs w:val="22"/>
        </w:rPr>
      </w:pPr>
      <w:hyperlink w:anchor="_Toc69362067" w:history="1">
        <w:r w:rsidRPr="00C35066">
          <w:rPr>
            <w:rStyle w:val="Hyperlink"/>
            <w:noProof/>
          </w:rPr>
          <w:t>2</w:t>
        </w:r>
        <w:r>
          <w:rPr>
            <w:rFonts w:asciiTheme="minorHAnsi" w:eastAsiaTheme="minorEastAsia" w:hAnsiTheme="minorHAnsi" w:cstheme="minorBidi"/>
            <w:b w:val="0"/>
            <w:bCs w:val="0"/>
            <w:noProof/>
            <w:sz w:val="22"/>
            <w:szCs w:val="22"/>
          </w:rPr>
          <w:tab/>
        </w:r>
        <w:r w:rsidRPr="00C35066">
          <w:rPr>
            <w:rStyle w:val="Hyperlink"/>
            <w:noProof/>
          </w:rPr>
          <w:t>Messages</w:t>
        </w:r>
        <w:r>
          <w:rPr>
            <w:noProof/>
            <w:webHidden/>
          </w:rPr>
          <w:tab/>
        </w:r>
        <w:r>
          <w:rPr>
            <w:noProof/>
            <w:webHidden/>
          </w:rPr>
          <w:fldChar w:fldCharType="begin"/>
        </w:r>
        <w:r>
          <w:rPr>
            <w:noProof/>
            <w:webHidden/>
          </w:rPr>
          <w:instrText xml:space="preserve"> PAGEREF _Toc69362067 \h </w:instrText>
        </w:r>
        <w:r>
          <w:rPr>
            <w:noProof/>
            <w:webHidden/>
          </w:rPr>
        </w:r>
        <w:r>
          <w:rPr>
            <w:noProof/>
            <w:webHidden/>
          </w:rPr>
          <w:fldChar w:fldCharType="separate"/>
        </w:r>
        <w:r>
          <w:rPr>
            <w:noProof/>
            <w:webHidden/>
          </w:rPr>
          <w:t>10</w:t>
        </w:r>
        <w:r>
          <w:rPr>
            <w:noProof/>
            <w:webHidden/>
          </w:rPr>
          <w:fldChar w:fldCharType="end"/>
        </w:r>
      </w:hyperlink>
    </w:p>
    <w:p w:rsidR="006D2370" w:rsidRDefault="006D2370">
      <w:pPr>
        <w:pStyle w:val="TOC2"/>
        <w:rPr>
          <w:rFonts w:asciiTheme="minorHAnsi" w:eastAsiaTheme="minorEastAsia" w:hAnsiTheme="minorHAnsi" w:cstheme="minorBidi"/>
          <w:noProof/>
          <w:sz w:val="22"/>
          <w:szCs w:val="22"/>
        </w:rPr>
      </w:pPr>
      <w:hyperlink w:anchor="_Toc69362068" w:history="1">
        <w:r w:rsidRPr="00C35066">
          <w:rPr>
            <w:rStyle w:val="Hyperlink"/>
            <w:noProof/>
          </w:rPr>
          <w:t>2.1</w:t>
        </w:r>
        <w:r>
          <w:rPr>
            <w:rFonts w:asciiTheme="minorHAnsi" w:eastAsiaTheme="minorEastAsia" w:hAnsiTheme="minorHAnsi" w:cstheme="minorBidi"/>
            <w:noProof/>
            <w:sz w:val="22"/>
            <w:szCs w:val="22"/>
          </w:rPr>
          <w:tab/>
        </w:r>
        <w:r w:rsidRPr="00C35066">
          <w:rPr>
            <w:rStyle w:val="Hyperlink"/>
            <w:noProof/>
          </w:rPr>
          <w:t>Transport</w:t>
        </w:r>
        <w:r>
          <w:rPr>
            <w:noProof/>
            <w:webHidden/>
          </w:rPr>
          <w:tab/>
        </w:r>
        <w:r>
          <w:rPr>
            <w:noProof/>
            <w:webHidden/>
          </w:rPr>
          <w:fldChar w:fldCharType="begin"/>
        </w:r>
        <w:r>
          <w:rPr>
            <w:noProof/>
            <w:webHidden/>
          </w:rPr>
          <w:instrText xml:space="preserve"> PAGEREF _Toc69362068 \h </w:instrText>
        </w:r>
        <w:r>
          <w:rPr>
            <w:noProof/>
            <w:webHidden/>
          </w:rPr>
        </w:r>
        <w:r>
          <w:rPr>
            <w:noProof/>
            <w:webHidden/>
          </w:rPr>
          <w:fldChar w:fldCharType="separate"/>
        </w:r>
        <w:r>
          <w:rPr>
            <w:noProof/>
            <w:webHidden/>
          </w:rPr>
          <w:t>10</w:t>
        </w:r>
        <w:r>
          <w:rPr>
            <w:noProof/>
            <w:webHidden/>
          </w:rPr>
          <w:fldChar w:fldCharType="end"/>
        </w:r>
      </w:hyperlink>
    </w:p>
    <w:p w:rsidR="006D2370" w:rsidRDefault="006D2370">
      <w:pPr>
        <w:pStyle w:val="TOC2"/>
        <w:rPr>
          <w:rFonts w:asciiTheme="minorHAnsi" w:eastAsiaTheme="minorEastAsia" w:hAnsiTheme="minorHAnsi" w:cstheme="minorBidi"/>
          <w:noProof/>
          <w:sz w:val="22"/>
          <w:szCs w:val="22"/>
        </w:rPr>
      </w:pPr>
      <w:hyperlink w:anchor="_Toc69362069" w:history="1">
        <w:r w:rsidRPr="00C35066">
          <w:rPr>
            <w:rStyle w:val="Hyperlink"/>
            <w:noProof/>
          </w:rPr>
          <w:t>2.2</w:t>
        </w:r>
        <w:r>
          <w:rPr>
            <w:rFonts w:asciiTheme="minorHAnsi" w:eastAsiaTheme="minorEastAsia" w:hAnsiTheme="minorHAnsi" w:cstheme="minorBidi"/>
            <w:noProof/>
            <w:sz w:val="22"/>
            <w:szCs w:val="22"/>
          </w:rPr>
          <w:tab/>
        </w:r>
        <w:r w:rsidRPr="00C35066">
          <w:rPr>
            <w:rStyle w:val="Hyperlink"/>
            <w:noProof/>
          </w:rPr>
          <w:t>Message Syntax</w:t>
        </w:r>
        <w:r>
          <w:rPr>
            <w:noProof/>
            <w:webHidden/>
          </w:rPr>
          <w:tab/>
        </w:r>
        <w:r>
          <w:rPr>
            <w:noProof/>
            <w:webHidden/>
          </w:rPr>
          <w:fldChar w:fldCharType="begin"/>
        </w:r>
        <w:r>
          <w:rPr>
            <w:noProof/>
            <w:webHidden/>
          </w:rPr>
          <w:instrText xml:space="preserve"> PAGEREF _Toc69362069 \h </w:instrText>
        </w:r>
        <w:r>
          <w:rPr>
            <w:noProof/>
            <w:webHidden/>
          </w:rPr>
        </w:r>
        <w:r>
          <w:rPr>
            <w:noProof/>
            <w:webHidden/>
          </w:rPr>
          <w:fldChar w:fldCharType="separate"/>
        </w:r>
        <w:r>
          <w:rPr>
            <w:noProof/>
            <w:webHidden/>
          </w:rPr>
          <w:t>10</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070" w:history="1">
        <w:r w:rsidRPr="00C35066">
          <w:rPr>
            <w:rStyle w:val="Hyperlink"/>
            <w:noProof/>
          </w:rPr>
          <w:t>2.2.1</w:t>
        </w:r>
        <w:r>
          <w:rPr>
            <w:rFonts w:asciiTheme="minorHAnsi" w:eastAsiaTheme="minorEastAsia" w:hAnsiTheme="minorHAnsi" w:cstheme="minorBidi"/>
            <w:noProof/>
            <w:sz w:val="22"/>
            <w:szCs w:val="22"/>
          </w:rPr>
          <w:tab/>
        </w:r>
        <w:r w:rsidRPr="00C35066">
          <w:rPr>
            <w:rStyle w:val="Hyperlink"/>
            <w:noProof/>
          </w:rPr>
          <w:t>RSS Object-Specific Properties</w:t>
        </w:r>
        <w:r>
          <w:rPr>
            <w:noProof/>
            <w:webHidden/>
          </w:rPr>
          <w:tab/>
        </w:r>
        <w:r>
          <w:rPr>
            <w:noProof/>
            <w:webHidden/>
          </w:rPr>
          <w:fldChar w:fldCharType="begin"/>
        </w:r>
        <w:r>
          <w:rPr>
            <w:noProof/>
            <w:webHidden/>
          </w:rPr>
          <w:instrText xml:space="preserve"> PAGEREF _Toc69362070 \h </w:instrText>
        </w:r>
        <w:r>
          <w:rPr>
            <w:noProof/>
            <w:webHidden/>
          </w:rPr>
        </w:r>
        <w:r>
          <w:rPr>
            <w:noProof/>
            <w:webHidden/>
          </w:rPr>
          <w:fldChar w:fldCharType="separate"/>
        </w:r>
        <w:r>
          <w:rPr>
            <w:noProof/>
            <w:webHidden/>
          </w:rPr>
          <w:t>10</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71" w:history="1">
        <w:r w:rsidRPr="00C35066">
          <w:rPr>
            <w:rStyle w:val="Hyperlink"/>
            <w:noProof/>
          </w:rPr>
          <w:t>2.2.1.1</w:t>
        </w:r>
        <w:r>
          <w:rPr>
            <w:rFonts w:asciiTheme="minorHAnsi" w:eastAsiaTheme="minorEastAsia" w:hAnsiTheme="minorHAnsi" w:cstheme="minorBidi"/>
            <w:noProof/>
            <w:sz w:val="22"/>
            <w:szCs w:val="22"/>
          </w:rPr>
          <w:tab/>
        </w:r>
        <w:r w:rsidRPr="00C35066">
          <w:rPr>
            <w:rStyle w:val="Hyperlink"/>
            <w:noProof/>
          </w:rPr>
          <w:t>PidLidPostRssChannelLink Property</w:t>
        </w:r>
        <w:r>
          <w:rPr>
            <w:noProof/>
            <w:webHidden/>
          </w:rPr>
          <w:tab/>
        </w:r>
        <w:r>
          <w:rPr>
            <w:noProof/>
            <w:webHidden/>
          </w:rPr>
          <w:fldChar w:fldCharType="begin"/>
        </w:r>
        <w:r>
          <w:rPr>
            <w:noProof/>
            <w:webHidden/>
          </w:rPr>
          <w:instrText xml:space="preserve"> PAGEREF _Toc69362071 \h </w:instrText>
        </w:r>
        <w:r>
          <w:rPr>
            <w:noProof/>
            <w:webHidden/>
          </w:rPr>
        </w:r>
        <w:r>
          <w:rPr>
            <w:noProof/>
            <w:webHidden/>
          </w:rPr>
          <w:fldChar w:fldCharType="separate"/>
        </w:r>
        <w:r>
          <w:rPr>
            <w:noProof/>
            <w:webHidden/>
          </w:rPr>
          <w:t>10</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72" w:history="1">
        <w:r w:rsidRPr="00C35066">
          <w:rPr>
            <w:rStyle w:val="Hyperlink"/>
            <w:noProof/>
          </w:rPr>
          <w:t>2.2.1.2</w:t>
        </w:r>
        <w:r>
          <w:rPr>
            <w:rFonts w:asciiTheme="minorHAnsi" w:eastAsiaTheme="minorEastAsia" w:hAnsiTheme="minorHAnsi" w:cstheme="minorBidi"/>
            <w:noProof/>
            <w:sz w:val="22"/>
            <w:szCs w:val="22"/>
          </w:rPr>
          <w:tab/>
        </w:r>
        <w:r w:rsidRPr="00C35066">
          <w:rPr>
            <w:rStyle w:val="Hyperlink"/>
            <w:noProof/>
          </w:rPr>
          <w:t>PidLidPostRssItemLink Property</w:t>
        </w:r>
        <w:r>
          <w:rPr>
            <w:noProof/>
            <w:webHidden/>
          </w:rPr>
          <w:tab/>
        </w:r>
        <w:r>
          <w:rPr>
            <w:noProof/>
            <w:webHidden/>
          </w:rPr>
          <w:fldChar w:fldCharType="begin"/>
        </w:r>
        <w:r>
          <w:rPr>
            <w:noProof/>
            <w:webHidden/>
          </w:rPr>
          <w:instrText xml:space="preserve"> PAGEREF _Toc69362072 \h </w:instrText>
        </w:r>
        <w:r>
          <w:rPr>
            <w:noProof/>
            <w:webHidden/>
          </w:rPr>
        </w:r>
        <w:r>
          <w:rPr>
            <w:noProof/>
            <w:webHidden/>
          </w:rPr>
          <w:fldChar w:fldCharType="separate"/>
        </w:r>
        <w:r>
          <w:rPr>
            <w:noProof/>
            <w:webHidden/>
          </w:rPr>
          <w:t>10</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73" w:history="1">
        <w:r w:rsidRPr="00C35066">
          <w:rPr>
            <w:rStyle w:val="Hyperlink"/>
            <w:noProof/>
          </w:rPr>
          <w:t>2.2.1.3</w:t>
        </w:r>
        <w:r>
          <w:rPr>
            <w:rFonts w:asciiTheme="minorHAnsi" w:eastAsiaTheme="minorEastAsia" w:hAnsiTheme="minorHAnsi" w:cstheme="minorBidi"/>
            <w:noProof/>
            <w:sz w:val="22"/>
            <w:szCs w:val="22"/>
          </w:rPr>
          <w:tab/>
        </w:r>
        <w:r w:rsidRPr="00C35066">
          <w:rPr>
            <w:rStyle w:val="Hyperlink"/>
            <w:noProof/>
          </w:rPr>
          <w:t>PidLidPostRssItemHash Property</w:t>
        </w:r>
        <w:r>
          <w:rPr>
            <w:noProof/>
            <w:webHidden/>
          </w:rPr>
          <w:tab/>
        </w:r>
        <w:r>
          <w:rPr>
            <w:noProof/>
            <w:webHidden/>
          </w:rPr>
          <w:fldChar w:fldCharType="begin"/>
        </w:r>
        <w:r>
          <w:rPr>
            <w:noProof/>
            <w:webHidden/>
          </w:rPr>
          <w:instrText xml:space="preserve"> PAGEREF _Toc69362073 \h </w:instrText>
        </w:r>
        <w:r>
          <w:rPr>
            <w:noProof/>
            <w:webHidden/>
          </w:rPr>
        </w:r>
        <w:r>
          <w:rPr>
            <w:noProof/>
            <w:webHidden/>
          </w:rPr>
          <w:fldChar w:fldCharType="separate"/>
        </w:r>
        <w:r>
          <w:rPr>
            <w:noProof/>
            <w:webHidden/>
          </w:rPr>
          <w:t>11</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74" w:history="1">
        <w:r w:rsidRPr="00C35066">
          <w:rPr>
            <w:rStyle w:val="Hyperlink"/>
            <w:noProof/>
          </w:rPr>
          <w:t>2.2.1.4</w:t>
        </w:r>
        <w:r>
          <w:rPr>
            <w:rFonts w:asciiTheme="minorHAnsi" w:eastAsiaTheme="minorEastAsia" w:hAnsiTheme="minorHAnsi" w:cstheme="minorBidi"/>
            <w:noProof/>
            <w:sz w:val="22"/>
            <w:szCs w:val="22"/>
          </w:rPr>
          <w:tab/>
        </w:r>
        <w:r w:rsidRPr="00C35066">
          <w:rPr>
            <w:rStyle w:val="Hyperlink"/>
            <w:noProof/>
          </w:rPr>
          <w:t>PidLidPostRssItemGuid Property</w:t>
        </w:r>
        <w:r>
          <w:rPr>
            <w:noProof/>
            <w:webHidden/>
          </w:rPr>
          <w:tab/>
        </w:r>
        <w:r>
          <w:rPr>
            <w:noProof/>
            <w:webHidden/>
          </w:rPr>
          <w:fldChar w:fldCharType="begin"/>
        </w:r>
        <w:r>
          <w:rPr>
            <w:noProof/>
            <w:webHidden/>
          </w:rPr>
          <w:instrText xml:space="preserve"> PAGEREF _Toc69362074 \h </w:instrText>
        </w:r>
        <w:r>
          <w:rPr>
            <w:noProof/>
            <w:webHidden/>
          </w:rPr>
        </w:r>
        <w:r>
          <w:rPr>
            <w:noProof/>
            <w:webHidden/>
          </w:rPr>
          <w:fldChar w:fldCharType="separate"/>
        </w:r>
        <w:r>
          <w:rPr>
            <w:noProof/>
            <w:webHidden/>
          </w:rPr>
          <w:t>11</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75" w:history="1">
        <w:r w:rsidRPr="00C35066">
          <w:rPr>
            <w:rStyle w:val="Hyperlink"/>
            <w:noProof/>
          </w:rPr>
          <w:t>2.2.1.5</w:t>
        </w:r>
        <w:r>
          <w:rPr>
            <w:rFonts w:asciiTheme="minorHAnsi" w:eastAsiaTheme="minorEastAsia" w:hAnsiTheme="minorHAnsi" w:cstheme="minorBidi"/>
            <w:noProof/>
            <w:sz w:val="22"/>
            <w:szCs w:val="22"/>
          </w:rPr>
          <w:tab/>
        </w:r>
        <w:r w:rsidRPr="00C35066">
          <w:rPr>
            <w:rStyle w:val="Hyperlink"/>
            <w:noProof/>
          </w:rPr>
          <w:t>PidLidPostRssChannel Property</w:t>
        </w:r>
        <w:r>
          <w:rPr>
            <w:noProof/>
            <w:webHidden/>
          </w:rPr>
          <w:tab/>
        </w:r>
        <w:r>
          <w:rPr>
            <w:noProof/>
            <w:webHidden/>
          </w:rPr>
          <w:fldChar w:fldCharType="begin"/>
        </w:r>
        <w:r>
          <w:rPr>
            <w:noProof/>
            <w:webHidden/>
          </w:rPr>
          <w:instrText xml:space="preserve"> PAGEREF _Toc69362075 \h </w:instrText>
        </w:r>
        <w:r>
          <w:rPr>
            <w:noProof/>
            <w:webHidden/>
          </w:rPr>
        </w:r>
        <w:r>
          <w:rPr>
            <w:noProof/>
            <w:webHidden/>
          </w:rPr>
          <w:fldChar w:fldCharType="separate"/>
        </w:r>
        <w:r>
          <w:rPr>
            <w:noProof/>
            <w:webHidden/>
          </w:rPr>
          <w:t>11</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76" w:history="1">
        <w:r w:rsidRPr="00C35066">
          <w:rPr>
            <w:rStyle w:val="Hyperlink"/>
            <w:noProof/>
          </w:rPr>
          <w:t>2.2.1.6</w:t>
        </w:r>
        <w:r>
          <w:rPr>
            <w:rFonts w:asciiTheme="minorHAnsi" w:eastAsiaTheme="minorEastAsia" w:hAnsiTheme="minorHAnsi" w:cstheme="minorBidi"/>
            <w:noProof/>
            <w:sz w:val="22"/>
            <w:szCs w:val="22"/>
          </w:rPr>
          <w:tab/>
        </w:r>
        <w:r w:rsidRPr="00C35066">
          <w:rPr>
            <w:rStyle w:val="Hyperlink"/>
            <w:noProof/>
          </w:rPr>
          <w:t>PidLidPostRssItemXml Property</w:t>
        </w:r>
        <w:r>
          <w:rPr>
            <w:noProof/>
            <w:webHidden/>
          </w:rPr>
          <w:tab/>
        </w:r>
        <w:r>
          <w:rPr>
            <w:noProof/>
            <w:webHidden/>
          </w:rPr>
          <w:fldChar w:fldCharType="begin"/>
        </w:r>
        <w:r>
          <w:rPr>
            <w:noProof/>
            <w:webHidden/>
          </w:rPr>
          <w:instrText xml:space="preserve"> PAGEREF _Toc69362076 \h </w:instrText>
        </w:r>
        <w:r>
          <w:rPr>
            <w:noProof/>
            <w:webHidden/>
          </w:rPr>
        </w:r>
        <w:r>
          <w:rPr>
            <w:noProof/>
            <w:webHidden/>
          </w:rPr>
          <w:fldChar w:fldCharType="separate"/>
        </w:r>
        <w:r>
          <w:rPr>
            <w:noProof/>
            <w:webHidden/>
          </w:rPr>
          <w:t>11</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77" w:history="1">
        <w:r w:rsidRPr="00C35066">
          <w:rPr>
            <w:rStyle w:val="Hyperlink"/>
            <w:noProof/>
          </w:rPr>
          <w:t>2.2.1.7</w:t>
        </w:r>
        <w:r>
          <w:rPr>
            <w:rFonts w:asciiTheme="minorHAnsi" w:eastAsiaTheme="minorEastAsia" w:hAnsiTheme="minorHAnsi" w:cstheme="minorBidi"/>
            <w:noProof/>
            <w:sz w:val="22"/>
            <w:szCs w:val="22"/>
          </w:rPr>
          <w:tab/>
        </w:r>
        <w:r w:rsidRPr="00C35066">
          <w:rPr>
            <w:rStyle w:val="Hyperlink"/>
            <w:noProof/>
          </w:rPr>
          <w:t>PidLidPostRssSubscription Property</w:t>
        </w:r>
        <w:r>
          <w:rPr>
            <w:noProof/>
            <w:webHidden/>
          </w:rPr>
          <w:tab/>
        </w:r>
        <w:r>
          <w:rPr>
            <w:noProof/>
            <w:webHidden/>
          </w:rPr>
          <w:fldChar w:fldCharType="begin"/>
        </w:r>
        <w:r>
          <w:rPr>
            <w:noProof/>
            <w:webHidden/>
          </w:rPr>
          <w:instrText xml:space="preserve"> PAGEREF _Toc69362077 \h </w:instrText>
        </w:r>
        <w:r>
          <w:rPr>
            <w:noProof/>
            <w:webHidden/>
          </w:rPr>
        </w:r>
        <w:r>
          <w:rPr>
            <w:noProof/>
            <w:webHidden/>
          </w:rPr>
          <w:fldChar w:fldCharType="separate"/>
        </w:r>
        <w:r>
          <w:rPr>
            <w:noProof/>
            <w:webHidden/>
          </w:rPr>
          <w:t>11</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78" w:history="1">
        <w:r w:rsidRPr="00C35066">
          <w:rPr>
            <w:rStyle w:val="Hyperlink"/>
            <w:noProof/>
          </w:rPr>
          <w:t>2.2.1.8</w:t>
        </w:r>
        <w:r>
          <w:rPr>
            <w:rFonts w:asciiTheme="minorHAnsi" w:eastAsiaTheme="minorEastAsia" w:hAnsiTheme="minorHAnsi" w:cstheme="minorBidi"/>
            <w:noProof/>
            <w:sz w:val="22"/>
            <w:szCs w:val="22"/>
          </w:rPr>
          <w:tab/>
        </w:r>
        <w:r w:rsidRPr="00C35066">
          <w:rPr>
            <w:rStyle w:val="Hyperlink"/>
            <w:noProof/>
          </w:rPr>
          <w:t>PidTagMessageDeliveryTime Property</w:t>
        </w:r>
        <w:r>
          <w:rPr>
            <w:noProof/>
            <w:webHidden/>
          </w:rPr>
          <w:tab/>
        </w:r>
        <w:r>
          <w:rPr>
            <w:noProof/>
            <w:webHidden/>
          </w:rPr>
          <w:fldChar w:fldCharType="begin"/>
        </w:r>
        <w:r>
          <w:rPr>
            <w:noProof/>
            <w:webHidden/>
          </w:rPr>
          <w:instrText xml:space="preserve"> PAGEREF _Toc69362078 \h </w:instrText>
        </w:r>
        <w:r>
          <w:rPr>
            <w:noProof/>
            <w:webHidden/>
          </w:rPr>
        </w:r>
        <w:r>
          <w:rPr>
            <w:noProof/>
            <w:webHidden/>
          </w:rPr>
          <w:fldChar w:fldCharType="separate"/>
        </w:r>
        <w:r>
          <w:rPr>
            <w:noProof/>
            <w:webHidden/>
          </w:rPr>
          <w:t>12</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079" w:history="1">
        <w:r w:rsidRPr="00C35066">
          <w:rPr>
            <w:rStyle w:val="Hyperlink"/>
            <w:noProof/>
          </w:rPr>
          <w:t>2.2.2</w:t>
        </w:r>
        <w:r>
          <w:rPr>
            <w:rFonts w:asciiTheme="minorHAnsi" w:eastAsiaTheme="minorEastAsia" w:hAnsiTheme="minorHAnsi" w:cstheme="minorBidi"/>
            <w:noProof/>
            <w:sz w:val="22"/>
            <w:szCs w:val="22"/>
          </w:rPr>
          <w:tab/>
        </w:r>
        <w:r w:rsidRPr="00C35066">
          <w:rPr>
            <w:rStyle w:val="Hyperlink"/>
            <w:noProof/>
          </w:rPr>
          <w:t>Additional Property Constraints</w:t>
        </w:r>
        <w:r>
          <w:rPr>
            <w:noProof/>
            <w:webHidden/>
          </w:rPr>
          <w:tab/>
        </w:r>
        <w:r>
          <w:rPr>
            <w:noProof/>
            <w:webHidden/>
          </w:rPr>
          <w:fldChar w:fldCharType="begin"/>
        </w:r>
        <w:r>
          <w:rPr>
            <w:noProof/>
            <w:webHidden/>
          </w:rPr>
          <w:instrText xml:space="preserve"> PAGEREF _Toc69362079 \h </w:instrText>
        </w:r>
        <w:r>
          <w:rPr>
            <w:noProof/>
            <w:webHidden/>
          </w:rPr>
        </w:r>
        <w:r>
          <w:rPr>
            <w:noProof/>
            <w:webHidden/>
          </w:rPr>
          <w:fldChar w:fldCharType="separate"/>
        </w:r>
        <w:r>
          <w:rPr>
            <w:noProof/>
            <w:webHidden/>
          </w:rPr>
          <w:t>12</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80" w:history="1">
        <w:r w:rsidRPr="00C35066">
          <w:rPr>
            <w:rStyle w:val="Hyperlink"/>
            <w:noProof/>
          </w:rPr>
          <w:t>2.2.2.1</w:t>
        </w:r>
        <w:r>
          <w:rPr>
            <w:rFonts w:asciiTheme="minorHAnsi" w:eastAsiaTheme="minorEastAsia" w:hAnsiTheme="minorHAnsi" w:cstheme="minorBidi"/>
            <w:noProof/>
            <w:sz w:val="22"/>
            <w:szCs w:val="22"/>
          </w:rPr>
          <w:tab/>
        </w:r>
        <w:r w:rsidRPr="00C35066">
          <w:rPr>
            <w:rStyle w:val="Hyperlink"/>
            <w:noProof/>
          </w:rPr>
          <w:t>PidNameExchangeJunkEmailMoveStamp Property</w:t>
        </w:r>
        <w:r>
          <w:rPr>
            <w:noProof/>
            <w:webHidden/>
          </w:rPr>
          <w:tab/>
        </w:r>
        <w:r>
          <w:rPr>
            <w:noProof/>
            <w:webHidden/>
          </w:rPr>
          <w:fldChar w:fldCharType="begin"/>
        </w:r>
        <w:r>
          <w:rPr>
            <w:noProof/>
            <w:webHidden/>
          </w:rPr>
          <w:instrText xml:space="preserve"> PAGEREF _Toc69362080 \h </w:instrText>
        </w:r>
        <w:r>
          <w:rPr>
            <w:noProof/>
            <w:webHidden/>
          </w:rPr>
        </w:r>
        <w:r>
          <w:rPr>
            <w:noProof/>
            <w:webHidden/>
          </w:rPr>
          <w:fldChar w:fldCharType="separate"/>
        </w:r>
        <w:r>
          <w:rPr>
            <w:noProof/>
            <w:webHidden/>
          </w:rPr>
          <w:t>12</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81" w:history="1">
        <w:r w:rsidRPr="00C35066">
          <w:rPr>
            <w:rStyle w:val="Hyperlink"/>
            <w:noProof/>
          </w:rPr>
          <w:t>2.2.2.2</w:t>
        </w:r>
        <w:r>
          <w:rPr>
            <w:rFonts w:asciiTheme="minorHAnsi" w:eastAsiaTheme="minorEastAsia" w:hAnsiTheme="minorHAnsi" w:cstheme="minorBidi"/>
            <w:noProof/>
            <w:sz w:val="22"/>
            <w:szCs w:val="22"/>
          </w:rPr>
          <w:tab/>
        </w:r>
        <w:r w:rsidRPr="00C35066">
          <w:rPr>
            <w:rStyle w:val="Hyperlink"/>
            <w:noProof/>
          </w:rPr>
          <w:t>PidTagMessageClass Property</w:t>
        </w:r>
        <w:r>
          <w:rPr>
            <w:noProof/>
            <w:webHidden/>
          </w:rPr>
          <w:tab/>
        </w:r>
        <w:r>
          <w:rPr>
            <w:noProof/>
            <w:webHidden/>
          </w:rPr>
          <w:fldChar w:fldCharType="begin"/>
        </w:r>
        <w:r>
          <w:rPr>
            <w:noProof/>
            <w:webHidden/>
          </w:rPr>
          <w:instrText xml:space="preserve"> PAGEREF _Toc69362081 \h </w:instrText>
        </w:r>
        <w:r>
          <w:rPr>
            <w:noProof/>
            <w:webHidden/>
          </w:rPr>
        </w:r>
        <w:r>
          <w:rPr>
            <w:noProof/>
            <w:webHidden/>
          </w:rPr>
          <w:fldChar w:fldCharType="separate"/>
        </w:r>
        <w:r>
          <w:rPr>
            <w:noProof/>
            <w:webHidden/>
          </w:rPr>
          <w:t>12</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82" w:history="1">
        <w:r w:rsidRPr="00C35066">
          <w:rPr>
            <w:rStyle w:val="Hyperlink"/>
            <w:noProof/>
          </w:rPr>
          <w:t>2.2.2.3</w:t>
        </w:r>
        <w:r>
          <w:rPr>
            <w:rFonts w:asciiTheme="minorHAnsi" w:eastAsiaTheme="minorEastAsia" w:hAnsiTheme="minorHAnsi" w:cstheme="minorBidi"/>
            <w:noProof/>
            <w:sz w:val="22"/>
            <w:szCs w:val="22"/>
          </w:rPr>
          <w:tab/>
        </w:r>
        <w:r w:rsidRPr="00C35066">
          <w:rPr>
            <w:rStyle w:val="Hyperlink"/>
            <w:noProof/>
          </w:rPr>
          <w:t>PidTagSenderName Property</w:t>
        </w:r>
        <w:r>
          <w:rPr>
            <w:noProof/>
            <w:webHidden/>
          </w:rPr>
          <w:tab/>
        </w:r>
        <w:r>
          <w:rPr>
            <w:noProof/>
            <w:webHidden/>
          </w:rPr>
          <w:fldChar w:fldCharType="begin"/>
        </w:r>
        <w:r>
          <w:rPr>
            <w:noProof/>
            <w:webHidden/>
          </w:rPr>
          <w:instrText xml:space="preserve"> PAGEREF _Toc69362082 \h </w:instrText>
        </w:r>
        <w:r>
          <w:rPr>
            <w:noProof/>
            <w:webHidden/>
          </w:rPr>
        </w:r>
        <w:r>
          <w:rPr>
            <w:noProof/>
            <w:webHidden/>
          </w:rPr>
          <w:fldChar w:fldCharType="separate"/>
        </w:r>
        <w:r>
          <w:rPr>
            <w:noProof/>
            <w:webHidden/>
          </w:rPr>
          <w:t>12</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83" w:history="1">
        <w:r w:rsidRPr="00C35066">
          <w:rPr>
            <w:rStyle w:val="Hyperlink"/>
            <w:noProof/>
          </w:rPr>
          <w:t>2.2.2.4</w:t>
        </w:r>
        <w:r>
          <w:rPr>
            <w:rFonts w:asciiTheme="minorHAnsi" w:eastAsiaTheme="minorEastAsia" w:hAnsiTheme="minorHAnsi" w:cstheme="minorBidi"/>
            <w:noProof/>
            <w:sz w:val="22"/>
            <w:szCs w:val="22"/>
          </w:rPr>
          <w:tab/>
        </w:r>
        <w:r w:rsidRPr="00C35066">
          <w:rPr>
            <w:rStyle w:val="Hyperlink"/>
            <w:noProof/>
          </w:rPr>
          <w:t>PidTagSenderEmailAddress Property</w:t>
        </w:r>
        <w:r>
          <w:rPr>
            <w:noProof/>
            <w:webHidden/>
          </w:rPr>
          <w:tab/>
        </w:r>
        <w:r>
          <w:rPr>
            <w:noProof/>
            <w:webHidden/>
          </w:rPr>
          <w:fldChar w:fldCharType="begin"/>
        </w:r>
        <w:r>
          <w:rPr>
            <w:noProof/>
            <w:webHidden/>
          </w:rPr>
          <w:instrText xml:space="preserve"> PAGEREF _Toc69362083 \h </w:instrText>
        </w:r>
        <w:r>
          <w:rPr>
            <w:noProof/>
            <w:webHidden/>
          </w:rPr>
        </w:r>
        <w:r>
          <w:rPr>
            <w:noProof/>
            <w:webHidden/>
          </w:rPr>
          <w:fldChar w:fldCharType="separate"/>
        </w:r>
        <w:r>
          <w:rPr>
            <w:noProof/>
            <w:webHidden/>
          </w:rPr>
          <w:t>13</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84" w:history="1">
        <w:r w:rsidRPr="00C35066">
          <w:rPr>
            <w:rStyle w:val="Hyperlink"/>
            <w:noProof/>
          </w:rPr>
          <w:t>2.2.2.5</w:t>
        </w:r>
        <w:r>
          <w:rPr>
            <w:rFonts w:asciiTheme="minorHAnsi" w:eastAsiaTheme="minorEastAsia" w:hAnsiTheme="minorHAnsi" w:cstheme="minorBidi"/>
            <w:noProof/>
            <w:sz w:val="22"/>
            <w:szCs w:val="22"/>
          </w:rPr>
          <w:tab/>
        </w:r>
        <w:r w:rsidRPr="00C35066">
          <w:rPr>
            <w:rStyle w:val="Hyperlink"/>
            <w:noProof/>
          </w:rPr>
          <w:t>PidTagSentRepresentingName Property</w:t>
        </w:r>
        <w:r>
          <w:rPr>
            <w:noProof/>
            <w:webHidden/>
          </w:rPr>
          <w:tab/>
        </w:r>
        <w:r>
          <w:rPr>
            <w:noProof/>
            <w:webHidden/>
          </w:rPr>
          <w:fldChar w:fldCharType="begin"/>
        </w:r>
        <w:r>
          <w:rPr>
            <w:noProof/>
            <w:webHidden/>
          </w:rPr>
          <w:instrText xml:space="preserve"> PAGEREF _Toc69362084 \h </w:instrText>
        </w:r>
        <w:r>
          <w:rPr>
            <w:noProof/>
            <w:webHidden/>
          </w:rPr>
        </w:r>
        <w:r>
          <w:rPr>
            <w:noProof/>
            <w:webHidden/>
          </w:rPr>
          <w:fldChar w:fldCharType="separate"/>
        </w:r>
        <w:r>
          <w:rPr>
            <w:noProof/>
            <w:webHidden/>
          </w:rPr>
          <w:t>13</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85" w:history="1">
        <w:r w:rsidRPr="00C35066">
          <w:rPr>
            <w:rStyle w:val="Hyperlink"/>
            <w:noProof/>
          </w:rPr>
          <w:t>2.2.2.6</w:t>
        </w:r>
        <w:r>
          <w:rPr>
            <w:rFonts w:asciiTheme="minorHAnsi" w:eastAsiaTheme="minorEastAsia" w:hAnsiTheme="minorHAnsi" w:cstheme="minorBidi"/>
            <w:noProof/>
            <w:sz w:val="22"/>
            <w:szCs w:val="22"/>
          </w:rPr>
          <w:tab/>
        </w:r>
        <w:r w:rsidRPr="00C35066">
          <w:rPr>
            <w:rStyle w:val="Hyperlink"/>
            <w:noProof/>
          </w:rPr>
          <w:t>PidTagSentRepresentingEmailAddress Property</w:t>
        </w:r>
        <w:r>
          <w:rPr>
            <w:noProof/>
            <w:webHidden/>
          </w:rPr>
          <w:tab/>
        </w:r>
        <w:r>
          <w:rPr>
            <w:noProof/>
            <w:webHidden/>
          </w:rPr>
          <w:fldChar w:fldCharType="begin"/>
        </w:r>
        <w:r>
          <w:rPr>
            <w:noProof/>
            <w:webHidden/>
          </w:rPr>
          <w:instrText xml:space="preserve"> PAGEREF _Toc69362085 \h </w:instrText>
        </w:r>
        <w:r>
          <w:rPr>
            <w:noProof/>
            <w:webHidden/>
          </w:rPr>
        </w:r>
        <w:r>
          <w:rPr>
            <w:noProof/>
            <w:webHidden/>
          </w:rPr>
          <w:fldChar w:fldCharType="separate"/>
        </w:r>
        <w:r>
          <w:rPr>
            <w:noProof/>
            <w:webHidden/>
          </w:rPr>
          <w:t>13</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086" w:history="1">
        <w:r w:rsidRPr="00C35066">
          <w:rPr>
            <w:rStyle w:val="Hyperlink"/>
            <w:noProof/>
          </w:rPr>
          <w:t>2.2.3</w:t>
        </w:r>
        <w:r>
          <w:rPr>
            <w:rFonts w:asciiTheme="minorHAnsi" w:eastAsiaTheme="minorEastAsia" w:hAnsiTheme="minorHAnsi" w:cstheme="minorBidi"/>
            <w:noProof/>
            <w:sz w:val="22"/>
            <w:szCs w:val="22"/>
          </w:rPr>
          <w:tab/>
        </w:r>
        <w:r w:rsidRPr="00C35066">
          <w:rPr>
            <w:rStyle w:val="Hyperlink"/>
            <w:noProof/>
          </w:rPr>
          <w:t>Additional Object Constraints</w:t>
        </w:r>
        <w:r>
          <w:rPr>
            <w:noProof/>
            <w:webHidden/>
          </w:rPr>
          <w:tab/>
        </w:r>
        <w:r>
          <w:rPr>
            <w:noProof/>
            <w:webHidden/>
          </w:rPr>
          <w:fldChar w:fldCharType="begin"/>
        </w:r>
        <w:r>
          <w:rPr>
            <w:noProof/>
            <w:webHidden/>
          </w:rPr>
          <w:instrText xml:space="preserve"> PAGEREF _Toc69362086 \h </w:instrText>
        </w:r>
        <w:r>
          <w:rPr>
            <w:noProof/>
            <w:webHidden/>
          </w:rPr>
        </w:r>
        <w:r>
          <w:rPr>
            <w:noProof/>
            <w:webHidden/>
          </w:rPr>
          <w:fldChar w:fldCharType="separate"/>
        </w:r>
        <w:r>
          <w:rPr>
            <w:noProof/>
            <w:webHidden/>
          </w:rPr>
          <w:t>13</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87" w:history="1">
        <w:r w:rsidRPr="00C35066">
          <w:rPr>
            <w:rStyle w:val="Hyperlink"/>
            <w:noProof/>
          </w:rPr>
          <w:t>2.2.3.1</w:t>
        </w:r>
        <w:r>
          <w:rPr>
            <w:rFonts w:asciiTheme="minorHAnsi" w:eastAsiaTheme="minorEastAsia" w:hAnsiTheme="minorHAnsi" w:cstheme="minorBidi"/>
            <w:noProof/>
            <w:sz w:val="22"/>
            <w:szCs w:val="22"/>
          </w:rPr>
          <w:tab/>
        </w:r>
        <w:r w:rsidRPr="00C35066">
          <w:rPr>
            <w:rStyle w:val="Hyperlink"/>
            <w:noProof/>
          </w:rPr>
          <w:t>Attachment Objects</w:t>
        </w:r>
        <w:r>
          <w:rPr>
            <w:noProof/>
            <w:webHidden/>
          </w:rPr>
          <w:tab/>
        </w:r>
        <w:r>
          <w:rPr>
            <w:noProof/>
            <w:webHidden/>
          </w:rPr>
          <w:fldChar w:fldCharType="begin"/>
        </w:r>
        <w:r>
          <w:rPr>
            <w:noProof/>
            <w:webHidden/>
          </w:rPr>
          <w:instrText xml:space="preserve"> PAGEREF _Toc69362087 \h </w:instrText>
        </w:r>
        <w:r>
          <w:rPr>
            <w:noProof/>
            <w:webHidden/>
          </w:rPr>
        </w:r>
        <w:r>
          <w:rPr>
            <w:noProof/>
            <w:webHidden/>
          </w:rPr>
          <w:fldChar w:fldCharType="separate"/>
        </w:r>
        <w:r>
          <w:rPr>
            <w:noProof/>
            <w:webHidden/>
          </w:rPr>
          <w:t>13</w:t>
        </w:r>
        <w:r>
          <w:rPr>
            <w:noProof/>
            <w:webHidden/>
          </w:rPr>
          <w:fldChar w:fldCharType="end"/>
        </w:r>
      </w:hyperlink>
    </w:p>
    <w:p w:rsidR="006D2370" w:rsidRDefault="006D2370">
      <w:pPr>
        <w:pStyle w:val="TOC5"/>
        <w:rPr>
          <w:rFonts w:asciiTheme="minorHAnsi" w:eastAsiaTheme="minorEastAsia" w:hAnsiTheme="minorHAnsi" w:cstheme="minorBidi"/>
          <w:noProof/>
          <w:sz w:val="22"/>
          <w:szCs w:val="22"/>
        </w:rPr>
      </w:pPr>
      <w:hyperlink w:anchor="_Toc69362088" w:history="1">
        <w:r w:rsidRPr="00C35066">
          <w:rPr>
            <w:rStyle w:val="Hyperlink"/>
            <w:noProof/>
          </w:rPr>
          <w:t>2.2.3.1.1</w:t>
        </w:r>
        <w:r>
          <w:rPr>
            <w:rFonts w:asciiTheme="minorHAnsi" w:eastAsiaTheme="minorEastAsia" w:hAnsiTheme="minorHAnsi" w:cstheme="minorBidi"/>
            <w:noProof/>
            <w:sz w:val="22"/>
            <w:szCs w:val="22"/>
          </w:rPr>
          <w:tab/>
        </w:r>
        <w:r w:rsidRPr="00C35066">
          <w:rPr>
            <w:rStyle w:val="Hyperlink"/>
            <w:noProof/>
          </w:rPr>
          <w:t>Full Article Attachment Objects</w:t>
        </w:r>
        <w:r>
          <w:rPr>
            <w:noProof/>
            <w:webHidden/>
          </w:rPr>
          <w:tab/>
        </w:r>
        <w:r>
          <w:rPr>
            <w:noProof/>
            <w:webHidden/>
          </w:rPr>
          <w:fldChar w:fldCharType="begin"/>
        </w:r>
        <w:r>
          <w:rPr>
            <w:noProof/>
            <w:webHidden/>
          </w:rPr>
          <w:instrText xml:space="preserve"> PAGEREF _Toc69362088 \h </w:instrText>
        </w:r>
        <w:r>
          <w:rPr>
            <w:noProof/>
            <w:webHidden/>
          </w:rPr>
        </w:r>
        <w:r>
          <w:rPr>
            <w:noProof/>
            <w:webHidden/>
          </w:rPr>
          <w:fldChar w:fldCharType="separate"/>
        </w:r>
        <w:r>
          <w:rPr>
            <w:noProof/>
            <w:webHidden/>
          </w:rPr>
          <w:t>13</w:t>
        </w:r>
        <w:r>
          <w:rPr>
            <w:noProof/>
            <w:webHidden/>
          </w:rPr>
          <w:fldChar w:fldCharType="end"/>
        </w:r>
      </w:hyperlink>
    </w:p>
    <w:p w:rsidR="006D2370" w:rsidRDefault="006D2370">
      <w:pPr>
        <w:pStyle w:val="TOC5"/>
        <w:rPr>
          <w:rFonts w:asciiTheme="minorHAnsi" w:eastAsiaTheme="minorEastAsia" w:hAnsiTheme="minorHAnsi" w:cstheme="minorBidi"/>
          <w:noProof/>
          <w:sz w:val="22"/>
          <w:szCs w:val="22"/>
        </w:rPr>
      </w:pPr>
      <w:hyperlink w:anchor="_Toc69362089" w:history="1">
        <w:r w:rsidRPr="00C35066">
          <w:rPr>
            <w:rStyle w:val="Hyperlink"/>
            <w:noProof/>
          </w:rPr>
          <w:t>2.2.3.1.2</w:t>
        </w:r>
        <w:r>
          <w:rPr>
            <w:rFonts w:asciiTheme="minorHAnsi" w:eastAsiaTheme="minorEastAsia" w:hAnsiTheme="minorHAnsi" w:cstheme="minorBidi"/>
            <w:noProof/>
            <w:sz w:val="22"/>
            <w:szCs w:val="22"/>
          </w:rPr>
          <w:tab/>
        </w:r>
        <w:r w:rsidRPr="00C35066">
          <w:rPr>
            <w:rStyle w:val="Hyperlink"/>
            <w:noProof/>
          </w:rPr>
          <w:t>Enclosure Attachment Objects</w:t>
        </w:r>
        <w:r>
          <w:rPr>
            <w:noProof/>
            <w:webHidden/>
          </w:rPr>
          <w:tab/>
        </w:r>
        <w:r>
          <w:rPr>
            <w:noProof/>
            <w:webHidden/>
          </w:rPr>
          <w:fldChar w:fldCharType="begin"/>
        </w:r>
        <w:r>
          <w:rPr>
            <w:noProof/>
            <w:webHidden/>
          </w:rPr>
          <w:instrText xml:space="preserve"> PAGEREF _Toc69362089 \h </w:instrText>
        </w:r>
        <w:r>
          <w:rPr>
            <w:noProof/>
            <w:webHidden/>
          </w:rPr>
        </w:r>
        <w:r>
          <w:rPr>
            <w:noProof/>
            <w:webHidden/>
          </w:rPr>
          <w:fldChar w:fldCharType="separate"/>
        </w:r>
        <w:r>
          <w:rPr>
            <w:noProof/>
            <w:webHidden/>
          </w:rPr>
          <w:t>13</w:t>
        </w:r>
        <w:r>
          <w:rPr>
            <w:noProof/>
            <w:webHidden/>
          </w:rPr>
          <w:fldChar w:fldCharType="end"/>
        </w:r>
      </w:hyperlink>
    </w:p>
    <w:p w:rsidR="006D2370" w:rsidRDefault="006D2370">
      <w:pPr>
        <w:pStyle w:val="TOC5"/>
        <w:rPr>
          <w:rFonts w:asciiTheme="minorHAnsi" w:eastAsiaTheme="minorEastAsia" w:hAnsiTheme="minorHAnsi" w:cstheme="minorBidi"/>
          <w:noProof/>
          <w:sz w:val="22"/>
          <w:szCs w:val="22"/>
        </w:rPr>
      </w:pPr>
      <w:hyperlink w:anchor="_Toc69362090" w:history="1">
        <w:r w:rsidRPr="00C35066">
          <w:rPr>
            <w:rStyle w:val="Hyperlink"/>
            <w:noProof/>
          </w:rPr>
          <w:t>2.2.3.1.3</w:t>
        </w:r>
        <w:r>
          <w:rPr>
            <w:rFonts w:asciiTheme="minorHAnsi" w:eastAsiaTheme="minorEastAsia" w:hAnsiTheme="minorHAnsi" w:cstheme="minorBidi"/>
            <w:noProof/>
            <w:sz w:val="22"/>
            <w:szCs w:val="22"/>
          </w:rPr>
          <w:tab/>
        </w:r>
        <w:r w:rsidRPr="00C35066">
          <w:rPr>
            <w:rStyle w:val="Hyperlink"/>
            <w:noProof/>
          </w:rPr>
          <w:t>Other Attachment Objects</w:t>
        </w:r>
        <w:r>
          <w:rPr>
            <w:noProof/>
            <w:webHidden/>
          </w:rPr>
          <w:tab/>
        </w:r>
        <w:r>
          <w:rPr>
            <w:noProof/>
            <w:webHidden/>
          </w:rPr>
          <w:fldChar w:fldCharType="begin"/>
        </w:r>
        <w:r>
          <w:rPr>
            <w:noProof/>
            <w:webHidden/>
          </w:rPr>
          <w:instrText xml:space="preserve"> PAGEREF _Toc69362090 \h </w:instrText>
        </w:r>
        <w:r>
          <w:rPr>
            <w:noProof/>
            <w:webHidden/>
          </w:rPr>
        </w:r>
        <w:r>
          <w:rPr>
            <w:noProof/>
            <w:webHidden/>
          </w:rPr>
          <w:fldChar w:fldCharType="separate"/>
        </w:r>
        <w:r>
          <w:rPr>
            <w:noProof/>
            <w:webHidden/>
          </w:rPr>
          <w:t>14</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91" w:history="1">
        <w:r w:rsidRPr="00C35066">
          <w:rPr>
            <w:rStyle w:val="Hyperlink"/>
            <w:noProof/>
          </w:rPr>
          <w:t>2.2.3.2</w:t>
        </w:r>
        <w:r>
          <w:rPr>
            <w:rFonts w:asciiTheme="minorHAnsi" w:eastAsiaTheme="minorEastAsia" w:hAnsiTheme="minorHAnsi" w:cstheme="minorBidi"/>
            <w:noProof/>
            <w:sz w:val="22"/>
            <w:szCs w:val="22"/>
          </w:rPr>
          <w:tab/>
        </w:r>
        <w:r w:rsidRPr="00C35066">
          <w:rPr>
            <w:rStyle w:val="Hyperlink"/>
            <w:noProof/>
          </w:rPr>
          <w:t>Recipients</w:t>
        </w:r>
        <w:r>
          <w:rPr>
            <w:noProof/>
            <w:webHidden/>
          </w:rPr>
          <w:tab/>
        </w:r>
        <w:r>
          <w:rPr>
            <w:noProof/>
            <w:webHidden/>
          </w:rPr>
          <w:fldChar w:fldCharType="begin"/>
        </w:r>
        <w:r>
          <w:rPr>
            <w:noProof/>
            <w:webHidden/>
          </w:rPr>
          <w:instrText xml:space="preserve"> PAGEREF _Toc69362091 \h </w:instrText>
        </w:r>
        <w:r>
          <w:rPr>
            <w:noProof/>
            <w:webHidden/>
          </w:rPr>
        </w:r>
        <w:r>
          <w:rPr>
            <w:noProof/>
            <w:webHidden/>
          </w:rPr>
          <w:fldChar w:fldCharType="separate"/>
        </w:r>
        <w:r>
          <w:rPr>
            <w:noProof/>
            <w:webHidden/>
          </w:rPr>
          <w:t>14</w:t>
        </w:r>
        <w:r>
          <w:rPr>
            <w:noProof/>
            <w:webHidden/>
          </w:rPr>
          <w:fldChar w:fldCharType="end"/>
        </w:r>
      </w:hyperlink>
    </w:p>
    <w:p w:rsidR="006D2370" w:rsidRDefault="006D2370">
      <w:pPr>
        <w:pStyle w:val="TOC1"/>
        <w:rPr>
          <w:rFonts w:asciiTheme="minorHAnsi" w:eastAsiaTheme="minorEastAsia" w:hAnsiTheme="minorHAnsi" w:cstheme="minorBidi"/>
          <w:b w:val="0"/>
          <w:bCs w:val="0"/>
          <w:noProof/>
          <w:sz w:val="22"/>
          <w:szCs w:val="22"/>
        </w:rPr>
      </w:pPr>
      <w:hyperlink w:anchor="_Toc69362092" w:history="1">
        <w:r w:rsidRPr="00C35066">
          <w:rPr>
            <w:rStyle w:val="Hyperlink"/>
            <w:noProof/>
          </w:rPr>
          <w:t>3</w:t>
        </w:r>
        <w:r>
          <w:rPr>
            <w:rFonts w:asciiTheme="minorHAnsi" w:eastAsiaTheme="minorEastAsia" w:hAnsiTheme="minorHAnsi" w:cstheme="minorBidi"/>
            <w:b w:val="0"/>
            <w:bCs w:val="0"/>
            <w:noProof/>
            <w:sz w:val="22"/>
            <w:szCs w:val="22"/>
          </w:rPr>
          <w:tab/>
        </w:r>
        <w:r w:rsidRPr="00C35066">
          <w:rPr>
            <w:rStyle w:val="Hyperlink"/>
            <w:noProof/>
          </w:rPr>
          <w:t>Protocol Details</w:t>
        </w:r>
        <w:r>
          <w:rPr>
            <w:noProof/>
            <w:webHidden/>
          </w:rPr>
          <w:tab/>
        </w:r>
        <w:r>
          <w:rPr>
            <w:noProof/>
            <w:webHidden/>
          </w:rPr>
          <w:fldChar w:fldCharType="begin"/>
        </w:r>
        <w:r>
          <w:rPr>
            <w:noProof/>
            <w:webHidden/>
          </w:rPr>
          <w:instrText xml:space="preserve"> PAGEREF _Toc69362092 \h </w:instrText>
        </w:r>
        <w:r>
          <w:rPr>
            <w:noProof/>
            <w:webHidden/>
          </w:rPr>
        </w:r>
        <w:r>
          <w:rPr>
            <w:noProof/>
            <w:webHidden/>
          </w:rPr>
          <w:fldChar w:fldCharType="separate"/>
        </w:r>
        <w:r>
          <w:rPr>
            <w:noProof/>
            <w:webHidden/>
          </w:rPr>
          <w:t>15</w:t>
        </w:r>
        <w:r>
          <w:rPr>
            <w:noProof/>
            <w:webHidden/>
          </w:rPr>
          <w:fldChar w:fldCharType="end"/>
        </w:r>
      </w:hyperlink>
    </w:p>
    <w:p w:rsidR="006D2370" w:rsidRDefault="006D2370">
      <w:pPr>
        <w:pStyle w:val="TOC2"/>
        <w:rPr>
          <w:rFonts w:asciiTheme="minorHAnsi" w:eastAsiaTheme="minorEastAsia" w:hAnsiTheme="minorHAnsi" w:cstheme="minorBidi"/>
          <w:noProof/>
          <w:sz w:val="22"/>
          <w:szCs w:val="22"/>
        </w:rPr>
      </w:pPr>
      <w:hyperlink w:anchor="_Toc69362093" w:history="1">
        <w:r w:rsidRPr="00C35066">
          <w:rPr>
            <w:rStyle w:val="Hyperlink"/>
            <w:noProof/>
          </w:rPr>
          <w:t>3.1</w:t>
        </w:r>
        <w:r>
          <w:rPr>
            <w:rFonts w:asciiTheme="minorHAnsi" w:eastAsiaTheme="minorEastAsia" w:hAnsiTheme="minorHAnsi" w:cstheme="minorBidi"/>
            <w:noProof/>
            <w:sz w:val="22"/>
            <w:szCs w:val="22"/>
          </w:rPr>
          <w:tab/>
        </w:r>
        <w:r w:rsidRPr="00C35066">
          <w:rPr>
            <w:rStyle w:val="Hyperlink"/>
            <w:noProof/>
          </w:rPr>
          <w:t>Client Details</w:t>
        </w:r>
        <w:r>
          <w:rPr>
            <w:noProof/>
            <w:webHidden/>
          </w:rPr>
          <w:tab/>
        </w:r>
        <w:r>
          <w:rPr>
            <w:noProof/>
            <w:webHidden/>
          </w:rPr>
          <w:fldChar w:fldCharType="begin"/>
        </w:r>
        <w:r>
          <w:rPr>
            <w:noProof/>
            <w:webHidden/>
          </w:rPr>
          <w:instrText xml:space="preserve"> PAGEREF _Toc69362093 \h </w:instrText>
        </w:r>
        <w:r>
          <w:rPr>
            <w:noProof/>
            <w:webHidden/>
          </w:rPr>
        </w:r>
        <w:r>
          <w:rPr>
            <w:noProof/>
            <w:webHidden/>
          </w:rPr>
          <w:fldChar w:fldCharType="separate"/>
        </w:r>
        <w:r>
          <w:rPr>
            <w:noProof/>
            <w:webHidden/>
          </w:rPr>
          <w:t>15</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094" w:history="1">
        <w:r w:rsidRPr="00C35066">
          <w:rPr>
            <w:rStyle w:val="Hyperlink"/>
            <w:noProof/>
          </w:rPr>
          <w:t>3.1.1</w:t>
        </w:r>
        <w:r>
          <w:rPr>
            <w:rFonts w:asciiTheme="minorHAnsi" w:eastAsiaTheme="minorEastAsia" w:hAnsiTheme="minorHAnsi" w:cstheme="minorBidi"/>
            <w:noProof/>
            <w:sz w:val="22"/>
            <w:szCs w:val="22"/>
          </w:rPr>
          <w:tab/>
        </w:r>
        <w:r w:rsidRPr="00C35066">
          <w:rPr>
            <w:rStyle w:val="Hyperlink"/>
            <w:noProof/>
          </w:rPr>
          <w:t>Abstract Data Model</w:t>
        </w:r>
        <w:r>
          <w:rPr>
            <w:noProof/>
            <w:webHidden/>
          </w:rPr>
          <w:tab/>
        </w:r>
        <w:r>
          <w:rPr>
            <w:noProof/>
            <w:webHidden/>
          </w:rPr>
          <w:fldChar w:fldCharType="begin"/>
        </w:r>
        <w:r>
          <w:rPr>
            <w:noProof/>
            <w:webHidden/>
          </w:rPr>
          <w:instrText xml:space="preserve"> PAGEREF _Toc69362094 \h </w:instrText>
        </w:r>
        <w:r>
          <w:rPr>
            <w:noProof/>
            <w:webHidden/>
          </w:rPr>
        </w:r>
        <w:r>
          <w:rPr>
            <w:noProof/>
            <w:webHidden/>
          </w:rPr>
          <w:fldChar w:fldCharType="separate"/>
        </w:r>
        <w:r>
          <w:rPr>
            <w:noProof/>
            <w:webHidden/>
          </w:rPr>
          <w:t>15</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095" w:history="1">
        <w:r w:rsidRPr="00C35066">
          <w:rPr>
            <w:rStyle w:val="Hyperlink"/>
            <w:noProof/>
          </w:rPr>
          <w:t>3.1.2</w:t>
        </w:r>
        <w:r>
          <w:rPr>
            <w:rFonts w:asciiTheme="minorHAnsi" w:eastAsiaTheme="minorEastAsia" w:hAnsiTheme="minorHAnsi" w:cstheme="minorBidi"/>
            <w:noProof/>
            <w:sz w:val="22"/>
            <w:szCs w:val="22"/>
          </w:rPr>
          <w:tab/>
        </w:r>
        <w:r w:rsidRPr="00C35066">
          <w:rPr>
            <w:rStyle w:val="Hyperlink"/>
            <w:noProof/>
          </w:rPr>
          <w:t>Timers</w:t>
        </w:r>
        <w:r>
          <w:rPr>
            <w:noProof/>
            <w:webHidden/>
          </w:rPr>
          <w:tab/>
        </w:r>
        <w:r>
          <w:rPr>
            <w:noProof/>
            <w:webHidden/>
          </w:rPr>
          <w:fldChar w:fldCharType="begin"/>
        </w:r>
        <w:r>
          <w:rPr>
            <w:noProof/>
            <w:webHidden/>
          </w:rPr>
          <w:instrText xml:space="preserve"> PAGEREF _Toc69362095 \h </w:instrText>
        </w:r>
        <w:r>
          <w:rPr>
            <w:noProof/>
            <w:webHidden/>
          </w:rPr>
        </w:r>
        <w:r>
          <w:rPr>
            <w:noProof/>
            <w:webHidden/>
          </w:rPr>
          <w:fldChar w:fldCharType="separate"/>
        </w:r>
        <w:r>
          <w:rPr>
            <w:noProof/>
            <w:webHidden/>
          </w:rPr>
          <w:t>15</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096" w:history="1">
        <w:r w:rsidRPr="00C35066">
          <w:rPr>
            <w:rStyle w:val="Hyperlink"/>
            <w:noProof/>
          </w:rPr>
          <w:t>3.1.3</w:t>
        </w:r>
        <w:r>
          <w:rPr>
            <w:rFonts w:asciiTheme="minorHAnsi" w:eastAsiaTheme="minorEastAsia" w:hAnsiTheme="minorHAnsi" w:cstheme="minorBidi"/>
            <w:noProof/>
            <w:sz w:val="22"/>
            <w:szCs w:val="22"/>
          </w:rPr>
          <w:tab/>
        </w:r>
        <w:r w:rsidRPr="00C35066">
          <w:rPr>
            <w:rStyle w:val="Hyperlink"/>
            <w:noProof/>
          </w:rPr>
          <w:t>Initialization</w:t>
        </w:r>
        <w:r>
          <w:rPr>
            <w:noProof/>
            <w:webHidden/>
          </w:rPr>
          <w:tab/>
        </w:r>
        <w:r>
          <w:rPr>
            <w:noProof/>
            <w:webHidden/>
          </w:rPr>
          <w:fldChar w:fldCharType="begin"/>
        </w:r>
        <w:r>
          <w:rPr>
            <w:noProof/>
            <w:webHidden/>
          </w:rPr>
          <w:instrText xml:space="preserve"> PAGEREF _Toc69362096 \h </w:instrText>
        </w:r>
        <w:r>
          <w:rPr>
            <w:noProof/>
            <w:webHidden/>
          </w:rPr>
        </w:r>
        <w:r>
          <w:rPr>
            <w:noProof/>
            <w:webHidden/>
          </w:rPr>
          <w:fldChar w:fldCharType="separate"/>
        </w:r>
        <w:r>
          <w:rPr>
            <w:noProof/>
            <w:webHidden/>
          </w:rPr>
          <w:t>15</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097" w:history="1">
        <w:r w:rsidRPr="00C35066">
          <w:rPr>
            <w:rStyle w:val="Hyperlink"/>
            <w:noProof/>
          </w:rPr>
          <w:t>3.1.4</w:t>
        </w:r>
        <w:r>
          <w:rPr>
            <w:rFonts w:asciiTheme="minorHAnsi" w:eastAsiaTheme="minorEastAsia" w:hAnsiTheme="minorHAnsi" w:cstheme="minorBidi"/>
            <w:noProof/>
            <w:sz w:val="22"/>
            <w:szCs w:val="22"/>
          </w:rPr>
          <w:tab/>
        </w:r>
        <w:r w:rsidRPr="00C35066">
          <w:rPr>
            <w:rStyle w:val="Hyperlink"/>
            <w:noProof/>
          </w:rPr>
          <w:t>Higher-Layer Triggered Events</w:t>
        </w:r>
        <w:r>
          <w:rPr>
            <w:noProof/>
            <w:webHidden/>
          </w:rPr>
          <w:tab/>
        </w:r>
        <w:r>
          <w:rPr>
            <w:noProof/>
            <w:webHidden/>
          </w:rPr>
          <w:fldChar w:fldCharType="begin"/>
        </w:r>
        <w:r>
          <w:rPr>
            <w:noProof/>
            <w:webHidden/>
          </w:rPr>
          <w:instrText xml:space="preserve"> PAGEREF _Toc69362097 \h </w:instrText>
        </w:r>
        <w:r>
          <w:rPr>
            <w:noProof/>
            <w:webHidden/>
          </w:rPr>
        </w:r>
        <w:r>
          <w:rPr>
            <w:noProof/>
            <w:webHidden/>
          </w:rPr>
          <w:fldChar w:fldCharType="separate"/>
        </w:r>
        <w:r>
          <w:rPr>
            <w:noProof/>
            <w:webHidden/>
          </w:rPr>
          <w:t>15</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98" w:history="1">
        <w:r w:rsidRPr="00C35066">
          <w:rPr>
            <w:rStyle w:val="Hyperlink"/>
            <w:noProof/>
          </w:rPr>
          <w:t>3.1.4.1</w:t>
        </w:r>
        <w:r>
          <w:rPr>
            <w:rFonts w:asciiTheme="minorHAnsi" w:eastAsiaTheme="minorEastAsia" w:hAnsiTheme="minorHAnsi" w:cstheme="minorBidi"/>
            <w:noProof/>
            <w:sz w:val="22"/>
            <w:szCs w:val="22"/>
          </w:rPr>
          <w:tab/>
        </w:r>
        <w:r w:rsidRPr="00C35066">
          <w:rPr>
            <w:rStyle w:val="Hyperlink"/>
            <w:noProof/>
          </w:rPr>
          <w:t>Creation of an RSS Object</w:t>
        </w:r>
        <w:r>
          <w:rPr>
            <w:noProof/>
            <w:webHidden/>
          </w:rPr>
          <w:tab/>
        </w:r>
        <w:r>
          <w:rPr>
            <w:noProof/>
            <w:webHidden/>
          </w:rPr>
          <w:fldChar w:fldCharType="begin"/>
        </w:r>
        <w:r>
          <w:rPr>
            <w:noProof/>
            <w:webHidden/>
          </w:rPr>
          <w:instrText xml:space="preserve"> PAGEREF _Toc69362098 \h </w:instrText>
        </w:r>
        <w:r>
          <w:rPr>
            <w:noProof/>
            <w:webHidden/>
          </w:rPr>
        </w:r>
        <w:r>
          <w:rPr>
            <w:noProof/>
            <w:webHidden/>
          </w:rPr>
          <w:fldChar w:fldCharType="separate"/>
        </w:r>
        <w:r>
          <w:rPr>
            <w:noProof/>
            <w:webHidden/>
          </w:rPr>
          <w:t>15</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099" w:history="1">
        <w:r w:rsidRPr="00C35066">
          <w:rPr>
            <w:rStyle w:val="Hyperlink"/>
            <w:noProof/>
          </w:rPr>
          <w:t>3.1.4.2</w:t>
        </w:r>
        <w:r>
          <w:rPr>
            <w:rFonts w:asciiTheme="minorHAnsi" w:eastAsiaTheme="minorEastAsia" w:hAnsiTheme="minorHAnsi" w:cstheme="minorBidi"/>
            <w:noProof/>
            <w:sz w:val="22"/>
            <w:szCs w:val="22"/>
          </w:rPr>
          <w:tab/>
        </w:r>
        <w:r w:rsidRPr="00C35066">
          <w:rPr>
            <w:rStyle w:val="Hyperlink"/>
            <w:noProof/>
          </w:rPr>
          <w:t>Modification of an RSS Object</w:t>
        </w:r>
        <w:r>
          <w:rPr>
            <w:noProof/>
            <w:webHidden/>
          </w:rPr>
          <w:tab/>
        </w:r>
        <w:r>
          <w:rPr>
            <w:noProof/>
            <w:webHidden/>
          </w:rPr>
          <w:fldChar w:fldCharType="begin"/>
        </w:r>
        <w:r>
          <w:rPr>
            <w:noProof/>
            <w:webHidden/>
          </w:rPr>
          <w:instrText xml:space="preserve"> PAGEREF _Toc69362099 \h </w:instrText>
        </w:r>
        <w:r>
          <w:rPr>
            <w:noProof/>
            <w:webHidden/>
          </w:rPr>
        </w:r>
        <w:r>
          <w:rPr>
            <w:noProof/>
            <w:webHidden/>
          </w:rPr>
          <w:fldChar w:fldCharType="separate"/>
        </w:r>
        <w:r>
          <w:rPr>
            <w:noProof/>
            <w:webHidden/>
          </w:rPr>
          <w:t>15</w:t>
        </w:r>
        <w:r>
          <w:rPr>
            <w:noProof/>
            <w:webHidden/>
          </w:rPr>
          <w:fldChar w:fldCharType="end"/>
        </w:r>
      </w:hyperlink>
    </w:p>
    <w:p w:rsidR="006D2370" w:rsidRDefault="006D2370">
      <w:pPr>
        <w:pStyle w:val="TOC4"/>
        <w:rPr>
          <w:rFonts w:asciiTheme="minorHAnsi" w:eastAsiaTheme="minorEastAsia" w:hAnsiTheme="minorHAnsi" w:cstheme="minorBidi"/>
          <w:noProof/>
          <w:sz w:val="22"/>
          <w:szCs w:val="22"/>
        </w:rPr>
      </w:pPr>
      <w:hyperlink w:anchor="_Toc69362100" w:history="1">
        <w:r w:rsidRPr="00C35066">
          <w:rPr>
            <w:rStyle w:val="Hyperlink"/>
            <w:noProof/>
          </w:rPr>
          <w:t>3.1.4.3</w:t>
        </w:r>
        <w:r>
          <w:rPr>
            <w:rFonts w:asciiTheme="minorHAnsi" w:eastAsiaTheme="minorEastAsia" w:hAnsiTheme="minorHAnsi" w:cstheme="minorBidi"/>
            <w:noProof/>
            <w:sz w:val="22"/>
            <w:szCs w:val="22"/>
          </w:rPr>
          <w:tab/>
        </w:r>
        <w:r w:rsidRPr="00C35066">
          <w:rPr>
            <w:rStyle w:val="Hyperlink"/>
            <w:noProof/>
          </w:rPr>
          <w:t>Deletion of an RSS Object</w:t>
        </w:r>
        <w:r>
          <w:rPr>
            <w:noProof/>
            <w:webHidden/>
          </w:rPr>
          <w:tab/>
        </w:r>
        <w:r>
          <w:rPr>
            <w:noProof/>
            <w:webHidden/>
          </w:rPr>
          <w:fldChar w:fldCharType="begin"/>
        </w:r>
        <w:r>
          <w:rPr>
            <w:noProof/>
            <w:webHidden/>
          </w:rPr>
          <w:instrText xml:space="preserve"> PAGEREF _Toc69362100 \h </w:instrText>
        </w:r>
        <w:r>
          <w:rPr>
            <w:noProof/>
            <w:webHidden/>
          </w:rPr>
        </w:r>
        <w:r>
          <w:rPr>
            <w:noProof/>
            <w:webHidden/>
          </w:rPr>
          <w:fldChar w:fldCharType="separate"/>
        </w:r>
        <w:r>
          <w:rPr>
            <w:noProof/>
            <w:webHidden/>
          </w:rPr>
          <w:t>15</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101" w:history="1">
        <w:r w:rsidRPr="00C35066">
          <w:rPr>
            <w:rStyle w:val="Hyperlink"/>
            <w:noProof/>
          </w:rPr>
          <w:t>3.1.5</w:t>
        </w:r>
        <w:r>
          <w:rPr>
            <w:rFonts w:asciiTheme="minorHAnsi" w:eastAsiaTheme="minorEastAsia" w:hAnsiTheme="minorHAnsi" w:cstheme="minorBidi"/>
            <w:noProof/>
            <w:sz w:val="22"/>
            <w:szCs w:val="22"/>
          </w:rPr>
          <w:tab/>
        </w:r>
        <w:r w:rsidRPr="00C35066">
          <w:rPr>
            <w:rStyle w:val="Hyperlink"/>
            <w:noProof/>
          </w:rPr>
          <w:t>Message Processing Events and Sequencing Rules</w:t>
        </w:r>
        <w:r>
          <w:rPr>
            <w:noProof/>
            <w:webHidden/>
          </w:rPr>
          <w:tab/>
        </w:r>
        <w:r>
          <w:rPr>
            <w:noProof/>
            <w:webHidden/>
          </w:rPr>
          <w:fldChar w:fldCharType="begin"/>
        </w:r>
        <w:r>
          <w:rPr>
            <w:noProof/>
            <w:webHidden/>
          </w:rPr>
          <w:instrText xml:space="preserve"> PAGEREF _Toc69362101 \h </w:instrText>
        </w:r>
        <w:r>
          <w:rPr>
            <w:noProof/>
            <w:webHidden/>
          </w:rPr>
        </w:r>
        <w:r>
          <w:rPr>
            <w:noProof/>
            <w:webHidden/>
          </w:rPr>
          <w:fldChar w:fldCharType="separate"/>
        </w:r>
        <w:r>
          <w:rPr>
            <w:noProof/>
            <w:webHidden/>
          </w:rPr>
          <w:t>16</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102" w:history="1">
        <w:r w:rsidRPr="00C35066">
          <w:rPr>
            <w:rStyle w:val="Hyperlink"/>
            <w:noProof/>
          </w:rPr>
          <w:t>3.1.6</w:t>
        </w:r>
        <w:r>
          <w:rPr>
            <w:rFonts w:asciiTheme="minorHAnsi" w:eastAsiaTheme="minorEastAsia" w:hAnsiTheme="minorHAnsi" w:cstheme="minorBidi"/>
            <w:noProof/>
            <w:sz w:val="22"/>
            <w:szCs w:val="22"/>
          </w:rPr>
          <w:tab/>
        </w:r>
        <w:r w:rsidRPr="00C35066">
          <w:rPr>
            <w:rStyle w:val="Hyperlink"/>
            <w:noProof/>
          </w:rPr>
          <w:t>Timer Events</w:t>
        </w:r>
        <w:r>
          <w:rPr>
            <w:noProof/>
            <w:webHidden/>
          </w:rPr>
          <w:tab/>
        </w:r>
        <w:r>
          <w:rPr>
            <w:noProof/>
            <w:webHidden/>
          </w:rPr>
          <w:fldChar w:fldCharType="begin"/>
        </w:r>
        <w:r>
          <w:rPr>
            <w:noProof/>
            <w:webHidden/>
          </w:rPr>
          <w:instrText xml:space="preserve"> PAGEREF _Toc69362102 \h </w:instrText>
        </w:r>
        <w:r>
          <w:rPr>
            <w:noProof/>
            <w:webHidden/>
          </w:rPr>
        </w:r>
        <w:r>
          <w:rPr>
            <w:noProof/>
            <w:webHidden/>
          </w:rPr>
          <w:fldChar w:fldCharType="separate"/>
        </w:r>
        <w:r>
          <w:rPr>
            <w:noProof/>
            <w:webHidden/>
          </w:rPr>
          <w:t>16</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103" w:history="1">
        <w:r w:rsidRPr="00C35066">
          <w:rPr>
            <w:rStyle w:val="Hyperlink"/>
            <w:noProof/>
          </w:rPr>
          <w:t>3.1.7</w:t>
        </w:r>
        <w:r>
          <w:rPr>
            <w:rFonts w:asciiTheme="minorHAnsi" w:eastAsiaTheme="minorEastAsia" w:hAnsiTheme="minorHAnsi" w:cstheme="minorBidi"/>
            <w:noProof/>
            <w:sz w:val="22"/>
            <w:szCs w:val="22"/>
          </w:rPr>
          <w:tab/>
        </w:r>
        <w:r w:rsidRPr="00C35066">
          <w:rPr>
            <w:rStyle w:val="Hyperlink"/>
            <w:noProof/>
          </w:rPr>
          <w:t>Other Local Events</w:t>
        </w:r>
        <w:r>
          <w:rPr>
            <w:noProof/>
            <w:webHidden/>
          </w:rPr>
          <w:tab/>
        </w:r>
        <w:r>
          <w:rPr>
            <w:noProof/>
            <w:webHidden/>
          </w:rPr>
          <w:fldChar w:fldCharType="begin"/>
        </w:r>
        <w:r>
          <w:rPr>
            <w:noProof/>
            <w:webHidden/>
          </w:rPr>
          <w:instrText xml:space="preserve"> PAGEREF _Toc69362103 \h </w:instrText>
        </w:r>
        <w:r>
          <w:rPr>
            <w:noProof/>
            <w:webHidden/>
          </w:rPr>
        </w:r>
        <w:r>
          <w:rPr>
            <w:noProof/>
            <w:webHidden/>
          </w:rPr>
          <w:fldChar w:fldCharType="separate"/>
        </w:r>
        <w:r>
          <w:rPr>
            <w:noProof/>
            <w:webHidden/>
          </w:rPr>
          <w:t>16</w:t>
        </w:r>
        <w:r>
          <w:rPr>
            <w:noProof/>
            <w:webHidden/>
          </w:rPr>
          <w:fldChar w:fldCharType="end"/>
        </w:r>
      </w:hyperlink>
    </w:p>
    <w:p w:rsidR="006D2370" w:rsidRDefault="006D2370">
      <w:pPr>
        <w:pStyle w:val="TOC2"/>
        <w:rPr>
          <w:rFonts w:asciiTheme="minorHAnsi" w:eastAsiaTheme="minorEastAsia" w:hAnsiTheme="minorHAnsi" w:cstheme="minorBidi"/>
          <w:noProof/>
          <w:sz w:val="22"/>
          <w:szCs w:val="22"/>
        </w:rPr>
      </w:pPr>
      <w:hyperlink w:anchor="_Toc69362104" w:history="1">
        <w:r w:rsidRPr="00C35066">
          <w:rPr>
            <w:rStyle w:val="Hyperlink"/>
            <w:noProof/>
          </w:rPr>
          <w:t>3.2</w:t>
        </w:r>
        <w:r>
          <w:rPr>
            <w:rFonts w:asciiTheme="minorHAnsi" w:eastAsiaTheme="minorEastAsia" w:hAnsiTheme="minorHAnsi" w:cstheme="minorBidi"/>
            <w:noProof/>
            <w:sz w:val="22"/>
            <w:szCs w:val="22"/>
          </w:rPr>
          <w:tab/>
        </w:r>
        <w:r w:rsidRPr="00C35066">
          <w:rPr>
            <w:rStyle w:val="Hyperlink"/>
            <w:noProof/>
          </w:rPr>
          <w:t>Server Details</w:t>
        </w:r>
        <w:r>
          <w:rPr>
            <w:noProof/>
            <w:webHidden/>
          </w:rPr>
          <w:tab/>
        </w:r>
        <w:r>
          <w:rPr>
            <w:noProof/>
            <w:webHidden/>
          </w:rPr>
          <w:fldChar w:fldCharType="begin"/>
        </w:r>
        <w:r>
          <w:rPr>
            <w:noProof/>
            <w:webHidden/>
          </w:rPr>
          <w:instrText xml:space="preserve"> PAGEREF _Toc69362104 \h </w:instrText>
        </w:r>
        <w:r>
          <w:rPr>
            <w:noProof/>
            <w:webHidden/>
          </w:rPr>
        </w:r>
        <w:r>
          <w:rPr>
            <w:noProof/>
            <w:webHidden/>
          </w:rPr>
          <w:fldChar w:fldCharType="separate"/>
        </w:r>
        <w:r>
          <w:rPr>
            <w:noProof/>
            <w:webHidden/>
          </w:rPr>
          <w:t>16</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105" w:history="1">
        <w:r w:rsidRPr="00C35066">
          <w:rPr>
            <w:rStyle w:val="Hyperlink"/>
            <w:noProof/>
          </w:rPr>
          <w:t>3.2.1</w:t>
        </w:r>
        <w:r>
          <w:rPr>
            <w:rFonts w:asciiTheme="minorHAnsi" w:eastAsiaTheme="minorEastAsia" w:hAnsiTheme="minorHAnsi" w:cstheme="minorBidi"/>
            <w:noProof/>
            <w:sz w:val="22"/>
            <w:szCs w:val="22"/>
          </w:rPr>
          <w:tab/>
        </w:r>
        <w:r w:rsidRPr="00C35066">
          <w:rPr>
            <w:rStyle w:val="Hyperlink"/>
            <w:noProof/>
          </w:rPr>
          <w:t>Abstract Data Model</w:t>
        </w:r>
        <w:r>
          <w:rPr>
            <w:noProof/>
            <w:webHidden/>
          </w:rPr>
          <w:tab/>
        </w:r>
        <w:r>
          <w:rPr>
            <w:noProof/>
            <w:webHidden/>
          </w:rPr>
          <w:fldChar w:fldCharType="begin"/>
        </w:r>
        <w:r>
          <w:rPr>
            <w:noProof/>
            <w:webHidden/>
          </w:rPr>
          <w:instrText xml:space="preserve"> PAGEREF _Toc69362105 \h </w:instrText>
        </w:r>
        <w:r>
          <w:rPr>
            <w:noProof/>
            <w:webHidden/>
          </w:rPr>
        </w:r>
        <w:r>
          <w:rPr>
            <w:noProof/>
            <w:webHidden/>
          </w:rPr>
          <w:fldChar w:fldCharType="separate"/>
        </w:r>
        <w:r>
          <w:rPr>
            <w:noProof/>
            <w:webHidden/>
          </w:rPr>
          <w:t>16</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106" w:history="1">
        <w:r w:rsidRPr="00C35066">
          <w:rPr>
            <w:rStyle w:val="Hyperlink"/>
            <w:noProof/>
          </w:rPr>
          <w:t>3.2.2</w:t>
        </w:r>
        <w:r>
          <w:rPr>
            <w:rFonts w:asciiTheme="minorHAnsi" w:eastAsiaTheme="minorEastAsia" w:hAnsiTheme="minorHAnsi" w:cstheme="minorBidi"/>
            <w:noProof/>
            <w:sz w:val="22"/>
            <w:szCs w:val="22"/>
          </w:rPr>
          <w:tab/>
        </w:r>
        <w:r w:rsidRPr="00C35066">
          <w:rPr>
            <w:rStyle w:val="Hyperlink"/>
            <w:noProof/>
          </w:rPr>
          <w:t>Timers</w:t>
        </w:r>
        <w:r>
          <w:rPr>
            <w:noProof/>
            <w:webHidden/>
          </w:rPr>
          <w:tab/>
        </w:r>
        <w:r>
          <w:rPr>
            <w:noProof/>
            <w:webHidden/>
          </w:rPr>
          <w:fldChar w:fldCharType="begin"/>
        </w:r>
        <w:r>
          <w:rPr>
            <w:noProof/>
            <w:webHidden/>
          </w:rPr>
          <w:instrText xml:space="preserve"> PAGEREF _Toc69362106 \h </w:instrText>
        </w:r>
        <w:r>
          <w:rPr>
            <w:noProof/>
            <w:webHidden/>
          </w:rPr>
        </w:r>
        <w:r>
          <w:rPr>
            <w:noProof/>
            <w:webHidden/>
          </w:rPr>
          <w:fldChar w:fldCharType="separate"/>
        </w:r>
        <w:r>
          <w:rPr>
            <w:noProof/>
            <w:webHidden/>
          </w:rPr>
          <w:t>16</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107" w:history="1">
        <w:r w:rsidRPr="00C35066">
          <w:rPr>
            <w:rStyle w:val="Hyperlink"/>
            <w:noProof/>
          </w:rPr>
          <w:t>3.2.3</w:t>
        </w:r>
        <w:r>
          <w:rPr>
            <w:rFonts w:asciiTheme="minorHAnsi" w:eastAsiaTheme="minorEastAsia" w:hAnsiTheme="minorHAnsi" w:cstheme="minorBidi"/>
            <w:noProof/>
            <w:sz w:val="22"/>
            <w:szCs w:val="22"/>
          </w:rPr>
          <w:tab/>
        </w:r>
        <w:r w:rsidRPr="00C35066">
          <w:rPr>
            <w:rStyle w:val="Hyperlink"/>
            <w:noProof/>
          </w:rPr>
          <w:t>Initialization</w:t>
        </w:r>
        <w:r>
          <w:rPr>
            <w:noProof/>
            <w:webHidden/>
          </w:rPr>
          <w:tab/>
        </w:r>
        <w:r>
          <w:rPr>
            <w:noProof/>
            <w:webHidden/>
          </w:rPr>
          <w:fldChar w:fldCharType="begin"/>
        </w:r>
        <w:r>
          <w:rPr>
            <w:noProof/>
            <w:webHidden/>
          </w:rPr>
          <w:instrText xml:space="preserve"> PAGEREF _Toc69362107 \h </w:instrText>
        </w:r>
        <w:r>
          <w:rPr>
            <w:noProof/>
            <w:webHidden/>
          </w:rPr>
        </w:r>
        <w:r>
          <w:rPr>
            <w:noProof/>
            <w:webHidden/>
          </w:rPr>
          <w:fldChar w:fldCharType="separate"/>
        </w:r>
        <w:r>
          <w:rPr>
            <w:noProof/>
            <w:webHidden/>
          </w:rPr>
          <w:t>16</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108" w:history="1">
        <w:r w:rsidRPr="00C35066">
          <w:rPr>
            <w:rStyle w:val="Hyperlink"/>
            <w:noProof/>
          </w:rPr>
          <w:t>3.2.4</w:t>
        </w:r>
        <w:r>
          <w:rPr>
            <w:rFonts w:asciiTheme="minorHAnsi" w:eastAsiaTheme="minorEastAsia" w:hAnsiTheme="minorHAnsi" w:cstheme="minorBidi"/>
            <w:noProof/>
            <w:sz w:val="22"/>
            <w:szCs w:val="22"/>
          </w:rPr>
          <w:tab/>
        </w:r>
        <w:r w:rsidRPr="00C35066">
          <w:rPr>
            <w:rStyle w:val="Hyperlink"/>
            <w:noProof/>
          </w:rPr>
          <w:t>Higher-Layer Triggered Events</w:t>
        </w:r>
        <w:r>
          <w:rPr>
            <w:noProof/>
            <w:webHidden/>
          </w:rPr>
          <w:tab/>
        </w:r>
        <w:r>
          <w:rPr>
            <w:noProof/>
            <w:webHidden/>
          </w:rPr>
          <w:fldChar w:fldCharType="begin"/>
        </w:r>
        <w:r>
          <w:rPr>
            <w:noProof/>
            <w:webHidden/>
          </w:rPr>
          <w:instrText xml:space="preserve"> PAGEREF _Toc69362108 \h </w:instrText>
        </w:r>
        <w:r>
          <w:rPr>
            <w:noProof/>
            <w:webHidden/>
          </w:rPr>
        </w:r>
        <w:r>
          <w:rPr>
            <w:noProof/>
            <w:webHidden/>
          </w:rPr>
          <w:fldChar w:fldCharType="separate"/>
        </w:r>
        <w:r>
          <w:rPr>
            <w:noProof/>
            <w:webHidden/>
          </w:rPr>
          <w:t>16</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109" w:history="1">
        <w:r w:rsidRPr="00C35066">
          <w:rPr>
            <w:rStyle w:val="Hyperlink"/>
            <w:noProof/>
          </w:rPr>
          <w:t>3.2.5</w:t>
        </w:r>
        <w:r>
          <w:rPr>
            <w:rFonts w:asciiTheme="minorHAnsi" w:eastAsiaTheme="minorEastAsia" w:hAnsiTheme="minorHAnsi" w:cstheme="minorBidi"/>
            <w:noProof/>
            <w:sz w:val="22"/>
            <w:szCs w:val="22"/>
          </w:rPr>
          <w:tab/>
        </w:r>
        <w:r w:rsidRPr="00C35066">
          <w:rPr>
            <w:rStyle w:val="Hyperlink"/>
            <w:noProof/>
          </w:rPr>
          <w:t>Message Processing Events and Sequencing Rules</w:t>
        </w:r>
        <w:r>
          <w:rPr>
            <w:noProof/>
            <w:webHidden/>
          </w:rPr>
          <w:tab/>
        </w:r>
        <w:r>
          <w:rPr>
            <w:noProof/>
            <w:webHidden/>
          </w:rPr>
          <w:fldChar w:fldCharType="begin"/>
        </w:r>
        <w:r>
          <w:rPr>
            <w:noProof/>
            <w:webHidden/>
          </w:rPr>
          <w:instrText xml:space="preserve"> PAGEREF _Toc69362109 \h </w:instrText>
        </w:r>
        <w:r>
          <w:rPr>
            <w:noProof/>
            <w:webHidden/>
          </w:rPr>
        </w:r>
        <w:r>
          <w:rPr>
            <w:noProof/>
            <w:webHidden/>
          </w:rPr>
          <w:fldChar w:fldCharType="separate"/>
        </w:r>
        <w:r>
          <w:rPr>
            <w:noProof/>
            <w:webHidden/>
          </w:rPr>
          <w:t>16</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110" w:history="1">
        <w:r w:rsidRPr="00C35066">
          <w:rPr>
            <w:rStyle w:val="Hyperlink"/>
            <w:noProof/>
          </w:rPr>
          <w:t>3.2.6</w:t>
        </w:r>
        <w:r>
          <w:rPr>
            <w:rFonts w:asciiTheme="minorHAnsi" w:eastAsiaTheme="minorEastAsia" w:hAnsiTheme="minorHAnsi" w:cstheme="minorBidi"/>
            <w:noProof/>
            <w:sz w:val="22"/>
            <w:szCs w:val="22"/>
          </w:rPr>
          <w:tab/>
        </w:r>
        <w:r w:rsidRPr="00C35066">
          <w:rPr>
            <w:rStyle w:val="Hyperlink"/>
            <w:noProof/>
          </w:rPr>
          <w:t>Timer Events</w:t>
        </w:r>
        <w:r>
          <w:rPr>
            <w:noProof/>
            <w:webHidden/>
          </w:rPr>
          <w:tab/>
        </w:r>
        <w:r>
          <w:rPr>
            <w:noProof/>
            <w:webHidden/>
          </w:rPr>
          <w:fldChar w:fldCharType="begin"/>
        </w:r>
        <w:r>
          <w:rPr>
            <w:noProof/>
            <w:webHidden/>
          </w:rPr>
          <w:instrText xml:space="preserve"> PAGEREF _Toc69362110 \h </w:instrText>
        </w:r>
        <w:r>
          <w:rPr>
            <w:noProof/>
            <w:webHidden/>
          </w:rPr>
        </w:r>
        <w:r>
          <w:rPr>
            <w:noProof/>
            <w:webHidden/>
          </w:rPr>
          <w:fldChar w:fldCharType="separate"/>
        </w:r>
        <w:r>
          <w:rPr>
            <w:noProof/>
            <w:webHidden/>
          </w:rPr>
          <w:t>16</w:t>
        </w:r>
        <w:r>
          <w:rPr>
            <w:noProof/>
            <w:webHidden/>
          </w:rPr>
          <w:fldChar w:fldCharType="end"/>
        </w:r>
      </w:hyperlink>
    </w:p>
    <w:p w:rsidR="006D2370" w:rsidRDefault="006D2370">
      <w:pPr>
        <w:pStyle w:val="TOC3"/>
        <w:rPr>
          <w:rFonts w:asciiTheme="minorHAnsi" w:eastAsiaTheme="minorEastAsia" w:hAnsiTheme="minorHAnsi" w:cstheme="minorBidi"/>
          <w:noProof/>
          <w:sz w:val="22"/>
          <w:szCs w:val="22"/>
        </w:rPr>
      </w:pPr>
      <w:hyperlink w:anchor="_Toc69362111" w:history="1">
        <w:r w:rsidRPr="00C35066">
          <w:rPr>
            <w:rStyle w:val="Hyperlink"/>
            <w:noProof/>
          </w:rPr>
          <w:t>3.2.7</w:t>
        </w:r>
        <w:r>
          <w:rPr>
            <w:rFonts w:asciiTheme="minorHAnsi" w:eastAsiaTheme="minorEastAsia" w:hAnsiTheme="minorHAnsi" w:cstheme="minorBidi"/>
            <w:noProof/>
            <w:sz w:val="22"/>
            <w:szCs w:val="22"/>
          </w:rPr>
          <w:tab/>
        </w:r>
        <w:r w:rsidRPr="00C35066">
          <w:rPr>
            <w:rStyle w:val="Hyperlink"/>
            <w:noProof/>
          </w:rPr>
          <w:t>Other Local Events</w:t>
        </w:r>
        <w:r>
          <w:rPr>
            <w:noProof/>
            <w:webHidden/>
          </w:rPr>
          <w:tab/>
        </w:r>
        <w:r>
          <w:rPr>
            <w:noProof/>
            <w:webHidden/>
          </w:rPr>
          <w:fldChar w:fldCharType="begin"/>
        </w:r>
        <w:r>
          <w:rPr>
            <w:noProof/>
            <w:webHidden/>
          </w:rPr>
          <w:instrText xml:space="preserve"> PAGEREF _Toc69362111 \h </w:instrText>
        </w:r>
        <w:r>
          <w:rPr>
            <w:noProof/>
            <w:webHidden/>
          </w:rPr>
        </w:r>
        <w:r>
          <w:rPr>
            <w:noProof/>
            <w:webHidden/>
          </w:rPr>
          <w:fldChar w:fldCharType="separate"/>
        </w:r>
        <w:r>
          <w:rPr>
            <w:noProof/>
            <w:webHidden/>
          </w:rPr>
          <w:t>17</w:t>
        </w:r>
        <w:r>
          <w:rPr>
            <w:noProof/>
            <w:webHidden/>
          </w:rPr>
          <w:fldChar w:fldCharType="end"/>
        </w:r>
      </w:hyperlink>
    </w:p>
    <w:p w:rsidR="006D2370" w:rsidRDefault="006D2370">
      <w:pPr>
        <w:pStyle w:val="TOC1"/>
        <w:rPr>
          <w:rFonts w:asciiTheme="minorHAnsi" w:eastAsiaTheme="minorEastAsia" w:hAnsiTheme="minorHAnsi" w:cstheme="minorBidi"/>
          <w:b w:val="0"/>
          <w:bCs w:val="0"/>
          <w:noProof/>
          <w:sz w:val="22"/>
          <w:szCs w:val="22"/>
        </w:rPr>
      </w:pPr>
      <w:hyperlink w:anchor="_Toc69362112" w:history="1">
        <w:r w:rsidRPr="00C35066">
          <w:rPr>
            <w:rStyle w:val="Hyperlink"/>
            <w:noProof/>
          </w:rPr>
          <w:t>4</w:t>
        </w:r>
        <w:r>
          <w:rPr>
            <w:rFonts w:asciiTheme="minorHAnsi" w:eastAsiaTheme="minorEastAsia" w:hAnsiTheme="minorHAnsi" w:cstheme="minorBidi"/>
            <w:b w:val="0"/>
            <w:bCs w:val="0"/>
            <w:noProof/>
            <w:sz w:val="22"/>
            <w:szCs w:val="22"/>
          </w:rPr>
          <w:tab/>
        </w:r>
        <w:r w:rsidRPr="00C35066">
          <w:rPr>
            <w:rStyle w:val="Hyperlink"/>
            <w:noProof/>
          </w:rPr>
          <w:t>Protocol Examples</w:t>
        </w:r>
        <w:r>
          <w:rPr>
            <w:noProof/>
            <w:webHidden/>
          </w:rPr>
          <w:tab/>
        </w:r>
        <w:r>
          <w:rPr>
            <w:noProof/>
            <w:webHidden/>
          </w:rPr>
          <w:fldChar w:fldCharType="begin"/>
        </w:r>
        <w:r>
          <w:rPr>
            <w:noProof/>
            <w:webHidden/>
          </w:rPr>
          <w:instrText xml:space="preserve"> PAGEREF _Toc69362112 \h </w:instrText>
        </w:r>
        <w:r>
          <w:rPr>
            <w:noProof/>
            <w:webHidden/>
          </w:rPr>
        </w:r>
        <w:r>
          <w:rPr>
            <w:noProof/>
            <w:webHidden/>
          </w:rPr>
          <w:fldChar w:fldCharType="separate"/>
        </w:r>
        <w:r>
          <w:rPr>
            <w:noProof/>
            <w:webHidden/>
          </w:rPr>
          <w:t>18</w:t>
        </w:r>
        <w:r>
          <w:rPr>
            <w:noProof/>
            <w:webHidden/>
          </w:rPr>
          <w:fldChar w:fldCharType="end"/>
        </w:r>
      </w:hyperlink>
    </w:p>
    <w:p w:rsidR="006D2370" w:rsidRDefault="006D2370">
      <w:pPr>
        <w:pStyle w:val="TOC1"/>
        <w:rPr>
          <w:rFonts w:asciiTheme="minorHAnsi" w:eastAsiaTheme="minorEastAsia" w:hAnsiTheme="minorHAnsi" w:cstheme="minorBidi"/>
          <w:b w:val="0"/>
          <w:bCs w:val="0"/>
          <w:noProof/>
          <w:sz w:val="22"/>
          <w:szCs w:val="22"/>
        </w:rPr>
      </w:pPr>
      <w:hyperlink w:anchor="_Toc69362113" w:history="1">
        <w:r w:rsidRPr="00C35066">
          <w:rPr>
            <w:rStyle w:val="Hyperlink"/>
            <w:noProof/>
          </w:rPr>
          <w:t>5</w:t>
        </w:r>
        <w:r>
          <w:rPr>
            <w:rFonts w:asciiTheme="minorHAnsi" w:eastAsiaTheme="minorEastAsia" w:hAnsiTheme="minorHAnsi" w:cstheme="minorBidi"/>
            <w:b w:val="0"/>
            <w:bCs w:val="0"/>
            <w:noProof/>
            <w:sz w:val="22"/>
            <w:szCs w:val="22"/>
          </w:rPr>
          <w:tab/>
        </w:r>
        <w:r w:rsidRPr="00C35066">
          <w:rPr>
            <w:rStyle w:val="Hyperlink"/>
            <w:noProof/>
          </w:rPr>
          <w:t>Security</w:t>
        </w:r>
        <w:r>
          <w:rPr>
            <w:noProof/>
            <w:webHidden/>
          </w:rPr>
          <w:tab/>
        </w:r>
        <w:r>
          <w:rPr>
            <w:noProof/>
            <w:webHidden/>
          </w:rPr>
          <w:fldChar w:fldCharType="begin"/>
        </w:r>
        <w:r>
          <w:rPr>
            <w:noProof/>
            <w:webHidden/>
          </w:rPr>
          <w:instrText xml:space="preserve"> PAGEREF _Toc69362113 \h </w:instrText>
        </w:r>
        <w:r>
          <w:rPr>
            <w:noProof/>
            <w:webHidden/>
          </w:rPr>
        </w:r>
        <w:r>
          <w:rPr>
            <w:noProof/>
            <w:webHidden/>
          </w:rPr>
          <w:fldChar w:fldCharType="separate"/>
        </w:r>
        <w:r>
          <w:rPr>
            <w:noProof/>
            <w:webHidden/>
          </w:rPr>
          <w:t>22</w:t>
        </w:r>
        <w:r>
          <w:rPr>
            <w:noProof/>
            <w:webHidden/>
          </w:rPr>
          <w:fldChar w:fldCharType="end"/>
        </w:r>
      </w:hyperlink>
    </w:p>
    <w:p w:rsidR="006D2370" w:rsidRDefault="006D2370">
      <w:pPr>
        <w:pStyle w:val="TOC2"/>
        <w:rPr>
          <w:rFonts w:asciiTheme="minorHAnsi" w:eastAsiaTheme="minorEastAsia" w:hAnsiTheme="minorHAnsi" w:cstheme="minorBidi"/>
          <w:noProof/>
          <w:sz w:val="22"/>
          <w:szCs w:val="22"/>
        </w:rPr>
      </w:pPr>
      <w:hyperlink w:anchor="_Toc69362114" w:history="1">
        <w:r w:rsidRPr="00C35066">
          <w:rPr>
            <w:rStyle w:val="Hyperlink"/>
            <w:noProof/>
          </w:rPr>
          <w:t>5.1</w:t>
        </w:r>
        <w:r>
          <w:rPr>
            <w:rFonts w:asciiTheme="minorHAnsi" w:eastAsiaTheme="minorEastAsia" w:hAnsiTheme="minorHAnsi" w:cstheme="minorBidi"/>
            <w:noProof/>
            <w:sz w:val="22"/>
            <w:szCs w:val="22"/>
          </w:rPr>
          <w:tab/>
        </w:r>
        <w:r w:rsidRPr="00C35066">
          <w:rPr>
            <w:rStyle w:val="Hyperlink"/>
            <w:noProof/>
          </w:rPr>
          <w:t>Security Considerations for Implementers</w:t>
        </w:r>
        <w:r>
          <w:rPr>
            <w:noProof/>
            <w:webHidden/>
          </w:rPr>
          <w:tab/>
        </w:r>
        <w:r>
          <w:rPr>
            <w:noProof/>
            <w:webHidden/>
          </w:rPr>
          <w:fldChar w:fldCharType="begin"/>
        </w:r>
        <w:r>
          <w:rPr>
            <w:noProof/>
            <w:webHidden/>
          </w:rPr>
          <w:instrText xml:space="preserve"> PAGEREF _Toc69362114 \h </w:instrText>
        </w:r>
        <w:r>
          <w:rPr>
            <w:noProof/>
            <w:webHidden/>
          </w:rPr>
        </w:r>
        <w:r>
          <w:rPr>
            <w:noProof/>
            <w:webHidden/>
          </w:rPr>
          <w:fldChar w:fldCharType="separate"/>
        </w:r>
        <w:r>
          <w:rPr>
            <w:noProof/>
            <w:webHidden/>
          </w:rPr>
          <w:t>22</w:t>
        </w:r>
        <w:r>
          <w:rPr>
            <w:noProof/>
            <w:webHidden/>
          </w:rPr>
          <w:fldChar w:fldCharType="end"/>
        </w:r>
      </w:hyperlink>
    </w:p>
    <w:p w:rsidR="006D2370" w:rsidRDefault="006D2370">
      <w:pPr>
        <w:pStyle w:val="TOC2"/>
        <w:rPr>
          <w:rFonts w:asciiTheme="minorHAnsi" w:eastAsiaTheme="minorEastAsia" w:hAnsiTheme="minorHAnsi" w:cstheme="minorBidi"/>
          <w:noProof/>
          <w:sz w:val="22"/>
          <w:szCs w:val="22"/>
        </w:rPr>
      </w:pPr>
      <w:hyperlink w:anchor="_Toc69362115" w:history="1">
        <w:r w:rsidRPr="00C35066">
          <w:rPr>
            <w:rStyle w:val="Hyperlink"/>
            <w:noProof/>
          </w:rPr>
          <w:t>5.2</w:t>
        </w:r>
        <w:r>
          <w:rPr>
            <w:rFonts w:asciiTheme="minorHAnsi" w:eastAsiaTheme="minorEastAsia" w:hAnsiTheme="minorHAnsi" w:cstheme="minorBidi"/>
            <w:noProof/>
            <w:sz w:val="22"/>
            <w:szCs w:val="22"/>
          </w:rPr>
          <w:tab/>
        </w:r>
        <w:r w:rsidRPr="00C35066">
          <w:rPr>
            <w:rStyle w:val="Hyperlink"/>
            <w:noProof/>
          </w:rPr>
          <w:t>Index of Security Parameters</w:t>
        </w:r>
        <w:r>
          <w:rPr>
            <w:noProof/>
            <w:webHidden/>
          </w:rPr>
          <w:tab/>
        </w:r>
        <w:r>
          <w:rPr>
            <w:noProof/>
            <w:webHidden/>
          </w:rPr>
          <w:fldChar w:fldCharType="begin"/>
        </w:r>
        <w:r>
          <w:rPr>
            <w:noProof/>
            <w:webHidden/>
          </w:rPr>
          <w:instrText xml:space="preserve"> PAGEREF _Toc69362115 \h </w:instrText>
        </w:r>
        <w:r>
          <w:rPr>
            <w:noProof/>
            <w:webHidden/>
          </w:rPr>
        </w:r>
        <w:r>
          <w:rPr>
            <w:noProof/>
            <w:webHidden/>
          </w:rPr>
          <w:fldChar w:fldCharType="separate"/>
        </w:r>
        <w:r>
          <w:rPr>
            <w:noProof/>
            <w:webHidden/>
          </w:rPr>
          <w:t>22</w:t>
        </w:r>
        <w:r>
          <w:rPr>
            <w:noProof/>
            <w:webHidden/>
          </w:rPr>
          <w:fldChar w:fldCharType="end"/>
        </w:r>
      </w:hyperlink>
    </w:p>
    <w:p w:rsidR="006D2370" w:rsidRDefault="006D2370">
      <w:pPr>
        <w:pStyle w:val="TOC1"/>
        <w:rPr>
          <w:rFonts w:asciiTheme="minorHAnsi" w:eastAsiaTheme="minorEastAsia" w:hAnsiTheme="minorHAnsi" w:cstheme="minorBidi"/>
          <w:b w:val="0"/>
          <w:bCs w:val="0"/>
          <w:noProof/>
          <w:sz w:val="22"/>
          <w:szCs w:val="22"/>
        </w:rPr>
      </w:pPr>
      <w:hyperlink w:anchor="_Toc69362116" w:history="1">
        <w:r w:rsidRPr="00C35066">
          <w:rPr>
            <w:rStyle w:val="Hyperlink"/>
            <w:noProof/>
          </w:rPr>
          <w:t>6</w:t>
        </w:r>
        <w:r>
          <w:rPr>
            <w:rFonts w:asciiTheme="minorHAnsi" w:eastAsiaTheme="minorEastAsia" w:hAnsiTheme="minorHAnsi" w:cstheme="minorBidi"/>
            <w:b w:val="0"/>
            <w:bCs w:val="0"/>
            <w:noProof/>
            <w:sz w:val="22"/>
            <w:szCs w:val="22"/>
          </w:rPr>
          <w:tab/>
        </w:r>
        <w:r w:rsidRPr="00C35066">
          <w:rPr>
            <w:rStyle w:val="Hyperlink"/>
            <w:noProof/>
          </w:rPr>
          <w:t>Appendix A: Product Behavior</w:t>
        </w:r>
        <w:r>
          <w:rPr>
            <w:noProof/>
            <w:webHidden/>
          </w:rPr>
          <w:tab/>
        </w:r>
        <w:r>
          <w:rPr>
            <w:noProof/>
            <w:webHidden/>
          </w:rPr>
          <w:fldChar w:fldCharType="begin"/>
        </w:r>
        <w:r>
          <w:rPr>
            <w:noProof/>
            <w:webHidden/>
          </w:rPr>
          <w:instrText xml:space="preserve"> PAGEREF _Toc69362116 \h </w:instrText>
        </w:r>
        <w:r>
          <w:rPr>
            <w:noProof/>
            <w:webHidden/>
          </w:rPr>
        </w:r>
        <w:r>
          <w:rPr>
            <w:noProof/>
            <w:webHidden/>
          </w:rPr>
          <w:fldChar w:fldCharType="separate"/>
        </w:r>
        <w:r>
          <w:rPr>
            <w:noProof/>
            <w:webHidden/>
          </w:rPr>
          <w:t>23</w:t>
        </w:r>
        <w:r>
          <w:rPr>
            <w:noProof/>
            <w:webHidden/>
          </w:rPr>
          <w:fldChar w:fldCharType="end"/>
        </w:r>
      </w:hyperlink>
    </w:p>
    <w:p w:rsidR="006D2370" w:rsidRDefault="006D2370">
      <w:pPr>
        <w:pStyle w:val="TOC1"/>
        <w:rPr>
          <w:rFonts w:asciiTheme="minorHAnsi" w:eastAsiaTheme="minorEastAsia" w:hAnsiTheme="minorHAnsi" w:cstheme="minorBidi"/>
          <w:b w:val="0"/>
          <w:bCs w:val="0"/>
          <w:noProof/>
          <w:sz w:val="22"/>
          <w:szCs w:val="22"/>
        </w:rPr>
      </w:pPr>
      <w:hyperlink w:anchor="_Toc69362117" w:history="1">
        <w:r w:rsidRPr="00C35066">
          <w:rPr>
            <w:rStyle w:val="Hyperlink"/>
            <w:noProof/>
          </w:rPr>
          <w:t>7</w:t>
        </w:r>
        <w:r>
          <w:rPr>
            <w:rFonts w:asciiTheme="minorHAnsi" w:eastAsiaTheme="minorEastAsia" w:hAnsiTheme="minorHAnsi" w:cstheme="minorBidi"/>
            <w:b w:val="0"/>
            <w:bCs w:val="0"/>
            <w:noProof/>
            <w:sz w:val="22"/>
            <w:szCs w:val="22"/>
          </w:rPr>
          <w:tab/>
        </w:r>
        <w:r w:rsidRPr="00C35066">
          <w:rPr>
            <w:rStyle w:val="Hyperlink"/>
            <w:noProof/>
          </w:rPr>
          <w:t>Change Tracking</w:t>
        </w:r>
        <w:r>
          <w:rPr>
            <w:noProof/>
            <w:webHidden/>
          </w:rPr>
          <w:tab/>
        </w:r>
        <w:r>
          <w:rPr>
            <w:noProof/>
            <w:webHidden/>
          </w:rPr>
          <w:fldChar w:fldCharType="begin"/>
        </w:r>
        <w:r>
          <w:rPr>
            <w:noProof/>
            <w:webHidden/>
          </w:rPr>
          <w:instrText xml:space="preserve"> PAGEREF _Toc69362117 \h </w:instrText>
        </w:r>
        <w:r>
          <w:rPr>
            <w:noProof/>
            <w:webHidden/>
          </w:rPr>
        </w:r>
        <w:r>
          <w:rPr>
            <w:noProof/>
            <w:webHidden/>
          </w:rPr>
          <w:fldChar w:fldCharType="separate"/>
        </w:r>
        <w:r>
          <w:rPr>
            <w:noProof/>
            <w:webHidden/>
          </w:rPr>
          <w:t>24</w:t>
        </w:r>
        <w:r>
          <w:rPr>
            <w:noProof/>
            <w:webHidden/>
          </w:rPr>
          <w:fldChar w:fldCharType="end"/>
        </w:r>
      </w:hyperlink>
    </w:p>
    <w:p w:rsidR="006D2370" w:rsidRDefault="006D2370">
      <w:pPr>
        <w:pStyle w:val="TOC1"/>
        <w:rPr>
          <w:rFonts w:asciiTheme="minorHAnsi" w:eastAsiaTheme="minorEastAsia" w:hAnsiTheme="minorHAnsi" w:cstheme="minorBidi"/>
          <w:b w:val="0"/>
          <w:bCs w:val="0"/>
          <w:noProof/>
          <w:sz w:val="22"/>
          <w:szCs w:val="22"/>
        </w:rPr>
      </w:pPr>
      <w:hyperlink w:anchor="_Toc69362118" w:history="1">
        <w:r w:rsidRPr="00C35066">
          <w:rPr>
            <w:rStyle w:val="Hyperlink"/>
            <w:noProof/>
          </w:rPr>
          <w:t>8</w:t>
        </w:r>
        <w:r>
          <w:rPr>
            <w:rFonts w:asciiTheme="minorHAnsi" w:eastAsiaTheme="minorEastAsia" w:hAnsiTheme="minorHAnsi" w:cstheme="minorBidi"/>
            <w:b w:val="0"/>
            <w:bCs w:val="0"/>
            <w:noProof/>
            <w:sz w:val="22"/>
            <w:szCs w:val="22"/>
          </w:rPr>
          <w:tab/>
        </w:r>
        <w:r w:rsidRPr="00C35066">
          <w:rPr>
            <w:rStyle w:val="Hyperlink"/>
            <w:noProof/>
          </w:rPr>
          <w:t>Index</w:t>
        </w:r>
        <w:r>
          <w:rPr>
            <w:noProof/>
            <w:webHidden/>
          </w:rPr>
          <w:tab/>
        </w:r>
        <w:r>
          <w:rPr>
            <w:noProof/>
            <w:webHidden/>
          </w:rPr>
          <w:fldChar w:fldCharType="begin"/>
        </w:r>
        <w:r>
          <w:rPr>
            <w:noProof/>
            <w:webHidden/>
          </w:rPr>
          <w:instrText xml:space="preserve"> PAGEREF _Toc69362118 \h </w:instrText>
        </w:r>
        <w:r>
          <w:rPr>
            <w:noProof/>
            <w:webHidden/>
          </w:rPr>
        </w:r>
        <w:r>
          <w:rPr>
            <w:noProof/>
            <w:webHidden/>
          </w:rPr>
          <w:fldChar w:fldCharType="separate"/>
        </w:r>
        <w:r>
          <w:rPr>
            <w:noProof/>
            <w:webHidden/>
          </w:rPr>
          <w:t>25</w:t>
        </w:r>
        <w:r>
          <w:rPr>
            <w:noProof/>
            <w:webHidden/>
          </w:rPr>
          <w:fldChar w:fldCharType="end"/>
        </w:r>
      </w:hyperlink>
    </w:p>
    <w:p w:rsidR="004234E4" w:rsidRDefault="006D2370">
      <w:r>
        <w:fldChar w:fldCharType="end"/>
      </w:r>
    </w:p>
    <w:p w:rsidR="004234E4" w:rsidRDefault="006D2370">
      <w:pPr>
        <w:pStyle w:val="Heading1"/>
      </w:pPr>
      <w:bookmarkStart w:id="1" w:name="section_38f621843f9d4197826fd0231264ee1c"/>
      <w:bookmarkStart w:id="2" w:name="_Toc69362055"/>
      <w:r>
        <w:lastRenderedPageBreak/>
        <w:t>Introduction</w:t>
      </w:r>
      <w:bookmarkEnd w:id="1"/>
      <w:bookmarkEnd w:id="2"/>
      <w:r>
        <w:fldChar w:fldCharType="begin"/>
      </w:r>
      <w:r>
        <w:instrText xml:space="preserve"> XE "Introduction" </w:instrText>
      </w:r>
      <w:r>
        <w:fldChar w:fldCharType="end"/>
      </w:r>
    </w:p>
    <w:p w:rsidR="004234E4" w:rsidRDefault="006D2370">
      <w:r>
        <w:t xml:space="preserve">The RSS Object Protocol enables representation of an item that is from a news feed. This protocol extends the Message and Attachment Object Protocol, which is described in </w:t>
      </w:r>
      <w:hyperlink r:id="rId15" w:anchor="Section_7fd7ec40deec4c0694931bc06b349682">
        <w:r>
          <w:rPr>
            <w:rStyle w:val="Hyperlink"/>
          </w:rPr>
          <w:t>[MS</w:t>
        </w:r>
        <w:r>
          <w:rPr>
            <w:rStyle w:val="Hyperlink"/>
          </w:rPr>
          <w:t>-OXCMSG]</w:t>
        </w:r>
      </w:hyperlink>
      <w:r>
        <w:t>.</w:t>
      </w:r>
    </w:p>
    <w:p w:rsidR="004234E4" w:rsidRDefault="006D2370">
      <w:r>
        <w:t>Sections 1.5, 1.8, 1.9, 2, and 3 of this specification are normative. All other sections and examples in this specification are informative.</w:t>
      </w:r>
    </w:p>
    <w:p w:rsidR="004234E4" w:rsidRDefault="006D2370">
      <w:pPr>
        <w:pStyle w:val="Heading2"/>
      </w:pPr>
      <w:bookmarkStart w:id="3" w:name="section_74d4f5a78e6c42bbab4397754d9ee60e"/>
      <w:bookmarkStart w:id="4" w:name="_Toc69362056"/>
      <w:r>
        <w:t>Glossary</w:t>
      </w:r>
      <w:bookmarkEnd w:id="3"/>
      <w:bookmarkEnd w:id="4"/>
      <w:r>
        <w:fldChar w:fldCharType="begin"/>
      </w:r>
      <w:r>
        <w:instrText xml:space="preserve"> XE "Glossary" </w:instrText>
      </w:r>
      <w:r>
        <w:fldChar w:fldCharType="end"/>
      </w:r>
    </w:p>
    <w:p w:rsidR="004234E4" w:rsidRDefault="006D2370">
      <w:r>
        <w:t>This document uses the following terms:</w:t>
      </w:r>
    </w:p>
    <w:p w:rsidR="004234E4" w:rsidRDefault="006D2370">
      <w:pPr>
        <w:ind w:left="548" w:hanging="274"/>
      </w:pPr>
      <w:bookmarkStart w:id="5" w:name="gt_418513b2-266d-4d59-8403-277bd630d14c"/>
      <w:r>
        <w:rPr>
          <w:b/>
        </w:rPr>
        <w:t>atom feed</w:t>
      </w:r>
      <w:r>
        <w:t xml:space="preserve">: An </w:t>
      </w:r>
      <w:hyperlink w:anchor="gt_982b7f8e-d516-4fd5-8d5e-1a836081ed85">
        <w:r>
          <w:rPr>
            <w:rStyle w:val="HyperlinkGreen"/>
            <w:b/>
          </w:rPr>
          <w:t>XML</w:t>
        </w:r>
      </w:hyperlink>
      <w:r>
        <w:t xml:space="preserve"> structure that contains metadata about content, such as the language version and the date when the content was last modified, and is sent to subscribers by using the Atom Publishing Protocol (AtomPub), as described </w:t>
      </w:r>
      <w:r>
        <w:t xml:space="preserve">in </w:t>
      </w:r>
      <w:hyperlink r:id="rId16">
        <w:r>
          <w:rPr>
            <w:rStyle w:val="Hyperlink"/>
          </w:rPr>
          <w:t>[RFC4287]</w:t>
        </w:r>
      </w:hyperlink>
      <w:r>
        <w:t>.</w:t>
      </w:r>
      <w:bookmarkEnd w:id="5"/>
    </w:p>
    <w:p w:rsidR="004234E4" w:rsidRDefault="006D2370">
      <w:pPr>
        <w:ind w:left="548" w:hanging="274"/>
      </w:pPr>
      <w:bookmarkStart w:id="6"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w:t>
      </w:r>
      <w:r>
        <w:t>hed to a Message object and is visible through the attachments table for a Message object.</w:t>
      </w:r>
      <w:bookmarkEnd w:id="6"/>
    </w:p>
    <w:p w:rsidR="004234E4" w:rsidRDefault="006D2370">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w:t>
      </w:r>
      <w:r>
        <w:t xml:space="preserve"> the Earth. Time zones around the world are expressed as positive and negative offsets from UTC. In this role, it is also referred to as Zulu time (Z) and Greenwich Mean Time (GMT). In these specifications, all references to UTC refer to the time at UTC-0 </w:t>
      </w:r>
      <w:r>
        <w:t>(or GMT).</w:t>
      </w:r>
      <w:bookmarkEnd w:id="7"/>
    </w:p>
    <w:p w:rsidR="004234E4" w:rsidRDefault="006D2370">
      <w:pPr>
        <w:ind w:left="548" w:hanging="274"/>
      </w:pPr>
      <w:bookmarkStart w:id="8" w:name="gt_70937b21-4d9b-4dc0-a630-c26785bec32e"/>
      <w:r>
        <w:rPr>
          <w:b/>
        </w:rPr>
        <w:t>enclosure</w:t>
      </w:r>
      <w:r>
        <w:t xml:space="preserve">: An </w:t>
      </w:r>
      <w:hyperlink w:anchor="gt_a364f92c-0374-4568-b7f8-40bd74437dd5">
        <w:r>
          <w:rPr>
            <w:rStyle w:val="HyperlinkGreen"/>
            <w:b/>
          </w:rPr>
          <w:t>XML element</w:t>
        </w:r>
      </w:hyperlink>
      <w:r>
        <w:t xml:space="preserve"> that is in a feed and contains information such as a </w:t>
      </w:r>
      <w:hyperlink w:anchor="gt_433a4fb7-ef84-46b0-ab65-905f5e3a80b1">
        <w:r>
          <w:rPr>
            <w:rStyle w:val="HyperlinkGreen"/>
            <w:b/>
          </w:rPr>
          <w:t>URL</w:t>
        </w:r>
      </w:hyperlink>
      <w:r>
        <w:t xml:space="preserve"> for a file, typically a media file, tha</w:t>
      </w:r>
      <w:r>
        <w:t xml:space="preserve">t is associated with an </w:t>
      </w:r>
      <w:hyperlink w:anchor="gt_1e2ae66c-90f7-46b5-88a5-b117e254744c">
        <w:r>
          <w:rPr>
            <w:rStyle w:val="HyperlinkGreen"/>
            <w:b/>
          </w:rPr>
          <w:t>RSS</w:t>
        </w:r>
      </w:hyperlink>
      <w:r>
        <w:t xml:space="preserve"> item or Atom entry, for example, a podcast.</w:t>
      </w:r>
      <w:bookmarkEnd w:id="8"/>
    </w:p>
    <w:p w:rsidR="004234E4" w:rsidRDefault="006D2370">
      <w:pPr>
        <w:ind w:left="548" w:hanging="274"/>
      </w:pPr>
      <w:bookmarkStart w:id="9" w:name="gt_0682daa7-c1b8-419b-8a32-6048833d0b72"/>
      <w:r>
        <w:rPr>
          <w:b/>
        </w:rPr>
        <w:t>Folder object</w:t>
      </w:r>
      <w:r>
        <w:t>: A messaging construct that is typically used to organize data into a hierarchy of objects containing Messag</w:t>
      </w:r>
      <w:r>
        <w:t>e objects and folder associated information (FAI) Message objects.</w:t>
      </w:r>
      <w:bookmarkEnd w:id="9"/>
    </w:p>
    <w:p w:rsidR="004234E4" w:rsidRDefault="006D2370">
      <w:pPr>
        <w:ind w:left="548" w:hanging="274"/>
      </w:pPr>
      <w:bookmarkStart w:id="10" w:name="gt_5044babb-08e3-4bb9-bc12-fe8f542b05ee"/>
      <w:r>
        <w:rPr>
          <w:b/>
        </w:rPr>
        <w:t>handle</w:t>
      </w:r>
      <w:r>
        <w:t>: Any token that can be used to identify and access an object such as a device, file, or a window.</w:t>
      </w:r>
      <w:bookmarkEnd w:id="10"/>
    </w:p>
    <w:p w:rsidR="004234E4" w:rsidRDefault="006D2370">
      <w:pPr>
        <w:ind w:left="548" w:hanging="274"/>
      </w:pPr>
      <w:bookmarkStart w:id="11" w:name="gt_1acbaf40-bbb0-4fd3-a27f-bb264e70933f"/>
      <w:r>
        <w:rPr>
          <w:b/>
        </w:rPr>
        <w:t>Mail User Agent (MUA)</w:t>
      </w:r>
      <w:r>
        <w:t>: A client application that is used to compose and read email m</w:t>
      </w:r>
      <w:r>
        <w:t>essages.</w:t>
      </w:r>
      <w:bookmarkEnd w:id="11"/>
    </w:p>
    <w:p w:rsidR="004234E4" w:rsidRDefault="006D2370">
      <w:pPr>
        <w:ind w:left="548" w:hanging="274"/>
      </w:pPr>
      <w:bookmarkStart w:id="12"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properties that represent t</w:t>
      </w:r>
      <w:r>
        <w:t>he addressees to which it is addressed, and an attachments table that represents any files and other Message objects that are attached to it.</w:t>
      </w:r>
      <w:bookmarkEnd w:id="12"/>
    </w:p>
    <w:p w:rsidR="004234E4" w:rsidRDefault="006D2370">
      <w:pPr>
        <w:ind w:left="548" w:hanging="274"/>
      </w:pPr>
      <w:bookmarkStart w:id="13" w:name="gt_e6245def-e67d-4ab2-8c7d-04863b1c1063"/>
      <w:r>
        <w:rPr>
          <w:b/>
        </w:rPr>
        <w:t>named property</w:t>
      </w:r>
      <w:r>
        <w:t>: A property that is identified by both a GUID and either a string name or a 32-bit identifier.</w:t>
      </w:r>
      <w:bookmarkEnd w:id="13"/>
    </w:p>
    <w:p w:rsidR="004234E4" w:rsidRDefault="006D2370">
      <w:pPr>
        <w:ind w:left="548" w:hanging="274"/>
      </w:pPr>
      <w:bookmarkStart w:id="14" w:name="gt_0b28d5bf-a1bb-436d-a721-34e2cfae489b"/>
      <w:r>
        <w:rPr>
          <w:b/>
        </w:rPr>
        <w:t>prop</w:t>
      </w:r>
      <w:r>
        <w:rPr>
          <w:b/>
        </w:rPr>
        <w:t>erty ID</w:t>
      </w:r>
      <w:r>
        <w:t>: A 16-bit numeric identifier of a specific attribute. A property ID does not include any property type information.</w:t>
      </w:r>
      <w:bookmarkEnd w:id="14"/>
    </w:p>
    <w:p w:rsidR="004234E4" w:rsidRDefault="006D2370">
      <w:pPr>
        <w:ind w:left="548" w:hanging="274"/>
      </w:pPr>
      <w:bookmarkStart w:id="15" w:name="gt_1e2ae66c-90f7-46b5-88a5-b117e254744c"/>
      <w:r>
        <w:rPr>
          <w:b/>
        </w:rPr>
        <w:t>Really Simple Syndication (RSS)</w:t>
      </w:r>
      <w:r>
        <w:t xml:space="preserve">: An XML-based syndication format for content, as described in </w:t>
      </w:r>
      <w:hyperlink r:id="rId17">
        <w:r>
          <w:rPr>
            <w:rStyle w:val="Hyperlink"/>
          </w:rPr>
          <w:t>[RSS2.0]</w:t>
        </w:r>
      </w:hyperlink>
      <w:r>
        <w:t>.</w:t>
      </w:r>
      <w:bookmarkEnd w:id="15"/>
    </w:p>
    <w:p w:rsidR="004234E4" w:rsidRDefault="006D2370">
      <w:pPr>
        <w:ind w:left="548" w:hanging="274"/>
      </w:pPr>
      <w:bookmarkStart w:id="16" w:name="gt_53dfe4f3-05d0-41aa-8217-ecd1962b340b"/>
      <w:r>
        <w:rPr>
          <w:b/>
        </w:rPr>
        <w:t>recipient</w:t>
      </w:r>
      <w:r>
        <w:t xml:space="preserve">: An entity that can receive email messages.  </w:t>
      </w:r>
      <w:bookmarkEnd w:id="16"/>
    </w:p>
    <w:p w:rsidR="004234E4" w:rsidRDefault="006D2370">
      <w:pPr>
        <w:ind w:left="548" w:hanging="274"/>
      </w:pPr>
      <w:bookmarkStart w:id="17" w:name="gt_3369fdd6-36f8-4a62-9cd7-2738ffb5048f"/>
      <w:r>
        <w:rPr>
          <w:b/>
        </w:rPr>
        <w:t>remote operation (ROP)</w:t>
      </w:r>
      <w:r>
        <w:t>: An operation that is invoked against a server. Each ROP represents an action, such as delete, send, or</w:t>
      </w:r>
      <w:r>
        <w:t xml:space="preserve"> query. A ROP is contained in a ROP buffer for transmission over the wire.</w:t>
      </w:r>
      <w:bookmarkEnd w:id="17"/>
    </w:p>
    <w:p w:rsidR="004234E4" w:rsidRDefault="006D2370">
      <w:pPr>
        <w:ind w:left="548" w:hanging="274"/>
      </w:pPr>
      <w:bookmarkStart w:id="18" w:name="gt_edeadb0f-6571-49b7-8cce-5dc77b0793d6"/>
      <w:r>
        <w:rPr>
          <w:b/>
        </w:rPr>
        <w:lastRenderedPageBreak/>
        <w:t>ROP request</w:t>
      </w:r>
      <w:r>
        <w:t>: See ROP request buffer.</w:t>
      </w:r>
      <w:bookmarkEnd w:id="18"/>
    </w:p>
    <w:p w:rsidR="004234E4" w:rsidRDefault="006D2370">
      <w:pPr>
        <w:ind w:left="548" w:hanging="274"/>
      </w:pPr>
      <w:bookmarkStart w:id="19" w:name="gt_b1119977-cf72-4ae9-bd68-d169cec0b985"/>
      <w:r>
        <w:rPr>
          <w:b/>
        </w:rPr>
        <w:t>ROP response</w:t>
      </w:r>
      <w:r>
        <w:t>: See ROP response buffer.</w:t>
      </w:r>
      <w:bookmarkEnd w:id="19"/>
    </w:p>
    <w:p w:rsidR="004234E4" w:rsidRDefault="006D2370">
      <w:pPr>
        <w:ind w:left="548" w:hanging="274"/>
      </w:pPr>
      <w:bookmarkStart w:id="20" w:name="gt_7e4e8c9e-be8b-4d39-a9d3-d649f72e1a06"/>
      <w:r>
        <w:rPr>
          <w:b/>
        </w:rPr>
        <w:t>RSS item</w:t>
      </w:r>
      <w:r>
        <w:t>: An item element in an RSS feed, as described in [RSS2.0].</w:t>
      </w:r>
      <w:bookmarkEnd w:id="20"/>
    </w:p>
    <w:p w:rsidR="004234E4" w:rsidRDefault="006D2370">
      <w:pPr>
        <w:ind w:left="548" w:hanging="274"/>
      </w:pPr>
      <w:bookmarkStart w:id="21" w:name="gt_71dc685c-0bc1-4501-87f6-1f4883ecde63"/>
      <w:r>
        <w:rPr>
          <w:b/>
        </w:rPr>
        <w:t>RSS object</w:t>
      </w:r>
      <w:r>
        <w:t>: A Message object that rep</w:t>
      </w:r>
      <w:r>
        <w:t xml:space="preserve">resents an entry from an </w:t>
      </w:r>
      <w:hyperlink w:anchor="gt_7e4e8c9e-be8b-4d39-a9d3-d649f72e1a06">
        <w:r>
          <w:rPr>
            <w:rStyle w:val="HyperlinkGreen"/>
            <w:b/>
          </w:rPr>
          <w:t>RSS item</w:t>
        </w:r>
      </w:hyperlink>
      <w:r>
        <w:t xml:space="preserve"> or </w:t>
      </w:r>
      <w:hyperlink w:anchor="gt_418513b2-266d-4d59-8403-277bd630d14c">
        <w:r>
          <w:rPr>
            <w:rStyle w:val="HyperlinkGreen"/>
            <w:b/>
          </w:rPr>
          <w:t>atom feed</w:t>
        </w:r>
      </w:hyperlink>
      <w:r>
        <w:t>.</w:t>
      </w:r>
      <w:bookmarkEnd w:id="21"/>
    </w:p>
    <w:p w:rsidR="004234E4" w:rsidRDefault="006D2370">
      <w:pPr>
        <w:ind w:left="548" w:hanging="274"/>
      </w:pPr>
      <w:bookmarkStart w:id="22" w:name="gt_433a4fb7-ef84-46b0-ab65-905f5e3a80b1"/>
      <w:r>
        <w:rPr>
          <w:b/>
        </w:rPr>
        <w:t>Uniform Resource Locator (URL)</w:t>
      </w:r>
      <w:r>
        <w:t>: A string of characters in a standardized format that</w:t>
      </w:r>
      <w:r>
        <w:t xml:space="preserve"> identifies a document or resource on the World Wide Web. The format is as specified in </w:t>
      </w:r>
      <w:hyperlink r:id="rId18">
        <w:r>
          <w:rPr>
            <w:rStyle w:val="Hyperlink"/>
          </w:rPr>
          <w:t>[RFC1738]</w:t>
        </w:r>
      </w:hyperlink>
      <w:r>
        <w:t>.</w:t>
      </w:r>
      <w:bookmarkEnd w:id="22"/>
    </w:p>
    <w:p w:rsidR="004234E4" w:rsidRDefault="006D2370">
      <w:pPr>
        <w:ind w:left="548" w:hanging="274"/>
      </w:pPr>
      <w:bookmarkStart w:id="23" w:name="gt_982b7f8e-d516-4fd5-8d5e-1a836081ed85"/>
      <w:r>
        <w:rPr>
          <w:b/>
        </w:rPr>
        <w:t>XML</w:t>
      </w:r>
      <w:r>
        <w:t xml:space="preserve">: The Extensible Markup Language, as described in </w:t>
      </w:r>
      <w:hyperlink r:id="rId19">
        <w:r>
          <w:rPr>
            <w:rStyle w:val="Hyperlink"/>
          </w:rPr>
          <w:t>[XML1.0]</w:t>
        </w:r>
      </w:hyperlink>
      <w:r>
        <w:t>.</w:t>
      </w:r>
      <w:bookmarkEnd w:id="23"/>
    </w:p>
    <w:p w:rsidR="004234E4" w:rsidRDefault="006D2370">
      <w:pPr>
        <w:ind w:left="548" w:hanging="274"/>
      </w:pPr>
      <w:bookmarkStart w:id="24"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w:t>
      </w:r>
      <w:r>
        <w:t xml:space="preserve"> contain other elements.</w:t>
      </w:r>
      <w:bookmarkEnd w:id="24"/>
    </w:p>
    <w:p w:rsidR="004234E4" w:rsidRDefault="006D2370">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w:t>
      </w:r>
      <w:r>
        <w:t>OULD NOT.</w:t>
      </w:r>
    </w:p>
    <w:p w:rsidR="004234E4" w:rsidRDefault="006D2370">
      <w:pPr>
        <w:pStyle w:val="Heading2"/>
      </w:pPr>
      <w:bookmarkStart w:id="25" w:name="section_cf55a672fa7d4bb5a71ed9366fb5f7d3"/>
      <w:bookmarkStart w:id="26" w:name="_Toc69362057"/>
      <w:r>
        <w:t>References</w:t>
      </w:r>
      <w:bookmarkEnd w:id="25"/>
      <w:bookmarkEnd w:id="26"/>
      <w:r>
        <w:fldChar w:fldCharType="begin"/>
      </w:r>
      <w:r>
        <w:instrText xml:space="preserve"> XE "References" </w:instrText>
      </w:r>
      <w:r>
        <w:fldChar w:fldCharType="end"/>
      </w:r>
    </w:p>
    <w:p w:rsidR="004234E4" w:rsidRDefault="006D2370">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1" w:history="1">
        <w:r w:rsidRPr="00874DB6">
          <w:rPr>
            <w:rStyle w:val="Hyperlink"/>
          </w:rPr>
          <w:t>Errata</w:t>
        </w:r>
      </w:hyperlink>
      <w:r w:rsidRPr="00301053">
        <w:t xml:space="preserve">.  </w:t>
      </w:r>
    </w:p>
    <w:p w:rsidR="004234E4" w:rsidRDefault="006D2370">
      <w:pPr>
        <w:pStyle w:val="Heading3"/>
      </w:pPr>
      <w:bookmarkStart w:id="27" w:name="section_e32d404948d54f32a281eb64fe7bfd8e"/>
      <w:bookmarkStart w:id="28" w:name="_Toc69362058"/>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234E4" w:rsidRDefault="006D2370">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4234E4" w:rsidRDefault="006D2370">
      <w:pPr>
        <w:spacing w:after="200"/>
      </w:pPr>
      <w:r>
        <w:t>[MS-OXCDATA] Microsoft Corporation, "</w:t>
      </w:r>
      <w:hyperlink r:id="rId23" w:anchor="Section_1afa0cd9b1a04520b623bf15030af5d8">
        <w:r>
          <w:rPr>
            <w:rStyle w:val="Hyperlink"/>
          </w:rPr>
          <w:t>Data Structures</w:t>
        </w:r>
      </w:hyperlink>
      <w:r>
        <w:t>".</w:t>
      </w:r>
    </w:p>
    <w:p w:rsidR="004234E4" w:rsidRDefault="006D2370">
      <w:pPr>
        <w:spacing w:after="200"/>
      </w:pPr>
      <w:r>
        <w:t>[MS-OXCFOLD] Microsoft Corporation, "</w:t>
      </w:r>
      <w:hyperlink r:id="rId24" w:anchor="Section_c0f31b95c07f486c98d9535ed9705fbf">
        <w:r>
          <w:rPr>
            <w:rStyle w:val="Hyperlink"/>
          </w:rPr>
          <w:t>Folder Object Protocol</w:t>
        </w:r>
      </w:hyperlink>
      <w:r>
        <w:t>".</w:t>
      </w:r>
    </w:p>
    <w:p w:rsidR="004234E4" w:rsidRDefault="006D2370">
      <w:pPr>
        <w:spacing w:after="200"/>
      </w:pPr>
      <w:r>
        <w:t>[MS-OXCMSG] Microsoft Corporation, "</w:t>
      </w:r>
      <w:hyperlink r:id="rId25" w:anchor="Section_7fd7ec40deec4c0694931bc06b349682">
        <w:r>
          <w:rPr>
            <w:rStyle w:val="Hyperlink"/>
          </w:rPr>
          <w:t>Message and Attachment Object Protocol</w:t>
        </w:r>
      </w:hyperlink>
      <w:r>
        <w:t>".</w:t>
      </w:r>
    </w:p>
    <w:p w:rsidR="004234E4" w:rsidRDefault="006D2370">
      <w:pPr>
        <w:spacing w:after="200"/>
      </w:pPr>
      <w:r>
        <w:t>[MS-OXCSPAM] M</w:t>
      </w:r>
      <w:r>
        <w:t>icrosoft Corporation, "</w:t>
      </w:r>
      <w:hyperlink r:id="rId26" w:anchor="Section_522f85874aed4cd6831b40bd87862189">
        <w:r>
          <w:rPr>
            <w:rStyle w:val="Hyperlink"/>
          </w:rPr>
          <w:t>Spam Confidence Level Protocol</w:t>
        </w:r>
      </w:hyperlink>
      <w:r>
        <w:t>".</w:t>
      </w:r>
    </w:p>
    <w:p w:rsidR="004234E4" w:rsidRDefault="006D2370">
      <w:pPr>
        <w:spacing w:after="200"/>
      </w:pPr>
      <w:r>
        <w:t>[MS-OXOMSG] Microsoft Corporation, "</w:t>
      </w:r>
      <w:hyperlink r:id="rId27" w:anchor="Section_daa9120ff3254afba73828f91049ab3c">
        <w:r>
          <w:rPr>
            <w:rStyle w:val="Hyperlink"/>
          </w:rPr>
          <w:t>E</w:t>
        </w:r>
        <w:r>
          <w:rPr>
            <w:rStyle w:val="Hyperlink"/>
          </w:rPr>
          <w:t>mail Object Protocol</w:t>
        </w:r>
      </w:hyperlink>
      <w:r>
        <w:t>".</w:t>
      </w:r>
    </w:p>
    <w:p w:rsidR="004234E4" w:rsidRDefault="006D2370">
      <w:pPr>
        <w:spacing w:after="200"/>
      </w:pPr>
      <w:r>
        <w:t>[MS-OXPROPS] Microsoft Corporation, "</w:t>
      </w:r>
      <w:hyperlink r:id="rId28" w:anchor="Section_f6ab1613aefe447da49c18217230b148">
        <w:r>
          <w:rPr>
            <w:rStyle w:val="Hyperlink"/>
          </w:rPr>
          <w:t>Exchange Server Protocols Master Property List</w:t>
        </w:r>
      </w:hyperlink>
      <w:r>
        <w:t>".</w:t>
      </w:r>
    </w:p>
    <w:p w:rsidR="004234E4" w:rsidRDefault="006D2370">
      <w:pPr>
        <w:spacing w:after="200"/>
      </w:pPr>
      <w:r>
        <w:t>[RFC2119] Bradner, S., "Key words for use in RFCs to Indicate Req</w:t>
      </w:r>
      <w:r>
        <w:t xml:space="preserve">uirement Levels", BCP 14, RFC 2119, March 1997, </w:t>
      </w:r>
      <w:hyperlink r:id="rId29">
        <w:r>
          <w:rPr>
            <w:rStyle w:val="Hyperlink"/>
          </w:rPr>
          <w:t>http://www.rfc-editor.org/rfc/rfc2119.txt</w:t>
        </w:r>
      </w:hyperlink>
    </w:p>
    <w:p w:rsidR="004234E4" w:rsidRDefault="006D2370">
      <w:pPr>
        <w:spacing w:after="200"/>
      </w:pPr>
      <w:r>
        <w:t>[RFC4287] Nottingham, M., and Sayre, R., Eds., "The Atom Syndication Format", RFC 4287, December 2005</w:t>
      </w:r>
      <w:r>
        <w:t xml:space="preserve">, </w:t>
      </w:r>
      <w:hyperlink r:id="rId30">
        <w:r>
          <w:rPr>
            <w:rStyle w:val="Hyperlink"/>
          </w:rPr>
          <w:t>http://www.rfc-editor.org/rfc/rfc4287.txt</w:t>
        </w:r>
      </w:hyperlink>
    </w:p>
    <w:p w:rsidR="004234E4" w:rsidRDefault="006D2370">
      <w:pPr>
        <w:spacing w:after="200"/>
      </w:pPr>
      <w:r>
        <w:t xml:space="preserve">[RSS2.0] Winer, D., "RSS 2.0 Specification", Fall 2002, version 2.0.1: July 2003, </w:t>
      </w:r>
      <w:hyperlink r:id="rId31">
        <w:r>
          <w:rPr>
            <w:rStyle w:val="Hyperlink"/>
          </w:rPr>
          <w:t>http://cyber.law.harvard.edu/rss/rss.html</w:t>
        </w:r>
      </w:hyperlink>
    </w:p>
    <w:p w:rsidR="004234E4" w:rsidRDefault="006D2370">
      <w:pPr>
        <w:pStyle w:val="Heading3"/>
      </w:pPr>
      <w:bookmarkStart w:id="29" w:name="section_314f327384b9454fbf8b3406c3419210"/>
      <w:bookmarkStart w:id="30" w:name="_Toc69362059"/>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234E4" w:rsidRDefault="006D2370">
      <w:pPr>
        <w:spacing w:after="200"/>
      </w:pPr>
      <w:r>
        <w:t>[MS-OXBBODY] Microsoft Corporation, "</w:t>
      </w:r>
      <w:hyperlink r:id="rId32" w:anchor="Section_98296160746e4b258d45676dabebb57d">
        <w:r>
          <w:rPr>
            <w:rStyle w:val="Hyperlink"/>
          </w:rPr>
          <w:t>Best Bod</w:t>
        </w:r>
        <w:r>
          <w:rPr>
            <w:rStyle w:val="Hyperlink"/>
          </w:rPr>
          <w:t>y Retrieval Algorithm</w:t>
        </w:r>
      </w:hyperlink>
      <w:r>
        <w:t>".</w:t>
      </w:r>
    </w:p>
    <w:p w:rsidR="004234E4" w:rsidRDefault="006D2370">
      <w:pPr>
        <w:spacing w:after="200"/>
      </w:pPr>
      <w:r>
        <w:t>[MS-OXCPRPT] Microsoft Corporation, "</w:t>
      </w:r>
      <w:hyperlink r:id="rId33" w:anchor="Section_302967c881d54ec58319cccc14a76bb5">
        <w:r>
          <w:rPr>
            <w:rStyle w:val="Hyperlink"/>
          </w:rPr>
          <w:t>Property and Stream Object Protocol</w:t>
        </w:r>
      </w:hyperlink>
      <w:r>
        <w:t>".</w:t>
      </w:r>
    </w:p>
    <w:p w:rsidR="004234E4" w:rsidRDefault="006D2370">
      <w:pPr>
        <w:spacing w:after="200"/>
      </w:pPr>
      <w:r>
        <w:lastRenderedPageBreak/>
        <w:t>[MS-OXCROPS] Microsoft Corporation, "</w:t>
      </w:r>
      <w:hyperlink r:id="rId34" w:anchor="Section_13af691127e54aa0bb75637b02d4f2ef">
        <w:r>
          <w:rPr>
            <w:rStyle w:val="Hyperlink"/>
          </w:rPr>
          <w:t>Remote Operations (ROP) List and Encoding Protocol</w:t>
        </w:r>
      </w:hyperlink>
      <w:r>
        <w:t>".</w:t>
      </w:r>
    </w:p>
    <w:p w:rsidR="004234E4" w:rsidRDefault="006D2370">
      <w:pPr>
        <w:spacing w:after="200"/>
      </w:pPr>
      <w:r>
        <w:t>[MS-OXPROTO] Microsoft Corporation, "</w:t>
      </w:r>
      <w:hyperlink r:id="rId35" w:anchor="Section_734ab967e43e425babe1974af56c0283">
        <w:r>
          <w:rPr>
            <w:rStyle w:val="Hyperlink"/>
          </w:rPr>
          <w:t>Exchange Server Protocols System Overview</w:t>
        </w:r>
      </w:hyperlink>
      <w:r>
        <w:t>".</w:t>
      </w:r>
    </w:p>
    <w:p w:rsidR="004234E4" w:rsidRDefault="006D2370">
      <w:pPr>
        <w:pStyle w:val="Heading2"/>
      </w:pPr>
      <w:bookmarkStart w:id="31" w:name="section_8b0549fcce0748a197ac44883c2574bd"/>
      <w:bookmarkStart w:id="32" w:name="_Toc69362060"/>
      <w:r>
        <w:t>Overview</w:t>
      </w:r>
      <w:bookmarkEnd w:id="31"/>
      <w:bookmarkEnd w:id="32"/>
      <w:r>
        <w:fldChar w:fldCharType="begin"/>
      </w:r>
      <w:r>
        <w:instrText xml:space="preserve"> XE "Overview (synopsis)" </w:instrText>
      </w:r>
      <w:r>
        <w:fldChar w:fldCharType="end"/>
      </w:r>
    </w:p>
    <w:p w:rsidR="004234E4" w:rsidRDefault="006D2370">
      <w:r>
        <w:t xml:space="preserve">The RSS Object Protocol allows representation of an item from either an </w:t>
      </w:r>
      <w:hyperlink w:anchor="gt_1e2ae66c-90f7-46b5-88a5-b117e254744c">
        <w:r>
          <w:rPr>
            <w:rStyle w:val="HyperlinkGreen"/>
            <w:b/>
          </w:rPr>
          <w:t>RSS</w:t>
        </w:r>
      </w:hyperlink>
      <w:r>
        <w:t xml:space="preserve"> feed or an </w:t>
      </w:r>
      <w:hyperlink w:anchor="gt_418513b2-266d-4d59-8403-277bd630d14c">
        <w:r>
          <w:rPr>
            <w:rStyle w:val="HyperlinkGreen"/>
            <w:b/>
          </w:rPr>
          <w:t>atom feed</w:t>
        </w:r>
      </w:hyperlink>
      <w:r>
        <w:t xml:space="preserve"> for viewing by the user. Items from the feed are in </w:t>
      </w:r>
      <w:hyperlink w:anchor="gt_982b7f8e-d516-4fd5-8d5e-1a836081ed85">
        <w:r>
          <w:rPr>
            <w:rStyle w:val="HyperlinkGreen"/>
            <w:b/>
          </w:rPr>
          <w:t>XML</w:t>
        </w:r>
      </w:hyperlink>
      <w:r>
        <w:t xml:space="preserve"> format. This protocol enables a client to convert the XML of an </w:t>
      </w:r>
      <w:hyperlink w:anchor="gt_7e4e8c9e-be8b-4d39-a9d3-d649f72e1a06">
        <w:r>
          <w:rPr>
            <w:rStyle w:val="HyperlinkGreen"/>
            <w:b/>
          </w:rPr>
          <w:t>RSS item</w:t>
        </w:r>
      </w:hyperlink>
      <w:r>
        <w:t xml:space="preserve">, described in </w:t>
      </w:r>
      <w:hyperlink r:id="rId36">
        <w:r>
          <w:rPr>
            <w:rStyle w:val="Hyperlink"/>
          </w:rPr>
          <w:t>[RSS2.0]</w:t>
        </w:r>
      </w:hyperlink>
      <w:r>
        <w:t xml:space="preserve">, or an atom entry, described in </w:t>
      </w:r>
      <w:hyperlink r:id="rId37">
        <w:r>
          <w:rPr>
            <w:rStyle w:val="Hyperlink"/>
          </w:rPr>
          <w:t>[RFC4287]</w:t>
        </w:r>
      </w:hyperlink>
      <w:r>
        <w:t>, to properties o</w:t>
      </w:r>
      <w:r>
        <w:t xml:space="preserve">n an </w:t>
      </w:r>
      <w:hyperlink w:anchor="gt_71dc685c-0bc1-4501-87f6-1f4883ecde63">
        <w:r>
          <w:rPr>
            <w:rStyle w:val="HyperlinkGreen"/>
            <w:b/>
          </w:rPr>
          <w:t>RSS object</w:t>
        </w:r>
      </w:hyperlink>
      <w:r>
        <w:t>. In addition to the XML conversion, the entire XML content of the RSS item or atom entry is saved in its own property on the RSS object.</w:t>
      </w:r>
    </w:p>
    <w:p w:rsidR="004234E4" w:rsidRDefault="006D2370">
      <w:r>
        <w:t>The RSS Object Protocol extends the Messa</w:t>
      </w:r>
      <w:r>
        <w:t xml:space="preserve">ge and Attachment Object Protocol in that it defines new properties on a </w:t>
      </w:r>
      <w:hyperlink w:anchor="gt_b6c15d0c-d992-421d-ba96-99d3b63894cf">
        <w:r>
          <w:rPr>
            <w:rStyle w:val="HyperlinkGreen"/>
            <w:b/>
          </w:rPr>
          <w:t>Message object</w:t>
        </w:r>
      </w:hyperlink>
      <w:r>
        <w:t xml:space="preserve"> and adds constraints to the existing properties of a Message object. For information about the Message and</w:t>
      </w:r>
      <w:r>
        <w:t xml:space="preserve"> Attachment Object Protocol, see </w:t>
      </w:r>
      <w:hyperlink r:id="rId38" w:anchor="Section_7fd7ec40deec4c0694931bc06b349682">
        <w:r>
          <w:rPr>
            <w:rStyle w:val="Hyperlink"/>
          </w:rPr>
          <w:t>[MS-OXCMSG]</w:t>
        </w:r>
      </w:hyperlink>
      <w:r>
        <w:t xml:space="preserve">. </w:t>
      </w:r>
    </w:p>
    <w:p w:rsidR="004234E4" w:rsidRDefault="006D2370">
      <w:pPr>
        <w:pStyle w:val="Heading2"/>
      </w:pPr>
      <w:bookmarkStart w:id="33" w:name="section_f2ff7171d62b453a82ce4c9498b87565"/>
      <w:bookmarkStart w:id="34" w:name="_Toc69362061"/>
      <w:r>
        <w:t>Relationship to Other Protocols</w:t>
      </w:r>
      <w:bookmarkEnd w:id="33"/>
      <w:bookmarkEnd w:id="34"/>
      <w:r>
        <w:fldChar w:fldCharType="begin"/>
      </w:r>
      <w:r>
        <w:instrText xml:space="preserve"> XE "Relationship to other protocols" </w:instrText>
      </w:r>
      <w:r>
        <w:fldChar w:fldCharType="end"/>
      </w:r>
    </w:p>
    <w:p w:rsidR="004234E4" w:rsidRDefault="006D2370">
      <w:r>
        <w:t>The RSS Object Protocol has the same dependencies as the</w:t>
      </w:r>
      <w:r>
        <w:t xml:space="preserve"> Message and Attachment Object Protocol, as described in </w:t>
      </w:r>
      <w:hyperlink r:id="rId39" w:anchor="Section_7fd7ec40deec4c0694931bc06b349682">
        <w:r>
          <w:rPr>
            <w:rStyle w:val="Hyperlink"/>
          </w:rPr>
          <w:t>[MS-OXCMSG]</w:t>
        </w:r>
      </w:hyperlink>
      <w:r>
        <w:t>.</w:t>
      </w:r>
    </w:p>
    <w:p w:rsidR="004234E4" w:rsidRDefault="006D2370">
      <w:r>
        <w:t>The RSS Object Protocol is a peer of the Email Object Protocol and uses a subset of the properties that a</w:t>
      </w:r>
      <w:r>
        <w:t xml:space="preserve">re described in </w:t>
      </w:r>
      <w:hyperlink r:id="rId40" w:anchor="Section_daa9120ff3254afba73828f91049ab3c">
        <w:r>
          <w:rPr>
            <w:rStyle w:val="Hyperlink"/>
          </w:rPr>
          <w:t>[MS-OXOMSG]</w:t>
        </w:r>
      </w:hyperlink>
      <w:r>
        <w:t>.</w:t>
      </w:r>
    </w:p>
    <w:p w:rsidR="004234E4" w:rsidRDefault="006D2370">
      <w:r>
        <w:t xml:space="preserve">For conceptual background information and overviews of the relationships and interactions between this and other protocols, see </w:t>
      </w:r>
      <w:hyperlink r:id="rId41" w:anchor="Section_734ab967e43e425babe1974af56c0283">
        <w:r>
          <w:rPr>
            <w:rStyle w:val="Hyperlink"/>
          </w:rPr>
          <w:t>[MS-OXPROTO]</w:t>
        </w:r>
      </w:hyperlink>
      <w:r>
        <w:t>.</w:t>
      </w:r>
    </w:p>
    <w:p w:rsidR="004234E4" w:rsidRDefault="006D2370">
      <w:pPr>
        <w:pStyle w:val="Heading2"/>
      </w:pPr>
      <w:bookmarkStart w:id="35" w:name="section_463faf7ad30f4b939ae69670bf6e59f3"/>
      <w:bookmarkStart w:id="36" w:name="_Toc69362062"/>
      <w:r>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4234E4" w:rsidRDefault="006D2370">
      <w:r>
        <w:t xml:space="preserve">The RSS Object Protocol has the same prerequisites and preconditions as the Message and Attachment Object </w:t>
      </w:r>
      <w:r>
        <w:t xml:space="preserve">Protocol, as specified in </w:t>
      </w:r>
      <w:hyperlink r:id="rId42" w:anchor="Section_7fd7ec40deec4c0694931bc06b349682">
        <w:r>
          <w:rPr>
            <w:rStyle w:val="Hyperlink"/>
          </w:rPr>
          <w:t>[MS-OXCMSG]</w:t>
        </w:r>
      </w:hyperlink>
      <w:r>
        <w:t>.</w:t>
      </w:r>
    </w:p>
    <w:p w:rsidR="004234E4" w:rsidRDefault="006D2370">
      <w:pPr>
        <w:pStyle w:val="Heading2"/>
      </w:pPr>
      <w:bookmarkStart w:id="37" w:name="section_35d1a84d467d42e0a579e7dc790fc1df"/>
      <w:bookmarkStart w:id="38" w:name="_Toc69362063"/>
      <w:r>
        <w:t>Applicability Statement</w:t>
      </w:r>
      <w:bookmarkEnd w:id="37"/>
      <w:bookmarkEnd w:id="38"/>
      <w:r>
        <w:fldChar w:fldCharType="begin"/>
      </w:r>
      <w:r>
        <w:instrText xml:space="preserve"> XE "Applicability" </w:instrText>
      </w:r>
      <w:r>
        <w:fldChar w:fldCharType="end"/>
      </w:r>
    </w:p>
    <w:p w:rsidR="004234E4" w:rsidRDefault="006D2370">
      <w:r>
        <w:t xml:space="preserve">A client can use this protocol to represent an item that is transmitted in a news feed </w:t>
      </w:r>
      <w:r>
        <w:t>format when the user subscribes to a news feed.</w:t>
      </w:r>
    </w:p>
    <w:p w:rsidR="004234E4" w:rsidRDefault="006D2370">
      <w:pPr>
        <w:pStyle w:val="Heading2"/>
      </w:pPr>
      <w:bookmarkStart w:id="39" w:name="section_cdce49b42a9b431594b8ad0677314b0e"/>
      <w:bookmarkStart w:id="40" w:name="_Toc69362064"/>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4234E4" w:rsidRDefault="006D2370">
      <w:r>
        <w:t>None.</w:t>
      </w:r>
    </w:p>
    <w:p w:rsidR="004234E4" w:rsidRDefault="006D2370">
      <w:pPr>
        <w:pStyle w:val="Heading2"/>
      </w:pPr>
      <w:bookmarkStart w:id="41" w:name="section_0de69f088ab04c8facd918b72d2c7a0a"/>
      <w:bookmarkStart w:id="42" w:name="_Toc69362065"/>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234E4" w:rsidRDefault="006D2370">
      <w:r>
        <w:t xml:space="preserve">This protocol provides no extensibility beyond what is already specified in </w:t>
      </w:r>
      <w:hyperlink r:id="rId43" w:anchor="Section_7fd7ec40deec4c0694931bc06b349682">
        <w:r>
          <w:rPr>
            <w:rStyle w:val="Hyperlink"/>
          </w:rPr>
          <w:t>[MS-OXCMSG]</w:t>
        </w:r>
      </w:hyperlink>
      <w:r>
        <w:t>.</w:t>
      </w:r>
    </w:p>
    <w:p w:rsidR="004234E4" w:rsidRDefault="006D2370">
      <w:pPr>
        <w:pStyle w:val="Heading2"/>
      </w:pPr>
      <w:bookmarkStart w:id="43" w:name="section_8b642c11358d4daaad52926680011e3c"/>
      <w:bookmarkStart w:id="44" w:name="_Toc69362066"/>
      <w:r>
        <w:t>Standards Assignments</w:t>
      </w:r>
      <w:bookmarkEnd w:id="43"/>
      <w:bookmarkEnd w:id="44"/>
      <w:r>
        <w:fldChar w:fldCharType="begin"/>
      </w:r>
      <w:r>
        <w:instrText xml:space="preserve"> XE "Standards assignments" </w:instrText>
      </w:r>
      <w:r>
        <w:fldChar w:fldCharType="end"/>
      </w:r>
    </w:p>
    <w:p w:rsidR="004234E4" w:rsidRDefault="006D2370">
      <w:r>
        <w:t>None.</w:t>
      </w:r>
    </w:p>
    <w:p w:rsidR="004234E4" w:rsidRDefault="006D2370">
      <w:pPr>
        <w:pStyle w:val="Heading1"/>
      </w:pPr>
      <w:bookmarkStart w:id="45" w:name="section_e5fc742ff5364345aff4b9b026069744"/>
      <w:bookmarkStart w:id="46" w:name="_Toc69362067"/>
      <w:r>
        <w:lastRenderedPageBreak/>
        <w:t>Messages</w:t>
      </w:r>
      <w:bookmarkEnd w:id="45"/>
      <w:bookmarkEnd w:id="46"/>
    </w:p>
    <w:p w:rsidR="004234E4" w:rsidRDefault="006D2370">
      <w:pPr>
        <w:pStyle w:val="Heading2"/>
      </w:pPr>
      <w:bookmarkStart w:id="47" w:name="section_b6af9d83cdfc49adbafae6b371a24931"/>
      <w:bookmarkStart w:id="48" w:name="_Toc69362068"/>
      <w:r>
        <w:t>Transport</w:t>
      </w:r>
      <w:bookmarkEnd w:id="47"/>
      <w:bookmarkEnd w:id="48"/>
      <w:r>
        <w:fldChar w:fldCharType="begin"/>
      </w:r>
      <w:r>
        <w:instrText xml:space="preserve"> XE "Messa</w:instrText>
      </w:r>
      <w:r>
        <w:instrText xml:space="preserve">ges:transport" </w:instrText>
      </w:r>
      <w:r>
        <w:fldChar w:fldCharType="end"/>
      </w:r>
      <w:r>
        <w:fldChar w:fldCharType="begin"/>
      </w:r>
      <w:r>
        <w:instrText xml:space="preserve"> XE "Transport" </w:instrText>
      </w:r>
      <w:r>
        <w:fldChar w:fldCharType="end"/>
      </w:r>
    </w:p>
    <w:p w:rsidR="004234E4" w:rsidRDefault="006D2370">
      <w:r>
        <w:t xml:space="preserve">The RSS Object Protocol uses the same underlying transport as that used by the Message and Attachment Object Protocol, as specified in </w:t>
      </w:r>
      <w:hyperlink r:id="rId44" w:anchor="Section_7fd7ec40deec4c0694931bc06b349682">
        <w:r>
          <w:rPr>
            <w:rStyle w:val="Hyperlink"/>
          </w:rPr>
          <w:t>[MS-</w:t>
        </w:r>
        <w:r>
          <w:rPr>
            <w:rStyle w:val="Hyperlink"/>
          </w:rPr>
          <w:t>OXCMSG]</w:t>
        </w:r>
      </w:hyperlink>
      <w:r>
        <w:t>.</w:t>
      </w:r>
    </w:p>
    <w:p w:rsidR="004234E4" w:rsidRDefault="006D2370">
      <w:pPr>
        <w:pStyle w:val="Heading2"/>
      </w:pPr>
      <w:bookmarkStart w:id="49" w:name="section_4cd0d6ed71474dcfaeb69d91cb6e7a4e"/>
      <w:bookmarkStart w:id="50" w:name="_Toc69362069"/>
      <w:r>
        <w:t>Message Syntax</w:t>
      </w:r>
      <w:bookmarkEnd w:id="49"/>
      <w:bookmarkEnd w:id="50"/>
      <w:r>
        <w:fldChar w:fldCharType="begin"/>
      </w:r>
      <w:r>
        <w:instrText xml:space="preserve"> XE "Messages:syntax" </w:instrText>
      </w:r>
      <w:r>
        <w:fldChar w:fldCharType="end"/>
      </w:r>
      <w:r>
        <w:fldChar w:fldCharType="begin"/>
      </w:r>
      <w:r>
        <w:instrText xml:space="preserve"> XE "Syntax" </w:instrText>
      </w:r>
      <w:r>
        <w:fldChar w:fldCharType="end"/>
      </w:r>
    </w:p>
    <w:p w:rsidR="004234E4" w:rsidRDefault="006D2370">
      <w:r>
        <w:t xml:space="preserve">An </w:t>
      </w:r>
      <w:hyperlink w:anchor="gt_71dc685c-0bc1-4501-87f6-1f4883ecde63">
        <w:r>
          <w:rPr>
            <w:rStyle w:val="HyperlinkGreen"/>
            <w:b/>
          </w:rPr>
          <w:t>RSS object</w:t>
        </w:r>
      </w:hyperlink>
      <w:r>
        <w:t xml:space="preserve"> can be created and modified by clients and servers. Except where noted, this section defines constraints under which </w:t>
      </w:r>
      <w:r>
        <w:t>both clients and servers operate.</w:t>
      </w:r>
    </w:p>
    <w:p w:rsidR="004234E4" w:rsidRDefault="006D2370">
      <w:r>
        <w:t xml:space="preserve">Clients operate on an RSS object by using the Message and Attachment Object Protocol, as specified in </w:t>
      </w:r>
      <w:hyperlink r:id="rId45" w:anchor="Section_7fd7ec40deec4c0694931bc06b349682">
        <w:r>
          <w:rPr>
            <w:rStyle w:val="Hyperlink"/>
          </w:rPr>
          <w:t>[MS-OXCMSG]</w:t>
        </w:r>
      </w:hyperlink>
      <w:r>
        <w:t>. The manner in which a serv</w:t>
      </w:r>
      <w:r>
        <w:t>er operates on an RSS object is implementation-dependent, but the results of any such operations MUST be exposed to clients in a manner that is consistent with the RSS Object Protocol.</w:t>
      </w:r>
    </w:p>
    <w:p w:rsidR="004234E4" w:rsidRDefault="006D2370">
      <w:r>
        <w:t>Unless otherwise specified in this section, an RSS object adheres to al</w:t>
      </w:r>
      <w:r>
        <w:t xml:space="preserve">l property constraints, as specified in both </w:t>
      </w:r>
      <w:hyperlink r:id="rId46" w:anchor="Section_f6ab1613aefe447da49c18217230b148">
        <w:r>
          <w:rPr>
            <w:rStyle w:val="Hyperlink"/>
          </w:rPr>
          <w:t>[MS-OXPROPS]</w:t>
        </w:r>
      </w:hyperlink>
      <w:r>
        <w:t xml:space="preserve"> and [MS-OXCMSG]. An RSS object can also contain other properties, but these properties have no impact on the RSS Obj</w:t>
      </w:r>
      <w:r>
        <w:t>ect Protocol.</w:t>
      </w:r>
    </w:p>
    <w:p w:rsidR="004234E4" w:rsidRDefault="006D2370">
      <w:r>
        <w:t xml:space="preserve">The values of the properties specified in this section are taken from the </w:t>
      </w:r>
      <w:hyperlink w:anchor="gt_a364f92c-0374-4568-b7f8-40bd74437dd5">
        <w:r>
          <w:rPr>
            <w:rStyle w:val="HyperlinkGreen"/>
            <w:b/>
          </w:rPr>
          <w:t>XML elements</w:t>
        </w:r>
      </w:hyperlink>
      <w:r>
        <w:t xml:space="preserve"> of the </w:t>
      </w:r>
      <w:hyperlink w:anchor="gt_1e2ae66c-90f7-46b5-88a5-b117e254744c">
        <w:r>
          <w:rPr>
            <w:rStyle w:val="HyperlinkGreen"/>
            <w:b/>
          </w:rPr>
          <w:t>RSS</w:t>
        </w:r>
      </w:hyperlink>
      <w:r>
        <w:t xml:space="preserve"> feed or </w:t>
      </w:r>
      <w:hyperlink w:anchor="gt_418513b2-266d-4d59-8403-277bd630d14c">
        <w:r>
          <w:rPr>
            <w:rStyle w:val="HyperlinkGreen"/>
            <w:b/>
          </w:rPr>
          <w:t>atom feed</w:t>
        </w:r>
      </w:hyperlink>
      <w:r>
        <w:t xml:space="preserve">, unless otherwise specified. For details about the </w:t>
      </w:r>
      <w:hyperlink w:anchor="gt_982b7f8e-d516-4fd5-8d5e-1a836081ed85">
        <w:r>
          <w:rPr>
            <w:rStyle w:val="HyperlinkGreen"/>
            <w:b/>
          </w:rPr>
          <w:t>XML</w:t>
        </w:r>
      </w:hyperlink>
      <w:r>
        <w:t xml:space="preserve"> formats of the RSS feed and the atom feed, see </w:t>
      </w:r>
      <w:hyperlink r:id="rId47">
        <w:r>
          <w:rPr>
            <w:rStyle w:val="Hyperlink"/>
          </w:rPr>
          <w:t>[RSS2.0]</w:t>
        </w:r>
      </w:hyperlink>
      <w:r>
        <w:t xml:space="preserve"> and </w:t>
      </w:r>
      <w:hyperlink r:id="rId48">
        <w:r>
          <w:rPr>
            <w:rStyle w:val="Hyperlink"/>
          </w:rPr>
          <w:t>[RFC4287]</w:t>
        </w:r>
      </w:hyperlink>
      <w:r>
        <w:t>, respectively.</w:t>
      </w:r>
    </w:p>
    <w:p w:rsidR="004234E4" w:rsidRDefault="006D2370">
      <w:pPr>
        <w:pStyle w:val="Heading3"/>
      </w:pPr>
      <w:bookmarkStart w:id="51" w:name="section_b32dc284db0b45b8b872690af6078e3c"/>
      <w:bookmarkStart w:id="52" w:name="_Toc69362070"/>
      <w:r>
        <w:t>RSS Object-Specific Properties</w:t>
      </w:r>
      <w:bookmarkEnd w:id="51"/>
      <w:bookmarkEnd w:id="52"/>
      <w:r>
        <w:fldChar w:fldCharType="begin"/>
      </w:r>
      <w:r>
        <w:instrText xml:space="preserve"> XE "Messages:RSS Object-Specific Properties" </w:instrText>
      </w:r>
      <w:r>
        <w:fldChar w:fldCharType="end"/>
      </w:r>
      <w:r>
        <w:fldChar w:fldCharType="begin"/>
      </w:r>
      <w:r>
        <w:instrText xml:space="preserve"> XE "RSS O</w:instrText>
      </w:r>
      <w:r>
        <w:instrText xml:space="preserve">bject-Specific Properties message" </w:instrText>
      </w:r>
      <w:r>
        <w:fldChar w:fldCharType="end"/>
      </w:r>
    </w:p>
    <w:p w:rsidR="004234E4" w:rsidRDefault="006D2370">
      <w:r>
        <w:t xml:space="preserve">The properties that are specific to </w:t>
      </w:r>
      <w:hyperlink w:anchor="gt_71dc685c-0bc1-4501-87f6-1f4883ecde63">
        <w:r>
          <w:rPr>
            <w:rStyle w:val="HyperlinkGreen"/>
            <w:b/>
          </w:rPr>
          <w:t>RSS objects</w:t>
        </w:r>
      </w:hyperlink>
      <w:r>
        <w:t xml:space="preserve"> are defined in section </w:t>
      </w:r>
      <w:hyperlink w:anchor="Section_c3e7e919bb2543c08357b9f5d6dcfe26" w:history="1">
        <w:r>
          <w:rPr>
            <w:rStyle w:val="Hyperlink"/>
          </w:rPr>
          <w:t>2.2.1.1</w:t>
        </w:r>
      </w:hyperlink>
      <w:r>
        <w:t xml:space="preserve"> through section </w:t>
      </w:r>
      <w:hyperlink w:anchor="Section_e05c5d69b23c401b979670c51cf05688" w:history="1">
        <w:r>
          <w:rPr>
            <w:rStyle w:val="Hyperlink"/>
          </w:rPr>
          <w:t>2.2.1.8</w:t>
        </w:r>
      </w:hyperlink>
      <w:r>
        <w:t>.</w:t>
      </w:r>
    </w:p>
    <w:p w:rsidR="004234E4" w:rsidRDefault="006D2370">
      <w:pPr>
        <w:pStyle w:val="Heading4"/>
      </w:pPr>
      <w:bookmarkStart w:id="53" w:name="section_c3e7e919bb2543c08357b9f5d6dcfe26"/>
      <w:bookmarkStart w:id="54" w:name="_Toc69362071"/>
      <w:r>
        <w:t>PidLidPostRssChannelLink Property</w:t>
      </w:r>
      <w:bookmarkEnd w:id="53"/>
      <w:bookmarkEnd w:id="54"/>
      <w:r>
        <w:fldChar w:fldCharType="begin"/>
      </w:r>
      <w:r>
        <w:instrText xml:space="preserve"> XE "RSS object-specific properties:PidLidPostRssChannelLink property" </w:instrText>
      </w:r>
      <w:r>
        <w:fldChar w:fldCharType="end"/>
      </w:r>
      <w:r>
        <w:fldChar w:fldCharType="begin"/>
      </w:r>
      <w:r>
        <w:instrText xml:space="preserve"> XE "PidLidPostRssChannelLink RSS object-specific property" </w:instrText>
      </w:r>
      <w:r>
        <w:fldChar w:fldCharType="end"/>
      </w:r>
    </w:p>
    <w:p w:rsidR="004234E4" w:rsidRDefault="006D2370">
      <w:r>
        <w:t xml:space="preserve">Type: </w:t>
      </w:r>
      <w:r>
        <w:rPr>
          <w:b/>
        </w:rPr>
        <w:t>PtypString</w:t>
      </w:r>
      <w:r>
        <w:t xml:space="preserve"> (</w:t>
      </w:r>
      <w:hyperlink r:id="rId49" w:anchor="Section_1afa0cd9b1a04520b623bf15030af5d8">
        <w:r>
          <w:rPr>
            <w:rStyle w:val="Hyperlink"/>
          </w:rPr>
          <w:t>[MS-OXCDATA]</w:t>
        </w:r>
      </w:hyperlink>
      <w:r>
        <w:t xml:space="preserve"> section 2.11.1)</w:t>
      </w:r>
    </w:p>
    <w:p w:rsidR="004234E4" w:rsidRDefault="006D2370">
      <w:r>
        <w:t xml:space="preserve">The </w:t>
      </w:r>
      <w:r>
        <w:rPr>
          <w:b/>
        </w:rPr>
        <w:t>PidLidPostRssChannelLink</w:t>
      </w:r>
      <w:r>
        <w:t xml:space="preserve"> property (</w:t>
      </w:r>
      <w:hyperlink r:id="rId50" w:anchor="Section_f6ab1613aefe447da49c18217230b148">
        <w:r>
          <w:rPr>
            <w:rStyle w:val="Hyperlink"/>
          </w:rPr>
          <w:t>[MS-OXPROPS]</w:t>
        </w:r>
      </w:hyperlink>
      <w:r>
        <w:t xml:space="preserve"> section 2.20</w:t>
      </w:r>
      <w:r>
        <w:t xml:space="preserve">5) contains the </w:t>
      </w:r>
      <w:hyperlink w:anchor="gt_433a4fb7-ef84-46b0-ab65-905f5e3a80b1">
        <w:r>
          <w:rPr>
            <w:rStyle w:val="HyperlinkGreen"/>
            <w:b/>
          </w:rPr>
          <w:t>URL</w:t>
        </w:r>
      </w:hyperlink>
      <w:r>
        <w:t xml:space="preserve"> of the </w:t>
      </w:r>
      <w:hyperlink w:anchor="gt_1e2ae66c-90f7-46b5-88a5-b117e254744c">
        <w:r>
          <w:rPr>
            <w:rStyle w:val="HyperlinkGreen"/>
            <w:b/>
          </w:rPr>
          <w:t>RSS</w:t>
        </w:r>
      </w:hyperlink>
      <w:r>
        <w:t xml:space="preserve"> feed or </w:t>
      </w:r>
      <w:hyperlink w:anchor="gt_418513b2-266d-4d59-8403-277bd630d14c">
        <w:r>
          <w:rPr>
            <w:rStyle w:val="HyperlinkGreen"/>
            <w:b/>
          </w:rPr>
          <w:t>atom feed</w:t>
        </w:r>
      </w:hyperlink>
      <w:r>
        <w:t xml:space="preserve"> from which the </w:t>
      </w:r>
      <w:hyperlink w:anchor="gt_982b7f8e-d516-4fd5-8d5e-1a836081ed85">
        <w:r>
          <w:rPr>
            <w:rStyle w:val="HyperlinkGreen"/>
            <w:b/>
          </w:rPr>
          <w:t>XML</w:t>
        </w:r>
      </w:hyperlink>
      <w:r>
        <w:t xml:space="preserve"> file came.</w:t>
      </w:r>
    </w:p>
    <w:p w:rsidR="004234E4" w:rsidRDefault="006D2370">
      <w:r>
        <w:t>This property is set as follows:</w:t>
      </w:r>
    </w:p>
    <w:p w:rsidR="004234E4" w:rsidRDefault="006D2370">
      <w:pPr>
        <w:pStyle w:val="ListParagraph"/>
        <w:numPr>
          <w:ilvl w:val="0"/>
          <w:numId w:val="47"/>
        </w:numPr>
      </w:pPr>
      <w:r>
        <w:t xml:space="preserve">For an RSS feed, this property is set to the value of the </w:t>
      </w:r>
      <w:r>
        <w:rPr>
          <w:b/>
        </w:rPr>
        <w:t>link</w:t>
      </w:r>
      <w:r>
        <w:t xml:space="preserve"> child element of the </w:t>
      </w:r>
      <w:r>
        <w:rPr>
          <w:b/>
        </w:rPr>
        <w:t>channel</w:t>
      </w:r>
      <w:r>
        <w:t xml:space="preserve"> element.</w:t>
      </w:r>
    </w:p>
    <w:p w:rsidR="004234E4" w:rsidRDefault="006D2370">
      <w:pPr>
        <w:pStyle w:val="ListParagraph"/>
        <w:numPr>
          <w:ilvl w:val="0"/>
          <w:numId w:val="47"/>
        </w:numPr>
      </w:pPr>
      <w:r>
        <w:t>For an atom feed, this property is set to the value</w:t>
      </w:r>
      <w:r>
        <w:t xml:space="preserve"> of the </w:t>
      </w:r>
      <w:r>
        <w:rPr>
          <w:b/>
        </w:rPr>
        <w:t>href</w:t>
      </w:r>
      <w:r>
        <w:t xml:space="preserve"> attribute of the </w:t>
      </w:r>
      <w:r>
        <w:rPr>
          <w:b/>
        </w:rPr>
        <w:t>link</w:t>
      </w:r>
      <w:r>
        <w:t xml:space="preserve"> child element of the </w:t>
      </w:r>
      <w:r>
        <w:rPr>
          <w:b/>
        </w:rPr>
        <w:t>feed</w:t>
      </w:r>
      <w:r>
        <w:t xml:space="preserve"> element. This property is set only if the </w:t>
      </w:r>
      <w:r>
        <w:rPr>
          <w:b/>
        </w:rPr>
        <w:t>rel</w:t>
      </w:r>
      <w:r>
        <w:t xml:space="preserve"> attribute of the </w:t>
      </w:r>
      <w:r>
        <w:rPr>
          <w:b/>
        </w:rPr>
        <w:t>link</w:t>
      </w:r>
      <w:r>
        <w:t xml:space="preserve"> element either is set to "alternate" or is not present. Otherwise, this property is not set for an atom entry.</w:t>
      </w:r>
    </w:p>
    <w:p w:rsidR="004234E4" w:rsidRDefault="006D2370">
      <w:pPr>
        <w:pStyle w:val="Heading4"/>
      </w:pPr>
      <w:bookmarkStart w:id="55" w:name="section_aefa980ef65d42c0a47712f069fc3605"/>
      <w:bookmarkStart w:id="56" w:name="_Toc69362072"/>
      <w:r>
        <w:t>PidLidPostRssItemLink Property</w:t>
      </w:r>
      <w:bookmarkEnd w:id="55"/>
      <w:bookmarkEnd w:id="56"/>
      <w:r>
        <w:fldChar w:fldCharType="begin"/>
      </w:r>
      <w:r>
        <w:instrText xml:space="preserve"> XE "RSS object-specific properties:PidLidPostRssItemLink property" </w:instrText>
      </w:r>
      <w:r>
        <w:fldChar w:fldCharType="end"/>
      </w:r>
      <w:r>
        <w:fldChar w:fldCharType="begin"/>
      </w:r>
      <w:r>
        <w:instrText xml:space="preserve"> XE "PidLidPostRssItemLink RSS object-specific property" </w:instrText>
      </w:r>
      <w:r>
        <w:fldChar w:fldCharType="end"/>
      </w:r>
    </w:p>
    <w:p w:rsidR="004234E4" w:rsidRDefault="006D2370">
      <w:r>
        <w:t xml:space="preserve">Type: </w:t>
      </w:r>
      <w:r>
        <w:rPr>
          <w:b/>
        </w:rPr>
        <w:t>PtypString</w:t>
      </w:r>
      <w:r>
        <w:t xml:space="preserve"> (</w:t>
      </w:r>
      <w:hyperlink r:id="rId51" w:anchor="Section_1afa0cd9b1a04520b623bf15030af5d8">
        <w:r>
          <w:rPr>
            <w:rStyle w:val="Hyperlink"/>
          </w:rPr>
          <w:t>[MS-OXCDATA]</w:t>
        </w:r>
      </w:hyperlink>
      <w:r>
        <w:t xml:space="preserve"> section 2.11.1)</w:t>
      </w:r>
    </w:p>
    <w:p w:rsidR="004234E4" w:rsidRDefault="006D2370">
      <w:r>
        <w:t xml:space="preserve">The </w:t>
      </w:r>
      <w:r>
        <w:rPr>
          <w:b/>
        </w:rPr>
        <w:t>PidLidPostRssItemLink</w:t>
      </w:r>
      <w:r>
        <w:t xml:space="preserve"> property (</w:t>
      </w:r>
      <w:hyperlink r:id="rId52" w:anchor="Section_f6ab1613aefe447da49c18217230b148">
        <w:r>
          <w:rPr>
            <w:rStyle w:val="Hyperlink"/>
          </w:rPr>
          <w:t>[MS-OXPROPS]</w:t>
        </w:r>
      </w:hyperlink>
      <w:r>
        <w:t xml:space="preserve"> section 2.208) contains the </w:t>
      </w:r>
      <w:hyperlink w:anchor="gt_433a4fb7-ef84-46b0-ab65-905f5e3a80b1">
        <w:r>
          <w:rPr>
            <w:rStyle w:val="HyperlinkGreen"/>
            <w:b/>
          </w:rPr>
          <w:t>UR</w:t>
        </w:r>
        <w:r>
          <w:rPr>
            <w:rStyle w:val="HyperlinkGreen"/>
            <w:b/>
          </w:rPr>
          <w:t>L</w:t>
        </w:r>
      </w:hyperlink>
      <w:r>
        <w:t xml:space="preserve"> of the item or entry. </w:t>
      </w:r>
    </w:p>
    <w:p w:rsidR="004234E4" w:rsidRDefault="006D2370">
      <w:r>
        <w:t>This property is set as follows:</w:t>
      </w:r>
    </w:p>
    <w:p w:rsidR="004234E4" w:rsidRDefault="006D2370">
      <w:pPr>
        <w:pStyle w:val="ListParagraph"/>
        <w:numPr>
          <w:ilvl w:val="0"/>
          <w:numId w:val="48"/>
        </w:numPr>
      </w:pPr>
      <w:r>
        <w:t xml:space="preserve">For an </w:t>
      </w:r>
      <w:hyperlink w:anchor="gt_7e4e8c9e-be8b-4d39-a9d3-d649f72e1a06">
        <w:r>
          <w:rPr>
            <w:rStyle w:val="HyperlinkGreen"/>
            <w:b/>
          </w:rPr>
          <w:t>RSS item</w:t>
        </w:r>
      </w:hyperlink>
      <w:r>
        <w:t xml:space="preserve">, this property is set to the value of the </w:t>
      </w:r>
      <w:r>
        <w:rPr>
          <w:b/>
        </w:rPr>
        <w:t>link</w:t>
      </w:r>
      <w:r>
        <w:t xml:space="preserve"> child element of the </w:t>
      </w:r>
      <w:r>
        <w:rPr>
          <w:b/>
        </w:rPr>
        <w:t>item</w:t>
      </w:r>
      <w:r>
        <w:t xml:space="preserve"> element.</w:t>
      </w:r>
    </w:p>
    <w:p w:rsidR="004234E4" w:rsidRDefault="006D2370">
      <w:pPr>
        <w:pStyle w:val="ListParagraph"/>
        <w:numPr>
          <w:ilvl w:val="0"/>
          <w:numId w:val="48"/>
        </w:numPr>
      </w:pPr>
      <w:r>
        <w:lastRenderedPageBreak/>
        <w:t xml:space="preserve">For an atom entry, this property is set to the value of the </w:t>
      </w:r>
      <w:r>
        <w:rPr>
          <w:b/>
        </w:rPr>
        <w:t>href</w:t>
      </w:r>
      <w:r>
        <w:t xml:space="preserve"> attribute of the </w:t>
      </w:r>
      <w:r>
        <w:rPr>
          <w:b/>
        </w:rPr>
        <w:t>link</w:t>
      </w:r>
      <w:r>
        <w:t xml:space="preserve"> child element of the </w:t>
      </w:r>
      <w:r>
        <w:rPr>
          <w:b/>
        </w:rPr>
        <w:t>entry</w:t>
      </w:r>
      <w:r>
        <w:t xml:space="preserve"> element. This property is set only if the </w:t>
      </w:r>
      <w:r>
        <w:rPr>
          <w:b/>
        </w:rPr>
        <w:t>rel</w:t>
      </w:r>
      <w:r>
        <w:t xml:space="preserve"> attribute of the </w:t>
      </w:r>
      <w:r>
        <w:rPr>
          <w:b/>
        </w:rPr>
        <w:t>link</w:t>
      </w:r>
      <w:r>
        <w:t xml:space="preserve"> element either is set to "alternate" or is not present. Otherwise, this pr</w:t>
      </w:r>
      <w:r>
        <w:t>operty is not set for an atom entry.</w:t>
      </w:r>
    </w:p>
    <w:p w:rsidR="004234E4" w:rsidRDefault="006D2370">
      <w:pPr>
        <w:pStyle w:val="Heading4"/>
      </w:pPr>
      <w:bookmarkStart w:id="57" w:name="section_0301200c70294ffba191810b05b87bae"/>
      <w:bookmarkStart w:id="58" w:name="_Toc69362073"/>
      <w:r>
        <w:t>PidLidPostRssItemHash Property</w:t>
      </w:r>
      <w:bookmarkEnd w:id="57"/>
      <w:bookmarkEnd w:id="58"/>
      <w:r>
        <w:fldChar w:fldCharType="begin"/>
      </w:r>
      <w:r>
        <w:instrText xml:space="preserve"> XE "RSS object-specific properties:PidLidPostRssItemHash property" </w:instrText>
      </w:r>
      <w:r>
        <w:fldChar w:fldCharType="end"/>
      </w:r>
      <w:r>
        <w:fldChar w:fldCharType="begin"/>
      </w:r>
      <w:r>
        <w:instrText xml:space="preserve"> XE "PidLidPostRssItemHash RSS object-specific property" </w:instrText>
      </w:r>
      <w:r>
        <w:fldChar w:fldCharType="end"/>
      </w:r>
    </w:p>
    <w:p w:rsidR="004234E4" w:rsidRDefault="006D2370">
      <w:r>
        <w:t xml:space="preserve">Type: </w:t>
      </w:r>
      <w:r>
        <w:rPr>
          <w:b/>
        </w:rPr>
        <w:t>PtypInteger32</w:t>
      </w:r>
      <w:r>
        <w:t xml:space="preserve"> (</w:t>
      </w:r>
      <w:hyperlink r:id="rId53" w:anchor="Section_1afa0cd9b1a04520b623bf15030af5d8">
        <w:r>
          <w:rPr>
            <w:rStyle w:val="Hyperlink"/>
          </w:rPr>
          <w:t>[MS-OXCDATA]</w:t>
        </w:r>
      </w:hyperlink>
      <w:r>
        <w:t xml:space="preserve"> section 2.11.1)</w:t>
      </w:r>
    </w:p>
    <w:p w:rsidR="004234E4" w:rsidRDefault="006D2370">
      <w:r>
        <w:t xml:space="preserve">The </w:t>
      </w:r>
      <w:r>
        <w:rPr>
          <w:b/>
        </w:rPr>
        <w:t>PidLidPostRssItemHash</w:t>
      </w:r>
      <w:r>
        <w:t xml:space="preserve"> property (</w:t>
      </w:r>
      <w:hyperlink r:id="rId54" w:anchor="Section_f6ab1613aefe447da49c18217230b148">
        <w:r>
          <w:rPr>
            <w:rStyle w:val="Hyperlink"/>
          </w:rPr>
          <w:t>[MS-OXPROPS]</w:t>
        </w:r>
      </w:hyperlink>
      <w:r>
        <w:t xml:space="preserve"> section 2.207) contains a hash of the </w:t>
      </w:r>
      <w:hyperlink w:anchor="gt_982b7f8e-d516-4fd5-8d5e-1a836081ed85">
        <w:r>
          <w:rPr>
            <w:rStyle w:val="HyperlinkGreen"/>
            <w:b/>
          </w:rPr>
          <w:t>XML</w:t>
        </w:r>
      </w:hyperlink>
      <w:r>
        <w:t xml:space="preserve"> from the </w:t>
      </w:r>
      <w:hyperlink w:anchor="gt_1e2ae66c-90f7-46b5-88a5-b117e254744c">
        <w:r>
          <w:rPr>
            <w:rStyle w:val="HyperlinkGreen"/>
            <w:b/>
          </w:rPr>
          <w:t>RSS</w:t>
        </w:r>
      </w:hyperlink>
      <w:r>
        <w:t xml:space="preserve"> feed or the </w:t>
      </w:r>
      <w:hyperlink w:anchor="gt_418513b2-266d-4d59-8403-277bd630d14c">
        <w:r>
          <w:rPr>
            <w:rStyle w:val="HyperlinkGreen"/>
            <w:b/>
          </w:rPr>
          <w:t>atom feed</w:t>
        </w:r>
      </w:hyperlink>
      <w:r>
        <w:t>. The hash is computed by using an implementat</w:t>
      </w:r>
      <w:r>
        <w:t xml:space="preserve">ion-dependent algorithm and is used to quickly determine whether two items are different. </w:t>
      </w:r>
    </w:p>
    <w:p w:rsidR="004234E4" w:rsidRDefault="006D2370">
      <w:pPr>
        <w:pStyle w:val="Heading4"/>
      </w:pPr>
      <w:bookmarkStart w:id="59" w:name="section_fca31500a1744a2b9f326b0adb3e9ee0"/>
      <w:bookmarkStart w:id="60" w:name="_Toc69362074"/>
      <w:r>
        <w:t>PidLidPostRssItemGuid Property</w:t>
      </w:r>
      <w:bookmarkEnd w:id="59"/>
      <w:bookmarkEnd w:id="60"/>
      <w:r>
        <w:fldChar w:fldCharType="begin"/>
      </w:r>
      <w:r>
        <w:instrText xml:space="preserve"> XE "RSS object-specific properties:PidLidPostRssItemGuid property" </w:instrText>
      </w:r>
      <w:r>
        <w:fldChar w:fldCharType="end"/>
      </w:r>
      <w:r>
        <w:fldChar w:fldCharType="begin"/>
      </w:r>
      <w:r>
        <w:instrText xml:space="preserve"> XE "PidLidPostRssItemGuid RSS object-specific property" </w:instrText>
      </w:r>
      <w:r>
        <w:fldChar w:fldCharType="end"/>
      </w:r>
    </w:p>
    <w:p w:rsidR="004234E4" w:rsidRDefault="006D2370">
      <w:r>
        <w:t xml:space="preserve">Type: </w:t>
      </w:r>
      <w:r>
        <w:rPr>
          <w:b/>
        </w:rPr>
        <w:t>PtypString</w:t>
      </w:r>
      <w:r>
        <w:t xml:space="preserve"> (</w:t>
      </w:r>
      <w:hyperlink r:id="rId55" w:anchor="Section_1afa0cd9b1a04520b623bf15030af5d8">
        <w:r>
          <w:rPr>
            <w:rStyle w:val="Hyperlink"/>
          </w:rPr>
          <w:t>[MS-OXCDATA]</w:t>
        </w:r>
      </w:hyperlink>
      <w:r>
        <w:t xml:space="preserve"> section 2.11.1)</w:t>
      </w:r>
    </w:p>
    <w:p w:rsidR="004234E4" w:rsidRDefault="006D2370">
      <w:r>
        <w:t xml:space="preserve">The </w:t>
      </w:r>
      <w:r>
        <w:rPr>
          <w:b/>
        </w:rPr>
        <w:t>PidLidPostRssItemGuid</w:t>
      </w:r>
      <w:r>
        <w:t xml:space="preserve"> property (</w:t>
      </w:r>
      <w:hyperlink r:id="rId56" w:anchor="Section_f6ab1613aefe447da49c18217230b148">
        <w:r>
          <w:rPr>
            <w:rStyle w:val="Hyperlink"/>
          </w:rPr>
          <w:t>[MS-OXPRO</w:t>
        </w:r>
        <w:r>
          <w:rPr>
            <w:rStyle w:val="Hyperlink"/>
          </w:rPr>
          <w:t>PS]</w:t>
        </w:r>
      </w:hyperlink>
      <w:r>
        <w:t xml:space="preserve"> section 2.206) contains a unique identifier for the object.</w:t>
      </w:r>
    </w:p>
    <w:p w:rsidR="004234E4" w:rsidRDefault="006D2370">
      <w:r>
        <w:t>This property is set as follows:</w:t>
      </w:r>
    </w:p>
    <w:p w:rsidR="004234E4" w:rsidRDefault="006D2370">
      <w:pPr>
        <w:pStyle w:val="ListParagraph"/>
        <w:numPr>
          <w:ilvl w:val="0"/>
          <w:numId w:val="49"/>
        </w:numPr>
      </w:pPr>
      <w:r>
        <w:t xml:space="preserve">For an </w:t>
      </w:r>
      <w:hyperlink w:anchor="gt_7e4e8c9e-be8b-4d39-a9d3-d649f72e1a06">
        <w:r>
          <w:rPr>
            <w:rStyle w:val="HyperlinkGreen"/>
            <w:b/>
          </w:rPr>
          <w:t>RSS item</w:t>
        </w:r>
      </w:hyperlink>
      <w:r>
        <w:t xml:space="preserve">, this property is set to the value of the </w:t>
      </w:r>
      <w:r>
        <w:rPr>
          <w:b/>
        </w:rPr>
        <w:t>GUID</w:t>
      </w:r>
      <w:r>
        <w:t xml:space="preserve"> element or the </w:t>
      </w:r>
      <w:r>
        <w:rPr>
          <w:b/>
        </w:rPr>
        <w:t>link</w:t>
      </w:r>
      <w:r>
        <w:t xml:space="preserve"> element.</w:t>
      </w:r>
    </w:p>
    <w:p w:rsidR="004234E4" w:rsidRDefault="006D2370">
      <w:pPr>
        <w:pStyle w:val="ListParagraph"/>
        <w:numPr>
          <w:ilvl w:val="0"/>
          <w:numId w:val="49"/>
        </w:numPr>
      </w:pPr>
      <w:r>
        <w:t>For a</w:t>
      </w:r>
      <w:r>
        <w:t xml:space="preserve">n atom entry, this property is set to the value of the </w:t>
      </w:r>
      <w:r>
        <w:rPr>
          <w:b/>
        </w:rPr>
        <w:t>id</w:t>
      </w:r>
      <w:r>
        <w:t xml:space="preserve"> element. If the </w:t>
      </w:r>
      <w:r>
        <w:rPr>
          <w:b/>
        </w:rPr>
        <w:t>id</w:t>
      </w:r>
      <w:r>
        <w:t xml:space="preserve"> element is not present, this property is set to the value of the </w:t>
      </w:r>
      <w:r>
        <w:rPr>
          <w:b/>
        </w:rPr>
        <w:t>href</w:t>
      </w:r>
      <w:r>
        <w:t xml:space="preserve"> attribute of the </w:t>
      </w:r>
      <w:r>
        <w:rPr>
          <w:b/>
        </w:rPr>
        <w:t>link</w:t>
      </w:r>
      <w:r>
        <w:t xml:space="preserve"> element.</w:t>
      </w:r>
    </w:p>
    <w:p w:rsidR="004234E4" w:rsidRDefault="006D2370">
      <w:pPr>
        <w:pStyle w:val="Heading4"/>
      </w:pPr>
      <w:bookmarkStart w:id="61" w:name="section_e7ee18770e5e4f10b58649f4a20c553f"/>
      <w:bookmarkStart w:id="62" w:name="_Toc69362075"/>
      <w:r>
        <w:t>PidLidPostRssChannel Property</w:t>
      </w:r>
      <w:bookmarkEnd w:id="61"/>
      <w:bookmarkEnd w:id="62"/>
      <w:r>
        <w:fldChar w:fldCharType="begin"/>
      </w:r>
      <w:r>
        <w:instrText xml:space="preserve"> XE "RSS object-specific properties:PidLidPostRss</w:instrText>
      </w:r>
      <w:r>
        <w:instrText xml:space="preserve">Channel property" </w:instrText>
      </w:r>
      <w:r>
        <w:fldChar w:fldCharType="end"/>
      </w:r>
      <w:r>
        <w:fldChar w:fldCharType="begin"/>
      </w:r>
      <w:r>
        <w:instrText xml:space="preserve"> XE "PidLidPostRssChannel RSS object-specific property" </w:instrText>
      </w:r>
      <w:r>
        <w:fldChar w:fldCharType="end"/>
      </w:r>
    </w:p>
    <w:p w:rsidR="004234E4" w:rsidRDefault="006D2370">
      <w:r>
        <w:t xml:space="preserve">Type: </w:t>
      </w:r>
      <w:r>
        <w:rPr>
          <w:b/>
        </w:rPr>
        <w:t>PtypString</w:t>
      </w:r>
      <w:r>
        <w:t xml:space="preserve"> (</w:t>
      </w:r>
      <w:hyperlink r:id="rId57" w:anchor="Section_1afa0cd9b1a04520b623bf15030af5d8">
        <w:r>
          <w:rPr>
            <w:rStyle w:val="Hyperlink"/>
          </w:rPr>
          <w:t>[MS-OXCDATA]</w:t>
        </w:r>
      </w:hyperlink>
      <w:r>
        <w:t xml:space="preserve"> section 2.11.1)</w:t>
      </w:r>
    </w:p>
    <w:p w:rsidR="004234E4" w:rsidRDefault="006D2370">
      <w:r>
        <w:t xml:space="preserve">The </w:t>
      </w:r>
      <w:r>
        <w:rPr>
          <w:b/>
        </w:rPr>
        <w:t>PidLidPostRssChannel</w:t>
      </w:r>
      <w:r>
        <w:t xml:space="preserve"> property (</w:t>
      </w:r>
      <w:hyperlink r:id="rId58" w:anchor="Section_f6ab1613aefe447da49c18217230b148">
        <w:r>
          <w:rPr>
            <w:rStyle w:val="Hyperlink"/>
          </w:rPr>
          <w:t>[MS-OXPROPS]</w:t>
        </w:r>
      </w:hyperlink>
      <w:r>
        <w:t xml:space="preserve"> section 2.204) contains the title of the </w:t>
      </w:r>
      <w:hyperlink w:anchor="gt_418513b2-266d-4d59-8403-277bd630d14c">
        <w:r>
          <w:rPr>
            <w:rStyle w:val="HyperlinkGreen"/>
            <w:b/>
          </w:rPr>
          <w:t>atom feed</w:t>
        </w:r>
      </w:hyperlink>
      <w:r>
        <w:t xml:space="preserve"> or the </w:t>
      </w:r>
      <w:hyperlink w:anchor="gt_1e2ae66c-90f7-46b5-88a5-b117e254744c">
        <w:r>
          <w:rPr>
            <w:rStyle w:val="HyperlinkGreen"/>
            <w:b/>
          </w:rPr>
          <w:t>RSS</w:t>
        </w:r>
      </w:hyperlink>
      <w:r>
        <w:t xml:space="preserve"> feed. For an atom feed, this property is set to the value of the </w:t>
      </w:r>
      <w:r>
        <w:rPr>
          <w:b/>
        </w:rPr>
        <w:t>title</w:t>
      </w:r>
      <w:r>
        <w:t xml:space="preserve"> child element of the </w:t>
      </w:r>
      <w:r>
        <w:rPr>
          <w:b/>
        </w:rPr>
        <w:t>feed</w:t>
      </w:r>
      <w:r>
        <w:t xml:space="preserve"> element. For an RSS feed, this property is set to the value of the </w:t>
      </w:r>
      <w:r>
        <w:rPr>
          <w:b/>
        </w:rPr>
        <w:t>title</w:t>
      </w:r>
      <w:r>
        <w:t xml:space="preserve"> child element of the </w:t>
      </w:r>
      <w:r>
        <w:rPr>
          <w:b/>
        </w:rPr>
        <w:t>channel</w:t>
      </w:r>
      <w:r>
        <w:t xml:space="preserve"> element. </w:t>
      </w:r>
    </w:p>
    <w:p w:rsidR="004234E4" w:rsidRDefault="006D2370">
      <w:pPr>
        <w:pStyle w:val="Heading4"/>
      </w:pPr>
      <w:bookmarkStart w:id="63" w:name="section_d389acccfcde49cca0dfa27640dc1ca6"/>
      <w:bookmarkStart w:id="64" w:name="_Toc69362076"/>
      <w:r>
        <w:t>PidLidPostRssItemXml Property</w:t>
      </w:r>
      <w:bookmarkEnd w:id="63"/>
      <w:bookmarkEnd w:id="64"/>
      <w:r>
        <w:fldChar w:fldCharType="begin"/>
      </w:r>
      <w:r>
        <w:instrText xml:space="preserve"> XE "R</w:instrText>
      </w:r>
      <w:r>
        <w:instrText xml:space="preserve">SS object-specific properties:PidLidPostRssItemXml property" </w:instrText>
      </w:r>
      <w:r>
        <w:fldChar w:fldCharType="end"/>
      </w:r>
      <w:r>
        <w:fldChar w:fldCharType="begin"/>
      </w:r>
      <w:r>
        <w:instrText xml:space="preserve"> XE "PidLidPostRssItemXml RSS object-specific property" </w:instrText>
      </w:r>
      <w:r>
        <w:fldChar w:fldCharType="end"/>
      </w:r>
    </w:p>
    <w:p w:rsidR="004234E4" w:rsidRDefault="006D2370">
      <w:r>
        <w:t xml:space="preserve">Type: </w:t>
      </w:r>
      <w:r>
        <w:rPr>
          <w:b/>
        </w:rPr>
        <w:t>PtypString</w:t>
      </w:r>
      <w:r>
        <w:t xml:space="preserve"> (</w:t>
      </w:r>
      <w:hyperlink r:id="rId59" w:anchor="Section_1afa0cd9b1a04520b623bf15030af5d8">
        <w:r>
          <w:rPr>
            <w:rStyle w:val="Hyperlink"/>
          </w:rPr>
          <w:t>[MS-OXCDATA]</w:t>
        </w:r>
      </w:hyperlink>
      <w:r>
        <w:t xml:space="preserve"> section 2.11.1)</w:t>
      </w:r>
    </w:p>
    <w:p w:rsidR="004234E4" w:rsidRDefault="006D2370">
      <w:r>
        <w:t xml:space="preserve">The </w:t>
      </w:r>
      <w:r>
        <w:rPr>
          <w:b/>
        </w:rPr>
        <w:t>PidLidPostRssItemXml</w:t>
      </w:r>
      <w:r>
        <w:t xml:space="preserve"> property (</w:t>
      </w:r>
      <w:hyperlink r:id="rId60" w:anchor="Section_f6ab1613aefe447da49c18217230b148">
        <w:r>
          <w:rPr>
            <w:rStyle w:val="Hyperlink"/>
          </w:rPr>
          <w:t>[MS-OXPROPS]</w:t>
        </w:r>
      </w:hyperlink>
      <w:r>
        <w:t xml:space="preserve"> section 2.209) contains either the contents of the </w:t>
      </w:r>
      <w:r>
        <w:rPr>
          <w:b/>
        </w:rPr>
        <w:t>item</w:t>
      </w:r>
      <w:r>
        <w:t xml:space="preserve"> element and all of its child elements from an </w:t>
      </w:r>
      <w:hyperlink w:anchor="gt_1e2ae66c-90f7-46b5-88a5-b117e254744c">
        <w:r>
          <w:rPr>
            <w:rStyle w:val="HyperlinkGreen"/>
            <w:b/>
          </w:rPr>
          <w:t>RSS</w:t>
        </w:r>
      </w:hyperlink>
      <w:r>
        <w:t xml:space="preserve"> feed or the contents of the </w:t>
      </w:r>
      <w:r>
        <w:rPr>
          <w:b/>
        </w:rPr>
        <w:t>entry</w:t>
      </w:r>
      <w:r>
        <w:t xml:space="preserve"> element and all of its child elements from an </w:t>
      </w:r>
      <w:hyperlink w:anchor="gt_418513b2-266d-4d59-8403-277bd630d14c">
        <w:r>
          <w:rPr>
            <w:rStyle w:val="HyperlinkGreen"/>
            <w:b/>
          </w:rPr>
          <w:t>atom feed</w:t>
        </w:r>
      </w:hyperlink>
      <w:r>
        <w:t>.</w:t>
      </w:r>
    </w:p>
    <w:p w:rsidR="004234E4" w:rsidRDefault="006D2370">
      <w:pPr>
        <w:pStyle w:val="Heading4"/>
      </w:pPr>
      <w:bookmarkStart w:id="65" w:name="section_52a3286903bf4ba1b80842bc8e3b8034"/>
      <w:bookmarkStart w:id="66" w:name="_Toc69362077"/>
      <w:r>
        <w:t>PidLidPostRssSubscription Property</w:t>
      </w:r>
      <w:bookmarkEnd w:id="65"/>
      <w:bookmarkEnd w:id="66"/>
      <w:r>
        <w:fldChar w:fldCharType="begin"/>
      </w:r>
      <w:r>
        <w:instrText xml:space="preserve"> XE "RSS object-specific proper</w:instrText>
      </w:r>
      <w:r>
        <w:instrText xml:space="preserve">ties:PidLidPostRssSubscription property" </w:instrText>
      </w:r>
      <w:r>
        <w:fldChar w:fldCharType="end"/>
      </w:r>
      <w:r>
        <w:fldChar w:fldCharType="begin"/>
      </w:r>
      <w:r>
        <w:instrText xml:space="preserve"> XE "PidLidPostRssSubscription RSS object-specific property" </w:instrText>
      </w:r>
      <w:r>
        <w:fldChar w:fldCharType="end"/>
      </w:r>
    </w:p>
    <w:p w:rsidR="004234E4" w:rsidRDefault="006D2370">
      <w:r>
        <w:t xml:space="preserve">Type: </w:t>
      </w:r>
      <w:r>
        <w:rPr>
          <w:b/>
        </w:rPr>
        <w:t>PtypString</w:t>
      </w:r>
      <w:r>
        <w:t xml:space="preserve"> (</w:t>
      </w:r>
      <w:hyperlink r:id="rId61" w:anchor="Section_1afa0cd9b1a04520b623bf15030af5d8">
        <w:r>
          <w:rPr>
            <w:rStyle w:val="Hyperlink"/>
          </w:rPr>
          <w:t>[MS-OXCDATA]</w:t>
        </w:r>
      </w:hyperlink>
      <w:r>
        <w:t xml:space="preserve"> section 2.11.1)</w:t>
      </w:r>
    </w:p>
    <w:p w:rsidR="004234E4" w:rsidRDefault="006D2370">
      <w:r>
        <w:t xml:space="preserve">The </w:t>
      </w:r>
      <w:r>
        <w:rPr>
          <w:b/>
        </w:rPr>
        <w:t>PidLidPostRssSub</w:t>
      </w:r>
      <w:r>
        <w:rPr>
          <w:b/>
        </w:rPr>
        <w:t>scription</w:t>
      </w:r>
      <w:r>
        <w:t xml:space="preserve"> property (</w:t>
      </w:r>
      <w:hyperlink r:id="rId62" w:anchor="Section_f6ab1613aefe447da49c18217230b148">
        <w:r>
          <w:rPr>
            <w:rStyle w:val="Hyperlink"/>
          </w:rPr>
          <w:t>[MS-OXPROPS]</w:t>
        </w:r>
      </w:hyperlink>
      <w:r>
        <w:t xml:space="preserve"> section 2.210) contains the user's preferred name for the subscription. This property either is set to a user-specified value or is set as fo</w:t>
      </w:r>
      <w:r>
        <w:t>llows:</w:t>
      </w:r>
    </w:p>
    <w:p w:rsidR="004234E4" w:rsidRDefault="006D2370">
      <w:pPr>
        <w:pStyle w:val="ListParagraph"/>
        <w:numPr>
          <w:ilvl w:val="0"/>
          <w:numId w:val="50"/>
        </w:numPr>
      </w:pPr>
      <w:r>
        <w:t xml:space="preserve">For an </w:t>
      </w:r>
      <w:hyperlink w:anchor="gt_1e2ae66c-90f7-46b5-88a5-b117e254744c">
        <w:r>
          <w:rPr>
            <w:rStyle w:val="HyperlinkGreen"/>
            <w:b/>
          </w:rPr>
          <w:t>RSS</w:t>
        </w:r>
      </w:hyperlink>
      <w:r>
        <w:t xml:space="preserve"> feed, this property is set to the value of the </w:t>
      </w:r>
      <w:r>
        <w:rPr>
          <w:b/>
        </w:rPr>
        <w:t>title</w:t>
      </w:r>
      <w:r>
        <w:t xml:space="preserve"> child element of the </w:t>
      </w:r>
      <w:r>
        <w:rPr>
          <w:b/>
        </w:rPr>
        <w:t>channel</w:t>
      </w:r>
      <w:r>
        <w:t xml:space="preserve"> element.</w:t>
      </w:r>
    </w:p>
    <w:p w:rsidR="004234E4" w:rsidRDefault="006D2370">
      <w:pPr>
        <w:pStyle w:val="ListParagraph"/>
        <w:numPr>
          <w:ilvl w:val="0"/>
          <w:numId w:val="50"/>
        </w:numPr>
      </w:pPr>
      <w:r>
        <w:t xml:space="preserve">For an </w:t>
      </w:r>
      <w:hyperlink w:anchor="gt_418513b2-266d-4d59-8403-277bd630d14c">
        <w:r>
          <w:rPr>
            <w:rStyle w:val="HyperlinkGreen"/>
            <w:b/>
          </w:rPr>
          <w:t>atom feed</w:t>
        </w:r>
      </w:hyperlink>
      <w:r>
        <w:t xml:space="preserve">, this </w:t>
      </w:r>
      <w:r>
        <w:t xml:space="preserve">property is set to the value of the </w:t>
      </w:r>
      <w:r>
        <w:rPr>
          <w:b/>
        </w:rPr>
        <w:t>title</w:t>
      </w:r>
      <w:r>
        <w:t xml:space="preserve"> child element of the </w:t>
      </w:r>
      <w:r>
        <w:rPr>
          <w:b/>
        </w:rPr>
        <w:t>feed</w:t>
      </w:r>
      <w:r>
        <w:t xml:space="preserve"> element.</w:t>
      </w:r>
    </w:p>
    <w:p w:rsidR="004234E4" w:rsidRDefault="006D2370">
      <w:pPr>
        <w:pStyle w:val="Heading4"/>
      </w:pPr>
      <w:bookmarkStart w:id="67" w:name="section_e05c5d69b23c401b979670c51cf05688"/>
      <w:bookmarkStart w:id="68" w:name="_Toc69362078"/>
      <w:r>
        <w:lastRenderedPageBreak/>
        <w:t>PidTagMessageDeliveryTime Property</w:t>
      </w:r>
      <w:bookmarkEnd w:id="67"/>
      <w:bookmarkEnd w:id="68"/>
      <w:r>
        <w:fldChar w:fldCharType="begin"/>
      </w:r>
      <w:r>
        <w:instrText xml:space="preserve"> XE "RSS object-specific properties:PidTagMessageDeliveryTime property" </w:instrText>
      </w:r>
      <w:r>
        <w:fldChar w:fldCharType="end"/>
      </w:r>
      <w:r>
        <w:fldChar w:fldCharType="begin"/>
      </w:r>
      <w:r>
        <w:instrText xml:space="preserve"> XE "PidTagMessageDeliveryTime RSS object-specific property" </w:instrText>
      </w:r>
      <w:r>
        <w:fldChar w:fldCharType="end"/>
      </w:r>
    </w:p>
    <w:p w:rsidR="004234E4" w:rsidRDefault="006D2370">
      <w:r>
        <w:t xml:space="preserve">Type: </w:t>
      </w:r>
      <w:r>
        <w:rPr>
          <w:b/>
        </w:rPr>
        <w:t>P</w:t>
      </w:r>
      <w:r>
        <w:rPr>
          <w:b/>
        </w:rPr>
        <w:t>typTime</w:t>
      </w:r>
      <w:r>
        <w:t xml:space="preserve"> (</w:t>
      </w:r>
      <w:hyperlink r:id="rId63" w:anchor="Section_1afa0cd9b1a04520b623bf15030af5d8">
        <w:r>
          <w:rPr>
            <w:rStyle w:val="Hyperlink"/>
          </w:rPr>
          <w:t>[MS-OXCDATA]</w:t>
        </w:r>
      </w:hyperlink>
      <w:r>
        <w:t xml:space="preserve"> section 2.11.1)</w:t>
      </w:r>
    </w:p>
    <w:p w:rsidR="004234E4" w:rsidRDefault="006D2370">
      <w:r>
        <w:t xml:space="preserve">The </w:t>
      </w:r>
      <w:r>
        <w:rPr>
          <w:b/>
        </w:rPr>
        <w:t>PidTagMessageDeliveryTime</w:t>
      </w:r>
      <w:r>
        <w:t xml:space="preserve"> property (</w:t>
      </w:r>
      <w:hyperlink r:id="rId64" w:anchor="Section_f6ab1613aefe447da49c18217230b148">
        <w:r>
          <w:rPr>
            <w:rStyle w:val="Hyperlink"/>
          </w:rPr>
          <w:t>[MS-OXPROPS]</w:t>
        </w:r>
      </w:hyperlink>
      <w:r>
        <w:t xml:space="preserve"> section 2.789) specifies the posting date, in </w:t>
      </w:r>
      <w:hyperlink w:anchor="gt_f2369991-a884-4843-a8fa-1505b6d5ece7">
        <w:r>
          <w:rPr>
            <w:rStyle w:val="HyperlinkGreen"/>
            <w:b/>
          </w:rPr>
          <w:t>Coordinated Universal Time (UTC)</w:t>
        </w:r>
      </w:hyperlink>
      <w:r>
        <w:t>, of the item or entry. This property is optional.</w:t>
      </w:r>
    </w:p>
    <w:p w:rsidR="004234E4" w:rsidRDefault="006D2370">
      <w:r>
        <w:t>This property is set as follows:</w:t>
      </w:r>
    </w:p>
    <w:p w:rsidR="004234E4" w:rsidRDefault="006D2370">
      <w:pPr>
        <w:pStyle w:val="ListParagraph"/>
        <w:numPr>
          <w:ilvl w:val="0"/>
          <w:numId w:val="51"/>
        </w:numPr>
      </w:pPr>
      <w:r>
        <w:t xml:space="preserve">For an </w:t>
      </w:r>
      <w:hyperlink w:anchor="gt_7e4e8c9e-be8b-4d39-a9d3-d649f72e1a06">
        <w:r>
          <w:rPr>
            <w:rStyle w:val="HyperlinkGreen"/>
            <w:b/>
          </w:rPr>
          <w:t>RSS item</w:t>
        </w:r>
      </w:hyperlink>
      <w:r>
        <w:t xml:space="preserve">, this property is set to the value of the </w:t>
      </w:r>
      <w:r>
        <w:rPr>
          <w:b/>
        </w:rPr>
        <w:t>pubDate</w:t>
      </w:r>
      <w:r>
        <w:t xml:space="preserve"> element. If the </w:t>
      </w:r>
      <w:r>
        <w:rPr>
          <w:b/>
        </w:rPr>
        <w:t>pubDate</w:t>
      </w:r>
      <w:r>
        <w:t xml:space="preserve"> element is not present in the RSS item, this property is set to the value of the </w:t>
      </w:r>
      <w:r>
        <w:rPr>
          <w:b/>
        </w:rPr>
        <w:t>lastBuildDate</w:t>
      </w:r>
      <w:r>
        <w:t xml:space="preserve"> element.</w:t>
      </w:r>
    </w:p>
    <w:p w:rsidR="004234E4" w:rsidRDefault="006D2370">
      <w:pPr>
        <w:pStyle w:val="ListParagraph"/>
        <w:numPr>
          <w:ilvl w:val="0"/>
          <w:numId w:val="51"/>
        </w:numPr>
      </w:pPr>
      <w:r>
        <w:t xml:space="preserve">For an atom entry, this property is set to the value of the  </w:t>
      </w:r>
      <w:r>
        <w:rPr>
          <w:b/>
        </w:rPr>
        <w:t>updated</w:t>
      </w:r>
      <w:r>
        <w:t xml:space="preserve"> or </w:t>
      </w:r>
      <w:r>
        <w:rPr>
          <w:b/>
        </w:rPr>
        <w:t>published</w:t>
      </w:r>
      <w:r>
        <w:t xml:space="preserve"> element. If none of these elements is present under the </w:t>
      </w:r>
      <w:r>
        <w:rPr>
          <w:b/>
        </w:rPr>
        <w:t>entry</w:t>
      </w:r>
      <w:r>
        <w:t xml:space="preserve"> element, then the </w:t>
      </w:r>
      <w:r>
        <w:rPr>
          <w:b/>
        </w:rPr>
        <w:t>updated</w:t>
      </w:r>
      <w:r>
        <w:t xml:space="preserve"> element that is under the </w:t>
      </w:r>
      <w:r>
        <w:rPr>
          <w:b/>
        </w:rPr>
        <w:t>feed</w:t>
      </w:r>
      <w:r>
        <w:t xml:space="preserve"> element is used.</w:t>
      </w:r>
    </w:p>
    <w:p w:rsidR="004234E4" w:rsidRDefault="006D2370">
      <w:pPr>
        <w:pStyle w:val="ListParagraph"/>
        <w:numPr>
          <w:ilvl w:val="0"/>
          <w:numId w:val="51"/>
        </w:numPr>
      </w:pPr>
      <w:r>
        <w:t>This property can be set to the curren</w:t>
      </w:r>
      <w:r>
        <w:t>t time if none of the specified elements exist in the RSS item or the atom entry.</w:t>
      </w:r>
    </w:p>
    <w:p w:rsidR="004234E4" w:rsidRDefault="006D2370">
      <w:pPr>
        <w:pStyle w:val="Heading3"/>
      </w:pPr>
      <w:bookmarkStart w:id="69" w:name="section_26f2b41f2fc34fb39814a7a93e529ccf"/>
      <w:bookmarkStart w:id="70" w:name="_Toc69362079"/>
      <w:r>
        <w:t>Additional Property Constraints</w:t>
      </w:r>
      <w:bookmarkEnd w:id="69"/>
      <w:bookmarkEnd w:id="70"/>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4234E4" w:rsidRDefault="006D2370">
      <w:r>
        <w:t>Additional constraints beyond those specified</w:t>
      </w:r>
      <w:r>
        <w:t xml:space="preserve"> in </w:t>
      </w:r>
      <w:hyperlink r:id="rId65" w:anchor="Section_7fd7ec40deec4c0694931bc06b349682">
        <w:r>
          <w:rPr>
            <w:rStyle w:val="Hyperlink"/>
          </w:rPr>
          <w:t>[MS-OXCMSG]</w:t>
        </w:r>
      </w:hyperlink>
      <w:r>
        <w:t xml:space="preserve">, </w:t>
      </w:r>
      <w:hyperlink r:id="rId66" w:anchor="Section_daa9120ff3254afba73828f91049ab3c">
        <w:r>
          <w:rPr>
            <w:rStyle w:val="Hyperlink"/>
          </w:rPr>
          <w:t>[MS-OXOMSG]</w:t>
        </w:r>
      </w:hyperlink>
      <w:r>
        <w:t xml:space="preserve">, and </w:t>
      </w:r>
      <w:hyperlink r:id="rId67" w:anchor="Section_522f85874aed4cd6831b40bd87862189">
        <w:r>
          <w:rPr>
            <w:rStyle w:val="Hyperlink"/>
          </w:rPr>
          <w:t>[MS-OXCSPAM]</w:t>
        </w:r>
      </w:hyperlink>
      <w:r>
        <w:t xml:space="preserve"> are specified in section </w:t>
      </w:r>
      <w:hyperlink w:anchor="Section_1ab409cd733e4b59a5cac3a255be9b70" w:history="1">
        <w:r>
          <w:rPr>
            <w:rStyle w:val="Hyperlink"/>
          </w:rPr>
          <w:t>2.2.2.1</w:t>
        </w:r>
      </w:hyperlink>
      <w:r>
        <w:t xml:space="preserve"> through section </w:t>
      </w:r>
      <w:hyperlink w:anchor="Section_7703472b0f9c44a7af3fe9d4720adf0f" w:history="1">
        <w:r>
          <w:rPr>
            <w:rStyle w:val="Hyperlink"/>
          </w:rPr>
          <w:t>2.2.2.6</w:t>
        </w:r>
      </w:hyperlink>
      <w:r>
        <w:t>.</w:t>
      </w:r>
    </w:p>
    <w:p w:rsidR="004234E4" w:rsidRDefault="006D2370">
      <w:pPr>
        <w:pStyle w:val="Heading4"/>
      </w:pPr>
      <w:bookmarkStart w:id="71" w:name="section_1ab409cd733e4b59a5cac3a255be9b70"/>
      <w:bookmarkStart w:id="72" w:name="_Toc69362080"/>
      <w:r>
        <w:t>PidNameExchangeJunkEmailMoveStamp Property</w:t>
      </w:r>
      <w:bookmarkEnd w:id="71"/>
      <w:bookmarkEnd w:id="72"/>
      <w:r>
        <w:fldChar w:fldCharType="begin"/>
      </w:r>
      <w:r>
        <w:instrText xml:space="preserve"> </w:instrText>
      </w:r>
      <w:r>
        <w:instrText xml:space="preserve">XE "Additional property constraints:PidNameExchangeJunkEmailMoveStamp property" </w:instrText>
      </w:r>
      <w:r>
        <w:fldChar w:fldCharType="end"/>
      </w:r>
      <w:r>
        <w:fldChar w:fldCharType="begin"/>
      </w:r>
      <w:r>
        <w:instrText xml:space="preserve"> XE "PidNameExchangeJunkEmailMoveStamp property additional property constraints" </w:instrText>
      </w:r>
      <w:r>
        <w:fldChar w:fldCharType="end"/>
      </w:r>
    </w:p>
    <w:p w:rsidR="004234E4" w:rsidRDefault="006D2370">
      <w:r>
        <w:t xml:space="preserve">Type: </w:t>
      </w:r>
      <w:r>
        <w:rPr>
          <w:b/>
        </w:rPr>
        <w:t>PtypInteger32</w:t>
      </w:r>
      <w:r>
        <w:t xml:space="preserve"> (</w:t>
      </w:r>
      <w:hyperlink r:id="rId68" w:anchor="Section_1afa0cd9b1a04520b623bf15030af5d8">
        <w:r>
          <w:rPr>
            <w:rStyle w:val="Hyperlink"/>
          </w:rPr>
          <w:t>[MS-OXCDATA]</w:t>
        </w:r>
      </w:hyperlink>
      <w:r>
        <w:t xml:space="preserve"> section 2.11.1)</w:t>
      </w:r>
    </w:p>
    <w:p w:rsidR="004234E4" w:rsidRDefault="006D2370">
      <w:r>
        <w:t xml:space="preserve">The </w:t>
      </w:r>
      <w:r>
        <w:rPr>
          <w:b/>
        </w:rPr>
        <w:t>PidNameExchangeJunkEmailMoveStamp</w:t>
      </w:r>
      <w:r>
        <w:t xml:space="preserve"> property (</w:t>
      </w:r>
      <w:hyperlink r:id="rId69" w:anchor="Section_522f85874aed4cd6831b40bd87862189">
        <w:r>
          <w:rPr>
            <w:rStyle w:val="Hyperlink"/>
          </w:rPr>
          <w:t>[MS-OXCSPAM]</w:t>
        </w:r>
      </w:hyperlink>
      <w:r>
        <w:t xml:space="preserve"> section 2.2.1.2) MUST be set on all </w:t>
      </w:r>
      <w:hyperlink w:anchor="gt_71dc685c-0bc1-4501-87f6-1f4883ecde63">
        <w:r>
          <w:rPr>
            <w:rStyle w:val="HyperlinkGreen"/>
            <w:b/>
          </w:rPr>
          <w:t>RSS objects</w:t>
        </w:r>
      </w:hyperlink>
      <w:r>
        <w:t>.</w:t>
      </w:r>
    </w:p>
    <w:p w:rsidR="004234E4" w:rsidRDefault="006D2370">
      <w:pPr>
        <w:pStyle w:val="Heading4"/>
      </w:pPr>
      <w:bookmarkStart w:id="73" w:name="section_a4aa4159d95343eeba4b02aae423471d"/>
      <w:bookmarkStart w:id="74" w:name="_Toc69362081"/>
      <w:r>
        <w:t>PidTagMessageClass Property</w:t>
      </w:r>
      <w:bookmarkEnd w:id="73"/>
      <w:bookmarkEnd w:id="74"/>
      <w:r>
        <w:fldChar w:fldCharType="begin"/>
      </w:r>
      <w:r>
        <w:instrText xml:space="preserve"> XE "Additional property constraints:PidTagMessageClass property" </w:instrText>
      </w:r>
      <w:r>
        <w:fldChar w:fldCharType="end"/>
      </w:r>
      <w:r>
        <w:fldChar w:fldCharType="begin"/>
      </w:r>
      <w:r>
        <w:instrText xml:space="preserve"> XE "PidTagMessageClass property additional property constraints" </w:instrText>
      </w:r>
      <w:r>
        <w:fldChar w:fldCharType="end"/>
      </w:r>
    </w:p>
    <w:p w:rsidR="004234E4" w:rsidRDefault="006D2370">
      <w:r>
        <w:t xml:space="preserve">Type: </w:t>
      </w:r>
      <w:r>
        <w:rPr>
          <w:b/>
        </w:rPr>
        <w:t>PtypString</w:t>
      </w:r>
      <w:r>
        <w:t xml:space="preserve"> (</w:t>
      </w:r>
      <w:hyperlink r:id="rId70" w:anchor="Section_1afa0cd9b1a04520b623bf15030af5d8">
        <w:r>
          <w:rPr>
            <w:rStyle w:val="Hyperlink"/>
          </w:rPr>
          <w:t>[MS-OXCDATA]</w:t>
        </w:r>
      </w:hyperlink>
      <w:r>
        <w:t xml:space="preserve"> section 2.11.1) </w:t>
      </w:r>
    </w:p>
    <w:p w:rsidR="004234E4" w:rsidRDefault="006D2370">
      <w:r>
        <w:t xml:space="preserve">The </w:t>
      </w:r>
      <w:r>
        <w:rPr>
          <w:b/>
        </w:rPr>
        <w:t>PidTagMessageClass</w:t>
      </w:r>
      <w:r>
        <w:t xml:space="preserve"> (</w:t>
      </w:r>
      <w:hyperlink r:id="rId71" w:anchor="Section_7fd7ec40deec4c0694931bc06b349682">
        <w:r>
          <w:rPr>
            <w:rStyle w:val="Hyperlink"/>
          </w:rPr>
          <w:t>[MS-OXCMSG]</w:t>
        </w:r>
      </w:hyperlink>
      <w:r>
        <w:t xml:space="preserve"> section 2.2.1.3) property spe</w:t>
      </w:r>
      <w:r>
        <w:t xml:space="preserve">cifies the type of the </w:t>
      </w:r>
      <w:hyperlink w:anchor="gt_b6c15d0c-d992-421d-ba96-99d3b63894cf">
        <w:r>
          <w:rPr>
            <w:rStyle w:val="HyperlinkGreen"/>
            <w:b/>
          </w:rPr>
          <w:t>Message object</w:t>
        </w:r>
      </w:hyperlink>
      <w:r>
        <w:t>. The value MUST be "IPM.Post.RSS" or begin with "IPM.Post.RSS.".</w:t>
      </w:r>
    </w:p>
    <w:p w:rsidR="004234E4" w:rsidRDefault="006D2370">
      <w:pPr>
        <w:pStyle w:val="Heading4"/>
      </w:pPr>
      <w:bookmarkStart w:id="75" w:name="section_50446c1f9c1144aeac801f9e552868c1"/>
      <w:bookmarkStart w:id="76" w:name="_Toc69362082"/>
      <w:r>
        <w:t>PidTagSenderName Property</w:t>
      </w:r>
      <w:bookmarkEnd w:id="75"/>
      <w:bookmarkEnd w:id="76"/>
      <w:r>
        <w:fldChar w:fldCharType="begin"/>
      </w:r>
      <w:r>
        <w:instrText xml:space="preserve"> XE "Additional property constraints:PidTagSenderName property" </w:instrText>
      </w:r>
      <w:r>
        <w:fldChar w:fldCharType="end"/>
      </w:r>
      <w:r>
        <w:fldChar w:fldCharType="begin"/>
      </w:r>
      <w:r>
        <w:instrText xml:space="preserve"> XE "PidTagSenderName property additional property constraints" </w:instrText>
      </w:r>
      <w:r>
        <w:fldChar w:fldCharType="end"/>
      </w:r>
    </w:p>
    <w:p w:rsidR="004234E4" w:rsidRDefault="006D2370">
      <w:r>
        <w:t xml:space="preserve">Type: </w:t>
      </w:r>
      <w:r>
        <w:rPr>
          <w:b/>
        </w:rPr>
        <w:t>PtypString</w:t>
      </w:r>
      <w:r>
        <w:t xml:space="preserve"> (</w:t>
      </w:r>
      <w:hyperlink r:id="rId72" w:anchor="Section_1afa0cd9b1a04520b623bf15030af5d8">
        <w:r>
          <w:rPr>
            <w:rStyle w:val="Hyperlink"/>
          </w:rPr>
          <w:t>[MS-OXCDATA]</w:t>
        </w:r>
      </w:hyperlink>
      <w:r>
        <w:t xml:space="preserve"> section 2.11.1)</w:t>
      </w:r>
    </w:p>
    <w:p w:rsidR="004234E4" w:rsidRDefault="006D2370">
      <w:r>
        <w:t xml:space="preserve">The </w:t>
      </w:r>
      <w:r>
        <w:rPr>
          <w:b/>
        </w:rPr>
        <w:t>PidTagSenderName</w:t>
      </w:r>
      <w:r>
        <w:t xml:space="preserve"> property (</w:t>
      </w:r>
      <w:hyperlink r:id="rId73" w:anchor="Section_daa9120ff3254afba73828f91049ab3c">
        <w:r>
          <w:rPr>
            <w:rStyle w:val="Hyperlink"/>
          </w:rPr>
          <w:t>[MS-OXOMSG]</w:t>
        </w:r>
      </w:hyperlink>
      <w:r>
        <w:t xml:space="preserve"> section 2.2.1.51) contains origination information about the </w:t>
      </w:r>
      <w:hyperlink w:anchor="gt_71dc685c-0bc1-4501-87f6-1f4883ecde63">
        <w:r>
          <w:rPr>
            <w:rStyle w:val="HyperlinkGreen"/>
            <w:b/>
          </w:rPr>
          <w:t>RSS object</w:t>
        </w:r>
      </w:hyperlink>
      <w:r>
        <w:t>.</w:t>
      </w:r>
    </w:p>
    <w:p w:rsidR="004234E4" w:rsidRDefault="006D2370">
      <w:r>
        <w:t>This property is set as follows:</w:t>
      </w:r>
    </w:p>
    <w:p w:rsidR="004234E4" w:rsidRDefault="006D2370">
      <w:pPr>
        <w:pStyle w:val="ListParagraph"/>
        <w:numPr>
          <w:ilvl w:val="0"/>
          <w:numId w:val="52"/>
        </w:numPr>
      </w:pPr>
      <w:r>
        <w:t xml:space="preserve">For an </w:t>
      </w:r>
      <w:hyperlink w:anchor="gt_7e4e8c9e-be8b-4d39-a9d3-d649f72e1a06">
        <w:r>
          <w:rPr>
            <w:rStyle w:val="HyperlinkGreen"/>
            <w:b/>
          </w:rPr>
          <w:t>RSS item</w:t>
        </w:r>
      </w:hyperlink>
      <w:r>
        <w:t xml:space="preserve">, this property is set to the value of the </w:t>
      </w:r>
      <w:r>
        <w:rPr>
          <w:b/>
        </w:rPr>
        <w:t>author</w:t>
      </w:r>
      <w:r>
        <w:t xml:space="preserve"> or</w:t>
      </w:r>
      <w:r>
        <w:rPr>
          <w:b/>
        </w:rPr>
        <w:t xml:space="preserve"> title</w:t>
      </w:r>
      <w:r>
        <w:t xml:space="preserve"> element.</w:t>
      </w:r>
    </w:p>
    <w:p w:rsidR="004234E4" w:rsidRDefault="006D2370">
      <w:pPr>
        <w:pStyle w:val="ListParagraph"/>
        <w:numPr>
          <w:ilvl w:val="0"/>
          <w:numId w:val="52"/>
        </w:numPr>
      </w:pPr>
      <w:r>
        <w:t xml:space="preserve">For an atom entry, this property is set to the value of the </w:t>
      </w:r>
      <w:r>
        <w:rPr>
          <w:b/>
        </w:rPr>
        <w:t>title</w:t>
      </w:r>
      <w:r>
        <w:t xml:space="preserve"> element or to the value of the </w:t>
      </w:r>
      <w:r>
        <w:rPr>
          <w:b/>
        </w:rPr>
        <w:t>name</w:t>
      </w:r>
      <w:r>
        <w:t xml:space="preserve"> child element of the </w:t>
      </w:r>
      <w:r>
        <w:rPr>
          <w:b/>
        </w:rPr>
        <w:t>author</w:t>
      </w:r>
      <w:r>
        <w:t xml:space="preserve"> eleme</w:t>
      </w:r>
      <w:r>
        <w:t>nt.</w:t>
      </w:r>
    </w:p>
    <w:p w:rsidR="004234E4" w:rsidRDefault="006D2370">
      <w:pPr>
        <w:pStyle w:val="ListParagraph"/>
        <w:numPr>
          <w:ilvl w:val="0"/>
          <w:numId w:val="52"/>
        </w:numPr>
      </w:pPr>
      <w:r>
        <w:t>If none of the specified elements exist in the RSS item or the atom entry, this property is set to an empty string.</w:t>
      </w:r>
    </w:p>
    <w:p w:rsidR="004234E4" w:rsidRDefault="006D2370">
      <w:pPr>
        <w:pStyle w:val="Heading4"/>
      </w:pPr>
      <w:bookmarkStart w:id="77" w:name="section_f1b42aca987d47f99e95d689fe5f189a"/>
      <w:bookmarkStart w:id="78" w:name="_Toc69362083"/>
      <w:r>
        <w:lastRenderedPageBreak/>
        <w:t>PidTagSenderEmailAddress Property</w:t>
      </w:r>
      <w:bookmarkEnd w:id="77"/>
      <w:bookmarkEnd w:id="78"/>
      <w:r>
        <w:fldChar w:fldCharType="begin"/>
      </w:r>
      <w:r>
        <w:instrText xml:space="preserve"> XE "Additional property constraints:PidTagSenderEmailAddress property" </w:instrText>
      </w:r>
      <w:r>
        <w:fldChar w:fldCharType="end"/>
      </w:r>
      <w:r>
        <w:fldChar w:fldCharType="begin"/>
      </w:r>
      <w:r>
        <w:instrText xml:space="preserve"> XE "PidTagSenderEmailAddress</w:instrText>
      </w:r>
      <w:r>
        <w:instrText xml:space="preserve"> property additional property constraints" </w:instrText>
      </w:r>
      <w:r>
        <w:fldChar w:fldCharType="end"/>
      </w:r>
    </w:p>
    <w:p w:rsidR="004234E4" w:rsidRDefault="006D2370">
      <w:r>
        <w:t xml:space="preserve">Type: </w:t>
      </w:r>
      <w:r>
        <w:rPr>
          <w:b/>
        </w:rPr>
        <w:t>PtypString</w:t>
      </w:r>
      <w:r>
        <w:t xml:space="preserve"> (</w:t>
      </w:r>
      <w:hyperlink r:id="rId74" w:anchor="Section_1afa0cd9b1a04520b623bf15030af5d8">
        <w:r>
          <w:rPr>
            <w:rStyle w:val="Hyperlink"/>
          </w:rPr>
          <w:t>[MS-OXCDATA]</w:t>
        </w:r>
      </w:hyperlink>
      <w:r>
        <w:t xml:space="preserve"> section 2.11.1)</w:t>
      </w:r>
    </w:p>
    <w:p w:rsidR="004234E4" w:rsidRDefault="006D2370">
      <w:r>
        <w:t xml:space="preserve">The </w:t>
      </w:r>
      <w:r>
        <w:rPr>
          <w:b/>
        </w:rPr>
        <w:t>PidTagSenderEmailAddress</w:t>
      </w:r>
      <w:r>
        <w:t xml:space="preserve"> property (</w:t>
      </w:r>
      <w:hyperlink r:id="rId75" w:anchor="Section_daa9120ff3254afba73828f91049ab3c">
        <w:r>
          <w:rPr>
            <w:rStyle w:val="Hyperlink"/>
          </w:rPr>
          <w:t>[MS-OXOMSG]</w:t>
        </w:r>
      </w:hyperlink>
      <w:r>
        <w:t xml:space="preserve"> section 2.2.1.49) contains the value of the </w:t>
      </w:r>
      <w:r>
        <w:rPr>
          <w:b/>
        </w:rPr>
        <w:t>email</w:t>
      </w:r>
      <w:r>
        <w:t xml:space="preserve"> child element of the </w:t>
      </w:r>
      <w:r>
        <w:rPr>
          <w:b/>
        </w:rPr>
        <w:t>author</w:t>
      </w:r>
      <w:r>
        <w:t xml:space="preserve"> element of an atom entry. If the </w:t>
      </w:r>
      <w:r>
        <w:rPr>
          <w:b/>
        </w:rPr>
        <w:t>email</w:t>
      </w:r>
      <w:r>
        <w:t xml:space="preserve"> element is not present, this property is set to </w:t>
      </w:r>
      <w:r>
        <w:t xml:space="preserve">an empty string. This property does not apply to an </w:t>
      </w:r>
      <w:hyperlink w:anchor="gt_7e4e8c9e-be8b-4d39-a9d3-d649f72e1a06">
        <w:r>
          <w:rPr>
            <w:rStyle w:val="HyperlinkGreen"/>
            <w:b/>
          </w:rPr>
          <w:t>RSS item</w:t>
        </w:r>
      </w:hyperlink>
      <w:r>
        <w:t>.</w:t>
      </w:r>
    </w:p>
    <w:p w:rsidR="004234E4" w:rsidRDefault="006D2370">
      <w:pPr>
        <w:pStyle w:val="Heading4"/>
      </w:pPr>
      <w:bookmarkStart w:id="79" w:name="section_e7ee996ff2aa40afb23e653d1895b47a"/>
      <w:bookmarkStart w:id="80" w:name="_Toc69362084"/>
      <w:r>
        <w:t>PidTagSentRepresentingName Property</w:t>
      </w:r>
      <w:bookmarkEnd w:id="79"/>
      <w:bookmarkEnd w:id="80"/>
      <w:r>
        <w:fldChar w:fldCharType="begin"/>
      </w:r>
      <w:r>
        <w:instrText xml:space="preserve"> XE "Additional property constraints:PidTagSentRepresentingName property" </w:instrText>
      </w:r>
      <w:r>
        <w:fldChar w:fldCharType="end"/>
      </w:r>
      <w:r>
        <w:fldChar w:fldCharType="begin"/>
      </w:r>
      <w:r>
        <w:instrText xml:space="preserve"> XE "PidTagSentRepres</w:instrText>
      </w:r>
      <w:r>
        <w:instrText xml:space="preserve">entingName property additional property constraints" </w:instrText>
      </w:r>
      <w:r>
        <w:fldChar w:fldCharType="end"/>
      </w:r>
    </w:p>
    <w:p w:rsidR="004234E4" w:rsidRDefault="006D2370">
      <w:r>
        <w:t xml:space="preserve">Type: </w:t>
      </w:r>
      <w:r>
        <w:rPr>
          <w:b/>
        </w:rPr>
        <w:t>PtypString</w:t>
      </w:r>
      <w:r>
        <w:t xml:space="preserve"> (</w:t>
      </w:r>
      <w:hyperlink r:id="rId76" w:anchor="Section_1afa0cd9b1a04520b623bf15030af5d8">
        <w:r>
          <w:rPr>
            <w:rStyle w:val="Hyperlink"/>
          </w:rPr>
          <w:t>[MS-OXCDATA]</w:t>
        </w:r>
      </w:hyperlink>
      <w:r>
        <w:t xml:space="preserve"> section 2.11.1)</w:t>
      </w:r>
    </w:p>
    <w:p w:rsidR="004234E4" w:rsidRDefault="006D2370">
      <w:r>
        <w:t xml:space="preserve">The </w:t>
      </w:r>
      <w:r>
        <w:rPr>
          <w:b/>
        </w:rPr>
        <w:t>PidTagSentRepresentingName</w:t>
      </w:r>
      <w:r>
        <w:t xml:space="preserve"> property (</w:t>
      </w:r>
      <w:hyperlink r:id="rId77" w:anchor="Section_daa9120ff3254afba73828f91049ab3c">
        <w:r>
          <w:rPr>
            <w:rStyle w:val="Hyperlink"/>
          </w:rPr>
          <w:t>[MS-OXOMSG]</w:t>
        </w:r>
      </w:hyperlink>
      <w:r>
        <w:t xml:space="preserve"> section 2.2.1.57) contains origination information about the </w:t>
      </w:r>
      <w:hyperlink w:anchor="gt_71dc685c-0bc1-4501-87f6-1f4883ecde63">
        <w:r>
          <w:rPr>
            <w:rStyle w:val="HyperlinkGreen"/>
            <w:b/>
          </w:rPr>
          <w:t>RSS object</w:t>
        </w:r>
      </w:hyperlink>
      <w:r>
        <w:t>.</w:t>
      </w:r>
    </w:p>
    <w:p w:rsidR="004234E4" w:rsidRDefault="006D2370">
      <w:r>
        <w:t>This property is set as follows:</w:t>
      </w:r>
    </w:p>
    <w:p w:rsidR="004234E4" w:rsidRDefault="006D2370">
      <w:pPr>
        <w:pStyle w:val="ListParagraph"/>
        <w:numPr>
          <w:ilvl w:val="0"/>
          <w:numId w:val="53"/>
        </w:numPr>
      </w:pPr>
      <w:r>
        <w:t xml:space="preserve">For an </w:t>
      </w:r>
      <w:hyperlink w:anchor="gt_7e4e8c9e-be8b-4d39-a9d3-d649f72e1a06">
        <w:r>
          <w:rPr>
            <w:rStyle w:val="HyperlinkGreen"/>
            <w:b/>
          </w:rPr>
          <w:t>RSS item</w:t>
        </w:r>
      </w:hyperlink>
      <w:r>
        <w:t xml:space="preserve">, this property is set to the value of the </w:t>
      </w:r>
      <w:r>
        <w:rPr>
          <w:b/>
        </w:rPr>
        <w:t>author</w:t>
      </w:r>
      <w:r>
        <w:t xml:space="preserve"> or</w:t>
      </w:r>
      <w:r>
        <w:rPr>
          <w:b/>
        </w:rPr>
        <w:t xml:space="preserve"> title</w:t>
      </w:r>
      <w:r>
        <w:t xml:space="preserve"> element.</w:t>
      </w:r>
    </w:p>
    <w:p w:rsidR="004234E4" w:rsidRDefault="006D2370">
      <w:pPr>
        <w:pStyle w:val="ListParagraph"/>
        <w:numPr>
          <w:ilvl w:val="0"/>
          <w:numId w:val="53"/>
        </w:numPr>
      </w:pPr>
      <w:r>
        <w:t xml:space="preserve">For an atom entry, this property is set either to the value of the </w:t>
      </w:r>
      <w:r>
        <w:rPr>
          <w:b/>
        </w:rPr>
        <w:t>title</w:t>
      </w:r>
      <w:r>
        <w:t xml:space="preserve"> element or to the value of the </w:t>
      </w:r>
      <w:r>
        <w:rPr>
          <w:b/>
        </w:rPr>
        <w:t>name</w:t>
      </w:r>
      <w:r>
        <w:t xml:space="preserve"> child element of the </w:t>
      </w:r>
      <w:r>
        <w:rPr>
          <w:b/>
        </w:rPr>
        <w:t>author</w:t>
      </w:r>
      <w:r>
        <w:t xml:space="preserve"> element.</w:t>
      </w:r>
    </w:p>
    <w:p w:rsidR="004234E4" w:rsidRDefault="006D2370">
      <w:pPr>
        <w:pStyle w:val="ListParagraph"/>
        <w:numPr>
          <w:ilvl w:val="0"/>
          <w:numId w:val="53"/>
        </w:numPr>
      </w:pPr>
      <w:r>
        <w:t>If none of the specified elements exist in the RSS item or the atom entry, this property is set to an empty string.</w:t>
      </w:r>
    </w:p>
    <w:p w:rsidR="004234E4" w:rsidRDefault="006D2370">
      <w:pPr>
        <w:pStyle w:val="Heading4"/>
      </w:pPr>
      <w:bookmarkStart w:id="81" w:name="section_7703472b0f9c44a7af3fe9d4720adf0f"/>
      <w:bookmarkStart w:id="82" w:name="_Toc69362085"/>
      <w:r>
        <w:t>PidTagSentRepresentingEmailAddress Property</w:t>
      </w:r>
      <w:bookmarkEnd w:id="81"/>
      <w:bookmarkEnd w:id="82"/>
      <w:r>
        <w:fldChar w:fldCharType="begin"/>
      </w:r>
      <w:r>
        <w:instrText xml:space="preserve"> XE "Additional property constraints:PidTagSentRepresentingEmailAddress property" </w:instrText>
      </w:r>
      <w:r>
        <w:fldChar w:fldCharType="end"/>
      </w:r>
      <w:r>
        <w:fldChar w:fldCharType="begin"/>
      </w:r>
      <w:r>
        <w:instrText xml:space="preserve"> XE "PidTagSentRepresentingEmailAddress property additional property constraints" </w:instrText>
      </w:r>
      <w:r>
        <w:fldChar w:fldCharType="end"/>
      </w:r>
    </w:p>
    <w:p w:rsidR="004234E4" w:rsidRDefault="006D2370">
      <w:r>
        <w:t xml:space="preserve">Type: </w:t>
      </w:r>
      <w:r>
        <w:rPr>
          <w:b/>
        </w:rPr>
        <w:t>PtypString</w:t>
      </w:r>
      <w:r>
        <w:t xml:space="preserve"> (</w:t>
      </w:r>
      <w:hyperlink r:id="rId78" w:anchor="Section_1afa0cd9b1a04520b623bf15030af5d8">
        <w:r>
          <w:rPr>
            <w:rStyle w:val="Hyperlink"/>
          </w:rPr>
          <w:t>[MS-OXCDATA]</w:t>
        </w:r>
      </w:hyperlink>
      <w:r>
        <w:t xml:space="preserve"> section 2.11.1)</w:t>
      </w:r>
    </w:p>
    <w:p w:rsidR="004234E4" w:rsidRDefault="006D2370">
      <w:r>
        <w:t xml:space="preserve">The </w:t>
      </w:r>
      <w:r>
        <w:rPr>
          <w:b/>
        </w:rPr>
        <w:t>PidTagSentRepresentingEmailAddress</w:t>
      </w:r>
      <w:r>
        <w:t xml:space="preserve"> pro</w:t>
      </w:r>
      <w:r>
        <w:t>perty (</w:t>
      </w:r>
      <w:hyperlink r:id="rId79" w:anchor="Section_daa9120ff3254afba73828f91049ab3c">
        <w:r>
          <w:rPr>
            <w:rStyle w:val="Hyperlink"/>
          </w:rPr>
          <w:t>[MS-OXOMSG]</w:t>
        </w:r>
      </w:hyperlink>
      <w:r>
        <w:t xml:space="preserve"> section 2.2.1.55) contains the contents of the </w:t>
      </w:r>
      <w:r>
        <w:rPr>
          <w:b/>
        </w:rPr>
        <w:t>email</w:t>
      </w:r>
      <w:r>
        <w:t xml:space="preserve"> child element of the </w:t>
      </w:r>
      <w:r>
        <w:rPr>
          <w:b/>
        </w:rPr>
        <w:t>author</w:t>
      </w:r>
      <w:r>
        <w:t xml:space="preserve"> element of an atom entry. If the </w:t>
      </w:r>
      <w:r>
        <w:rPr>
          <w:b/>
        </w:rPr>
        <w:t>email</w:t>
      </w:r>
      <w:r>
        <w:t xml:space="preserve"> element is not present, this property is set to an empty string. This property does not apply to an </w:t>
      </w:r>
      <w:hyperlink w:anchor="gt_7e4e8c9e-be8b-4d39-a9d3-d649f72e1a06">
        <w:r>
          <w:rPr>
            <w:rStyle w:val="HyperlinkGreen"/>
            <w:b/>
          </w:rPr>
          <w:t>RSS item</w:t>
        </w:r>
      </w:hyperlink>
      <w:r>
        <w:t>.</w:t>
      </w:r>
    </w:p>
    <w:p w:rsidR="004234E4" w:rsidRDefault="006D2370">
      <w:pPr>
        <w:pStyle w:val="Heading3"/>
      </w:pPr>
      <w:bookmarkStart w:id="83" w:name="section_a159748a480c4ac9ab5d66df2033e472"/>
      <w:bookmarkStart w:id="84" w:name="_Toc69362086"/>
      <w:r>
        <w:t>Additional Object Constraints</w:t>
      </w:r>
      <w:bookmarkEnd w:id="83"/>
      <w:bookmarkEnd w:id="84"/>
      <w:r>
        <w:fldChar w:fldCharType="begin"/>
      </w:r>
      <w:r>
        <w:instrText xml:space="preserve"> XE "Messages:Additional Object Constraints" </w:instrText>
      </w:r>
      <w:r>
        <w:fldChar w:fldCharType="end"/>
      </w:r>
      <w:r>
        <w:fldChar w:fldCharType="begin"/>
      </w:r>
      <w:r>
        <w:instrText xml:space="preserve"> XE "Ad</w:instrText>
      </w:r>
      <w:r>
        <w:instrText xml:space="preserve">ditional Object Constraints message" </w:instrText>
      </w:r>
      <w:r>
        <w:fldChar w:fldCharType="end"/>
      </w:r>
    </w:p>
    <w:p w:rsidR="004234E4" w:rsidRDefault="006D2370">
      <w:r>
        <w:t xml:space="preserve">Additional constraints beyond those specified in </w:t>
      </w:r>
      <w:hyperlink r:id="rId80" w:anchor="Section_7fd7ec40deec4c0694931bc06b349682">
        <w:r>
          <w:rPr>
            <w:rStyle w:val="Hyperlink"/>
          </w:rPr>
          <w:t>[MS-OXCMSG]</w:t>
        </w:r>
      </w:hyperlink>
      <w:r>
        <w:t xml:space="preserve">, </w:t>
      </w:r>
      <w:hyperlink r:id="rId81" w:anchor="Section_daa9120ff3254afba73828f91049ab3c">
        <w:r>
          <w:rPr>
            <w:rStyle w:val="Hyperlink"/>
          </w:rPr>
          <w:t>[MS-OXOMSG]</w:t>
        </w:r>
      </w:hyperlink>
      <w:r>
        <w:t xml:space="preserve">, and </w:t>
      </w:r>
      <w:hyperlink r:id="rId82" w:anchor="Section_522f85874aed4cd6831b40bd87862189">
        <w:r>
          <w:rPr>
            <w:rStyle w:val="Hyperlink"/>
          </w:rPr>
          <w:t>[MS-OXCSPAM]</w:t>
        </w:r>
      </w:hyperlink>
      <w:r>
        <w:t xml:space="preserve"> are specified in section </w:t>
      </w:r>
      <w:hyperlink w:anchor="Section_666de229a9fc4be69e4e04dedde5fd0a" w:history="1">
        <w:r>
          <w:rPr>
            <w:rStyle w:val="Hyperlink"/>
          </w:rPr>
          <w:t>2.2.3.1</w:t>
        </w:r>
      </w:hyperlink>
      <w:r>
        <w:t xml:space="preserve"> through section </w:t>
      </w:r>
      <w:hyperlink w:anchor="Section_11be1a9b284940c2924590e46c95605f" w:history="1">
        <w:r>
          <w:rPr>
            <w:rStyle w:val="Hyperlink"/>
          </w:rPr>
          <w:t>2.2.3.2</w:t>
        </w:r>
      </w:hyperlink>
      <w:r>
        <w:t>.</w:t>
      </w:r>
    </w:p>
    <w:p w:rsidR="004234E4" w:rsidRDefault="006D2370">
      <w:pPr>
        <w:pStyle w:val="Heading4"/>
      </w:pPr>
      <w:bookmarkStart w:id="85" w:name="section_666de229a9fc4be69e4e04dedde5fd0a"/>
      <w:bookmarkStart w:id="86" w:name="_Toc69362087"/>
      <w:r>
        <w:t>Attachment Objects</w:t>
      </w:r>
      <w:bookmarkEnd w:id="85"/>
      <w:bookmarkEnd w:id="86"/>
    </w:p>
    <w:p w:rsidR="004234E4" w:rsidRDefault="006D2370">
      <w:pPr>
        <w:pStyle w:val="Heading5"/>
      </w:pPr>
      <w:bookmarkStart w:id="87" w:name="section_88f401c5ae434c6fa511606093715ee1"/>
      <w:bookmarkStart w:id="88" w:name="_Toc69362088"/>
      <w:r>
        <w:t>Full Article Attachment Objects</w:t>
      </w:r>
      <w:bookmarkEnd w:id="87"/>
      <w:bookmarkEnd w:id="88"/>
    </w:p>
    <w:p w:rsidR="004234E4" w:rsidRDefault="006D2370">
      <w:r>
        <w:t xml:space="preserve">A full article </w:t>
      </w:r>
      <w:hyperlink w:anchor="gt_6ab4cacc-0e1a-4843-b9e5-4f1fee5a695a">
        <w:r>
          <w:rPr>
            <w:rStyle w:val="HyperlinkGreen"/>
            <w:b/>
          </w:rPr>
          <w:t>Attachment object</w:t>
        </w:r>
      </w:hyperlink>
      <w:r>
        <w:t xml:space="preserve"> contains the contents of the linked document. Its </w:t>
      </w:r>
      <w:r>
        <w:rPr>
          <w:b/>
        </w:rPr>
        <w:t>PidTagAttachMethod</w:t>
      </w:r>
      <w:r>
        <w:t xml:space="preserve"> property (</w:t>
      </w:r>
      <w:hyperlink r:id="rId83" w:anchor="Section_7fd7ec40deec4c0694931bc06b349682">
        <w:r>
          <w:rPr>
            <w:rStyle w:val="Hyperlink"/>
          </w:rPr>
          <w:t>[MS-OXCMSG]</w:t>
        </w:r>
      </w:hyperlink>
      <w:r>
        <w:t xml:space="preserve"> section 2.2.2.9) MUST be set to 0x00000001 (afByValue). The </w:t>
      </w:r>
      <w:r>
        <w:rPr>
          <w:b/>
        </w:rPr>
        <w:t>PidLidPostRssItemLink</w:t>
      </w:r>
      <w:r>
        <w:t xml:space="preserve"> property (section </w:t>
      </w:r>
      <w:hyperlink w:anchor="Section_aefa980ef65d42c0a47712f069fc3605" w:history="1">
        <w:r>
          <w:rPr>
            <w:rStyle w:val="Hyperlink"/>
          </w:rPr>
          <w:t>2.2.1.2</w:t>
        </w:r>
      </w:hyperlink>
      <w:r>
        <w:t xml:space="preserve">) MUST be set to the </w:t>
      </w:r>
      <w:hyperlink w:anchor="gt_433a4fb7-ef84-46b0-ab65-905f5e3a80b1">
        <w:r>
          <w:rPr>
            <w:rStyle w:val="HyperlinkGreen"/>
            <w:b/>
          </w:rPr>
          <w:t>URL</w:t>
        </w:r>
      </w:hyperlink>
      <w:r>
        <w:t xml:space="preserve"> from which the document was downloaded.</w:t>
      </w:r>
    </w:p>
    <w:p w:rsidR="004234E4" w:rsidRDefault="006D2370">
      <w:r>
        <w:t xml:space="preserve">An </w:t>
      </w:r>
      <w:hyperlink w:anchor="gt_71dc685c-0bc1-4501-87f6-1f4883ecde63">
        <w:r>
          <w:rPr>
            <w:rStyle w:val="HyperlinkGreen"/>
            <w:b/>
          </w:rPr>
          <w:t>RSS object</w:t>
        </w:r>
      </w:hyperlink>
      <w:r>
        <w:t xml:space="preserve"> MUST NOT have more than one full artic</w:t>
      </w:r>
      <w:r>
        <w:t>le Attachment object.</w:t>
      </w:r>
    </w:p>
    <w:p w:rsidR="004234E4" w:rsidRDefault="006D2370">
      <w:pPr>
        <w:pStyle w:val="Heading5"/>
      </w:pPr>
      <w:bookmarkStart w:id="89" w:name="section_9712b4feacba4ab5bbb6a64a0547a6c2"/>
      <w:bookmarkStart w:id="90" w:name="_Toc69362089"/>
      <w:r>
        <w:t>Enclosure Attachment Objects</w:t>
      </w:r>
      <w:bookmarkEnd w:id="89"/>
      <w:bookmarkEnd w:id="90"/>
    </w:p>
    <w:p w:rsidR="004234E4" w:rsidRDefault="006D2370">
      <w:r>
        <w:t xml:space="preserve">An enclosure </w:t>
      </w:r>
      <w:hyperlink w:anchor="gt_6ab4cacc-0e1a-4843-b9e5-4f1fee5a695a">
        <w:r>
          <w:rPr>
            <w:rStyle w:val="HyperlinkGreen"/>
            <w:b/>
          </w:rPr>
          <w:t>Attachment object</w:t>
        </w:r>
      </w:hyperlink>
      <w:r>
        <w:t xml:space="preserve"> contains the contents of an </w:t>
      </w:r>
      <w:hyperlink w:anchor="gt_70937b21-4d9b-4dc0-a630-c26785bec32e">
        <w:r>
          <w:rPr>
            <w:rStyle w:val="HyperlinkGreen"/>
            <w:b/>
          </w:rPr>
          <w:t>enclosure</w:t>
        </w:r>
      </w:hyperlink>
      <w:r>
        <w:t>. For an atom</w:t>
      </w:r>
      <w:r>
        <w:t xml:space="preserve"> entry, the enclosure is a file referenced in the </w:t>
      </w:r>
      <w:r>
        <w:rPr>
          <w:b/>
        </w:rPr>
        <w:t>href</w:t>
      </w:r>
      <w:r>
        <w:t xml:space="preserve"> attribute of a </w:t>
      </w:r>
      <w:r>
        <w:rPr>
          <w:b/>
        </w:rPr>
        <w:t>link</w:t>
      </w:r>
      <w:r>
        <w:t xml:space="preserve"> element that has its </w:t>
      </w:r>
      <w:r>
        <w:rPr>
          <w:b/>
        </w:rPr>
        <w:t>rel</w:t>
      </w:r>
      <w:r>
        <w:t xml:space="preserve"> attribute set to "enclosure". For an </w:t>
      </w:r>
      <w:hyperlink w:anchor="gt_7e4e8c9e-be8b-4d39-a9d3-d649f72e1a06">
        <w:r>
          <w:rPr>
            <w:rStyle w:val="HyperlinkGreen"/>
            <w:b/>
          </w:rPr>
          <w:t>RSS item</w:t>
        </w:r>
      </w:hyperlink>
      <w:r>
        <w:t xml:space="preserve">, the enclosure is a file referenced in the </w:t>
      </w:r>
      <w:r>
        <w:rPr>
          <w:b/>
        </w:rPr>
        <w:t>enclosure</w:t>
      </w:r>
      <w:r>
        <w:t xml:space="preserve"> element.</w:t>
      </w:r>
    </w:p>
    <w:p w:rsidR="004234E4" w:rsidRDefault="006D2370">
      <w:r>
        <w:t xml:space="preserve">An enclosure Attachment object MUST have the </w:t>
      </w:r>
      <w:r>
        <w:rPr>
          <w:b/>
        </w:rPr>
        <w:t>PidTagAttachMethod</w:t>
      </w:r>
      <w:r>
        <w:t xml:space="preserve"> property (</w:t>
      </w:r>
      <w:hyperlink r:id="rId84" w:anchor="Section_7fd7ec40deec4c0694931bc06b349682">
        <w:r>
          <w:rPr>
            <w:rStyle w:val="Hyperlink"/>
          </w:rPr>
          <w:t>[MS-OXCMSG]</w:t>
        </w:r>
      </w:hyperlink>
      <w:r>
        <w:t xml:space="preserve"> section 2.2.2.9) set to 0x00000001 (afByValue). The </w:t>
      </w:r>
      <w:r>
        <w:rPr>
          <w:b/>
        </w:rPr>
        <w:t>PidLidPostRssItemL</w:t>
      </w:r>
      <w:r>
        <w:rPr>
          <w:b/>
        </w:rPr>
        <w:t>ink</w:t>
      </w:r>
      <w:r>
        <w:t xml:space="preserve"> property (section </w:t>
      </w:r>
      <w:hyperlink w:anchor="Section_aefa980ef65d42c0a47712f069fc3605" w:history="1">
        <w:r>
          <w:rPr>
            <w:rStyle w:val="Hyperlink"/>
          </w:rPr>
          <w:t>2.2.1.2</w:t>
        </w:r>
      </w:hyperlink>
      <w:r>
        <w:t xml:space="preserve">) MUST be set to the </w:t>
      </w:r>
      <w:hyperlink w:anchor="gt_433a4fb7-ef84-46b0-ab65-905f5e3a80b1">
        <w:r>
          <w:rPr>
            <w:rStyle w:val="HyperlinkGreen"/>
            <w:b/>
          </w:rPr>
          <w:t>URL</w:t>
        </w:r>
      </w:hyperlink>
      <w:r>
        <w:t xml:space="preserve"> from which the enclosure was downloaded.</w:t>
      </w:r>
    </w:p>
    <w:p w:rsidR="004234E4" w:rsidRDefault="006D2370">
      <w:pPr>
        <w:pStyle w:val="Heading5"/>
      </w:pPr>
      <w:bookmarkStart w:id="91" w:name="section_dbef7a72d1244818b0a7f820645e88ed"/>
      <w:bookmarkStart w:id="92" w:name="_Toc69362090"/>
      <w:r>
        <w:lastRenderedPageBreak/>
        <w:t>Other Attachment Objects</w:t>
      </w:r>
      <w:bookmarkEnd w:id="91"/>
      <w:bookmarkEnd w:id="92"/>
    </w:p>
    <w:p w:rsidR="004234E4" w:rsidRDefault="006D2370">
      <w:r>
        <w:t xml:space="preserve">An </w:t>
      </w:r>
      <w:hyperlink w:anchor="gt_71dc685c-0bc1-4501-87f6-1f4883ecde63">
        <w:r>
          <w:rPr>
            <w:rStyle w:val="HyperlinkGreen"/>
            <w:b/>
          </w:rPr>
          <w:t>RSS object</w:t>
        </w:r>
      </w:hyperlink>
      <w:r>
        <w:t xml:space="preserve"> MUST NOT have </w:t>
      </w:r>
      <w:hyperlink w:anchor="gt_6ab4cacc-0e1a-4843-b9e5-4f1fee5a695a">
        <w:r>
          <w:rPr>
            <w:rStyle w:val="HyperlinkGreen"/>
            <w:b/>
          </w:rPr>
          <w:t>Attachment objects</w:t>
        </w:r>
      </w:hyperlink>
      <w:r>
        <w:t xml:space="preserve"> other than full article Attachment objects and enclosure Attachment objects.</w:t>
      </w:r>
    </w:p>
    <w:p w:rsidR="004234E4" w:rsidRDefault="006D2370">
      <w:pPr>
        <w:pStyle w:val="Heading4"/>
      </w:pPr>
      <w:bookmarkStart w:id="93" w:name="section_11be1a9b284940c2924590e46c95605f"/>
      <w:bookmarkStart w:id="94" w:name="_Toc69362091"/>
      <w:r>
        <w:t>Recipients</w:t>
      </w:r>
      <w:bookmarkEnd w:id="93"/>
      <w:bookmarkEnd w:id="94"/>
      <w:r>
        <w:fldChar w:fldCharType="begin"/>
      </w:r>
      <w:r>
        <w:instrText xml:space="preserve"> XE "Additio</w:instrText>
      </w:r>
      <w:r>
        <w:instrText xml:space="preserve">nal property constraints:Recipients" </w:instrText>
      </w:r>
      <w:r>
        <w:fldChar w:fldCharType="end"/>
      </w:r>
      <w:r>
        <w:fldChar w:fldCharType="begin"/>
      </w:r>
      <w:r>
        <w:instrText xml:space="preserve"> XE "Recipient additional property constraints" </w:instrText>
      </w:r>
      <w:r>
        <w:fldChar w:fldCharType="end"/>
      </w:r>
    </w:p>
    <w:p w:rsidR="004234E4" w:rsidRDefault="006D2370">
      <w:r>
        <w:t xml:space="preserve">An </w:t>
      </w:r>
      <w:hyperlink w:anchor="gt_71dc685c-0bc1-4501-87f6-1f4883ecde63">
        <w:r>
          <w:rPr>
            <w:rStyle w:val="HyperlinkGreen"/>
            <w:b/>
          </w:rPr>
          <w:t>RSS object</w:t>
        </w:r>
      </w:hyperlink>
      <w:r>
        <w:t xml:space="preserve"> MUST NOT have </w:t>
      </w:r>
      <w:hyperlink w:anchor="gt_53dfe4f3-05d0-41aa-8217-ecd1962b340b">
        <w:r>
          <w:rPr>
            <w:rStyle w:val="HyperlinkGreen"/>
            <w:b/>
          </w:rPr>
          <w:t>recipients</w:t>
        </w:r>
      </w:hyperlink>
      <w:r>
        <w:t>.</w:t>
      </w:r>
    </w:p>
    <w:p w:rsidR="004234E4" w:rsidRDefault="006D2370">
      <w:pPr>
        <w:pStyle w:val="Heading1"/>
      </w:pPr>
      <w:bookmarkStart w:id="95" w:name="section_a6850b3252d547bd9a1722203ef885ec"/>
      <w:bookmarkStart w:id="96" w:name="_Toc69362092"/>
      <w:r>
        <w:lastRenderedPageBreak/>
        <w:t>Pr</w:t>
      </w:r>
      <w:r>
        <w:t>otocol Details</w:t>
      </w:r>
      <w:bookmarkEnd w:id="95"/>
      <w:bookmarkEnd w:id="96"/>
    </w:p>
    <w:p w:rsidR="004234E4" w:rsidRDefault="006D2370">
      <w:pPr>
        <w:pStyle w:val="Heading2"/>
      </w:pPr>
      <w:bookmarkStart w:id="97" w:name="section_5a7d24e487dd4d64b01a49f6ad4b57fe"/>
      <w:bookmarkStart w:id="98" w:name="_Toc69362093"/>
      <w:r>
        <w:t>Client Details</w:t>
      </w:r>
      <w:bookmarkEnd w:id="97"/>
      <w:bookmarkEnd w:id="98"/>
      <w:r>
        <w:fldChar w:fldCharType="begin"/>
      </w:r>
      <w:r>
        <w:instrText xml:space="preserve"> XE "Client:overview" </w:instrText>
      </w:r>
      <w:r>
        <w:fldChar w:fldCharType="end"/>
      </w:r>
    </w:p>
    <w:p w:rsidR="004234E4" w:rsidRDefault="006D2370">
      <w:r>
        <w:t xml:space="preserve">The client creates and manipulates an </w:t>
      </w:r>
      <w:hyperlink w:anchor="gt_71dc685c-0bc1-4501-87f6-1f4883ecde63">
        <w:r>
          <w:rPr>
            <w:rStyle w:val="HyperlinkGreen"/>
            <w:b/>
          </w:rPr>
          <w:t>RSS object</w:t>
        </w:r>
      </w:hyperlink>
      <w:r>
        <w:t xml:space="preserve"> and in all other ways operates within the client role as specified in </w:t>
      </w:r>
      <w:hyperlink r:id="rId85" w:anchor="Section_7fd7ec40deec4c0694931bc06b349682">
        <w:r>
          <w:rPr>
            <w:rStyle w:val="Hyperlink"/>
          </w:rPr>
          <w:t>[MS-OXCMSG]</w:t>
        </w:r>
      </w:hyperlink>
      <w:r>
        <w:t>.</w:t>
      </w:r>
    </w:p>
    <w:p w:rsidR="004234E4" w:rsidRDefault="006D2370">
      <w:pPr>
        <w:pStyle w:val="Heading3"/>
      </w:pPr>
      <w:bookmarkStart w:id="99" w:name="section_46842be0a3064d0fa4df55372c5e3dad"/>
      <w:bookmarkStart w:id="100" w:name="_Toc69362094"/>
      <w:r>
        <w:t>Abstract Data Model</w:t>
      </w:r>
      <w:bookmarkEnd w:id="99"/>
      <w:bookmarkEnd w:id="10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234E4" w:rsidRDefault="006D2370">
      <w:r>
        <w:t>This section describes a conceptual model of possible da</w:t>
      </w:r>
      <w:r>
        <w:t xml:space="preserve">ta organization that an implementation maintains to participate in this protocol. The described organization is provided to facilitate the explanation of how the protocol behaves. This document does not mandate that implementations adhere to this model as </w:t>
      </w:r>
      <w:r>
        <w:t>long as their external behavior is consistent with that described in this document.</w:t>
      </w:r>
    </w:p>
    <w:p w:rsidR="004234E4" w:rsidRDefault="006D2370">
      <w:r>
        <w:t xml:space="preserve">This protocol uses the abstract data model that is specified in </w:t>
      </w:r>
      <w:hyperlink r:id="rId86" w:anchor="Section_7fd7ec40deec4c0694931bc06b349682">
        <w:r>
          <w:rPr>
            <w:rStyle w:val="Hyperlink"/>
          </w:rPr>
          <w:t>[MS-OXCMSG]</w:t>
        </w:r>
      </w:hyperlink>
      <w:r>
        <w:t xml:space="preserve"> section 3.1.1</w:t>
      </w:r>
      <w:r>
        <w:t xml:space="preserve"> with the following adaptations:</w:t>
      </w:r>
    </w:p>
    <w:p w:rsidR="004234E4" w:rsidRDefault="006D2370">
      <w:pPr>
        <w:pStyle w:val="ListParagraph"/>
        <w:numPr>
          <w:ilvl w:val="0"/>
          <w:numId w:val="54"/>
        </w:numPr>
      </w:pPr>
      <w:r>
        <w:t xml:space="preserve">The </w:t>
      </w:r>
      <w:hyperlink w:anchor="gt_71dc685c-0bc1-4501-87f6-1f4883ecde63">
        <w:r>
          <w:rPr>
            <w:rStyle w:val="HyperlinkGreen"/>
            <w:b/>
          </w:rPr>
          <w:t>RSS object</w:t>
        </w:r>
      </w:hyperlink>
      <w:r>
        <w:t xml:space="preserve"> is an extension of the </w:t>
      </w:r>
      <w:hyperlink w:anchor="gt_b6c15d0c-d992-421d-ba96-99d3b63894cf">
        <w:r>
          <w:rPr>
            <w:rStyle w:val="HyperlinkGreen"/>
            <w:b/>
          </w:rPr>
          <w:t>Message object</w:t>
        </w:r>
      </w:hyperlink>
      <w:r>
        <w:t>.</w:t>
      </w:r>
    </w:p>
    <w:p w:rsidR="004234E4" w:rsidRDefault="006D2370">
      <w:pPr>
        <w:pStyle w:val="ListParagraph"/>
        <w:numPr>
          <w:ilvl w:val="0"/>
          <w:numId w:val="54"/>
        </w:numPr>
      </w:pPr>
      <w:r>
        <w:t xml:space="preserve">An RSS object is created in a </w:t>
      </w:r>
      <w:hyperlink w:anchor="gt_0682daa7-c1b8-419b-8a32-6048833d0b72">
        <w:r>
          <w:rPr>
            <w:rStyle w:val="HyperlinkGreen"/>
            <w:b/>
          </w:rPr>
          <w:t>Folder object</w:t>
        </w:r>
      </w:hyperlink>
      <w:r>
        <w:t xml:space="preserve"> that has a container class of "IPF.Note.OutlookHomepage" unless the </w:t>
      </w:r>
      <w:hyperlink w:anchor="gt_1acbaf40-bbb0-4fd3-a27f-bb264e70933f">
        <w:r>
          <w:rPr>
            <w:rStyle w:val="HyperlinkGreen"/>
            <w:b/>
          </w:rPr>
          <w:t>Mail User Agent (MUA)</w:t>
        </w:r>
      </w:hyperlink>
      <w:r>
        <w:t xml:space="preserve"> explicitly specifies otherwise.</w:t>
      </w:r>
    </w:p>
    <w:p w:rsidR="004234E4" w:rsidRDefault="006D2370">
      <w:pPr>
        <w:pStyle w:val="Heading3"/>
      </w:pPr>
      <w:bookmarkStart w:id="101" w:name="section_01c022d0272d47639fa06a377a3a1e0a"/>
      <w:bookmarkStart w:id="102" w:name="_Toc69362095"/>
      <w:r>
        <w:t>Timers</w:t>
      </w:r>
      <w:bookmarkEnd w:id="101"/>
      <w:bookmarkEnd w:id="102"/>
      <w:r>
        <w:fldChar w:fldCharType="begin"/>
      </w:r>
      <w:r>
        <w:instrText xml:space="preserve"> XE "</w:instrText>
      </w:r>
      <w:r>
        <w:instrText xml:space="preserve">Client:timers" </w:instrText>
      </w:r>
      <w:r>
        <w:fldChar w:fldCharType="end"/>
      </w:r>
      <w:r>
        <w:fldChar w:fldCharType="begin"/>
      </w:r>
      <w:r>
        <w:instrText xml:space="preserve"> XE "Timers:client" </w:instrText>
      </w:r>
      <w:r>
        <w:fldChar w:fldCharType="end"/>
      </w:r>
    </w:p>
    <w:p w:rsidR="004234E4" w:rsidRDefault="006D2370">
      <w:r>
        <w:t>None.</w:t>
      </w:r>
    </w:p>
    <w:p w:rsidR="004234E4" w:rsidRDefault="006D2370">
      <w:pPr>
        <w:pStyle w:val="Heading3"/>
      </w:pPr>
      <w:bookmarkStart w:id="103" w:name="section_071b634021194dc8920b23b7abc4d0d5"/>
      <w:bookmarkStart w:id="104" w:name="_Toc69362096"/>
      <w:r>
        <w:t>Initialization</w:t>
      </w:r>
      <w:bookmarkEnd w:id="103"/>
      <w:bookmarkEnd w:id="10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234E4" w:rsidRDefault="006D2370">
      <w:r>
        <w:t>None.</w:t>
      </w:r>
    </w:p>
    <w:p w:rsidR="004234E4" w:rsidRDefault="006D2370">
      <w:pPr>
        <w:pStyle w:val="Heading3"/>
      </w:pPr>
      <w:bookmarkStart w:id="105" w:name="section_7fe4bf2e76c5402b86019800e9bd5d7f"/>
      <w:bookmarkStart w:id="106" w:name="_Toc69362097"/>
      <w:r>
        <w:t>Higher-Layer Triggered Events</w:t>
      </w:r>
      <w:bookmarkEnd w:id="105"/>
      <w:bookmarkEnd w:id="106"/>
    </w:p>
    <w:p w:rsidR="004234E4" w:rsidRDefault="006D2370">
      <w:pPr>
        <w:pStyle w:val="Heading4"/>
      </w:pPr>
      <w:bookmarkStart w:id="107" w:name="section_13e85bd6976c435eb438ccdd8e3ca63f"/>
      <w:bookmarkStart w:id="108" w:name="_Toc69362098"/>
      <w:r>
        <w:t>Creation of an RSS Object</w:t>
      </w:r>
      <w:bookmarkEnd w:id="107"/>
      <w:bookmarkEnd w:id="108"/>
      <w:r>
        <w:fldChar w:fldCharType="begin"/>
      </w:r>
      <w:r>
        <w:instrText xml:space="preserve"> XE "Client - higher-layer triggered events:creation of an RSS object" </w:instrText>
      </w:r>
      <w:r>
        <w:fldChar w:fldCharType="end"/>
      </w:r>
      <w:r>
        <w:fldChar w:fldCharType="begin"/>
      </w:r>
      <w:r>
        <w:instrText xml:space="preserve"> XE "Higher-layer triggered events - client:creation of an RSS object" </w:instrText>
      </w:r>
      <w:r>
        <w:fldChar w:fldCharType="end"/>
      </w:r>
      <w:r>
        <w:fldChar w:fldCharType="begin"/>
      </w:r>
      <w:r>
        <w:instrText xml:space="preserve"> XE "Triggered events - client:creation of an RSS object" </w:instrText>
      </w:r>
      <w:r>
        <w:fldChar w:fldCharType="end"/>
      </w:r>
    </w:p>
    <w:p w:rsidR="004234E4" w:rsidRDefault="006D2370">
      <w:r>
        <w:t xml:space="preserve">When the user subscribes to a news feed, the client creates an </w:t>
      </w:r>
      <w:hyperlink w:anchor="gt_71dc685c-0bc1-4501-87f6-1f4883ecde63">
        <w:r>
          <w:rPr>
            <w:rStyle w:val="HyperlinkGreen"/>
            <w:b/>
          </w:rPr>
          <w:t>RSS object</w:t>
        </w:r>
      </w:hyperlink>
      <w:r>
        <w:t xml:space="preserve"> by creating a </w:t>
      </w:r>
      <w:hyperlink w:anchor="gt_b6c15d0c-d992-421d-ba96-99d3b63894cf">
        <w:r>
          <w:rPr>
            <w:rStyle w:val="HyperlinkGreen"/>
            <w:b/>
          </w:rPr>
          <w:t>Message object</w:t>
        </w:r>
      </w:hyperlink>
      <w:r>
        <w:t xml:space="preserve">, as specified in </w:t>
      </w:r>
      <w:hyperlink r:id="rId87" w:anchor="Section_7fd7ec40deec4c0694931bc06b349682">
        <w:r>
          <w:rPr>
            <w:rStyle w:val="Hyperlink"/>
          </w:rPr>
          <w:t>[MS-OXCMSG]</w:t>
        </w:r>
      </w:hyperlink>
      <w:r>
        <w:t>, sets properties on the RSS object in acc</w:t>
      </w:r>
      <w:r>
        <w:t xml:space="preserve">ordance with the requirements in section </w:t>
      </w:r>
      <w:hyperlink w:anchor="Section_4cd0d6ed71474dcfaeb69d91cb6e7a4e" w:history="1">
        <w:r>
          <w:rPr>
            <w:rStyle w:val="Hyperlink"/>
          </w:rPr>
          <w:t>2.2</w:t>
        </w:r>
      </w:hyperlink>
      <w:r>
        <w:t xml:space="preserve">, and saves the resulting RSS object as specified in [MS-OXCMSG]. In particular, the </w:t>
      </w:r>
      <w:r>
        <w:rPr>
          <w:b/>
        </w:rPr>
        <w:t>PidNameExchangeJunkEmailMoveStamp</w:t>
      </w:r>
      <w:r>
        <w:t xml:space="preserve"> property (section </w:t>
      </w:r>
      <w:hyperlink w:anchor="Section_1ab409cd733e4b59a5cac3a255be9b70" w:history="1">
        <w:r>
          <w:rPr>
            <w:rStyle w:val="Hyperlink"/>
          </w:rPr>
          <w:t>2.2.2.1</w:t>
        </w:r>
      </w:hyperlink>
      <w:r>
        <w:t>) MUST be set before the RSS object is saved the first time.</w:t>
      </w:r>
    </w:p>
    <w:p w:rsidR="004234E4" w:rsidRDefault="006D2370">
      <w:pPr>
        <w:pStyle w:val="Heading4"/>
      </w:pPr>
      <w:bookmarkStart w:id="109" w:name="section_643f13f147eb4cce9614b4339a610566"/>
      <w:bookmarkStart w:id="110" w:name="_Toc69362099"/>
      <w:r>
        <w:t>Modification of an RSS Object</w:t>
      </w:r>
      <w:bookmarkEnd w:id="109"/>
      <w:bookmarkEnd w:id="110"/>
      <w:r>
        <w:fldChar w:fldCharType="begin"/>
      </w:r>
      <w:r>
        <w:instrText xml:space="preserve"> XE "Client - higher-layer triggered events:modification of an RSS object" </w:instrText>
      </w:r>
      <w:r>
        <w:fldChar w:fldCharType="end"/>
      </w:r>
      <w:r>
        <w:fldChar w:fldCharType="begin"/>
      </w:r>
      <w:r>
        <w:instrText xml:space="preserve"> XE "Higher-layer triggered events - </w:instrText>
      </w:r>
      <w:r>
        <w:instrText xml:space="preserve">client:modification of an RSS object" </w:instrText>
      </w:r>
      <w:r>
        <w:fldChar w:fldCharType="end"/>
      </w:r>
      <w:r>
        <w:fldChar w:fldCharType="begin"/>
      </w:r>
      <w:r>
        <w:instrText xml:space="preserve"> XE "Triggered events - client:modification of an RSS object" </w:instrText>
      </w:r>
      <w:r>
        <w:fldChar w:fldCharType="end"/>
      </w:r>
    </w:p>
    <w:p w:rsidR="004234E4" w:rsidRDefault="006D2370">
      <w:r>
        <w:t xml:space="preserve">When the user updates a subscription to a news feed, the client first opens the </w:t>
      </w:r>
      <w:hyperlink w:anchor="gt_71dc685c-0bc1-4501-87f6-1f4883ecde63">
        <w:r>
          <w:rPr>
            <w:rStyle w:val="HyperlinkGreen"/>
            <w:b/>
          </w:rPr>
          <w:t>RSS objec</w:t>
        </w:r>
        <w:r>
          <w:rPr>
            <w:rStyle w:val="HyperlinkGreen"/>
            <w:b/>
          </w:rPr>
          <w:t>t</w:t>
        </w:r>
      </w:hyperlink>
      <w:r>
        <w:t xml:space="preserve"> in the same way that it opens any </w:t>
      </w:r>
      <w:hyperlink w:anchor="gt_b6c15d0c-d992-421d-ba96-99d3b63894cf">
        <w:r>
          <w:rPr>
            <w:rStyle w:val="HyperlinkGreen"/>
            <w:b/>
          </w:rPr>
          <w:t>Message object</w:t>
        </w:r>
      </w:hyperlink>
      <w:r>
        <w:t xml:space="preserve">, as specified in </w:t>
      </w:r>
      <w:hyperlink r:id="rId88" w:anchor="Section_7fd7ec40deec4c0694931bc06b349682">
        <w:r>
          <w:rPr>
            <w:rStyle w:val="Hyperlink"/>
          </w:rPr>
          <w:t>[MS-OXCMSG]</w:t>
        </w:r>
      </w:hyperlink>
      <w:r>
        <w:t xml:space="preserve">. The client then modifies any properties in accordance with the requirements in section </w:t>
      </w:r>
      <w:hyperlink w:anchor="Section_4cd0d6ed71474dcfaeb69d91cb6e7a4e" w:history="1">
        <w:r>
          <w:rPr>
            <w:rStyle w:val="Hyperlink"/>
          </w:rPr>
          <w:t>2.2</w:t>
        </w:r>
      </w:hyperlink>
      <w:r>
        <w:t xml:space="preserve"> and saves the RSS object as specified in [MS-OXCMSG].</w:t>
      </w:r>
    </w:p>
    <w:p w:rsidR="004234E4" w:rsidRDefault="006D2370">
      <w:pPr>
        <w:pStyle w:val="Heading4"/>
      </w:pPr>
      <w:bookmarkStart w:id="111" w:name="section_817151c5d85b4c11a04fe2c7a5689c36"/>
      <w:bookmarkStart w:id="112" w:name="_Toc69362100"/>
      <w:r>
        <w:t>Deletion of an RSS Object</w:t>
      </w:r>
      <w:bookmarkEnd w:id="111"/>
      <w:bookmarkEnd w:id="112"/>
      <w:r>
        <w:fldChar w:fldCharType="begin"/>
      </w:r>
      <w:r>
        <w:instrText xml:space="preserve"> XE "Client - higher-lay</w:instrText>
      </w:r>
      <w:r>
        <w:instrText xml:space="preserve">er triggered events:deletion of an RSS object" </w:instrText>
      </w:r>
      <w:r>
        <w:fldChar w:fldCharType="end"/>
      </w:r>
      <w:r>
        <w:fldChar w:fldCharType="begin"/>
      </w:r>
      <w:r>
        <w:instrText xml:space="preserve"> XE "Higher-layer triggered events - client:deletion of an RSS object" </w:instrText>
      </w:r>
      <w:r>
        <w:fldChar w:fldCharType="end"/>
      </w:r>
      <w:r>
        <w:fldChar w:fldCharType="begin"/>
      </w:r>
      <w:r>
        <w:instrText xml:space="preserve"> XE "Triggered events - client:deletion of an RSS object" </w:instrText>
      </w:r>
      <w:r>
        <w:fldChar w:fldCharType="end"/>
      </w:r>
    </w:p>
    <w:p w:rsidR="004234E4" w:rsidRDefault="006D2370">
      <w:r>
        <w:t>When the user deletes a subscription to a news feed, the client deletes t</w:t>
      </w:r>
      <w:r>
        <w:t xml:space="preserve">he </w:t>
      </w:r>
      <w:hyperlink w:anchor="gt_71dc685c-0bc1-4501-87f6-1f4883ecde63">
        <w:r>
          <w:rPr>
            <w:rStyle w:val="HyperlinkGreen"/>
            <w:b/>
          </w:rPr>
          <w:t>RSS object</w:t>
        </w:r>
      </w:hyperlink>
      <w:r>
        <w:t xml:space="preserve"> in the same way that it deletes any </w:t>
      </w:r>
      <w:hyperlink w:anchor="gt_b6c15d0c-d992-421d-ba96-99d3b63894cf">
        <w:r>
          <w:rPr>
            <w:rStyle w:val="HyperlinkGreen"/>
            <w:b/>
          </w:rPr>
          <w:t>Message object</w:t>
        </w:r>
      </w:hyperlink>
      <w:r>
        <w:t xml:space="preserve">, as specified in </w:t>
      </w:r>
      <w:hyperlink r:id="rId89" w:anchor="Section_c0f31b95c07f486c98d9535ed9705fbf">
        <w:r>
          <w:rPr>
            <w:rStyle w:val="Hyperlink"/>
          </w:rPr>
          <w:t>[MS-OXCFOLD]</w:t>
        </w:r>
      </w:hyperlink>
      <w:r>
        <w:t>.</w:t>
      </w:r>
    </w:p>
    <w:p w:rsidR="004234E4" w:rsidRDefault="006D2370">
      <w:pPr>
        <w:pStyle w:val="Heading3"/>
      </w:pPr>
      <w:bookmarkStart w:id="113" w:name="section_66bc9532dcfa4edb9e29a63617687e47"/>
      <w:bookmarkStart w:id="114" w:name="_Toc69362101"/>
      <w:r>
        <w:lastRenderedPageBreak/>
        <w:t>Message Processing Events and Sequencing Rules</w:t>
      </w:r>
      <w:bookmarkEnd w:id="113"/>
      <w:bookmarkEnd w:id="11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234E4" w:rsidRDefault="006D2370">
      <w:r>
        <w:t>None.</w:t>
      </w:r>
    </w:p>
    <w:p w:rsidR="004234E4" w:rsidRDefault="006D2370">
      <w:pPr>
        <w:pStyle w:val="Heading3"/>
      </w:pPr>
      <w:bookmarkStart w:id="115" w:name="section_ab3647a036df4486832441a2eefa7b61"/>
      <w:bookmarkStart w:id="116" w:name="_Toc69362102"/>
      <w:r>
        <w:t>Timer Events</w:t>
      </w:r>
      <w:bookmarkEnd w:id="115"/>
      <w:bookmarkEnd w:id="116"/>
      <w:r>
        <w:fldChar w:fldCharType="begin"/>
      </w:r>
      <w:r>
        <w:instrText xml:space="preserve"> XE "Client:t</w:instrText>
      </w:r>
      <w:r>
        <w:instrText xml:space="preserve">imer events" </w:instrText>
      </w:r>
      <w:r>
        <w:fldChar w:fldCharType="end"/>
      </w:r>
      <w:r>
        <w:fldChar w:fldCharType="begin"/>
      </w:r>
      <w:r>
        <w:instrText xml:space="preserve"> XE "Timer events:client" </w:instrText>
      </w:r>
      <w:r>
        <w:fldChar w:fldCharType="end"/>
      </w:r>
    </w:p>
    <w:p w:rsidR="004234E4" w:rsidRDefault="006D2370">
      <w:r>
        <w:t>None.</w:t>
      </w:r>
    </w:p>
    <w:p w:rsidR="004234E4" w:rsidRDefault="006D2370">
      <w:pPr>
        <w:pStyle w:val="Heading3"/>
      </w:pPr>
      <w:bookmarkStart w:id="117" w:name="section_55b6ac9a81ad4b4fa31c2d89023091e0"/>
      <w:bookmarkStart w:id="118" w:name="_Toc69362103"/>
      <w:r>
        <w:t>Other Local Events</w:t>
      </w:r>
      <w:bookmarkEnd w:id="117"/>
      <w:bookmarkEnd w:id="11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234E4" w:rsidRDefault="006D2370">
      <w:r>
        <w:t>None.</w:t>
      </w:r>
    </w:p>
    <w:p w:rsidR="004234E4" w:rsidRDefault="006D2370">
      <w:pPr>
        <w:pStyle w:val="Heading2"/>
      </w:pPr>
      <w:bookmarkStart w:id="119" w:name="section_a7e34cd5f0e649e2a3f47e9151a7ec92"/>
      <w:bookmarkStart w:id="120" w:name="_Toc69362104"/>
      <w:r>
        <w:t>Server Details</w:t>
      </w:r>
      <w:bookmarkEnd w:id="119"/>
      <w:bookmarkEnd w:id="120"/>
      <w:r>
        <w:fldChar w:fldCharType="begin"/>
      </w:r>
      <w:r>
        <w:instrText xml:space="preserve"> XE "Server:overview" </w:instrText>
      </w:r>
      <w:r>
        <w:fldChar w:fldCharType="end"/>
      </w:r>
    </w:p>
    <w:p w:rsidR="004234E4" w:rsidRDefault="006D2370">
      <w:r>
        <w:t xml:space="preserve">The server processes a client's requests regarding an </w:t>
      </w:r>
      <w:hyperlink w:anchor="gt_71dc685c-0bc1-4501-87f6-1f4883ecde63">
        <w:r>
          <w:rPr>
            <w:rStyle w:val="HyperlinkGreen"/>
            <w:b/>
          </w:rPr>
          <w:t>RSS object</w:t>
        </w:r>
      </w:hyperlink>
      <w:r>
        <w:t xml:space="preserve"> and in all other ways operates within the server role as specified in </w:t>
      </w:r>
      <w:hyperlink r:id="rId90" w:anchor="Section_7fd7ec40deec4c0694931bc06b349682">
        <w:r>
          <w:rPr>
            <w:rStyle w:val="Hyperlink"/>
          </w:rPr>
          <w:t>[MS-OXCMSG]</w:t>
        </w:r>
      </w:hyperlink>
      <w:r>
        <w:t>.</w:t>
      </w:r>
    </w:p>
    <w:p w:rsidR="004234E4" w:rsidRDefault="006D2370">
      <w:pPr>
        <w:pStyle w:val="Heading3"/>
      </w:pPr>
      <w:bookmarkStart w:id="121" w:name="section_fbc5e0f22f144e399f83f0e937cd179f"/>
      <w:bookmarkStart w:id="122" w:name="_Toc69362105"/>
      <w:r>
        <w:t>Abstract Data Model</w:t>
      </w:r>
      <w:bookmarkEnd w:id="121"/>
      <w:bookmarkEnd w:id="122"/>
      <w:r>
        <w:fldChar w:fldCharType="begin"/>
      </w:r>
      <w:r>
        <w:instrText xml:space="preserve"> XE "Server:abstract</w:instrText>
      </w:r>
      <w:r>
        <w:instrText xml:space="preserve">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234E4" w:rsidRDefault="006D2370">
      <w:r>
        <w:t xml:space="preserve">This section describes a conceptual model of possible data organization that an implementation maintains to participate in this protocol. The described organization is </w:t>
      </w:r>
      <w:r>
        <w:t>provided to facilitate the explanation of how the protocol behaves. This document does not mandate that implementations adhere to this model as long as their external behavior is consistent with that described in this document.</w:t>
      </w:r>
    </w:p>
    <w:p w:rsidR="004234E4" w:rsidRDefault="006D2370">
      <w:r>
        <w:t>This protocol uses the abstr</w:t>
      </w:r>
      <w:r>
        <w:t xml:space="preserve">act data model that is specified in </w:t>
      </w:r>
      <w:hyperlink r:id="rId91" w:anchor="Section_7fd7ec40deec4c0694931bc06b349682">
        <w:r>
          <w:rPr>
            <w:rStyle w:val="Hyperlink"/>
          </w:rPr>
          <w:t>[MS-OXCMSG]</w:t>
        </w:r>
      </w:hyperlink>
      <w:r>
        <w:t xml:space="preserve"> section 3.2.1 with the following adaptations:</w:t>
      </w:r>
    </w:p>
    <w:p w:rsidR="004234E4" w:rsidRDefault="006D2370">
      <w:pPr>
        <w:pStyle w:val="ListParagraph"/>
        <w:numPr>
          <w:ilvl w:val="0"/>
          <w:numId w:val="55"/>
        </w:numPr>
      </w:pPr>
      <w:r>
        <w:t xml:space="preserve">The </w:t>
      </w:r>
      <w:hyperlink w:anchor="gt_71dc685c-0bc1-4501-87f6-1f4883ecde63">
        <w:r>
          <w:rPr>
            <w:rStyle w:val="HyperlinkGreen"/>
            <w:b/>
          </w:rPr>
          <w:t>RSS object</w:t>
        </w:r>
      </w:hyperlink>
      <w:r>
        <w:t xml:space="preserve"> is an extension of the </w:t>
      </w:r>
      <w:hyperlink w:anchor="gt_b6c15d0c-d992-421d-ba96-99d3b63894cf">
        <w:r>
          <w:rPr>
            <w:rStyle w:val="HyperlinkGreen"/>
            <w:b/>
          </w:rPr>
          <w:t>Message object</w:t>
        </w:r>
      </w:hyperlink>
      <w:r>
        <w:t>.</w:t>
      </w:r>
    </w:p>
    <w:p w:rsidR="004234E4" w:rsidRDefault="006D2370">
      <w:pPr>
        <w:pStyle w:val="ListParagraph"/>
        <w:numPr>
          <w:ilvl w:val="0"/>
          <w:numId w:val="55"/>
        </w:numPr>
      </w:pPr>
      <w:r>
        <w:t xml:space="preserve">An RSS object is created in a </w:t>
      </w:r>
      <w:hyperlink w:anchor="gt_0682daa7-c1b8-419b-8a32-6048833d0b72">
        <w:r>
          <w:rPr>
            <w:rStyle w:val="HyperlinkGreen"/>
            <w:b/>
          </w:rPr>
          <w:t>Folder object</w:t>
        </w:r>
      </w:hyperlink>
      <w:r>
        <w:t xml:space="preserve"> that has a container class of "IPF.Note.OutlookH</w:t>
      </w:r>
      <w:r>
        <w:t xml:space="preserve">omepage" unless the </w:t>
      </w:r>
      <w:hyperlink w:anchor="gt_1acbaf40-bbb0-4fd3-a27f-bb264e70933f">
        <w:r>
          <w:rPr>
            <w:rStyle w:val="HyperlinkGreen"/>
            <w:b/>
          </w:rPr>
          <w:t>MUA</w:t>
        </w:r>
      </w:hyperlink>
      <w:r>
        <w:t xml:space="preserve"> explicitly specifies otherwise.</w:t>
      </w:r>
    </w:p>
    <w:p w:rsidR="004234E4" w:rsidRDefault="006D2370">
      <w:pPr>
        <w:pStyle w:val="Heading3"/>
      </w:pPr>
      <w:bookmarkStart w:id="123" w:name="section_6d722a35e15748b89760ae0d07c655bd"/>
      <w:bookmarkStart w:id="124" w:name="_Toc69362106"/>
      <w:r>
        <w:t>Timers</w:t>
      </w:r>
      <w:bookmarkEnd w:id="123"/>
      <w:bookmarkEnd w:id="124"/>
      <w:r>
        <w:fldChar w:fldCharType="begin"/>
      </w:r>
      <w:r>
        <w:instrText xml:space="preserve"> XE "Server:timers" </w:instrText>
      </w:r>
      <w:r>
        <w:fldChar w:fldCharType="end"/>
      </w:r>
      <w:r>
        <w:fldChar w:fldCharType="begin"/>
      </w:r>
      <w:r>
        <w:instrText xml:space="preserve"> XE "Timers:server" </w:instrText>
      </w:r>
      <w:r>
        <w:fldChar w:fldCharType="end"/>
      </w:r>
    </w:p>
    <w:p w:rsidR="004234E4" w:rsidRDefault="006D2370">
      <w:r>
        <w:t>None.</w:t>
      </w:r>
    </w:p>
    <w:p w:rsidR="004234E4" w:rsidRDefault="006D2370">
      <w:pPr>
        <w:pStyle w:val="Heading3"/>
      </w:pPr>
      <w:bookmarkStart w:id="125" w:name="section_2868361391f246378196438628e2e97a"/>
      <w:bookmarkStart w:id="126" w:name="_Toc69362107"/>
      <w:r>
        <w:t>Initialization</w:t>
      </w:r>
      <w:bookmarkEnd w:id="125"/>
      <w:bookmarkEnd w:id="12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234E4" w:rsidRDefault="006D2370">
      <w:r>
        <w:t>None.</w:t>
      </w:r>
    </w:p>
    <w:p w:rsidR="004234E4" w:rsidRDefault="006D2370">
      <w:pPr>
        <w:pStyle w:val="Heading3"/>
      </w:pPr>
      <w:bookmarkStart w:id="127" w:name="section_abc1d5703e7e41159b12646e0480bbd8"/>
      <w:bookmarkStart w:id="128" w:name="_Toc69362108"/>
      <w:r>
        <w:t>Higher-Layer Triggered Events</w:t>
      </w:r>
      <w:bookmarkEnd w:id="127"/>
      <w:bookmarkEnd w:id="12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234E4" w:rsidRDefault="006D2370">
      <w:r>
        <w:t>None.</w:t>
      </w:r>
    </w:p>
    <w:p w:rsidR="004234E4" w:rsidRDefault="006D2370">
      <w:pPr>
        <w:pStyle w:val="Heading3"/>
      </w:pPr>
      <w:bookmarkStart w:id="129" w:name="section_b075319e4f0b47dca322d71afabf247e"/>
      <w:bookmarkStart w:id="130" w:name="_Toc69362109"/>
      <w:r>
        <w:t>Message Processing Events and Sequencing Rules</w:t>
      </w:r>
      <w:bookmarkEnd w:id="129"/>
      <w:bookmarkEnd w:id="130"/>
      <w:r>
        <w:fldChar w:fldCharType="begin"/>
      </w:r>
      <w:r>
        <w:instrText xml:space="preserve"> XE "Server:message processing" </w:instrText>
      </w:r>
      <w:r>
        <w:fldChar w:fldCharType="end"/>
      </w:r>
      <w:r>
        <w:fldChar w:fldCharType="begin"/>
      </w:r>
      <w:r>
        <w:instrText xml:space="preserve"> XE</w:instrText>
      </w:r>
      <w:r>
        <w:instrText xml:space="preserv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234E4" w:rsidRDefault="006D2370">
      <w:r>
        <w:t xml:space="preserve">The server responds to client requests as specified in </w:t>
      </w:r>
      <w:hyperlink r:id="rId92" w:anchor="Section_7fd7ec40deec4c0694931bc06b349682">
        <w:r>
          <w:rPr>
            <w:rStyle w:val="Hyperlink"/>
          </w:rPr>
          <w:t>[MS-OXCMSG]</w:t>
        </w:r>
      </w:hyperlink>
      <w:r>
        <w:t>.</w:t>
      </w:r>
    </w:p>
    <w:p w:rsidR="004234E4" w:rsidRDefault="006D2370">
      <w:pPr>
        <w:pStyle w:val="Heading3"/>
      </w:pPr>
      <w:bookmarkStart w:id="131" w:name="section_740a7200c14444818e34ced0821d40fa"/>
      <w:bookmarkStart w:id="132" w:name="_Toc69362110"/>
      <w:r>
        <w:t>Timer Events</w:t>
      </w:r>
      <w:bookmarkEnd w:id="131"/>
      <w:bookmarkEnd w:id="132"/>
      <w:r>
        <w:fldChar w:fldCharType="begin"/>
      </w:r>
      <w:r>
        <w:instrText xml:space="preserve"> XE "Server:timer events" </w:instrText>
      </w:r>
      <w:r>
        <w:fldChar w:fldCharType="end"/>
      </w:r>
      <w:r>
        <w:fldChar w:fldCharType="begin"/>
      </w:r>
      <w:r>
        <w:instrText xml:space="preserve"> XE "Timer events:server" </w:instrText>
      </w:r>
      <w:r>
        <w:fldChar w:fldCharType="end"/>
      </w:r>
    </w:p>
    <w:p w:rsidR="004234E4" w:rsidRDefault="006D2370">
      <w:r>
        <w:t>None.</w:t>
      </w:r>
    </w:p>
    <w:p w:rsidR="004234E4" w:rsidRDefault="006D2370">
      <w:pPr>
        <w:pStyle w:val="Heading3"/>
      </w:pPr>
      <w:bookmarkStart w:id="133" w:name="section_5c1ee7ab42004fc5bf03570995293eb2"/>
      <w:bookmarkStart w:id="134" w:name="_Toc69362111"/>
      <w:r>
        <w:lastRenderedPageBreak/>
        <w:t>Other Local Events</w:t>
      </w:r>
      <w:bookmarkEnd w:id="133"/>
      <w:bookmarkEnd w:id="134"/>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234E4" w:rsidRDefault="006D2370">
      <w:r>
        <w:t>None.</w:t>
      </w:r>
    </w:p>
    <w:p w:rsidR="004234E4" w:rsidRDefault="006D2370">
      <w:pPr>
        <w:pStyle w:val="Heading1"/>
      </w:pPr>
      <w:bookmarkStart w:id="135" w:name="section_3d999dc20cc34b7282081e28ebc9aac8"/>
      <w:bookmarkStart w:id="136" w:name="_Toc69362112"/>
      <w:r>
        <w:lastRenderedPageBreak/>
        <w:t>Protocol Examples</w:t>
      </w:r>
      <w:bookmarkEnd w:id="135"/>
      <w:bookmarkEnd w:id="136"/>
      <w:r>
        <w:fldChar w:fldCharType="begin"/>
      </w:r>
      <w:r>
        <w:instrText xml:space="preserve"> XE "Examples" </w:instrText>
      </w:r>
      <w:r>
        <w:fldChar w:fldCharType="end"/>
      </w:r>
      <w:r>
        <w:fldChar w:fldCharType="begin"/>
      </w:r>
      <w:r>
        <w:instrText xml:space="preserve"> XE "Protocol examples" </w:instrText>
      </w:r>
      <w:r>
        <w:fldChar w:fldCharType="end"/>
      </w:r>
    </w:p>
    <w:p w:rsidR="004234E4" w:rsidRDefault="006D2370">
      <w:r>
        <w:t xml:space="preserve">A user subscribes to an </w:t>
      </w:r>
      <w:hyperlink w:anchor="gt_1e2ae66c-90f7-46b5-88a5-b117e254744c">
        <w:r>
          <w:rPr>
            <w:rStyle w:val="HyperlinkGreen"/>
            <w:b/>
          </w:rPr>
          <w:t>RSS</w:t>
        </w:r>
      </w:hyperlink>
      <w:r>
        <w:t xml:space="preserve"> feed. The client polls the feed and finds a new item. The following is a description of what a client might do to accomplish the user's intentions and describes the responses a server might ret</w:t>
      </w:r>
      <w:r>
        <w:t xml:space="preserve">urn. For information about the </w:t>
      </w:r>
      <w:hyperlink w:anchor="gt_3369fdd6-36f8-4a62-9cd7-2738ffb5048f">
        <w:r>
          <w:rPr>
            <w:rStyle w:val="HyperlinkGreen"/>
            <w:b/>
          </w:rPr>
          <w:t>remote operations (ROPs)</w:t>
        </w:r>
      </w:hyperlink>
      <w:r>
        <w:t xml:space="preserve"> described in the example, see </w:t>
      </w:r>
      <w:hyperlink r:id="rId93" w:anchor="Section_302967c881d54ec58319cccc14a76bb5">
        <w:r>
          <w:rPr>
            <w:rStyle w:val="Hyperlink"/>
          </w:rPr>
          <w:t>[MS-OXCPRPT]</w:t>
        </w:r>
      </w:hyperlink>
      <w:r>
        <w:t xml:space="preserve"> and </w:t>
      </w:r>
      <w:hyperlink r:id="rId94" w:anchor="Section_7fd7ec40deec4c0694931bc06b349682">
        <w:r>
          <w:rPr>
            <w:rStyle w:val="Hyperlink"/>
          </w:rPr>
          <w:t>[MS-OXCMSG]</w:t>
        </w:r>
      </w:hyperlink>
      <w:r>
        <w:t>.</w:t>
      </w:r>
    </w:p>
    <w:p w:rsidR="004234E4" w:rsidRDefault="006D2370">
      <w:r>
        <w:t xml:space="preserve">Before manipulating </w:t>
      </w:r>
      <w:hyperlink w:anchor="gt_71dc685c-0bc1-4501-87f6-1f4883ecde63">
        <w:r>
          <w:rPr>
            <w:rStyle w:val="HyperlinkGreen"/>
            <w:b/>
          </w:rPr>
          <w:t>RSS objects</w:t>
        </w:r>
      </w:hyperlink>
      <w:r>
        <w:t xml:space="preserve">, the client asks the server to map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by sending a </w:t>
      </w:r>
      <w:r>
        <w:rPr>
          <w:b/>
        </w:rPr>
        <w:t>RopGetPropertyIDsFromNames</w:t>
      </w:r>
      <w:r>
        <w:t xml:space="preserve"> </w:t>
      </w:r>
      <w:hyperlink w:anchor="gt_edeadb0f-6571-49b7-8cce-5dc77b0793d6">
        <w:r>
          <w:rPr>
            <w:rStyle w:val="HyperlinkGreen"/>
            <w:b/>
          </w:rPr>
          <w:t>ROP request</w:t>
        </w:r>
      </w:hyperlink>
      <w:r>
        <w:t xml:space="preserve"> (</w:t>
      </w:r>
      <w:hyperlink r:id="rId95" w:anchor="Section_13af691127e54aa0bb75637b02d4f2ef">
        <w:r>
          <w:rPr>
            <w:rStyle w:val="Hyperlink"/>
          </w:rPr>
          <w:t>[MS-OXCROPS]</w:t>
        </w:r>
      </w:hyperlink>
      <w:r>
        <w:t xml:space="preserve"> section 2.2.8.1).</w:t>
      </w:r>
    </w:p>
    <w:tbl>
      <w:tblPr>
        <w:tblStyle w:val="Table-ShadedHeader"/>
        <w:tblW w:w="0" w:type="auto"/>
        <w:tblLook w:val="04A0" w:firstRow="1" w:lastRow="0" w:firstColumn="1" w:lastColumn="0" w:noHBand="0" w:noVBand="1"/>
      </w:tblPr>
      <w:tblGrid>
        <w:gridCol w:w="3380"/>
        <w:gridCol w:w="1378"/>
        <w:gridCol w:w="4717"/>
      </w:tblGrid>
      <w:tr w:rsidR="004234E4" w:rsidTr="004234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234E4" w:rsidRDefault="006D2370">
            <w:pPr>
              <w:pStyle w:val="TableHeaderText"/>
            </w:pPr>
            <w:r>
              <w:t xml:space="preserve">Property </w:t>
            </w:r>
          </w:p>
        </w:tc>
        <w:tc>
          <w:tcPr>
            <w:tcW w:w="0" w:type="auto"/>
            <w:shd w:val="clear" w:color="auto" w:fill="E0E0E0"/>
          </w:tcPr>
          <w:p w:rsidR="004234E4" w:rsidRDefault="006D2370">
            <w:pPr>
              <w:pStyle w:val="TableHeaderText"/>
            </w:pPr>
            <w:r>
              <w:t>Property set GUID</w:t>
            </w:r>
          </w:p>
        </w:tc>
        <w:tc>
          <w:tcPr>
            <w:tcW w:w="0" w:type="auto"/>
            <w:shd w:val="clear" w:color="auto" w:fill="E0E0E0"/>
          </w:tcPr>
          <w:p w:rsidR="004234E4" w:rsidRDefault="006D2370">
            <w:pPr>
              <w:pStyle w:val="TableHeaderText"/>
            </w:pPr>
            <w:r>
              <w:t>LID or property name</w:t>
            </w:r>
          </w:p>
        </w:tc>
      </w:tr>
      <w:tr w:rsidR="004234E4" w:rsidTr="004234E4">
        <w:tc>
          <w:tcPr>
            <w:tcW w:w="0" w:type="auto"/>
            <w:shd w:val="clear" w:color="auto" w:fill="auto"/>
          </w:tcPr>
          <w:p w:rsidR="004234E4" w:rsidRDefault="006D2370">
            <w:pPr>
              <w:pStyle w:val="TableBodyText"/>
            </w:pPr>
            <w:r>
              <w:rPr>
                <w:b/>
              </w:rPr>
              <w:t>PidLidPostRssChannel</w:t>
            </w:r>
            <w:r>
              <w:t xml:space="preserve"> (section </w:t>
            </w:r>
            <w:hyperlink w:anchor="Section_e7ee18770e5e4f10b58649f4a20c553f" w:history="1">
              <w:r>
                <w:rPr>
                  <w:rStyle w:val="Hyperlink"/>
                </w:rPr>
                <w:t>2.2.1.5</w:t>
              </w:r>
            </w:hyperlink>
            <w:r>
              <w:t>)</w:t>
            </w:r>
          </w:p>
        </w:tc>
        <w:tc>
          <w:tcPr>
            <w:tcW w:w="0" w:type="auto"/>
            <w:shd w:val="clear" w:color="auto" w:fill="auto"/>
          </w:tcPr>
          <w:p w:rsidR="004234E4" w:rsidRDefault="006D2370">
            <w:pPr>
              <w:pStyle w:val="TableBodyText"/>
            </w:pPr>
            <w:r>
              <w:t>{00062041-000</w:t>
            </w:r>
            <w:r>
              <w:t>0-0000-C000-000000000046}</w:t>
            </w:r>
          </w:p>
        </w:tc>
        <w:tc>
          <w:tcPr>
            <w:tcW w:w="0" w:type="auto"/>
            <w:shd w:val="clear" w:color="auto" w:fill="auto"/>
          </w:tcPr>
          <w:p w:rsidR="004234E4" w:rsidRDefault="006D2370">
            <w:pPr>
              <w:pStyle w:val="TableBodyText"/>
            </w:pPr>
            <w:r>
              <w:t>0x00008904</w:t>
            </w:r>
          </w:p>
        </w:tc>
      </w:tr>
      <w:tr w:rsidR="004234E4" w:rsidTr="004234E4">
        <w:tc>
          <w:tcPr>
            <w:tcW w:w="0" w:type="auto"/>
            <w:shd w:val="clear" w:color="auto" w:fill="auto"/>
          </w:tcPr>
          <w:p w:rsidR="004234E4" w:rsidRDefault="006D2370">
            <w:pPr>
              <w:pStyle w:val="TableBodyText"/>
            </w:pPr>
            <w:r>
              <w:rPr>
                <w:b/>
              </w:rPr>
              <w:t>PidLidPostRssChannelLink</w:t>
            </w:r>
            <w:r>
              <w:t xml:space="preserve"> (section </w:t>
            </w:r>
            <w:hyperlink w:anchor="Section_c3e7e919bb2543c08357b9f5d6dcfe26" w:history="1">
              <w:r>
                <w:rPr>
                  <w:rStyle w:val="Hyperlink"/>
                </w:rPr>
                <w:t>2.2.1.1</w:t>
              </w:r>
            </w:hyperlink>
            <w:r>
              <w:t>)</w:t>
            </w:r>
          </w:p>
        </w:tc>
        <w:tc>
          <w:tcPr>
            <w:tcW w:w="0" w:type="auto"/>
            <w:shd w:val="clear" w:color="auto" w:fill="auto"/>
          </w:tcPr>
          <w:p w:rsidR="004234E4" w:rsidRDefault="006D2370">
            <w:pPr>
              <w:pStyle w:val="TableBodyText"/>
            </w:pPr>
            <w:r>
              <w:t>{00062041-0000-0000-C000-000000000046}</w:t>
            </w:r>
          </w:p>
        </w:tc>
        <w:tc>
          <w:tcPr>
            <w:tcW w:w="0" w:type="auto"/>
            <w:shd w:val="clear" w:color="auto" w:fill="auto"/>
          </w:tcPr>
          <w:p w:rsidR="004234E4" w:rsidRDefault="006D2370">
            <w:pPr>
              <w:pStyle w:val="TableBodyText"/>
            </w:pPr>
            <w:r>
              <w:t>0x00008900</w:t>
            </w:r>
          </w:p>
        </w:tc>
      </w:tr>
      <w:tr w:rsidR="004234E4" w:rsidTr="004234E4">
        <w:tc>
          <w:tcPr>
            <w:tcW w:w="0" w:type="auto"/>
            <w:shd w:val="clear" w:color="auto" w:fill="auto"/>
          </w:tcPr>
          <w:p w:rsidR="004234E4" w:rsidRDefault="006D2370">
            <w:pPr>
              <w:pStyle w:val="TableBodyText"/>
            </w:pPr>
            <w:r>
              <w:rPr>
                <w:b/>
              </w:rPr>
              <w:t>PidLidPostRssItemGuid</w:t>
            </w:r>
            <w:r>
              <w:t xml:space="preserve"> (section </w:t>
            </w:r>
            <w:hyperlink w:anchor="Section_fca31500a1744a2b9f326b0adb3e9ee0" w:history="1">
              <w:r>
                <w:rPr>
                  <w:rStyle w:val="Hyperlink"/>
                </w:rPr>
                <w:t>2.2.1.4</w:t>
              </w:r>
            </w:hyperlink>
            <w:r>
              <w:t>)</w:t>
            </w:r>
          </w:p>
        </w:tc>
        <w:tc>
          <w:tcPr>
            <w:tcW w:w="0" w:type="auto"/>
            <w:shd w:val="clear" w:color="auto" w:fill="auto"/>
          </w:tcPr>
          <w:p w:rsidR="004234E4" w:rsidRDefault="006D2370">
            <w:pPr>
              <w:pStyle w:val="TableBodyText"/>
            </w:pPr>
            <w:r>
              <w:t>{00062041-0000-0000-C000-000000000046}</w:t>
            </w:r>
          </w:p>
        </w:tc>
        <w:tc>
          <w:tcPr>
            <w:tcW w:w="0" w:type="auto"/>
            <w:shd w:val="clear" w:color="auto" w:fill="auto"/>
          </w:tcPr>
          <w:p w:rsidR="004234E4" w:rsidRDefault="006D2370">
            <w:pPr>
              <w:pStyle w:val="TableBodyText"/>
            </w:pPr>
            <w:r>
              <w:t>0x00008903</w:t>
            </w:r>
          </w:p>
        </w:tc>
      </w:tr>
      <w:tr w:rsidR="004234E4" w:rsidTr="004234E4">
        <w:tc>
          <w:tcPr>
            <w:tcW w:w="0" w:type="auto"/>
            <w:shd w:val="clear" w:color="auto" w:fill="auto"/>
          </w:tcPr>
          <w:p w:rsidR="004234E4" w:rsidRDefault="006D2370">
            <w:pPr>
              <w:pStyle w:val="TableBodyText"/>
            </w:pPr>
            <w:r>
              <w:rPr>
                <w:b/>
              </w:rPr>
              <w:t>PidLidPostRssItemHash</w:t>
            </w:r>
            <w:r>
              <w:t xml:space="preserve"> (section </w:t>
            </w:r>
            <w:hyperlink w:anchor="Section_0301200c70294ffba191810b05b87bae" w:history="1">
              <w:r>
                <w:rPr>
                  <w:rStyle w:val="Hyperlink"/>
                </w:rPr>
                <w:t>2.2.1.3</w:t>
              </w:r>
            </w:hyperlink>
            <w:r>
              <w:t>)</w:t>
            </w:r>
          </w:p>
        </w:tc>
        <w:tc>
          <w:tcPr>
            <w:tcW w:w="0" w:type="auto"/>
            <w:shd w:val="clear" w:color="auto" w:fill="auto"/>
          </w:tcPr>
          <w:p w:rsidR="004234E4" w:rsidRDefault="006D2370">
            <w:pPr>
              <w:pStyle w:val="TableBodyText"/>
            </w:pPr>
            <w:r>
              <w:t>{00062041-0000-0000-C000-000000000046}</w:t>
            </w:r>
          </w:p>
        </w:tc>
        <w:tc>
          <w:tcPr>
            <w:tcW w:w="0" w:type="auto"/>
            <w:shd w:val="clear" w:color="auto" w:fill="auto"/>
          </w:tcPr>
          <w:p w:rsidR="004234E4" w:rsidRDefault="006D2370">
            <w:pPr>
              <w:pStyle w:val="TableBodyText"/>
            </w:pPr>
            <w:r>
              <w:t>0x00008902</w:t>
            </w:r>
          </w:p>
        </w:tc>
      </w:tr>
      <w:tr w:rsidR="004234E4" w:rsidTr="004234E4">
        <w:tc>
          <w:tcPr>
            <w:tcW w:w="0" w:type="auto"/>
            <w:shd w:val="clear" w:color="auto" w:fill="auto"/>
          </w:tcPr>
          <w:p w:rsidR="004234E4" w:rsidRDefault="006D2370">
            <w:pPr>
              <w:pStyle w:val="TableBodyText"/>
            </w:pPr>
            <w:r>
              <w:rPr>
                <w:b/>
              </w:rPr>
              <w:t>PidLidPostRssItemLink</w:t>
            </w:r>
            <w:r>
              <w:t xml:space="preserve"> (section </w:t>
            </w:r>
            <w:hyperlink w:anchor="Section_aefa980ef65d42c0a47712f069fc3605" w:history="1">
              <w:r>
                <w:rPr>
                  <w:rStyle w:val="Hyperlink"/>
                </w:rPr>
                <w:t>2.2.1.2</w:t>
              </w:r>
            </w:hyperlink>
            <w:r>
              <w:t xml:space="preserve">) </w:t>
            </w:r>
          </w:p>
        </w:tc>
        <w:tc>
          <w:tcPr>
            <w:tcW w:w="0" w:type="auto"/>
            <w:shd w:val="clear" w:color="auto" w:fill="auto"/>
          </w:tcPr>
          <w:p w:rsidR="004234E4" w:rsidRDefault="006D2370">
            <w:pPr>
              <w:pStyle w:val="TableBodyText"/>
            </w:pPr>
            <w:r>
              <w:t>{00062041-0000-0000-C000-000000000046}</w:t>
            </w:r>
          </w:p>
        </w:tc>
        <w:tc>
          <w:tcPr>
            <w:tcW w:w="0" w:type="auto"/>
            <w:shd w:val="clear" w:color="auto" w:fill="auto"/>
          </w:tcPr>
          <w:p w:rsidR="004234E4" w:rsidRDefault="006D2370">
            <w:pPr>
              <w:pStyle w:val="TableBodyText"/>
            </w:pPr>
            <w:r>
              <w:t>0x00008901</w:t>
            </w:r>
          </w:p>
        </w:tc>
      </w:tr>
      <w:tr w:rsidR="004234E4" w:rsidTr="004234E4">
        <w:tc>
          <w:tcPr>
            <w:tcW w:w="0" w:type="auto"/>
            <w:shd w:val="clear" w:color="auto" w:fill="auto"/>
          </w:tcPr>
          <w:p w:rsidR="004234E4" w:rsidRDefault="006D2370">
            <w:pPr>
              <w:pStyle w:val="TableBodyText"/>
            </w:pPr>
            <w:r>
              <w:rPr>
                <w:b/>
              </w:rPr>
              <w:t>PidLidPostRssItemXml</w:t>
            </w:r>
            <w:r>
              <w:t xml:space="preserve"> (section </w:t>
            </w:r>
            <w:hyperlink w:anchor="Section_d389acccfcde49cca0dfa27640dc1ca6" w:history="1">
              <w:r>
                <w:rPr>
                  <w:rStyle w:val="Hyperlink"/>
                </w:rPr>
                <w:t>2.2.1.6</w:t>
              </w:r>
            </w:hyperlink>
            <w:r>
              <w:t>)</w:t>
            </w:r>
          </w:p>
        </w:tc>
        <w:tc>
          <w:tcPr>
            <w:tcW w:w="0" w:type="auto"/>
            <w:shd w:val="clear" w:color="auto" w:fill="auto"/>
          </w:tcPr>
          <w:p w:rsidR="004234E4" w:rsidRDefault="006D2370">
            <w:pPr>
              <w:pStyle w:val="TableBodyText"/>
            </w:pPr>
            <w:r>
              <w:t>{00062041-0000-0000-C000-000000000046}</w:t>
            </w:r>
          </w:p>
        </w:tc>
        <w:tc>
          <w:tcPr>
            <w:tcW w:w="0" w:type="auto"/>
            <w:shd w:val="clear" w:color="auto" w:fill="auto"/>
          </w:tcPr>
          <w:p w:rsidR="004234E4" w:rsidRDefault="006D2370">
            <w:pPr>
              <w:pStyle w:val="TableBodyText"/>
            </w:pPr>
            <w:r>
              <w:t>0x00008905</w:t>
            </w:r>
          </w:p>
        </w:tc>
      </w:tr>
      <w:tr w:rsidR="004234E4" w:rsidTr="004234E4">
        <w:tc>
          <w:tcPr>
            <w:tcW w:w="0" w:type="auto"/>
            <w:shd w:val="clear" w:color="auto" w:fill="auto"/>
          </w:tcPr>
          <w:p w:rsidR="004234E4" w:rsidRDefault="006D2370">
            <w:pPr>
              <w:pStyle w:val="TableBodyText"/>
            </w:pPr>
            <w:r>
              <w:rPr>
                <w:b/>
              </w:rPr>
              <w:t>PidLidPostRssSubscription</w:t>
            </w:r>
            <w:r>
              <w:t xml:space="preserve"> (section </w:t>
            </w:r>
            <w:hyperlink w:anchor="Section_52a3286903bf4ba1b80842bc8e3b8034" w:history="1">
              <w:r>
                <w:rPr>
                  <w:rStyle w:val="Hyperlink"/>
                </w:rPr>
                <w:t>2.2.1.7</w:t>
              </w:r>
            </w:hyperlink>
            <w:r>
              <w:t>)</w:t>
            </w:r>
          </w:p>
        </w:tc>
        <w:tc>
          <w:tcPr>
            <w:tcW w:w="0" w:type="auto"/>
            <w:shd w:val="clear" w:color="auto" w:fill="auto"/>
          </w:tcPr>
          <w:p w:rsidR="004234E4" w:rsidRDefault="006D2370">
            <w:pPr>
              <w:pStyle w:val="TableBodyText"/>
            </w:pPr>
            <w:r>
              <w:t>{00062041-0000-0000-C000-000000000046}</w:t>
            </w:r>
          </w:p>
        </w:tc>
        <w:tc>
          <w:tcPr>
            <w:tcW w:w="0" w:type="auto"/>
            <w:shd w:val="clear" w:color="auto" w:fill="auto"/>
          </w:tcPr>
          <w:p w:rsidR="004234E4" w:rsidRDefault="006D2370">
            <w:pPr>
              <w:pStyle w:val="TableBodyText"/>
            </w:pPr>
            <w:r>
              <w:t>0x00008906</w:t>
            </w:r>
          </w:p>
        </w:tc>
      </w:tr>
      <w:tr w:rsidR="004234E4" w:rsidTr="004234E4">
        <w:tc>
          <w:tcPr>
            <w:tcW w:w="0" w:type="auto"/>
            <w:shd w:val="clear" w:color="auto" w:fill="auto"/>
          </w:tcPr>
          <w:p w:rsidR="004234E4" w:rsidRDefault="006D2370">
            <w:pPr>
              <w:pStyle w:val="TableBodyText"/>
            </w:pPr>
            <w:r>
              <w:rPr>
                <w:b/>
              </w:rPr>
              <w:t>PidLidSideEffects</w:t>
            </w:r>
            <w:r>
              <w:t xml:space="preserve"> ([MS-OXCMSG] section </w:t>
            </w:r>
            <w:r>
              <w:t>2.2.1.16)</w:t>
            </w:r>
          </w:p>
        </w:tc>
        <w:tc>
          <w:tcPr>
            <w:tcW w:w="0" w:type="auto"/>
            <w:shd w:val="clear" w:color="auto" w:fill="auto"/>
          </w:tcPr>
          <w:p w:rsidR="004234E4" w:rsidRDefault="006D2370">
            <w:pPr>
              <w:pStyle w:val="TableBodyText"/>
            </w:pPr>
            <w:r>
              <w:t>{00062008-0000-0000-C000-000000000046}</w:t>
            </w:r>
          </w:p>
        </w:tc>
        <w:tc>
          <w:tcPr>
            <w:tcW w:w="0" w:type="auto"/>
            <w:shd w:val="clear" w:color="auto" w:fill="auto"/>
          </w:tcPr>
          <w:p w:rsidR="004234E4" w:rsidRDefault="006D2370">
            <w:pPr>
              <w:pStyle w:val="TableBodyText"/>
            </w:pPr>
            <w:r>
              <w:t>0x00008510</w:t>
            </w:r>
          </w:p>
        </w:tc>
      </w:tr>
      <w:tr w:rsidR="004234E4" w:rsidTr="004234E4">
        <w:tc>
          <w:tcPr>
            <w:tcW w:w="0" w:type="auto"/>
            <w:shd w:val="clear" w:color="auto" w:fill="auto"/>
          </w:tcPr>
          <w:p w:rsidR="004234E4" w:rsidRDefault="006D2370">
            <w:pPr>
              <w:pStyle w:val="TableBodyText"/>
            </w:pPr>
            <w:r>
              <w:rPr>
                <w:b/>
              </w:rPr>
              <w:t>PidNameExchangeJunkEmailMoveStamp</w:t>
            </w:r>
            <w:r>
              <w:t xml:space="preserve"> (</w:t>
            </w:r>
            <w:hyperlink r:id="rId96" w:anchor="Section_522f85874aed4cd6831b40bd87862189">
              <w:r>
                <w:rPr>
                  <w:rStyle w:val="Hyperlink"/>
                </w:rPr>
                <w:t>[MS-OXCSPAM]</w:t>
              </w:r>
            </w:hyperlink>
            <w:r>
              <w:t xml:space="preserve"> section </w:t>
            </w:r>
            <w:r>
              <w:lastRenderedPageBreak/>
              <w:t xml:space="preserve">2.2.1.2) </w:t>
            </w:r>
          </w:p>
        </w:tc>
        <w:tc>
          <w:tcPr>
            <w:tcW w:w="0" w:type="auto"/>
            <w:shd w:val="clear" w:color="auto" w:fill="auto"/>
          </w:tcPr>
          <w:p w:rsidR="004234E4" w:rsidRDefault="006D2370">
            <w:pPr>
              <w:pStyle w:val="TableBodyText"/>
            </w:pPr>
            <w:r>
              <w:lastRenderedPageBreak/>
              <w:t>{00020329-0000-0000-</w:t>
            </w:r>
            <w:r>
              <w:lastRenderedPageBreak/>
              <w:t>C000-000000000046}</w:t>
            </w:r>
          </w:p>
        </w:tc>
        <w:tc>
          <w:tcPr>
            <w:tcW w:w="0" w:type="auto"/>
            <w:shd w:val="clear" w:color="auto" w:fill="auto"/>
          </w:tcPr>
          <w:p w:rsidR="004234E4" w:rsidRDefault="006D2370">
            <w:pPr>
              <w:pStyle w:val="TableBodyText"/>
            </w:pPr>
            <w:r>
              <w:lastRenderedPageBreak/>
              <w:t>HTTP://s</w:t>
            </w:r>
            <w:r>
              <w:t>chemas.microsoft.com/exchange/junkemailmovestamp</w:t>
            </w:r>
          </w:p>
        </w:tc>
      </w:tr>
    </w:tbl>
    <w:p w:rsidR="004234E4" w:rsidRDefault="006D2370">
      <w:r>
        <w:t xml:space="preserve">The server sends a </w:t>
      </w:r>
      <w:r>
        <w:rPr>
          <w:b/>
        </w:rPr>
        <w:t>RopGetPropertyIDsFromNames</w:t>
      </w:r>
      <w:r>
        <w:t xml:space="preserve"> </w:t>
      </w:r>
      <w:hyperlink w:anchor="gt_b1119977-cf72-4ae9-bd68-d169cec0b985">
        <w:r>
          <w:rPr>
            <w:rStyle w:val="HyperlinkGreen"/>
            <w:b/>
          </w:rPr>
          <w:t>ROP response</w:t>
        </w:r>
      </w:hyperlink>
      <w:r>
        <w:t xml:space="preserve"> with the following property IDs, which will be used in the example that follows. (The</w:t>
      </w:r>
      <w:r>
        <w:t xml:space="preserve"> actual property IDs are at the discretion of the server.)</w:t>
      </w:r>
    </w:p>
    <w:tbl>
      <w:tblPr>
        <w:tblStyle w:val="Table-ShadedHeader"/>
        <w:tblW w:w="0" w:type="auto"/>
        <w:tblLook w:val="04A0" w:firstRow="1" w:lastRow="0" w:firstColumn="1" w:lastColumn="0" w:noHBand="0" w:noVBand="1"/>
      </w:tblPr>
      <w:tblGrid>
        <w:gridCol w:w="3861"/>
        <w:gridCol w:w="1287"/>
      </w:tblGrid>
      <w:tr w:rsidR="004234E4" w:rsidTr="004234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234E4" w:rsidRDefault="006D2370">
            <w:pPr>
              <w:pStyle w:val="TableHeaderText"/>
            </w:pPr>
            <w:r>
              <w:t xml:space="preserve">Property </w:t>
            </w:r>
          </w:p>
        </w:tc>
        <w:tc>
          <w:tcPr>
            <w:tcW w:w="0" w:type="auto"/>
            <w:shd w:val="clear" w:color="auto" w:fill="E0E0E0"/>
          </w:tcPr>
          <w:p w:rsidR="004234E4" w:rsidRDefault="006D2370">
            <w:pPr>
              <w:pStyle w:val="TableHeaderText"/>
            </w:pPr>
            <w:r>
              <w:t xml:space="preserve">Property ID </w:t>
            </w:r>
          </w:p>
        </w:tc>
      </w:tr>
      <w:tr w:rsidR="004234E4" w:rsidTr="004234E4">
        <w:tc>
          <w:tcPr>
            <w:tcW w:w="0" w:type="auto"/>
            <w:shd w:val="clear" w:color="auto" w:fill="auto"/>
          </w:tcPr>
          <w:p w:rsidR="004234E4" w:rsidRDefault="006D2370">
            <w:pPr>
              <w:pStyle w:val="TableBodyText"/>
            </w:pPr>
            <w:r>
              <w:rPr>
                <w:b/>
              </w:rPr>
              <w:t>PidLidPostRssChannel</w:t>
            </w:r>
            <w:r>
              <w:t xml:space="preserve"> </w:t>
            </w:r>
          </w:p>
        </w:tc>
        <w:tc>
          <w:tcPr>
            <w:tcW w:w="0" w:type="auto"/>
            <w:shd w:val="clear" w:color="auto" w:fill="auto"/>
          </w:tcPr>
          <w:p w:rsidR="004234E4" w:rsidRDefault="006D2370">
            <w:pPr>
              <w:pStyle w:val="TableBodyText"/>
            </w:pPr>
            <w:r>
              <w:t>0x8318</w:t>
            </w:r>
          </w:p>
        </w:tc>
      </w:tr>
      <w:tr w:rsidR="004234E4" w:rsidTr="004234E4">
        <w:tc>
          <w:tcPr>
            <w:tcW w:w="0" w:type="auto"/>
            <w:shd w:val="clear" w:color="auto" w:fill="auto"/>
          </w:tcPr>
          <w:p w:rsidR="004234E4" w:rsidRDefault="006D2370">
            <w:pPr>
              <w:pStyle w:val="TableBodyText"/>
            </w:pPr>
            <w:r>
              <w:rPr>
                <w:b/>
              </w:rPr>
              <w:t>PidLidPostRssChannelLink</w:t>
            </w:r>
            <w:r>
              <w:t xml:space="preserve"> </w:t>
            </w:r>
          </w:p>
        </w:tc>
        <w:tc>
          <w:tcPr>
            <w:tcW w:w="0" w:type="auto"/>
            <w:shd w:val="clear" w:color="auto" w:fill="auto"/>
          </w:tcPr>
          <w:p w:rsidR="004234E4" w:rsidRDefault="006D2370">
            <w:pPr>
              <w:pStyle w:val="TableBodyText"/>
            </w:pPr>
            <w:r>
              <w:t>0x8314</w:t>
            </w:r>
          </w:p>
        </w:tc>
      </w:tr>
      <w:tr w:rsidR="004234E4" w:rsidTr="004234E4">
        <w:tc>
          <w:tcPr>
            <w:tcW w:w="0" w:type="auto"/>
            <w:shd w:val="clear" w:color="auto" w:fill="auto"/>
          </w:tcPr>
          <w:p w:rsidR="004234E4" w:rsidRDefault="006D2370">
            <w:pPr>
              <w:pStyle w:val="TableBodyText"/>
            </w:pPr>
            <w:r>
              <w:rPr>
                <w:b/>
              </w:rPr>
              <w:t>PidLidPostRssItemGuid</w:t>
            </w:r>
            <w:r>
              <w:t xml:space="preserve"> </w:t>
            </w:r>
          </w:p>
        </w:tc>
        <w:tc>
          <w:tcPr>
            <w:tcW w:w="0" w:type="auto"/>
            <w:shd w:val="clear" w:color="auto" w:fill="auto"/>
          </w:tcPr>
          <w:p w:rsidR="004234E4" w:rsidRDefault="006D2370">
            <w:pPr>
              <w:pStyle w:val="TableBodyText"/>
            </w:pPr>
            <w:r>
              <w:t>0x8317</w:t>
            </w:r>
          </w:p>
        </w:tc>
      </w:tr>
      <w:tr w:rsidR="004234E4" w:rsidTr="004234E4">
        <w:tc>
          <w:tcPr>
            <w:tcW w:w="0" w:type="auto"/>
            <w:shd w:val="clear" w:color="auto" w:fill="auto"/>
          </w:tcPr>
          <w:p w:rsidR="004234E4" w:rsidRDefault="006D2370">
            <w:pPr>
              <w:pStyle w:val="TableBodyText"/>
            </w:pPr>
            <w:r>
              <w:rPr>
                <w:b/>
              </w:rPr>
              <w:t>PidLidPostRssItemHash</w:t>
            </w:r>
            <w:r>
              <w:t xml:space="preserve"> </w:t>
            </w:r>
          </w:p>
        </w:tc>
        <w:tc>
          <w:tcPr>
            <w:tcW w:w="0" w:type="auto"/>
            <w:shd w:val="clear" w:color="auto" w:fill="auto"/>
          </w:tcPr>
          <w:p w:rsidR="004234E4" w:rsidRDefault="006D2370">
            <w:pPr>
              <w:pStyle w:val="TableBodyText"/>
            </w:pPr>
            <w:r>
              <w:t>0x8316</w:t>
            </w:r>
          </w:p>
        </w:tc>
      </w:tr>
      <w:tr w:rsidR="004234E4" w:rsidTr="004234E4">
        <w:tc>
          <w:tcPr>
            <w:tcW w:w="0" w:type="auto"/>
            <w:shd w:val="clear" w:color="auto" w:fill="auto"/>
          </w:tcPr>
          <w:p w:rsidR="004234E4" w:rsidRDefault="006D2370">
            <w:pPr>
              <w:pStyle w:val="TableBodyText"/>
            </w:pPr>
            <w:r>
              <w:rPr>
                <w:b/>
              </w:rPr>
              <w:t>PidLidPostRssItemLink</w:t>
            </w:r>
            <w:r>
              <w:t xml:space="preserve"> </w:t>
            </w:r>
          </w:p>
        </w:tc>
        <w:tc>
          <w:tcPr>
            <w:tcW w:w="0" w:type="auto"/>
            <w:shd w:val="clear" w:color="auto" w:fill="auto"/>
          </w:tcPr>
          <w:p w:rsidR="004234E4" w:rsidRDefault="006D2370">
            <w:pPr>
              <w:pStyle w:val="TableBodyText"/>
            </w:pPr>
            <w:r>
              <w:t>0x8315</w:t>
            </w:r>
          </w:p>
        </w:tc>
      </w:tr>
      <w:tr w:rsidR="004234E4" w:rsidTr="004234E4">
        <w:tc>
          <w:tcPr>
            <w:tcW w:w="0" w:type="auto"/>
            <w:shd w:val="clear" w:color="auto" w:fill="auto"/>
          </w:tcPr>
          <w:p w:rsidR="004234E4" w:rsidRDefault="006D2370">
            <w:pPr>
              <w:pStyle w:val="TableBodyText"/>
            </w:pPr>
            <w:r>
              <w:rPr>
                <w:b/>
              </w:rPr>
              <w:t>PidLidPostRssItemXml</w:t>
            </w:r>
            <w:r>
              <w:t xml:space="preserve"> </w:t>
            </w:r>
          </w:p>
        </w:tc>
        <w:tc>
          <w:tcPr>
            <w:tcW w:w="0" w:type="auto"/>
            <w:shd w:val="clear" w:color="auto" w:fill="auto"/>
          </w:tcPr>
          <w:p w:rsidR="004234E4" w:rsidRDefault="006D2370">
            <w:pPr>
              <w:pStyle w:val="TableBodyText"/>
            </w:pPr>
            <w:r>
              <w:t>0x8319</w:t>
            </w:r>
          </w:p>
        </w:tc>
      </w:tr>
      <w:tr w:rsidR="004234E4" w:rsidTr="004234E4">
        <w:tc>
          <w:tcPr>
            <w:tcW w:w="0" w:type="auto"/>
            <w:shd w:val="clear" w:color="auto" w:fill="auto"/>
          </w:tcPr>
          <w:p w:rsidR="004234E4" w:rsidRDefault="006D2370">
            <w:pPr>
              <w:pStyle w:val="TableBodyText"/>
            </w:pPr>
            <w:r>
              <w:rPr>
                <w:b/>
              </w:rPr>
              <w:t>PidLidPostRssSubscription</w:t>
            </w:r>
            <w:r>
              <w:t xml:space="preserve"> </w:t>
            </w:r>
          </w:p>
        </w:tc>
        <w:tc>
          <w:tcPr>
            <w:tcW w:w="0" w:type="auto"/>
            <w:shd w:val="clear" w:color="auto" w:fill="auto"/>
          </w:tcPr>
          <w:p w:rsidR="004234E4" w:rsidRDefault="006D2370">
            <w:pPr>
              <w:pStyle w:val="TableBodyText"/>
            </w:pPr>
            <w:r>
              <w:t>0x831A</w:t>
            </w:r>
          </w:p>
        </w:tc>
      </w:tr>
      <w:tr w:rsidR="004234E4" w:rsidTr="004234E4">
        <w:tc>
          <w:tcPr>
            <w:tcW w:w="0" w:type="auto"/>
            <w:shd w:val="clear" w:color="auto" w:fill="auto"/>
          </w:tcPr>
          <w:p w:rsidR="004234E4" w:rsidRDefault="006D2370">
            <w:pPr>
              <w:pStyle w:val="TableBodyText"/>
            </w:pPr>
            <w:r>
              <w:rPr>
                <w:b/>
              </w:rPr>
              <w:t>PidLidSideEffects</w:t>
            </w:r>
            <w:r>
              <w:t xml:space="preserve"> </w:t>
            </w:r>
          </w:p>
        </w:tc>
        <w:tc>
          <w:tcPr>
            <w:tcW w:w="0" w:type="auto"/>
            <w:shd w:val="clear" w:color="auto" w:fill="auto"/>
          </w:tcPr>
          <w:p w:rsidR="004234E4" w:rsidRDefault="006D2370">
            <w:pPr>
              <w:pStyle w:val="TableBodyText"/>
            </w:pPr>
            <w:r>
              <w:t>0x81F8</w:t>
            </w:r>
          </w:p>
        </w:tc>
      </w:tr>
      <w:tr w:rsidR="004234E4" w:rsidTr="004234E4">
        <w:tc>
          <w:tcPr>
            <w:tcW w:w="0" w:type="auto"/>
            <w:shd w:val="clear" w:color="auto" w:fill="auto"/>
          </w:tcPr>
          <w:p w:rsidR="004234E4" w:rsidRDefault="006D2370">
            <w:pPr>
              <w:pStyle w:val="TableBodyText"/>
            </w:pPr>
            <w:r>
              <w:rPr>
                <w:b/>
              </w:rPr>
              <w:t>PidNameExchangeJunkEmailMoveStamp</w:t>
            </w:r>
            <w:r>
              <w:t xml:space="preserve"> </w:t>
            </w:r>
          </w:p>
        </w:tc>
        <w:tc>
          <w:tcPr>
            <w:tcW w:w="0" w:type="auto"/>
            <w:shd w:val="clear" w:color="auto" w:fill="auto"/>
          </w:tcPr>
          <w:p w:rsidR="004234E4" w:rsidRDefault="006D2370">
            <w:pPr>
              <w:pStyle w:val="TableBodyText"/>
            </w:pPr>
            <w:r>
              <w:t>0x8415</w:t>
            </w:r>
          </w:p>
        </w:tc>
      </w:tr>
    </w:tbl>
    <w:p w:rsidR="004234E4" w:rsidRDefault="006D2370">
      <w:r>
        <w:t xml:space="preserve">To create an RSS object, the client uses the </w:t>
      </w:r>
      <w:r>
        <w:rPr>
          <w:b/>
        </w:rPr>
        <w:t>RopCreateMessage</w:t>
      </w:r>
      <w:r>
        <w:t xml:space="preserve"> ROP ([MS-OXCROPS] section 2.2.6.2</w:t>
      </w:r>
      <w:r>
        <w:t xml:space="preserve">). The server returns a success code and a </w:t>
      </w:r>
      <w:hyperlink w:anchor="gt_5044babb-08e3-4bb9-bc12-fe8f542b05ee">
        <w:r>
          <w:rPr>
            <w:rStyle w:val="HyperlinkGreen"/>
            <w:b/>
          </w:rPr>
          <w:t>handle</w:t>
        </w:r>
      </w:hyperlink>
      <w:r>
        <w:t xml:space="preserve"> to the object.</w:t>
      </w:r>
    </w:p>
    <w:p w:rsidR="004234E4" w:rsidRDefault="006D2370">
      <w:r>
        <w:t xml:space="preserve">After processing the contents of the </w:t>
      </w:r>
      <w:hyperlink w:anchor="gt_7e4e8c9e-be8b-4d39-a9d3-d649f72e1a06">
        <w:r>
          <w:rPr>
            <w:rStyle w:val="HyperlinkGreen"/>
            <w:b/>
          </w:rPr>
          <w:t>RSS item</w:t>
        </w:r>
      </w:hyperlink>
      <w:r>
        <w:t>, the client transmits</w:t>
      </w:r>
      <w:r>
        <w:t xml:space="preserve"> the properties to the server by using the </w:t>
      </w:r>
      <w:r>
        <w:rPr>
          <w:b/>
        </w:rPr>
        <w:t>RopSetProperties</w:t>
      </w:r>
      <w:r>
        <w:t xml:space="preserve"> ROP ([MS-OXCROPS] section 2.2.8.6). The properties that are set are shown in the following table.</w:t>
      </w:r>
    </w:p>
    <w:tbl>
      <w:tblPr>
        <w:tblStyle w:val="Table-ShadedHeader"/>
        <w:tblW w:w="0" w:type="auto"/>
        <w:tblLook w:val="04A0" w:firstRow="1" w:lastRow="0" w:firstColumn="1" w:lastColumn="0" w:noHBand="0" w:noVBand="1"/>
      </w:tblPr>
      <w:tblGrid>
        <w:gridCol w:w="3978"/>
        <w:gridCol w:w="1033"/>
        <w:gridCol w:w="1877"/>
        <w:gridCol w:w="2587"/>
      </w:tblGrid>
      <w:tr w:rsidR="004234E4" w:rsidTr="004234E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4234E4" w:rsidRDefault="006D2370">
            <w:pPr>
              <w:pStyle w:val="TableHeaderText"/>
            </w:pPr>
            <w:r>
              <w:t xml:space="preserve">Property </w:t>
            </w:r>
          </w:p>
        </w:tc>
        <w:tc>
          <w:tcPr>
            <w:tcW w:w="0" w:type="auto"/>
            <w:shd w:val="clear" w:color="auto" w:fill="E0E0E0"/>
          </w:tcPr>
          <w:p w:rsidR="004234E4" w:rsidRDefault="006D2370">
            <w:pPr>
              <w:pStyle w:val="TableHeaderText"/>
            </w:pPr>
            <w:r>
              <w:t xml:space="preserve">Property ID </w:t>
            </w:r>
          </w:p>
        </w:tc>
        <w:tc>
          <w:tcPr>
            <w:tcW w:w="0" w:type="auto"/>
            <w:shd w:val="clear" w:color="auto" w:fill="E0E0E0"/>
          </w:tcPr>
          <w:p w:rsidR="004234E4" w:rsidRDefault="006D2370">
            <w:pPr>
              <w:pStyle w:val="TableHeaderText"/>
            </w:pPr>
            <w:r>
              <w:t xml:space="preserve">Data type </w:t>
            </w:r>
          </w:p>
        </w:tc>
        <w:tc>
          <w:tcPr>
            <w:tcW w:w="0" w:type="auto"/>
            <w:shd w:val="clear" w:color="auto" w:fill="E0E0E0"/>
          </w:tcPr>
          <w:p w:rsidR="004234E4" w:rsidRDefault="006D2370">
            <w:pPr>
              <w:pStyle w:val="TableHeaderText"/>
            </w:pPr>
            <w:r>
              <w:t xml:space="preserve">Value </w:t>
            </w:r>
          </w:p>
        </w:tc>
      </w:tr>
      <w:tr w:rsidR="004234E4" w:rsidTr="004234E4">
        <w:tc>
          <w:tcPr>
            <w:tcW w:w="0" w:type="auto"/>
            <w:shd w:val="clear" w:color="auto" w:fill="auto"/>
          </w:tcPr>
          <w:p w:rsidR="004234E4" w:rsidRDefault="006D2370">
            <w:pPr>
              <w:pStyle w:val="TableBodyText"/>
            </w:pPr>
            <w:r>
              <w:rPr>
                <w:b/>
              </w:rPr>
              <w:t>PidLidPostRssChannel</w:t>
            </w:r>
            <w:r>
              <w:t xml:space="preserve"> </w:t>
            </w:r>
          </w:p>
        </w:tc>
        <w:tc>
          <w:tcPr>
            <w:tcW w:w="0" w:type="auto"/>
            <w:shd w:val="clear" w:color="auto" w:fill="auto"/>
          </w:tcPr>
          <w:p w:rsidR="004234E4" w:rsidRDefault="006D2370">
            <w:pPr>
              <w:pStyle w:val="TableBodyText"/>
            </w:pPr>
            <w:r>
              <w:t>0x8318</w:t>
            </w:r>
          </w:p>
        </w:tc>
        <w:tc>
          <w:tcPr>
            <w:tcW w:w="0" w:type="auto"/>
            <w:shd w:val="clear" w:color="auto" w:fill="auto"/>
          </w:tcPr>
          <w:p w:rsidR="004234E4" w:rsidRDefault="006D2370">
            <w:pPr>
              <w:pStyle w:val="TableBodyText"/>
            </w:pPr>
            <w:r>
              <w:t>0x001F (</w:t>
            </w:r>
            <w:r>
              <w:rPr>
                <w:b/>
              </w:rPr>
              <w:t xml:space="preserve">PtypString </w:t>
            </w:r>
            <w:r>
              <w:t>(</w:t>
            </w:r>
            <w:hyperlink r:id="rId97" w:anchor="Section_1afa0cd9b1a04520b623bf15030af5d8">
              <w:r>
                <w:rPr>
                  <w:rStyle w:val="Hyperlink"/>
                </w:rPr>
                <w:t>[MS-OXCDATA]</w:t>
              </w:r>
            </w:hyperlink>
            <w:r>
              <w:t xml:space="preserve"> section 2.11.1))</w:t>
            </w:r>
          </w:p>
        </w:tc>
        <w:tc>
          <w:tcPr>
            <w:tcW w:w="0" w:type="auto"/>
            <w:shd w:val="clear" w:color="auto" w:fill="auto"/>
          </w:tcPr>
          <w:p w:rsidR="004234E4" w:rsidRDefault="006D2370">
            <w:pPr>
              <w:pStyle w:val="TableBodyText"/>
            </w:pPr>
            <w:r>
              <w:t>Help and How-To for Contoso</w:t>
            </w:r>
          </w:p>
        </w:tc>
      </w:tr>
      <w:tr w:rsidR="004234E4" w:rsidTr="004234E4">
        <w:tc>
          <w:tcPr>
            <w:tcW w:w="0" w:type="auto"/>
            <w:shd w:val="clear" w:color="auto" w:fill="auto"/>
          </w:tcPr>
          <w:p w:rsidR="004234E4" w:rsidRDefault="006D2370">
            <w:pPr>
              <w:pStyle w:val="TableBodyText"/>
            </w:pPr>
            <w:r>
              <w:rPr>
                <w:b/>
              </w:rPr>
              <w:t>PidLidPostRssChannelLink</w:t>
            </w:r>
            <w:r>
              <w:t xml:space="preserve"> </w:t>
            </w:r>
          </w:p>
        </w:tc>
        <w:tc>
          <w:tcPr>
            <w:tcW w:w="0" w:type="auto"/>
            <w:shd w:val="clear" w:color="auto" w:fill="auto"/>
          </w:tcPr>
          <w:p w:rsidR="004234E4" w:rsidRDefault="006D2370">
            <w:pPr>
              <w:pStyle w:val="TableBodyText"/>
            </w:pPr>
            <w:r>
              <w:t>0x8314</w:t>
            </w:r>
          </w:p>
        </w:tc>
        <w:tc>
          <w:tcPr>
            <w:tcW w:w="0" w:type="auto"/>
            <w:shd w:val="clear" w:color="auto" w:fill="auto"/>
          </w:tcPr>
          <w:p w:rsidR="004234E4" w:rsidRDefault="006D2370">
            <w:pPr>
              <w:pStyle w:val="TableBodyText"/>
            </w:pPr>
            <w:r>
              <w:t>0x001F</w:t>
            </w:r>
          </w:p>
        </w:tc>
        <w:tc>
          <w:tcPr>
            <w:tcW w:w="0" w:type="auto"/>
            <w:shd w:val="clear" w:color="auto" w:fill="auto"/>
          </w:tcPr>
          <w:p w:rsidR="004234E4" w:rsidRDefault="006D2370">
            <w:pPr>
              <w:pStyle w:val="TableBodyText"/>
            </w:pPr>
            <w:r>
              <w:t>HTTP://www.contoso.com</w:t>
            </w:r>
          </w:p>
        </w:tc>
      </w:tr>
      <w:tr w:rsidR="004234E4" w:rsidTr="004234E4">
        <w:tc>
          <w:tcPr>
            <w:tcW w:w="0" w:type="auto"/>
            <w:shd w:val="clear" w:color="auto" w:fill="auto"/>
          </w:tcPr>
          <w:p w:rsidR="004234E4" w:rsidRDefault="006D2370">
            <w:pPr>
              <w:pStyle w:val="TableBodyText"/>
            </w:pPr>
            <w:r>
              <w:rPr>
                <w:b/>
              </w:rPr>
              <w:t>PidLidPostRssItemGuid</w:t>
            </w:r>
            <w:r>
              <w:t xml:space="preserve"> </w:t>
            </w:r>
          </w:p>
        </w:tc>
        <w:tc>
          <w:tcPr>
            <w:tcW w:w="0" w:type="auto"/>
            <w:shd w:val="clear" w:color="auto" w:fill="auto"/>
          </w:tcPr>
          <w:p w:rsidR="004234E4" w:rsidRDefault="006D2370">
            <w:pPr>
              <w:pStyle w:val="TableBodyText"/>
            </w:pPr>
            <w:r>
              <w:t>0x8317</w:t>
            </w:r>
          </w:p>
        </w:tc>
        <w:tc>
          <w:tcPr>
            <w:tcW w:w="0" w:type="auto"/>
            <w:shd w:val="clear" w:color="auto" w:fill="auto"/>
          </w:tcPr>
          <w:p w:rsidR="004234E4" w:rsidRDefault="006D2370">
            <w:pPr>
              <w:pStyle w:val="TableBodyText"/>
            </w:pPr>
            <w:r>
              <w:t>0x001F</w:t>
            </w:r>
          </w:p>
        </w:tc>
        <w:tc>
          <w:tcPr>
            <w:tcW w:w="0" w:type="auto"/>
            <w:shd w:val="clear" w:color="auto" w:fill="auto"/>
          </w:tcPr>
          <w:p w:rsidR="004234E4" w:rsidRDefault="006D2370">
            <w:pPr>
              <w:pStyle w:val="TableBodyText"/>
            </w:pPr>
            <w:r>
              <w:t>HTTP://www.contoso.com</w:t>
            </w:r>
          </w:p>
        </w:tc>
      </w:tr>
      <w:tr w:rsidR="004234E4" w:rsidTr="004234E4">
        <w:tc>
          <w:tcPr>
            <w:tcW w:w="0" w:type="auto"/>
            <w:shd w:val="clear" w:color="auto" w:fill="auto"/>
          </w:tcPr>
          <w:p w:rsidR="004234E4" w:rsidRDefault="006D2370">
            <w:pPr>
              <w:pStyle w:val="TableBodyText"/>
            </w:pPr>
            <w:r>
              <w:rPr>
                <w:b/>
              </w:rPr>
              <w:t>PidLidPostRssItemHash</w:t>
            </w:r>
            <w:r>
              <w:t xml:space="preserve"> </w:t>
            </w:r>
          </w:p>
        </w:tc>
        <w:tc>
          <w:tcPr>
            <w:tcW w:w="0" w:type="auto"/>
            <w:shd w:val="clear" w:color="auto" w:fill="auto"/>
          </w:tcPr>
          <w:p w:rsidR="004234E4" w:rsidRDefault="006D2370">
            <w:pPr>
              <w:pStyle w:val="TableBodyText"/>
            </w:pPr>
            <w:r>
              <w:t>0x8316</w:t>
            </w:r>
          </w:p>
        </w:tc>
        <w:tc>
          <w:tcPr>
            <w:tcW w:w="0" w:type="auto"/>
            <w:shd w:val="clear" w:color="auto" w:fill="auto"/>
          </w:tcPr>
          <w:p w:rsidR="004234E4" w:rsidRDefault="006D2370">
            <w:pPr>
              <w:pStyle w:val="TableBodyText"/>
            </w:pPr>
            <w:r>
              <w:t>0x0003 (</w:t>
            </w:r>
            <w:r>
              <w:rPr>
                <w:b/>
              </w:rPr>
              <w:t>PtypInteger32</w:t>
            </w:r>
            <w:r>
              <w:t xml:space="preserve"> ([MS-OXCDATA] section 2.11.1))</w:t>
            </w:r>
          </w:p>
        </w:tc>
        <w:tc>
          <w:tcPr>
            <w:tcW w:w="0" w:type="auto"/>
            <w:shd w:val="clear" w:color="auto" w:fill="auto"/>
          </w:tcPr>
          <w:p w:rsidR="004234E4" w:rsidRDefault="006D2370">
            <w:pPr>
              <w:pStyle w:val="TableBodyText"/>
            </w:pPr>
            <w:r>
              <w:t>0xCD0E93CF</w:t>
            </w:r>
          </w:p>
        </w:tc>
      </w:tr>
      <w:tr w:rsidR="004234E4" w:rsidTr="004234E4">
        <w:tc>
          <w:tcPr>
            <w:tcW w:w="0" w:type="auto"/>
            <w:shd w:val="clear" w:color="auto" w:fill="auto"/>
          </w:tcPr>
          <w:p w:rsidR="004234E4" w:rsidRDefault="006D2370">
            <w:pPr>
              <w:pStyle w:val="TableBodyText"/>
            </w:pPr>
            <w:r>
              <w:rPr>
                <w:b/>
              </w:rPr>
              <w:t>PidLidPostRssItemLink</w:t>
            </w:r>
            <w:r>
              <w:t xml:space="preserve"> </w:t>
            </w:r>
          </w:p>
        </w:tc>
        <w:tc>
          <w:tcPr>
            <w:tcW w:w="0" w:type="auto"/>
            <w:shd w:val="clear" w:color="auto" w:fill="auto"/>
          </w:tcPr>
          <w:p w:rsidR="004234E4" w:rsidRDefault="006D2370">
            <w:pPr>
              <w:pStyle w:val="TableBodyText"/>
            </w:pPr>
            <w:r>
              <w:t>0x8315</w:t>
            </w:r>
          </w:p>
        </w:tc>
        <w:tc>
          <w:tcPr>
            <w:tcW w:w="0" w:type="auto"/>
            <w:shd w:val="clear" w:color="auto" w:fill="auto"/>
          </w:tcPr>
          <w:p w:rsidR="004234E4" w:rsidRDefault="006D2370">
            <w:pPr>
              <w:pStyle w:val="TableBodyText"/>
            </w:pPr>
            <w:r>
              <w:t>0x001F</w:t>
            </w:r>
          </w:p>
        </w:tc>
        <w:tc>
          <w:tcPr>
            <w:tcW w:w="0" w:type="auto"/>
            <w:shd w:val="clear" w:color="auto" w:fill="auto"/>
          </w:tcPr>
          <w:p w:rsidR="004234E4" w:rsidRDefault="006D2370">
            <w:pPr>
              <w:pStyle w:val="TableBodyText"/>
            </w:pPr>
            <w:r>
              <w:t>HTTP://www.contoso.com</w:t>
            </w:r>
          </w:p>
        </w:tc>
      </w:tr>
      <w:tr w:rsidR="004234E4" w:rsidTr="004234E4">
        <w:tc>
          <w:tcPr>
            <w:tcW w:w="0" w:type="auto"/>
            <w:shd w:val="clear" w:color="auto" w:fill="auto"/>
          </w:tcPr>
          <w:p w:rsidR="004234E4" w:rsidRDefault="006D2370">
            <w:pPr>
              <w:pStyle w:val="TableBodyText"/>
            </w:pPr>
            <w:r>
              <w:rPr>
                <w:b/>
              </w:rPr>
              <w:t>PidLidPostRssItemXml</w:t>
            </w:r>
            <w:r>
              <w:t xml:space="preserve"> </w:t>
            </w:r>
          </w:p>
        </w:tc>
        <w:tc>
          <w:tcPr>
            <w:tcW w:w="0" w:type="auto"/>
            <w:shd w:val="clear" w:color="auto" w:fill="auto"/>
          </w:tcPr>
          <w:p w:rsidR="004234E4" w:rsidRDefault="006D2370">
            <w:pPr>
              <w:pStyle w:val="TableBodyText"/>
            </w:pPr>
            <w:r>
              <w:t>0x8319</w:t>
            </w:r>
          </w:p>
        </w:tc>
        <w:tc>
          <w:tcPr>
            <w:tcW w:w="0" w:type="auto"/>
            <w:shd w:val="clear" w:color="auto" w:fill="auto"/>
          </w:tcPr>
          <w:p w:rsidR="004234E4" w:rsidRDefault="006D2370">
            <w:pPr>
              <w:pStyle w:val="TableBodyText"/>
            </w:pPr>
            <w:r>
              <w:t>0x001F</w:t>
            </w:r>
          </w:p>
        </w:tc>
        <w:tc>
          <w:tcPr>
            <w:tcW w:w="0" w:type="auto"/>
            <w:shd w:val="clear" w:color="auto" w:fill="auto"/>
          </w:tcPr>
          <w:p w:rsidR="004234E4" w:rsidRDefault="006D2370">
            <w:pPr>
              <w:pStyle w:val="TableBodyText"/>
            </w:pPr>
            <w:r>
              <w:t>(See note 1 following the table.)</w:t>
            </w:r>
          </w:p>
        </w:tc>
      </w:tr>
      <w:tr w:rsidR="004234E4" w:rsidTr="004234E4">
        <w:tc>
          <w:tcPr>
            <w:tcW w:w="0" w:type="auto"/>
            <w:shd w:val="clear" w:color="auto" w:fill="auto"/>
          </w:tcPr>
          <w:p w:rsidR="004234E4" w:rsidRDefault="006D2370">
            <w:pPr>
              <w:pStyle w:val="TableBodyText"/>
            </w:pPr>
            <w:r>
              <w:rPr>
                <w:b/>
              </w:rPr>
              <w:t>PidLidPostRssSubscription</w:t>
            </w:r>
            <w:r>
              <w:t xml:space="preserve"> </w:t>
            </w:r>
          </w:p>
        </w:tc>
        <w:tc>
          <w:tcPr>
            <w:tcW w:w="0" w:type="auto"/>
            <w:shd w:val="clear" w:color="auto" w:fill="auto"/>
          </w:tcPr>
          <w:p w:rsidR="004234E4" w:rsidRDefault="006D2370">
            <w:pPr>
              <w:pStyle w:val="TableBodyText"/>
            </w:pPr>
            <w:r>
              <w:t>0x831a</w:t>
            </w:r>
          </w:p>
        </w:tc>
        <w:tc>
          <w:tcPr>
            <w:tcW w:w="0" w:type="auto"/>
            <w:shd w:val="clear" w:color="auto" w:fill="auto"/>
          </w:tcPr>
          <w:p w:rsidR="004234E4" w:rsidRDefault="006D2370">
            <w:pPr>
              <w:pStyle w:val="TableBodyText"/>
            </w:pPr>
            <w:r>
              <w:t>0x001F</w:t>
            </w:r>
          </w:p>
        </w:tc>
        <w:tc>
          <w:tcPr>
            <w:tcW w:w="0" w:type="auto"/>
            <w:shd w:val="clear" w:color="auto" w:fill="auto"/>
          </w:tcPr>
          <w:p w:rsidR="004234E4" w:rsidRDefault="006D2370">
            <w:pPr>
              <w:pStyle w:val="TableBodyText"/>
            </w:pPr>
            <w:r>
              <w:t>Help and How-To for Contoso</w:t>
            </w:r>
          </w:p>
        </w:tc>
      </w:tr>
      <w:tr w:rsidR="004234E4" w:rsidTr="004234E4">
        <w:tc>
          <w:tcPr>
            <w:tcW w:w="0" w:type="auto"/>
            <w:shd w:val="clear" w:color="auto" w:fill="auto"/>
          </w:tcPr>
          <w:p w:rsidR="004234E4" w:rsidRDefault="006D2370">
            <w:pPr>
              <w:pStyle w:val="TableBodyText"/>
            </w:pPr>
            <w:r>
              <w:rPr>
                <w:b/>
              </w:rPr>
              <w:lastRenderedPageBreak/>
              <w:t>PidLidSideEffects</w:t>
            </w:r>
            <w:r>
              <w:t xml:space="preserve"> </w:t>
            </w:r>
          </w:p>
        </w:tc>
        <w:tc>
          <w:tcPr>
            <w:tcW w:w="0" w:type="auto"/>
            <w:shd w:val="clear" w:color="auto" w:fill="auto"/>
          </w:tcPr>
          <w:p w:rsidR="004234E4" w:rsidRDefault="006D2370">
            <w:pPr>
              <w:pStyle w:val="TableBodyText"/>
            </w:pPr>
            <w:r>
              <w:t>0x81f8</w:t>
            </w:r>
          </w:p>
        </w:tc>
        <w:tc>
          <w:tcPr>
            <w:tcW w:w="0" w:type="auto"/>
            <w:shd w:val="clear" w:color="auto" w:fill="auto"/>
          </w:tcPr>
          <w:p w:rsidR="004234E4" w:rsidRDefault="006D2370">
            <w:pPr>
              <w:pStyle w:val="TableBodyText"/>
            </w:pPr>
            <w:r>
              <w:t>0x0003</w:t>
            </w:r>
          </w:p>
        </w:tc>
        <w:tc>
          <w:tcPr>
            <w:tcW w:w="0" w:type="auto"/>
            <w:shd w:val="clear" w:color="auto" w:fill="auto"/>
          </w:tcPr>
          <w:p w:rsidR="004234E4" w:rsidRDefault="006D2370">
            <w:pPr>
              <w:pStyle w:val="TableBodyText"/>
            </w:pPr>
            <w:r>
              <w:t>0x00000100</w:t>
            </w:r>
          </w:p>
        </w:tc>
      </w:tr>
      <w:tr w:rsidR="004234E4" w:rsidTr="004234E4">
        <w:tc>
          <w:tcPr>
            <w:tcW w:w="0" w:type="auto"/>
            <w:shd w:val="clear" w:color="auto" w:fill="auto"/>
          </w:tcPr>
          <w:p w:rsidR="004234E4" w:rsidRDefault="006D2370">
            <w:pPr>
              <w:pStyle w:val="TableBodyText"/>
            </w:pPr>
            <w:r>
              <w:rPr>
                <w:b/>
              </w:rPr>
              <w:t>PidTagHtml</w:t>
            </w:r>
            <w:r>
              <w:t xml:space="preserve"> ([MS-OXCMSG] section 2.2.1.56.9)</w:t>
            </w:r>
          </w:p>
        </w:tc>
        <w:tc>
          <w:tcPr>
            <w:tcW w:w="0" w:type="auto"/>
            <w:shd w:val="clear" w:color="auto" w:fill="auto"/>
          </w:tcPr>
          <w:p w:rsidR="004234E4" w:rsidRDefault="006D2370">
            <w:pPr>
              <w:pStyle w:val="TableBodyText"/>
            </w:pPr>
            <w:r>
              <w:t>0x1013</w:t>
            </w:r>
          </w:p>
        </w:tc>
        <w:tc>
          <w:tcPr>
            <w:tcW w:w="0" w:type="auto"/>
            <w:shd w:val="clear" w:color="auto" w:fill="auto"/>
          </w:tcPr>
          <w:p w:rsidR="004234E4" w:rsidRDefault="006D2370">
            <w:pPr>
              <w:pStyle w:val="TableBodyText"/>
            </w:pPr>
            <w:r>
              <w:t>0x0102 (</w:t>
            </w:r>
            <w:r>
              <w:rPr>
                <w:b/>
              </w:rPr>
              <w:t>PtypBinary</w:t>
            </w:r>
            <w:r>
              <w:t xml:space="preserve"> ([MS-OXCDATA] section 2.11.1))</w:t>
            </w:r>
          </w:p>
        </w:tc>
        <w:tc>
          <w:tcPr>
            <w:tcW w:w="0" w:type="auto"/>
            <w:shd w:val="clear" w:color="auto" w:fill="auto"/>
          </w:tcPr>
          <w:p w:rsidR="004234E4" w:rsidRDefault="006D2370">
            <w:pPr>
              <w:pStyle w:val="TableBodyText"/>
            </w:pPr>
            <w:r>
              <w:t>(See note 2 following the table.)</w:t>
            </w:r>
          </w:p>
        </w:tc>
      </w:tr>
      <w:tr w:rsidR="004234E4" w:rsidTr="004234E4">
        <w:tc>
          <w:tcPr>
            <w:tcW w:w="0" w:type="auto"/>
            <w:shd w:val="clear" w:color="auto" w:fill="auto"/>
          </w:tcPr>
          <w:p w:rsidR="004234E4" w:rsidRDefault="006D2370">
            <w:pPr>
              <w:pStyle w:val="TableBodyText"/>
            </w:pPr>
            <w:r>
              <w:rPr>
                <w:b/>
              </w:rPr>
              <w:t>PidTagClientSubmitTime</w:t>
            </w:r>
            <w:r>
              <w:t xml:space="preserve"> (</w:t>
            </w:r>
            <w:hyperlink r:id="rId98" w:anchor="Section_daa9120ff3254afba73828f91049ab3c">
              <w:r>
                <w:rPr>
                  <w:rStyle w:val="Hyperlink"/>
                </w:rPr>
                <w:t>[MS-OXOMSG]</w:t>
              </w:r>
            </w:hyperlink>
            <w:r>
              <w:t xml:space="preserve"> section 2.2.3.11)</w:t>
            </w:r>
          </w:p>
        </w:tc>
        <w:tc>
          <w:tcPr>
            <w:tcW w:w="0" w:type="auto"/>
            <w:shd w:val="clear" w:color="auto" w:fill="auto"/>
          </w:tcPr>
          <w:p w:rsidR="004234E4" w:rsidRDefault="006D2370">
            <w:pPr>
              <w:pStyle w:val="TableBodyText"/>
            </w:pPr>
            <w:r>
              <w:t>0x0039</w:t>
            </w:r>
          </w:p>
        </w:tc>
        <w:tc>
          <w:tcPr>
            <w:tcW w:w="0" w:type="auto"/>
            <w:shd w:val="clear" w:color="auto" w:fill="auto"/>
          </w:tcPr>
          <w:p w:rsidR="004234E4" w:rsidRDefault="006D2370">
            <w:pPr>
              <w:pStyle w:val="TableBodyText"/>
            </w:pPr>
            <w:r>
              <w:t>0x0040 (</w:t>
            </w:r>
            <w:r>
              <w:rPr>
                <w:b/>
              </w:rPr>
              <w:t>PtypTime</w:t>
            </w:r>
            <w:r>
              <w:t xml:space="preserve"> ([MS-OXCDATA] section 2.11.1))</w:t>
            </w:r>
          </w:p>
        </w:tc>
        <w:tc>
          <w:tcPr>
            <w:tcW w:w="0" w:type="auto"/>
            <w:shd w:val="clear" w:color="auto" w:fill="auto"/>
          </w:tcPr>
          <w:p w:rsidR="004234E4" w:rsidRDefault="006D2370">
            <w:pPr>
              <w:pStyle w:val="TableBodyText"/>
            </w:pPr>
            <w:r>
              <w:t>High: 0x01C87A36 Low: 0xD74C8CC0 (2008/02/28 18:22:13.900)</w:t>
            </w:r>
          </w:p>
        </w:tc>
      </w:tr>
      <w:tr w:rsidR="004234E4" w:rsidTr="004234E4">
        <w:tc>
          <w:tcPr>
            <w:tcW w:w="0" w:type="auto"/>
            <w:shd w:val="clear" w:color="auto" w:fill="auto"/>
          </w:tcPr>
          <w:p w:rsidR="004234E4" w:rsidRDefault="006D2370">
            <w:pPr>
              <w:pStyle w:val="TableBodyText"/>
            </w:pPr>
            <w:r>
              <w:rPr>
                <w:b/>
              </w:rPr>
              <w:t>PidTag</w:t>
            </w:r>
            <w:r>
              <w:rPr>
                <w:b/>
              </w:rPr>
              <w:t>ConversationTopic</w:t>
            </w:r>
            <w:r>
              <w:t xml:space="preserve"> ([MS-OXOMSG] section 2.2.1.5)</w:t>
            </w:r>
          </w:p>
        </w:tc>
        <w:tc>
          <w:tcPr>
            <w:tcW w:w="0" w:type="auto"/>
            <w:shd w:val="clear" w:color="auto" w:fill="auto"/>
          </w:tcPr>
          <w:p w:rsidR="004234E4" w:rsidRDefault="006D2370">
            <w:pPr>
              <w:pStyle w:val="TableBodyText"/>
            </w:pPr>
            <w:r>
              <w:t>0x0070</w:t>
            </w:r>
          </w:p>
        </w:tc>
        <w:tc>
          <w:tcPr>
            <w:tcW w:w="0" w:type="auto"/>
            <w:shd w:val="clear" w:color="auto" w:fill="auto"/>
          </w:tcPr>
          <w:p w:rsidR="004234E4" w:rsidRDefault="006D2370">
            <w:pPr>
              <w:pStyle w:val="TableBodyText"/>
            </w:pPr>
            <w:r>
              <w:t>0x001F</w:t>
            </w:r>
          </w:p>
        </w:tc>
        <w:tc>
          <w:tcPr>
            <w:tcW w:w="0" w:type="auto"/>
            <w:shd w:val="clear" w:color="auto" w:fill="auto"/>
          </w:tcPr>
          <w:p w:rsidR="004234E4" w:rsidRDefault="006D2370">
            <w:pPr>
              <w:pStyle w:val="TableBodyText"/>
            </w:pPr>
            <w:r>
              <w:t>Learn to narrow your search criteria for better searches in Contoso</w:t>
            </w:r>
          </w:p>
        </w:tc>
      </w:tr>
      <w:tr w:rsidR="004234E4" w:rsidTr="004234E4">
        <w:tc>
          <w:tcPr>
            <w:tcW w:w="0" w:type="auto"/>
            <w:shd w:val="clear" w:color="auto" w:fill="auto"/>
          </w:tcPr>
          <w:p w:rsidR="004234E4" w:rsidRDefault="006D2370">
            <w:pPr>
              <w:pStyle w:val="TableBodyText"/>
            </w:pPr>
            <w:r>
              <w:rPr>
                <w:b/>
              </w:rPr>
              <w:t>PidTagInternetCodepage</w:t>
            </w:r>
            <w:r>
              <w:t xml:space="preserve"> ([MS-OXCMSG] section 2.2.1.56.6)</w:t>
            </w:r>
          </w:p>
        </w:tc>
        <w:tc>
          <w:tcPr>
            <w:tcW w:w="0" w:type="auto"/>
            <w:shd w:val="clear" w:color="auto" w:fill="auto"/>
          </w:tcPr>
          <w:p w:rsidR="004234E4" w:rsidRDefault="006D2370">
            <w:pPr>
              <w:pStyle w:val="TableBodyText"/>
            </w:pPr>
            <w:r>
              <w:t>0x3FDE</w:t>
            </w:r>
          </w:p>
        </w:tc>
        <w:tc>
          <w:tcPr>
            <w:tcW w:w="0" w:type="auto"/>
            <w:shd w:val="clear" w:color="auto" w:fill="auto"/>
          </w:tcPr>
          <w:p w:rsidR="004234E4" w:rsidRDefault="006D2370">
            <w:pPr>
              <w:pStyle w:val="TableBodyText"/>
            </w:pPr>
            <w:r>
              <w:t>0x0003</w:t>
            </w:r>
          </w:p>
        </w:tc>
        <w:tc>
          <w:tcPr>
            <w:tcW w:w="0" w:type="auto"/>
            <w:shd w:val="clear" w:color="auto" w:fill="auto"/>
          </w:tcPr>
          <w:p w:rsidR="004234E4" w:rsidRDefault="006D2370">
            <w:pPr>
              <w:pStyle w:val="TableBodyText"/>
            </w:pPr>
            <w:r>
              <w:t>0x0000FDE9</w:t>
            </w:r>
          </w:p>
        </w:tc>
      </w:tr>
      <w:tr w:rsidR="004234E4" w:rsidTr="004234E4">
        <w:tc>
          <w:tcPr>
            <w:tcW w:w="0" w:type="auto"/>
            <w:shd w:val="clear" w:color="auto" w:fill="auto"/>
          </w:tcPr>
          <w:p w:rsidR="004234E4" w:rsidRDefault="006D2370">
            <w:pPr>
              <w:pStyle w:val="TableBodyText"/>
            </w:pPr>
            <w:r>
              <w:rPr>
                <w:b/>
              </w:rPr>
              <w:t>PidTagMessageClass</w:t>
            </w:r>
            <w:r>
              <w:t xml:space="preserve"> ([MS-OXCMSG] section 2.2</w:t>
            </w:r>
            <w:r>
              <w:t>.1.3)</w:t>
            </w:r>
          </w:p>
        </w:tc>
        <w:tc>
          <w:tcPr>
            <w:tcW w:w="0" w:type="auto"/>
            <w:shd w:val="clear" w:color="auto" w:fill="auto"/>
          </w:tcPr>
          <w:p w:rsidR="004234E4" w:rsidRDefault="006D2370">
            <w:pPr>
              <w:pStyle w:val="TableBodyText"/>
            </w:pPr>
            <w:r>
              <w:t>0x001A</w:t>
            </w:r>
          </w:p>
        </w:tc>
        <w:tc>
          <w:tcPr>
            <w:tcW w:w="0" w:type="auto"/>
            <w:shd w:val="clear" w:color="auto" w:fill="auto"/>
          </w:tcPr>
          <w:p w:rsidR="004234E4" w:rsidRDefault="006D2370">
            <w:pPr>
              <w:pStyle w:val="TableBodyText"/>
            </w:pPr>
            <w:r>
              <w:t>0x001F</w:t>
            </w:r>
          </w:p>
        </w:tc>
        <w:tc>
          <w:tcPr>
            <w:tcW w:w="0" w:type="auto"/>
            <w:shd w:val="clear" w:color="auto" w:fill="auto"/>
          </w:tcPr>
          <w:p w:rsidR="004234E4" w:rsidRDefault="006D2370">
            <w:pPr>
              <w:pStyle w:val="TableBodyText"/>
            </w:pPr>
            <w:r>
              <w:t>"IPM.Post.RSS"</w:t>
            </w:r>
          </w:p>
        </w:tc>
      </w:tr>
      <w:tr w:rsidR="004234E4" w:rsidTr="004234E4">
        <w:tc>
          <w:tcPr>
            <w:tcW w:w="0" w:type="auto"/>
            <w:shd w:val="clear" w:color="auto" w:fill="auto"/>
          </w:tcPr>
          <w:p w:rsidR="004234E4" w:rsidRDefault="006D2370">
            <w:pPr>
              <w:pStyle w:val="TableBodyText"/>
            </w:pPr>
            <w:r>
              <w:rPr>
                <w:b/>
              </w:rPr>
              <w:t>PidTagMessageFlags</w:t>
            </w:r>
            <w:r>
              <w:t xml:space="preserve"> ([MS-OXCMSG] section 2.2.1.6)</w:t>
            </w:r>
          </w:p>
        </w:tc>
        <w:tc>
          <w:tcPr>
            <w:tcW w:w="0" w:type="auto"/>
            <w:shd w:val="clear" w:color="auto" w:fill="auto"/>
          </w:tcPr>
          <w:p w:rsidR="004234E4" w:rsidRDefault="006D2370">
            <w:pPr>
              <w:pStyle w:val="TableBodyText"/>
            </w:pPr>
            <w:r>
              <w:t>0x0E07</w:t>
            </w:r>
          </w:p>
        </w:tc>
        <w:tc>
          <w:tcPr>
            <w:tcW w:w="0" w:type="auto"/>
            <w:shd w:val="clear" w:color="auto" w:fill="auto"/>
          </w:tcPr>
          <w:p w:rsidR="004234E4" w:rsidRDefault="006D2370">
            <w:pPr>
              <w:pStyle w:val="TableBodyText"/>
            </w:pPr>
            <w:r>
              <w:t>0x0003</w:t>
            </w:r>
          </w:p>
        </w:tc>
        <w:tc>
          <w:tcPr>
            <w:tcW w:w="0" w:type="auto"/>
            <w:shd w:val="clear" w:color="auto" w:fill="auto"/>
          </w:tcPr>
          <w:p w:rsidR="004234E4" w:rsidRDefault="006D2370">
            <w:pPr>
              <w:pStyle w:val="TableBodyText"/>
            </w:pPr>
            <w:r>
              <w:t>Flags: 0x00000000 &lt;none&gt;</w:t>
            </w:r>
          </w:p>
        </w:tc>
      </w:tr>
      <w:tr w:rsidR="004234E4" w:rsidTr="004234E4">
        <w:tc>
          <w:tcPr>
            <w:tcW w:w="0" w:type="auto"/>
            <w:shd w:val="clear" w:color="auto" w:fill="auto"/>
          </w:tcPr>
          <w:p w:rsidR="004234E4" w:rsidRDefault="006D2370">
            <w:pPr>
              <w:pStyle w:val="TableBodyText"/>
            </w:pPr>
            <w:r>
              <w:rPr>
                <w:b/>
              </w:rPr>
              <w:t>PidTagNormalizedSubject</w:t>
            </w:r>
            <w:r>
              <w:t xml:space="preserve"> ([MS-OXCMSG] section 2.2.1.10)</w:t>
            </w:r>
          </w:p>
        </w:tc>
        <w:tc>
          <w:tcPr>
            <w:tcW w:w="0" w:type="auto"/>
            <w:shd w:val="clear" w:color="auto" w:fill="auto"/>
          </w:tcPr>
          <w:p w:rsidR="004234E4" w:rsidRDefault="006D2370">
            <w:pPr>
              <w:pStyle w:val="TableBodyText"/>
            </w:pPr>
            <w:r>
              <w:t>0x0E1D</w:t>
            </w:r>
          </w:p>
        </w:tc>
        <w:tc>
          <w:tcPr>
            <w:tcW w:w="0" w:type="auto"/>
            <w:shd w:val="clear" w:color="auto" w:fill="auto"/>
          </w:tcPr>
          <w:p w:rsidR="004234E4" w:rsidRDefault="006D2370">
            <w:pPr>
              <w:pStyle w:val="TableBodyText"/>
            </w:pPr>
            <w:r>
              <w:t>0x001F</w:t>
            </w:r>
          </w:p>
        </w:tc>
        <w:tc>
          <w:tcPr>
            <w:tcW w:w="0" w:type="auto"/>
            <w:shd w:val="clear" w:color="auto" w:fill="auto"/>
          </w:tcPr>
          <w:p w:rsidR="004234E4" w:rsidRDefault="006D2370">
            <w:pPr>
              <w:pStyle w:val="TableBodyText"/>
            </w:pPr>
            <w:r>
              <w:t xml:space="preserve">Learn to narrow your search criteria for better searches in </w:t>
            </w:r>
            <w:r>
              <w:t>Contoso</w:t>
            </w:r>
          </w:p>
        </w:tc>
      </w:tr>
      <w:tr w:rsidR="004234E4" w:rsidTr="004234E4">
        <w:tc>
          <w:tcPr>
            <w:tcW w:w="0" w:type="auto"/>
            <w:shd w:val="clear" w:color="auto" w:fill="auto"/>
          </w:tcPr>
          <w:p w:rsidR="004234E4" w:rsidRDefault="006D2370">
            <w:pPr>
              <w:pStyle w:val="TableBodyText"/>
            </w:pPr>
            <w:r>
              <w:rPr>
                <w:b/>
              </w:rPr>
              <w:t>PidTagSenderName</w:t>
            </w:r>
            <w:r>
              <w:t xml:space="preserve"> (section </w:t>
            </w:r>
            <w:hyperlink w:anchor="Section_50446c1f9c1144aeac801f9e552868c1" w:history="1">
              <w:r>
                <w:rPr>
                  <w:rStyle w:val="Hyperlink"/>
                </w:rPr>
                <w:t>2.2.2.3</w:t>
              </w:r>
            </w:hyperlink>
            <w:r>
              <w:t>)</w:t>
            </w:r>
          </w:p>
        </w:tc>
        <w:tc>
          <w:tcPr>
            <w:tcW w:w="0" w:type="auto"/>
            <w:shd w:val="clear" w:color="auto" w:fill="auto"/>
          </w:tcPr>
          <w:p w:rsidR="004234E4" w:rsidRDefault="006D2370">
            <w:pPr>
              <w:pStyle w:val="TableBodyText"/>
            </w:pPr>
            <w:r>
              <w:t>0x0C1A</w:t>
            </w:r>
          </w:p>
        </w:tc>
        <w:tc>
          <w:tcPr>
            <w:tcW w:w="0" w:type="auto"/>
            <w:shd w:val="clear" w:color="auto" w:fill="auto"/>
          </w:tcPr>
          <w:p w:rsidR="004234E4" w:rsidRDefault="006D2370">
            <w:pPr>
              <w:pStyle w:val="TableBodyText"/>
            </w:pPr>
            <w:r>
              <w:t>0x001F</w:t>
            </w:r>
          </w:p>
        </w:tc>
        <w:tc>
          <w:tcPr>
            <w:tcW w:w="0" w:type="auto"/>
            <w:shd w:val="clear" w:color="auto" w:fill="auto"/>
          </w:tcPr>
          <w:p w:rsidR="004234E4" w:rsidRDefault="006D2370">
            <w:pPr>
              <w:pStyle w:val="TableBodyText"/>
            </w:pPr>
            <w:r>
              <w:t>Help and How-To for Contoso</w:t>
            </w:r>
          </w:p>
        </w:tc>
      </w:tr>
      <w:tr w:rsidR="004234E4" w:rsidTr="004234E4">
        <w:tc>
          <w:tcPr>
            <w:tcW w:w="0" w:type="auto"/>
            <w:shd w:val="clear" w:color="auto" w:fill="auto"/>
          </w:tcPr>
          <w:p w:rsidR="004234E4" w:rsidRDefault="006D2370">
            <w:pPr>
              <w:pStyle w:val="TableBodyText"/>
            </w:pPr>
            <w:r>
              <w:rPr>
                <w:b/>
              </w:rPr>
              <w:t>PidTagSentRepresentingName</w:t>
            </w:r>
            <w:r>
              <w:t xml:space="preserve"> (section </w:t>
            </w:r>
            <w:hyperlink w:anchor="Section_e7ee996ff2aa40afb23e653d1895b47a" w:history="1">
              <w:r>
                <w:rPr>
                  <w:rStyle w:val="Hyperlink"/>
                </w:rPr>
                <w:t>2.2.2.5</w:t>
              </w:r>
            </w:hyperlink>
            <w:r>
              <w:t>)</w:t>
            </w:r>
          </w:p>
        </w:tc>
        <w:tc>
          <w:tcPr>
            <w:tcW w:w="0" w:type="auto"/>
            <w:shd w:val="clear" w:color="auto" w:fill="auto"/>
          </w:tcPr>
          <w:p w:rsidR="004234E4" w:rsidRDefault="006D2370">
            <w:pPr>
              <w:pStyle w:val="TableBodyText"/>
            </w:pPr>
            <w:r>
              <w:t>0x00</w:t>
            </w:r>
            <w:r>
              <w:t>42</w:t>
            </w:r>
          </w:p>
        </w:tc>
        <w:tc>
          <w:tcPr>
            <w:tcW w:w="0" w:type="auto"/>
            <w:shd w:val="clear" w:color="auto" w:fill="auto"/>
          </w:tcPr>
          <w:p w:rsidR="004234E4" w:rsidRDefault="006D2370">
            <w:pPr>
              <w:pStyle w:val="TableBodyText"/>
            </w:pPr>
            <w:r>
              <w:t>0x001F</w:t>
            </w:r>
          </w:p>
        </w:tc>
        <w:tc>
          <w:tcPr>
            <w:tcW w:w="0" w:type="auto"/>
            <w:shd w:val="clear" w:color="auto" w:fill="auto"/>
          </w:tcPr>
          <w:p w:rsidR="004234E4" w:rsidRDefault="006D2370">
            <w:pPr>
              <w:pStyle w:val="TableBodyText"/>
            </w:pPr>
            <w:r>
              <w:t>Help and How-To for Contoso</w:t>
            </w:r>
          </w:p>
        </w:tc>
      </w:tr>
      <w:tr w:rsidR="004234E4" w:rsidTr="004234E4">
        <w:tc>
          <w:tcPr>
            <w:tcW w:w="0" w:type="auto"/>
            <w:shd w:val="clear" w:color="auto" w:fill="auto"/>
          </w:tcPr>
          <w:p w:rsidR="004234E4" w:rsidRDefault="006D2370">
            <w:pPr>
              <w:pStyle w:val="TableBodyText"/>
            </w:pPr>
            <w:r>
              <w:rPr>
                <w:b/>
              </w:rPr>
              <w:t>PidTagSubjectPrefix</w:t>
            </w:r>
            <w:r>
              <w:t xml:space="preserve"> ([MS-OXCMSG] section 2.2.1.9)</w:t>
            </w:r>
          </w:p>
        </w:tc>
        <w:tc>
          <w:tcPr>
            <w:tcW w:w="0" w:type="auto"/>
            <w:shd w:val="clear" w:color="auto" w:fill="auto"/>
          </w:tcPr>
          <w:p w:rsidR="004234E4" w:rsidRDefault="006D2370">
            <w:pPr>
              <w:pStyle w:val="TableBodyText"/>
            </w:pPr>
            <w:r>
              <w:t>0x003D</w:t>
            </w:r>
          </w:p>
        </w:tc>
        <w:tc>
          <w:tcPr>
            <w:tcW w:w="0" w:type="auto"/>
            <w:shd w:val="clear" w:color="auto" w:fill="auto"/>
          </w:tcPr>
          <w:p w:rsidR="004234E4" w:rsidRDefault="006D2370">
            <w:pPr>
              <w:pStyle w:val="TableBodyText"/>
            </w:pPr>
            <w:r>
              <w:t>0x001F</w:t>
            </w:r>
          </w:p>
        </w:tc>
        <w:tc>
          <w:tcPr>
            <w:tcW w:w="0" w:type="auto"/>
            <w:shd w:val="clear" w:color="auto" w:fill="auto"/>
          </w:tcPr>
          <w:p w:rsidR="004234E4" w:rsidRDefault="006D2370">
            <w:pPr>
              <w:pStyle w:val="TableBodyText"/>
            </w:pPr>
            <w:r>
              <w:t>(null)</w:t>
            </w:r>
          </w:p>
        </w:tc>
      </w:tr>
      <w:tr w:rsidR="004234E4" w:rsidTr="004234E4">
        <w:tc>
          <w:tcPr>
            <w:tcW w:w="0" w:type="auto"/>
            <w:shd w:val="clear" w:color="auto" w:fill="auto"/>
          </w:tcPr>
          <w:p w:rsidR="004234E4" w:rsidRDefault="006D2370">
            <w:pPr>
              <w:pStyle w:val="TableBodyText"/>
            </w:pPr>
            <w:r>
              <w:rPr>
                <w:b/>
              </w:rPr>
              <w:t>PidNameExchangeJunkEmailMoveStamp</w:t>
            </w:r>
            <w:r>
              <w:t xml:space="preserve"> </w:t>
            </w:r>
          </w:p>
        </w:tc>
        <w:tc>
          <w:tcPr>
            <w:tcW w:w="0" w:type="auto"/>
            <w:shd w:val="clear" w:color="auto" w:fill="auto"/>
          </w:tcPr>
          <w:p w:rsidR="004234E4" w:rsidRDefault="006D2370">
            <w:pPr>
              <w:pStyle w:val="TableBodyText"/>
            </w:pPr>
            <w:r>
              <w:t>0x8415</w:t>
            </w:r>
          </w:p>
        </w:tc>
        <w:tc>
          <w:tcPr>
            <w:tcW w:w="0" w:type="auto"/>
            <w:shd w:val="clear" w:color="auto" w:fill="auto"/>
          </w:tcPr>
          <w:p w:rsidR="004234E4" w:rsidRDefault="006D2370">
            <w:pPr>
              <w:pStyle w:val="TableBodyText"/>
            </w:pPr>
            <w:r>
              <w:t>0x0003</w:t>
            </w:r>
          </w:p>
        </w:tc>
        <w:tc>
          <w:tcPr>
            <w:tcW w:w="0" w:type="auto"/>
            <w:shd w:val="clear" w:color="auto" w:fill="auto"/>
          </w:tcPr>
          <w:p w:rsidR="004234E4" w:rsidRDefault="006D2370">
            <w:pPr>
              <w:pStyle w:val="TableBodyText"/>
            </w:pPr>
            <w:r>
              <w:t>0x802454D1</w:t>
            </w:r>
          </w:p>
        </w:tc>
      </w:tr>
    </w:tbl>
    <w:p w:rsidR="004234E4" w:rsidRDefault="006D2370">
      <w:r>
        <w:t xml:space="preserve">When the client has made all its changes to the item, it commits the properties to the server by using the </w:t>
      </w:r>
      <w:r>
        <w:rPr>
          <w:b/>
        </w:rPr>
        <w:t>RopSaveChangesMessage</w:t>
      </w:r>
      <w:r>
        <w:t xml:space="preserve"> ROP ([MS-OXCROPS] section 2.2.6.3) and then releases the RSS object by using the </w:t>
      </w:r>
      <w:r>
        <w:rPr>
          <w:b/>
        </w:rPr>
        <w:t>RopRelease</w:t>
      </w:r>
      <w:r>
        <w:t xml:space="preserve"> ROP ([MS-OXCROPS] section 2.2.15.3)</w:t>
      </w:r>
      <w:r>
        <w:t xml:space="preserve">. The values of some properties will change during the processing of the </w:t>
      </w:r>
      <w:r>
        <w:rPr>
          <w:b/>
        </w:rPr>
        <w:t xml:space="preserve">RopSaveChangesMessage </w:t>
      </w:r>
      <w:r>
        <w:t>ROP, but the properties specified in this document will not change.</w:t>
      </w:r>
    </w:p>
    <w:p w:rsidR="004234E4" w:rsidRDefault="006D2370">
      <w:r>
        <w:rPr>
          <w:b/>
        </w:rPr>
        <w:t>Note 1:</w:t>
      </w:r>
      <w:r>
        <w:t xml:space="preserve">   The </w:t>
      </w:r>
      <w:r>
        <w:rPr>
          <w:b/>
        </w:rPr>
        <w:t>PidLidPostRssItemXml</w:t>
      </w:r>
      <w:r>
        <w:t xml:space="preserve"> property contains the following text.</w:t>
      </w:r>
    </w:p>
    <w:p w:rsidR="004234E4" w:rsidRDefault="006D2370">
      <w:pPr>
        <w:pStyle w:val="Code"/>
      </w:pPr>
      <w:r>
        <w:t>&lt;?xml version="1.0"?</w:t>
      </w:r>
      <w:r>
        <w:t>&gt;</w:t>
      </w:r>
    </w:p>
    <w:p w:rsidR="004234E4" w:rsidRDefault="006D2370">
      <w:pPr>
        <w:pStyle w:val="Code"/>
      </w:pPr>
      <w:r>
        <w:t>&lt;item&gt;</w:t>
      </w:r>
    </w:p>
    <w:p w:rsidR="004234E4" w:rsidRDefault="006D2370">
      <w:pPr>
        <w:pStyle w:val="Code"/>
      </w:pPr>
      <w:r>
        <w:t>&lt;title&gt;Learn to narrow your search criteria for better searches in Contoso&lt;/title&gt;</w:t>
      </w:r>
    </w:p>
    <w:p w:rsidR="004234E4" w:rsidRDefault="006D2370">
      <w:pPr>
        <w:pStyle w:val="Code"/>
      </w:pPr>
      <w:r>
        <w:t>&lt;description&gt;Instant Search can help you find information in a flash.&lt;/description&gt;</w:t>
      </w:r>
    </w:p>
    <w:p w:rsidR="004234E4" w:rsidRDefault="006D2370">
      <w:pPr>
        <w:pStyle w:val="Code"/>
      </w:pPr>
      <w:r>
        <w:t>&lt;link&gt;http://www.contoso.com&lt;/link&gt;</w:t>
      </w:r>
    </w:p>
    <w:p w:rsidR="004234E4" w:rsidRDefault="006D2370">
      <w:pPr>
        <w:pStyle w:val="Code"/>
      </w:pPr>
      <w:r>
        <w:t>&lt;/item&gt;</w:t>
      </w:r>
    </w:p>
    <w:p w:rsidR="004234E4" w:rsidRDefault="006D2370">
      <w:r>
        <w:rPr>
          <w:b/>
        </w:rPr>
        <w:t>Note 2:</w:t>
      </w:r>
      <w:r>
        <w:t xml:space="preserve">   The </w:t>
      </w:r>
      <w:r>
        <w:rPr>
          <w:b/>
        </w:rPr>
        <w:t>PidTagHtml</w:t>
      </w:r>
      <w:r>
        <w:t xml:space="preserve"> property co</w:t>
      </w:r>
      <w:r>
        <w:t xml:space="preserve">ntains the following text, encoded into binary as described in </w:t>
      </w:r>
      <w:hyperlink r:id="rId99" w:anchor="Section_98296160746e4b258d45676dabebb57d">
        <w:r>
          <w:rPr>
            <w:rStyle w:val="Hyperlink"/>
          </w:rPr>
          <w:t>[MS-OXBBODY]</w:t>
        </w:r>
      </w:hyperlink>
      <w:r>
        <w:t>.</w:t>
      </w:r>
    </w:p>
    <w:p w:rsidR="004234E4" w:rsidRDefault="004234E4">
      <w:pPr>
        <w:pStyle w:val="Code"/>
      </w:pPr>
    </w:p>
    <w:p w:rsidR="004234E4" w:rsidRDefault="006D2370">
      <w:pPr>
        <w:pStyle w:val="Code"/>
      </w:pPr>
      <w:r>
        <w:t>&lt;html&gt;</w:t>
      </w:r>
    </w:p>
    <w:p w:rsidR="004234E4" w:rsidRDefault="006D2370">
      <w:pPr>
        <w:pStyle w:val="Code"/>
      </w:pPr>
      <w:r>
        <w:lastRenderedPageBreak/>
        <w:t xml:space="preserve">    &lt;body&gt;</w:t>
      </w:r>
    </w:p>
    <w:p w:rsidR="004234E4" w:rsidRDefault="006D2370">
      <w:pPr>
        <w:pStyle w:val="Code"/>
      </w:pPr>
      <w:r>
        <w:t xml:space="preserve">        &lt;table&gt;</w:t>
      </w:r>
    </w:p>
    <w:p w:rsidR="004234E4" w:rsidRDefault="006D2370">
      <w:pPr>
        <w:pStyle w:val="Code"/>
      </w:pPr>
      <w:r>
        <w:t xml:space="preserve">            &lt;tr&gt;</w:t>
      </w:r>
    </w:p>
    <w:p w:rsidR="004234E4" w:rsidRDefault="006D2370">
      <w:pPr>
        <w:pStyle w:val="Code"/>
      </w:pPr>
      <w:r>
        <w:t xml:space="preserve">            &lt;td&gt;</w:t>
      </w:r>
      <w:r>
        <w:t>Instant Search can help you find information in a flash.&lt;/td&gt;</w:t>
      </w:r>
    </w:p>
    <w:p w:rsidR="004234E4" w:rsidRDefault="006D2370">
      <w:pPr>
        <w:pStyle w:val="Code"/>
      </w:pPr>
      <w:r>
        <w:t xml:space="preserve">            &lt;/tr&gt;</w:t>
      </w:r>
    </w:p>
    <w:p w:rsidR="004234E4" w:rsidRDefault="006D2370">
      <w:pPr>
        <w:pStyle w:val="Code"/>
      </w:pPr>
      <w:r>
        <w:t xml:space="preserve">        &lt;/table&gt;</w:t>
      </w:r>
    </w:p>
    <w:p w:rsidR="004234E4" w:rsidRDefault="006D2370">
      <w:pPr>
        <w:pStyle w:val="Code"/>
      </w:pPr>
      <w:r>
        <w:t xml:space="preserve">        &lt;p&gt;&lt;BR/&gt;&lt;A HREF="http://www.contoso.com"&gt;View article...&lt;/A&gt;&lt;/p&gt;</w:t>
      </w:r>
    </w:p>
    <w:p w:rsidR="004234E4" w:rsidRDefault="006D2370">
      <w:pPr>
        <w:pStyle w:val="Code"/>
      </w:pPr>
      <w:r>
        <w:t xml:space="preserve">    &lt;/body&gt;</w:t>
      </w:r>
    </w:p>
    <w:p w:rsidR="004234E4" w:rsidRDefault="006D2370">
      <w:pPr>
        <w:pStyle w:val="Code"/>
      </w:pPr>
      <w:r>
        <w:t>&lt;/html&gt;</w:t>
      </w:r>
    </w:p>
    <w:p w:rsidR="004234E4" w:rsidRDefault="006D2370">
      <w:pPr>
        <w:pStyle w:val="Heading1"/>
      </w:pPr>
      <w:bookmarkStart w:id="137" w:name="section_44681d5a7aa542fd9438d562feea42a6"/>
      <w:bookmarkStart w:id="138" w:name="_Toc69362113"/>
      <w:r>
        <w:lastRenderedPageBreak/>
        <w:t>Security</w:t>
      </w:r>
      <w:bookmarkEnd w:id="137"/>
      <w:bookmarkEnd w:id="138"/>
    </w:p>
    <w:p w:rsidR="004234E4" w:rsidRDefault="006D2370">
      <w:pPr>
        <w:pStyle w:val="Heading2"/>
      </w:pPr>
      <w:bookmarkStart w:id="139" w:name="section_e032dcc75c7849e3a3397746f5275fdd"/>
      <w:bookmarkStart w:id="140" w:name="_Toc69362114"/>
      <w:r>
        <w:t>Security Considerations for Implementers</w:t>
      </w:r>
      <w:bookmarkEnd w:id="139"/>
      <w:bookmarkEnd w:id="140"/>
      <w:r>
        <w:fldChar w:fldCharType="begin"/>
      </w:r>
      <w:r>
        <w:instrText xml:space="preserve"> XE "Security:imp</w:instrText>
      </w:r>
      <w:r>
        <w:instrText xml:space="preserve">lementer considerations" </w:instrText>
      </w:r>
      <w:r>
        <w:fldChar w:fldCharType="end"/>
      </w:r>
      <w:r>
        <w:fldChar w:fldCharType="begin"/>
      </w:r>
      <w:r>
        <w:instrText xml:space="preserve"> XE "Implementer - security considerations" </w:instrText>
      </w:r>
      <w:r>
        <w:fldChar w:fldCharType="end"/>
      </w:r>
    </w:p>
    <w:p w:rsidR="004234E4" w:rsidRDefault="006D2370">
      <w:r>
        <w:t xml:space="preserve">There are no special security considerations specific to this protocol. General security considerations that pertain to the underlying transport apply as described in </w:t>
      </w:r>
      <w:hyperlink r:id="rId100" w:anchor="Section_7fd7ec40deec4c0694931bc06b349682">
        <w:r>
          <w:rPr>
            <w:rStyle w:val="Hyperlink"/>
          </w:rPr>
          <w:t>[MS-OXCMSG]</w:t>
        </w:r>
      </w:hyperlink>
      <w:r>
        <w:t>.</w:t>
      </w:r>
    </w:p>
    <w:p w:rsidR="004234E4" w:rsidRDefault="006D2370">
      <w:pPr>
        <w:pStyle w:val="Heading2"/>
      </w:pPr>
      <w:bookmarkStart w:id="141" w:name="section_adf6e68a4afe453283c2e94c04a2d785"/>
      <w:bookmarkStart w:id="142" w:name="_Toc69362115"/>
      <w:r>
        <w:t>Index of Security Parameters</w:t>
      </w:r>
      <w:bookmarkEnd w:id="141"/>
      <w:bookmarkEnd w:id="14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234E4" w:rsidRDefault="006D2370">
      <w:r>
        <w:t>None.</w:t>
      </w:r>
    </w:p>
    <w:p w:rsidR="004234E4" w:rsidRDefault="006D2370">
      <w:pPr>
        <w:pStyle w:val="Heading1"/>
      </w:pPr>
      <w:bookmarkStart w:id="143" w:name="section_3e4c914b8e154fe39dcb1a9808ce05c7"/>
      <w:bookmarkStart w:id="144" w:name="_Toc69362116"/>
      <w:r>
        <w:lastRenderedPageBreak/>
        <w:t>Appendix A: Product Behavior</w:t>
      </w:r>
      <w:bookmarkEnd w:id="143"/>
      <w:bookmarkEnd w:id="144"/>
      <w:r>
        <w:fldChar w:fldCharType="begin"/>
      </w:r>
      <w:r>
        <w:instrText xml:space="preserve"> XE "Pro</w:instrText>
      </w:r>
      <w:r>
        <w:instrText xml:space="preserve">duct behavior" </w:instrText>
      </w:r>
      <w:r>
        <w:fldChar w:fldCharType="end"/>
      </w:r>
    </w:p>
    <w:p w:rsidR="004234E4" w:rsidRDefault="006D2370">
      <w:r>
        <w:t>The information in this specification is applicable to the following Microsoft products or supplemental software. References to product versions include updates to those products.</w:t>
      </w:r>
    </w:p>
    <w:p w:rsidR="004234E4" w:rsidRDefault="006D2370">
      <w:pPr>
        <w:pStyle w:val="ListParagraph"/>
        <w:numPr>
          <w:ilvl w:val="0"/>
          <w:numId w:val="56"/>
        </w:numPr>
      </w:pPr>
      <w:r>
        <w:t>Microsoft Exchange Server 2003</w:t>
      </w:r>
    </w:p>
    <w:p w:rsidR="004234E4" w:rsidRDefault="006D2370">
      <w:pPr>
        <w:pStyle w:val="ListParagraph"/>
        <w:numPr>
          <w:ilvl w:val="0"/>
          <w:numId w:val="56"/>
        </w:numPr>
      </w:pPr>
      <w:r>
        <w:t>Microsoft Exchange Server 2</w:t>
      </w:r>
      <w:r>
        <w:t>007</w:t>
      </w:r>
    </w:p>
    <w:p w:rsidR="004234E4" w:rsidRDefault="006D2370">
      <w:pPr>
        <w:pStyle w:val="ListParagraph"/>
        <w:numPr>
          <w:ilvl w:val="0"/>
          <w:numId w:val="56"/>
        </w:numPr>
      </w:pPr>
      <w:r>
        <w:t>Microsoft Exchange Server 2010</w:t>
      </w:r>
    </w:p>
    <w:p w:rsidR="004234E4" w:rsidRDefault="006D2370">
      <w:pPr>
        <w:pStyle w:val="ListParagraph"/>
        <w:numPr>
          <w:ilvl w:val="0"/>
          <w:numId w:val="56"/>
        </w:numPr>
      </w:pPr>
      <w:r>
        <w:t>Microsoft Exchange Server 2013</w:t>
      </w:r>
    </w:p>
    <w:p w:rsidR="004234E4" w:rsidRDefault="006D2370">
      <w:pPr>
        <w:pStyle w:val="ListParagraph"/>
        <w:numPr>
          <w:ilvl w:val="0"/>
          <w:numId w:val="56"/>
        </w:numPr>
      </w:pPr>
      <w:r>
        <w:t xml:space="preserve">Microsoft Exchange Server 2016 </w:t>
      </w:r>
    </w:p>
    <w:p w:rsidR="004234E4" w:rsidRDefault="006D2370">
      <w:pPr>
        <w:pStyle w:val="ListParagraph"/>
        <w:numPr>
          <w:ilvl w:val="0"/>
          <w:numId w:val="56"/>
        </w:numPr>
      </w:pPr>
      <w:r>
        <w:t>Microsoft Office Outlook 2003</w:t>
      </w:r>
    </w:p>
    <w:p w:rsidR="004234E4" w:rsidRDefault="006D2370">
      <w:pPr>
        <w:pStyle w:val="ListParagraph"/>
        <w:numPr>
          <w:ilvl w:val="0"/>
          <w:numId w:val="56"/>
        </w:numPr>
      </w:pPr>
      <w:r>
        <w:t>Microsoft Office Outlook 2007</w:t>
      </w:r>
    </w:p>
    <w:p w:rsidR="004234E4" w:rsidRDefault="006D2370">
      <w:pPr>
        <w:pStyle w:val="ListParagraph"/>
        <w:numPr>
          <w:ilvl w:val="0"/>
          <w:numId w:val="56"/>
        </w:numPr>
      </w:pPr>
      <w:r>
        <w:t>Microsoft Outlook 2010</w:t>
      </w:r>
    </w:p>
    <w:p w:rsidR="004234E4" w:rsidRDefault="006D2370">
      <w:pPr>
        <w:pStyle w:val="ListParagraph"/>
        <w:numPr>
          <w:ilvl w:val="0"/>
          <w:numId w:val="56"/>
        </w:numPr>
      </w:pPr>
      <w:r>
        <w:t>Microsoft Outlook 2013</w:t>
      </w:r>
    </w:p>
    <w:p w:rsidR="004234E4" w:rsidRDefault="006D2370">
      <w:pPr>
        <w:pStyle w:val="ListParagraph"/>
        <w:numPr>
          <w:ilvl w:val="0"/>
          <w:numId w:val="56"/>
        </w:numPr>
      </w:pPr>
      <w:r>
        <w:t>Microsoft Outlook 2016</w:t>
      </w:r>
    </w:p>
    <w:p w:rsidR="004234E4" w:rsidRDefault="006D2370">
      <w:pPr>
        <w:pStyle w:val="ListBullet"/>
      </w:pPr>
      <w:r>
        <w:t>Microsoft Exchange Server 201</w:t>
      </w:r>
      <w:r>
        <w:t>9</w:t>
      </w:r>
    </w:p>
    <w:p w:rsidR="004234E4" w:rsidRDefault="006D2370">
      <w:pPr>
        <w:pStyle w:val="ListBullet"/>
      </w:pPr>
      <w:r>
        <w:t>Microsoft Outlook 2019</w:t>
      </w:r>
    </w:p>
    <w:p w:rsidR="004234E4" w:rsidRDefault="006D2370">
      <w:pPr>
        <w:pStyle w:val="ListParagraph"/>
        <w:numPr>
          <w:ilvl w:val="0"/>
          <w:numId w:val="56"/>
        </w:numPr>
      </w:pPr>
      <w:r>
        <w:t>Microsoft Outlook 2021</w:t>
      </w:r>
    </w:p>
    <w:p w:rsidR="006C2114" w:rsidRDefault="006D2370" w:rsidP="006C2114">
      <w:r>
        <w:t xml:space="preserve">Exceptions, if any, are noted in this section. If an update version, service pack or Knowledge Base (KB) number appears with a product name, the behavior changed in that update. The new behavior also applies </w:t>
      </w:r>
      <w:r>
        <w:t>to subsequent updates unless otherwise specified. If a product edition appears with the product version, behavior is different in that product edition.</w:t>
      </w:r>
    </w:p>
    <w:p w:rsidR="004234E4" w:rsidRDefault="006D2370">
      <w:r>
        <w:t xml:space="preserve">Unless otherwise specified, any statement of optional behavior in this specification that is prescribed </w:t>
      </w:r>
      <w:r>
        <w:t>using the terms "SHOULD" or "SHOULD NOT" implies product behavior in accordance with the SHOULD or SHOULD NOT prescription. Unless otherwise specified, the term "MAY" implies that the product does not follow the prescription.</w:t>
      </w:r>
    </w:p>
    <w:p w:rsidR="004234E4" w:rsidRDefault="006D2370">
      <w:pPr>
        <w:pStyle w:val="Heading1"/>
      </w:pPr>
      <w:bookmarkStart w:id="145" w:name="section_314321678cb647069ed3a33d2afa1aaa"/>
      <w:bookmarkStart w:id="146" w:name="_Toc69362117"/>
      <w:r>
        <w:lastRenderedPageBreak/>
        <w:t>Change Tracking</w:t>
      </w:r>
      <w:bookmarkEnd w:id="145"/>
      <w:bookmarkEnd w:id="146"/>
      <w:r>
        <w:fldChar w:fldCharType="begin"/>
      </w:r>
      <w:r>
        <w:instrText xml:space="preserve"> XE "Change tra</w:instrText>
      </w:r>
      <w:r>
        <w:instrText xml:space="preserve">cking" </w:instrText>
      </w:r>
      <w:r>
        <w:fldChar w:fldCharType="end"/>
      </w:r>
      <w:r>
        <w:fldChar w:fldCharType="begin"/>
      </w:r>
      <w:r>
        <w:instrText xml:space="preserve"> XE "Tracking changes" </w:instrText>
      </w:r>
      <w:r>
        <w:fldChar w:fldCharType="end"/>
      </w:r>
    </w:p>
    <w:p w:rsidR="00380B90" w:rsidRDefault="006D2370" w:rsidP="00380B90">
      <w:r w:rsidRPr="00F6169D">
        <w:t xml:space="preserve">This section identifies changes that were made to this document since the last release. Changes are classified as Major, Minor, or None. </w:t>
      </w:r>
    </w:p>
    <w:p w:rsidR="00380B90" w:rsidRDefault="006D2370" w:rsidP="00380B90">
      <w:r>
        <w:t xml:space="preserve">The revision class </w:t>
      </w:r>
      <w:r w:rsidRPr="00F6169D">
        <w:rPr>
          <w:b/>
        </w:rPr>
        <w:t>Major</w:t>
      </w:r>
      <w:r>
        <w:t xml:space="preserve"> means that the technical content in the document was signi</w:t>
      </w:r>
      <w:r>
        <w:t>ficantly revised. Major changes affect protocol interoperability or implementation. Examples of major changes are:</w:t>
      </w:r>
    </w:p>
    <w:p w:rsidR="00380B90" w:rsidRDefault="006D2370" w:rsidP="00380B90">
      <w:pPr>
        <w:pStyle w:val="ListParagraph"/>
        <w:numPr>
          <w:ilvl w:val="0"/>
          <w:numId w:val="62"/>
        </w:numPr>
        <w:contextualSpacing/>
      </w:pPr>
      <w:r>
        <w:t>A document revision that incorporates changes to interoperability requirements.</w:t>
      </w:r>
    </w:p>
    <w:p w:rsidR="00380B90" w:rsidRDefault="006D2370" w:rsidP="00380B90">
      <w:pPr>
        <w:pStyle w:val="ListParagraph"/>
        <w:numPr>
          <w:ilvl w:val="0"/>
          <w:numId w:val="62"/>
        </w:numPr>
        <w:contextualSpacing/>
      </w:pPr>
      <w:r>
        <w:t>A document revision that captures changes to protocol functio</w:t>
      </w:r>
      <w:r>
        <w:t>nality.</w:t>
      </w:r>
    </w:p>
    <w:p w:rsidR="00380B90" w:rsidRDefault="006D237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w:t>
      </w:r>
      <w:r>
        <w:t>or table level.</w:t>
      </w:r>
    </w:p>
    <w:p w:rsidR="00380B90" w:rsidRDefault="006D237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234E4" w:rsidRDefault="006D2370">
      <w:r>
        <w:t>The changes made to this d</w:t>
      </w:r>
      <w:r>
        <w:t xml:space="preserve">ocument are listed in the following table. For more information, please contact </w:t>
      </w:r>
      <w:hyperlink r:id="rId1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234E4" w:rsidTr="004234E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234E4" w:rsidRDefault="006D2370">
            <w:pPr>
              <w:pStyle w:val="TableHeaderText"/>
            </w:pPr>
            <w:r>
              <w:t>Section</w:t>
            </w:r>
          </w:p>
        </w:tc>
        <w:tc>
          <w:tcPr>
            <w:tcW w:w="0" w:type="auto"/>
            <w:vAlign w:val="center"/>
          </w:tcPr>
          <w:p w:rsidR="004234E4" w:rsidRDefault="006D2370">
            <w:pPr>
              <w:pStyle w:val="TableHeaderText"/>
            </w:pPr>
            <w:r>
              <w:t>Description</w:t>
            </w:r>
          </w:p>
        </w:tc>
        <w:tc>
          <w:tcPr>
            <w:tcW w:w="0" w:type="auto"/>
            <w:vAlign w:val="center"/>
          </w:tcPr>
          <w:p w:rsidR="004234E4" w:rsidRDefault="006D2370">
            <w:pPr>
              <w:pStyle w:val="TableHeaderText"/>
            </w:pPr>
            <w:r>
              <w:t>Revision class</w:t>
            </w:r>
          </w:p>
        </w:tc>
      </w:tr>
      <w:tr w:rsidR="004234E4" w:rsidTr="004234E4">
        <w:tc>
          <w:tcPr>
            <w:tcW w:w="0" w:type="auto"/>
            <w:vAlign w:val="center"/>
          </w:tcPr>
          <w:p w:rsidR="004234E4" w:rsidRDefault="006D2370">
            <w:pPr>
              <w:pStyle w:val="TableBodyText"/>
            </w:pPr>
            <w:hyperlink w:anchor="Section_3e4c914b8e154fe39dcb1a9808ce05c7">
              <w:r>
                <w:rPr>
                  <w:rStyle w:val="Hyperlink"/>
                </w:rPr>
                <w:t>6</w:t>
              </w:r>
            </w:hyperlink>
            <w:r>
              <w:t xml:space="preserve"> Appendix A: Product Behavior</w:t>
            </w:r>
          </w:p>
        </w:tc>
        <w:tc>
          <w:tcPr>
            <w:tcW w:w="0" w:type="auto"/>
            <w:vAlign w:val="center"/>
          </w:tcPr>
          <w:p w:rsidR="004234E4" w:rsidRDefault="006D2370">
            <w:pPr>
              <w:pStyle w:val="TableBodyText"/>
            </w:pPr>
            <w:r>
              <w:t>Updated list of supported products.</w:t>
            </w:r>
          </w:p>
        </w:tc>
        <w:tc>
          <w:tcPr>
            <w:tcW w:w="0" w:type="auto"/>
            <w:vAlign w:val="center"/>
          </w:tcPr>
          <w:p w:rsidR="004234E4" w:rsidRDefault="006D2370">
            <w:pPr>
              <w:pStyle w:val="TableBodyText"/>
            </w:pPr>
            <w:r>
              <w:t>major</w:t>
            </w:r>
          </w:p>
        </w:tc>
      </w:tr>
    </w:tbl>
    <w:p w:rsidR="004234E4" w:rsidRDefault="006D2370">
      <w:pPr>
        <w:pStyle w:val="Heading1"/>
        <w:sectPr w:rsidR="004234E4">
          <w:headerReference w:type="even" r:id="rId102"/>
          <w:headerReference w:type="default" r:id="rId103"/>
          <w:footerReference w:type="default" r:id="rId104"/>
          <w:headerReference w:type="first" r:id="rId105"/>
          <w:endnotePr>
            <w:numFmt w:val="decimal"/>
          </w:endnotePr>
          <w:type w:val="continuous"/>
          <w:pgSz w:w="12240" w:h="15840"/>
          <w:pgMar w:top="1080" w:right="1440" w:bottom="2016" w:left="1440" w:header="720" w:footer="720" w:gutter="0"/>
          <w:cols w:space="720"/>
          <w:docGrid w:linePitch="360"/>
        </w:sectPr>
      </w:pPr>
      <w:bookmarkStart w:id="147" w:name="section_57d153af26504697afbb274317827705"/>
      <w:bookmarkStart w:id="148" w:name="_Toc69362118"/>
      <w:r>
        <w:lastRenderedPageBreak/>
        <w:t>Index</w:t>
      </w:r>
      <w:bookmarkEnd w:id="147"/>
      <w:bookmarkEnd w:id="148"/>
    </w:p>
    <w:p w:rsidR="004234E4" w:rsidRDefault="006D2370">
      <w:pPr>
        <w:pStyle w:val="indexheader"/>
      </w:pPr>
      <w:r>
        <w:t>A</w:t>
      </w:r>
    </w:p>
    <w:p w:rsidR="004234E4" w:rsidRDefault="004234E4">
      <w:pPr>
        <w:spacing w:before="0" w:after="0"/>
        <w:rPr>
          <w:sz w:val="16"/>
        </w:rPr>
      </w:pPr>
    </w:p>
    <w:p w:rsidR="004234E4" w:rsidRDefault="006D2370">
      <w:pPr>
        <w:pStyle w:val="indexentry0"/>
      </w:pPr>
      <w:r>
        <w:t>Abstract data model</w:t>
      </w:r>
    </w:p>
    <w:p w:rsidR="004234E4" w:rsidRDefault="006D2370">
      <w:pPr>
        <w:pStyle w:val="indexentry0"/>
      </w:pPr>
      <w:r>
        <w:t xml:space="preserve">   </w:t>
      </w:r>
      <w:hyperlink w:anchor="section_46842be0a3064d0fa4df55372c5e3dad">
        <w:r>
          <w:rPr>
            <w:rStyle w:val="Hyperlink"/>
          </w:rPr>
          <w:t>client</w:t>
        </w:r>
      </w:hyperlink>
      <w:r>
        <w:t xml:space="preserve"> </w:t>
      </w:r>
      <w:r>
        <w:fldChar w:fldCharType="begin"/>
      </w:r>
      <w:r>
        <w:instrText>PAGEREF section_46842be0a3064d0fa4df55372c5e3dad</w:instrText>
      </w:r>
      <w:r>
        <w:fldChar w:fldCharType="separate"/>
      </w:r>
      <w:r>
        <w:rPr>
          <w:noProof/>
        </w:rPr>
        <w:t>15</w:t>
      </w:r>
      <w:r>
        <w:fldChar w:fldCharType="end"/>
      </w:r>
    </w:p>
    <w:p w:rsidR="004234E4" w:rsidRDefault="006D2370">
      <w:pPr>
        <w:pStyle w:val="indexentry0"/>
      </w:pPr>
      <w:r>
        <w:t xml:space="preserve">   </w:t>
      </w:r>
      <w:hyperlink w:anchor="section_fbc5e0f22f144e399f83f0e937cd179f">
        <w:r>
          <w:rPr>
            <w:rStyle w:val="Hyperlink"/>
          </w:rPr>
          <w:t>server</w:t>
        </w:r>
      </w:hyperlink>
      <w:r>
        <w:t xml:space="preserve"> </w:t>
      </w:r>
      <w:r>
        <w:fldChar w:fldCharType="begin"/>
      </w:r>
      <w:r>
        <w:instrText>PAGEREF section_fbc5e0f22f144e399f83f0e937cd179f</w:instrText>
      </w:r>
      <w:r>
        <w:fldChar w:fldCharType="separate"/>
      </w:r>
      <w:r>
        <w:rPr>
          <w:noProof/>
        </w:rPr>
        <w:t>16</w:t>
      </w:r>
      <w:r>
        <w:fldChar w:fldCharType="end"/>
      </w:r>
    </w:p>
    <w:p w:rsidR="004234E4" w:rsidRDefault="006D2370">
      <w:pPr>
        <w:pStyle w:val="indexentry0"/>
      </w:pPr>
      <w:hyperlink w:anchor="section_a159748a480c4ac9ab5d66df2033e472">
        <w:r>
          <w:rPr>
            <w:rStyle w:val="Hyperlink"/>
          </w:rPr>
          <w:t>Additional Object Constraints message</w:t>
        </w:r>
      </w:hyperlink>
      <w:r>
        <w:t xml:space="preserve"> </w:t>
      </w:r>
      <w:r>
        <w:fldChar w:fldCharType="begin"/>
      </w:r>
      <w:r>
        <w:instrText>PAGEREF section_a159748a480c4ac9ab5d66df2033e472</w:instrText>
      </w:r>
      <w:r>
        <w:fldChar w:fldCharType="separate"/>
      </w:r>
      <w:r>
        <w:rPr>
          <w:noProof/>
        </w:rPr>
        <w:t>13</w:t>
      </w:r>
      <w:r>
        <w:fldChar w:fldCharType="end"/>
      </w:r>
    </w:p>
    <w:p w:rsidR="004234E4" w:rsidRDefault="006D2370">
      <w:pPr>
        <w:pStyle w:val="indexentry0"/>
      </w:pPr>
      <w:r>
        <w:t>Additional property constraints</w:t>
      </w:r>
    </w:p>
    <w:p w:rsidR="004234E4" w:rsidRDefault="006D2370">
      <w:pPr>
        <w:pStyle w:val="indexentry0"/>
      </w:pPr>
      <w:r>
        <w:t xml:space="preserve">   </w:t>
      </w:r>
      <w:hyperlink w:anchor="section_1ab409cd733e4b59a5cac3a255be9b70">
        <w:r>
          <w:rPr>
            <w:rStyle w:val="Hyperlink"/>
          </w:rPr>
          <w:t>PidNameExchangeJunkEmailMoveStamp property</w:t>
        </w:r>
      </w:hyperlink>
      <w:r>
        <w:t xml:space="preserve"> </w:t>
      </w:r>
      <w:r>
        <w:fldChar w:fldCharType="begin"/>
      </w:r>
      <w:r>
        <w:instrText>PAGEREF section_1ab409cd733e4b59a5cac3a255be9b70</w:instrText>
      </w:r>
      <w:r>
        <w:fldChar w:fldCharType="separate"/>
      </w:r>
      <w:r>
        <w:rPr>
          <w:noProof/>
        </w:rPr>
        <w:t>12</w:t>
      </w:r>
      <w:r>
        <w:fldChar w:fldCharType="end"/>
      </w:r>
    </w:p>
    <w:p w:rsidR="004234E4" w:rsidRDefault="006D2370">
      <w:pPr>
        <w:pStyle w:val="indexentry0"/>
      </w:pPr>
      <w:r>
        <w:t xml:space="preserve">   </w:t>
      </w:r>
      <w:hyperlink w:anchor="section_a4aa4159d95343eeba4b02aae423471d">
        <w:r>
          <w:rPr>
            <w:rStyle w:val="Hyperlink"/>
          </w:rPr>
          <w:t>PidTagMessageClass property</w:t>
        </w:r>
      </w:hyperlink>
      <w:r>
        <w:t xml:space="preserve"> </w:t>
      </w:r>
      <w:r>
        <w:fldChar w:fldCharType="begin"/>
      </w:r>
      <w:r>
        <w:instrText>PAGEREF section_a4aa4159d95343eeba4b02aae423471d</w:instrText>
      </w:r>
      <w:r>
        <w:fldChar w:fldCharType="separate"/>
      </w:r>
      <w:r>
        <w:rPr>
          <w:noProof/>
        </w:rPr>
        <w:t>12</w:t>
      </w:r>
      <w:r>
        <w:fldChar w:fldCharType="end"/>
      </w:r>
    </w:p>
    <w:p w:rsidR="004234E4" w:rsidRDefault="006D2370">
      <w:pPr>
        <w:pStyle w:val="indexentry0"/>
      </w:pPr>
      <w:r>
        <w:t xml:space="preserve">   </w:t>
      </w:r>
      <w:hyperlink w:anchor="section_f1b42aca987d47f99e95d689fe5f189a">
        <w:r>
          <w:rPr>
            <w:rStyle w:val="Hyperlink"/>
          </w:rPr>
          <w:t>PidTagSenderEmailAddress property</w:t>
        </w:r>
      </w:hyperlink>
      <w:r>
        <w:t xml:space="preserve"> </w:t>
      </w:r>
      <w:r>
        <w:fldChar w:fldCharType="begin"/>
      </w:r>
      <w:r>
        <w:instrText>PAGEREF section_f1b42aca987d47f99e95d689fe5f189a</w:instrText>
      </w:r>
      <w:r>
        <w:fldChar w:fldCharType="separate"/>
      </w:r>
      <w:r>
        <w:rPr>
          <w:noProof/>
        </w:rPr>
        <w:t>13</w:t>
      </w:r>
      <w:r>
        <w:fldChar w:fldCharType="end"/>
      </w:r>
    </w:p>
    <w:p w:rsidR="004234E4" w:rsidRDefault="006D2370">
      <w:pPr>
        <w:pStyle w:val="indexentry0"/>
      </w:pPr>
      <w:r>
        <w:t xml:space="preserve">   </w:t>
      </w:r>
      <w:hyperlink w:anchor="section_50446c1f9c1144aeac801f9e552868c1">
        <w:r>
          <w:rPr>
            <w:rStyle w:val="Hyperlink"/>
          </w:rPr>
          <w:t>PidTagSenderName property</w:t>
        </w:r>
      </w:hyperlink>
      <w:r>
        <w:t xml:space="preserve"> </w:t>
      </w:r>
      <w:r>
        <w:fldChar w:fldCharType="begin"/>
      </w:r>
      <w:r>
        <w:instrText>PAGEREF section_50446c1f9</w:instrText>
      </w:r>
      <w:r>
        <w:instrText>c1144aeac801f9e552868c1</w:instrText>
      </w:r>
      <w:r>
        <w:fldChar w:fldCharType="separate"/>
      </w:r>
      <w:r>
        <w:rPr>
          <w:noProof/>
        </w:rPr>
        <w:t>12</w:t>
      </w:r>
      <w:r>
        <w:fldChar w:fldCharType="end"/>
      </w:r>
    </w:p>
    <w:p w:rsidR="004234E4" w:rsidRDefault="006D2370">
      <w:pPr>
        <w:pStyle w:val="indexentry0"/>
      </w:pPr>
      <w:r>
        <w:t xml:space="preserve">   </w:t>
      </w:r>
      <w:hyperlink w:anchor="section_7703472b0f9c44a7af3fe9d4720adf0f">
        <w:r>
          <w:rPr>
            <w:rStyle w:val="Hyperlink"/>
          </w:rPr>
          <w:t>PidTagSentRepresentingEmailAddress property</w:t>
        </w:r>
      </w:hyperlink>
      <w:r>
        <w:t xml:space="preserve"> </w:t>
      </w:r>
      <w:r>
        <w:fldChar w:fldCharType="begin"/>
      </w:r>
      <w:r>
        <w:instrText>PAGEREF section_7703472b0f9c44a7af3fe9d4720adf0f</w:instrText>
      </w:r>
      <w:r>
        <w:fldChar w:fldCharType="separate"/>
      </w:r>
      <w:r>
        <w:rPr>
          <w:noProof/>
        </w:rPr>
        <w:t>13</w:t>
      </w:r>
      <w:r>
        <w:fldChar w:fldCharType="end"/>
      </w:r>
    </w:p>
    <w:p w:rsidR="004234E4" w:rsidRDefault="006D2370">
      <w:pPr>
        <w:pStyle w:val="indexentry0"/>
      </w:pPr>
      <w:r>
        <w:t xml:space="preserve">   </w:t>
      </w:r>
      <w:hyperlink w:anchor="section_e7ee996ff2aa40afb23e653d1895b47a">
        <w:r>
          <w:rPr>
            <w:rStyle w:val="Hyperlink"/>
          </w:rPr>
          <w:t>Pid</w:t>
        </w:r>
        <w:r>
          <w:rPr>
            <w:rStyle w:val="Hyperlink"/>
          </w:rPr>
          <w:t>TagSentRepresentingName property</w:t>
        </w:r>
      </w:hyperlink>
      <w:r>
        <w:t xml:space="preserve"> </w:t>
      </w:r>
      <w:r>
        <w:fldChar w:fldCharType="begin"/>
      </w:r>
      <w:r>
        <w:instrText>PAGEREF section_e7ee996ff2aa40afb23e653d1895b47a</w:instrText>
      </w:r>
      <w:r>
        <w:fldChar w:fldCharType="separate"/>
      </w:r>
      <w:r>
        <w:rPr>
          <w:noProof/>
        </w:rPr>
        <w:t>13</w:t>
      </w:r>
      <w:r>
        <w:fldChar w:fldCharType="end"/>
      </w:r>
    </w:p>
    <w:p w:rsidR="004234E4" w:rsidRDefault="006D2370">
      <w:pPr>
        <w:pStyle w:val="indexentry0"/>
      </w:pPr>
      <w:r>
        <w:t xml:space="preserve">   </w:t>
      </w:r>
      <w:hyperlink w:anchor="section_11be1a9b284940c2924590e46c95605f">
        <w:r>
          <w:rPr>
            <w:rStyle w:val="Hyperlink"/>
          </w:rPr>
          <w:t>Recipients</w:t>
        </w:r>
      </w:hyperlink>
      <w:r>
        <w:t xml:space="preserve"> </w:t>
      </w:r>
      <w:r>
        <w:fldChar w:fldCharType="begin"/>
      </w:r>
      <w:r>
        <w:instrText>PAGEREF section_11be1a9b284940c2924590e46c95605f</w:instrText>
      </w:r>
      <w:r>
        <w:fldChar w:fldCharType="separate"/>
      </w:r>
      <w:r>
        <w:rPr>
          <w:noProof/>
        </w:rPr>
        <w:t>14</w:t>
      </w:r>
      <w:r>
        <w:fldChar w:fldCharType="end"/>
      </w:r>
    </w:p>
    <w:p w:rsidR="004234E4" w:rsidRDefault="006D2370">
      <w:pPr>
        <w:pStyle w:val="indexentry0"/>
      </w:pPr>
      <w:hyperlink w:anchor="section_26f2b41f2fc34fb39814a7a93e529ccf">
        <w:r>
          <w:rPr>
            <w:rStyle w:val="Hyperlink"/>
          </w:rPr>
          <w:t>Additional Property Constraints message</w:t>
        </w:r>
      </w:hyperlink>
      <w:r>
        <w:t xml:space="preserve"> </w:t>
      </w:r>
      <w:r>
        <w:fldChar w:fldCharType="begin"/>
      </w:r>
      <w:r>
        <w:instrText>PAGEREF section_26f2b41f2fc34fb39814a7a93e529ccf</w:instrText>
      </w:r>
      <w:r>
        <w:fldChar w:fldCharType="separate"/>
      </w:r>
      <w:r>
        <w:rPr>
          <w:noProof/>
        </w:rPr>
        <w:t>12</w:t>
      </w:r>
      <w:r>
        <w:fldChar w:fldCharType="end"/>
      </w:r>
    </w:p>
    <w:p w:rsidR="004234E4" w:rsidRDefault="006D2370">
      <w:pPr>
        <w:pStyle w:val="indexentry0"/>
      </w:pPr>
      <w:hyperlink w:anchor="section_35d1a84d467d42e0a579e7dc790fc1df">
        <w:r>
          <w:rPr>
            <w:rStyle w:val="Hyperlink"/>
          </w:rPr>
          <w:t>Applicability</w:t>
        </w:r>
      </w:hyperlink>
      <w:r>
        <w:t xml:space="preserve"> </w:t>
      </w:r>
      <w:r>
        <w:fldChar w:fldCharType="begin"/>
      </w:r>
      <w:r>
        <w:instrText>PAGEREF section_35d1a84d</w:instrText>
      </w:r>
      <w:r>
        <w:instrText>467d42e0a579e7dc790fc1df</w:instrText>
      </w:r>
      <w:r>
        <w:fldChar w:fldCharType="separate"/>
      </w:r>
      <w:r>
        <w:rPr>
          <w:noProof/>
        </w:rPr>
        <w:t>9</w:t>
      </w:r>
      <w:r>
        <w:fldChar w:fldCharType="end"/>
      </w:r>
    </w:p>
    <w:p w:rsidR="004234E4" w:rsidRDefault="004234E4">
      <w:pPr>
        <w:spacing w:before="0" w:after="0"/>
        <w:rPr>
          <w:sz w:val="16"/>
        </w:rPr>
      </w:pPr>
    </w:p>
    <w:p w:rsidR="004234E4" w:rsidRDefault="006D2370">
      <w:pPr>
        <w:pStyle w:val="indexheader"/>
      </w:pPr>
      <w:r>
        <w:t>C</w:t>
      </w:r>
    </w:p>
    <w:p w:rsidR="004234E4" w:rsidRDefault="004234E4">
      <w:pPr>
        <w:spacing w:before="0" w:after="0"/>
        <w:rPr>
          <w:sz w:val="16"/>
        </w:rPr>
      </w:pPr>
    </w:p>
    <w:p w:rsidR="004234E4" w:rsidRDefault="006D2370">
      <w:pPr>
        <w:pStyle w:val="indexentry0"/>
      </w:pPr>
      <w:hyperlink w:anchor="section_cdce49b42a9b431594b8ad0677314b0e">
        <w:r>
          <w:rPr>
            <w:rStyle w:val="Hyperlink"/>
          </w:rPr>
          <w:t>Capability negotiation</w:t>
        </w:r>
      </w:hyperlink>
      <w:r>
        <w:t xml:space="preserve"> </w:t>
      </w:r>
      <w:r>
        <w:fldChar w:fldCharType="begin"/>
      </w:r>
      <w:r>
        <w:instrText>PAGEREF section_cdce49b42a9b431594b8ad0677314b0e</w:instrText>
      </w:r>
      <w:r>
        <w:fldChar w:fldCharType="separate"/>
      </w:r>
      <w:r>
        <w:rPr>
          <w:noProof/>
        </w:rPr>
        <w:t>9</w:t>
      </w:r>
      <w:r>
        <w:fldChar w:fldCharType="end"/>
      </w:r>
    </w:p>
    <w:p w:rsidR="004234E4" w:rsidRDefault="006D2370">
      <w:pPr>
        <w:pStyle w:val="indexentry0"/>
      </w:pPr>
      <w:hyperlink w:anchor="section_314321678cb647069ed3a33d2afa1aaa">
        <w:r>
          <w:rPr>
            <w:rStyle w:val="Hyperlink"/>
          </w:rPr>
          <w:t>Change tracking</w:t>
        </w:r>
      </w:hyperlink>
      <w:r>
        <w:t xml:space="preserve"> </w:t>
      </w:r>
      <w:r>
        <w:fldChar w:fldCharType="begin"/>
      </w:r>
      <w:r>
        <w:instrText>PAGEREF section_314321678cb647069ed3a33d2afa1aaa</w:instrText>
      </w:r>
      <w:r>
        <w:fldChar w:fldCharType="separate"/>
      </w:r>
      <w:r>
        <w:rPr>
          <w:noProof/>
        </w:rPr>
        <w:t>24</w:t>
      </w:r>
      <w:r>
        <w:fldChar w:fldCharType="end"/>
      </w:r>
    </w:p>
    <w:p w:rsidR="004234E4" w:rsidRDefault="006D2370">
      <w:pPr>
        <w:pStyle w:val="indexentry0"/>
      </w:pPr>
      <w:r>
        <w:t>Client</w:t>
      </w:r>
    </w:p>
    <w:p w:rsidR="004234E4" w:rsidRDefault="006D2370">
      <w:pPr>
        <w:pStyle w:val="indexentry0"/>
      </w:pPr>
      <w:r>
        <w:t xml:space="preserve">   </w:t>
      </w:r>
      <w:hyperlink w:anchor="section_46842be0a3064d0fa4df55372c5e3dad">
        <w:r>
          <w:rPr>
            <w:rStyle w:val="Hyperlink"/>
          </w:rPr>
          <w:t>abstract data model</w:t>
        </w:r>
      </w:hyperlink>
      <w:r>
        <w:t xml:space="preserve"> </w:t>
      </w:r>
      <w:r>
        <w:fldChar w:fldCharType="begin"/>
      </w:r>
      <w:r>
        <w:instrText>PAGEREF section_46842be0a3064d0fa4df55372c5e3dad</w:instrText>
      </w:r>
      <w:r>
        <w:fldChar w:fldCharType="separate"/>
      </w:r>
      <w:r>
        <w:rPr>
          <w:noProof/>
        </w:rPr>
        <w:t>15</w:t>
      </w:r>
      <w:r>
        <w:fldChar w:fldCharType="end"/>
      </w:r>
    </w:p>
    <w:p w:rsidR="004234E4" w:rsidRDefault="006D2370">
      <w:pPr>
        <w:pStyle w:val="indexentry0"/>
      </w:pPr>
      <w:r>
        <w:t xml:space="preserve">   </w:t>
      </w:r>
      <w:hyperlink w:anchor="section_071b634021194dc8920b23b7abc4d0d5">
        <w:r>
          <w:rPr>
            <w:rStyle w:val="Hyperlink"/>
          </w:rPr>
          <w:t>initialization</w:t>
        </w:r>
      </w:hyperlink>
      <w:r>
        <w:t xml:space="preserve"> </w:t>
      </w:r>
      <w:r>
        <w:fldChar w:fldCharType="begin"/>
      </w:r>
      <w:r>
        <w:instrText>PAGEREF section_071b634021194dc8920b23b7abc4d0d5</w:instrText>
      </w:r>
      <w:r>
        <w:fldChar w:fldCharType="separate"/>
      </w:r>
      <w:r>
        <w:rPr>
          <w:noProof/>
        </w:rPr>
        <w:t>15</w:t>
      </w:r>
      <w:r>
        <w:fldChar w:fldCharType="end"/>
      </w:r>
    </w:p>
    <w:p w:rsidR="004234E4" w:rsidRDefault="006D2370">
      <w:pPr>
        <w:pStyle w:val="indexentry0"/>
      </w:pPr>
      <w:r>
        <w:t xml:space="preserve">   </w:t>
      </w:r>
      <w:hyperlink w:anchor="section_66bc9532dcfa4edb9e29a63617687e47">
        <w:r>
          <w:rPr>
            <w:rStyle w:val="Hyperlink"/>
          </w:rPr>
          <w:t>message processing</w:t>
        </w:r>
      </w:hyperlink>
      <w:r>
        <w:t xml:space="preserve"> </w:t>
      </w:r>
      <w:r>
        <w:fldChar w:fldCharType="begin"/>
      </w:r>
      <w:r>
        <w:instrText>PAGEREF section_66bc9532dcfa4edb9e29a63617687e47</w:instrText>
      </w:r>
      <w:r>
        <w:fldChar w:fldCharType="separate"/>
      </w:r>
      <w:r>
        <w:rPr>
          <w:noProof/>
        </w:rPr>
        <w:t>16</w:t>
      </w:r>
      <w:r>
        <w:fldChar w:fldCharType="end"/>
      </w:r>
    </w:p>
    <w:p w:rsidR="004234E4" w:rsidRDefault="006D2370">
      <w:pPr>
        <w:pStyle w:val="indexentry0"/>
      </w:pPr>
      <w:r>
        <w:t xml:space="preserve">   </w:t>
      </w:r>
      <w:hyperlink w:anchor="section_55b6ac9a81ad4b4fa31c2d89023091e0">
        <w:r>
          <w:rPr>
            <w:rStyle w:val="Hyperlink"/>
          </w:rPr>
          <w:t>other local events</w:t>
        </w:r>
      </w:hyperlink>
      <w:r>
        <w:t xml:space="preserve"> </w:t>
      </w:r>
      <w:r>
        <w:fldChar w:fldCharType="begin"/>
      </w:r>
      <w:r>
        <w:instrText>PAGEREF section_55b6ac9a81ad4b4fa31c2d89023091e0</w:instrText>
      </w:r>
      <w:r>
        <w:fldChar w:fldCharType="separate"/>
      </w:r>
      <w:r>
        <w:rPr>
          <w:noProof/>
        </w:rPr>
        <w:t>16</w:t>
      </w:r>
      <w:r>
        <w:fldChar w:fldCharType="end"/>
      </w:r>
    </w:p>
    <w:p w:rsidR="004234E4" w:rsidRDefault="006D2370">
      <w:pPr>
        <w:pStyle w:val="indexentry0"/>
      </w:pPr>
      <w:r>
        <w:t xml:space="preserve">   </w:t>
      </w:r>
      <w:hyperlink w:anchor="section_5a7d24e487dd4d64b01a49f6ad4b57fe">
        <w:r>
          <w:rPr>
            <w:rStyle w:val="Hyperlink"/>
          </w:rPr>
          <w:t>overview</w:t>
        </w:r>
      </w:hyperlink>
      <w:r>
        <w:t xml:space="preserve"> </w:t>
      </w:r>
      <w:r>
        <w:fldChar w:fldCharType="begin"/>
      </w:r>
      <w:r>
        <w:instrText>PAGEREF section_5a7d24e487dd4d64b01a49f6ad4b57fe</w:instrText>
      </w:r>
      <w:r>
        <w:fldChar w:fldCharType="separate"/>
      </w:r>
      <w:r>
        <w:rPr>
          <w:noProof/>
        </w:rPr>
        <w:t>15</w:t>
      </w:r>
      <w:r>
        <w:fldChar w:fldCharType="end"/>
      </w:r>
    </w:p>
    <w:p w:rsidR="004234E4" w:rsidRDefault="006D2370">
      <w:pPr>
        <w:pStyle w:val="indexentry0"/>
      </w:pPr>
      <w:r>
        <w:t xml:space="preserve">   </w:t>
      </w:r>
      <w:hyperlink w:anchor="section_66bc9532dcfa4edb9e29a63617687e47">
        <w:r>
          <w:rPr>
            <w:rStyle w:val="Hyperlink"/>
          </w:rPr>
          <w:t>sequencing rules</w:t>
        </w:r>
      </w:hyperlink>
      <w:r>
        <w:t xml:space="preserve"> </w:t>
      </w:r>
      <w:r>
        <w:fldChar w:fldCharType="begin"/>
      </w:r>
      <w:r>
        <w:instrText>PAGEREF section_66bc9532dcfa4edb9e29a63617687e47</w:instrText>
      </w:r>
      <w:r>
        <w:fldChar w:fldCharType="separate"/>
      </w:r>
      <w:r>
        <w:rPr>
          <w:noProof/>
        </w:rPr>
        <w:t>16</w:t>
      </w:r>
      <w:r>
        <w:fldChar w:fldCharType="end"/>
      </w:r>
    </w:p>
    <w:p w:rsidR="004234E4" w:rsidRDefault="006D2370">
      <w:pPr>
        <w:pStyle w:val="indexentry0"/>
      </w:pPr>
      <w:r>
        <w:t xml:space="preserve">   </w:t>
      </w:r>
      <w:hyperlink w:anchor="section_ab3647a036df4486832441a2eefa7b61">
        <w:r>
          <w:rPr>
            <w:rStyle w:val="Hyperlink"/>
          </w:rPr>
          <w:t>timer events</w:t>
        </w:r>
      </w:hyperlink>
      <w:r>
        <w:t xml:space="preserve"> </w:t>
      </w:r>
      <w:r>
        <w:fldChar w:fldCharType="begin"/>
      </w:r>
      <w:r>
        <w:instrText>PAGEREF section_ab3647a036df4486832441a2eefa7b61</w:instrText>
      </w:r>
      <w:r>
        <w:fldChar w:fldCharType="separate"/>
      </w:r>
      <w:r>
        <w:rPr>
          <w:noProof/>
        </w:rPr>
        <w:t>16</w:t>
      </w:r>
      <w:r>
        <w:fldChar w:fldCharType="end"/>
      </w:r>
    </w:p>
    <w:p w:rsidR="004234E4" w:rsidRDefault="006D2370">
      <w:pPr>
        <w:pStyle w:val="indexentry0"/>
      </w:pPr>
      <w:r>
        <w:t xml:space="preserve">   </w:t>
      </w:r>
      <w:hyperlink w:anchor="section_01c022d0272d47639fa06a377a3a1e0a">
        <w:r>
          <w:rPr>
            <w:rStyle w:val="Hyperlink"/>
          </w:rPr>
          <w:t>timers</w:t>
        </w:r>
      </w:hyperlink>
      <w:r>
        <w:t xml:space="preserve"> </w:t>
      </w:r>
      <w:r>
        <w:fldChar w:fldCharType="begin"/>
      </w:r>
      <w:r>
        <w:instrText>PAGEREF section_01c022d0272d47639fa06a377a3a1e0a</w:instrText>
      </w:r>
      <w:r>
        <w:fldChar w:fldCharType="separate"/>
      </w:r>
      <w:r>
        <w:rPr>
          <w:noProof/>
        </w:rPr>
        <w:t>15</w:t>
      </w:r>
      <w:r>
        <w:fldChar w:fldCharType="end"/>
      </w:r>
    </w:p>
    <w:p w:rsidR="004234E4" w:rsidRDefault="006D2370">
      <w:pPr>
        <w:pStyle w:val="indexentry0"/>
      </w:pPr>
      <w:r>
        <w:t>Client - higher-layer triggered events</w:t>
      </w:r>
    </w:p>
    <w:p w:rsidR="004234E4" w:rsidRDefault="006D2370">
      <w:pPr>
        <w:pStyle w:val="indexentry0"/>
      </w:pPr>
      <w:r>
        <w:t xml:space="preserve">   </w:t>
      </w:r>
      <w:hyperlink w:anchor="section_13e85bd6976c435eb438ccdd8e3ca63f">
        <w:r>
          <w:rPr>
            <w:rStyle w:val="Hyperlink"/>
          </w:rPr>
          <w:t>creation of an RSS object</w:t>
        </w:r>
      </w:hyperlink>
      <w:r>
        <w:t xml:space="preserve"> </w:t>
      </w:r>
      <w:r>
        <w:fldChar w:fldCharType="begin"/>
      </w:r>
      <w:r>
        <w:instrText>PAG</w:instrText>
      </w:r>
      <w:r>
        <w:instrText>EREF section_13e85bd6976c435eb438ccdd8e3ca63f</w:instrText>
      </w:r>
      <w:r>
        <w:fldChar w:fldCharType="separate"/>
      </w:r>
      <w:r>
        <w:rPr>
          <w:noProof/>
        </w:rPr>
        <w:t>15</w:t>
      </w:r>
      <w:r>
        <w:fldChar w:fldCharType="end"/>
      </w:r>
    </w:p>
    <w:p w:rsidR="004234E4" w:rsidRDefault="006D2370">
      <w:pPr>
        <w:pStyle w:val="indexentry0"/>
      </w:pPr>
      <w:r>
        <w:t xml:space="preserve">   </w:t>
      </w:r>
      <w:hyperlink w:anchor="section_817151c5d85b4c11a04fe2c7a5689c36">
        <w:r>
          <w:rPr>
            <w:rStyle w:val="Hyperlink"/>
          </w:rPr>
          <w:t>deletion of an RSS object</w:t>
        </w:r>
      </w:hyperlink>
      <w:r>
        <w:t xml:space="preserve"> </w:t>
      </w:r>
      <w:r>
        <w:fldChar w:fldCharType="begin"/>
      </w:r>
      <w:r>
        <w:instrText>PAGEREF section_817151c5d85b4c11a04fe2c7a5689c36</w:instrText>
      </w:r>
      <w:r>
        <w:fldChar w:fldCharType="separate"/>
      </w:r>
      <w:r>
        <w:rPr>
          <w:noProof/>
        </w:rPr>
        <w:t>15</w:t>
      </w:r>
      <w:r>
        <w:fldChar w:fldCharType="end"/>
      </w:r>
    </w:p>
    <w:p w:rsidR="004234E4" w:rsidRDefault="006D2370">
      <w:pPr>
        <w:pStyle w:val="indexentry0"/>
      </w:pPr>
      <w:r>
        <w:t xml:space="preserve">   </w:t>
      </w:r>
      <w:hyperlink w:anchor="section_643f13f147eb4cce9614b4339a610566">
        <w:r>
          <w:rPr>
            <w:rStyle w:val="Hyperlink"/>
          </w:rPr>
          <w:t>modification of an RSS object</w:t>
        </w:r>
      </w:hyperlink>
      <w:r>
        <w:t xml:space="preserve"> </w:t>
      </w:r>
      <w:r>
        <w:fldChar w:fldCharType="begin"/>
      </w:r>
      <w:r>
        <w:instrText>PAGEREF section_643f13f147eb4cce9614b4339a610566</w:instrText>
      </w:r>
      <w:r>
        <w:fldChar w:fldCharType="separate"/>
      </w:r>
      <w:r>
        <w:rPr>
          <w:noProof/>
        </w:rPr>
        <w:t>15</w:t>
      </w:r>
      <w:r>
        <w:fldChar w:fldCharType="end"/>
      </w:r>
    </w:p>
    <w:p w:rsidR="004234E4" w:rsidRDefault="004234E4">
      <w:pPr>
        <w:spacing w:before="0" w:after="0"/>
        <w:rPr>
          <w:sz w:val="16"/>
        </w:rPr>
      </w:pPr>
    </w:p>
    <w:p w:rsidR="004234E4" w:rsidRDefault="006D2370">
      <w:pPr>
        <w:pStyle w:val="indexheader"/>
      </w:pPr>
      <w:r>
        <w:t>D</w:t>
      </w:r>
    </w:p>
    <w:p w:rsidR="004234E4" w:rsidRDefault="004234E4">
      <w:pPr>
        <w:spacing w:before="0" w:after="0"/>
        <w:rPr>
          <w:sz w:val="16"/>
        </w:rPr>
      </w:pPr>
    </w:p>
    <w:p w:rsidR="004234E4" w:rsidRDefault="006D2370">
      <w:pPr>
        <w:pStyle w:val="indexentry0"/>
      </w:pPr>
      <w:r>
        <w:t>Data model - abstract</w:t>
      </w:r>
    </w:p>
    <w:p w:rsidR="004234E4" w:rsidRDefault="006D2370">
      <w:pPr>
        <w:pStyle w:val="indexentry0"/>
      </w:pPr>
      <w:r>
        <w:t xml:space="preserve">   </w:t>
      </w:r>
      <w:hyperlink w:anchor="section_46842be0a3064d0fa4df55372c5e3dad">
        <w:r>
          <w:rPr>
            <w:rStyle w:val="Hyperlink"/>
          </w:rPr>
          <w:t>client</w:t>
        </w:r>
      </w:hyperlink>
      <w:r>
        <w:t xml:space="preserve"> </w:t>
      </w:r>
      <w:r>
        <w:fldChar w:fldCharType="begin"/>
      </w:r>
      <w:r>
        <w:instrText>PAGEREF section_46842be0a3064d0fa4df55372c5e3dad</w:instrText>
      </w:r>
      <w:r>
        <w:fldChar w:fldCharType="separate"/>
      </w:r>
      <w:r>
        <w:rPr>
          <w:noProof/>
        </w:rPr>
        <w:t>15</w:t>
      </w:r>
      <w:r>
        <w:fldChar w:fldCharType="end"/>
      </w:r>
    </w:p>
    <w:p w:rsidR="004234E4" w:rsidRDefault="006D2370">
      <w:pPr>
        <w:pStyle w:val="indexentry0"/>
      </w:pPr>
      <w:r>
        <w:t xml:space="preserve">   </w:t>
      </w:r>
      <w:hyperlink w:anchor="section_fbc5e0f22f144e399f83f0e937cd179f">
        <w:r>
          <w:rPr>
            <w:rStyle w:val="Hyperlink"/>
          </w:rPr>
          <w:t>server</w:t>
        </w:r>
      </w:hyperlink>
      <w:r>
        <w:t xml:space="preserve"> </w:t>
      </w:r>
      <w:r>
        <w:fldChar w:fldCharType="begin"/>
      </w:r>
      <w:r>
        <w:instrText>PAGEREF section_fbc5e0f22f144e399f83f0e937cd179f</w:instrText>
      </w:r>
      <w:r>
        <w:fldChar w:fldCharType="separate"/>
      </w:r>
      <w:r>
        <w:rPr>
          <w:noProof/>
        </w:rPr>
        <w:t>16</w:t>
      </w:r>
      <w:r>
        <w:fldChar w:fldCharType="end"/>
      </w:r>
    </w:p>
    <w:p w:rsidR="004234E4" w:rsidRDefault="004234E4">
      <w:pPr>
        <w:spacing w:before="0" w:after="0"/>
        <w:rPr>
          <w:sz w:val="16"/>
        </w:rPr>
      </w:pPr>
    </w:p>
    <w:p w:rsidR="004234E4" w:rsidRDefault="006D2370">
      <w:pPr>
        <w:pStyle w:val="indexheader"/>
      </w:pPr>
      <w:r>
        <w:t>E</w:t>
      </w:r>
    </w:p>
    <w:p w:rsidR="004234E4" w:rsidRDefault="004234E4">
      <w:pPr>
        <w:spacing w:before="0" w:after="0"/>
        <w:rPr>
          <w:sz w:val="16"/>
        </w:rPr>
      </w:pPr>
    </w:p>
    <w:p w:rsidR="004234E4" w:rsidRDefault="006D2370">
      <w:pPr>
        <w:pStyle w:val="indexentry0"/>
      </w:pPr>
      <w:hyperlink w:anchor="section_3d999dc20cc34b7282081e28ebc9aac8">
        <w:r>
          <w:rPr>
            <w:rStyle w:val="Hyperlink"/>
          </w:rPr>
          <w:t>Examples</w:t>
        </w:r>
      </w:hyperlink>
      <w:r>
        <w:t xml:space="preserve"> </w:t>
      </w:r>
      <w:r>
        <w:fldChar w:fldCharType="begin"/>
      </w:r>
      <w:r>
        <w:instrText>PAGEREF section_3d999dc20cc34b7282081e28ebc9aac8</w:instrText>
      </w:r>
      <w:r>
        <w:fldChar w:fldCharType="separate"/>
      </w:r>
      <w:r>
        <w:rPr>
          <w:noProof/>
        </w:rPr>
        <w:t>18</w:t>
      </w:r>
      <w:r>
        <w:fldChar w:fldCharType="end"/>
      </w:r>
    </w:p>
    <w:p w:rsidR="004234E4" w:rsidRDefault="004234E4">
      <w:pPr>
        <w:spacing w:before="0" w:after="0"/>
        <w:rPr>
          <w:sz w:val="16"/>
        </w:rPr>
      </w:pPr>
    </w:p>
    <w:p w:rsidR="004234E4" w:rsidRDefault="006D2370">
      <w:pPr>
        <w:pStyle w:val="indexheader"/>
      </w:pPr>
      <w:r>
        <w:t>F</w:t>
      </w:r>
    </w:p>
    <w:p w:rsidR="004234E4" w:rsidRDefault="004234E4">
      <w:pPr>
        <w:spacing w:before="0" w:after="0"/>
        <w:rPr>
          <w:sz w:val="16"/>
        </w:rPr>
      </w:pPr>
    </w:p>
    <w:p w:rsidR="004234E4" w:rsidRDefault="006D2370">
      <w:pPr>
        <w:pStyle w:val="indexentry0"/>
      </w:pPr>
      <w:hyperlink w:anchor="section_0de69f088ab04c8facd918b72d2c7a0a">
        <w:r>
          <w:rPr>
            <w:rStyle w:val="Hyperlink"/>
          </w:rPr>
          <w:t>Fields - vendor-extensible</w:t>
        </w:r>
      </w:hyperlink>
      <w:r>
        <w:t xml:space="preserve"> </w:t>
      </w:r>
      <w:r>
        <w:fldChar w:fldCharType="begin"/>
      </w:r>
      <w:r>
        <w:instrText>PAGEREF section_0de69f088ab04c8facd918b72d2c7a0a</w:instrText>
      </w:r>
      <w:r>
        <w:fldChar w:fldCharType="separate"/>
      </w:r>
      <w:r>
        <w:rPr>
          <w:noProof/>
        </w:rPr>
        <w:t>9</w:t>
      </w:r>
      <w:r>
        <w:fldChar w:fldCharType="end"/>
      </w:r>
    </w:p>
    <w:p w:rsidR="004234E4" w:rsidRDefault="004234E4">
      <w:pPr>
        <w:spacing w:before="0" w:after="0"/>
        <w:rPr>
          <w:sz w:val="16"/>
        </w:rPr>
      </w:pPr>
    </w:p>
    <w:p w:rsidR="004234E4" w:rsidRDefault="006D2370">
      <w:pPr>
        <w:pStyle w:val="indexheader"/>
      </w:pPr>
      <w:r>
        <w:t>G</w:t>
      </w:r>
    </w:p>
    <w:p w:rsidR="004234E4" w:rsidRDefault="004234E4">
      <w:pPr>
        <w:spacing w:before="0" w:after="0"/>
        <w:rPr>
          <w:sz w:val="16"/>
        </w:rPr>
      </w:pPr>
    </w:p>
    <w:p w:rsidR="004234E4" w:rsidRDefault="006D2370">
      <w:pPr>
        <w:pStyle w:val="indexentry0"/>
      </w:pPr>
      <w:hyperlink w:anchor="section_74d4f5a78e6c42bbab4397754d9ee60e">
        <w:r>
          <w:rPr>
            <w:rStyle w:val="Hyperlink"/>
          </w:rPr>
          <w:t>Glossary</w:t>
        </w:r>
      </w:hyperlink>
      <w:r>
        <w:t xml:space="preserve"> </w:t>
      </w:r>
      <w:r>
        <w:fldChar w:fldCharType="begin"/>
      </w:r>
      <w:r>
        <w:instrText>PAGEREF section_74d4f5a78e6c42bbab4397754d9ee60e</w:instrText>
      </w:r>
      <w:r>
        <w:fldChar w:fldCharType="separate"/>
      </w:r>
      <w:r>
        <w:rPr>
          <w:noProof/>
        </w:rPr>
        <w:t>7</w:t>
      </w:r>
      <w:r>
        <w:fldChar w:fldCharType="end"/>
      </w:r>
    </w:p>
    <w:p w:rsidR="004234E4" w:rsidRDefault="004234E4">
      <w:pPr>
        <w:spacing w:before="0" w:after="0"/>
        <w:rPr>
          <w:sz w:val="16"/>
        </w:rPr>
      </w:pPr>
    </w:p>
    <w:p w:rsidR="004234E4" w:rsidRDefault="006D2370">
      <w:pPr>
        <w:pStyle w:val="indexheader"/>
      </w:pPr>
      <w:r>
        <w:t>H</w:t>
      </w:r>
    </w:p>
    <w:p w:rsidR="004234E4" w:rsidRDefault="004234E4">
      <w:pPr>
        <w:spacing w:before="0" w:after="0"/>
        <w:rPr>
          <w:sz w:val="16"/>
        </w:rPr>
      </w:pPr>
    </w:p>
    <w:p w:rsidR="004234E4" w:rsidRDefault="006D2370">
      <w:pPr>
        <w:pStyle w:val="indexentry0"/>
      </w:pPr>
      <w:r>
        <w:t>Higher-layer triggered events</w:t>
      </w:r>
    </w:p>
    <w:p w:rsidR="004234E4" w:rsidRDefault="006D2370">
      <w:pPr>
        <w:pStyle w:val="indexentry0"/>
      </w:pPr>
      <w:r>
        <w:t xml:space="preserve">   </w:t>
      </w:r>
      <w:hyperlink w:anchor="section_abc1d5703e7e41159b12646e0480bbd8">
        <w:r>
          <w:rPr>
            <w:rStyle w:val="Hyperlink"/>
          </w:rPr>
          <w:t>server</w:t>
        </w:r>
      </w:hyperlink>
      <w:r>
        <w:t xml:space="preserve"> </w:t>
      </w:r>
      <w:r>
        <w:fldChar w:fldCharType="begin"/>
      </w:r>
      <w:r>
        <w:instrText>PAGEREF section_abc1d5703e7e41159b12646e0480bbd8</w:instrText>
      </w:r>
      <w:r>
        <w:fldChar w:fldCharType="separate"/>
      </w:r>
      <w:r>
        <w:rPr>
          <w:noProof/>
        </w:rPr>
        <w:t>16</w:t>
      </w:r>
      <w:r>
        <w:fldChar w:fldCharType="end"/>
      </w:r>
    </w:p>
    <w:p w:rsidR="004234E4" w:rsidRDefault="006D2370">
      <w:pPr>
        <w:pStyle w:val="indexentry0"/>
      </w:pPr>
      <w:r>
        <w:t>Higher-layer triggered events - client</w:t>
      </w:r>
    </w:p>
    <w:p w:rsidR="004234E4" w:rsidRDefault="006D2370">
      <w:pPr>
        <w:pStyle w:val="indexentry0"/>
      </w:pPr>
      <w:r>
        <w:t xml:space="preserve">   </w:t>
      </w:r>
      <w:hyperlink w:anchor="section_13e85bd6976c435eb438ccdd8e3ca63f">
        <w:r>
          <w:rPr>
            <w:rStyle w:val="Hyperlink"/>
          </w:rPr>
          <w:t>creation of an RSS object</w:t>
        </w:r>
      </w:hyperlink>
      <w:r>
        <w:t xml:space="preserve"> </w:t>
      </w:r>
      <w:r>
        <w:fldChar w:fldCharType="begin"/>
      </w:r>
      <w:r>
        <w:instrText>PAGEREF section_13e85bd6976c435eb438ccdd8e3ca63f</w:instrText>
      </w:r>
      <w:r>
        <w:fldChar w:fldCharType="separate"/>
      </w:r>
      <w:r>
        <w:rPr>
          <w:noProof/>
        </w:rPr>
        <w:t>15</w:t>
      </w:r>
      <w:r>
        <w:fldChar w:fldCharType="end"/>
      </w:r>
    </w:p>
    <w:p w:rsidR="004234E4" w:rsidRDefault="006D2370">
      <w:pPr>
        <w:pStyle w:val="indexentry0"/>
      </w:pPr>
      <w:r>
        <w:t xml:space="preserve">   </w:t>
      </w:r>
      <w:hyperlink w:anchor="section_817151c5d85b4c11a04fe2c7a5689c36">
        <w:r>
          <w:rPr>
            <w:rStyle w:val="Hyperlink"/>
          </w:rPr>
          <w:t>deletion of an RSS object</w:t>
        </w:r>
      </w:hyperlink>
      <w:r>
        <w:t xml:space="preserve"> </w:t>
      </w:r>
      <w:r>
        <w:fldChar w:fldCharType="begin"/>
      </w:r>
      <w:r>
        <w:instrText>PAGEREF section_817151c5d8</w:instrText>
      </w:r>
      <w:r>
        <w:instrText>5b4c11a04fe2c7a5689c36</w:instrText>
      </w:r>
      <w:r>
        <w:fldChar w:fldCharType="separate"/>
      </w:r>
      <w:r>
        <w:rPr>
          <w:noProof/>
        </w:rPr>
        <w:t>15</w:t>
      </w:r>
      <w:r>
        <w:fldChar w:fldCharType="end"/>
      </w:r>
    </w:p>
    <w:p w:rsidR="004234E4" w:rsidRDefault="006D2370">
      <w:pPr>
        <w:pStyle w:val="indexentry0"/>
      </w:pPr>
      <w:r>
        <w:t xml:space="preserve">   </w:t>
      </w:r>
      <w:hyperlink w:anchor="section_643f13f147eb4cce9614b4339a610566">
        <w:r>
          <w:rPr>
            <w:rStyle w:val="Hyperlink"/>
          </w:rPr>
          <w:t>modification of an RSS object</w:t>
        </w:r>
      </w:hyperlink>
      <w:r>
        <w:t xml:space="preserve"> </w:t>
      </w:r>
      <w:r>
        <w:fldChar w:fldCharType="begin"/>
      </w:r>
      <w:r>
        <w:instrText>PAGEREF section_643f13f147eb4cce9614b4339a610566</w:instrText>
      </w:r>
      <w:r>
        <w:fldChar w:fldCharType="separate"/>
      </w:r>
      <w:r>
        <w:rPr>
          <w:noProof/>
        </w:rPr>
        <w:t>15</w:t>
      </w:r>
      <w:r>
        <w:fldChar w:fldCharType="end"/>
      </w:r>
    </w:p>
    <w:p w:rsidR="004234E4" w:rsidRDefault="004234E4">
      <w:pPr>
        <w:spacing w:before="0" w:after="0"/>
        <w:rPr>
          <w:sz w:val="16"/>
        </w:rPr>
      </w:pPr>
    </w:p>
    <w:p w:rsidR="004234E4" w:rsidRDefault="006D2370">
      <w:pPr>
        <w:pStyle w:val="indexheader"/>
      </w:pPr>
      <w:r>
        <w:t>I</w:t>
      </w:r>
    </w:p>
    <w:p w:rsidR="004234E4" w:rsidRDefault="004234E4">
      <w:pPr>
        <w:spacing w:before="0" w:after="0"/>
        <w:rPr>
          <w:sz w:val="16"/>
        </w:rPr>
      </w:pPr>
    </w:p>
    <w:p w:rsidR="004234E4" w:rsidRDefault="006D2370">
      <w:pPr>
        <w:pStyle w:val="indexentry0"/>
      </w:pPr>
      <w:hyperlink w:anchor="section_e032dcc75c7849e3a3397746f5275fdd">
        <w:r>
          <w:rPr>
            <w:rStyle w:val="Hyperlink"/>
          </w:rPr>
          <w:t>Implementer - sec</w:t>
        </w:r>
        <w:r>
          <w:rPr>
            <w:rStyle w:val="Hyperlink"/>
          </w:rPr>
          <w:t>urity considerations</w:t>
        </w:r>
      </w:hyperlink>
      <w:r>
        <w:t xml:space="preserve"> </w:t>
      </w:r>
      <w:r>
        <w:fldChar w:fldCharType="begin"/>
      </w:r>
      <w:r>
        <w:instrText>PAGEREF section_e032dcc75c7849e3a3397746f5275fdd</w:instrText>
      </w:r>
      <w:r>
        <w:fldChar w:fldCharType="separate"/>
      </w:r>
      <w:r>
        <w:rPr>
          <w:noProof/>
        </w:rPr>
        <w:t>22</w:t>
      </w:r>
      <w:r>
        <w:fldChar w:fldCharType="end"/>
      </w:r>
    </w:p>
    <w:p w:rsidR="004234E4" w:rsidRDefault="006D2370">
      <w:pPr>
        <w:pStyle w:val="indexentry0"/>
      </w:pPr>
      <w:hyperlink w:anchor="section_adf6e68a4afe453283c2e94c04a2d785">
        <w:r>
          <w:rPr>
            <w:rStyle w:val="Hyperlink"/>
          </w:rPr>
          <w:t>Index of security parameters</w:t>
        </w:r>
      </w:hyperlink>
      <w:r>
        <w:t xml:space="preserve"> </w:t>
      </w:r>
      <w:r>
        <w:fldChar w:fldCharType="begin"/>
      </w:r>
      <w:r>
        <w:instrText>PAGEREF section_adf6e68a4afe453283c2e94c04a2d785</w:instrText>
      </w:r>
      <w:r>
        <w:fldChar w:fldCharType="separate"/>
      </w:r>
      <w:r>
        <w:rPr>
          <w:noProof/>
        </w:rPr>
        <w:t>22</w:t>
      </w:r>
      <w:r>
        <w:fldChar w:fldCharType="end"/>
      </w:r>
    </w:p>
    <w:p w:rsidR="004234E4" w:rsidRDefault="006D2370">
      <w:pPr>
        <w:pStyle w:val="indexentry0"/>
      </w:pPr>
      <w:hyperlink w:anchor="section_314f327384b9454fbf8b3406c3419210">
        <w:r>
          <w:rPr>
            <w:rStyle w:val="Hyperlink"/>
          </w:rPr>
          <w:t>Informative references</w:t>
        </w:r>
      </w:hyperlink>
      <w:r>
        <w:t xml:space="preserve"> </w:t>
      </w:r>
      <w:r>
        <w:fldChar w:fldCharType="begin"/>
      </w:r>
      <w:r>
        <w:instrText>PAGEREF section_314f327384b9454fbf8b3406c3419210</w:instrText>
      </w:r>
      <w:r>
        <w:fldChar w:fldCharType="separate"/>
      </w:r>
      <w:r>
        <w:rPr>
          <w:noProof/>
        </w:rPr>
        <w:t>8</w:t>
      </w:r>
      <w:r>
        <w:fldChar w:fldCharType="end"/>
      </w:r>
    </w:p>
    <w:p w:rsidR="004234E4" w:rsidRDefault="006D2370">
      <w:pPr>
        <w:pStyle w:val="indexentry0"/>
      </w:pPr>
      <w:r>
        <w:t>Initialization</w:t>
      </w:r>
    </w:p>
    <w:p w:rsidR="004234E4" w:rsidRDefault="006D2370">
      <w:pPr>
        <w:pStyle w:val="indexentry0"/>
      </w:pPr>
      <w:r>
        <w:t xml:space="preserve">   </w:t>
      </w:r>
      <w:hyperlink w:anchor="section_071b634021194dc8920b23b7abc4d0d5">
        <w:r>
          <w:rPr>
            <w:rStyle w:val="Hyperlink"/>
          </w:rPr>
          <w:t>client</w:t>
        </w:r>
      </w:hyperlink>
      <w:r>
        <w:t xml:space="preserve"> </w:t>
      </w:r>
      <w:r>
        <w:fldChar w:fldCharType="begin"/>
      </w:r>
      <w:r>
        <w:instrText>PAGEREF section_071b634021194dc8920b23b7abc4d0d5</w:instrText>
      </w:r>
      <w:r>
        <w:fldChar w:fldCharType="separate"/>
      </w:r>
      <w:r>
        <w:rPr>
          <w:noProof/>
        </w:rPr>
        <w:t>15</w:t>
      </w:r>
      <w:r>
        <w:fldChar w:fldCharType="end"/>
      </w:r>
    </w:p>
    <w:p w:rsidR="004234E4" w:rsidRDefault="006D2370">
      <w:pPr>
        <w:pStyle w:val="indexentry0"/>
      </w:pPr>
      <w:r>
        <w:t xml:space="preserve">   </w:t>
      </w:r>
      <w:hyperlink w:anchor="section_2868361391f246378196438628e2e97a">
        <w:r>
          <w:rPr>
            <w:rStyle w:val="Hyperlink"/>
          </w:rPr>
          <w:t>server</w:t>
        </w:r>
      </w:hyperlink>
      <w:r>
        <w:t xml:space="preserve"> </w:t>
      </w:r>
      <w:r>
        <w:fldChar w:fldCharType="begin"/>
      </w:r>
      <w:r>
        <w:instrText>PAGEREF section_2868361391f246378196438628e2e97a</w:instrText>
      </w:r>
      <w:r>
        <w:fldChar w:fldCharType="separate"/>
      </w:r>
      <w:r>
        <w:rPr>
          <w:noProof/>
        </w:rPr>
        <w:t>16</w:t>
      </w:r>
      <w:r>
        <w:fldChar w:fldCharType="end"/>
      </w:r>
    </w:p>
    <w:p w:rsidR="004234E4" w:rsidRDefault="006D2370">
      <w:pPr>
        <w:pStyle w:val="indexentry0"/>
      </w:pPr>
      <w:hyperlink w:anchor="section_38f621843f9d4197826fd0231264ee1c">
        <w:r>
          <w:rPr>
            <w:rStyle w:val="Hyperlink"/>
          </w:rPr>
          <w:t>Introduction</w:t>
        </w:r>
      </w:hyperlink>
      <w:r>
        <w:t xml:space="preserve"> </w:t>
      </w:r>
      <w:r>
        <w:fldChar w:fldCharType="begin"/>
      </w:r>
      <w:r>
        <w:instrText>PAGEREF section_38f621843f9d4197826fd0231264ee1c</w:instrText>
      </w:r>
      <w:r>
        <w:fldChar w:fldCharType="separate"/>
      </w:r>
      <w:r>
        <w:rPr>
          <w:noProof/>
        </w:rPr>
        <w:t>7</w:t>
      </w:r>
      <w:r>
        <w:fldChar w:fldCharType="end"/>
      </w:r>
    </w:p>
    <w:p w:rsidR="004234E4" w:rsidRDefault="004234E4">
      <w:pPr>
        <w:spacing w:before="0" w:after="0"/>
        <w:rPr>
          <w:sz w:val="16"/>
        </w:rPr>
      </w:pPr>
    </w:p>
    <w:p w:rsidR="004234E4" w:rsidRDefault="006D2370">
      <w:pPr>
        <w:pStyle w:val="indexheader"/>
      </w:pPr>
      <w:r>
        <w:t>M</w:t>
      </w:r>
    </w:p>
    <w:p w:rsidR="004234E4" w:rsidRDefault="004234E4">
      <w:pPr>
        <w:spacing w:before="0" w:after="0"/>
        <w:rPr>
          <w:sz w:val="16"/>
        </w:rPr>
      </w:pPr>
    </w:p>
    <w:p w:rsidR="004234E4" w:rsidRDefault="006D2370">
      <w:pPr>
        <w:pStyle w:val="indexentry0"/>
      </w:pPr>
      <w:r>
        <w:t>Mess</w:t>
      </w:r>
      <w:r>
        <w:t>age processing</w:t>
      </w:r>
    </w:p>
    <w:p w:rsidR="004234E4" w:rsidRDefault="006D2370">
      <w:pPr>
        <w:pStyle w:val="indexentry0"/>
      </w:pPr>
      <w:r>
        <w:t xml:space="preserve">   </w:t>
      </w:r>
      <w:hyperlink w:anchor="section_66bc9532dcfa4edb9e29a63617687e47">
        <w:r>
          <w:rPr>
            <w:rStyle w:val="Hyperlink"/>
          </w:rPr>
          <w:t>client</w:t>
        </w:r>
      </w:hyperlink>
      <w:r>
        <w:t xml:space="preserve"> </w:t>
      </w:r>
      <w:r>
        <w:fldChar w:fldCharType="begin"/>
      </w:r>
      <w:r>
        <w:instrText>PAGEREF section_66bc9532dcfa4edb9e29a63617687e47</w:instrText>
      </w:r>
      <w:r>
        <w:fldChar w:fldCharType="separate"/>
      </w:r>
      <w:r>
        <w:rPr>
          <w:noProof/>
        </w:rPr>
        <w:t>16</w:t>
      </w:r>
      <w:r>
        <w:fldChar w:fldCharType="end"/>
      </w:r>
    </w:p>
    <w:p w:rsidR="004234E4" w:rsidRDefault="006D2370">
      <w:pPr>
        <w:pStyle w:val="indexentry0"/>
      </w:pPr>
      <w:r>
        <w:t xml:space="preserve">   </w:t>
      </w:r>
      <w:hyperlink w:anchor="section_b075319e4f0b47dca322d71afabf247e">
        <w:r>
          <w:rPr>
            <w:rStyle w:val="Hyperlink"/>
          </w:rPr>
          <w:t>server</w:t>
        </w:r>
      </w:hyperlink>
      <w:r>
        <w:t xml:space="preserve"> </w:t>
      </w:r>
      <w:r>
        <w:fldChar w:fldCharType="begin"/>
      </w:r>
      <w:r>
        <w:instrText>PAGEREF section_b075319e4f0b47dca322d71af</w:instrText>
      </w:r>
      <w:r>
        <w:instrText>abf247e</w:instrText>
      </w:r>
      <w:r>
        <w:fldChar w:fldCharType="separate"/>
      </w:r>
      <w:r>
        <w:rPr>
          <w:noProof/>
        </w:rPr>
        <w:t>16</w:t>
      </w:r>
      <w:r>
        <w:fldChar w:fldCharType="end"/>
      </w:r>
    </w:p>
    <w:p w:rsidR="004234E4" w:rsidRDefault="006D2370">
      <w:pPr>
        <w:pStyle w:val="indexentry0"/>
      </w:pPr>
      <w:r>
        <w:t>Messages</w:t>
      </w:r>
    </w:p>
    <w:p w:rsidR="004234E4" w:rsidRDefault="006D2370">
      <w:pPr>
        <w:pStyle w:val="indexentry0"/>
      </w:pPr>
      <w:r>
        <w:t xml:space="preserve">   </w:t>
      </w:r>
      <w:hyperlink w:anchor="section_a159748a480c4ac9ab5d66df2033e472">
        <w:r>
          <w:rPr>
            <w:rStyle w:val="Hyperlink"/>
          </w:rPr>
          <w:t>Additional Object Constraints</w:t>
        </w:r>
      </w:hyperlink>
      <w:r>
        <w:t xml:space="preserve"> </w:t>
      </w:r>
      <w:r>
        <w:fldChar w:fldCharType="begin"/>
      </w:r>
      <w:r>
        <w:instrText>PAGEREF section_a159748a480c4ac9ab5d66df2033e472</w:instrText>
      </w:r>
      <w:r>
        <w:fldChar w:fldCharType="separate"/>
      </w:r>
      <w:r>
        <w:rPr>
          <w:noProof/>
        </w:rPr>
        <w:t>13</w:t>
      </w:r>
      <w:r>
        <w:fldChar w:fldCharType="end"/>
      </w:r>
    </w:p>
    <w:p w:rsidR="004234E4" w:rsidRDefault="006D2370">
      <w:pPr>
        <w:pStyle w:val="indexentry0"/>
      </w:pPr>
      <w:r>
        <w:t xml:space="preserve">   </w:t>
      </w:r>
      <w:hyperlink w:anchor="section_26f2b41f2fc34fb39814a7a93e529ccf">
        <w:r>
          <w:rPr>
            <w:rStyle w:val="Hyperlink"/>
          </w:rPr>
          <w:t>Additional Property Cons</w:t>
        </w:r>
        <w:r>
          <w:rPr>
            <w:rStyle w:val="Hyperlink"/>
          </w:rPr>
          <w:t>traints</w:t>
        </w:r>
      </w:hyperlink>
      <w:r>
        <w:t xml:space="preserve"> </w:t>
      </w:r>
      <w:r>
        <w:fldChar w:fldCharType="begin"/>
      </w:r>
      <w:r>
        <w:instrText>PAGEREF section_26f2b41f2fc34fb39814a7a93e529ccf</w:instrText>
      </w:r>
      <w:r>
        <w:fldChar w:fldCharType="separate"/>
      </w:r>
      <w:r>
        <w:rPr>
          <w:noProof/>
        </w:rPr>
        <w:t>12</w:t>
      </w:r>
      <w:r>
        <w:fldChar w:fldCharType="end"/>
      </w:r>
    </w:p>
    <w:p w:rsidR="004234E4" w:rsidRDefault="006D2370">
      <w:pPr>
        <w:pStyle w:val="indexentry0"/>
      </w:pPr>
      <w:r>
        <w:t xml:space="preserve">   </w:t>
      </w:r>
      <w:hyperlink w:anchor="section_b32dc284db0b45b8b872690af6078e3c">
        <w:r>
          <w:rPr>
            <w:rStyle w:val="Hyperlink"/>
          </w:rPr>
          <w:t>RSS Object-Specific Properties</w:t>
        </w:r>
      </w:hyperlink>
      <w:r>
        <w:t xml:space="preserve"> </w:t>
      </w:r>
      <w:r>
        <w:fldChar w:fldCharType="begin"/>
      </w:r>
      <w:r>
        <w:instrText>PAGEREF section_b32dc284db0b45b8b872690af6078e3c</w:instrText>
      </w:r>
      <w:r>
        <w:fldChar w:fldCharType="separate"/>
      </w:r>
      <w:r>
        <w:rPr>
          <w:noProof/>
        </w:rPr>
        <w:t>10</w:t>
      </w:r>
      <w:r>
        <w:fldChar w:fldCharType="end"/>
      </w:r>
    </w:p>
    <w:p w:rsidR="004234E4" w:rsidRDefault="006D2370">
      <w:pPr>
        <w:pStyle w:val="indexentry0"/>
      </w:pPr>
      <w:r>
        <w:t xml:space="preserve">   </w:t>
      </w:r>
      <w:hyperlink w:anchor="section_4cd0d6ed71474dcfaeb69d91cb6e7a4e">
        <w:r>
          <w:rPr>
            <w:rStyle w:val="Hyperlink"/>
          </w:rPr>
          <w:t>syntax</w:t>
        </w:r>
      </w:hyperlink>
      <w:r>
        <w:t xml:space="preserve"> </w:t>
      </w:r>
      <w:r>
        <w:fldChar w:fldCharType="begin"/>
      </w:r>
      <w:r>
        <w:instrText>PAGEREF section_4cd0d6ed71474dcfaeb69d91cb6e7a4e</w:instrText>
      </w:r>
      <w:r>
        <w:fldChar w:fldCharType="separate"/>
      </w:r>
      <w:r>
        <w:rPr>
          <w:noProof/>
        </w:rPr>
        <w:t>10</w:t>
      </w:r>
      <w:r>
        <w:fldChar w:fldCharType="end"/>
      </w:r>
    </w:p>
    <w:p w:rsidR="004234E4" w:rsidRDefault="006D2370">
      <w:pPr>
        <w:pStyle w:val="indexentry0"/>
      </w:pPr>
      <w:r>
        <w:t xml:space="preserve">   </w:t>
      </w:r>
      <w:hyperlink w:anchor="section_b6af9d83cdfc49adbafae6b371a24931">
        <w:r>
          <w:rPr>
            <w:rStyle w:val="Hyperlink"/>
          </w:rPr>
          <w:t>transport</w:t>
        </w:r>
      </w:hyperlink>
      <w:r>
        <w:t xml:space="preserve"> </w:t>
      </w:r>
      <w:r>
        <w:fldChar w:fldCharType="begin"/>
      </w:r>
      <w:r>
        <w:instrText>PAGEREF section_b6af9d83cdfc49adbafae6b371a24931</w:instrText>
      </w:r>
      <w:r>
        <w:fldChar w:fldCharType="separate"/>
      </w:r>
      <w:r>
        <w:rPr>
          <w:noProof/>
        </w:rPr>
        <w:t>10</w:t>
      </w:r>
      <w:r>
        <w:fldChar w:fldCharType="end"/>
      </w:r>
    </w:p>
    <w:p w:rsidR="004234E4" w:rsidRDefault="004234E4">
      <w:pPr>
        <w:spacing w:before="0" w:after="0"/>
        <w:rPr>
          <w:sz w:val="16"/>
        </w:rPr>
      </w:pPr>
    </w:p>
    <w:p w:rsidR="004234E4" w:rsidRDefault="006D2370">
      <w:pPr>
        <w:pStyle w:val="indexheader"/>
      </w:pPr>
      <w:r>
        <w:t>N</w:t>
      </w:r>
    </w:p>
    <w:p w:rsidR="004234E4" w:rsidRDefault="004234E4">
      <w:pPr>
        <w:spacing w:before="0" w:after="0"/>
        <w:rPr>
          <w:sz w:val="16"/>
        </w:rPr>
      </w:pPr>
    </w:p>
    <w:p w:rsidR="004234E4" w:rsidRDefault="006D2370">
      <w:pPr>
        <w:pStyle w:val="indexentry0"/>
      </w:pPr>
      <w:hyperlink w:anchor="section_e32d404948d54f32a281eb64fe7bfd8e">
        <w:r>
          <w:rPr>
            <w:rStyle w:val="Hyperlink"/>
          </w:rPr>
          <w:t>Normative references</w:t>
        </w:r>
      </w:hyperlink>
      <w:r>
        <w:t xml:space="preserve"> </w:t>
      </w:r>
      <w:r>
        <w:fldChar w:fldCharType="begin"/>
      </w:r>
      <w:r>
        <w:instrText>PAGEREF section_e32d404948d54f32a281eb64fe7bfd8e</w:instrText>
      </w:r>
      <w:r>
        <w:fldChar w:fldCharType="separate"/>
      </w:r>
      <w:r>
        <w:rPr>
          <w:noProof/>
        </w:rPr>
        <w:t>8</w:t>
      </w:r>
      <w:r>
        <w:fldChar w:fldCharType="end"/>
      </w:r>
    </w:p>
    <w:p w:rsidR="004234E4" w:rsidRDefault="004234E4">
      <w:pPr>
        <w:spacing w:before="0" w:after="0"/>
        <w:rPr>
          <w:sz w:val="16"/>
        </w:rPr>
      </w:pPr>
    </w:p>
    <w:p w:rsidR="004234E4" w:rsidRDefault="006D2370">
      <w:pPr>
        <w:pStyle w:val="indexheader"/>
      </w:pPr>
      <w:r>
        <w:t>O</w:t>
      </w:r>
    </w:p>
    <w:p w:rsidR="004234E4" w:rsidRDefault="004234E4">
      <w:pPr>
        <w:spacing w:before="0" w:after="0"/>
        <w:rPr>
          <w:sz w:val="16"/>
        </w:rPr>
      </w:pPr>
    </w:p>
    <w:p w:rsidR="004234E4" w:rsidRDefault="006D2370">
      <w:pPr>
        <w:pStyle w:val="indexentry0"/>
      </w:pPr>
      <w:r>
        <w:t>Other local events</w:t>
      </w:r>
    </w:p>
    <w:p w:rsidR="004234E4" w:rsidRDefault="006D2370">
      <w:pPr>
        <w:pStyle w:val="indexentry0"/>
      </w:pPr>
      <w:r>
        <w:t xml:space="preserve">   </w:t>
      </w:r>
      <w:hyperlink w:anchor="section_55b6ac9a81ad4b4fa31c2d89023091e0">
        <w:r>
          <w:rPr>
            <w:rStyle w:val="Hyperlink"/>
          </w:rPr>
          <w:t>client</w:t>
        </w:r>
      </w:hyperlink>
      <w:r>
        <w:t xml:space="preserve"> </w:t>
      </w:r>
      <w:r>
        <w:fldChar w:fldCharType="begin"/>
      </w:r>
      <w:r>
        <w:instrText>PAGEREF section_55b6ac9a81</w:instrText>
      </w:r>
      <w:r>
        <w:instrText>ad4b4fa31c2d89023091e0</w:instrText>
      </w:r>
      <w:r>
        <w:fldChar w:fldCharType="separate"/>
      </w:r>
      <w:r>
        <w:rPr>
          <w:noProof/>
        </w:rPr>
        <w:t>16</w:t>
      </w:r>
      <w:r>
        <w:fldChar w:fldCharType="end"/>
      </w:r>
    </w:p>
    <w:p w:rsidR="004234E4" w:rsidRDefault="006D2370">
      <w:pPr>
        <w:pStyle w:val="indexentry0"/>
      </w:pPr>
      <w:r>
        <w:t xml:space="preserve">   </w:t>
      </w:r>
      <w:hyperlink w:anchor="section_5c1ee7ab42004fc5bf03570995293eb2">
        <w:r>
          <w:rPr>
            <w:rStyle w:val="Hyperlink"/>
          </w:rPr>
          <w:t>server</w:t>
        </w:r>
      </w:hyperlink>
      <w:r>
        <w:t xml:space="preserve"> </w:t>
      </w:r>
      <w:r>
        <w:fldChar w:fldCharType="begin"/>
      </w:r>
      <w:r>
        <w:instrText>PAGEREF section_5c1ee7ab42004fc5bf03570995293eb2</w:instrText>
      </w:r>
      <w:r>
        <w:fldChar w:fldCharType="separate"/>
      </w:r>
      <w:r>
        <w:rPr>
          <w:noProof/>
        </w:rPr>
        <w:t>17</w:t>
      </w:r>
      <w:r>
        <w:fldChar w:fldCharType="end"/>
      </w:r>
    </w:p>
    <w:p w:rsidR="004234E4" w:rsidRDefault="006D2370">
      <w:pPr>
        <w:pStyle w:val="indexentry0"/>
      </w:pPr>
      <w:hyperlink w:anchor="section_8b0549fcce0748a197ac44883c2574bd">
        <w:r>
          <w:rPr>
            <w:rStyle w:val="Hyperlink"/>
          </w:rPr>
          <w:t>Overview (synopsis)</w:t>
        </w:r>
      </w:hyperlink>
      <w:r>
        <w:t xml:space="preserve"> </w:t>
      </w:r>
      <w:r>
        <w:fldChar w:fldCharType="begin"/>
      </w:r>
      <w:r>
        <w:instrText>PAGEREF section_8b0549</w:instrText>
      </w:r>
      <w:r>
        <w:instrText>fcce0748a197ac44883c2574bd</w:instrText>
      </w:r>
      <w:r>
        <w:fldChar w:fldCharType="separate"/>
      </w:r>
      <w:r>
        <w:rPr>
          <w:noProof/>
        </w:rPr>
        <w:t>9</w:t>
      </w:r>
      <w:r>
        <w:fldChar w:fldCharType="end"/>
      </w:r>
    </w:p>
    <w:p w:rsidR="004234E4" w:rsidRDefault="004234E4">
      <w:pPr>
        <w:spacing w:before="0" w:after="0"/>
        <w:rPr>
          <w:sz w:val="16"/>
        </w:rPr>
      </w:pPr>
    </w:p>
    <w:p w:rsidR="004234E4" w:rsidRDefault="006D2370">
      <w:pPr>
        <w:pStyle w:val="indexheader"/>
      </w:pPr>
      <w:r>
        <w:t>P</w:t>
      </w:r>
    </w:p>
    <w:p w:rsidR="004234E4" w:rsidRDefault="004234E4">
      <w:pPr>
        <w:spacing w:before="0" w:after="0"/>
        <w:rPr>
          <w:sz w:val="16"/>
        </w:rPr>
      </w:pPr>
    </w:p>
    <w:p w:rsidR="004234E4" w:rsidRDefault="006D2370">
      <w:pPr>
        <w:pStyle w:val="indexentry0"/>
      </w:pPr>
      <w:hyperlink w:anchor="section_adf6e68a4afe453283c2e94c04a2d785">
        <w:r>
          <w:rPr>
            <w:rStyle w:val="Hyperlink"/>
          </w:rPr>
          <w:t>Parameters - security index</w:t>
        </w:r>
      </w:hyperlink>
      <w:r>
        <w:t xml:space="preserve"> </w:t>
      </w:r>
      <w:r>
        <w:fldChar w:fldCharType="begin"/>
      </w:r>
      <w:r>
        <w:instrText>PAGEREF section_adf6e68a4afe453283c2e94c04a2d785</w:instrText>
      </w:r>
      <w:r>
        <w:fldChar w:fldCharType="separate"/>
      </w:r>
      <w:r>
        <w:rPr>
          <w:noProof/>
        </w:rPr>
        <w:t>22</w:t>
      </w:r>
      <w:r>
        <w:fldChar w:fldCharType="end"/>
      </w:r>
    </w:p>
    <w:p w:rsidR="004234E4" w:rsidRDefault="006D2370">
      <w:pPr>
        <w:pStyle w:val="indexentry0"/>
      </w:pPr>
      <w:hyperlink w:anchor="section_e7ee18770e5e4f10b58649f4a20c553f">
        <w:r>
          <w:rPr>
            <w:rStyle w:val="Hyperlink"/>
          </w:rPr>
          <w:t>PidLidPostRssChannel RSS object-specific property</w:t>
        </w:r>
      </w:hyperlink>
      <w:r>
        <w:t xml:space="preserve"> </w:t>
      </w:r>
      <w:r>
        <w:fldChar w:fldCharType="begin"/>
      </w:r>
      <w:r>
        <w:instrText>PAGEREF section_e7ee18770e5e4f10b58649f4a20c553f</w:instrText>
      </w:r>
      <w:r>
        <w:fldChar w:fldCharType="separate"/>
      </w:r>
      <w:r>
        <w:rPr>
          <w:noProof/>
        </w:rPr>
        <w:t>11</w:t>
      </w:r>
      <w:r>
        <w:fldChar w:fldCharType="end"/>
      </w:r>
    </w:p>
    <w:p w:rsidR="004234E4" w:rsidRDefault="006D2370">
      <w:pPr>
        <w:pStyle w:val="indexentry0"/>
      </w:pPr>
      <w:hyperlink w:anchor="section_c3e7e919bb2543c08357b9f5d6dcfe26">
        <w:r>
          <w:rPr>
            <w:rStyle w:val="Hyperlink"/>
          </w:rPr>
          <w:t>PidLidPostRssChannelLink RSS object-specific property</w:t>
        </w:r>
      </w:hyperlink>
      <w:r>
        <w:t xml:space="preserve"> </w:t>
      </w:r>
      <w:r>
        <w:fldChar w:fldCharType="begin"/>
      </w:r>
      <w:r>
        <w:instrText>PAGEREF section_c3e7e919bb2543c08357b9f5d6dcfe26</w:instrText>
      </w:r>
      <w:r>
        <w:fldChar w:fldCharType="separate"/>
      </w:r>
      <w:r>
        <w:rPr>
          <w:noProof/>
        </w:rPr>
        <w:t>10</w:t>
      </w:r>
      <w:r>
        <w:fldChar w:fldCharType="end"/>
      </w:r>
    </w:p>
    <w:p w:rsidR="004234E4" w:rsidRDefault="006D2370">
      <w:pPr>
        <w:pStyle w:val="indexentry0"/>
      </w:pPr>
      <w:hyperlink w:anchor="section_fca31500a1744a2b9f326b0adb3e9ee0">
        <w:r>
          <w:rPr>
            <w:rStyle w:val="Hyperlink"/>
          </w:rPr>
          <w:t>PidLidPostRssItemGuid RSS object-specific property</w:t>
        </w:r>
      </w:hyperlink>
      <w:r>
        <w:t xml:space="preserve"> </w:t>
      </w:r>
      <w:r>
        <w:fldChar w:fldCharType="begin"/>
      </w:r>
      <w:r>
        <w:instrText>PAGEREF section_fca31500a1744a2b9f326b0adb3e9ee0</w:instrText>
      </w:r>
      <w:r>
        <w:fldChar w:fldCharType="separate"/>
      </w:r>
      <w:r>
        <w:rPr>
          <w:noProof/>
        </w:rPr>
        <w:t>11</w:t>
      </w:r>
      <w:r>
        <w:fldChar w:fldCharType="end"/>
      </w:r>
    </w:p>
    <w:p w:rsidR="004234E4" w:rsidRDefault="006D2370">
      <w:pPr>
        <w:pStyle w:val="indexentry0"/>
      </w:pPr>
      <w:hyperlink w:anchor="section_0301200c70294ffba191810b05b87bae">
        <w:r>
          <w:rPr>
            <w:rStyle w:val="Hyperlink"/>
          </w:rPr>
          <w:t>PidLidPostRssItemHash RSS object-specific property</w:t>
        </w:r>
      </w:hyperlink>
      <w:r>
        <w:t xml:space="preserve"> </w:t>
      </w:r>
      <w:r>
        <w:fldChar w:fldCharType="begin"/>
      </w:r>
      <w:r>
        <w:instrText>PAGEREF section_0301200c70294ffba191810b05b87bae</w:instrText>
      </w:r>
      <w:r>
        <w:fldChar w:fldCharType="separate"/>
      </w:r>
      <w:r>
        <w:rPr>
          <w:noProof/>
        </w:rPr>
        <w:t>11</w:t>
      </w:r>
      <w:r>
        <w:fldChar w:fldCharType="end"/>
      </w:r>
    </w:p>
    <w:p w:rsidR="004234E4" w:rsidRDefault="006D2370">
      <w:pPr>
        <w:pStyle w:val="indexentry0"/>
      </w:pPr>
      <w:hyperlink w:anchor="section_aefa980ef65d42c0a47712f069fc3605">
        <w:r>
          <w:rPr>
            <w:rStyle w:val="Hyperlink"/>
          </w:rPr>
          <w:t>PidLidPostRssItemLink RSS object-specific property</w:t>
        </w:r>
      </w:hyperlink>
      <w:r>
        <w:t xml:space="preserve"> </w:t>
      </w:r>
      <w:r>
        <w:fldChar w:fldCharType="begin"/>
      </w:r>
      <w:r>
        <w:instrText>PAGEREF sectio</w:instrText>
      </w:r>
      <w:r>
        <w:instrText>n_aefa980ef65d42c0a47712f069fc3605</w:instrText>
      </w:r>
      <w:r>
        <w:fldChar w:fldCharType="separate"/>
      </w:r>
      <w:r>
        <w:rPr>
          <w:noProof/>
        </w:rPr>
        <w:t>10</w:t>
      </w:r>
      <w:r>
        <w:fldChar w:fldCharType="end"/>
      </w:r>
    </w:p>
    <w:p w:rsidR="004234E4" w:rsidRDefault="006D2370">
      <w:pPr>
        <w:pStyle w:val="indexentry0"/>
      </w:pPr>
      <w:hyperlink w:anchor="section_d389acccfcde49cca0dfa27640dc1ca6">
        <w:r>
          <w:rPr>
            <w:rStyle w:val="Hyperlink"/>
          </w:rPr>
          <w:t>PidLidPostRssItemXml RSS object-specific property</w:t>
        </w:r>
      </w:hyperlink>
      <w:r>
        <w:t xml:space="preserve"> </w:t>
      </w:r>
      <w:r>
        <w:fldChar w:fldCharType="begin"/>
      </w:r>
      <w:r>
        <w:instrText>PAGEREF section_d389acccfcde49cca0dfa27640dc1ca6</w:instrText>
      </w:r>
      <w:r>
        <w:fldChar w:fldCharType="separate"/>
      </w:r>
      <w:r>
        <w:rPr>
          <w:noProof/>
        </w:rPr>
        <w:t>11</w:t>
      </w:r>
      <w:r>
        <w:fldChar w:fldCharType="end"/>
      </w:r>
    </w:p>
    <w:p w:rsidR="004234E4" w:rsidRDefault="006D2370">
      <w:pPr>
        <w:pStyle w:val="indexentry0"/>
      </w:pPr>
      <w:hyperlink w:anchor="section_52a3286903bf4ba1b80842bc8e3b8034">
        <w:r>
          <w:rPr>
            <w:rStyle w:val="Hyperlink"/>
          </w:rPr>
          <w:t>PidLidPostRssSubscription RSS object-specific property</w:t>
        </w:r>
      </w:hyperlink>
      <w:r>
        <w:t xml:space="preserve"> </w:t>
      </w:r>
      <w:r>
        <w:fldChar w:fldCharType="begin"/>
      </w:r>
      <w:r>
        <w:instrText>PAGEREF section_52a3286903bf4ba1b80842bc8e3b8034</w:instrText>
      </w:r>
      <w:r>
        <w:fldChar w:fldCharType="separate"/>
      </w:r>
      <w:r>
        <w:rPr>
          <w:noProof/>
        </w:rPr>
        <w:t>11</w:t>
      </w:r>
      <w:r>
        <w:fldChar w:fldCharType="end"/>
      </w:r>
    </w:p>
    <w:p w:rsidR="004234E4" w:rsidRDefault="006D2370">
      <w:pPr>
        <w:pStyle w:val="indexentry0"/>
      </w:pPr>
      <w:hyperlink w:anchor="section_1ab409cd733e4b59a5cac3a255be9b70">
        <w:r>
          <w:rPr>
            <w:rStyle w:val="Hyperlink"/>
          </w:rPr>
          <w:t>PidNameExchangeJunkEmailMoveStamp property additional property constraints</w:t>
        </w:r>
      </w:hyperlink>
      <w:r>
        <w:t xml:space="preserve"> </w:t>
      </w:r>
      <w:r>
        <w:fldChar w:fldCharType="begin"/>
      </w:r>
      <w:r>
        <w:instrText>P</w:instrText>
      </w:r>
      <w:r>
        <w:instrText>AGEREF section_1ab409cd733e4b59a5cac3a255be9b70</w:instrText>
      </w:r>
      <w:r>
        <w:fldChar w:fldCharType="separate"/>
      </w:r>
      <w:r>
        <w:rPr>
          <w:noProof/>
        </w:rPr>
        <w:t>12</w:t>
      </w:r>
      <w:r>
        <w:fldChar w:fldCharType="end"/>
      </w:r>
    </w:p>
    <w:p w:rsidR="004234E4" w:rsidRDefault="006D2370">
      <w:pPr>
        <w:pStyle w:val="indexentry0"/>
      </w:pPr>
      <w:hyperlink w:anchor="section_a4aa4159d95343eeba4b02aae423471d">
        <w:r>
          <w:rPr>
            <w:rStyle w:val="Hyperlink"/>
          </w:rPr>
          <w:t>PidTagMessageClass property additional property constraints</w:t>
        </w:r>
      </w:hyperlink>
      <w:r>
        <w:t xml:space="preserve"> </w:t>
      </w:r>
      <w:r>
        <w:fldChar w:fldCharType="begin"/>
      </w:r>
      <w:r>
        <w:instrText>PAGEREF section_a4aa4159d95343eeba4b02aae423471d</w:instrText>
      </w:r>
      <w:r>
        <w:fldChar w:fldCharType="separate"/>
      </w:r>
      <w:r>
        <w:rPr>
          <w:noProof/>
        </w:rPr>
        <w:t>12</w:t>
      </w:r>
      <w:r>
        <w:fldChar w:fldCharType="end"/>
      </w:r>
    </w:p>
    <w:p w:rsidR="004234E4" w:rsidRDefault="006D2370">
      <w:pPr>
        <w:pStyle w:val="indexentry0"/>
      </w:pPr>
      <w:hyperlink w:anchor="section_e05c5d69b23c401b979670c51cf05688">
        <w:r>
          <w:rPr>
            <w:rStyle w:val="Hyperlink"/>
          </w:rPr>
          <w:t>PidTagMessageDeliveryTime RSS object-specific property</w:t>
        </w:r>
      </w:hyperlink>
      <w:r>
        <w:t xml:space="preserve"> </w:t>
      </w:r>
      <w:r>
        <w:fldChar w:fldCharType="begin"/>
      </w:r>
      <w:r>
        <w:instrText>PAGEREF section_e05c5d69b23c401b979670c51cf05688</w:instrText>
      </w:r>
      <w:r>
        <w:fldChar w:fldCharType="separate"/>
      </w:r>
      <w:r>
        <w:rPr>
          <w:noProof/>
        </w:rPr>
        <w:t>12</w:t>
      </w:r>
      <w:r>
        <w:fldChar w:fldCharType="end"/>
      </w:r>
    </w:p>
    <w:p w:rsidR="004234E4" w:rsidRDefault="006D2370">
      <w:pPr>
        <w:pStyle w:val="indexentry0"/>
      </w:pPr>
      <w:hyperlink w:anchor="section_f1b42aca987d47f99e95d689fe5f189a">
        <w:r>
          <w:rPr>
            <w:rStyle w:val="Hyperlink"/>
          </w:rPr>
          <w:t>PidTagSenderEmailAddress property additional property c</w:t>
        </w:r>
        <w:r>
          <w:rPr>
            <w:rStyle w:val="Hyperlink"/>
          </w:rPr>
          <w:t>onstraints</w:t>
        </w:r>
      </w:hyperlink>
      <w:r>
        <w:t xml:space="preserve"> </w:t>
      </w:r>
      <w:r>
        <w:fldChar w:fldCharType="begin"/>
      </w:r>
      <w:r>
        <w:instrText>PAGEREF section_f1b42aca987d47f99e95d689fe5f189a</w:instrText>
      </w:r>
      <w:r>
        <w:fldChar w:fldCharType="separate"/>
      </w:r>
      <w:r>
        <w:rPr>
          <w:noProof/>
        </w:rPr>
        <w:t>13</w:t>
      </w:r>
      <w:r>
        <w:fldChar w:fldCharType="end"/>
      </w:r>
    </w:p>
    <w:p w:rsidR="004234E4" w:rsidRDefault="006D2370">
      <w:pPr>
        <w:pStyle w:val="indexentry0"/>
      </w:pPr>
      <w:hyperlink w:anchor="section_50446c1f9c1144aeac801f9e552868c1">
        <w:r>
          <w:rPr>
            <w:rStyle w:val="Hyperlink"/>
          </w:rPr>
          <w:t>PidTagSenderName property additional property constraints</w:t>
        </w:r>
      </w:hyperlink>
      <w:r>
        <w:t xml:space="preserve"> </w:t>
      </w:r>
      <w:r>
        <w:fldChar w:fldCharType="begin"/>
      </w:r>
      <w:r>
        <w:instrText>PAGEREF section_50446c1f9c1144aeac801f9e552868c1</w:instrText>
      </w:r>
      <w:r>
        <w:fldChar w:fldCharType="separate"/>
      </w:r>
      <w:r>
        <w:rPr>
          <w:noProof/>
        </w:rPr>
        <w:t>12</w:t>
      </w:r>
      <w:r>
        <w:fldChar w:fldCharType="end"/>
      </w:r>
    </w:p>
    <w:p w:rsidR="004234E4" w:rsidRDefault="006D2370">
      <w:pPr>
        <w:pStyle w:val="indexentry0"/>
      </w:pPr>
      <w:hyperlink w:anchor="section_7703472b0f9c44a7af3fe9d4720adf0f">
        <w:r>
          <w:rPr>
            <w:rStyle w:val="Hyperlink"/>
          </w:rPr>
          <w:t>PidTagSentRepresentingEmailAddress property additional property constraints</w:t>
        </w:r>
      </w:hyperlink>
      <w:r>
        <w:t xml:space="preserve"> </w:t>
      </w:r>
      <w:r>
        <w:fldChar w:fldCharType="begin"/>
      </w:r>
      <w:r>
        <w:instrText>PAGEREF section_7703472b0f9c44a7af3fe9d4720adf0f</w:instrText>
      </w:r>
      <w:r>
        <w:fldChar w:fldCharType="separate"/>
      </w:r>
      <w:r>
        <w:rPr>
          <w:noProof/>
        </w:rPr>
        <w:t>13</w:t>
      </w:r>
      <w:r>
        <w:fldChar w:fldCharType="end"/>
      </w:r>
    </w:p>
    <w:p w:rsidR="004234E4" w:rsidRDefault="006D2370">
      <w:pPr>
        <w:pStyle w:val="indexentry0"/>
      </w:pPr>
      <w:hyperlink w:anchor="section_e7ee996ff2aa40afb23e653d1895b47a">
        <w:r>
          <w:rPr>
            <w:rStyle w:val="Hyperlink"/>
          </w:rPr>
          <w:t>PidT</w:t>
        </w:r>
        <w:r>
          <w:rPr>
            <w:rStyle w:val="Hyperlink"/>
          </w:rPr>
          <w:t>agSentRepresentingName property additional property constraints</w:t>
        </w:r>
      </w:hyperlink>
      <w:r>
        <w:t xml:space="preserve"> </w:t>
      </w:r>
      <w:r>
        <w:fldChar w:fldCharType="begin"/>
      </w:r>
      <w:r>
        <w:instrText>PAGEREF section_e7ee996ff2aa40afb23e653d1895b47a</w:instrText>
      </w:r>
      <w:r>
        <w:fldChar w:fldCharType="separate"/>
      </w:r>
      <w:r>
        <w:rPr>
          <w:noProof/>
        </w:rPr>
        <w:t>13</w:t>
      </w:r>
      <w:r>
        <w:fldChar w:fldCharType="end"/>
      </w:r>
    </w:p>
    <w:p w:rsidR="004234E4" w:rsidRDefault="006D2370">
      <w:pPr>
        <w:pStyle w:val="indexentry0"/>
      </w:pPr>
      <w:hyperlink w:anchor="section_463faf7ad30f4b939ae69670bf6e59f3">
        <w:r>
          <w:rPr>
            <w:rStyle w:val="Hyperlink"/>
          </w:rPr>
          <w:t>Preconditions</w:t>
        </w:r>
      </w:hyperlink>
      <w:r>
        <w:t xml:space="preserve"> </w:t>
      </w:r>
      <w:r>
        <w:fldChar w:fldCharType="begin"/>
      </w:r>
      <w:r>
        <w:instrText>PAGEREF section_463faf7ad30f4b939ae69670bf6e59f3</w:instrText>
      </w:r>
      <w:r>
        <w:fldChar w:fldCharType="separate"/>
      </w:r>
      <w:r>
        <w:rPr>
          <w:noProof/>
        </w:rPr>
        <w:t>9</w:t>
      </w:r>
      <w:r>
        <w:fldChar w:fldCharType="end"/>
      </w:r>
    </w:p>
    <w:p w:rsidR="004234E4" w:rsidRDefault="006D2370">
      <w:pPr>
        <w:pStyle w:val="indexentry0"/>
      </w:pPr>
      <w:hyperlink w:anchor="section_463faf7ad30f4b939ae69670bf6e59f3">
        <w:r>
          <w:rPr>
            <w:rStyle w:val="Hyperlink"/>
          </w:rPr>
          <w:t>Prerequisites</w:t>
        </w:r>
      </w:hyperlink>
      <w:r>
        <w:t xml:space="preserve"> </w:t>
      </w:r>
      <w:r>
        <w:fldChar w:fldCharType="begin"/>
      </w:r>
      <w:r>
        <w:instrText>PAGEREF section_463faf7ad30f4b939ae69670bf6e59f3</w:instrText>
      </w:r>
      <w:r>
        <w:fldChar w:fldCharType="separate"/>
      </w:r>
      <w:r>
        <w:rPr>
          <w:noProof/>
        </w:rPr>
        <w:t>9</w:t>
      </w:r>
      <w:r>
        <w:fldChar w:fldCharType="end"/>
      </w:r>
    </w:p>
    <w:p w:rsidR="004234E4" w:rsidRDefault="006D2370">
      <w:pPr>
        <w:pStyle w:val="indexentry0"/>
      </w:pPr>
      <w:hyperlink w:anchor="section_3e4c914b8e154fe39dcb1a9808ce05c7">
        <w:r>
          <w:rPr>
            <w:rStyle w:val="Hyperlink"/>
          </w:rPr>
          <w:t>Product behavior</w:t>
        </w:r>
      </w:hyperlink>
      <w:r>
        <w:t xml:space="preserve"> </w:t>
      </w:r>
      <w:r>
        <w:fldChar w:fldCharType="begin"/>
      </w:r>
      <w:r>
        <w:instrText>PAGEREF section_3e4c914b8e154fe39dcb1a9808ce05c7</w:instrText>
      </w:r>
      <w:r>
        <w:fldChar w:fldCharType="separate"/>
      </w:r>
      <w:r>
        <w:rPr>
          <w:noProof/>
        </w:rPr>
        <w:t>23</w:t>
      </w:r>
      <w:r>
        <w:fldChar w:fldCharType="end"/>
      </w:r>
    </w:p>
    <w:p w:rsidR="004234E4" w:rsidRDefault="006D2370">
      <w:pPr>
        <w:pStyle w:val="indexentry0"/>
      </w:pPr>
      <w:hyperlink w:anchor="section_3d999dc20cc34b7282081e28ebc9aac8">
        <w:r>
          <w:rPr>
            <w:rStyle w:val="Hyperlink"/>
          </w:rPr>
          <w:t>Protocol examples</w:t>
        </w:r>
      </w:hyperlink>
      <w:r>
        <w:t xml:space="preserve"> </w:t>
      </w:r>
      <w:r>
        <w:fldChar w:fldCharType="begin"/>
      </w:r>
      <w:r>
        <w:instrText>PAGEREF section_3d999dc20cc34b7282081e28ebc9aac8</w:instrText>
      </w:r>
      <w:r>
        <w:fldChar w:fldCharType="separate"/>
      </w:r>
      <w:r>
        <w:rPr>
          <w:noProof/>
        </w:rPr>
        <w:t>18</w:t>
      </w:r>
      <w:r>
        <w:fldChar w:fldCharType="end"/>
      </w:r>
    </w:p>
    <w:p w:rsidR="004234E4" w:rsidRDefault="004234E4">
      <w:pPr>
        <w:spacing w:before="0" w:after="0"/>
        <w:rPr>
          <w:sz w:val="16"/>
        </w:rPr>
      </w:pPr>
    </w:p>
    <w:p w:rsidR="004234E4" w:rsidRDefault="006D2370">
      <w:pPr>
        <w:pStyle w:val="indexheader"/>
      </w:pPr>
      <w:r>
        <w:t>R</w:t>
      </w:r>
    </w:p>
    <w:p w:rsidR="004234E4" w:rsidRDefault="004234E4">
      <w:pPr>
        <w:spacing w:before="0" w:after="0"/>
        <w:rPr>
          <w:sz w:val="16"/>
        </w:rPr>
      </w:pPr>
    </w:p>
    <w:p w:rsidR="004234E4" w:rsidRDefault="006D2370">
      <w:pPr>
        <w:pStyle w:val="indexentry0"/>
      </w:pPr>
      <w:hyperlink w:anchor="section_11be1a9b284940c2924590e46c95605f">
        <w:r>
          <w:rPr>
            <w:rStyle w:val="Hyperlink"/>
          </w:rPr>
          <w:t>Recipient additional property constraints</w:t>
        </w:r>
      </w:hyperlink>
      <w:r>
        <w:t xml:space="preserve"> </w:t>
      </w:r>
      <w:r>
        <w:fldChar w:fldCharType="begin"/>
      </w:r>
      <w:r>
        <w:instrText>PAGEREF section_11</w:instrText>
      </w:r>
      <w:r>
        <w:instrText>be1a9b284940c2924590e46c95605f</w:instrText>
      </w:r>
      <w:r>
        <w:fldChar w:fldCharType="separate"/>
      </w:r>
      <w:r>
        <w:rPr>
          <w:noProof/>
        </w:rPr>
        <w:t>14</w:t>
      </w:r>
      <w:r>
        <w:fldChar w:fldCharType="end"/>
      </w:r>
    </w:p>
    <w:p w:rsidR="004234E4" w:rsidRDefault="006D2370">
      <w:pPr>
        <w:pStyle w:val="indexentry0"/>
      </w:pPr>
      <w:hyperlink w:anchor="section_cf55a672fa7d4bb5a71ed9366fb5f7d3">
        <w:r>
          <w:rPr>
            <w:rStyle w:val="Hyperlink"/>
          </w:rPr>
          <w:t>References</w:t>
        </w:r>
      </w:hyperlink>
      <w:r>
        <w:t xml:space="preserve"> </w:t>
      </w:r>
      <w:r>
        <w:fldChar w:fldCharType="begin"/>
      </w:r>
      <w:r>
        <w:instrText>PAGEREF section_cf55a672fa7d4bb5a71ed9366fb5f7d3</w:instrText>
      </w:r>
      <w:r>
        <w:fldChar w:fldCharType="separate"/>
      </w:r>
      <w:r>
        <w:rPr>
          <w:noProof/>
        </w:rPr>
        <w:t>8</w:t>
      </w:r>
      <w:r>
        <w:fldChar w:fldCharType="end"/>
      </w:r>
    </w:p>
    <w:p w:rsidR="004234E4" w:rsidRDefault="006D2370">
      <w:pPr>
        <w:pStyle w:val="indexentry0"/>
      </w:pPr>
      <w:r>
        <w:t xml:space="preserve">   </w:t>
      </w:r>
      <w:hyperlink w:anchor="section_314f327384b9454fbf8b3406c3419210">
        <w:r>
          <w:rPr>
            <w:rStyle w:val="Hyperlink"/>
          </w:rPr>
          <w:t>informative</w:t>
        </w:r>
      </w:hyperlink>
      <w:r>
        <w:t xml:space="preserve"> </w:t>
      </w:r>
      <w:r>
        <w:fldChar w:fldCharType="begin"/>
      </w:r>
      <w:r>
        <w:instrText>PAGEREF section_31</w:instrText>
      </w:r>
      <w:r>
        <w:instrText>4f327384b9454fbf8b3406c3419210</w:instrText>
      </w:r>
      <w:r>
        <w:fldChar w:fldCharType="separate"/>
      </w:r>
      <w:r>
        <w:rPr>
          <w:noProof/>
        </w:rPr>
        <w:t>8</w:t>
      </w:r>
      <w:r>
        <w:fldChar w:fldCharType="end"/>
      </w:r>
    </w:p>
    <w:p w:rsidR="004234E4" w:rsidRDefault="006D2370">
      <w:pPr>
        <w:pStyle w:val="indexentry0"/>
      </w:pPr>
      <w:r>
        <w:t xml:space="preserve">   </w:t>
      </w:r>
      <w:hyperlink w:anchor="section_e32d404948d54f32a281eb64fe7bfd8e">
        <w:r>
          <w:rPr>
            <w:rStyle w:val="Hyperlink"/>
          </w:rPr>
          <w:t>normative</w:t>
        </w:r>
      </w:hyperlink>
      <w:r>
        <w:t xml:space="preserve"> </w:t>
      </w:r>
      <w:r>
        <w:fldChar w:fldCharType="begin"/>
      </w:r>
      <w:r>
        <w:instrText>PAGEREF section_e32d404948d54f32a281eb64fe7bfd8e</w:instrText>
      </w:r>
      <w:r>
        <w:fldChar w:fldCharType="separate"/>
      </w:r>
      <w:r>
        <w:rPr>
          <w:noProof/>
        </w:rPr>
        <w:t>8</w:t>
      </w:r>
      <w:r>
        <w:fldChar w:fldCharType="end"/>
      </w:r>
    </w:p>
    <w:p w:rsidR="004234E4" w:rsidRDefault="006D2370">
      <w:pPr>
        <w:pStyle w:val="indexentry0"/>
      </w:pPr>
      <w:hyperlink w:anchor="section_f2ff7171d62b453a82ce4c9498b87565">
        <w:r>
          <w:rPr>
            <w:rStyle w:val="Hyperlink"/>
          </w:rPr>
          <w:t>Relationship to other protocols</w:t>
        </w:r>
      </w:hyperlink>
      <w:r>
        <w:t xml:space="preserve"> </w:t>
      </w:r>
      <w:r>
        <w:fldChar w:fldCharType="begin"/>
      </w:r>
      <w:r>
        <w:instrText>PAGEREF section_f2ff7171d62b453a82ce4c9498b87565</w:instrText>
      </w:r>
      <w:r>
        <w:fldChar w:fldCharType="separate"/>
      </w:r>
      <w:r>
        <w:rPr>
          <w:noProof/>
        </w:rPr>
        <w:t>9</w:t>
      </w:r>
      <w:r>
        <w:fldChar w:fldCharType="end"/>
      </w:r>
    </w:p>
    <w:p w:rsidR="004234E4" w:rsidRDefault="006D2370">
      <w:pPr>
        <w:pStyle w:val="indexentry0"/>
      </w:pPr>
      <w:r>
        <w:t>RSS object-specific properties</w:t>
      </w:r>
    </w:p>
    <w:p w:rsidR="004234E4" w:rsidRDefault="006D2370">
      <w:pPr>
        <w:pStyle w:val="indexentry0"/>
      </w:pPr>
      <w:r>
        <w:t xml:space="preserve">   </w:t>
      </w:r>
      <w:hyperlink w:anchor="section_e7ee18770e5e4f10b58649f4a20c553f">
        <w:r>
          <w:rPr>
            <w:rStyle w:val="Hyperlink"/>
          </w:rPr>
          <w:t>PidLidPostRssChannel property</w:t>
        </w:r>
      </w:hyperlink>
      <w:r>
        <w:t xml:space="preserve"> </w:t>
      </w:r>
      <w:r>
        <w:fldChar w:fldCharType="begin"/>
      </w:r>
      <w:r>
        <w:instrText>PAGEREF section_e7ee18770e5e4f10b58649f4a20c553f</w:instrText>
      </w:r>
      <w:r>
        <w:fldChar w:fldCharType="separate"/>
      </w:r>
      <w:r>
        <w:rPr>
          <w:noProof/>
        </w:rPr>
        <w:t>11</w:t>
      </w:r>
      <w:r>
        <w:fldChar w:fldCharType="end"/>
      </w:r>
    </w:p>
    <w:p w:rsidR="004234E4" w:rsidRDefault="006D2370">
      <w:pPr>
        <w:pStyle w:val="indexentry0"/>
      </w:pPr>
      <w:r>
        <w:t xml:space="preserve">   </w:t>
      </w:r>
      <w:hyperlink w:anchor="section_c3e7e919bb2543c08357b9f5d6dcfe26">
        <w:r>
          <w:rPr>
            <w:rStyle w:val="Hyperlink"/>
          </w:rPr>
          <w:t>PidLidPostRssChannelLink property</w:t>
        </w:r>
      </w:hyperlink>
      <w:r>
        <w:t xml:space="preserve"> </w:t>
      </w:r>
      <w:r>
        <w:fldChar w:fldCharType="begin"/>
      </w:r>
      <w:r>
        <w:instrText>PAGEREF section_c3e7e919bb2543c08357b9f5d6dcfe26</w:instrText>
      </w:r>
      <w:r>
        <w:fldChar w:fldCharType="separate"/>
      </w:r>
      <w:r>
        <w:rPr>
          <w:noProof/>
        </w:rPr>
        <w:t>10</w:t>
      </w:r>
      <w:r>
        <w:fldChar w:fldCharType="end"/>
      </w:r>
    </w:p>
    <w:p w:rsidR="004234E4" w:rsidRDefault="006D2370">
      <w:pPr>
        <w:pStyle w:val="indexentry0"/>
      </w:pPr>
      <w:r>
        <w:t xml:space="preserve">   </w:t>
      </w:r>
      <w:hyperlink w:anchor="section_fca31500a1744a2b9f326b0adb3e9ee0">
        <w:r>
          <w:rPr>
            <w:rStyle w:val="Hyperlink"/>
          </w:rPr>
          <w:t>PidLidPostRssItemGuid property</w:t>
        </w:r>
      </w:hyperlink>
      <w:r>
        <w:t xml:space="preserve"> </w:t>
      </w:r>
      <w:r>
        <w:fldChar w:fldCharType="begin"/>
      </w:r>
      <w:r>
        <w:instrText>PAGEREF se</w:instrText>
      </w:r>
      <w:r>
        <w:instrText>ction_fca31500a1744a2b9f326b0adb3e9ee0</w:instrText>
      </w:r>
      <w:r>
        <w:fldChar w:fldCharType="separate"/>
      </w:r>
      <w:r>
        <w:rPr>
          <w:noProof/>
        </w:rPr>
        <w:t>11</w:t>
      </w:r>
      <w:r>
        <w:fldChar w:fldCharType="end"/>
      </w:r>
    </w:p>
    <w:p w:rsidR="004234E4" w:rsidRDefault="006D2370">
      <w:pPr>
        <w:pStyle w:val="indexentry0"/>
      </w:pPr>
      <w:r>
        <w:t xml:space="preserve">   </w:t>
      </w:r>
      <w:hyperlink w:anchor="section_0301200c70294ffba191810b05b87bae">
        <w:r>
          <w:rPr>
            <w:rStyle w:val="Hyperlink"/>
          </w:rPr>
          <w:t>PidLidPostRssItemHash property</w:t>
        </w:r>
      </w:hyperlink>
      <w:r>
        <w:t xml:space="preserve"> </w:t>
      </w:r>
      <w:r>
        <w:fldChar w:fldCharType="begin"/>
      </w:r>
      <w:r>
        <w:instrText>PAGEREF section_0301200c70294ffba191810b05b87bae</w:instrText>
      </w:r>
      <w:r>
        <w:fldChar w:fldCharType="separate"/>
      </w:r>
      <w:r>
        <w:rPr>
          <w:noProof/>
        </w:rPr>
        <w:t>11</w:t>
      </w:r>
      <w:r>
        <w:fldChar w:fldCharType="end"/>
      </w:r>
    </w:p>
    <w:p w:rsidR="004234E4" w:rsidRDefault="006D2370">
      <w:pPr>
        <w:pStyle w:val="indexentry0"/>
      </w:pPr>
      <w:r>
        <w:t xml:space="preserve">   </w:t>
      </w:r>
      <w:hyperlink w:anchor="section_aefa980ef65d42c0a47712f069fc3605">
        <w:r>
          <w:rPr>
            <w:rStyle w:val="Hyperlink"/>
          </w:rPr>
          <w:t>P</w:t>
        </w:r>
        <w:r>
          <w:rPr>
            <w:rStyle w:val="Hyperlink"/>
          </w:rPr>
          <w:t>idLidPostRssItemLink property</w:t>
        </w:r>
      </w:hyperlink>
      <w:r>
        <w:t xml:space="preserve"> </w:t>
      </w:r>
      <w:r>
        <w:fldChar w:fldCharType="begin"/>
      </w:r>
      <w:r>
        <w:instrText>PAGEREF section_aefa980ef65d42c0a47712f069fc3605</w:instrText>
      </w:r>
      <w:r>
        <w:fldChar w:fldCharType="separate"/>
      </w:r>
      <w:r>
        <w:rPr>
          <w:noProof/>
        </w:rPr>
        <w:t>10</w:t>
      </w:r>
      <w:r>
        <w:fldChar w:fldCharType="end"/>
      </w:r>
    </w:p>
    <w:p w:rsidR="004234E4" w:rsidRDefault="006D2370">
      <w:pPr>
        <w:pStyle w:val="indexentry0"/>
      </w:pPr>
      <w:r>
        <w:t xml:space="preserve">   </w:t>
      </w:r>
      <w:hyperlink w:anchor="section_d389acccfcde49cca0dfa27640dc1ca6">
        <w:r>
          <w:rPr>
            <w:rStyle w:val="Hyperlink"/>
          </w:rPr>
          <w:t>PidLidPostRssItemXml property</w:t>
        </w:r>
      </w:hyperlink>
      <w:r>
        <w:t xml:space="preserve"> </w:t>
      </w:r>
      <w:r>
        <w:fldChar w:fldCharType="begin"/>
      </w:r>
      <w:r>
        <w:instrText>PAGEREF section_d389acccfcde49cca0dfa27640dc1ca6</w:instrText>
      </w:r>
      <w:r>
        <w:fldChar w:fldCharType="separate"/>
      </w:r>
      <w:r>
        <w:rPr>
          <w:noProof/>
        </w:rPr>
        <w:t>11</w:t>
      </w:r>
      <w:r>
        <w:fldChar w:fldCharType="end"/>
      </w:r>
    </w:p>
    <w:p w:rsidR="004234E4" w:rsidRDefault="006D2370">
      <w:pPr>
        <w:pStyle w:val="indexentry0"/>
      </w:pPr>
      <w:r>
        <w:t xml:space="preserve">   </w:t>
      </w:r>
      <w:hyperlink w:anchor="section_52a3286903bf4ba1b80842bc8e3b8034">
        <w:r>
          <w:rPr>
            <w:rStyle w:val="Hyperlink"/>
          </w:rPr>
          <w:t>PidLidPostRssSubscription property</w:t>
        </w:r>
      </w:hyperlink>
      <w:r>
        <w:t xml:space="preserve"> </w:t>
      </w:r>
      <w:r>
        <w:fldChar w:fldCharType="begin"/>
      </w:r>
      <w:r>
        <w:instrText>PAGEREF section_52a3286903bf4ba1b80842bc8e3b8034</w:instrText>
      </w:r>
      <w:r>
        <w:fldChar w:fldCharType="separate"/>
      </w:r>
      <w:r>
        <w:rPr>
          <w:noProof/>
        </w:rPr>
        <w:t>11</w:t>
      </w:r>
      <w:r>
        <w:fldChar w:fldCharType="end"/>
      </w:r>
    </w:p>
    <w:p w:rsidR="004234E4" w:rsidRDefault="006D2370">
      <w:pPr>
        <w:pStyle w:val="indexentry0"/>
      </w:pPr>
      <w:r>
        <w:t xml:space="preserve">   </w:t>
      </w:r>
      <w:hyperlink w:anchor="section_e05c5d69b23c401b979670c51cf05688">
        <w:r>
          <w:rPr>
            <w:rStyle w:val="Hyperlink"/>
          </w:rPr>
          <w:t>PidTagMessageDeliveryTime property</w:t>
        </w:r>
      </w:hyperlink>
      <w:r>
        <w:t xml:space="preserve"> </w:t>
      </w:r>
      <w:r>
        <w:fldChar w:fldCharType="begin"/>
      </w:r>
      <w:r>
        <w:instrText>PAGEREF section_e05c5d69b23c401b979670c51cf05688</w:instrText>
      </w:r>
      <w:r>
        <w:fldChar w:fldCharType="separate"/>
      </w:r>
      <w:r>
        <w:rPr>
          <w:noProof/>
        </w:rPr>
        <w:t>12</w:t>
      </w:r>
      <w:r>
        <w:fldChar w:fldCharType="end"/>
      </w:r>
    </w:p>
    <w:p w:rsidR="004234E4" w:rsidRDefault="006D2370">
      <w:pPr>
        <w:pStyle w:val="indexentry0"/>
      </w:pPr>
      <w:hyperlink w:anchor="section_b32dc284db0b45b8b872690af6078e3c">
        <w:r>
          <w:rPr>
            <w:rStyle w:val="Hyperlink"/>
          </w:rPr>
          <w:t>RSS Object-Specific Properties message</w:t>
        </w:r>
      </w:hyperlink>
      <w:r>
        <w:t xml:space="preserve"> </w:t>
      </w:r>
      <w:r>
        <w:fldChar w:fldCharType="begin"/>
      </w:r>
      <w:r>
        <w:instrText>PAGEREF section_b32dc284db0b45b8b872690af6078e3c</w:instrText>
      </w:r>
      <w:r>
        <w:fldChar w:fldCharType="separate"/>
      </w:r>
      <w:r>
        <w:rPr>
          <w:noProof/>
        </w:rPr>
        <w:t>10</w:t>
      </w:r>
      <w:r>
        <w:fldChar w:fldCharType="end"/>
      </w:r>
    </w:p>
    <w:p w:rsidR="004234E4" w:rsidRDefault="004234E4">
      <w:pPr>
        <w:spacing w:before="0" w:after="0"/>
        <w:rPr>
          <w:sz w:val="16"/>
        </w:rPr>
      </w:pPr>
    </w:p>
    <w:p w:rsidR="004234E4" w:rsidRDefault="006D2370">
      <w:pPr>
        <w:pStyle w:val="indexheader"/>
      </w:pPr>
      <w:r>
        <w:t>S</w:t>
      </w:r>
    </w:p>
    <w:p w:rsidR="004234E4" w:rsidRDefault="004234E4">
      <w:pPr>
        <w:spacing w:before="0" w:after="0"/>
        <w:rPr>
          <w:sz w:val="16"/>
        </w:rPr>
      </w:pPr>
    </w:p>
    <w:p w:rsidR="004234E4" w:rsidRDefault="006D2370">
      <w:pPr>
        <w:pStyle w:val="indexentry0"/>
      </w:pPr>
      <w:r>
        <w:t>Security</w:t>
      </w:r>
    </w:p>
    <w:p w:rsidR="004234E4" w:rsidRDefault="006D2370">
      <w:pPr>
        <w:pStyle w:val="indexentry0"/>
      </w:pPr>
      <w:r>
        <w:t xml:space="preserve">   </w:t>
      </w:r>
      <w:hyperlink w:anchor="section_e032dcc75c7849e3a3397746f5275fdd">
        <w:r>
          <w:rPr>
            <w:rStyle w:val="Hyperlink"/>
          </w:rPr>
          <w:t>implementer considerations</w:t>
        </w:r>
      </w:hyperlink>
      <w:r>
        <w:t xml:space="preserve"> </w:t>
      </w:r>
      <w:r>
        <w:fldChar w:fldCharType="begin"/>
      </w:r>
      <w:r>
        <w:instrText>PAGEREF section_e032dcc75c7849e3a3397746f5275fdd</w:instrText>
      </w:r>
      <w:r>
        <w:fldChar w:fldCharType="separate"/>
      </w:r>
      <w:r>
        <w:rPr>
          <w:noProof/>
        </w:rPr>
        <w:t>22</w:t>
      </w:r>
      <w:r>
        <w:fldChar w:fldCharType="end"/>
      </w:r>
    </w:p>
    <w:p w:rsidR="004234E4" w:rsidRDefault="006D2370">
      <w:pPr>
        <w:pStyle w:val="indexentry0"/>
      </w:pPr>
      <w:r>
        <w:t xml:space="preserve">   </w:t>
      </w:r>
      <w:hyperlink w:anchor="section_adf6e68a4afe453283c2e94c04a2d785">
        <w:r>
          <w:rPr>
            <w:rStyle w:val="Hyperlink"/>
          </w:rPr>
          <w:t>parameter index</w:t>
        </w:r>
      </w:hyperlink>
      <w:r>
        <w:t xml:space="preserve"> </w:t>
      </w:r>
      <w:r>
        <w:fldChar w:fldCharType="begin"/>
      </w:r>
      <w:r>
        <w:instrText>PAGEREF section_adf6e68a4afe453283c2e94c04a2d785</w:instrText>
      </w:r>
      <w:r>
        <w:fldChar w:fldCharType="separate"/>
      </w:r>
      <w:r>
        <w:rPr>
          <w:noProof/>
        </w:rPr>
        <w:t>22</w:t>
      </w:r>
      <w:r>
        <w:fldChar w:fldCharType="end"/>
      </w:r>
    </w:p>
    <w:p w:rsidR="004234E4" w:rsidRDefault="006D2370">
      <w:pPr>
        <w:pStyle w:val="indexentry0"/>
      </w:pPr>
      <w:r>
        <w:t>Sequencing rules</w:t>
      </w:r>
    </w:p>
    <w:p w:rsidR="004234E4" w:rsidRDefault="006D2370">
      <w:pPr>
        <w:pStyle w:val="indexentry0"/>
      </w:pPr>
      <w:r>
        <w:t xml:space="preserve">   </w:t>
      </w:r>
      <w:hyperlink w:anchor="section_66bc9532dcfa4edb9e29a63617687e47">
        <w:r>
          <w:rPr>
            <w:rStyle w:val="Hyperlink"/>
          </w:rPr>
          <w:t>client</w:t>
        </w:r>
      </w:hyperlink>
      <w:r>
        <w:t xml:space="preserve"> </w:t>
      </w:r>
      <w:r>
        <w:fldChar w:fldCharType="begin"/>
      </w:r>
      <w:r>
        <w:instrText>PAGEREF section_66bc9532dcfa4edb9e29a63617687e47</w:instrText>
      </w:r>
      <w:r>
        <w:fldChar w:fldCharType="separate"/>
      </w:r>
      <w:r>
        <w:rPr>
          <w:noProof/>
        </w:rPr>
        <w:t>16</w:t>
      </w:r>
      <w:r>
        <w:fldChar w:fldCharType="end"/>
      </w:r>
    </w:p>
    <w:p w:rsidR="004234E4" w:rsidRDefault="006D2370">
      <w:pPr>
        <w:pStyle w:val="indexentry0"/>
      </w:pPr>
      <w:r>
        <w:t xml:space="preserve">   </w:t>
      </w:r>
      <w:hyperlink w:anchor="section_b075319e4f0b47dca322d71afabf247e">
        <w:r>
          <w:rPr>
            <w:rStyle w:val="Hyperlink"/>
          </w:rPr>
          <w:t>server</w:t>
        </w:r>
      </w:hyperlink>
      <w:r>
        <w:t xml:space="preserve"> </w:t>
      </w:r>
      <w:r>
        <w:fldChar w:fldCharType="begin"/>
      </w:r>
      <w:r>
        <w:instrText>PAGEREF section_b075319e4f0b47dca322d71afabf247e</w:instrText>
      </w:r>
      <w:r>
        <w:fldChar w:fldCharType="separate"/>
      </w:r>
      <w:r>
        <w:rPr>
          <w:noProof/>
        </w:rPr>
        <w:t>16</w:t>
      </w:r>
      <w:r>
        <w:fldChar w:fldCharType="end"/>
      </w:r>
    </w:p>
    <w:p w:rsidR="004234E4" w:rsidRDefault="006D2370">
      <w:pPr>
        <w:pStyle w:val="indexentry0"/>
      </w:pPr>
      <w:r>
        <w:t>Serve</w:t>
      </w:r>
      <w:r>
        <w:t>r</w:t>
      </w:r>
    </w:p>
    <w:p w:rsidR="004234E4" w:rsidRDefault="006D2370">
      <w:pPr>
        <w:pStyle w:val="indexentry0"/>
      </w:pPr>
      <w:r>
        <w:t xml:space="preserve">   </w:t>
      </w:r>
      <w:hyperlink w:anchor="section_fbc5e0f22f144e399f83f0e937cd179f">
        <w:r>
          <w:rPr>
            <w:rStyle w:val="Hyperlink"/>
          </w:rPr>
          <w:t>abstract data model</w:t>
        </w:r>
      </w:hyperlink>
      <w:r>
        <w:t xml:space="preserve"> </w:t>
      </w:r>
      <w:r>
        <w:fldChar w:fldCharType="begin"/>
      </w:r>
      <w:r>
        <w:instrText>PAGEREF section_fbc5e0f22f144e399f83f0e937cd179f</w:instrText>
      </w:r>
      <w:r>
        <w:fldChar w:fldCharType="separate"/>
      </w:r>
      <w:r>
        <w:rPr>
          <w:noProof/>
        </w:rPr>
        <w:t>16</w:t>
      </w:r>
      <w:r>
        <w:fldChar w:fldCharType="end"/>
      </w:r>
    </w:p>
    <w:p w:rsidR="004234E4" w:rsidRDefault="006D2370">
      <w:pPr>
        <w:pStyle w:val="indexentry0"/>
      </w:pPr>
      <w:r>
        <w:t xml:space="preserve">   </w:t>
      </w:r>
      <w:hyperlink w:anchor="section_abc1d5703e7e41159b12646e0480bbd8">
        <w:r>
          <w:rPr>
            <w:rStyle w:val="Hyperlink"/>
          </w:rPr>
          <w:t>higher-layer triggered events</w:t>
        </w:r>
      </w:hyperlink>
      <w:r>
        <w:t xml:space="preserve"> </w:t>
      </w:r>
      <w:r>
        <w:fldChar w:fldCharType="begin"/>
      </w:r>
      <w:r>
        <w:instrText>PAGEREF section_ab</w:instrText>
      </w:r>
      <w:r>
        <w:instrText>c1d5703e7e41159b12646e0480bbd8</w:instrText>
      </w:r>
      <w:r>
        <w:fldChar w:fldCharType="separate"/>
      </w:r>
      <w:r>
        <w:rPr>
          <w:noProof/>
        </w:rPr>
        <w:t>16</w:t>
      </w:r>
      <w:r>
        <w:fldChar w:fldCharType="end"/>
      </w:r>
    </w:p>
    <w:p w:rsidR="004234E4" w:rsidRDefault="006D2370">
      <w:pPr>
        <w:pStyle w:val="indexentry0"/>
      </w:pPr>
      <w:r>
        <w:t xml:space="preserve">   </w:t>
      </w:r>
      <w:hyperlink w:anchor="section_2868361391f246378196438628e2e97a">
        <w:r>
          <w:rPr>
            <w:rStyle w:val="Hyperlink"/>
          </w:rPr>
          <w:t>initialization</w:t>
        </w:r>
      </w:hyperlink>
      <w:r>
        <w:t xml:space="preserve"> </w:t>
      </w:r>
      <w:r>
        <w:fldChar w:fldCharType="begin"/>
      </w:r>
      <w:r>
        <w:instrText>PAGEREF section_2868361391f246378196438628e2e97a</w:instrText>
      </w:r>
      <w:r>
        <w:fldChar w:fldCharType="separate"/>
      </w:r>
      <w:r>
        <w:rPr>
          <w:noProof/>
        </w:rPr>
        <w:t>16</w:t>
      </w:r>
      <w:r>
        <w:fldChar w:fldCharType="end"/>
      </w:r>
    </w:p>
    <w:p w:rsidR="004234E4" w:rsidRDefault="006D2370">
      <w:pPr>
        <w:pStyle w:val="indexentry0"/>
      </w:pPr>
      <w:r>
        <w:t xml:space="preserve">   </w:t>
      </w:r>
      <w:hyperlink w:anchor="section_b075319e4f0b47dca322d71afabf247e">
        <w:r>
          <w:rPr>
            <w:rStyle w:val="Hyperlink"/>
          </w:rPr>
          <w:t>message processing</w:t>
        </w:r>
      </w:hyperlink>
      <w:r>
        <w:t xml:space="preserve"> </w:t>
      </w:r>
      <w:r>
        <w:fldChar w:fldCharType="begin"/>
      </w:r>
      <w:r>
        <w:instrText>PAGEREF section_b075319e4f0b47dca322d71afabf247e</w:instrText>
      </w:r>
      <w:r>
        <w:fldChar w:fldCharType="separate"/>
      </w:r>
      <w:r>
        <w:rPr>
          <w:noProof/>
        </w:rPr>
        <w:t>16</w:t>
      </w:r>
      <w:r>
        <w:fldChar w:fldCharType="end"/>
      </w:r>
    </w:p>
    <w:p w:rsidR="004234E4" w:rsidRDefault="006D2370">
      <w:pPr>
        <w:pStyle w:val="indexentry0"/>
      </w:pPr>
      <w:r>
        <w:t xml:space="preserve">   </w:t>
      </w:r>
      <w:hyperlink w:anchor="section_5c1ee7ab42004fc5bf03570995293eb2">
        <w:r>
          <w:rPr>
            <w:rStyle w:val="Hyperlink"/>
          </w:rPr>
          <w:t>other local events</w:t>
        </w:r>
      </w:hyperlink>
      <w:r>
        <w:t xml:space="preserve"> </w:t>
      </w:r>
      <w:r>
        <w:fldChar w:fldCharType="begin"/>
      </w:r>
      <w:r>
        <w:instrText>PAGEREF section_5c1ee7ab42004fc5bf03570995293eb2</w:instrText>
      </w:r>
      <w:r>
        <w:fldChar w:fldCharType="separate"/>
      </w:r>
      <w:r>
        <w:rPr>
          <w:noProof/>
        </w:rPr>
        <w:t>17</w:t>
      </w:r>
      <w:r>
        <w:fldChar w:fldCharType="end"/>
      </w:r>
    </w:p>
    <w:p w:rsidR="004234E4" w:rsidRDefault="006D2370">
      <w:pPr>
        <w:pStyle w:val="indexentry0"/>
      </w:pPr>
      <w:r>
        <w:t xml:space="preserve">   </w:t>
      </w:r>
      <w:hyperlink w:anchor="section_a7e34cd5f0e649e2a3f47e9151a7ec92">
        <w:r>
          <w:rPr>
            <w:rStyle w:val="Hyperlink"/>
          </w:rPr>
          <w:t>ove</w:t>
        </w:r>
        <w:r>
          <w:rPr>
            <w:rStyle w:val="Hyperlink"/>
          </w:rPr>
          <w:t>rview</w:t>
        </w:r>
      </w:hyperlink>
      <w:r>
        <w:t xml:space="preserve"> </w:t>
      </w:r>
      <w:r>
        <w:fldChar w:fldCharType="begin"/>
      </w:r>
      <w:r>
        <w:instrText>PAGEREF section_a7e34cd5f0e649e2a3f47e9151a7ec92</w:instrText>
      </w:r>
      <w:r>
        <w:fldChar w:fldCharType="separate"/>
      </w:r>
      <w:r>
        <w:rPr>
          <w:noProof/>
        </w:rPr>
        <w:t>16</w:t>
      </w:r>
      <w:r>
        <w:fldChar w:fldCharType="end"/>
      </w:r>
    </w:p>
    <w:p w:rsidR="004234E4" w:rsidRDefault="006D2370">
      <w:pPr>
        <w:pStyle w:val="indexentry0"/>
      </w:pPr>
      <w:r>
        <w:t xml:space="preserve">   </w:t>
      </w:r>
      <w:hyperlink w:anchor="section_b075319e4f0b47dca322d71afabf247e">
        <w:r>
          <w:rPr>
            <w:rStyle w:val="Hyperlink"/>
          </w:rPr>
          <w:t>sequencing rules</w:t>
        </w:r>
      </w:hyperlink>
      <w:r>
        <w:t xml:space="preserve"> </w:t>
      </w:r>
      <w:r>
        <w:fldChar w:fldCharType="begin"/>
      </w:r>
      <w:r>
        <w:instrText>PAGEREF section_b075319e4f0b47dca322d71afabf247e</w:instrText>
      </w:r>
      <w:r>
        <w:fldChar w:fldCharType="separate"/>
      </w:r>
      <w:r>
        <w:rPr>
          <w:noProof/>
        </w:rPr>
        <w:t>16</w:t>
      </w:r>
      <w:r>
        <w:fldChar w:fldCharType="end"/>
      </w:r>
    </w:p>
    <w:p w:rsidR="004234E4" w:rsidRDefault="006D2370">
      <w:pPr>
        <w:pStyle w:val="indexentry0"/>
      </w:pPr>
      <w:r>
        <w:t xml:space="preserve">   </w:t>
      </w:r>
      <w:hyperlink w:anchor="section_740a7200c14444818e34ced0821d40fa">
        <w:r>
          <w:rPr>
            <w:rStyle w:val="Hyperlink"/>
          </w:rPr>
          <w:t>timer events</w:t>
        </w:r>
      </w:hyperlink>
      <w:r>
        <w:t xml:space="preserve"> </w:t>
      </w:r>
      <w:r>
        <w:fldChar w:fldCharType="begin"/>
      </w:r>
      <w:r>
        <w:instrText>PAGEREF section_740a7200c14444818e34ced0821d40fa</w:instrText>
      </w:r>
      <w:r>
        <w:fldChar w:fldCharType="separate"/>
      </w:r>
      <w:r>
        <w:rPr>
          <w:noProof/>
        </w:rPr>
        <w:t>16</w:t>
      </w:r>
      <w:r>
        <w:fldChar w:fldCharType="end"/>
      </w:r>
    </w:p>
    <w:p w:rsidR="004234E4" w:rsidRDefault="006D2370">
      <w:pPr>
        <w:pStyle w:val="indexentry0"/>
      </w:pPr>
      <w:r>
        <w:t xml:space="preserve">   </w:t>
      </w:r>
      <w:hyperlink w:anchor="section_6d722a35e15748b89760ae0d07c655bd">
        <w:r>
          <w:rPr>
            <w:rStyle w:val="Hyperlink"/>
          </w:rPr>
          <w:t>timers</w:t>
        </w:r>
      </w:hyperlink>
      <w:r>
        <w:t xml:space="preserve"> </w:t>
      </w:r>
      <w:r>
        <w:fldChar w:fldCharType="begin"/>
      </w:r>
      <w:r>
        <w:instrText>PAGEREF section_6d722a35e15748b89760ae0d07c655bd</w:instrText>
      </w:r>
      <w:r>
        <w:fldChar w:fldCharType="separate"/>
      </w:r>
      <w:r>
        <w:rPr>
          <w:noProof/>
        </w:rPr>
        <w:t>16</w:t>
      </w:r>
      <w:r>
        <w:fldChar w:fldCharType="end"/>
      </w:r>
    </w:p>
    <w:p w:rsidR="004234E4" w:rsidRDefault="006D2370">
      <w:pPr>
        <w:pStyle w:val="indexentry0"/>
      </w:pPr>
      <w:hyperlink w:anchor="section_8b642c11358d4daaad52926680011e3c">
        <w:r>
          <w:rPr>
            <w:rStyle w:val="Hyperlink"/>
          </w:rPr>
          <w:t>Standards assignments</w:t>
        </w:r>
      </w:hyperlink>
      <w:r>
        <w:t xml:space="preserve"> </w:t>
      </w:r>
      <w:r>
        <w:fldChar w:fldCharType="begin"/>
      </w:r>
      <w:r>
        <w:instrText>PAGEREF section_8b642c11358d4daaad52926680011e3c</w:instrText>
      </w:r>
      <w:r>
        <w:fldChar w:fldCharType="separate"/>
      </w:r>
      <w:r>
        <w:rPr>
          <w:noProof/>
        </w:rPr>
        <w:t>9</w:t>
      </w:r>
      <w:r>
        <w:fldChar w:fldCharType="end"/>
      </w:r>
    </w:p>
    <w:p w:rsidR="004234E4" w:rsidRDefault="006D2370">
      <w:pPr>
        <w:pStyle w:val="indexentry0"/>
      </w:pPr>
      <w:hyperlink w:anchor="section_4cd0d6ed71474dcfaeb69d91cb6e7a4e">
        <w:r>
          <w:rPr>
            <w:rStyle w:val="Hyperlink"/>
          </w:rPr>
          <w:t>Syntax</w:t>
        </w:r>
      </w:hyperlink>
      <w:r>
        <w:t xml:space="preserve"> </w:t>
      </w:r>
      <w:r>
        <w:fldChar w:fldCharType="begin"/>
      </w:r>
      <w:r>
        <w:instrText>PAGEREF section_4cd0d6ed71474dcfaeb69d91cb6e7a4e</w:instrText>
      </w:r>
      <w:r>
        <w:fldChar w:fldCharType="separate"/>
      </w:r>
      <w:r>
        <w:rPr>
          <w:noProof/>
        </w:rPr>
        <w:t>10</w:t>
      </w:r>
      <w:r>
        <w:fldChar w:fldCharType="end"/>
      </w:r>
    </w:p>
    <w:p w:rsidR="004234E4" w:rsidRDefault="004234E4">
      <w:pPr>
        <w:spacing w:before="0" w:after="0"/>
        <w:rPr>
          <w:sz w:val="16"/>
        </w:rPr>
      </w:pPr>
    </w:p>
    <w:p w:rsidR="004234E4" w:rsidRDefault="006D2370">
      <w:pPr>
        <w:pStyle w:val="indexheader"/>
      </w:pPr>
      <w:r>
        <w:t>T</w:t>
      </w:r>
    </w:p>
    <w:p w:rsidR="004234E4" w:rsidRDefault="004234E4">
      <w:pPr>
        <w:spacing w:before="0" w:after="0"/>
        <w:rPr>
          <w:sz w:val="16"/>
        </w:rPr>
      </w:pPr>
    </w:p>
    <w:p w:rsidR="004234E4" w:rsidRDefault="006D2370">
      <w:pPr>
        <w:pStyle w:val="indexentry0"/>
      </w:pPr>
      <w:r>
        <w:t>Timer events</w:t>
      </w:r>
    </w:p>
    <w:p w:rsidR="004234E4" w:rsidRDefault="006D2370">
      <w:pPr>
        <w:pStyle w:val="indexentry0"/>
      </w:pPr>
      <w:r>
        <w:t xml:space="preserve">   </w:t>
      </w:r>
      <w:hyperlink w:anchor="section_ab3647a036df4486832441a2eefa7b61">
        <w:r>
          <w:rPr>
            <w:rStyle w:val="Hyperlink"/>
          </w:rPr>
          <w:t>client</w:t>
        </w:r>
      </w:hyperlink>
      <w:r>
        <w:t xml:space="preserve"> </w:t>
      </w:r>
      <w:r>
        <w:fldChar w:fldCharType="begin"/>
      </w:r>
      <w:r>
        <w:instrText>PAGEREF section_ab3647a036df4486832441a2eefa7b61</w:instrText>
      </w:r>
      <w:r>
        <w:fldChar w:fldCharType="separate"/>
      </w:r>
      <w:r>
        <w:rPr>
          <w:noProof/>
        </w:rPr>
        <w:t>16</w:t>
      </w:r>
      <w:r>
        <w:fldChar w:fldCharType="end"/>
      </w:r>
    </w:p>
    <w:p w:rsidR="004234E4" w:rsidRDefault="006D2370">
      <w:pPr>
        <w:pStyle w:val="indexentry0"/>
      </w:pPr>
      <w:r>
        <w:t xml:space="preserve">   </w:t>
      </w:r>
      <w:hyperlink w:anchor="section_740a7200c14444818e34ced0821d40fa">
        <w:r>
          <w:rPr>
            <w:rStyle w:val="Hyperlink"/>
          </w:rPr>
          <w:t>server</w:t>
        </w:r>
      </w:hyperlink>
      <w:r>
        <w:t xml:space="preserve"> </w:t>
      </w:r>
      <w:r>
        <w:fldChar w:fldCharType="begin"/>
      </w:r>
      <w:r>
        <w:instrText>PAGEREF section_740a7200c14444818e34ced0821d40fa</w:instrText>
      </w:r>
      <w:r>
        <w:fldChar w:fldCharType="separate"/>
      </w:r>
      <w:r>
        <w:rPr>
          <w:noProof/>
        </w:rPr>
        <w:t>16</w:t>
      </w:r>
      <w:r>
        <w:fldChar w:fldCharType="end"/>
      </w:r>
    </w:p>
    <w:p w:rsidR="004234E4" w:rsidRDefault="006D2370">
      <w:pPr>
        <w:pStyle w:val="indexentry0"/>
      </w:pPr>
      <w:r>
        <w:t>Timers</w:t>
      </w:r>
    </w:p>
    <w:p w:rsidR="004234E4" w:rsidRDefault="006D2370">
      <w:pPr>
        <w:pStyle w:val="indexentry0"/>
      </w:pPr>
      <w:r>
        <w:t xml:space="preserve">   </w:t>
      </w:r>
      <w:hyperlink w:anchor="section_01c022d0272d47639fa06a377a3a1e0a">
        <w:r>
          <w:rPr>
            <w:rStyle w:val="Hyperlink"/>
          </w:rPr>
          <w:t>client</w:t>
        </w:r>
      </w:hyperlink>
      <w:r>
        <w:t xml:space="preserve"> </w:t>
      </w:r>
      <w:r>
        <w:fldChar w:fldCharType="begin"/>
      </w:r>
      <w:r>
        <w:instrText>PAGEREF section_01c022d0272d47639fa06a377a3a1e0a</w:instrText>
      </w:r>
      <w:r>
        <w:fldChar w:fldCharType="separate"/>
      </w:r>
      <w:r>
        <w:rPr>
          <w:noProof/>
        </w:rPr>
        <w:t>15</w:t>
      </w:r>
      <w:r>
        <w:fldChar w:fldCharType="end"/>
      </w:r>
    </w:p>
    <w:p w:rsidR="004234E4" w:rsidRDefault="006D2370">
      <w:pPr>
        <w:pStyle w:val="indexentry0"/>
      </w:pPr>
      <w:r>
        <w:t xml:space="preserve">   </w:t>
      </w:r>
      <w:hyperlink w:anchor="section_6d722a35e15748b89760ae0d07c655bd">
        <w:r>
          <w:rPr>
            <w:rStyle w:val="Hyperlink"/>
          </w:rPr>
          <w:t>server</w:t>
        </w:r>
      </w:hyperlink>
      <w:r>
        <w:t xml:space="preserve"> </w:t>
      </w:r>
      <w:r>
        <w:fldChar w:fldCharType="begin"/>
      </w:r>
      <w:r>
        <w:instrText>PAGEREF section_6d722a35e15748b89760ae0d07c655bd</w:instrText>
      </w:r>
      <w:r>
        <w:fldChar w:fldCharType="separate"/>
      </w:r>
      <w:r>
        <w:rPr>
          <w:noProof/>
        </w:rPr>
        <w:t>16</w:t>
      </w:r>
      <w:r>
        <w:fldChar w:fldCharType="end"/>
      </w:r>
    </w:p>
    <w:p w:rsidR="004234E4" w:rsidRDefault="006D2370">
      <w:pPr>
        <w:pStyle w:val="indexentry0"/>
      </w:pPr>
      <w:hyperlink w:anchor="section_314321678cb647069ed3a33d2afa1aaa">
        <w:r>
          <w:rPr>
            <w:rStyle w:val="Hyperlink"/>
          </w:rPr>
          <w:t>Tracking changes</w:t>
        </w:r>
      </w:hyperlink>
      <w:r>
        <w:t xml:space="preserve"> </w:t>
      </w:r>
      <w:r>
        <w:fldChar w:fldCharType="begin"/>
      </w:r>
      <w:r>
        <w:instrText>PAGEREF section_314321678cb647069ed3a33d2afa1aaa</w:instrText>
      </w:r>
      <w:r>
        <w:fldChar w:fldCharType="separate"/>
      </w:r>
      <w:r>
        <w:rPr>
          <w:noProof/>
        </w:rPr>
        <w:t>24</w:t>
      </w:r>
      <w:r>
        <w:fldChar w:fldCharType="end"/>
      </w:r>
    </w:p>
    <w:p w:rsidR="004234E4" w:rsidRDefault="006D2370">
      <w:pPr>
        <w:pStyle w:val="indexentry0"/>
      </w:pPr>
      <w:hyperlink w:anchor="section_b6af9d83cdfc49adbafae6b371a24931">
        <w:r>
          <w:rPr>
            <w:rStyle w:val="Hyperlink"/>
          </w:rPr>
          <w:t>Transport</w:t>
        </w:r>
      </w:hyperlink>
      <w:r>
        <w:t xml:space="preserve"> </w:t>
      </w:r>
      <w:r>
        <w:fldChar w:fldCharType="begin"/>
      </w:r>
      <w:r>
        <w:instrText>PAGEREF section_b6af9d83cdfc49adbafae6b371a24931</w:instrText>
      </w:r>
      <w:r>
        <w:fldChar w:fldCharType="separate"/>
      </w:r>
      <w:r>
        <w:rPr>
          <w:noProof/>
        </w:rPr>
        <w:t>10</w:t>
      </w:r>
      <w:r>
        <w:fldChar w:fldCharType="end"/>
      </w:r>
    </w:p>
    <w:p w:rsidR="004234E4" w:rsidRDefault="006D2370">
      <w:pPr>
        <w:pStyle w:val="indexentry0"/>
      </w:pPr>
      <w:r>
        <w:t>Triggered</w:t>
      </w:r>
      <w:r>
        <w:t xml:space="preserve"> events - client</w:t>
      </w:r>
    </w:p>
    <w:p w:rsidR="004234E4" w:rsidRDefault="006D2370">
      <w:pPr>
        <w:pStyle w:val="indexentry0"/>
      </w:pPr>
      <w:r>
        <w:t xml:space="preserve">   </w:t>
      </w:r>
      <w:hyperlink w:anchor="section_13e85bd6976c435eb438ccdd8e3ca63f">
        <w:r>
          <w:rPr>
            <w:rStyle w:val="Hyperlink"/>
          </w:rPr>
          <w:t>creation of an RSS object</w:t>
        </w:r>
      </w:hyperlink>
      <w:r>
        <w:t xml:space="preserve"> </w:t>
      </w:r>
      <w:r>
        <w:fldChar w:fldCharType="begin"/>
      </w:r>
      <w:r>
        <w:instrText>PAGEREF section_13e85bd6976c435eb438ccdd8e3ca63f</w:instrText>
      </w:r>
      <w:r>
        <w:fldChar w:fldCharType="separate"/>
      </w:r>
      <w:r>
        <w:rPr>
          <w:noProof/>
        </w:rPr>
        <w:t>15</w:t>
      </w:r>
      <w:r>
        <w:fldChar w:fldCharType="end"/>
      </w:r>
    </w:p>
    <w:p w:rsidR="004234E4" w:rsidRDefault="006D2370">
      <w:pPr>
        <w:pStyle w:val="indexentry0"/>
      </w:pPr>
      <w:r>
        <w:t xml:space="preserve">   </w:t>
      </w:r>
      <w:hyperlink w:anchor="section_817151c5d85b4c11a04fe2c7a5689c36">
        <w:r>
          <w:rPr>
            <w:rStyle w:val="Hyperlink"/>
          </w:rPr>
          <w:t>deletion of an RSS object</w:t>
        </w:r>
      </w:hyperlink>
      <w:r>
        <w:t xml:space="preserve"> </w:t>
      </w:r>
      <w:r>
        <w:fldChar w:fldCharType="begin"/>
      </w:r>
      <w:r>
        <w:instrText>P</w:instrText>
      </w:r>
      <w:r>
        <w:instrText>AGEREF section_817151c5d85b4c11a04fe2c7a5689c36</w:instrText>
      </w:r>
      <w:r>
        <w:fldChar w:fldCharType="separate"/>
      </w:r>
      <w:r>
        <w:rPr>
          <w:noProof/>
        </w:rPr>
        <w:t>15</w:t>
      </w:r>
      <w:r>
        <w:fldChar w:fldCharType="end"/>
      </w:r>
    </w:p>
    <w:p w:rsidR="004234E4" w:rsidRDefault="006D2370">
      <w:pPr>
        <w:pStyle w:val="indexentry0"/>
      </w:pPr>
      <w:r>
        <w:t xml:space="preserve">   </w:t>
      </w:r>
      <w:hyperlink w:anchor="section_643f13f147eb4cce9614b4339a610566">
        <w:r>
          <w:rPr>
            <w:rStyle w:val="Hyperlink"/>
          </w:rPr>
          <w:t>modification of an RSS object</w:t>
        </w:r>
      </w:hyperlink>
      <w:r>
        <w:t xml:space="preserve"> </w:t>
      </w:r>
      <w:r>
        <w:fldChar w:fldCharType="begin"/>
      </w:r>
      <w:r>
        <w:instrText>PAGEREF section_643f13f147eb4cce9614b4339a610566</w:instrText>
      </w:r>
      <w:r>
        <w:fldChar w:fldCharType="separate"/>
      </w:r>
      <w:r>
        <w:rPr>
          <w:noProof/>
        </w:rPr>
        <w:t>15</w:t>
      </w:r>
      <w:r>
        <w:fldChar w:fldCharType="end"/>
      </w:r>
    </w:p>
    <w:p w:rsidR="004234E4" w:rsidRDefault="006D2370">
      <w:pPr>
        <w:pStyle w:val="indexentry0"/>
      </w:pPr>
      <w:r>
        <w:t>Triggered events - higher-layer</w:t>
      </w:r>
    </w:p>
    <w:p w:rsidR="004234E4" w:rsidRDefault="006D2370">
      <w:pPr>
        <w:pStyle w:val="indexentry0"/>
      </w:pPr>
      <w:r>
        <w:t xml:space="preserve">   </w:t>
      </w:r>
      <w:hyperlink w:anchor="section_abc1d5703e7e41159b12646e0480bbd8">
        <w:r>
          <w:rPr>
            <w:rStyle w:val="Hyperlink"/>
          </w:rPr>
          <w:t>server</w:t>
        </w:r>
      </w:hyperlink>
      <w:r>
        <w:t xml:space="preserve"> </w:t>
      </w:r>
      <w:r>
        <w:fldChar w:fldCharType="begin"/>
      </w:r>
      <w:r>
        <w:instrText>PAGEREF section_abc1d5703e7e41159b12646e0480bbd8</w:instrText>
      </w:r>
      <w:r>
        <w:fldChar w:fldCharType="separate"/>
      </w:r>
      <w:r>
        <w:rPr>
          <w:noProof/>
        </w:rPr>
        <w:t>16</w:t>
      </w:r>
      <w:r>
        <w:fldChar w:fldCharType="end"/>
      </w:r>
    </w:p>
    <w:p w:rsidR="004234E4" w:rsidRDefault="004234E4">
      <w:pPr>
        <w:spacing w:before="0" w:after="0"/>
        <w:rPr>
          <w:sz w:val="16"/>
        </w:rPr>
      </w:pPr>
    </w:p>
    <w:p w:rsidR="004234E4" w:rsidRDefault="006D2370">
      <w:pPr>
        <w:pStyle w:val="indexheader"/>
      </w:pPr>
      <w:r>
        <w:t>V</w:t>
      </w:r>
    </w:p>
    <w:p w:rsidR="004234E4" w:rsidRDefault="004234E4">
      <w:pPr>
        <w:spacing w:before="0" w:after="0"/>
        <w:rPr>
          <w:sz w:val="16"/>
        </w:rPr>
      </w:pPr>
    </w:p>
    <w:p w:rsidR="004234E4" w:rsidRDefault="006D2370">
      <w:pPr>
        <w:pStyle w:val="indexentry0"/>
      </w:pPr>
      <w:hyperlink w:anchor="section_0de69f088ab04c8facd918b72d2c7a0a">
        <w:r>
          <w:rPr>
            <w:rStyle w:val="Hyperlink"/>
          </w:rPr>
          <w:t>Vendor-extensible fields</w:t>
        </w:r>
      </w:hyperlink>
      <w:r>
        <w:t xml:space="preserve"> </w:t>
      </w:r>
      <w:r>
        <w:fldChar w:fldCharType="begin"/>
      </w:r>
      <w:r>
        <w:instrText>PAGEREF section_0de69f088ab04c8facd918b72d</w:instrText>
      </w:r>
      <w:r>
        <w:instrText>2c7a0a</w:instrText>
      </w:r>
      <w:r>
        <w:fldChar w:fldCharType="separate"/>
      </w:r>
      <w:r>
        <w:rPr>
          <w:noProof/>
        </w:rPr>
        <w:t>9</w:t>
      </w:r>
      <w:r>
        <w:fldChar w:fldCharType="end"/>
      </w:r>
    </w:p>
    <w:p w:rsidR="004234E4" w:rsidRDefault="006D2370">
      <w:pPr>
        <w:pStyle w:val="indexentry0"/>
      </w:pPr>
      <w:hyperlink w:anchor="section_cdce49b42a9b431594b8ad0677314b0e">
        <w:r>
          <w:rPr>
            <w:rStyle w:val="Hyperlink"/>
          </w:rPr>
          <w:t>Versioning</w:t>
        </w:r>
      </w:hyperlink>
      <w:r>
        <w:t xml:space="preserve"> </w:t>
      </w:r>
      <w:r>
        <w:fldChar w:fldCharType="begin"/>
      </w:r>
      <w:r>
        <w:instrText>PAGEREF section_cdce49b42a9b431594b8ad0677314b0e</w:instrText>
      </w:r>
      <w:r>
        <w:fldChar w:fldCharType="separate"/>
      </w:r>
      <w:r>
        <w:rPr>
          <w:noProof/>
        </w:rPr>
        <w:t>9</w:t>
      </w:r>
      <w:r>
        <w:fldChar w:fldCharType="end"/>
      </w:r>
    </w:p>
    <w:p w:rsidR="004234E4" w:rsidRDefault="004234E4">
      <w:pPr>
        <w:rPr>
          <w:rStyle w:val="InlineCode"/>
        </w:rPr>
      </w:pPr>
      <w:bookmarkStart w:id="149" w:name="EndOfDocument_ST"/>
      <w:bookmarkEnd w:id="149"/>
    </w:p>
    <w:sectPr w:rsidR="004234E4">
      <w:headerReference w:type="even" r:id="rId106"/>
      <w:headerReference w:type="default" r:id="rId107"/>
      <w:footerReference w:type="default" r:id="rId108"/>
      <w:headerReference w:type="first" r:id="rId1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4E4" w:rsidRDefault="006D2370">
      <w:r>
        <w:separator/>
      </w:r>
    </w:p>
    <w:p w:rsidR="004234E4" w:rsidRDefault="004234E4"/>
  </w:endnote>
  <w:endnote w:type="continuationSeparator" w:id="0">
    <w:p w:rsidR="004234E4" w:rsidRDefault="006D2370">
      <w:r>
        <w:continuationSeparator/>
      </w:r>
    </w:p>
    <w:p w:rsidR="004234E4" w:rsidRDefault="004234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E4" w:rsidRDefault="006D2370">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4234E4" w:rsidRDefault="006D2370">
    <w:pPr>
      <w:pStyle w:val="PageFooter"/>
    </w:pPr>
    <w:r>
      <w:t>[MS-OXORSS] - v20210422</w:t>
    </w:r>
  </w:p>
  <w:p w:rsidR="004234E4" w:rsidRDefault="006D2370">
    <w:pPr>
      <w:pStyle w:val="PageFooter"/>
    </w:pPr>
    <w:r>
      <w:t>RSS Object Protocol</w:t>
    </w:r>
  </w:p>
  <w:p w:rsidR="004234E4" w:rsidRDefault="006D2370">
    <w:pPr>
      <w:pStyle w:val="PageFooter"/>
    </w:pPr>
    <w:r>
      <w:t>Copyright © 2021 Microsoft Corporation</w:t>
    </w:r>
  </w:p>
  <w:p w:rsidR="004234E4" w:rsidRDefault="006D2370">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E4" w:rsidRDefault="006D2370">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4234E4" w:rsidRDefault="006D2370">
    <w:pPr>
      <w:pStyle w:val="PageFooter"/>
    </w:pPr>
    <w:r>
      <w:t>[MS-OXORSS] - v20210422</w:t>
    </w:r>
  </w:p>
  <w:p w:rsidR="004234E4" w:rsidRDefault="006D2370">
    <w:pPr>
      <w:pStyle w:val="PageFooter"/>
    </w:pPr>
    <w:r>
      <w:t>RSS Object Protocol</w:t>
    </w:r>
  </w:p>
  <w:p w:rsidR="004234E4" w:rsidRDefault="006D2370">
    <w:pPr>
      <w:pStyle w:val="PageFooter"/>
    </w:pPr>
    <w:r>
      <w:t>Copyright © 2021 Microsoft Corporation</w:t>
    </w:r>
  </w:p>
  <w:p w:rsidR="004234E4" w:rsidRDefault="006D2370">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4E4" w:rsidRDefault="006D2370">
      <w:r>
        <w:separator/>
      </w:r>
    </w:p>
    <w:p w:rsidR="004234E4" w:rsidRDefault="004234E4"/>
  </w:footnote>
  <w:footnote w:type="continuationSeparator" w:id="0">
    <w:p w:rsidR="004234E4" w:rsidRDefault="006D2370">
      <w:r>
        <w:continuationSeparator/>
      </w:r>
    </w:p>
    <w:p w:rsidR="004234E4" w:rsidRDefault="004234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E4" w:rsidRDefault="006D2370">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E4" w:rsidRDefault="006D2370">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E4" w:rsidRDefault="006D2370">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E4" w:rsidRDefault="006D2370">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E4" w:rsidRDefault="006D2370">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E4" w:rsidRDefault="006D2370">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C65F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DD306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CB3105"/>
    <w:multiLevelType w:val="hybridMultilevel"/>
    <w:tmpl w:val="3C76C68E"/>
    <w:lvl w:ilvl="0" w:tplc="074646F4">
      <w:start w:val="1"/>
      <w:numFmt w:val="bullet"/>
      <w:lvlRestart w:val="0"/>
      <w:lvlText w:val="§"/>
      <w:lvlJc w:val="left"/>
      <w:pPr>
        <w:ind w:left="360" w:hanging="360"/>
      </w:pPr>
      <w:rPr>
        <w:rFonts w:ascii="Wingdings" w:hAnsi="Wingdings" w:hint="default"/>
      </w:rPr>
    </w:lvl>
    <w:lvl w:ilvl="1" w:tplc="F6C8EA7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6CB6FD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A8200C"/>
    <w:multiLevelType w:val="hybridMultilevel"/>
    <w:tmpl w:val="41C227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BD05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B272D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4965EB"/>
    <w:multiLevelType w:val="hybridMultilevel"/>
    <w:tmpl w:val="6FAC7A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027DA5"/>
    <w:multiLevelType w:val="hybridMultilevel"/>
    <w:tmpl w:val="E4FE87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536A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A3E09A8"/>
    <w:multiLevelType w:val="hybridMultilevel"/>
    <w:tmpl w:val="6722EE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AB67423"/>
    <w:multiLevelType w:val="hybridMultilevel"/>
    <w:tmpl w:val="89BC89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8"/>
  </w:num>
  <w:num w:numId="3">
    <w:abstractNumId w:val="12"/>
  </w:num>
  <w:num w:numId="4">
    <w:abstractNumId w:val="48"/>
  </w:num>
  <w:num w:numId="5">
    <w:abstractNumId w:val="19"/>
  </w:num>
  <w:num w:numId="6">
    <w:abstractNumId w:val="14"/>
  </w:num>
  <w:num w:numId="7">
    <w:abstractNumId w:val="45"/>
  </w:num>
  <w:num w:numId="8">
    <w:abstractNumId w:val="13"/>
  </w:num>
  <w:num w:numId="9">
    <w:abstractNumId w:val="2"/>
  </w:num>
  <w:num w:numId="10">
    <w:abstractNumId w:val="29"/>
  </w:num>
  <w:num w:numId="11">
    <w:abstractNumId w:val="20"/>
  </w:num>
  <w:num w:numId="12">
    <w:abstractNumId w:val="10"/>
  </w:num>
  <w:num w:numId="13">
    <w:abstractNumId w:val="46"/>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1"/>
  </w:num>
  <w:num w:numId="25">
    <w:abstractNumId w:val="44"/>
  </w:num>
  <w:num w:numId="26">
    <w:abstractNumId w:val="3"/>
  </w:num>
  <w:num w:numId="27">
    <w:abstractNumId w:val="25"/>
  </w:num>
  <w:num w:numId="28">
    <w:abstractNumId w:val="23"/>
  </w:num>
  <w:num w:numId="29">
    <w:abstractNumId w:val="5"/>
  </w:num>
  <w:num w:numId="30">
    <w:abstractNumId w:val="7"/>
  </w:num>
  <w:num w:numId="31">
    <w:abstractNumId w:val="17"/>
  </w:num>
  <w:num w:numId="32">
    <w:abstractNumId w:val="28"/>
  </w:num>
  <w:num w:numId="33">
    <w:abstractNumId w:val="9"/>
  </w:num>
  <w:num w:numId="34">
    <w:abstractNumId w:val="42"/>
  </w:num>
  <w:num w:numId="35">
    <w:abstractNumId w:val="32"/>
  </w:num>
  <w:num w:numId="36">
    <w:abstractNumId w:val="40"/>
  </w:num>
  <w:num w:numId="37">
    <w:abstractNumId w:val="11"/>
  </w:num>
  <w:num w:numId="38">
    <w:abstractNumId w:val="16"/>
  </w:num>
  <w:num w:numId="39">
    <w:abstractNumId w:val="31"/>
  </w:num>
  <w:num w:numId="40">
    <w:abstractNumId w:val="26"/>
  </w:num>
  <w:num w:numId="41">
    <w:abstractNumId w:val="24"/>
  </w:num>
  <w:num w:numId="42">
    <w:abstractNumId w:val="34"/>
  </w:num>
  <w:num w:numId="43">
    <w:abstractNumId w:val="43"/>
  </w:num>
  <w:num w:numId="44">
    <w:abstractNumId w:val="47"/>
  </w:num>
  <w:num w:numId="45">
    <w:abstractNumId w:val="41"/>
  </w:num>
  <w:num w:numId="46">
    <w:abstractNumId w:val="8"/>
  </w:num>
  <w:num w:numId="47">
    <w:abstractNumId w:val="39"/>
  </w:num>
  <w:num w:numId="48">
    <w:abstractNumId w:val="22"/>
  </w:num>
  <w:num w:numId="49">
    <w:abstractNumId w:val="49"/>
  </w:num>
  <w:num w:numId="50">
    <w:abstractNumId w:val="33"/>
  </w:num>
  <w:num w:numId="51">
    <w:abstractNumId w:val="49"/>
  </w:num>
  <w:num w:numId="52">
    <w:abstractNumId w:val="49"/>
  </w:num>
  <w:num w:numId="53">
    <w:abstractNumId w:val="49"/>
  </w:num>
  <w:num w:numId="54">
    <w:abstractNumId w:val="35"/>
  </w:num>
  <w:num w:numId="55">
    <w:abstractNumId w:val="35"/>
  </w:num>
  <w:num w:numId="56">
    <w:abstractNumId w:val="6"/>
  </w:num>
  <w:num w:numId="57">
    <w:abstractNumId w:val="27"/>
  </w:num>
  <w:num w:numId="58">
    <w:abstractNumId w:val="30"/>
  </w:num>
  <w:num w:numId="59">
    <w:abstractNumId w:val="4"/>
  </w:num>
  <w:num w:numId="60">
    <w:abstractNumId w:val="1"/>
  </w:num>
  <w:num w:numId="61">
    <w:abstractNumId w:val="38"/>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234E4"/>
    <w:rsid w:val="004234E4"/>
    <w:rsid w:val="006D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CSPAM%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CMSG%5d.pdf" TargetMode="External"/><Relationship Id="rId47" Type="http://schemas.openxmlformats.org/officeDocument/2006/relationships/hyperlink" Target="https://go.microsoft.com/fwlink/?LinkId=113933" TargetMode="External"/><Relationship Id="rId63" Type="http://schemas.openxmlformats.org/officeDocument/2006/relationships/hyperlink" Target="%5bMS-OXCDATA%5d.pdf" TargetMode="External"/><Relationship Id="rId68" Type="http://schemas.openxmlformats.org/officeDocument/2006/relationships/hyperlink" Target="%5bMS-OXCDATA%5d.pdf" TargetMode="External"/><Relationship Id="rId84" Type="http://schemas.openxmlformats.org/officeDocument/2006/relationships/hyperlink" Target="%5bMS-OXCMSG%5d.pdf" TargetMode="External"/><Relationship Id="rId89" Type="http://schemas.openxmlformats.org/officeDocument/2006/relationships/hyperlink" Target="%5bMS-OXCFOLD%5d.pdf" TargetMode="External"/><Relationship Id="rId16" Type="http://schemas.openxmlformats.org/officeDocument/2006/relationships/hyperlink" Target="https://go.microsoft.com/fwlink/?LinkId=140877" TargetMode="External"/><Relationship Id="rId107" Type="http://schemas.openxmlformats.org/officeDocument/2006/relationships/header" Target="header5.xml"/><Relationship Id="rId11" Type="http://schemas.openxmlformats.org/officeDocument/2006/relationships/hyperlink" Target="mailto:iplg@microsoft.com" TargetMode="External"/><Relationship Id="rId32" Type="http://schemas.openxmlformats.org/officeDocument/2006/relationships/hyperlink" Target="%5bMS-OXBBODY%5d.pdf" TargetMode="External"/><Relationship Id="rId37" Type="http://schemas.openxmlformats.org/officeDocument/2006/relationships/hyperlink" Target="https://go.microsoft.com/fwlink/?LinkId=140877" TargetMode="External"/><Relationship Id="rId53" Type="http://schemas.openxmlformats.org/officeDocument/2006/relationships/hyperlink" Target="%5bMS-OXCDATA%5d.pdf" TargetMode="External"/><Relationship Id="rId58" Type="http://schemas.openxmlformats.org/officeDocument/2006/relationships/hyperlink" Target="%5bMS-OXPROPS%5d.pdf" TargetMode="External"/><Relationship Id="rId74" Type="http://schemas.openxmlformats.org/officeDocument/2006/relationships/hyperlink" Target="%5bMS-OXCDATA%5d.pdf" TargetMode="External"/><Relationship Id="rId79" Type="http://schemas.openxmlformats.org/officeDocument/2006/relationships/hyperlink" Target="%5bMS-OXOMSG%5d.pdf" TargetMode="External"/><Relationship Id="rId102"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5bMS-OXCMSG%5d.pdf" TargetMode="External"/><Relationship Id="rId95" Type="http://schemas.openxmlformats.org/officeDocument/2006/relationships/hyperlink" Target="%5bMS-OXCROPS%5d.pdf" TargetMode="External"/><Relationship Id="rId22" Type="http://schemas.openxmlformats.org/officeDocument/2006/relationships/hyperlink" Target="mailto:dochelp@microsoft.com" TargetMode="External"/><Relationship Id="rId27" Type="http://schemas.openxmlformats.org/officeDocument/2006/relationships/hyperlink" Target="%5bMS-OXOMSG%5d.pdf" TargetMode="External"/><Relationship Id="rId43" Type="http://schemas.openxmlformats.org/officeDocument/2006/relationships/hyperlink" Target="%5bMS-OXCMSG%5d.pdf" TargetMode="External"/><Relationship Id="rId48" Type="http://schemas.openxmlformats.org/officeDocument/2006/relationships/hyperlink" Target="https://go.microsoft.com/fwlink/?LinkId=140877" TargetMode="External"/><Relationship Id="rId64" Type="http://schemas.openxmlformats.org/officeDocument/2006/relationships/hyperlink" Target="%5bMS-OXPROPS%5d.pdf" TargetMode="External"/><Relationship Id="rId69" Type="http://schemas.openxmlformats.org/officeDocument/2006/relationships/hyperlink" Target="%5bMS-OXCSPAM%5d.pdf" TargetMode="External"/><Relationship Id="rId80" Type="http://schemas.openxmlformats.org/officeDocument/2006/relationships/hyperlink" Target="%5bMS-OXCMSG%5d.pdf" TargetMode="External"/><Relationship Id="rId85" Type="http://schemas.openxmlformats.org/officeDocument/2006/relationships/hyperlink" Target="%5bMS-OXCMSG%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13933" TargetMode="External"/><Relationship Id="rId33" Type="http://schemas.openxmlformats.org/officeDocument/2006/relationships/hyperlink" Target="%5bMS-OXCPRPT%5d.pdf" TargetMode="External"/><Relationship Id="rId38" Type="http://schemas.openxmlformats.org/officeDocument/2006/relationships/hyperlink" Target="%5bMS-OXCMSG%5d.pdf" TargetMode="External"/><Relationship Id="rId59" Type="http://schemas.openxmlformats.org/officeDocument/2006/relationships/hyperlink" Target="%5bMS-OXCDATA%5d.pdf" TargetMode="External"/><Relationship Id="rId103" Type="http://schemas.openxmlformats.org/officeDocument/2006/relationships/header" Target="header2.xml"/><Relationship Id="rId108" Type="http://schemas.openxmlformats.org/officeDocument/2006/relationships/footer" Target="footer2.xml"/><Relationship Id="rId54" Type="http://schemas.openxmlformats.org/officeDocument/2006/relationships/hyperlink" Target="%5bMS-OXPROPS%5d.pdf" TargetMode="External"/><Relationship Id="rId70" Type="http://schemas.openxmlformats.org/officeDocument/2006/relationships/hyperlink" Target="%5bMS-OXCDATA%5d.pdf" TargetMode="External"/><Relationship Id="rId75" Type="http://schemas.openxmlformats.org/officeDocument/2006/relationships/hyperlink" Target="%5bMS-OXOMSG%5d.pdf" TargetMode="External"/><Relationship Id="rId91" Type="http://schemas.openxmlformats.org/officeDocument/2006/relationships/hyperlink" Target="%5bMS-OXCMSG%5d.pdf" TargetMode="External"/><Relationship Id="rId96" Type="http://schemas.openxmlformats.org/officeDocument/2006/relationships/hyperlink" Target="%5bMS-OXCSPAM%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MSG%5d.pdf" TargetMode="External"/><Relationship Id="rId23" Type="http://schemas.openxmlformats.org/officeDocument/2006/relationships/hyperlink" Target="%5bMS-OXCDATA%5d.pdf" TargetMode="External"/><Relationship Id="rId28" Type="http://schemas.openxmlformats.org/officeDocument/2006/relationships/hyperlink" Target="%5bMS-OXPROPS%5d.pdf" TargetMode="External"/><Relationship Id="rId36" Type="http://schemas.openxmlformats.org/officeDocument/2006/relationships/hyperlink" Target="https://go.microsoft.com/fwlink/?LinkId=113933" TargetMode="External"/><Relationship Id="rId49" Type="http://schemas.openxmlformats.org/officeDocument/2006/relationships/hyperlink" Target="%5bMS-OXCDATA%5d.pdf" TargetMode="External"/><Relationship Id="rId57" Type="http://schemas.openxmlformats.org/officeDocument/2006/relationships/hyperlink" Target="%5bMS-OXCDATA%5d.pdf" TargetMode="External"/><Relationship Id="rId106" Type="http://schemas.openxmlformats.org/officeDocument/2006/relationships/header" Target="header4.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933" TargetMode="External"/><Relationship Id="rId44" Type="http://schemas.openxmlformats.org/officeDocument/2006/relationships/hyperlink" Target="%5bMS-OXCMSG%5d.pdf" TargetMode="External"/><Relationship Id="rId52" Type="http://schemas.openxmlformats.org/officeDocument/2006/relationships/hyperlink" Target="%5bMS-OXPROPS%5d.pdf" TargetMode="External"/><Relationship Id="rId60" Type="http://schemas.openxmlformats.org/officeDocument/2006/relationships/hyperlink" Target="%5bMS-OXPROPS%5d.pdf" TargetMode="External"/><Relationship Id="rId65" Type="http://schemas.openxmlformats.org/officeDocument/2006/relationships/hyperlink" Target="%5bMS-OXCMSG%5d.pdf" TargetMode="External"/><Relationship Id="rId73" Type="http://schemas.openxmlformats.org/officeDocument/2006/relationships/hyperlink" Target="%5bMS-OXOMSG%5d.pdf" TargetMode="External"/><Relationship Id="rId78" Type="http://schemas.openxmlformats.org/officeDocument/2006/relationships/hyperlink" Target="%5bMS-OXCDATA%5d.pdf" TargetMode="External"/><Relationship Id="rId81" Type="http://schemas.openxmlformats.org/officeDocument/2006/relationships/hyperlink" Target="%5bMS-OXOMSG%5d.pdf" TargetMode="External"/><Relationship Id="rId86" Type="http://schemas.openxmlformats.org/officeDocument/2006/relationships/hyperlink" Target="%5bMS-OXCMSG%5d.pdf" TargetMode="External"/><Relationship Id="rId94" Type="http://schemas.openxmlformats.org/officeDocument/2006/relationships/hyperlink" Target="%5bMS-OXCMSG%5d.pdf" TargetMode="External"/><Relationship Id="rId99" Type="http://schemas.openxmlformats.org/officeDocument/2006/relationships/hyperlink" Target="%5bMS-OXBBODY%5d.pdf" TargetMode="External"/><Relationship Id="rId10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87" TargetMode="External"/><Relationship Id="rId39" Type="http://schemas.openxmlformats.org/officeDocument/2006/relationships/hyperlink" Target="%5bMS-OXCMSG%5d.pdf" TargetMode="External"/><Relationship Id="rId109" Type="http://schemas.openxmlformats.org/officeDocument/2006/relationships/header" Target="header6.xml"/><Relationship Id="rId34" Type="http://schemas.openxmlformats.org/officeDocument/2006/relationships/hyperlink" Target="%5bMS-OXCROPS%5d.pdf" TargetMode="External"/><Relationship Id="rId50" Type="http://schemas.openxmlformats.org/officeDocument/2006/relationships/hyperlink" Target="%5bMS-OXPROPS%5d.pdf" TargetMode="External"/><Relationship Id="rId55" Type="http://schemas.openxmlformats.org/officeDocument/2006/relationships/hyperlink" Target="%5bMS-OXCDATA%5d.pdf" TargetMode="External"/><Relationship Id="rId76" Type="http://schemas.openxmlformats.org/officeDocument/2006/relationships/hyperlink" Target="%5bMS-OXCDATA%5d.pdf" TargetMode="External"/><Relationship Id="rId97" Type="http://schemas.openxmlformats.org/officeDocument/2006/relationships/hyperlink" Target="%5bMS-OXCDATA%5d.pdf"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OXCMSG%5d.pdf" TargetMode="External"/><Relationship Id="rId92"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4" Type="http://schemas.openxmlformats.org/officeDocument/2006/relationships/hyperlink" Target="%5bMS-OXCFOLD%5d.pdf" TargetMode="External"/><Relationship Id="rId40" Type="http://schemas.openxmlformats.org/officeDocument/2006/relationships/hyperlink" Target="%5bMS-OXOMSG%5d.pdf" TargetMode="External"/><Relationship Id="rId45" Type="http://schemas.openxmlformats.org/officeDocument/2006/relationships/hyperlink" Target="%5bMS-OXCMSG%5d.pdf" TargetMode="External"/><Relationship Id="rId66" Type="http://schemas.openxmlformats.org/officeDocument/2006/relationships/hyperlink" Target="%5bMS-OXOMSG%5d.pdf" TargetMode="External"/><Relationship Id="rId87" Type="http://schemas.openxmlformats.org/officeDocument/2006/relationships/hyperlink" Target="%5bMS-OXCMSG%5d.pdf" TargetMode="External"/><Relationship Id="rId110" Type="http://schemas.openxmlformats.org/officeDocument/2006/relationships/fontTable" Target="fontTable.xml"/><Relationship Id="rId61" Type="http://schemas.openxmlformats.org/officeDocument/2006/relationships/hyperlink" Target="%5bMS-OXCDATA%5d.pdf" TargetMode="External"/><Relationship Id="rId82" Type="http://schemas.openxmlformats.org/officeDocument/2006/relationships/hyperlink" Target="%5bMS-OXCSPAM%5d.pdf" TargetMode="External"/><Relationship Id="rId19" Type="http://schemas.openxmlformats.org/officeDocument/2006/relationships/hyperlink" Target="https://go.microsoft.com/fwlink/?LinkId=9059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40877" TargetMode="External"/><Relationship Id="rId35" Type="http://schemas.openxmlformats.org/officeDocument/2006/relationships/hyperlink" Target="%5bMS-OXPROTO%5d.pdf" TargetMode="External"/><Relationship Id="rId56" Type="http://schemas.openxmlformats.org/officeDocument/2006/relationships/hyperlink" Target="%5bMS-OXPROPS%5d.pdf" TargetMode="External"/><Relationship Id="rId77" Type="http://schemas.openxmlformats.org/officeDocument/2006/relationships/hyperlink" Target="%5bMS-OXOMSG%5d.pdf" TargetMode="External"/><Relationship Id="rId100" Type="http://schemas.openxmlformats.org/officeDocument/2006/relationships/hyperlink" Target="%5bMS-OXCMSG%5d.pdf" TargetMode="External"/><Relationship Id="rId105"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CDATA%5d.pdf" TargetMode="External"/><Relationship Id="rId93" Type="http://schemas.openxmlformats.org/officeDocument/2006/relationships/hyperlink" Target="%5bMS-OXCPRPT%5d.pdf" TargetMode="External"/><Relationship Id="rId98" Type="http://schemas.openxmlformats.org/officeDocument/2006/relationships/hyperlink" Target="%5bMS-OXOMSG%5d.pdf" TargetMode="External"/><Relationship Id="rId3" Type="http://schemas.openxmlformats.org/officeDocument/2006/relationships/numbering" Target="numbering.xml"/><Relationship Id="rId25" Type="http://schemas.openxmlformats.org/officeDocument/2006/relationships/hyperlink" Target="%5bMS-OXCMSG%5d.pdf" TargetMode="External"/><Relationship Id="rId46" Type="http://schemas.openxmlformats.org/officeDocument/2006/relationships/hyperlink" Target="%5bMS-OXPROPS%5d.pdf" TargetMode="External"/><Relationship Id="rId67" Type="http://schemas.openxmlformats.org/officeDocument/2006/relationships/hyperlink" Target="%5bMS-OXCSPAM%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OXPROTO%5d.pdf" TargetMode="External"/><Relationship Id="rId62" Type="http://schemas.openxmlformats.org/officeDocument/2006/relationships/hyperlink" Target="%5bMS-OXPROPS%5d.pdf" TargetMode="External"/><Relationship Id="rId83" Type="http://schemas.openxmlformats.org/officeDocument/2006/relationships/hyperlink" Target="%5bMS-OXCMSG%5d.pdf" TargetMode="External"/><Relationship Id="rId88" Type="http://schemas.openxmlformats.org/officeDocument/2006/relationships/hyperlink" Target="%5bMS-OXCMSG%5d.pdf"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40F0264-2A10-481F-9C38-2E23FCDE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11342</Words>
  <Characters>64652</Characters>
  <Application>Microsoft Office Word</Application>
  <DocSecurity>0</DocSecurity>
  <Lines>538</Lines>
  <Paragraphs>151</Paragraphs>
  <ScaleCrop>false</ScaleCrop>
  <Company/>
  <LinksUpToDate>false</LinksUpToDate>
  <CharactersWithSpaces>75843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2021-04-15T13:54:00Z</dcterms:created>
  <dcterms:modified xsi:type="dcterms:W3CDTF">2021-04-15T13:54:00Z</dcterms:modified>
</cp:coreProperties>
</file>