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833" w:rsidRDefault="002B7236">
      <w:bookmarkStart w:id="0" w:name="_GoBack"/>
      <w:bookmarkEnd w:id="0"/>
      <w:r>
        <w:rPr>
          <w:b/>
          <w:sz w:val="28"/>
        </w:rPr>
        <w:t xml:space="preserve">[MS-OXORMMS]: </w:t>
      </w:r>
    </w:p>
    <w:p w:rsidR="00121833" w:rsidRDefault="002B7236">
      <w:r>
        <w:rPr>
          <w:b/>
          <w:sz w:val="28"/>
        </w:rPr>
        <w:t>Rights-Managed Email Object Protocol</w:t>
      </w:r>
    </w:p>
    <w:p w:rsidR="00121833" w:rsidRDefault="00121833">
      <w:pPr>
        <w:pStyle w:val="CoverHR"/>
      </w:pPr>
    </w:p>
    <w:p w:rsidR="00B346DF" w:rsidRPr="00893F99" w:rsidRDefault="002B7236" w:rsidP="00B346DF">
      <w:pPr>
        <w:pStyle w:val="MSDNH2"/>
        <w:spacing w:line="288" w:lineRule="auto"/>
        <w:textAlignment w:val="top"/>
      </w:pPr>
      <w:r>
        <w:t>Intellectual Property Rights Notice for Open Specifications Documentation</w:t>
      </w:r>
    </w:p>
    <w:p w:rsidR="00B346DF" w:rsidRDefault="002B7236"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B7236"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B7236"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2B7236"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B7236"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B7236"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B7236"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B723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B723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21833" w:rsidRDefault="002B723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1833" w:rsidRDefault="002B723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tcPr>
          <w:p w:rsidR="00121833" w:rsidRDefault="002B7236">
            <w:pPr>
              <w:pStyle w:val="TableHeaderText"/>
            </w:pPr>
            <w:r>
              <w:t>Date</w:t>
            </w:r>
          </w:p>
        </w:tc>
        <w:tc>
          <w:tcPr>
            <w:tcW w:w="0" w:type="auto"/>
          </w:tcPr>
          <w:p w:rsidR="00121833" w:rsidRDefault="002B7236">
            <w:pPr>
              <w:pStyle w:val="TableHeaderText"/>
            </w:pPr>
            <w:r>
              <w:t>Revision History</w:t>
            </w:r>
          </w:p>
        </w:tc>
        <w:tc>
          <w:tcPr>
            <w:tcW w:w="0" w:type="auto"/>
          </w:tcPr>
          <w:p w:rsidR="00121833" w:rsidRDefault="002B7236">
            <w:pPr>
              <w:pStyle w:val="TableHeaderText"/>
            </w:pPr>
            <w:r>
              <w:t>Revision Class</w:t>
            </w:r>
          </w:p>
        </w:tc>
        <w:tc>
          <w:tcPr>
            <w:tcW w:w="0" w:type="auto"/>
          </w:tcPr>
          <w:p w:rsidR="00121833" w:rsidRDefault="002B7236">
            <w:pPr>
              <w:pStyle w:val="TableHeaderText"/>
            </w:pPr>
            <w:r>
              <w:t>Comments</w:t>
            </w:r>
          </w:p>
        </w:tc>
      </w:tr>
      <w:tr w:rsidR="00121833" w:rsidTr="00121833">
        <w:tc>
          <w:tcPr>
            <w:tcW w:w="0" w:type="auto"/>
            <w:vAlign w:val="center"/>
          </w:tcPr>
          <w:p w:rsidR="00121833" w:rsidRDefault="002B7236">
            <w:pPr>
              <w:pStyle w:val="TableBodyText"/>
            </w:pPr>
            <w:r>
              <w:t>4/4/2008</w:t>
            </w:r>
          </w:p>
        </w:tc>
        <w:tc>
          <w:tcPr>
            <w:tcW w:w="0" w:type="auto"/>
            <w:vAlign w:val="center"/>
          </w:tcPr>
          <w:p w:rsidR="00121833" w:rsidRDefault="002B7236">
            <w:pPr>
              <w:pStyle w:val="TableBodyText"/>
            </w:pPr>
            <w:r>
              <w:t>0.1</w:t>
            </w:r>
          </w:p>
        </w:tc>
        <w:tc>
          <w:tcPr>
            <w:tcW w:w="0" w:type="auto"/>
            <w:vAlign w:val="center"/>
          </w:tcPr>
          <w:p w:rsidR="00121833" w:rsidRDefault="002B7236">
            <w:pPr>
              <w:pStyle w:val="TableBodyText"/>
            </w:pPr>
            <w:r>
              <w:t>New</w:t>
            </w:r>
          </w:p>
        </w:tc>
        <w:tc>
          <w:tcPr>
            <w:tcW w:w="0" w:type="auto"/>
            <w:vAlign w:val="center"/>
          </w:tcPr>
          <w:p w:rsidR="00121833" w:rsidRDefault="002B7236">
            <w:pPr>
              <w:pStyle w:val="TableBodyText"/>
            </w:pPr>
            <w:r>
              <w:t>Initial Availability.</w:t>
            </w:r>
          </w:p>
        </w:tc>
      </w:tr>
      <w:tr w:rsidR="00121833" w:rsidTr="00121833">
        <w:tc>
          <w:tcPr>
            <w:tcW w:w="0" w:type="auto"/>
            <w:vAlign w:val="center"/>
          </w:tcPr>
          <w:p w:rsidR="00121833" w:rsidRDefault="002B7236">
            <w:pPr>
              <w:pStyle w:val="TableBodyText"/>
            </w:pPr>
            <w:r>
              <w:t>4/25/2008</w:t>
            </w:r>
          </w:p>
        </w:tc>
        <w:tc>
          <w:tcPr>
            <w:tcW w:w="0" w:type="auto"/>
            <w:vAlign w:val="center"/>
          </w:tcPr>
          <w:p w:rsidR="00121833" w:rsidRDefault="002B7236">
            <w:pPr>
              <w:pStyle w:val="TableBodyText"/>
            </w:pPr>
            <w:r>
              <w:t>0.2</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Revised and updated property names and other technical content.</w:t>
            </w:r>
          </w:p>
        </w:tc>
      </w:tr>
      <w:tr w:rsidR="00121833" w:rsidTr="00121833">
        <w:tc>
          <w:tcPr>
            <w:tcW w:w="0" w:type="auto"/>
            <w:vAlign w:val="center"/>
          </w:tcPr>
          <w:p w:rsidR="00121833" w:rsidRDefault="002B7236">
            <w:pPr>
              <w:pStyle w:val="TableBodyText"/>
            </w:pPr>
            <w:r>
              <w:t>6/27/2008</w:t>
            </w:r>
          </w:p>
        </w:tc>
        <w:tc>
          <w:tcPr>
            <w:tcW w:w="0" w:type="auto"/>
            <w:vAlign w:val="center"/>
          </w:tcPr>
          <w:p w:rsidR="00121833" w:rsidRDefault="002B7236">
            <w:pPr>
              <w:pStyle w:val="TableBodyText"/>
            </w:pPr>
            <w:r>
              <w:t>1.0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Initial Release.</w:t>
            </w:r>
          </w:p>
        </w:tc>
      </w:tr>
      <w:tr w:rsidR="00121833" w:rsidTr="00121833">
        <w:tc>
          <w:tcPr>
            <w:tcW w:w="0" w:type="auto"/>
            <w:vAlign w:val="center"/>
          </w:tcPr>
          <w:p w:rsidR="00121833" w:rsidRDefault="002B7236">
            <w:pPr>
              <w:pStyle w:val="TableBodyText"/>
            </w:pPr>
            <w:r>
              <w:t>8/6/2008</w:t>
            </w:r>
          </w:p>
        </w:tc>
        <w:tc>
          <w:tcPr>
            <w:tcW w:w="0" w:type="auto"/>
            <w:vAlign w:val="center"/>
          </w:tcPr>
          <w:p w:rsidR="00121833" w:rsidRDefault="002B7236">
            <w:pPr>
              <w:pStyle w:val="TableBodyText"/>
            </w:pPr>
            <w:r>
              <w:t>1.01</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Revised and edited technical content.</w:t>
            </w:r>
          </w:p>
        </w:tc>
      </w:tr>
      <w:tr w:rsidR="00121833" w:rsidTr="00121833">
        <w:tc>
          <w:tcPr>
            <w:tcW w:w="0" w:type="auto"/>
            <w:vAlign w:val="center"/>
          </w:tcPr>
          <w:p w:rsidR="00121833" w:rsidRDefault="002B7236">
            <w:pPr>
              <w:pStyle w:val="TableBodyText"/>
            </w:pPr>
            <w:r>
              <w:t>9/3/2008</w:t>
            </w:r>
          </w:p>
        </w:tc>
        <w:tc>
          <w:tcPr>
            <w:tcW w:w="0" w:type="auto"/>
            <w:vAlign w:val="center"/>
          </w:tcPr>
          <w:p w:rsidR="00121833" w:rsidRDefault="002B7236">
            <w:pPr>
              <w:pStyle w:val="TableBodyText"/>
            </w:pPr>
            <w:r>
              <w:t>1.02</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Updated references.</w:t>
            </w:r>
          </w:p>
        </w:tc>
      </w:tr>
      <w:tr w:rsidR="00121833" w:rsidTr="00121833">
        <w:tc>
          <w:tcPr>
            <w:tcW w:w="0" w:type="auto"/>
            <w:vAlign w:val="center"/>
          </w:tcPr>
          <w:p w:rsidR="00121833" w:rsidRDefault="002B7236">
            <w:pPr>
              <w:pStyle w:val="TableBodyText"/>
            </w:pPr>
            <w:r>
              <w:t>12/3/2008</w:t>
            </w:r>
          </w:p>
        </w:tc>
        <w:tc>
          <w:tcPr>
            <w:tcW w:w="0" w:type="auto"/>
            <w:vAlign w:val="center"/>
          </w:tcPr>
          <w:p w:rsidR="00121833" w:rsidRDefault="002B7236">
            <w:pPr>
              <w:pStyle w:val="TableBodyText"/>
            </w:pPr>
            <w:r>
              <w:t>1.03</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Updated IP notice.</w:t>
            </w:r>
          </w:p>
        </w:tc>
      </w:tr>
      <w:tr w:rsidR="00121833" w:rsidTr="00121833">
        <w:tc>
          <w:tcPr>
            <w:tcW w:w="0" w:type="auto"/>
            <w:vAlign w:val="center"/>
          </w:tcPr>
          <w:p w:rsidR="00121833" w:rsidRDefault="002B7236">
            <w:pPr>
              <w:pStyle w:val="TableBodyText"/>
            </w:pPr>
            <w:r>
              <w:t>3/4/2009</w:t>
            </w:r>
          </w:p>
        </w:tc>
        <w:tc>
          <w:tcPr>
            <w:tcW w:w="0" w:type="auto"/>
            <w:vAlign w:val="center"/>
          </w:tcPr>
          <w:p w:rsidR="00121833" w:rsidRDefault="002B7236">
            <w:pPr>
              <w:pStyle w:val="TableBodyText"/>
            </w:pPr>
            <w:r>
              <w:t>1.04</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Revised and edited technical content.</w:t>
            </w:r>
          </w:p>
        </w:tc>
      </w:tr>
      <w:tr w:rsidR="00121833" w:rsidTr="00121833">
        <w:tc>
          <w:tcPr>
            <w:tcW w:w="0" w:type="auto"/>
            <w:vAlign w:val="center"/>
          </w:tcPr>
          <w:p w:rsidR="00121833" w:rsidRDefault="002B7236">
            <w:pPr>
              <w:pStyle w:val="TableBodyText"/>
            </w:pPr>
            <w:r>
              <w:t>4/10/2009</w:t>
            </w:r>
          </w:p>
        </w:tc>
        <w:tc>
          <w:tcPr>
            <w:tcW w:w="0" w:type="auto"/>
            <w:vAlign w:val="center"/>
          </w:tcPr>
          <w:p w:rsidR="00121833" w:rsidRDefault="002B7236">
            <w:pPr>
              <w:pStyle w:val="TableBodyText"/>
            </w:pPr>
            <w:r>
              <w:t>2.0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Updated applicable product releases.</w:t>
            </w:r>
          </w:p>
        </w:tc>
      </w:tr>
      <w:tr w:rsidR="00121833" w:rsidTr="00121833">
        <w:tc>
          <w:tcPr>
            <w:tcW w:w="0" w:type="auto"/>
            <w:vAlign w:val="center"/>
          </w:tcPr>
          <w:p w:rsidR="00121833" w:rsidRDefault="002B7236">
            <w:pPr>
              <w:pStyle w:val="TableBodyText"/>
            </w:pPr>
            <w:r>
              <w:t>7/15/2009</w:t>
            </w:r>
          </w:p>
        </w:tc>
        <w:tc>
          <w:tcPr>
            <w:tcW w:w="0" w:type="auto"/>
            <w:vAlign w:val="center"/>
          </w:tcPr>
          <w:p w:rsidR="00121833" w:rsidRDefault="002B7236">
            <w:pPr>
              <w:pStyle w:val="TableBodyText"/>
            </w:pPr>
            <w:r>
              <w:t>3.0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Revised and edited for technical content.</w:t>
            </w:r>
          </w:p>
        </w:tc>
      </w:tr>
      <w:tr w:rsidR="00121833" w:rsidTr="00121833">
        <w:tc>
          <w:tcPr>
            <w:tcW w:w="0" w:type="auto"/>
            <w:vAlign w:val="center"/>
          </w:tcPr>
          <w:p w:rsidR="00121833" w:rsidRDefault="002B7236">
            <w:pPr>
              <w:pStyle w:val="TableBodyText"/>
            </w:pPr>
            <w:r>
              <w:t>11/4/2009</w:t>
            </w:r>
          </w:p>
        </w:tc>
        <w:tc>
          <w:tcPr>
            <w:tcW w:w="0" w:type="auto"/>
            <w:vAlign w:val="center"/>
          </w:tcPr>
          <w:p w:rsidR="00121833" w:rsidRDefault="002B7236">
            <w:pPr>
              <w:pStyle w:val="TableBodyText"/>
            </w:pPr>
            <w:r>
              <w:t>4.0.0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Updated and revised the technical content.</w:t>
            </w:r>
          </w:p>
        </w:tc>
      </w:tr>
      <w:tr w:rsidR="00121833" w:rsidTr="00121833">
        <w:tc>
          <w:tcPr>
            <w:tcW w:w="0" w:type="auto"/>
            <w:vAlign w:val="center"/>
          </w:tcPr>
          <w:p w:rsidR="00121833" w:rsidRDefault="002B7236">
            <w:pPr>
              <w:pStyle w:val="TableBodyText"/>
            </w:pPr>
            <w:r>
              <w:t>2/10/2010</w:t>
            </w:r>
          </w:p>
        </w:tc>
        <w:tc>
          <w:tcPr>
            <w:tcW w:w="0" w:type="auto"/>
            <w:vAlign w:val="center"/>
          </w:tcPr>
          <w:p w:rsidR="00121833" w:rsidRDefault="002B7236">
            <w:pPr>
              <w:pStyle w:val="TableBodyText"/>
            </w:pPr>
            <w:r>
              <w:t>5.0.0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Updated and revised the technical content.</w:t>
            </w:r>
          </w:p>
        </w:tc>
      </w:tr>
      <w:tr w:rsidR="00121833" w:rsidTr="00121833">
        <w:tc>
          <w:tcPr>
            <w:tcW w:w="0" w:type="auto"/>
            <w:vAlign w:val="center"/>
          </w:tcPr>
          <w:p w:rsidR="00121833" w:rsidRDefault="002B7236">
            <w:pPr>
              <w:pStyle w:val="TableBodyText"/>
            </w:pPr>
            <w:r>
              <w:t>5/5/2010</w:t>
            </w:r>
          </w:p>
        </w:tc>
        <w:tc>
          <w:tcPr>
            <w:tcW w:w="0" w:type="auto"/>
            <w:vAlign w:val="center"/>
          </w:tcPr>
          <w:p w:rsidR="00121833" w:rsidRDefault="002B7236">
            <w:pPr>
              <w:pStyle w:val="TableBodyText"/>
            </w:pPr>
            <w:r>
              <w:t>6.0.0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Updated and revised the technical content.</w:t>
            </w:r>
          </w:p>
        </w:tc>
      </w:tr>
      <w:tr w:rsidR="00121833" w:rsidTr="00121833">
        <w:tc>
          <w:tcPr>
            <w:tcW w:w="0" w:type="auto"/>
            <w:vAlign w:val="center"/>
          </w:tcPr>
          <w:p w:rsidR="00121833" w:rsidRDefault="002B7236">
            <w:pPr>
              <w:pStyle w:val="TableBodyText"/>
            </w:pPr>
            <w:r>
              <w:t>8/4/2010</w:t>
            </w:r>
          </w:p>
        </w:tc>
        <w:tc>
          <w:tcPr>
            <w:tcW w:w="0" w:type="auto"/>
            <w:vAlign w:val="center"/>
          </w:tcPr>
          <w:p w:rsidR="00121833" w:rsidRDefault="002B7236">
            <w:pPr>
              <w:pStyle w:val="TableBodyText"/>
            </w:pPr>
            <w:r>
              <w:t>6.1</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Clarified the meaning of the technical content.</w:t>
            </w:r>
          </w:p>
        </w:tc>
      </w:tr>
      <w:tr w:rsidR="00121833" w:rsidTr="00121833">
        <w:tc>
          <w:tcPr>
            <w:tcW w:w="0" w:type="auto"/>
            <w:vAlign w:val="center"/>
          </w:tcPr>
          <w:p w:rsidR="00121833" w:rsidRDefault="002B7236">
            <w:pPr>
              <w:pStyle w:val="TableBodyText"/>
            </w:pPr>
            <w:r>
              <w:t>11/3/2010</w:t>
            </w:r>
          </w:p>
        </w:tc>
        <w:tc>
          <w:tcPr>
            <w:tcW w:w="0" w:type="auto"/>
            <w:vAlign w:val="center"/>
          </w:tcPr>
          <w:p w:rsidR="00121833" w:rsidRDefault="002B7236">
            <w:pPr>
              <w:pStyle w:val="TableBodyText"/>
            </w:pPr>
            <w:r>
              <w:t>6.2</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Clarified the meaning of the technical content.</w:t>
            </w:r>
          </w:p>
        </w:tc>
      </w:tr>
      <w:tr w:rsidR="00121833" w:rsidTr="00121833">
        <w:tc>
          <w:tcPr>
            <w:tcW w:w="0" w:type="auto"/>
            <w:vAlign w:val="center"/>
          </w:tcPr>
          <w:p w:rsidR="00121833" w:rsidRDefault="002B7236">
            <w:pPr>
              <w:pStyle w:val="TableBodyText"/>
            </w:pPr>
            <w:r>
              <w:t>3/18/2011</w:t>
            </w:r>
          </w:p>
        </w:tc>
        <w:tc>
          <w:tcPr>
            <w:tcW w:w="0" w:type="auto"/>
            <w:vAlign w:val="center"/>
          </w:tcPr>
          <w:p w:rsidR="00121833" w:rsidRDefault="002B7236">
            <w:pPr>
              <w:pStyle w:val="TableBodyText"/>
            </w:pPr>
            <w:r>
              <w:t>6.2</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and formatting of the technical content.</w:t>
            </w:r>
          </w:p>
        </w:tc>
      </w:tr>
      <w:tr w:rsidR="00121833" w:rsidTr="00121833">
        <w:tc>
          <w:tcPr>
            <w:tcW w:w="0" w:type="auto"/>
            <w:vAlign w:val="center"/>
          </w:tcPr>
          <w:p w:rsidR="00121833" w:rsidRDefault="002B7236">
            <w:pPr>
              <w:pStyle w:val="TableBodyText"/>
            </w:pPr>
            <w:r>
              <w:t>8/5/2011</w:t>
            </w:r>
          </w:p>
        </w:tc>
        <w:tc>
          <w:tcPr>
            <w:tcW w:w="0" w:type="auto"/>
            <w:vAlign w:val="center"/>
          </w:tcPr>
          <w:p w:rsidR="00121833" w:rsidRDefault="002B7236">
            <w:pPr>
              <w:pStyle w:val="TableBodyText"/>
            </w:pPr>
            <w:r>
              <w:t>6.2</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technical content.</w:t>
            </w:r>
          </w:p>
        </w:tc>
      </w:tr>
      <w:tr w:rsidR="00121833" w:rsidTr="00121833">
        <w:tc>
          <w:tcPr>
            <w:tcW w:w="0" w:type="auto"/>
            <w:vAlign w:val="center"/>
          </w:tcPr>
          <w:p w:rsidR="00121833" w:rsidRDefault="002B7236">
            <w:pPr>
              <w:pStyle w:val="TableBodyText"/>
            </w:pPr>
            <w:r>
              <w:t>10/7/2011</w:t>
            </w:r>
          </w:p>
        </w:tc>
        <w:tc>
          <w:tcPr>
            <w:tcW w:w="0" w:type="auto"/>
            <w:vAlign w:val="center"/>
          </w:tcPr>
          <w:p w:rsidR="00121833" w:rsidRDefault="002B7236">
            <w:pPr>
              <w:pStyle w:val="TableBodyText"/>
            </w:pPr>
            <w:r>
              <w:t>6.2</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w:t>
            </w:r>
            <w:r>
              <w:t>nical content.</w:t>
            </w:r>
          </w:p>
        </w:tc>
      </w:tr>
      <w:tr w:rsidR="00121833" w:rsidTr="00121833">
        <w:tc>
          <w:tcPr>
            <w:tcW w:w="0" w:type="auto"/>
            <w:vAlign w:val="center"/>
          </w:tcPr>
          <w:p w:rsidR="00121833" w:rsidRDefault="002B7236">
            <w:pPr>
              <w:pStyle w:val="TableBodyText"/>
            </w:pPr>
            <w:r>
              <w:t>1/20/2012</w:t>
            </w:r>
          </w:p>
        </w:tc>
        <w:tc>
          <w:tcPr>
            <w:tcW w:w="0" w:type="auto"/>
            <w:vAlign w:val="center"/>
          </w:tcPr>
          <w:p w:rsidR="00121833" w:rsidRDefault="002B7236">
            <w:pPr>
              <w:pStyle w:val="TableBodyText"/>
            </w:pPr>
            <w:r>
              <w:t>7.0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4/27/2012</w:t>
            </w:r>
          </w:p>
        </w:tc>
        <w:tc>
          <w:tcPr>
            <w:tcW w:w="0" w:type="auto"/>
            <w:vAlign w:val="center"/>
          </w:tcPr>
          <w:p w:rsidR="00121833" w:rsidRDefault="002B7236">
            <w:pPr>
              <w:pStyle w:val="TableBodyText"/>
            </w:pPr>
            <w:r>
              <w:t>8.0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7/16/2012</w:t>
            </w:r>
          </w:p>
        </w:tc>
        <w:tc>
          <w:tcPr>
            <w:tcW w:w="0" w:type="auto"/>
            <w:vAlign w:val="center"/>
          </w:tcPr>
          <w:p w:rsidR="00121833" w:rsidRDefault="002B7236">
            <w:pPr>
              <w:pStyle w:val="TableBodyText"/>
            </w:pPr>
            <w:r>
              <w:t>8.1</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Clarified the meaning of the technical content.</w:t>
            </w:r>
          </w:p>
        </w:tc>
      </w:tr>
      <w:tr w:rsidR="00121833" w:rsidTr="00121833">
        <w:tc>
          <w:tcPr>
            <w:tcW w:w="0" w:type="auto"/>
            <w:vAlign w:val="center"/>
          </w:tcPr>
          <w:p w:rsidR="00121833" w:rsidRDefault="002B7236">
            <w:pPr>
              <w:pStyle w:val="TableBodyText"/>
            </w:pPr>
            <w:r>
              <w:t>10/8/2012</w:t>
            </w:r>
          </w:p>
        </w:tc>
        <w:tc>
          <w:tcPr>
            <w:tcW w:w="0" w:type="auto"/>
            <w:vAlign w:val="center"/>
          </w:tcPr>
          <w:p w:rsidR="00121833" w:rsidRDefault="002B7236">
            <w:pPr>
              <w:pStyle w:val="TableBodyText"/>
            </w:pPr>
            <w:r>
              <w:t>9.0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2/11/2013</w:t>
            </w:r>
          </w:p>
        </w:tc>
        <w:tc>
          <w:tcPr>
            <w:tcW w:w="0" w:type="auto"/>
            <w:vAlign w:val="center"/>
          </w:tcPr>
          <w:p w:rsidR="00121833" w:rsidRDefault="002B7236">
            <w:pPr>
              <w:pStyle w:val="TableBodyText"/>
            </w:pPr>
            <w:r>
              <w:t>9.0</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technical content.</w:t>
            </w:r>
          </w:p>
        </w:tc>
      </w:tr>
      <w:tr w:rsidR="00121833" w:rsidTr="00121833">
        <w:tc>
          <w:tcPr>
            <w:tcW w:w="0" w:type="auto"/>
            <w:vAlign w:val="center"/>
          </w:tcPr>
          <w:p w:rsidR="00121833" w:rsidRDefault="002B7236">
            <w:pPr>
              <w:pStyle w:val="TableBodyText"/>
            </w:pPr>
            <w:r>
              <w:t>7/26/2013</w:t>
            </w:r>
          </w:p>
        </w:tc>
        <w:tc>
          <w:tcPr>
            <w:tcW w:w="0" w:type="auto"/>
            <w:vAlign w:val="center"/>
          </w:tcPr>
          <w:p w:rsidR="00121833" w:rsidRDefault="002B7236">
            <w:pPr>
              <w:pStyle w:val="TableBodyText"/>
            </w:pPr>
            <w:r>
              <w:t>9.1</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Clarified the meaning of the technical content.</w:t>
            </w:r>
          </w:p>
        </w:tc>
      </w:tr>
      <w:tr w:rsidR="00121833" w:rsidTr="00121833">
        <w:tc>
          <w:tcPr>
            <w:tcW w:w="0" w:type="auto"/>
            <w:vAlign w:val="center"/>
          </w:tcPr>
          <w:p w:rsidR="00121833" w:rsidRDefault="002B7236">
            <w:pPr>
              <w:pStyle w:val="TableBodyText"/>
            </w:pPr>
            <w:r>
              <w:t>11/18/2013</w:t>
            </w:r>
          </w:p>
        </w:tc>
        <w:tc>
          <w:tcPr>
            <w:tcW w:w="0" w:type="auto"/>
            <w:vAlign w:val="center"/>
          </w:tcPr>
          <w:p w:rsidR="00121833" w:rsidRDefault="002B7236">
            <w:pPr>
              <w:pStyle w:val="TableBodyText"/>
            </w:pPr>
            <w:r>
              <w:t>9.1</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technical content.</w:t>
            </w:r>
          </w:p>
        </w:tc>
      </w:tr>
      <w:tr w:rsidR="00121833" w:rsidTr="00121833">
        <w:tc>
          <w:tcPr>
            <w:tcW w:w="0" w:type="auto"/>
            <w:vAlign w:val="center"/>
          </w:tcPr>
          <w:p w:rsidR="00121833" w:rsidRDefault="002B7236">
            <w:pPr>
              <w:pStyle w:val="TableBodyText"/>
            </w:pPr>
            <w:r>
              <w:t>2/10/2014</w:t>
            </w:r>
          </w:p>
        </w:tc>
        <w:tc>
          <w:tcPr>
            <w:tcW w:w="0" w:type="auto"/>
            <w:vAlign w:val="center"/>
          </w:tcPr>
          <w:p w:rsidR="00121833" w:rsidRDefault="002B7236">
            <w:pPr>
              <w:pStyle w:val="TableBodyText"/>
            </w:pPr>
            <w:r>
              <w:t>9.1</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technical content.</w:t>
            </w:r>
          </w:p>
        </w:tc>
      </w:tr>
      <w:tr w:rsidR="00121833" w:rsidTr="00121833">
        <w:tc>
          <w:tcPr>
            <w:tcW w:w="0" w:type="auto"/>
            <w:vAlign w:val="center"/>
          </w:tcPr>
          <w:p w:rsidR="00121833" w:rsidRDefault="002B7236">
            <w:pPr>
              <w:pStyle w:val="TableBodyText"/>
            </w:pPr>
            <w:r>
              <w:t>4/30/2014</w:t>
            </w:r>
          </w:p>
        </w:tc>
        <w:tc>
          <w:tcPr>
            <w:tcW w:w="0" w:type="auto"/>
            <w:vAlign w:val="center"/>
          </w:tcPr>
          <w:p w:rsidR="00121833" w:rsidRDefault="002B7236">
            <w:pPr>
              <w:pStyle w:val="TableBodyText"/>
            </w:pPr>
            <w:r>
              <w:t>9.2</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Clarified the meaning of the technical content.</w:t>
            </w:r>
          </w:p>
        </w:tc>
      </w:tr>
      <w:tr w:rsidR="00121833" w:rsidTr="00121833">
        <w:tc>
          <w:tcPr>
            <w:tcW w:w="0" w:type="auto"/>
            <w:vAlign w:val="center"/>
          </w:tcPr>
          <w:p w:rsidR="00121833" w:rsidRDefault="002B7236">
            <w:pPr>
              <w:pStyle w:val="TableBodyText"/>
            </w:pPr>
            <w:r>
              <w:t>7/31/2014</w:t>
            </w:r>
          </w:p>
        </w:tc>
        <w:tc>
          <w:tcPr>
            <w:tcW w:w="0" w:type="auto"/>
            <w:vAlign w:val="center"/>
          </w:tcPr>
          <w:p w:rsidR="00121833" w:rsidRDefault="002B7236">
            <w:pPr>
              <w:pStyle w:val="TableBodyText"/>
            </w:pPr>
            <w:r>
              <w:t>9.</w:t>
            </w:r>
            <w:r>
              <w:t>2</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 xml:space="preserve">No changes to the meaning, language, or formatting of the </w:t>
            </w:r>
            <w:r>
              <w:lastRenderedPageBreak/>
              <w:t>technical content.</w:t>
            </w:r>
          </w:p>
        </w:tc>
      </w:tr>
      <w:tr w:rsidR="00121833" w:rsidTr="00121833">
        <w:tc>
          <w:tcPr>
            <w:tcW w:w="0" w:type="auto"/>
            <w:vAlign w:val="center"/>
          </w:tcPr>
          <w:p w:rsidR="00121833" w:rsidRDefault="002B7236">
            <w:pPr>
              <w:pStyle w:val="TableBodyText"/>
            </w:pPr>
            <w:r>
              <w:lastRenderedPageBreak/>
              <w:t>10/30/2014</w:t>
            </w:r>
          </w:p>
        </w:tc>
        <w:tc>
          <w:tcPr>
            <w:tcW w:w="0" w:type="auto"/>
            <w:vAlign w:val="center"/>
          </w:tcPr>
          <w:p w:rsidR="00121833" w:rsidRDefault="002B7236">
            <w:pPr>
              <w:pStyle w:val="TableBodyText"/>
            </w:pPr>
            <w:r>
              <w:t>9.2</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technical content.</w:t>
            </w:r>
          </w:p>
        </w:tc>
      </w:tr>
      <w:tr w:rsidR="00121833" w:rsidTr="00121833">
        <w:tc>
          <w:tcPr>
            <w:tcW w:w="0" w:type="auto"/>
            <w:vAlign w:val="center"/>
          </w:tcPr>
          <w:p w:rsidR="00121833" w:rsidRDefault="002B7236">
            <w:pPr>
              <w:pStyle w:val="TableBodyText"/>
            </w:pPr>
            <w:r>
              <w:t>3/16/2015</w:t>
            </w:r>
          </w:p>
        </w:tc>
        <w:tc>
          <w:tcPr>
            <w:tcW w:w="0" w:type="auto"/>
            <w:vAlign w:val="center"/>
          </w:tcPr>
          <w:p w:rsidR="00121833" w:rsidRDefault="002B7236">
            <w:pPr>
              <w:pStyle w:val="TableBodyText"/>
            </w:pPr>
            <w:r>
              <w:t>10.0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5/26/2015</w:t>
            </w:r>
          </w:p>
        </w:tc>
        <w:tc>
          <w:tcPr>
            <w:tcW w:w="0" w:type="auto"/>
            <w:vAlign w:val="center"/>
          </w:tcPr>
          <w:p w:rsidR="00121833" w:rsidRDefault="002B7236">
            <w:pPr>
              <w:pStyle w:val="TableBodyText"/>
            </w:pPr>
            <w:r>
              <w:t>11.0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9/14/2015</w:t>
            </w:r>
          </w:p>
        </w:tc>
        <w:tc>
          <w:tcPr>
            <w:tcW w:w="0" w:type="auto"/>
            <w:vAlign w:val="center"/>
          </w:tcPr>
          <w:p w:rsidR="00121833" w:rsidRDefault="002B7236">
            <w:pPr>
              <w:pStyle w:val="TableBodyText"/>
            </w:pPr>
            <w:r>
              <w:t>11.0</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technical content.</w:t>
            </w:r>
          </w:p>
        </w:tc>
      </w:tr>
      <w:tr w:rsidR="00121833" w:rsidTr="00121833">
        <w:tc>
          <w:tcPr>
            <w:tcW w:w="0" w:type="auto"/>
            <w:vAlign w:val="center"/>
          </w:tcPr>
          <w:p w:rsidR="00121833" w:rsidRDefault="002B7236">
            <w:pPr>
              <w:pStyle w:val="TableBodyText"/>
            </w:pPr>
            <w:r>
              <w:t>6/13/2016</w:t>
            </w:r>
          </w:p>
        </w:tc>
        <w:tc>
          <w:tcPr>
            <w:tcW w:w="0" w:type="auto"/>
            <w:vAlign w:val="center"/>
          </w:tcPr>
          <w:p w:rsidR="00121833" w:rsidRDefault="002B7236">
            <w:pPr>
              <w:pStyle w:val="TableBodyText"/>
            </w:pPr>
            <w:r>
              <w:t>11.1</w:t>
            </w:r>
          </w:p>
        </w:tc>
        <w:tc>
          <w:tcPr>
            <w:tcW w:w="0" w:type="auto"/>
            <w:vAlign w:val="center"/>
          </w:tcPr>
          <w:p w:rsidR="00121833" w:rsidRDefault="002B7236">
            <w:pPr>
              <w:pStyle w:val="TableBodyText"/>
            </w:pPr>
            <w:r>
              <w:t>Minor</w:t>
            </w:r>
          </w:p>
        </w:tc>
        <w:tc>
          <w:tcPr>
            <w:tcW w:w="0" w:type="auto"/>
            <w:vAlign w:val="center"/>
          </w:tcPr>
          <w:p w:rsidR="00121833" w:rsidRDefault="002B7236">
            <w:pPr>
              <w:pStyle w:val="TableBodyText"/>
            </w:pPr>
            <w:r>
              <w:t>Clarified the meaning of the technical content.</w:t>
            </w:r>
          </w:p>
        </w:tc>
      </w:tr>
      <w:tr w:rsidR="00121833" w:rsidTr="00121833">
        <w:tc>
          <w:tcPr>
            <w:tcW w:w="0" w:type="auto"/>
            <w:vAlign w:val="center"/>
          </w:tcPr>
          <w:p w:rsidR="00121833" w:rsidRDefault="002B7236">
            <w:pPr>
              <w:pStyle w:val="TableBodyText"/>
            </w:pPr>
            <w:r>
              <w:t>9/14/2016</w:t>
            </w:r>
          </w:p>
        </w:tc>
        <w:tc>
          <w:tcPr>
            <w:tcW w:w="0" w:type="auto"/>
            <w:vAlign w:val="center"/>
          </w:tcPr>
          <w:p w:rsidR="00121833" w:rsidRDefault="002B7236">
            <w:pPr>
              <w:pStyle w:val="TableBodyText"/>
            </w:pPr>
            <w:r>
              <w:t>11.1</w:t>
            </w:r>
          </w:p>
        </w:tc>
        <w:tc>
          <w:tcPr>
            <w:tcW w:w="0" w:type="auto"/>
            <w:vAlign w:val="center"/>
          </w:tcPr>
          <w:p w:rsidR="00121833" w:rsidRDefault="002B7236">
            <w:pPr>
              <w:pStyle w:val="TableBodyText"/>
            </w:pPr>
            <w:r>
              <w:t>None</w:t>
            </w:r>
          </w:p>
        </w:tc>
        <w:tc>
          <w:tcPr>
            <w:tcW w:w="0" w:type="auto"/>
            <w:vAlign w:val="center"/>
          </w:tcPr>
          <w:p w:rsidR="00121833" w:rsidRDefault="002B7236">
            <w:pPr>
              <w:pStyle w:val="TableBodyText"/>
            </w:pPr>
            <w:r>
              <w:t>No changes to the meaning, language, or formatting of the technical content.</w:t>
            </w:r>
          </w:p>
        </w:tc>
      </w:tr>
      <w:tr w:rsidR="00121833" w:rsidTr="00121833">
        <w:tc>
          <w:tcPr>
            <w:tcW w:w="0" w:type="auto"/>
            <w:vAlign w:val="center"/>
          </w:tcPr>
          <w:p w:rsidR="00121833" w:rsidRDefault="002B7236">
            <w:pPr>
              <w:pStyle w:val="TableBodyText"/>
            </w:pPr>
            <w:r>
              <w:t>7/24/2018</w:t>
            </w:r>
          </w:p>
        </w:tc>
        <w:tc>
          <w:tcPr>
            <w:tcW w:w="0" w:type="auto"/>
            <w:vAlign w:val="center"/>
          </w:tcPr>
          <w:p w:rsidR="00121833" w:rsidRDefault="002B7236">
            <w:pPr>
              <w:pStyle w:val="TableBodyText"/>
            </w:pPr>
            <w:r>
              <w:t>12.0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10/1/2018</w:t>
            </w:r>
          </w:p>
        </w:tc>
        <w:tc>
          <w:tcPr>
            <w:tcW w:w="0" w:type="auto"/>
            <w:vAlign w:val="center"/>
          </w:tcPr>
          <w:p w:rsidR="00121833" w:rsidRDefault="002B7236">
            <w:pPr>
              <w:pStyle w:val="TableBodyText"/>
            </w:pPr>
            <w:r>
              <w:t>13.0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4/22/2021</w:t>
            </w:r>
          </w:p>
        </w:tc>
        <w:tc>
          <w:tcPr>
            <w:tcW w:w="0" w:type="auto"/>
            <w:vAlign w:val="center"/>
          </w:tcPr>
          <w:p w:rsidR="00121833" w:rsidRDefault="002B7236">
            <w:pPr>
              <w:pStyle w:val="TableBodyText"/>
            </w:pPr>
            <w:r>
              <w:t>14.0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r w:rsidR="00121833" w:rsidTr="00121833">
        <w:tc>
          <w:tcPr>
            <w:tcW w:w="0" w:type="auto"/>
            <w:vAlign w:val="center"/>
          </w:tcPr>
          <w:p w:rsidR="00121833" w:rsidRDefault="002B7236">
            <w:pPr>
              <w:pStyle w:val="TableBodyText"/>
            </w:pPr>
            <w:r>
              <w:t>8/17/2021</w:t>
            </w:r>
          </w:p>
        </w:tc>
        <w:tc>
          <w:tcPr>
            <w:tcW w:w="0" w:type="auto"/>
            <w:vAlign w:val="center"/>
          </w:tcPr>
          <w:p w:rsidR="00121833" w:rsidRDefault="002B7236">
            <w:pPr>
              <w:pStyle w:val="TableBodyText"/>
            </w:pPr>
            <w:r>
              <w:t>15.0</w:t>
            </w:r>
          </w:p>
        </w:tc>
        <w:tc>
          <w:tcPr>
            <w:tcW w:w="0" w:type="auto"/>
            <w:vAlign w:val="center"/>
          </w:tcPr>
          <w:p w:rsidR="00121833" w:rsidRDefault="002B7236">
            <w:pPr>
              <w:pStyle w:val="TableBodyText"/>
            </w:pPr>
            <w:r>
              <w:t>Major</w:t>
            </w:r>
          </w:p>
        </w:tc>
        <w:tc>
          <w:tcPr>
            <w:tcW w:w="0" w:type="auto"/>
            <w:vAlign w:val="center"/>
          </w:tcPr>
          <w:p w:rsidR="00121833" w:rsidRDefault="002B7236">
            <w:pPr>
              <w:pStyle w:val="TableBodyText"/>
            </w:pPr>
            <w:r>
              <w:t>Significantly changed the technical content.</w:t>
            </w:r>
          </w:p>
        </w:tc>
      </w:tr>
    </w:tbl>
    <w:p w:rsidR="00121833" w:rsidRDefault="002B7236">
      <w:pPr>
        <w:pStyle w:val="TOCHeading"/>
      </w:pPr>
      <w:r>
        <w:lastRenderedPageBreak/>
        <w:t>Table of Contents</w:t>
      </w:r>
    </w:p>
    <w:p w:rsidR="002B7236" w:rsidRDefault="002B723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420" w:history="1">
        <w:r w:rsidRPr="007914B6">
          <w:rPr>
            <w:rStyle w:val="Hyperlink"/>
            <w:noProof/>
          </w:rPr>
          <w:t>1</w:t>
        </w:r>
        <w:r>
          <w:rPr>
            <w:rFonts w:asciiTheme="minorHAnsi" w:eastAsiaTheme="minorEastAsia" w:hAnsiTheme="minorHAnsi" w:cstheme="minorBidi"/>
            <w:b w:val="0"/>
            <w:bCs w:val="0"/>
            <w:noProof/>
            <w:sz w:val="22"/>
            <w:szCs w:val="22"/>
          </w:rPr>
          <w:tab/>
        </w:r>
        <w:r w:rsidRPr="007914B6">
          <w:rPr>
            <w:rStyle w:val="Hyperlink"/>
            <w:noProof/>
          </w:rPr>
          <w:t>Introduction</w:t>
        </w:r>
        <w:r>
          <w:rPr>
            <w:noProof/>
            <w:webHidden/>
          </w:rPr>
          <w:tab/>
        </w:r>
        <w:r>
          <w:rPr>
            <w:noProof/>
            <w:webHidden/>
          </w:rPr>
          <w:fldChar w:fldCharType="begin"/>
        </w:r>
        <w:r>
          <w:rPr>
            <w:noProof/>
            <w:webHidden/>
          </w:rPr>
          <w:instrText xml:space="preserve"> PAGEREF _Toc79557420 \h </w:instrText>
        </w:r>
        <w:r>
          <w:rPr>
            <w:noProof/>
            <w:webHidden/>
          </w:rPr>
        </w:r>
        <w:r>
          <w:rPr>
            <w:noProof/>
            <w:webHidden/>
          </w:rPr>
          <w:fldChar w:fldCharType="separate"/>
        </w:r>
        <w:r>
          <w:rPr>
            <w:noProof/>
            <w:webHidden/>
          </w:rPr>
          <w:t>6</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21" w:history="1">
        <w:r w:rsidRPr="007914B6">
          <w:rPr>
            <w:rStyle w:val="Hyperlink"/>
            <w:noProof/>
          </w:rPr>
          <w:t>1.1</w:t>
        </w:r>
        <w:r>
          <w:rPr>
            <w:rFonts w:asciiTheme="minorHAnsi" w:eastAsiaTheme="minorEastAsia" w:hAnsiTheme="minorHAnsi" w:cstheme="minorBidi"/>
            <w:noProof/>
            <w:sz w:val="22"/>
            <w:szCs w:val="22"/>
          </w:rPr>
          <w:tab/>
        </w:r>
        <w:r w:rsidRPr="007914B6">
          <w:rPr>
            <w:rStyle w:val="Hyperlink"/>
            <w:noProof/>
          </w:rPr>
          <w:t>Glossary</w:t>
        </w:r>
        <w:r>
          <w:rPr>
            <w:noProof/>
            <w:webHidden/>
          </w:rPr>
          <w:tab/>
        </w:r>
        <w:r>
          <w:rPr>
            <w:noProof/>
            <w:webHidden/>
          </w:rPr>
          <w:fldChar w:fldCharType="begin"/>
        </w:r>
        <w:r>
          <w:rPr>
            <w:noProof/>
            <w:webHidden/>
          </w:rPr>
          <w:instrText xml:space="preserve"> PAGEREF _Toc79557421 \h </w:instrText>
        </w:r>
        <w:r>
          <w:rPr>
            <w:noProof/>
            <w:webHidden/>
          </w:rPr>
        </w:r>
        <w:r>
          <w:rPr>
            <w:noProof/>
            <w:webHidden/>
          </w:rPr>
          <w:fldChar w:fldCharType="separate"/>
        </w:r>
        <w:r>
          <w:rPr>
            <w:noProof/>
            <w:webHidden/>
          </w:rPr>
          <w:t>6</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22" w:history="1">
        <w:r w:rsidRPr="007914B6">
          <w:rPr>
            <w:rStyle w:val="Hyperlink"/>
            <w:noProof/>
          </w:rPr>
          <w:t>1.2</w:t>
        </w:r>
        <w:r>
          <w:rPr>
            <w:rFonts w:asciiTheme="minorHAnsi" w:eastAsiaTheme="minorEastAsia" w:hAnsiTheme="minorHAnsi" w:cstheme="minorBidi"/>
            <w:noProof/>
            <w:sz w:val="22"/>
            <w:szCs w:val="22"/>
          </w:rPr>
          <w:tab/>
        </w:r>
        <w:r w:rsidRPr="007914B6">
          <w:rPr>
            <w:rStyle w:val="Hyperlink"/>
            <w:noProof/>
          </w:rPr>
          <w:t>References</w:t>
        </w:r>
        <w:r>
          <w:rPr>
            <w:noProof/>
            <w:webHidden/>
          </w:rPr>
          <w:tab/>
        </w:r>
        <w:r>
          <w:rPr>
            <w:noProof/>
            <w:webHidden/>
          </w:rPr>
          <w:fldChar w:fldCharType="begin"/>
        </w:r>
        <w:r>
          <w:rPr>
            <w:noProof/>
            <w:webHidden/>
          </w:rPr>
          <w:instrText xml:space="preserve"> PAGEREF _Toc79557422 \h </w:instrText>
        </w:r>
        <w:r>
          <w:rPr>
            <w:noProof/>
            <w:webHidden/>
          </w:rPr>
        </w:r>
        <w:r>
          <w:rPr>
            <w:noProof/>
            <w:webHidden/>
          </w:rPr>
          <w:fldChar w:fldCharType="separate"/>
        </w:r>
        <w:r>
          <w:rPr>
            <w:noProof/>
            <w:webHidden/>
          </w:rPr>
          <w:t>8</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23" w:history="1">
        <w:r w:rsidRPr="007914B6">
          <w:rPr>
            <w:rStyle w:val="Hyperlink"/>
            <w:noProof/>
          </w:rPr>
          <w:t>1.2.1</w:t>
        </w:r>
        <w:r>
          <w:rPr>
            <w:rFonts w:asciiTheme="minorHAnsi" w:eastAsiaTheme="minorEastAsia" w:hAnsiTheme="minorHAnsi" w:cstheme="minorBidi"/>
            <w:noProof/>
            <w:sz w:val="22"/>
            <w:szCs w:val="22"/>
          </w:rPr>
          <w:tab/>
        </w:r>
        <w:r w:rsidRPr="007914B6">
          <w:rPr>
            <w:rStyle w:val="Hyperlink"/>
            <w:noProof/>
          </w:rPr>
          <w:t>Normative References</w:t>
        </w:r>
        <w:r>
          <w:rPr>
            <w:noProof/>
            <w:webHidden/>
          </w:rPr>
          <w:tab/>
        </w:r>
        <w:r>
          <w:rPr>
            <w:noProof/>
            <w:webHidden/>
          </w:rPr>
          <w:fldChar w:fldCharType="begin"/>
        </w:r>
        <w:r>
          <w:rPr>
            <w:noProof/>
            <w:webHidden/>
          </w:rPr>
          <w:instrText xml:space="preserve"> PAGEREF _Toc79557423 \h </w:instrText>
        </w:r>
        <w:r>
          <w:rPr>
            <w:noProof/>
            <w:webHidden/>
          </w:rPr>
        </w:r>
        <w:r>
          <w:rPr>
            <w:noProof/>
            <w:webHidden/>
          </w:rPr>
          <w:fldChar w:fldCharType="separate"/>
        </w:r>
        <w:r>
          <w:rPr>
            <w:noProof/>
            <w:webHidden/>
          </w:rPr>
          <w:t>8</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24" w:history="1">
        <w:r w:rsidRPr="007914B6">
          <w:rPr>
            <w:rStyle w:val="Hyperlink"/>
            <w:noProof/>
          </w:rPr>
          <w:t>1.2.2</w:t>
        </w:r>
        <w:r>
          <w:rPr>
            <w:rFonts w:asciiTheme="minorHAnsi" w:eastAsiaTheme="minorEastAsia" w:hAnsiTheme="minorHAnsi" w:cstheme="minorBidi"/>
            <w:noProof/>
            <w:sz w:val="22"/>
            <w:szCs w:val="22"/>
          </w:rPr>
          <w:tab/>
        </w:r>
        <w:r w:rsidRPr="007914B6">
          <w:rPr>
            <w:rStyle w:val="Hyperlink"/>
            <w:noProof/>
          </w:rPr>
          <w:t>Informative References</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8</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25" w:history="1">
        <w:r w:rsidRPr="007914B6">
          <w:rPr>
            <w:rStyle w:val="Hyperlink"/>
            <w:noProof/>
          </w:rPr>
          <w:t>1.3</w:t>
        </w:r>
        <w:r>
          <w:rPr>
            <w:rFonts w:asciiTheme="minorHAnsi" w:eastAsiaTheme="minorEastAsia" w:hAnsiTheme="minorHAnsi" w:cstheme="minorBidi"/>
            <w:noProof/>
            <w:sz w:val="22"/>
            <w:szCs w:val="22"/>
          </w:rPr>
          <w:tab/>
        </w:r>
        <w:r w:rsidRPr="007914B6">
          <w:rPr>
            <w:rStyle w:val="Hyperlink"/>
            <w:noProof/>
          </w:rPr>
          <w:t>Overview</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9</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26" w:history="1">
        <w:r w:rsidRPr="007914B6">
          <w:rPr>
            <w:rStyle w:val="Hyperlink"/>
            <w:noProof/>
          </w:rPr>
          <w:t>1.4</w:t>
        </w:r>
        <w:r>
          <w:rPr>
            <w:rFonts w:asciiTheme="minorHAnsi" w:eastAsiaTheme="minorEastAsia" w:hAnsiTheme="minorHAnsi" w:cstheme="minorBidi"/>
            <w:noProof/>
            <w:sz w:val="22"/>
            <w:szCs w:val="22"/>
          </w:rPr>
          <w:tab/>
        </w:r>
        <w:r w:rsidRPr="007914B6">
          <w:rPr>
            <w:rStyle w:val="Hyperlink"/>
            <w:noProof/>
          </w:rPr>
          <w:t>Relationship to Other Protocols</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9</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27" w:history="1">
        <w:r w:rsidRPr="007914B6">
          <w:rPr>
            <w:rStyle w:val="Hyperlink"/>
            <w:noProof/>
          </w:rPr>
          <w:t>1.5</w:t>
        </w:r>
        <w:r>
          <w:rPr>
            <w:rFonts w:asciiTheme="minorHAnsi" w:eastAsiaTheme="minorEastAsia" w:hAnsiTheme="minorHAnsi" w:cstheme="minorBidi"/>
            <w:noProof/>
            <w:sz w:val="22"/>
            <w:szCs w:val="22"/>
          </w:rPr>
          <w:tab/>
        </w:r>
        <w:r w:rsidRPr="007914B6">
          <w:rPr>
            <w:rStyle w:val="Hyperlink"/>
            <w:noProof/>
          </w:rPr>
          <w:t>Prerequisites/Preconditions</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9</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28" w:history="1">
        <w:r w:rsidRPr="007914B6">
          <w:rPr>
            <w:rStyle w:val="Hyperlink"/>
            <w:noProof/>
          </w:rPr>
          <w:t>1.6</w:t>
        </w:r>
        <w:r>
          <w:rPr>
            <w:rFonts w:asciiTheme="minorHAnsi" w:eastAsiaTheme="minorEastAsia" w:hAnsiTheme="minorHAnsi" w:cstheme="minorBidi"/>
            <w:noProof/>
            <w:sz w:val="22"/>
            <w:szCs w:val="22"/>
          </w:rPr>
          <w:tab/>
        </w:r>
        <w:r w:rsidRPr="007914B6">
          <w:rPr>
            <w:rStyle w:val="Hyperlink"/>
            <w:noProof/>
          </w:rPr>
          <w:t>Applicability Statement</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9</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29" w:history="1">
        <w:r w:rsidRPr="007914B6">
          <w:rPr>
            <w:rStyle w:val="Hyperlink"/>
            <w:noProof/>
          </w:rPr>
          <w:t>1.7</w:t>
        </w:r>
        <w:r>
          <w:rPr>
            <w:rFonts w:asciiTheme="minorHAnsi" w:eastAsiaTheme="minorEastAsia" w:hAnsiTheme="minorHAnsi" w:cstheme="minorBidi"/>
            <w:noProof/>
            <w:sz w:val="22"/>
            <w:szCs w:val="22"/>
          </w:rPr>
          <w:tab/>
        </w:r>
        <w:r w:rsidRPr="007914B6">
          <w:rPr>
            <w:rStyle w:val="Hyperlink"/>
            <w:noProof/>
          </w:rPr>
          <w:t>Versioning and Capability Negotiation</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9</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30" w:history="1">
        <w:r w:rsidRPr="007914B6">
          <w:rPr>
            <w:rStyle w:val="Hyperlink"/>
            <w:noProof/>
          </w:rPr>
          <w:t>1.8</w:t>
        </w:r>
        <w:r>
          <w:rPr>
            <w:rFonts w:asciiTheme="minorHAnsi" w:eastAsiaTheme="minorEastAsia" w:hAnsiTheme="minorHAnsi" w:cstheme="minorBidi"/>
            <w:noProof/>
            <w:sz w:val="22"/>
            <w:szCs w:val="22"/>
          </w:rPr>
          <w:tab/>
        </w:r>
        <w:r w:rsidRPr="007914B6">
          <w:rPr>
            <w:rStyle w:val="Hyperlink"/>
            <w:noProof/>
          </w:rPr>
          <w:t>Vendor-Extensible Fields</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10</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31" w:history="1">
        <w:r w:rsidRPr="007914B6">
          <w:rPr>
            <w:rStyle w:val="Hyperlink"/>
            <w:noProof/>
          </w:rPr>
          <w:t>1.9</w:t>
        </w:r>
        <w:r>
          <w:rPr>
            <w:rFonts w:asciiTheme="minorHAnsi" w:eastAsiaTheme="minorEastAsia" w:hAnsiTheme="minorHAnsi" w:cstheme="minorBidi"/>
            <w:noProof/>
            <w:sz w:val="22"/>
            <w:szCs w:val="22"/>
          </w:rPr>
          <w:tab/>
        </w:r>
        <w:r w:rsidRPr="007914B6">
          <w:rPr>
            <w:rStyle w:val="Hyperlink"/>
            <w:noProof/>
          </w:rPr>
          <w:t>Standards Assignments</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10</w:t>
        </w:r>
        <w:r>
          <w:rPr>
            <w:noProof/>
            <w:webHidden/>
          </w:rPr>
          <w:fldChar w:fldCharType="end"/>
        </w:r>
      </w:hyperlink>
    </w:p>
    <w:p w:rsidR="002B7236" w:rsidRDefault="002B7236">
      <w:pPr>
        <w:pStyle w:val="TOC1"/>
        <w:rPr>
          <w:rFonts w:asciiTheme="minorHAnsi" w:eastAsiaTheme="minorEastAsia" w:hAnsiTheme="minorHAnsi" w:cstheme="minorBidi"/>
          <w:b w:val="0"/>
          <w:bCs w:val="0"/>
          <w:noProof/>
          <w:sz w:val="22"/>
          <w:szCs w:val="22"/>
        </w:rPr>
      </w:pPr>
      <w:hyperlink w:anchor="_Toc79557432" w:history="1">
        <w:r w:rsidRPr="007914B6">
          <w:rPr>
            <w:rStyle w:val="Hyperlink"/>
            <w:noProof/>
          </w:rPr>
          <w:t>2</w:t>
        </w:r>
        <w:r>
          <w:rPr>
            <w:rFonts w:asciiTheme="minorHAnsi" w:eastAsiaTheme="minorEastAsia" w:hAnsiTheme="minorHAnsi" w:cstheme="minorBidi"/>
            <w:b w:val="0"/>
            <w:bCs w:val="0"/>
            <w:noProof/>
            <w:sz w:val="22"/>
            <w:szCs w:val="22"/>
          </w:rPr>
          <w:tab/>
        </w:r>
        <w:r w:rsidRPr="007914B6">
          <w:rPr>
            <w:rStyle w:val="Hyperlink"/>
            <w:noProof/>
          </w:rPr>
          <w:t>Messages</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11</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33" w:history="1">
        <w:r w:rsidRPr="007914B6">
          <w:rPr>
            <w:rStyle w:val="Hyperlink"/>
            <w:noProof/>
          </w:rPr>
          <w:t>2.1</w:t>
        </w:r>
        <w:r>
          <w:rPr>
            <w:rFonts w:asciiTheme="minorHAnsi" w:eastAsiaTheme="minorEastAsia" w:hAnsiTheme="minorHAnsi" w:cstheme="minorBidi"/>
            <w:noProof/>
            <w:sz w:val="22"/>
            <w:szCs w:val="22"/>
          </w:rPr>
          <w:tab/>
        </w:r>
        <w:r w:rsidRPr="007914B6">
          <w:rPr>
            <w:rStyle w:val="Hyperlink"/>
            <w:noProof/>
          </w:rPr>
          <w:t>Transport</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11</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34" w:history="1">
        <w:r w:rsidRPr="007914B6">
          <w:rPr>
            <w:rStyle w:val="Hyperlink"/>
            <w:noProof/>
          </w:rPr>
          <w:t>2.2</w:t>
        </w:r>
        <w:r>
          <w:rPr>
            <w:rFonts w:asciiTheme="minorHAnsi" w:eastAsiaTheme="minorEastAsia" w:hAnsiTheme="minorHAnsi" w:cstheme="minorBidi"/>
            <w:noProof/>
            <w:sz w:val="22"/>
            <w:szCs w:val="22"/>
          </w:rPr>
          <w:tab/>
        </w:r>
        <w:r w:rsidRPr="007914B6">
          <w:rPr>
            <w:rStyle w:val="Hyperlink"/>
            <w:noProof/>
          </w:rPr>
          <w:t>Message Syntax</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11</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35" w:history="1">
        <w:r w:rsidRPr="007914B6">
          <w:rPr>
            <w:rStyle w:val="Hyperlink"/>
            <w:noProof/>
          </w:rPr>
          <w:t>2.2.1</w:t>
        </w:r>
        <w:r>
          <w:rPr>
            <w:rFonts w:asciiTheme="minorHAnsi" w:eastAsiaTheme="minorEastAsia" w:hAnsiTheme="minorHAnsi" w:cstheme="minorBidi"/>
            <w:noProof/>
            <w:sz w:val="22"/>
            <w:szCs w:val="22"/>
          </w:rPr>
          <w:tab/>
        </w:r>
        <w:r w:rsidRPr="007914B6">
          <w:rPr>
            <w:rStyle w:val="Hyperlink"/>
            <w:noProof/>
          </w:rPr>
          <w:t>Rights-Managed Email Message Property</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11</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36" w:history="1">
        <w:r w:rsidRPr="007914B6">
          <w:rPr>
            <w:rStyle w:val="Hyperlink"/>
            <w:noProof/>
          </w:rPr>
          <w:t>2.2.1.1</w:t>
        </w:r>
        <w:r>
          <w:rPr>
            <w:rFonts w:asciiTheme="minorHAnsi" w:eastAsiaTheme="minorEastAsia" w:hAnsiTheme="minorHAnsi" w:cstheme="minorBidi"/>
            <w:noProof/>
            <w:sz w:val="22"/>
            <w:szCs w:val="22"/>
          </w:rPr>
          <w:tab/>
        </w:r>
        <w:r w:rsidRPr="007914B6">
          <w:rPr>
            <w:rStyle w:val="Hyperlink"/>
            <w:noProof/>
          </w:rPr>
          <w:t>PidNameRightsManagementLicense Property</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11</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37" w:history="1">
        <w:r w:rsidRPr="007914B6">
          <w:rPr>
            <w:rStyle w:val="Hyperlink"/>
            <w:noProof/>
          </w:rPr>
          <w:t>2.2.2</w:t>
        </w:r>
        <w:r>
          <w:rPr>
            <w:rFonts w:asciiTheme="minorHAnsi" w:eastAsiaTheme="minorEastAsia" w:hAnsiTheme="minorHAnsi" w:cstheme="minorBidi"/>
            <w:noProof/>
            <w:sz w:val="22"/>
            <w:szCs w:val="22"/>
          </w:rPr>
          <w:tab/>
        </w:r>
        <w:r w:rsidRPr="007914B6">
          <w:rPr>
            <w:rStyle w:val="Hyperlink"/>
            <w:noProof/>
          </w:rPr>
          <w:t>Additional Property Constraints</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11</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38" w:history="1">
        <w:r w:rsidRPr="007914B6">
          <w:rPr>
            <w:rStyle w:val="Hyperlink"/>
            <w:noProof/>
          </w:rPr>
          <w:t>2.2.2.1</w:t>
        </w:r>
        <w:r>
          <w:rPr>
            <w:rFonts w:asciiTheme="minorHAnsi" w:eastAsiaTheme="minorEastAsia" w:hAnsiTheme="minorHAnsi" w:cstheme="minorBidi"/>
            <w:noProof/>
            <w:sz w:val="22"/>
            <w:szCs w:val="22"/>
          </w:rPr>
          <w:tab/>
        </w:r>
        <w:r w:rsidRPr="007914B6">
          <w:rPr>
            <w:rStyle w:val="Hyperlink"/>
            <w:noProof/>
          </w:rPr>
          <w:t>PidNameContentClass Property</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39" w:history="1">
        <w:r w:rsidRPr="007914B6">
          <w:rPr>
            <w:rStyle w:val="Hyperlink"/>
            <w:noProof/>
          </w:rPr>
          <w:t>2.2.3</w:t>
        </w:r>
        <w:r>
          <w:rPr>
            <w:rFonts w:asciiTheme="minorHAnsi" w:eastAsiaTheme="minorEastAsia" w:hAnsiTheme="minorHAnsi" w:cstheme="minorBidi"/>
            <w:noProof/>
            <w:sz w:val="22"/>
            <w:szCs w:val="22"/>
          </w:rPr>
          <w:tab/>
        </w:r>
        <w:r w:rsidRPr="007914B6">
          <w:rPr>
            <w:rStyle w:val="Hyperlink"/>
            <w:noProof/>
          </w:rPr>
          <w:t>Attachment Object</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40" w:history="1">
        <w:r w:rsidRPr="007914B6">
          <w:rPr>
            <w:rStyle w:val="Hyperlink"/>
            <w:noProof/>
          </w:rPr>
          <w:t>2.2.3.1</w:t>
        </w:r>
        <w:r>
          <w:rPr>
            <w:rFonts w:asciiTheme="minorHAnsi" w:eastAsiaTheme="minorEastAsia" w:hAnsiTheme="minorHAnsi" w:cstheme="minorBidi"/>
            <w:noProof/>
            <w:sz w:val="22"/>
            <w:szCs w:val="22"/>
          </w:rPr>
          <w:tab/>
        </w:r>
        <w:r w:rsidRPr="007914B6">
          <w:rPr>
            <w:rStyle w:val="Hyperlink"/>
            <w:noProof/>
          </w:rPr>
          <w:t>PidTagAttachLongFilename Property</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41" w:history="1">
        <w:r w:rsidRPr="007914B6">
          <w:rPr>
            <w:rStyle w:val="Hyperlink"/>
            <w:noProof/>
          </w:rPr>
          <w:t>2.2.3.2</w:t>
        </w:r>
        <w:r>
          <w:rPr>
            <w:rFonts w:asciiTheme="minorHAnsi" w:eastAsiaTheme="minorEastAsia" w:hAnsiTheme="minorHAnsi" w:cstheme="minorBidi"/>
            <w:noProof/>
            <w:sz w:val="22"/>
            <w:szCs w:val="22"/>
          </w:rPr>
          <w:tab/>
        </w:r>
        <w:r w:rsidRPr="007914B6">
          <w:rPr>
            <w:rStyle w:val="Hyperlink"/>
            <w:noProof/>
          </w:rPr>
          <w:t>PidTagAttachMimeTag Property</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42" w:history="1">
        <w:r w:rsidRPr="007914B6">
          <w:rPr>
            <w:rStyle w:val="Hyperlink"/>
            <w:noProof/>
          </w:rPr>
          <w:t>2.2.4</w:t>
        </w:r>
        <w:r>
          <w:rPr>
            <w:rFonts w:asciiTheme="minorHAnsi" w:eastAsiaTheme="minorEastAsia" w:hAnsiTheme="minorHAnsi" w:cstheme="minorBidi"/>
            <w:noProof/>
            <w:sz w:val="22"/>
            <w:szCs w:val="22"/>
          </w:rPr>
          <w:tab/>
        </w:r>
        <w:r w:rsidRPr="007914B6">
          <w:rPr>
            <w:rStyle w:val="Hyperlink"/>
            <w:noProof/>
          </w:rPr>
          <w:t>Data Formats</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43" w:history="1">
        <w:r w:rsidRPr="007914B6">
          <w:rPr>
            <w:rStyle w:val="Hyperlink"/>
            <w:noProof/>
          </w:rPr>
          <w:t>2.2.4.1</w:t>
        </w:r>
        <w:r>
          <w:rPr>
            <w:rFonts w:asciiTheme="minorHAnsi" w:eastAsiaTheme="minorEastAsia" w:hAnsiTheme="minorHAnsi" w:cstheme="minorBidi"/>
            <w:noProof/>
            <w:sz w:val="22"/>
            <w:szCs w:val="22"/>
          </w:rPr>
          <w:tab/>
        </w:r>
        <w:r w:rsidRPr="007914B6">
          <w:rPr>
            <w:rStyle w:val="Hyperlink"/>
            <w:noProof/>
          </w:rPr>
          <w:t>LPString Format</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44" w:history="1">
        <w:r w:rsidRPr="007914B6">
          <w:rPr>
            <w:rStyle w:val="Hyperlink"/>
            <w:noProof/>
          </w:rPr>
          <w:t>2.2.4.2</w:t>
        </w:r>
        <w:r>
          <w:rPr>
            <w:rFonts w:asciiTheme="minorHAnsi" w:eastAsiaTheme="minorEastAsia" w:hAnsiTheme="minorHAnsi" w:cstheme="minorBidi"/>
            <w:noProof/>
            <w:sz w:val="22"/>
            <w:szCs w:val="22"/>
          </w:rPr>
          <w:tab/>
        </w:r>
        <w:r w:rsidRPr="007914B6">
          <w:rPr>
            <w:rStyle w:val="Hyperlink"/>
            <w:noProof/>
          </w:rPr>
          <w:t>Non-Unicode LPString Format</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45" w:history="1">
        <w:r w:rsidRPr="007914B6">
          <w:rPr>
            <w:rStyle w:val="Hyperlink"/>
            <w:noProof/>
          </w:rPr>
          <w:t>2.2.4.3</w:t>
        </w:r>
        <w:r>
          <w:rPr>
            <w:rFonts w:asciiTheme="minorHAnsi" w:eastAsiaTheme="minorEastAsia" w:hAnsiTheme="minorHAnsi" w:cstheme="minorBidi"/>
            <w:noProof/>
            <w:sz w:val="22"/>
            <w:szCs w:val="22"/>
          </w:rPr>
          <w:tab/>
        </w:r>
        <w:r w:rsidRPr="007914B6">
          <w:rPr>
            <w:rStyle w:val="Hyperlink"/>
            <w:noProof/>
          </w:rPr>
          <w:t>Pipe-Delimited String Format</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12</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46" w:history="1">
        <w:r w:rsidRPr="007914B6">
          <w:rPr>
            <w:rStyle w:val="Hyperlink"/>
            <w:noProof/>
          </w:rPr>
          <w:t>2.2.4.4</w:t>
        </w:r>
        <w:r>
          <w:rPr>
            <w:rFonts w:asciiTheme="minorHAnsi" w:eastAsiaTheme="minorEastAsia" w:hAnsiTheme="minorHAnsi" w:cstheme="minorBidi"/>
            <w:noProof/>
            <w:sz w:val="22"/>
            <w:szCs w:val="22"/>
          </w:rPr>
          <w:tab/>
        </w:r>
        <w:r w:rsidRPr="007914B6">
          <w:rPr>
            <w:rStyle w:val="Hyperlink"/>
            <w:noProof/>
          </w:rPr>
          <w:t>Format of the Storage Container</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13</w:t>
        </w:r>
        <w:r>
          <w:rPr>
            <w:noProof/>
            <w:webHidden/>
          </w:rPr>
          <w:fldChar w:fldCharType="end"/>
        </w:r>
      </w:hyperlink>
    </w:p>
    <w:p w:rsidR="002B7236" w:rsidRDefault="002B7236">
      <w:pPr>
        <w:pStyle w:val="TOC5"/>
        <w:rPr>
          <w:rFonts w:asciiTheme="minorHAnsi" w:eastAsiaTheme="minorEastAsia" w:hAnsiTheme="minorHAnsi" w:cstheme="minorBidi"/>
          <w:noProof/>
          <w:sz w:val="22"/>
          <w:szCs w:val="22"/>
        </w:rPr>
      </w:pPr>
      <w:hyperlink w:anchor="_Toc79557447" w:history="1">
        <w:r w:rsidRPr="007914B6">
          <w:rPr>
            <w:rStyle w:val="Hyperlink"/>
            <w:noProof/>
          </w:rPr>
          <w:t>2.2.4.4.1</w:t>
        </w:r>
        <w:r>
          <w:rPr>
            <w:rFonts w:asciiTheme="minorHAnsi" w:eastAsiaTheme="minorEastAsia" w:hAnsiTheme="minorHAnsi" w:cstheme="minorBidi"/>
            <w:noProof/>
            <w:sz w:val="22"/>
            <w:szCs w:val="22"/>
          </w:rPr>
          <w:tab/>
        </w:r>
        <w:r w:rsidRPr="007914B6">
          <w:rPr>
            <w:rStyle w:val="Hyperlink"/>
            <w:noProof/>
          </w:rPr>
          <w:t>\11DRMContent Storage</w:t>
        </w:r>
        <w:r>
          <w:rPr>
            <w:noProof/>
            <w:webHidden/>
          </w:rPr>
          <w:tab/>
        </w:r>
        <w:r>
          <w:rPr>
            <w:noProof/>
            <w:webHidden/>
          </w:rPr>
          <w:fldChar w:fldCharType="begin"/>
        </w:r>
        <w:r>
          <w:rPr>
            <w:noProof/>
            <w:webHidden/>
          </w:rPr>
          <w:instrText xml:space="preserve"> PAGEREF _Toc79557447 \h </w:instrText>
        </w:r>
        <w:r>
          <w:rPr>
            <w:noProof/>
            <w:webHidden/>
          </w:rPr>
        </w:r>
        <w:r>
          <w:rPr>
            <w:noProof/>
            <w:webHidden/>
          </w:rPr>
          <w:fldChar w:fldCharType="separate"/>
        </w:r>
        <w:r>
          <w:rPr>
            <w:noProof/>
            <w:webHidden/>
          </w:rPr>
          <w:t>14</w:t>
        </w:r>
        <w:r>
          <w:rPr>
            <w:noProof/>
            <w:webHidden/>
          </w:rPr>
          <w:fldChar w:fldCharType="end"/>
        </w:r>
      </w:hyperlink>
    </w:p>
    <w:p w:rsidR="002B7236" w:rsidRDefault="002B7236">
      <w:pPr>
        <w:pStyle w:val="TOC5"/>
        <w:rPr>
          <w:rFonts w:asciiTheme="minorHAnsi" w:eastAsiaTheme="minorEastAsia" w:hAnsiTheme="minorHAnsi" w:cstheme="minorBidi"/>
          <w:noProof/>
          <w:sz w:val="22"/>
          <w:szCs w:val="22"/>
        </w:rPr>
      </w:pPr>
      <w:hyperlink w:anchor="_Toc79557448" w:history="1">
        <w:r w:rsidRPr="007914B6">
          <w:rPr>
            <w:rStyle w:val="Hyperlink"/>
            <w:noProof/>
          </w:rPr>
          <w:t>2.2.4.4.2</w:t>
        </w:r>
        <w:r>
          <w:rPr>
            <w:rFonts w:asciiTheme="minorHAnsi" w:eastAsiaTheme="minorEastAsia" w:hAnsiTheme="minorHAnsi" w:cstheme="minorBidi"/>
            <w:noProof/>
            <w:sz w:val="22"/>
            <w:szCs w:val="22"/>
          </w:rPr>
          <w:tab/>
        </w:r>
        <w:r w:rsidRPr="007914B6">
          <w:rPr>
            <w:rStyle w:val="Hyperlink"/>
            <w:noProof/>
          </w:rPr>
          <w:t>Attachments to the Rights-Managed Email Message</w:t>
        </w:r>
        <w:r>
          <w:rPr>
            <w:noProof/>
            <w:webHidden/>
          </w:rPr>
          <w:tab/>
        </w:r>
        <w:r>
          <w:rPr>
            <w:noProof/>
            <w:webHidden/>
          </w:rPr>
          <w:fldChar w:fldCharType="begin"/>
        </w:r>
        <w:r>
          <w:rPr>
            <w:noProof/>
            <w:webHidden/>
          </w:rPr>
          <w:instrText xml:space="preserve"> PAGEREF _Toc79557448 \h </w:instrText>
        </w:r>
        <w:r>
          <w:rPr>
            <w:noProof/>
            <w:webHidden/>
          </w:rPr>
        </w:r>
        <w:r>
          <w:rPr>
            <w:noProof/>
            <w:webHidden/>
          </w:rPr>
          <w:fldChar w:fldCharType="separate"/>
        </w:r>
        <w:r>
          <w:rPr>
            <w:noProof/>
            <w:webHidden/>
          </w:rPr>
          <w:t>15</w:t>
        </w:r>
        <w:r>
          <w:rPr>
            <w:noProof/>
            <w:webHidden/>
          </w:rPr>
          <w:fldChar w:fldCharType="end"/>
        </w:r>
      </w:hyperlink>
    </w:p>
    <w:p w:rsidR="002B7236" w:rsidRDefault="002B7236">
      <w:pPr>
        <w:pStyle w:val="TOC5"/>
        <w:rPr>
          <w:rFonts w:asciiTheme="minorHAnsi" w:eastAsiaTheme="minorEastAsia" w:hAnsiTheme="minorHAnsi" w:cstheme="minorBidi"/>
          <w:noProof/>
          <w:sz w:val="22"/>
          <w:szCs w:val="22"/>
        </w:rPr>
      </w:pPr>
      <w:hyperlink w:anchor="_Toc79557449" w:history="1">
        <w:r w:rsidRPr="007914B6">
          <w:rPr>
            <w:rStyle w:val="Hyperlink"/>
            <w:noProof/>
          </w:rPr>
          <w:t>2.2.4.4.3</w:t>
        </w:r>
        <w:r>
          <w:rPr>
            <w:rFonts w:asciiTheme="minorHAnsi" w:eastAsiaTheme="minorEastAsia" w:hAnsiTheme="minorHAnsi" w:cstheme="minorBidi"/>
            <w:noProof/>
            <w:sz w:val="22"/>
            <w:szCs w:val="22"/>
          </w:rPr>
          <w:tab/>
        </w:r>
        <w:r w:rsidRPr="007914B6">
          <w:rPr>
            <w:rStyle w:val="Hyperlink"/>
            <w:noProof/>
          </w:rPr>
          <w:t>Attachment Info</w:t>
        </w:r>
        <w:r>
          <w:rPr>
            <w:noProof/>
            <w:webHidden/>
          </w:rPr>
          <w:tab/>
        </w:r>
        <w:r>
          <w:rPr>
            <w:noProof/>
            <w:webHidden/>
          </w:rPr>
          <w:fldChar w:fldCharType="begin"/>
        </w:r>
        <w:r>
          <w:rPr>
            <w:noProof/>
            <w:webHidden/>
          </w:rPr>
          <w:instrText xml:space="preserve"> PAGEREF _Toc79557449 \h </w:instrText>
        </w:r>
        <w:r>
          <w:rPr>
            <w:noProof/>
            <w:webHidden/>
          </w:rPr>
        </w:r>
        <w:r>
          <w:rPr>
            <w:noProof/>
            <w:webHidden/>
          </w:rPr>
          <w:fldChar w:fldCharType="separate"/>
        </w:r>
        <w:r>
          <w:rPr>
            <w:noProof/>
            <w:webHidden/>
          </w:rPr>
          <w:t>15</w:t>
        </w:r>
        <w:r>
          <w:rPr>
            <w:noProof/>
            <w:webHidden/>
          </w:rPr>
          <w:fldChar w:fldCharType="end"/>
        </w:r>
      </w:hyperlink>
    </w:p>
    <w:p w:rsidR="002B7236" w:rsidRDefault="002B7236">
      <w:pPr>
        <w:pStyle w:val="TOC5"/>
        <w:rPr>
          <w:rFonts w:asciiTheme="minorHAnsi" w:eastAsiaTheme="minorEastAsia" w:hAnsiTheme="minorHAnsi" w:cstheme="minorBidi"/>
          <w:noProof/>
          <w:sz w:val="22"/>
          <w:szCs w:val="22"/>
        </w:rPr>
      </w:pPr>
      <w:hyperlink w:anchor="_Toc79557450" w:history="1">
        <w:r w:rsidRPr="007914B6">
          <w:rPr>
            <w:rStyle w:val="Hyperlink"/>
            <w:noProof/>
          </w:rPr>
          <w:t>2.2.4.4.4</w:t>
        </w:r>
        <w:r>
          <w:rPr>
            <w:rFonts w:asciiTheme="minorHAnsi" w:eastAsiaTheme="minorEastAsia" w:hAnsiTheme="minorHAnsi" w:cstheme="minorBidi"/>
            <w:noProof/>
            <w:sz w:val="22"/>
            <w:szCs w:val="22"/>
          </w:rPr>
          <w:tab/>
        </w:r>
        <w:r w:rsidRPr="007914B6">
          <w:rPr>
            <w:rStyle w:val="Hyperlink"/>
            <w:noProof/>
          </w:rPr>
          <w:t>MailAttachment Structure</w:t>
        </w:r>
        <w:r>
          <w:rPr>
            <w:noProof/>
            <w:webHidden/>
          </w:rPr>
          <w:tab/>
        </w:r>
        <w:r>
          <w:rPr>
            <w:noProof/>
            <w:webHidden/>
          </w:rPr>
          <w:fldChar w:fldCharType="begin"/>
        </w:r>
        <w:r>
          <w:rPr>
            <w:noProof/>
            <w:webHidden/>
          </w:rPr>
          <w:instrText xml:space="preserve"> PAGEREF _Toc79557450 \h </w:instrText>
        </w:r>
        <w:r>
          <w:rPr>
            <w:noProof/>
            <w:webHidden/>
          </w:rPr>
        </w:r>
        <w:r>
          <w:rPr>
            <w:noProof/>
            <w:webHidden/>
          </w:rPr>
          <w:fldChar w:fldCharType="separate"/>
        </w:r>
        <w:r>
          <w:rPr>
            <w:noProof/>
            <w:webHidden/>
          </w:rPr>
          <w:t>16</w:t>
        </w:r>
        <w:r>
          <w:rPr>
            <w:noProof/>
            <w:webHidden/>
          </w:rPr>
          <w:fldChar w:fldCharType="end"/>
        </w:r>
      </w:hyperlink>
    </w:p>
    <w:p w:rsidR="002B7236" w:rsidRDefault="002B7236">
      <w:pPr>
        <w:pStyle w:val="TOC6"/>
        <w:rPr>
          <w:rFonts w:asciiTheme="minorHAnsi" w:eastAsiaTheme="minorEastAsia" w:hAnsiTheme="minorHAnsi" w:cstheme="minorBidi"/>
          <w:noProof/>
          <w:sz w:val="22"/>
          <w:szCs w:val="22"/>
        </w:rPr>
      </w:pPr>
      <w:hyperlink w:anchor="_Toc79557451" w:history="1">
        <w:r w:rsidRPr="007914B6">
          <w:rPr>
            <w:rStyle w:val="Hyperlink"/>
            <w:noProof/>
          </w:rPr>
          <w:t>2.2.4.4.4.1</w:t>
        </w:r>
        <w:r>
          <w:rPr>
            <w:rFonts w:asciiTheme="minorHAnsi" w:eastAsiaTheme="minorEastAsia" w:hAnsiTheme="minorHAnsi" w:cstheme="minorBidi"/>
            <w:noProof/>
            <w:sz w:val="22"/>
            <w:szCs w:val="22"/>
          </w:rPr>
          <w:tab/>
        </w:r>
        <w:r w:rsidRPr="007914B6">
          <w:rPr>
            <w:rStyle w:val="Hyperlink"/>
            <w:noProof/>
          </w:rPr>
          <w:t>afByValue</w:t>
        </w:r>
        <w:r>
          <w:rPr>
            <w:noProof/>
            <w:webHidden/>
          </w:rPr>
          <w:tab/>
        </w:r>
        <w:r>
          <w:rPr>
            <w:noProof/>
            <w:webHidden/>
          </w:rPr>
          <w:fldChar w:fldCharType="begin"/>
        </w:r>
        <w:r>
          <w:rPr>
            <w:noProof/>
            <w:webHidden/>
          </w:rPr>
          <w:instrText xml:space="preserve"> PAGEREF _Toc79557451 \h </w:instrText>
        </w:r>
        <w:r>
          <w:rPr>
            <w:noProof/>
            <w:webHidden/>
          </w:rPr>
        </w:r>
        <w:r>
          <w:rPr>
            <w:noProof/>
            <w:webHidden/>
          </w:rPr>
          <w:fldChar w:fldCharType="separate"/>
        </w:r>
        <w:r>
          <w:rPr>
            <w:noProof/>
            <w:webHidden/>
          </w:rPr>
          <w:t>17</w:t>
        </w:r>
        <w:r>
          <w:rPr>
            <w:noProof/>
            <w:webHidden/>
          </w:rPr>
          <w:fldChar w:fldCharType="end"/>
        </w:r>
      </w:hyperlink>
    </w:p>
    <w:p w:rsidR="002B7236" w:rsidRDefault="002B7236">
      <w:pPr>
        <w:pStyle w:val="TOC7"/>
        <w:rPr>
          <w:rFonts w:asciiTheme="minorHAnsi" w:eastAsiaTheme="minorEastAsia" w:hAnsiTheme="minorHAnsi" w:cstheme="minorBidi"/>
          <w:noProof/>
          <w:sz w:val="22"/>
          <w:szCs w:val="22"/>
        </w:rPr>
      </w:pPr>
      <w:hyperlink w:anchor="_Toc79557452" w:history="1">
        <w:r w:rsidRPr="007914B6">
          <w:rPr>
            <w:rStyle w:val="Hyperlink"/>
            <w:noProof/>
          </w:rPr>
          <w:t>2.2.4.4.4.1.1</w:t>
        </w:r>
        <w:r>
          <w:rPr>
            <w:rFonts w:asciiTheme="minorHAnsi" w:eastAsiaTheme="minorEastAsia" w:hAnsiTheme="minorHAnsi" w:cstheme="minorBidi"/>
            <w:noProof/>
            <w:sz w:val="22"/>
            <w:szCs w:val="22"/>
          </w:rPr>
          <w:tab/>
        </w:r>
        <w:r w:rsidRPr="007914B6">
          <w:rPr>
            <w:rStyle w:val="Hyperlink"/>
            <w:noProof/>
          </w:rPr>
          <w:t>\3MailAttachment Stream</w:t>
        </w:r>
        <w:r>
          <w:rPr>
            <w:noProof/>
            <w:webHidden/>
          </w:rPr>
          <w:tab/>
        </w:r>
        <w:r>
          <w:rPr>
            <w:noProof/>
            <w:webHidden/>
          </w:rPr>
          <w:fldChar w:fldCharType="begin"/>
        </w:r>
        <w:r>
          <w:rPr>
            <w:noProof/>
            <w:webHidden/>
          </w:rPr>
          <w:instrText xml:space="preserve"> PAGEREF _Toc79557452 \h </w:instrText>
        </w:r>
        <w:r>
          <w:rPr>
            <w:noProof/>
            <w:webHidden/>
          </w:rPr>
        </w:r>
        <w:r>
          <w:rPr>
            <w:noProof/>
            <w:webHidden/>
          </w:rPr>
          <w:fldChar w:fldCharType="separate"/>
        </w:r>
        <w:r>
          <w:rPr>
            <w:noProof/>
            <w:webHidden/>
          </w:rPr>
          <w:t>17</w:t>
        </w:r>
        <w:r>
          <w:rPr>
            <w:noProof/>
            <w:webHidden/>
          </w:rPr>
          <w:fldChar w:fldCharType="end"/>
        </w:r>
      </w:hyperlink>
    </w:p>
    <w:p w:rsidR="002B7236" w:rsidRDefault="002B7236">
      <w:pPr>
        <w:pStyle w:val="TOC7"/>
        <w:rPr>
          <w:rFonts w:asciiTheme="minorHAnsi" w:eastAsiaTheme="minorEastAsia" w:hAnsiTheme="minorHAnsi" w:cstheme="minorBidi"/>
          <w:noProof/>
          <w:sz w:val="22"/>
          <w:szCs w:val="22"/>
        </w:rPr>
      </w:pPr>
      <w:hyperlink w:anchor="_Toc79557453" w:history="1">
        <w:r w:rsidRPr="007914B6">
          <w:rPr>
            <w:rStyle w:val="Hyperlink"/>
            <w:noProof/>
          </w:rPr>
          <w:t>2.2.4.4.4.1.2</w:t>
        </w:r>
        <w:r>
          <w:rPr>
            <w:rFonts w:asciiTheme="minorHAnsi" w:eastAsiaTheme="minorEastAsia" w:hAnsiTheme="minorHAnsi" w:cstheme="minorBidi"/>
            <w:noProof/>
            <w:sz w:val="22"/>
            <w:szCs w:val="22"/>
          </w:rPr>
          <w:tab/>
        </w:r>
        <w:r w:rsidRPr="007914B6">
          <w:rPr>
            <w:rStyle w:val="Hyperlink"/>
            <w:noProof/>
          </w:rPr>
          <w:t>AttachPres Stream</w:t>
        </w:r>
        <w:r>
          <w:rPr>
            <w:noProof/>
            <w:webHidden/>
          </w:rPr>
          <w:tab/>
        </w:r>
        <w:r>
          <w:rPr>
            <w:noProof/>
            <w:webHidden/>
          </w:rPr>
          <w:fldChar w:fldCharType="begin"/>
        </w:r>
        <w:r>
          <w:rPr>
            <w:noProof/>
            <w:webHidden/>
          </w:rPr>
          <w:instrText xml:space="preserve"> PAGEREF _Toc79557453 \h </w:instrText>
        </w:r>
        <w:r>
          <w:rPr>
            <w:noProof/>
            <w:webHidden/>
          </w:rPr>
        </w:r>
        <w:r>
          <w:rPr>
            <w:noProof/>
            <w:webHidden/>
          </w:rPr>
          <w:fldChar w:fldCharType="separate"/>
        </w:r>
        <w:r>
          <w:rPr>
            <w:noProof/>
            <w:webHidden/>
          </w:rPr>
          <w:t>17</w:t>
        </w:r>
        <w:r>
          <w:rPr>
            <w:noProof/>
            <w:webHidden/>
          </w:rPr>
          <w:fldChar w:fldCharType="end"/>
        </w:r>
      </w:hyperlink>
    </w:p>
    <w:p w:rsidR="002B7236" w:rsidRDefault="002B7236">
      <w:pPr>
        <w:pStyle w:val="TOC7"/>
        <w:rPr>
          <w:rFonts w:asciiTheme="minorHAnsi" w:eastAsiaTheme="minorEastAsia" w:hAnsiTheme="minorHAnsi" w:cstheme="minorBidi"/>
          <w:noProof/>
          <w:sz w:val="22"/>
          <w:szCs w:val="22"/>
        </w:rPr>
      </w:pPr>
      <w:hyperlink w:anchor="_Toc79557454" w:history="1">
        <w:r w:rsidRPr="007914B6">
          <w:rPr>
            <w:rStyle w:val="Hyperlink"/>
            <w:noProof/>
          </w:rPr>
          <w:t>2.2.4.4.4.1.3</w:t>
        </w:r>
        <w:r>
          <w:rPr>
            <w:rFonts w:asciiTheme="minorHAnsi" w:eastAsiaTheme="minorEastAsia" w:hAnsiTheme="minorHAnsi" w:cstheme="minorBidi"/>
            <w:noProof/>
            <w:sz w:val="22"/>
            <w:szCs w:val="22"/>
          </w:rPr>
          <w:tab/>
        </w:r>
        <w:r w:rsidRPr="007914B6">
          <w:rPr>
            <w:rStyle w:val="Hyperlink"/>
            <w:noProof/>
          </w:rPr>
          <w:t>AttachDesc Stream</w:t>
        </w:r>
        <w:r>
          <w:rPr>
            <w:noProof/>
            <w:webHidden/>
          </w:rPr>
          <w:tab/>
        </w:r>
        <w:r>
          <w:rPr>
            <w:noProof/>
            <w:webHidden/>
          </w:rPr>
          <w:fldChar w:fldCharType="begin"/>
        </w:r>
        <w:r>
          <w:rPr>
            <w:noProof/>
            <w:webHidden/>
          </w:rPr>
          <w:instrText xml:space="preserve"> PAGEREF _Toc79557454 \h </w:instrText>
        </w:r>
        <w:r>
          <w:rPr>
            <w:noProof/>
            <w:webHidden/>
          </w:rPr>
        </w:r>
        <w:r>
          <w:rPr>
            <w:noProof/>
            <w:webHidden/>
          </w:rPr>
          <w:fldChar w:fldCharType="separate"/>
        </w:r>
        <w:r>
          <w:rPr>
            <w:noProof/>
            <w:webHidden/>
          </w:rPr>
          <w:t>17</w:t>
        </w:r>
        <w:r>
          <w:rPr>
            <w:noProof/>
            <w:webHidden/>
          </w:rPr>
          <w:fldChar w:fldCharType="end"/>
        </w:r>
      </w:hyperlink>
    </w:p>
    <w:p w:rsidR="002B7236" w:rsidRDefault="002B7236">
      <w:pPr>
        <w:pStyle w:val="TOC7"/>
        <w:rPr>
          <w:rFonts w:asciiTheme="minorHAnsi" w:eastAsiaTheme="minorEastAsia" w:hAnsiTheme="minorHAnsi" w:cstheme="minorBidi"/>
          <w:noProof/>
          <w:sz w:val="22"/>
          <w:szCs w:val="22"/>
        </w:rPr>
      </w:pPr>
      <w:hyperlink w:anchor="_Toc79557455" w:history="1">
        <w:r w:rsidRPr="007914B6">
          <w:rPr>
            <w:rStyle w:val="Hyperlink"/>
            <w:noProof/>
          </w:rPr>
          <w:t>2.2.4.4.4.1.4</w:t>
        </w:r>
        <w:r>
          <w:rPr>
            <w:rFonts w:asciiTheme="minorHAnsi" w:eastAsiaTheme="minorEastAsia" w:hAnsiTheme="minorHAnsi" w:cstheme="minorBidi"/>
            <w:noProof/>
            <w:sz w:val="22"/>
            <w:szCs w:val="22"/>
          </w:rPr>
          <w:tab/>
        </w:r>
        <w:r w:rsidRPr="007914B6">
          <w:rPr>
            <w:rStyle w:val="Hyperlink"/>
            <w:noProof/>
          </w:rPr>
          <w:t>AttachContents Stream</w:t>
        </w:r>
        <w:r>
          <w:rPr>
            <w:noProof/>
            <w:webHidden/>
          </w:rPr>
          <w:tab/>
        </w:r>
        <w:r>
          <w:rPr>
            <w:noProof/>
            <w:webHidden/>
          </w:rPr>
          <w:fldChar w:fldCharType="begin"/>
        </w:r>
        <w:r>
          <w:rPr>
            <w:noProof/>
            <w:webHidden/>
          </w:rPr>
          <w:instrText xml:space="preserve"> PAGEREF _Toc79557455 \h </w:instrText>
        </w:r>
        <w:r>
          <w:rPr>
            <w:noProof/>
            <w:webHidden/>
          </w:rPr>
        </w:r>
        <w:r>
          <w:rPr>
            <w:noProof/>
            <w:webHidden/>
          </w:rPr>
          <w:fldChar w:fldCharType="separate"/>
        </w:r>
        <w:r>
          <w:rPr>
            <w:noProof/>
            <w:webHidden/>
          </w:rPr>
          <w:t>19</w:t>
        </w:r>
        <w:r>
          <w:rPr>
            <w:noProof/>
            <w:webHidden/>
          </w:rPr>
          <w:fldChar w:fldCharType="end"/>
        </w:r>
      </w:hyperlink>
    </w:p>
    <w:p w:rsidR="002B7236" w:rsidRDefault="002B7236">
      <w:pPr>
        <w:pStyle w:val="TOC6"/>
        <w:rPr>
          <w:rFonts w:asciiTheme="minorHAnsi" w:eastAsiaTheme="minorEastAsia" w:hAnsiTheme="minorHAnsi" w:cstheme="minorBidi"/>
          <w:noProof/>
          <w:sz w:val="22"/>
          <w:szCs w:val="22"/>
        </w:rPr>
      </w:pPr>
      <w:hyperlink w:anchor="_Toc79557456" w:history="1">
        <w:r w:rsidRPr="007914B6">
          <w:rPr>
            <w:rStyle w:val="Hyperlink"/>
            <w:noProof/>
          </w:rPr>
          <w:t>2.2.4.4.4.2</w:t>
        </w:r>
        <w:r>
          <w:rPr>
            <w:rFonts w:asciiTheme="minorHAnsi" w:eastAsiaTheme="minorEastAsia" w:hAnsiTheme="minorHAnsi" w:cstheme="minorBidi"/>
            <w:noProof/>
            <w:sz w:val="22"/>
            <w:szCs w:val="22"/>
          </w:rPr>
          <w:tab/>
        </w:r>
        <w:r w:rsidRPr="007914B6">
          <w:rPr>
            <w:rStyle w:val="Hyperlink"/>
            <w:noProof/>
          </w:rPr>
          <w:t>afEmbeddedMessage Storage Structure</w:t>
        </w:r>
        <w:r>
          <w:rPr>
            <w:noProof/>
            <w:webHidden/>
          </w:rPr>
          <w:tab/>
        </w:r>
        <w:r>
          <w:rPr>
            <w:noProof/>
            <w:webHidden/>
          </w:rPr>
          <w:fldChar w:fldCharType="begin"/>
        </w:r>
        <w:r>
          <w:rPr>
            <w:noProof/>
            <w:webHidden/>
          </w:rPr>
          <w:instrText xml:space="preserve"> PAGEREF _Toc79557456 \h </w:instrText>
        </w:r>
        <w:r>
          <w:rPr>
            <w:noProof/>
            <w:webHidden/>
          </w:rPr>
        </w:r>
        <w:r>
          <w:rPr>
            <w:noProof/>
            <w:webHidden/>
          </w:rPr>
          <w:fldChar w:fldCharType="separate"/>
        </w:r>
        <w:r>
          <w:rPr>
            <w:noProof/>
            <w:webHidden/>
          </w:rPr>
          <w:t>19</w:t>
        </w:r>
        <w:r>
          <w:rPr>
            <w:noProof/>
            <w:webHidden/>
          </w:rPr>
          <w:fldChar w:fldCharType="end"/>
        </w:r>
      </w:hyperlink>
    </w:p>
    <w:p w:rsidR="002B7236" w:rsidRDefault="002B7236">
      <w:pPr>
        <w:pStyle w:val="TOC6"/>
        <w:rPr>
          <w:rFonts w:asciiTheme="minorHAnsi" w:eastAsiaTheme="minorEastAsia" w:hAnsiTheme="minorHAnsi" w:cstheme="minorBidi"/>
          <w:noProof/>
          <w:sz w:val="22"/>
          <w:szCs w:val="22"/>
        </w:rPr>
      </w:pPr>
      <w:hyperlink w:anchor="_Toc79557457" w:history="1">
        <w:r w:rsidRPr="007914B6">
          <w:rPr>
            <w:rStyle w:val="Hyperlink"/>
            <w:noProof/>
          </w:rPr>
          <w:t>2.2.4.4.4.3</w:t>
        </w:r>
        <w:r>
          <w:rPr>
            <w:rFonts w:asciiTheme="minorHAnsi" w:eastAsiaTheme="minorEastAsia" w:hAnsiTheme="minorHAnsi" w:cstheme="minorBidi"/>
            <w:noProof/>
            <w:sz w:val="22"/>
            <w:szCs w:val="22"/>
          </w:rPr>
          <w:tab/>
        </w:r>
        <w:r w:rsidRPr="007914B6">
          <w:rPr>
            <w:rStyle w:val="Hyperlink"/>
            <w:noProof/>
          </w:rPr>
          <w:t>afOle</w:t>
        </w:r>
        <w:r>
          <w:rPr>
            <w:noProof/>
            <w:webHidden/>
          </w:rPr>
          <w:tab/>
        </w:r>
        <w:r>
          <w:rPr>
            <w:noProof/>
            <w:webHidden/>
          </w:rPr>
          <w:fldChar w:fldCharType="begin"/>
        </w:r>
        <w:r>
          <w:rPr>
            <w:noProof/>
            <w:webHidden/>
          </w:rPr>
          <w:instrText xml:space="preserve"> PAGEREF _Toc79557457 \h </w:instrText>
        </w:r>
        <w:r>
          <w:rPr>
            <w:noProof/>
            <w:webHidden/>
          </w:rPr>
        </w:r>
        <w:r>
          <w:rPr>
            <w:noProof/>
            <w:webHidden/>
          </w:rPr>
          <w:fldChar w:fldCharType="separate"/>
        </w:r>
        <w:r>
          <w:rPr>
            <w:noProof/>
            <w:webHidden/>
          </w:rPr>
          <w:t>19</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58" w:history="1">
        <w:r w:rsidRPr="007914B6">
          <w:rPr>
            <w:rStyle w:val="Hyperlink"/>
            <w:noProof/>
          </w:rPr>
          <w:t>2.2.4.5</w:t>
        </w:r>
        <w:r>
          <w:rPr>
            <w:rFonts w:asciiTheme="minorHAnsi" w:eastAsiaTheme="minorEastAsia" w:hAnsiTheme="minorHAnsi" w:cstheme="minorBidi"/>
            <w:noProof/>
            <w:sz w:val="22"/>
            <w:szCs w:val="22"/>
          </w:rPr>
          <w:tab/>
        </w:r>
        <w:r w:rsidRPr="007914B6">
          <w:rPr>
            <w:rStyle w:val="Hyperlink"/>
            <w:noProof/>
          </w:rPr>
          <w:t>Format of the message.rpmsg Attachment</w:t>
        </w:r>
        <w:r>
          <w:rPr>
            <w:noProof/>
            <w:webHidden/>
          </w:rPr>
          <w:tab/>
        </w:r>
        <w:r>
          <w:rPr>
            <w:noProof/>
            <w:webHidden/>
          </w:rPr>
          <w:fldChar w:fldCharType="begin"/>
        </w:r>
        <w:r>
          <w:rPr>
            <w:noProof/>
            <w:webHidden/>
          </w:rPr>
          <w:instrText xml:space="preserve"> PAGEREF _Toc79557458 \h </w:instrText>
        </w:r>
        <w:r>
          <w:rPr>
            <w:noProof/>
            <w:webHidden/>
          </w:rPr>
        </w:r>
        <w:r>
          <w:rPr>
            <w:noProof/>
            <w:webHidden/>
          </w:rPr>
          <w:fldChar w:fldCharType="separate"/>
        </w:r>
        <w:r>
          <w:rPr>
            <w:noProof/>
            <w:webHidden/>
          </w:rPr>
          <w:t>20</w:t>
        </w:r>
        <w:r>
          <w:rPr>
            <w:noProof/>
            <w:webHidden/>
          </w:rPr>
          <w:fldChar w:fldCharType="end"/>
        </w:r>
      </w:hyperlink>
    </w:p>
    <w:p w:rsidR="002B7236" w:rsidRDefault="002B7236">
      <w:pPr>
        <w:pStyle w:val="TOC1"/>
        <w:rPr>
          <w:rFonts w:asciiTheme="minorHAnsi" w:eastAsiaTheme="minorEastAsia" w:hAnsiTheme="minorHAnsi" w:cstheme="minorBidi"/>
          <w:b w:val="0"/>
          <w:bCs w:val="0"/>
          <w:noProof/>
          <w:sz w:val="22"/>
          <w:szCs w:val="22"/>
        </w:rPr>
      </w:pPr>
      <w:hyperlink w:anchor="_Toc79557459" w:history="1">
        <w:r w:rsidRPr="007914B6">
          <w:rPr>
            <w:rStyle w:val="Hyperlink"/>
            <w:noProof/>
          </w:rPr>
          <w:t>3</w:t>
        </w:r>
        <w:r>
          <w:rPr>
            <w:rFonts w:asciiTheme="minorHAnsi" w:eastAsiaTheme="minorEastAsia" w:hAnsiTheme="minorHAnsi" w:cstheme="minorBidi"/>
            <w:b w:val="0"/>
            <w:bCs w:val="0"/>
            <w:noProof/>
            <w:sz w:val="22"/>
            <w:szCs w:val="22"/>
          </w:rPr>
          <w:tab/>
        </w:r>
        <w:r w:rsidRPr="007914B6">
          <w:rPr>
            <w:rStyle w:val="Hyperlink"/>
            <w:noProof/>
          </w:rPr>
          <w:t>Protocol Details</w:t>
        </w:r>
        <w:r>
          <w:rPr>
            <w:noProof/>
            <w:webHidden/>
          </w:rPr>
          <w:tab/>
        </w:r>
        <w:r>
          <w:rPr>
            <w:noProof/>
            <w:webHidden/>
          </w:rPr>
          <w:fldChar w:fldCharType="begin"/>
        </w:r>
        <w:r>
          <w:rPr>
            <w:noProof/>
            <w:webHidden/>
          </w:rPr>
          <w:instrText xml:space="preserve"> PAGEREF _Toc79557459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60" w:history="1">
        <w:r w:rsidRPr="007914B6">
          <w:rPr>
            <w:rStyle w:val="Hyperlink"/>
            <w:noProof/>
          </w:rPr>
          <w:t>3.1</w:t>
        </w:r>
        <w:r>
          <w:rPr>
            <w:rFonts w:asciiTheme="minorHAnsi" w:eastAsiaTheme="minorEastAsia" w:hAnsiTheme="minorHAnsi" w:cstheme="minorBidi"/>
            <w:noProof/>
            <w:sz w:val="22"/>
            <w:szCs w:val="22"/>
          </w:rPr>
          <w:tab/>
        </w:r>
        <w:r w:rsidRPr="007914B6">
          <w:rPr>
            <w:rStyle w:val="Hyperlink"/>
            <w:noProof/>
          </w:rPr>
          <w:t>Client Details</w:t>
        </w:r>
        <w:r>
          <w:rPr>
            <w:noProof/>
            <w:webHidden/>
          </w:rPr>
          <w:tab/>
        </w:r>
        <w:r>
          <w:rPr>
            <w:noProof/>
            <w:webHidden/>
          </w:rPr>
          <w:fldChar w:fldCharType="begin"/>
        </w:r>
        <w:r>
          <w:rPr>
            <w:noProof/>
            <w:webHidden/>
          </w:rPr>
          <w:instrText xml:space="preserve"> PAGEREF _Toc79557460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61" w:history="1">
        <w:r w:rsidRPr="007914B6">
          <w:rPr>
            <w:rStyle w:val="Hyperlink"/>
            <w:noProof/>
          </w:rPr>
          <w:t>3.1.1</w:t>
        </w:r>
        <w:r>
          <w:rPr>
            <w:rFonts w:asciiTheme="minorHAnsi" w:eastAsiaTheme="minorEastAsia" w:hAnsiTheme="minorHAnsi" w:cstheme="minorBidi"/>
            <w:noProof/>
            <w:sz w:val="22"/>
            <w:szCs w:val="22"/>
          </w:rPr>
          <w:tab/>
        </w:r>
        <w:r w:rsidRPr="007914B6">
          <w:rPr>
            <w:rStyle w:val="Hyperlink"/>
            <w:noProof/>
          </w:rPr>
          <w:t>Abstract Data Model</w:t>
        </w:r>
        <w:r>
          <w:rPr>
            <w:noProof/>
            <w:webHidden/>
          </w:rPr>
          <w:tab/>
        </w:r>
        <w:r>
          <w:rPr>
            <w:noProof/>
            <w:webHidden/>
          </w:rPr>
          <w:fldChar w:fldCharType="begin"/>
        </w:r>
        <w:r>
          <w:rPr>
            <w:noProof/>
            <w:webHidden/>
          </w:rPr>
          <w:instrText xml:space="preserve"> PAGEREF _Toc79557461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62" w:history="1">
        <w:r w:rsidRPr="007914B6">
          <w:rPr>
            <w:rStyle w:val="Hyperlink"/>
            <w:noProof/>
          </w:rPr>
          <w:t>3.1.1.1</w:t>
        </w:r>
        <w:r>
          <w:rPr>
            <w:rFonts w:asciiTheme="minorHAnsi" w:eastAsiaTheme="minorEastAsia" w:hAnsiTheme="minorHAnsi" w:cstheme="minorBidi"/>
            <w:noProof/>
            <w:sz w:val="22"/>
            <w:szCs w:val="22"/>
          </w:rPr>
          <w:tab/>
        </w:r>
        <w:r w:rsidRPr="007914B6">
          <w:rPr>
            <w:rStyle w:val="Hyperlink"/>
            <w:noProof/>
          </w:rPr>
          <w:t>Per Mailbox</w:t>
        </w:r>
        <w:r>
          <w:rPr>
            <w:noProof/>
            <w:webHidden/>
          </w:rPr>
          <w:tab/>
        </w:r>
        <w:r>
          <w:rPr>
            <w:noProof/>
            <w:webHidden/>
          </w:rPr>
          <w:fldChar w:fldCharType="begin"/>
        </w:r>
        <w:r>
          <w:rPr>
            <w:noProof/>
            <w:webHidden/>
          </w:rPr>
          <w:instrText xml:space="preserve"> PAGEREF _Toc79557462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63" w:history="1">
        <w:r w:rsidRPr="007914B6">
          <w:rPr>
            <w:rStyle w:val="Hyperlink"/>
            <w:noProof/>
          </w:rPr>
          <w:t>3.1.1.2</w:t>
        </w:r>
        <w:r>
          <w:rPr>
            <w:rFonts w:asciiTheme="minorHAnsi" w:eastAsiaTheme="minorEastAsia" w:hAnsiTheme="minorHAnsi" w:cstheme="minorBidi"/>
            <w:noProof/>
            <w:sz w:val="22"/>
            <w:szCs w:val="22"/>
          </w:rPr>
          <w:tab/>
        </w:r>
        <w:r w:rsidRPr="007914B6">
          <w:rPr>
            <w:rStyle w:val="Hyperlink"/>
            <w:noProof/>
          </w:rPr>
          <w:t>Per Rights-Managed Email Message Object</w:t>
        </w:r>
        <w:r>
          <w:rPr>
            <w:noProof/>
            <w:webHidden/>
          </w:rPr>
          <w:tab/>
        </w:r>
        <w:r>
          <w:rPr>
            <w:noProof/>
            <w:webHidden/>
          </w:rPr>
          <w:fldChar w:fldCharType="begin"/>
        </w:r>
        <w:r>
          <w:rPr>
            <w:noProof/>
            <w:webHidden/>
          </w:rPr>
          <w:instrText xml:space="preserve"> PAGEREF _Toc79557463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64" w:history="1">
        <w:r w:rsidRPr="007914B6">
          <w:rPr>
            <w:rStyle w:val="Hyperlink"/>
            <w:noProof/>
          </w:rPr>
          <w:t>3.1.2</w:t>
        </w:r>
        <w:r>
          <w:rPr>
            <w:rFonts w:asciiTheme="minorHAnsi" w:eastAsiaTheme="minorEastAsia" w:hAnsiTheme="minorHAnsi" w:cstheme="minorBidi"/>
            <w:noProof/>
            <w:sz w:val="22"/>
            <w:szCs w:val="22"/>
          </w:rPr>
          <w:tab/>
        </w:r>
        <w:r w:rsidRPr="007914B6">
          <w:rPr>
            <w:rStyle w:val="Hyperlink"/>
            <w:noProof/>
          </w:rPr>
          <w:t>Timers</w:t>
        </w:r>
        <w:r>
          <w:rPr>
            <w:noProof/>
            <w:webHidden/>
          </w:rPr>
          <w:tab/>
        </w:r>
        <w:r>
          <w:rPr>
            <w:noProof/>
            <w:webHidden/>
          </w:rPr>
          <w:fldChar w:fldCharType="begin"/>
        </w:r>
        <w:r>
          <w:rPr>
            <w:noProof/>
            <w:webHidden/>
          </w:rPr>
          <w:instrText xml:space="preserve"> PAGEREF _Toc79557464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65" w:history="1">
        <w:r w:rsidRPr="007914B6">
          <w:rPr>
            <w:rStyle w:val="Hyperlink"/>
            <w:noProof/>
          </w:rPr>
          <w:t>3.1.3</w:t>
        </w:r>
        <w:r>
          <w:rPr>
            <w:rFonts w:asciiTheme="minorHAnsi" w:eastAsiaTheme="minorEastAsia" w:hAnsiTheme="minorHAnsi" w:cstheme="minorBidi"/>
            <w:noProof/>
            <w:sz w:val="22"/>
            <w:szCs w:val="22"/>
          </w:rPr>
          <w:tab/>
        </w:r>
        <w:r w:rsidRPr="007914B6">
          <w:rPr>
            <w:rStyle w:val="Hyperlink"/>
            <w:noProof/>
          </w:rPr>
          <w:t>Initialization</w:t>
        </w:r>
        <w:r>
          <w:rPr>
            <w:noProof/>
            <w:webHidden/>
          </w:rPr>
          <w:tab/>
        </w:r>
        <w:r>
          <w:rPr>
            <w:noProof/>
            <w:webHidden/>
          </w:rPr>
          <w:fldChar w:fldCharType="begin"/>
        </w:r>
        <w:r>
          <w:rPr>
            <w:noProof/>
            <w:webHidden/>
          </w:rPr>
          <w:instrText xml:space="preserve"> PAGEREF _Toc79557465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66" w:history="1">
        <w:r w:rsidRPr="007914B6">
          <w:rPr>
            <w:rStyle w:val="Hyperlink"/>
            <w:noProof/>
          </w:rPr>
          <w:t>3.1.4</w:t>
        </w:r>
        <w:r>
          <w:rPr>
            <w:rFonts w:asciiTheme="minorHAnsi" w:eastAsiaTheme="minorEastAsia" w:hAnsiTheme="minorHAnsi" w:cstheme="minorBidi"/>
            <w:noProof/>
            <w:sz w:val="22"/>
            <w:szCs w:val="22"/>
          </w:rPr>
          <w:tab/>
        </w:r>
        <w:r w:rsidRPr="007914B6">
          <w:rPr>
            <w:rStyle w:val="Hyperlink"/>
            <w:noProof/>
          </w:rPr>
          <w:t>Higher-Layer Triggered Events</w:t>
        </w:r>
        <w:r>
          <w:rPr>
            <w:noProof/>
            <w:webHidden/>
          </w:rPr>
          <w:tab/>
        </w:r>
        <w:r>
          <w:rPr>
            <w:noProof/>
            <w:webHidden/>
          </w:rPr>
          <w:fldChar w:fldCharType="begin"/>
        </w:r>
        <w:r>
          <w:rPr>
            <w:noProof/>
            <w:webHidden/>
          </w:rPr>
          <w:instrText xml:space="preserve"> PAGEREF _Toc79557466 \h </w:instrText>
        </w:r>
        <w:r>
          <w:rPr>
            <w:noProof/>
            <w:webHidden/>
          </w:rPr>
        </w:r>
        <w:r>
          <w:rPr>
            <w:noProof/>
            <w:webHidden/>
          </w:rPr>
          <w:fldChar w:fldCharType="separate"/>
        </w:r>
        <w:r>
          <w:rPr>
            <w:noProof/>
            <w:webHidden/>
          </w:rPr>
          <w:t>21</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67" w:history="1">
        <w:r w:rsidRPr="007914B6">
          <w:rPr>
            <w:rStyle w:val="Hyperlink"/>
            <w:noProof/>
          </w:rPr>
          <w:t>3.1.4.1</w:t>
        </w:r>
        <w:r>
          <w:rPr>
            <w:rFonts w:asciiTheme="minorHAnsi" w:eastAsiaTheme="minorEastAsia" w:hAnsiTheme="minorHAnsi" w:cstheme="minorBidi"/>
            <w:noProof/>
            <w:sz w:val="22"/>
            <w:szCs w:val="22"/>
          </w:rPr>
          <w:tab/>
        </w:r>
        <w:r w:rsidRPr="007914B6">
          <w:rPr>
            <w:rStyle w:val="Hyperlink"/>
            <w:noProof/>
          </w:rPr>
          <w:t>Creating a Rights-Managed Email Message</w:t>
        </w:r>
        <w:r>
          <w:rPr>
            <w:noProof/>
            <w:webHidden/>
          </w:rPr>
          <w:tab/>
        </w:r>
        <w:r>
          <w:rPr>
            <w:noProof/>
            <w:webHidden/>
          </w:rPr>
          <w:fldChar w:fldCharType="begin"/>
        </w:r>
        <w:r>
          <w:rPr>
            <w:noProof/>
            <w:webHidden/>
          </w:rPr>
          <w:instrText xml:space="preserve"> PAGEREF _Toc79557467 \h </w:instrText>
        </w:r>
        <w:r>
          <w:rPr>
            <w:noProof/>
            <w:webHidden/>
          </w:rPr>
        </w:r>
        <w:r>
          <w:rPr>
            <w:noProof/>
            <w:webHidden/>
          </w:rPr>
          <w:fldChar w:fldCharType="separate"/>
        </w:r>
        <w:r>
          <w:rPr>
            <w:noProof/>
            <w:webHidden/>
          </w:rPr>
          <w:t>22</w:t>
        </w:r>
        <w:r>
          <w:rPr>
            <w:noProof/>
            <w:webHidden/>
          </w:rPr>
          <w:fldChar w:fldCharType="end"/>
        </w:r>
      </w:hyperlink>
    </w:p>
    <w:p w:rsidR="002B7236" w:rsidRDefault="002B7236">
      <w:pPr>
        <w:pStyle w:val="TOC5"/>
        <w:rPr>
          <w:rFonts w:asciiTheme="minorHAnsi" w:eastAsiaTheme="minorEastAsia" w:hAnsiTheme="minorHAnsi" w:cstheme="minorBidi"/>
          <w:noProof/>
          <w:sz w:val="22"/>
          <w:szCs w:val="22"/>
        </w:rPr>
      </w:pPr>
      <w:hyperlink w:anchor="_Toc79557468" w:history="1">
        <w:r w:rsidRPr="007914B6">
          <w:rPr>
            <w:rStyle w:val="Hyperlink"/>
            <w:noProof/>
          </w:rPr>
          <w:t>3.1.4.1.1</w:t>
        </w:r>
        <w:r>
          <w:rPr>
            <w:rFonts w:asciiTheme="minorHAnsi" w:eastAsiaTheme="minorEastAsia" w:hAnsiTheme="minorHAnsi" w:cstheme="minorBidi"/>
            <w:noProof/>
            <w:sz w:val="22"/>
            <w:szCs w:val="22"/>
          </w:rPr>
          <w:tab/>
        </w:r>
        <w:r w:rsidRPr="007914B6">
          <w:rPr>
            <w:rStyle w:val="Hyperlink"/>
            <w:noProof/>
          </w:rPr>
          <w:t>Encrypting and Compressing the Original Message</w:t>
        </w:r>
        <w:r>
          <w:rPr>
            <w:noProof/>
            <w:webHidden/>
          </w:rPr>
          <w:tab/>
        </w:r>
        <w:r>
          <w:rPr>
            <w:noProof/>
            <w:webHidden/>
          </w:rPr>
          <w:fldChar w:fldCharType="begin"/>
        </w:r>
        <w:r>
          <w:rPr>
            <w:noProof/>
            <w:webHidden/>
          </w:rPr>
          <w:instrText xml:space="preserve"> PAGEREF _Toc79557468 \h </w:instrText>
        </w:r>
        <w:r>
          <w:rPr>
            <w:noProof/>
            <w:webHidden/>
          </w:rPr>
        </w:r>
        <w:r>
          <w:rPr>
            <w:noProof/>
            <w:webHidden/>
          </w:rPr>
          <w:fldChar w:fldCharType="separate"/>
        </w:r>
        <w:r>
          <w:rPr>
            <w:noProof/>
            <w:webHidden/>
          </w:rPr>
          <w:t>22</w:t>
        </w:r>
        <w:r>
          <w:rPr>
            <w:noProof/>
            <w:webHidden/>
          </w:rPr>
          <w:fldChar w:fldCharType="end"/>
        </w:r>
      </w:hyperlink>
    </w:p>
    <w:p w:rsidR="002B7236" w:rsidRDefault="002B7236">
      <w:pPr>
        <w:pStyle w:val="TOC5"/>
        <w:rPr>
          <w:rFonts w:asciiTheme="minorHAnsi" w:eastAsiaTheme="minorEastAsia" w:hAnsiTheme="minorHAnsi" w:cstheme="minorBidi"/>
          <w:noProof/>
          <w:sz w:val="22"/>
          <w:szCs w:val="22"/>
        </w:rPr>
      </w:pPr>
      <w:hyperlink w:anchor="_Toc79557469" w:history="1">
        <w:r w:rsidRPr="007914B6">
          <w:rPr>
            <w:rStyle w:val="Hyperlink"/>
            <w:noProof/>
          </w:rPr>
          <w:t>3.1.4.1.2</w:t>
        </w:r>
        <w:r>
          <w:rPr>
            <w:rFonts w:asciiTheme="minorHAnsi" w:eastAsiaTheme="minorEastAsia" w:hAnsiTheme="minorHAnsi" w:cstheme="minorBidi"/>
            <w:noProof/>
            <w:sz w:val="22"/>
            <w:szCs w:val="22"/>
          </w:rPr>
          <w:tab/>
        </w:r>
        <w:r w:rsidRPr="007914B6">
          <w:rPr>
            <w:rStyle w:val="Hyperlink"/>
            <w:noProof/>
          </w:rPr>
          <w:t>Creating the Wrapper Email Message</w:t>
        </w:r>
        <w:r>
          <w:rPr>
            <w:noProof/>
            <w:webHidden/>
          </w:rPr>
          <w:tab/>
        </w:r>
        <w:r>
          <w:rPr>
            <w:noProof/>
            <w:webHidden/>
          </w:rPr>
          <w:fldChar w:fldCharType="begin"/>
        </w:r>
        <w:r>
          <w:rPr>
            <w:noProof/>
            <w:webHidden/>
          </w:rPr>
          <w:instrText xml:space="preserve"> PAGEREF _Toc79557469 \h </w:instrText>
        </w:r>
        <w:r>
          <w:rPr>
            <w:noProof/>
            <w:webHidden/>
          </w:rPr>
        </w:r>
        <w:r>
          <w:rPr>
            <w:noProof/>
            <w:webHidden/>
          </w:rPr>
          <w:fldChar w:fldCharType="separate"/>
        </w:r>
        <w:r>
          <w:rPr>
            <w:noProof/>
            <w:webHidden/>
          </w:rPr>
          <w:t>22</w:t>
        </w:r>
        <w:r>
          <w:rPr>
            <w:noProof/>
            <w:webHidden/>
          </w:rPr>
          <w:fldChar w:fldCharType="end"/>
        </w:r>
      </w:hyperlink>
    </w:p>
    <w:p w:rsidR="002B7236" w:rsidRDefault="002B7236">
      <w:pPr>
        <w:pStyle w:val="TOC4"/>
        <w:rPr>
          <w:rFonts w:asciiTheme="minorHAnsi" w:eastAsiaTheme="minorEastAsia" w:hAnsiTheme="minorHAnsi" w:cstheme="minorBidi"/>
          <w:noProof/>
          <w:sz w:val="22"/>
          <w:szCs w:val="22"/>
        </w:rPr>
      </w:pPr>
      <w:hyperlink w:anchor="_Toc79557470" w:history="1">
        <w:r w:rsidRPr="007914B6">
          <w:rPr>
            <w:rStyle w:val="Hyperlink"/>
            <w:noProof/>
          </w:rPr>
          <w:t>3.1.4.2</w:t>
        </w:r>
        <w:r>
          <w:rPr>
            <w:rFonts w:asciiTheme="minorHAnsi" w:eastAsiaTheme="minorEastAsia" w:hAnsiTheme="minorHAnsi" w:cstheme="minorBidi"/>
            <w:noProof/>
            <w:sz w:val="22"/>
            <w:szCs w:val="22"/>
          </w:rPr>
          <w:tab/>
        </w:r>
        <w:r w:rsidRPr="007914B6">
          <w:rPr>
            <w:rStyle w:val="Hyperlink"/>
            <w:noProof/>
          </w:rPr>
          <w:t>Opening a Rights-Managed Email Message</w:t>
        </w:r>
        <w:r>
          <w:rPr>
            <w:noProof/>
            <w:webHidden/>
          </w:rPr>
          <w:tab/>
        </w:r>
        <w:r>
          <w:rPr>
            <w:noProof/>
            <w:webHidden/>
          </w:rPr>
          <w:fldChar w:fldCharType="begin"/>
        </w:r>
        <w:r>
          <w:rPr>
            <w:noProof/>
            <w:webHidden/>
          </w:rPr>
          <w:instrText xml:space="preserve"> PAGEREF _Toc79557470 \h </w:instrText>
        </w:r>
        <w:r>
          <w:rPr>
            <w:noProof/>
            <w:webHidden/>
          </w:rPr>
        </w:r>
        <w:r>
          <w:rPr>
            <w:noProof/>
            <w:webHidden/>
          </w:rPr>
          <w:fldChar w:fldCharType="separate"/>
        </w:r>
        <w:r>
          <w:rPr>
            <w:noProof/>
            <w:webHidden/>
          </w:rPr>
          <w:t>22</w:t>
        </w:r>
        <w:r>
          <w:rPr>
            <w:noProof/>
            <w:webHidden/>
          </w:rPr>
          <w:fldChar w:fldCharType="end"/>
        </w:r>
      </w:hyperlink>
    </w:p>
    <w:p w:rsidR="002B7236" w:rsidRDefault="002B7236">
      <w:pPr>
        <w:pStyle w:val="TOC5"/>
        <w:rPr>
          <w:rFonts w:asciiTheme="minorHAnsi" w:eastAsiaTheme="minorEastAsia" w:hAnsiTheme="minorHAnsi" w:cstheme="minorBidi"/>
          <w:noProof/>
          <w:sz w:val="22"/>
          <w:szCs w:val="22"/>
        </w:rPr>
      </w:pPr>
      <w:hyperlink w:anchor="_Toc79557471" w:history="1">
        <w:r w:rsidRPr="007914B6">
          <w:rPr>
            <w:rStyle w:val="Hyperlink"/>
            <w:noProof/>
          </w:rPr>
          <w:t>3.1.4.2.1</w:t>
        </w:r>
        <w:r>
          <w:rPr>
            <w:rFonts w:asciiTheme="minorHAnsi" w:eastAsiaTheme="minorEastAsia" w:hAnsiTheme="minorHAnsi" w:cstheme="minorBidi"/>
            <w:noProof/>
            <w:sz w:val="22"/>
            <w:szCs w:val="22"/>
          </w:rPr>
          <w:tab/>
        </w:r>
        <w:r w:rsidRPr="007914B6">
          <w:rPr>
            <w:rStyle w:val="Hyperlink"/>
            <w:noProof/>
          </w:rPr>
          <w:t>Decompressing and Decrypting the Message</w:t>
        </w:r>
        <w:r>
          <w:rPr>
            <w:noProof/>
            <w:webHidden/>
          </w:rPr>
          <w:tab/>
        </w:r>
        <w:r>
          <w:rPr>
            <w:noProof/>
            <w:webHidden/>
          </w:rPr>
          <w:fldChar w:fldCharType="begin"/>
        </w:r>
        <w:r>
          <w:rPr>
            <w:noProof/>
            <w:webHidden/>
          </w:rPr>
          <w:instrText xml:space="preserve"> PAGEREF _Toc79557471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72" w:history="1">
        <w:r w:rsidRPr="007914B6">
          <w:rPr>
            <w:rStyle w:val="Hyperlink"/>
            <w:noProof/>
          </w:rPr>
          <w:t>3.1.5</w:t>
        </w:r>
        <w:r>
          <w:rPr>
            <w:rFonts w:asciiTheme="minorHAnsi" w:eastAsiaTheme="minorEastAsia" w:hAnsiTheme="minorHAnsi" w:cstheme="minorBidi"/>
            <w:noProof/>
            <w:sz w:val="22"/>
            <w:szCs w:val="22"/>
          </w:rPr>
          <w:tab/>
        </w:r>
        <w:r w:rsidRPr="007914B6">
          <w:rPr>
            <w:rStyle w:val="Hyperlink"/>
            <w:noProof/>
          </w:rPr>
          <w:t>Message Processing Events and Sequencing Rules</w:t>
        </w:r>
        <w:r>
          <w:rPr>
            <w:noProof/>
            <w:webHidden/>
          </w:rPr>
          <w:tab/>
        </w:r>
        <w:r>
          <w:rPr>
            <w:noProof/>
            <w:webHidden/>
          </w:rPr>
          <w:fldChar w:fldCharType="begin"/>
        </w:r>
        <w:r>
          <w:rPr>
            <w:noProof/>
            <w:webHidden/>
          </w:rPr>
          <w:instrText xml:space="preserve"> PAGEREF _Toc79557472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73" w:history="1">
        <w:r w:rsidRPr="007914B6">
          <w:rPr>
            <w:rStyle w:val="Hyperlink"/>
            <w:noProof/>
          </w:rPr>
          <w:t>3.1.6</w:t>
        </w:r>
        <w:r>
          <w:rPr>
            <w:rFonts w:asciiTheme="minorHAnsi" w:eastAsiaTheme="minorEastAsia" w:hAnsiTheme="minorHAnsi" w:cstheme="minorBidi"/>
            <w:noProof/>
            <w:sz w:val="22"/>
            <w:szCs w:val="22"/>
          </w:rPr>
          <w:tab/>
        </w:r>
        <w:r w:rsidRPr="007914B6">
          <w:rPr>
            <w:rStyle w:val="Hyperlink"/>
            <w:noProof/>
          </w:rPr>
          <w:t>Timer Events</w:t>
        </w:r>
        <w:r>
          <w:rPr>
            <w:noProof/>
            <w:webHidden/>
          </w:rPr>
          <w:tab/>
        </w:r>
        <w:r>
          <w:rPr>
            <w:noProof/>
            <w:webHidden/>
          </w:rPr>
          <w:fldChar w:fldCharType="begin"/>
        </w:r>
        <w:r>
          <w:rPr>
            <w:noProof/>
            <w:webHidden/>
          </w:rPr>
          <w:instrText xml:space="preserve"> PAGEREF _Toc79557473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74" w:history="1">
        <w:r w:rsidRPr="007914B6">
          <w:rPr>
            <w:rStyle w:val="Hyperlink"/>
            <w:noProof/>
          </w:rPr>
          <w:t>3.1.7</w:t>
        </w:r>
        <w:r>
          <w:rPr>
            <w:rFonts w:asciiTheme="minorHAnsi" w:eastAsiaTheme="minorEastAsia" w:hAnsiTheme="minorHAnsi" w:cstheme="minorBidi"/>
            <w:noProof/>
            <w:sz w:val="22"/>
            <w:szCs w:val="22"/>
          </w:rPr>
          <w:tab/>
        </w:r>
        <w:r w:rsidRPr="007914B6">
          <w:rPr>
            <w:rStyle w:val="Hyperlink"/>
            <w:noProof/>
          </w:rPr>
          <w:t>Other Local Events</w:t>
        </w:r>
        <w:r>
          <w:rPr>
            <w:noProof/>
            <w:webHidden/>
          </w:rPr>
          <w:tab/>
        </w:r>
        <w:r>
          <w:rPr>
            <w:noProof/>
            <w:webHidden/>
          </w:rPr>
          <w:fldChar w:fldCharType="begin"/>
        </w:r>
        <w:r>
          <w:rPr>
            <w:noProof/>
            <w:webHidden/>
          </w:rPr>
          <w:instrText xml:space="preserve"> PAGEREF _Toc79557474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75" w:history="1">
        <w:r w:rsidRPr="007914B6">
          <w:rPr>
            <w:rStyle w:val="Hyperlink"/>
            <w:noProof/>
          </w:rPr>
          <w:t>3.2</w:t>
        </w:r>
        <w:r>
          <w:rPr>
            <w:rFonts w:asciiTheme="minorHAnsi" w:eastAsiaTheme="minorEastAsia" w:hAnsiTheme="minorHAnsi" w:cstheme="minorBidi"/>
            <w:noProof/>
            <w:sz w:val="22"/>
            <w:szCs w:val="22"/>
          </w:rPr>
          <w:tab/>
        </w:r>
        <w:r w:rsidRPr="007914B6">
          <w:rPr>
            <w:rStyle w:val="Hyperlink"/>
            <w:noProof/>
          </w:rPr>
          <w:t>Server Details</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76" w:history="1">
        <w:r w:rsidRPr="007914B6">
          <w:rPr>
            <w:rStyle w:val="Hyperlink"/>
            <w:noProof/>
          </w:rPr>
          <w:t>3.2.1</w:t>
        </w:r>
        <w:r>
          <w:rPr>
            <w:rFonts w:asciiTheme="minorHAnsi" w:eastAsiaTheme="minorEastAsia" w:hAnsiTheme="minorHAnsi" w:cstheme="minorBidi"/>
            <w:noProof/>
            <w:sz w:val="22"/>
            <w:szCs w:val="22"/>
          </w:rPr>
          <w:tab/>
        </w:r>
        <w:r w:rsidRPr="007914B6">
          <w:rPr>
            <w:rStyle w:val="Hyperlink"/>
            <w:noProof/>
          </w:rPr>
          <w:t>Abstract Data Model</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77" w:history="1">
        <w:r w:rsidRPr="007914B6">
          <w:rPr>
            <w:rStyle w:val="Hyperlink"/>
            <w:noProof/>
          </w:rPr>
          <w:t>3.2.2</w:t>
        </w:r>
        <w:r>
          <w:rPr>
            <w:rFonts w:asciiTheme="minorHAnsi" w:eastAsiaTheme="minorEastAsia" w:hAnsiTheme="minorHAnsi" w:cstheme="minorBidi"/>
            <w:noProof/>
            <w:sz w:val="22"/>
            <w:szCs w:val="22"/>
          </w:rPr>
          <w:tab/>
        </w:r>
        <w:r w:rsidRPr="007914B6">
          <w:rPr>
            <w:rStyle w:val="Hyperlink"/>
            <w:noProof/>
          </w:rPr>
          <w:t>Timers</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78" w:history="1">
        <w:r w:rsidRPr="007914B6">
          <w:rPr>
            <w:rStyle w:val="Hyperlink"/>
            <w:noProof/>
          </w:rPr>
          <w:t>3.2.3</w:t>
        </w:r>
        <w:r>
          <w:rPr>
            <w:rFonts w:asciiTheme="minorHAnsi" w:eastAsiaTheme="minorEastAsia" w:hAnsiTheme="minorHAnsi" w:cstheme="minorBidi"/>
            <w:noProof/>
            <w:sz w:val="22"/>
            <w:szCs w:val="22"/>
          </w:rPr>
          <w:tab/>
        </w:r>
        <w:r w:rsidRPr="007914B6">
          <w:rPr>
            <w:rStyle w:val="Hyperlink"/>
            <w:noProof/>
          </w:rPr>
          <w:t>Initialization</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79" w:history="1">
        <w:r w:rsidRPr="007914B6">
          <w:rPr>
            <w:rStyle w:val="Hyperlink"/>
            <w:noProof/>
          </w:rPr>
          <w:t>3.2.4</w:t>
        </w:r>
        <w:r>
          <w:rPr>
            <w:rFonts w:asciiTheme="minorHAnsi" w:eastAsiaTheme="minorEastAsia" w:hAnsiTheme="minorHAnsi" w:cstheme="minorBidi"/>
            <w:noProof/>
            <w:sz w:val="22"/>
            <w:szCs w:val="22"/>
          </w:rPr>
          <w:tab/>
        </w:r>
        <w:r w:rsidRPr="007914B6">
          <w:rPr>
            <w:rStyle w:val="Hyperlink"/>
            <w:noProof/>
          </w:rPr>
          <w:t>Higher-Layer Triggered Events</w:t>
        </w:r>
        <w:r>
          <w:rPr>
            <w:noProof/>
            <w:webHidden/>
          </w:rPr>
          <w:tab/>
        </w:r>
        <w:r>
          <w:rPr>
            <w:noProof/>
            <w:webHidden/>
          </w:rPr>
          <w:fldChar w:fldCharType="begin"/>
        </w:r>
        <w:r>
          <w:rPr>
            <w:noProof/>
            <w:webHidden/>
          </w:rPr>
          <w:instrText xml:space="preserve"> PAGEREF _Toc79557479 \h </w:instrText>
        </w:r>
        <w:r>
          <w:rPr>
            <w:noProof/>
            <w:webHidden/>
          </w:rPr>
        </w:r>
        <w:r>
          <w:rPr>
            <w:noProof/>
            <w:webHidden/>
          </w:rPr>
          <w:fldChar w:fldCharType="separate"/>
        </w:r>
        <w:r>
          <w:rPr>
            <w:noProof/>
            <w:webHidden/>
          </w:rPr>
          <w:t>23</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80" w:history="1">
        <w:r w:rsidRPr="007914B6">
          <w:rPr>
            <w:rStyle w:val="Hyperlink"/>
            <w:noProof/>
          </w:rPr>
          <w:t>3.2.5</w:t>
        </w:r>
        <w:r>
          <w:rPr>
            <w:rFonts w:asciiTheme="minorHAnsi" w:eastAsiaTheme="minorEastAsia" w:hAnsiTheme="minorHAnsi" w:cstheme="minorBidi"/>
            <w:noProof/>
            <w:sz w:val="22"/>
            <w:szCs w:val="22"/>
          </w:rPr>
          <w:tab/>
        </w:r>
        <w:r w:rsidRPr="007914B6">
          <w:rPr>
            <w:rStyle w:val="Hyperlink"/>
            <w:noProof/>
          </w:rPr>
          <w:t>Message Processing Events and Sequencing Rules</w:t>
        </w:r>
        <w:r>
          <w:rPr>
            <w:noProof/>
            <w:webHidden/>
          </w:rPr>
          <w:tab/>
        </w:r>
        <w:r>
          <w:rPr>
            <w:noProof/>
            <w:webHidden/>
          </w:rPr>
          <w:fldChar w:fldCharType="begin"/>
        </w:r>
        <w:r>
          <w:rPr>
            <w:noProof/>
            <w:webHidden/>
          </w:rPr>
          <w:instrText xml:space="preserve"> PAGEREF _Toc79557480 \h </w:instrText>
        </w:r>
        <w:r>
          <w:rPr>
            <w:noProof/>
            <w:webHidden/>
          </w:rPr>
        </w:r>
        <w:r>
          <w:rPr>
            <w:noProof/>
            <w:webHidden/>
          </w:rPr>
          <w:fldChar w:fldCharType="separate"/>
        </w:r>
        <w:r>
          <w:rPr>
            <w:noProof/>
            <w:webHidden/>
          </w:rPr>
          <w:t>24</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81" w:history="1">
        <w:r w:rsidRPr="007914B6">
          <w:rPr>
            <w:rStyle w:val="Hyperlink"/>
            <w:noProof/>
          </w:rPr>
          <w:t>3.2.6</w:t>
        </w:r>
        <w:r>
          <w:rPr>
            <w:rFonts w:asciiTheme="minorHAnsi" w:eastAsiaTheme="minorEastAsia" w:hAnsiTheme="minorHAnsi" w:cstheme="minorBidi"/>
            <w:noProof/>
            <w:sz w:val="22"/>
            <w:szCs w:val="22"/>
          </w:rPr>
          <w:tab/>
        </w:r>
        <w:r w:rsidRPr="007914B6">
          <w:rPr>
            <w:rStyle w:val="Hyperlink"/>
            <w:noProof/>
          </w:rPr>
          <w:t>Timer Events</w:t>
        </w:r>
        <w:r>
          <w:rPr>
            <w:noProof/>
            <w:webHidden/>
          </w:rPr>
          <w:tab/>
        </w:r>
        <w:r>
          <w:rPr>
            <w:noProof/>
            <w:webHidden/>
          </w:rPr>
          <w:fldChar w:fldCharType="begin"/>
        </w:r>
        <w:r>
          <w:rPr>
            <w:noProof/>
            <w:webHidden/>
          </w:rPr>
          <w:instrText xml:space="preserve"> PAGEREF _Toc79557481 \h </w:instrText>
        </w:r>
        <w:r>
          <w:rPr>
            <w:noProof/>
            <w:webHidden/>
          </w:rPr>
        </w:r>
        <w:r>
          <w:rPr>
            <w:noProof/>
            <w:webHidden/>
          </w:rPr>
          <w:fldChar w:fldCharType="separate"/>
        </w:r>
        <w:r>
          <w:rPr>
            <w:noProof/>
            <w:webHidden/>
          </w:rPr>
          <w:t>24</w:t>
        </w:r>
        <w:r>
          <w:rPr>
            <w:noProof/>
            <w:webHidden/>
          </w:rPr>
          <w:fldChar w:fldCharType="end"/>
        </w:r>
      </w:hyperlink>
    </w:p>
    <w:p w:rsidR="002B7236" w:rsidRDefault="002B7236">
      <w:pPr>
        <w:pStyle w:val="TOC3"/>
        <w:rPr>
          <w:rFonts w:asciiTheme="minorHAnsi" w:eastAsiaTheme="minorEastAsia" w:hAnsiTheme="minorHAnsi" w:cstheme="minorBidi"/>
          <w:noProof/>
          <w:sz w:val="22"/>
          <w:szCs w:val="22"/>
        </w:rPr>
      </w:pPr>
      <w:hyperlink w:anchor="_Toc79557482" w:history="1">
        <w:r w:rsidRPr="007914B6">
          <w:rPr>
            <w:rStyle w:val="Hyperlink"/>
            <w:noProof/>
          </w:rPr>
          <w:t>3.2.7</w:t>
        </w:r>
        <w:r>
          <w:rPr>
            <w:rFonts w:asciiTheme="minorHAnsi" w:eastAsiaTheme="minorEastAsia" w:hAnsiTheme="minorHAnsi" w:cstheme="minorBidi"/>
            <w:noProof/>
            <w:sz w:val="22"/>
            <w:szCs w:val="22"/>
          </w:rPr>
          <w:tab/>
        </w:r>
        <w:r w:rsidRPr="007914B6">
          <w:rPr>
            <w:rStyle w:val="Hyperlink"/>
            <w:noProof/>
          </w:rPr>
          <w:t>Other Local Events</w:t>
        </w:r>
        <w:r>
          <w:rPr>
            <w:noProof/>
            <w:webHidden/>
          </w:rPr>
          <w:tab/>
        </w:r>
        <w:r>
          <w:rPr>
            <w:noProof/>
            <w:webHidden/>
          </w:rPr>
          <w:fldChar w:fldCharType="begin"/>
        </w:r>
        <w:r>
          <w:rPr>
            <w:noProof/>
            <w:webHidden/>
          </w:rPr>
          <w:instrText xml:space="preserve"> PAGEREF _Toc79557482 \h </w:instrText>
        </w:r>
        <w:r>
          <w:rPr>
            <w:noProof/>
            <w:webHidden/>
          </w:rPr>
        </w:r>
        <w:r>
          <w:rPr>
            <w:noProof/>
            <w:webHidden/>
          </w:rPr>
          <w:fldChar w:fldCharType="separate"/>
        </w:r>
        <w:r>
          <w:rPr>
            <w:noProof/>
            <w:webHidden/>
          </w:rPr>
          <w:t>24</w:t>
        </w:r>
        <w:r>
          <w:rPr>
            <w:noProof/>
            <w:webHidden/>
          </w:rPr>
          <w:fldChar w:fldCharType="end"/>
        </w:r>
      </w:hyperlink>
    </w:p>
    <w:p w:rsidR="002B7236" w:rsidRDefault="002B7236">
      <w:pPr>
        <w:pStyle w:val="TOC1"/>
        <w:rPr>
          <w:rFonts w:asciiTheme="minorHAnsi" w:eastAsiaTheme="minorEastAsia" w:hAnsiTheme="minorHAnsi" w:cstheme="minorBidi"/>
          <w:b w:val="0"/>
          <w:bCs w:val="0"/>
          <w:noProof/>
          <w:sz w:val="22"/>
          <w:szCs w:val="22"/>
        </w:rPr>
      </w:pPr>
      <w:hyperlink w:anchor="_Toc79557483" w:history="1">
        <w:r w:rsidRPr="007914B6">
          <w:rPr>
            <w:rStyle w:val="Hyperlink"/>
            <w:noProof/>
          </w:rPr>
          <w:t>4</w:t>
        </w:r>
        <w:r>
          <w:rPr>
            <w:rFonts w:asciiTheme="minorHAnsi" w:eastAsiaTheme="minorEastAsia" w:hAnsiTheme="minorHAnsi" w:cstheme="minorBidi"/>
            <w:b w:val="0"/>
            <w:bCs w:val="0"/>
            <w:noProof/>
            <w:sz w:val="22"/>
            <w:szCs w:val="22"/>
          </w:rPr>
          <w:tab/>
        </w:r>
        <w:r w:rsidRPr="007914B6">
          <w:rPr>
            <w:rStyle w:val="Hyperlink"/>
            <w:noProof/>
          </w:rPr>
          <w:t>Protocol Examples</w:t>
        </w:r>
        <w:r>
          <w:rPr>
            <w:noProof/>
            <w:webHidden/>
          </w:rPr>
          <w:tab/>
        </w:r>
        <w:r>
          <w:rPr>
            <w:noProof/>
            <w:webHidden/>
          </w:rPr>
          <w:fldChar w:fldCharType="begin"/>
        </w:r>
        <w:r>
          <w:rPr>
            <w:noProof/>
            <w:webHidden/>
          </w:rPr>
          <w:instrText xml:space="preserve"> PAGEREF _Toc79557483 \h </w:instrText>
        </w:r>
        <w:r>
          <w:rPr>
            <w:noProof/>
            <w:webHidden/>
          </w:rPr>
        </w:r>
        <w:r>
          <w:rPr>
            <w:noProof/>
            <w:webHidden/>
          </w:rPr>
          <w:fldChar w:fldCharType="separate"/>
        </w:r>
        <w:r>
          <w:rPr>
            <w:noProof/>
            <w:webHidden/>
          </w:rPr>
          <w:t>25</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84" w:history="1">
        <w:r w:rsidRPr="007914B6">
          <w:rPr>
            <w:rStyle w:val="Hyperlink"/>
            <w:noProof/>
          </w:rPr>
          <w:t>4.1</w:t>
        </w:r>
        <w:r>
          <w:rPr>
            <w:rFonts w:asciiTheme="minorHAnsi" w:eastAsiaTheme="minorEastAsia" w:hAnsiTheme="minorHAnsi" w:cstheme="minorBidi"/>
            <w:noProof/>
            <w:sz w:val="22"/>
            <w:szCs w:val="22"/>
          </w:rPr>
          <w:tab/>
        </w:r>
        <w:r w:rsidRPr="007914B6">
          <w:rPr>
            <w:rStyle w:val="Hyperlink"/>
            <w:noProof/>
          </w:rPr>
          <w:t>Creating a Rights-Managed Email Message</w:t>
        </w:r>
        <w:r>
          <w:rPr>
            <w:noProof/>
            <w:webHidden/>
          </w:rPr>
          <w:tab/>
        </w:r>
        <w:r>
          <w:rPr>
            <w:noProof/>
            <w:webHidden/>
          </w:rPr>
          <w:fldChar w:fldCharType="begin"/>
        </w:r>
        <w:r>
          <w:rPr>
            <w:noProof/>
            <w:webHidden/>
          </w:rPr>
          <w:instrText xml:space="preserve"> PAGEREF _Toc79557484 \h </w:instrText>
        </w:r>
        <w:r>
          <w:rPr>
            <w:noProof/>
            <w:webHidden/>
          </w:rPr>
        </w:r>
        <w:r>
          <w:rPr>
            <w:noProof/>
            <w:webHidden/>
          </w:rPr>
          <w:fldChar w:fldCharType="separate"/>
        </w:r>
        <w:r>
          <w:rPr>
            <w:noProof/>
            <w:webHidden/>
          </w:rPr>
          <w:t>25</w:t>
        </w:r>
        <w:r>
          <w:rPr>
            <w:noProof/>
            <w:webHidden/>
          </w:rPr>
          <w:fldChar w:fldCharType="end"/>
        </w:r>
      </w:hyperlink>
    </w:p>
    <w:p w:rsidR="002B7236" w:rsidRDefault="002B7236">
      <w:pPr>
        <w:pStyle w:val="TOC1"/>
        <w:rPr>
          <w:rFonts w:asciiTheme="minorHAnsi" w:eastAsiaTheme="minorEastAsia" w:hAnsiTheme="minorHAnsi" w:cstheme="minorBidi"/>
          <w:b w:val="0"/>
          <w:bCs w:val="0"/>
          <w:noProof/>
          <w:sz w:val="22"/>
          <w:szCs w:val="22"/>
        </w:rPr>
      </w:pPr>
      <w:hyperlink w:anchor="_Toc79557485" w:history="1">
        <w:r w:rsidRPr="007914B6">
          <w:rPr>
            <w:rStyle w:val="Hyperlink"/>
            <w:noProof/>
          </w:rPr>
          <w:t>5</w:t>
        </w:r>
        <w:r>
          <w:rPr>
            <w:rFonts w:asciiTheme="minorHAnsi" w:eastAsiaTheme="minorEastAsia" w:hAnsiTheme="minorHAnsi" w:cstheme="minorBidi"/>
            <w:b w:val="0"/>
            <w:bCs w:val="0"/>
            <w:noProof/>
            <w:sz w:val="22"/>
            <w:szCs w:val="22"/>
          </w:rPr>
          <w:tab/>
        </w:r>
        <w:r w:rsidRPr="007914B6">
          <w:rPr>
            <w:rStyle w:val="Hyperlink"/>
            <w:noProof/>
          </w:rPr>
          <w:t>Security</w:t>
        </w:r>
        <w:r>
          <w:rPr>
            <w:noProof/>
            <w:webHidden/>
          </w:rPr>
          <w:tab/>
        </w:r>
        <w:r>
          <w:rPr>
            <w:noProof/>
            <w:webHidden/>
          </w:rPr>
          <w:fldChar w:fldCharType="begin"/>
        </w:r>
        <w:r>
          <w:rPr>
            <w:noProof/>
            <w:webHidden/>
          </w:rPr>
          <w:instrText xml:space="preserve"> PAGEREF _Toc79557485 \h </w:instrText>
        </w:r>
        <w:r>
          <w:rPr>
            <w:noProof/>
            <w:webHidden/>
          </w:rPr>
        </w:r>
        <w:r>
          <w:rPr>
            <w:noProof/>
            <w:webHidden/>
          </w:rPr>
          <w:fldChar w:fldCharType="separate"/>
        </w:r>
        <w:r>
          <w:rPr>
            <w:noProof/>
            <w:webHidden/>
          </w:rPr>
          <w:t>26</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86" w:history="1">
        <w:r w:rsidRPr="007914B6">
          <w:rPr>
            <w:rStyle w:val="Hyperlink"/>
            <w:noProof/>
          </w:rPr>
          <w:t>5.1</w:t>
        </w:r>
        <w:r>
          <w:rPr>
            <w:rFonts w:asciiTheme="minorHAnsi" w:eastAsiaTheme="minorEastAsia" w:hAnsiTheme="minorHAnsi" w:cstheme="minorBidi"/>
            <w:noProof/>
            <w:sz w:val="22"/>
            <w:szCs w:val="22"/>
          </w:rPr>
          <w:tab/>
        </w:r>
        <w:r w:rsidRPr="007914B6">
          <w:rPr>
            <w:rStyle w:val="Hyperlink"/>
            <w:noProof/>
          </w:rPr>
          <w:t>Security Considerations for Implementers</w:t>
        </w:r>
        <w:r>
          <w:rPr>
            <w:noProof/>
            <w:webHidden/>
          </w:rPr>
          <w:tab/>
        </w:r>
        <w:r>
          <w:rPr>
            <w:noProof/>
            <w:webHidden/>
          </w:rPr>
          <w:fldChar w:fldCharType="begin"/>
        </w:r>
        <w:r>
          <w:rPr>
            <w:noProof/>
            <w:webHidden/>
          </w:rPr>
          <w:instrText xml:space="preserve"> PAGEREF _Toc79557486 \h </w:instrText>
        </w:r>
        <w:r>
          <w:rPr>
            <w:noProof/>
            <w:webHidden/>
          </w:rPr>
        </w:r>
        <w:r>
          <w:rPr>
            <w:noProof/>
            <w:webHidden/>
          </w:rPr>
          <w:fldChar w:fldCharType="separate"/>
        </w:r>
        <w:r>
          <w:rPr>
            <w:noProof/>
            <w:webHidden/>
          </w:rPr>
          <w:t>26</w:t>
        </w:r>
        <w:r>
          <w:rPr>
            <w:noProof/>
            <w:webHidden/>
          </w:rPr>
          <w:fldChar w:fldCharType="end"/>
        </w:r>
      </w:hyperlink>
    </w:p>
    <w:p w:rsidR="002B7236" w:rsidRDefault="002B7236">
      <w:pPr>
        <w:pStyle w:val="TOC2"/>
        <w:rPr>
          <w:rFonts w:asciiTheme="minorHAnsi" w:eastAsiaTheme="minorEastAsia" w:hAnsiTheme="minorHAnsi" w:cstheme="minorBidi"/>
          <w:noProof/>
          <w:sz w:val="22"/>
          <w:szCs w:val="22"/>
        </w:rPr>
      </w:pPr>
      <w:hyperlink w:anchor="_Toc79557487" w:history="1">
        <w:r w:rsidRPr="007914B6">
          <w:rPr>
            <w:rStyle w:val="Hyperlink"/>
            <w:noProof/>
          </w:rPr>
          <w:t>5.2</w:t>
        </w:r>
        <w:r>
          <w:rPr>
            <w:rFonts w:asciiTheme="minorHAnsi" w:eastAsiaTheme="minorEastAsia" w:hAnsiTheme="minorHAnsi" w:cstheme="minorBidi"/>
            <w:noProof/>
            <w:sz w:val="22"/>
            <w:szCs w:val="22"/>
          </w:rPr>
          <w:tab/>
        </w:r>
        <w:r w:rsidRPr="007914B6">
          <w:rPr>
            <w:rStyle w:val="Hyperlink"/>
            <w:noProof/>
          </w:rPr>
          <w:t>Index of Security Parameters</w:t>
        </w:r>
        <w:r>
          <w:rPr>
            <w:noProof/>
            <w:webHidden/>
          </w:rPr>
          <w:tab/>
        </w:r>
        <w:r>
          <w:rPr>
            <w:noProof/>
            <w:webHidden/>
          </w:rPr>
          <w:fldChar w:fldCharType="begin"/>
        </w:r>
        <w:r>
          <w:rPr>
            <w:noProof/>
            <w:webHidden/>
          </w:rPr>
          <w:instrText xml:space="preserve"> PAGEREF _Toc79557487 \h </w:instrText>
        </w:r>
        <w:r>
          <w:rPr>
            <w:noProof/>
            <w:webHidden/>
          </w:rPr>
        </w:r>
        <w:r>
          <w:rPr>
            <w:noProof/>
            <w:webHidden/>
          </w:rPr>
          <w:fldChar w:fldCharType="separate"/>
        </w:r>
        <w:r>
          <w:rPr>
            <w:noProof/>
            <w:webHidden/>
          </w:rPr>
          <w:t>26</w:t>
        </w:r>
        <w:r>
          <w:rPr>
            <w:noProof/>
            <w:webHidden/>
          </w:rPr>
          <w:fldChar w:fldCharType="end"/>
        </w:r>
      </w:hyperlink>
    </w:p>
    <w:p w:rsidR="002B7236" w:rsidRDefault="002B7236">
      <w:pPr>
        <w:pStyle w:val="TOC1"/>
        <w:rPr>
          <w:rFonts w:asciiTheme="minorHAnsi" w:eastAsiaTheme="minorEastAsia" w:hAnsiTheme="minorHAnsi" w:cstheme="minorBidi"/>
          <w:b w:val="0"/>
          <w:bCs w:val="0"/>
          <w:noProof/>
          <w:sz w:val="22"/>
          <w:szCs w:val="22"/>
        </w:rPr>
      </w:pPr>
      <w:hyperlink w:anchor="_Toc79557488" w:history="1">
        <w:r w:rsidRPr="007914B6">
          <w:rPr>
            <w:rStyle w:val="Hyperlink"/>
            <w:noProof/>
          </w:rPr>
          <w:t>6</w:t>
        </w:r>
        <w:r>
          <w:rPr>
            <w:rFonts w:asciiTheme="minorHAnsi" w:eastAsiaTheme="minorEastAsia" w:hAnsiTheme="minorHAnsi" w:cstheme="minorBidi"/>
            <w:b w:val="0"/>
            <w:bCs w:val="0"/>
            <w:noProof/>
            <w:sz w:val="22"/>
            <w:szCs w:val="22"/>
          </w:rPr>
          <w:tab/>
        </w:r>
        <w:r w:rsidRPr="007914B6">
          <w:rPr>
            <w:rStyle w:val="Hyperlink"/>
            <w:noProof/>
          </w:rPr>
          <w:t>Appendix A: Product Behavior</w:t>
        </w:r>
        <w:r>
          <w:rPr>
            <w:noProof/>
            <w:webHidden/>
          </w:rPr>
          <w:tab/>
        </w:r>
        <w:r>
          <w:rPr>
            <w:noProof/>
            <w:webHidden/>
          </w:rPr>
          <w:fldChar w:fldCharType="begin"/>
        </w:r>
        <w:r>
          <w:rPr>
            <w:noProof/>
            <w:webHidden/>
          </w:rPr>
          <w:instrText xml:space="preserve"> PAGEREF _Toc79557488 \h </w:instrText>
        </w:r>
        <w:r>
          <w:rPr>
            <w:noProof/>
            <w:webHidden/>
          </w:rPr>
        </w:r>
        <w:r>
          <w:rPr>
            <w:noProof/>
            <w:webHidden/>
          </w:rPr>
          <w:fldChar w:fldCharType="separate"/>
        </w:r>
        <w:r>
          <w:rPr>
            <w:noProof/>
            <w:webHidden/>
          </w:rPr>
          <w:t>27</w:t>
        </w:r>
        <w:r>
          <w:rPr>
            <w:noProof/>
            <w:webHidden/>
          </w:rPr>
          <w:fldChar w:fldCharType="end"/>
        </w:r>
      </w:hyperlink>
    </w:p>
    <w:p w:rsidR="002B7236" w:rsidRDefault="002B7236">
      <w:pPr>
        <w:pStyle w:val="TOC1"/>
        <w:rPr>
          <w:rFonts w:asciiTheme="minorHAnsi" w:eastAsiaTheme="minorEastAsia" w:hAnsiTheme="minorHAnsi" w:cstheme="minorBidi"/>
          <w:b w:val="0"/>
          <w:bCs w:val="0"/>
          <w:noProof/>
          <w:sz w:val="22"/>
          <w:szCs w:val="22"/>
        </w:rPr>
      </w:pPr>
      <w:hyperlink w:anchor="_Toc79557489" w:history="1">
        <w:r w:rsidRPr="007914B6">
          <w:rPr>
            <w:rStyle w:val="Hyperlink"/>
            <w:noProof/>
          </w:rPr>
          <w:t>7</w:t>
        </w:r>
        <w:r>
          <w:rPr>
            <w:rFonts w:asciiTheme="minorHAnsi" w:eastAsiaTheme="minorEastAsia" w:hAnsiTheme="minorHAnsi" w:cstheme="minorBidi"/>
            <w:b w:val="0"/>
            <w:bCs w:val="0"/>
            <w:noProof/>
            <w:sz w:val="22"/>
            <w:szCs w:val="22"/>
          </w:rPr>
          <w:tab/>
        </w:r>
        <w:r w:rsidRPr="007914B6">
          <w:rPr>
            <w:rStyle w:val="Hyperlink"/>
            <w:noProof/>
          </w:rPr>
          <w:t>Change Tracking</w:t>
        </w:r>
        <w:r>
          <w:rPr>
            <w:noProof/>
            <w:webHidden/>
          </w:rPr>
          <w:tab/>
        </w:r>
        <w:r>
          <w:rPr>
            <w:noProof/>
            <w:webHidden/>
          </w:rPr>
          <w:fldChar w:fldCharType="begin"/>
        </w:r>
        <w:r>
          <w:rPr>
            <w:noProof/>
            <w:webHidden/>
          </w:rPr>
          <w:instrText xml:space="preserve"> PAGEREF _Toc79557489 \h </w:instrText>
        </w:r>
        <w:r>
          <w:rPr>
            <w:noProof/>
            <w:webHidden/>
          </w:rPr>
        </w:r>
        <w:r>
          <w:rPr>
            <w:noProof/>
            <w:webHidden/>
          </w:rPr>
          <w:fldChar w:fldCharType="separate"/>
        </w:r>
        <w:r>
          <w:rPr>
            <w:noProof/>
            <w:webHidden/>
          </w:rPr>
          <w:t>29</w:t>
        </w:r>
        <w:r>
          <w:rPr>
            <w:noProof/>
            <w:webHidden/>
          </w:rPr>
          <w:fldChar w:fldCharType="end"/>
        </w:r>
      </w:hyperlink>
    </w:p>
    <w:p w:rsidR="002B7236" w:rsidRDefault="002B7236">
      <w:pPr>
        <w:pStyle w:val="TOC1"/>
        <w:rPr>
          <w:rFonts w:asciiTheme="minorHAnsi" w:eastAsiaTheme="minorEastAsia" w:hAnsiTheme="minorHAnsi" w:cstheme="minorBidi"/>
          <w:b w:val="0"/>
          <w:bCs w:val="0"/>
          <w:noProof/>
          <w:sz w:val="22"/>
          <w:szCs w:val="22"/>
        </w:rPr>
      </w:pPr>
      <w:hyperlink w:anchor="_Toc79557490" w:history="1">
        <w:r w:rsidRPr="007914B6">
          <w:rPr>
            <w:rStyle w:val="Hyperlink"/>
            <w:noProof/>
          </w:rPr>
          <w:t>8</w:t>
        </w:r>
        <w:r>
          <w:rPr>
            <w:rFonts w:asciiTheme="minorHAnsi" w:eastAsiaTheme="minorEastAsia" w:hAnsiTheme="minorHAnsi" w:cstheme="minorBidi"/>
            <w:b w:val="0"/>
            <w:bCs w:val="0"/>
            <w:noProof/>
            <w:sz w:val="22"/>
            <w:szCs w:val="22"/>
          </w:rPr>
          <w:tab/>
        </w:r>
        <w:r w:rsidRPr="007914B6">
          <w:rPr>
            <w:rStyle w:val="Hyperlink"/>
            <w:noProof/>
          </w:rPr>
          <w:t>Index</w:t>
        </w:r>
        <w:r>
          <w:rPr>
            <w:noProof/>
            <w:webHidden/>
          </w:rPr>
          <w:tab/>
        </w:r>
        <w:r>
          <w:rPr>
            <w:noProof/>
            <w:webHidden/>
          </w:rPr>
          <w:fldChar w:fldCharType="begin"/>
        </w:r>
        <w:r>
          <w:rPr>
            <w:noProof/>
            <w:webHidden/>
          </w:rPr>
          <w:instrText xml:space="preserve"> PAGEREF _Toc79557490 \h </w:instrText>
        </w:r>
        <w:r>
          <w:rPr>
            <w:noProof/>
            <w:webHidden/>
          </w:rPr>
        </w:r>
        <w:r>
          <w:rPr>
            <w:noProof/>
            <w:webHidden/>
          </w:rPr>
          <w:fldChar w:fldCharType="separate"/>
        </w:r>
        <w:r>
          <w:rPr>
            <w:noProof/>
            <w:webHidden/>
          </w:rPr>
          <w:t>30</w:t>
        </w:r>
        <w:r>
          <w:rPr>
            <w:noProof/>
            <w:webHidden/>
          </w:rPr>
          <w:fldChar w:fldCharType="end"/>
        </w:r>
      </w:hyperlink>
    </w:p>
    <w:p w:rsidR="00121833" w:rsidRDefault="002B7236">
      <w:r>
        <w:fldChar w:fldCharType="end"/>
      </w:r>
    </w:p>
    <w:p w:rsidR="00121833" w:rsidRDefault="002B7236">
      <w:pPr>
        <w:pStyle w:val="Heading1"/>
      </w:pPr>
      <w:bookmarkStart w:id="1" w:name="section_5d1b8484c59a462187a85070b3a74ad1"/>
      <w:bookmarkStart w:id="2" w:name="_Toc79557420"/>
      <w:r>
        <w:lastRenderedPageBreak/>
        <w:t>Introduction</w:t>
      </w:r>
      <w:bookmarkEnd w:id="1"/>
      <w:bookmarkEnd w:id="2"/>
      <w:r>
        <w:fldChar w:fldCharType="begin"/>
      </w:r>
      <w:r>
        <w:instrText xml:space="preserve"> XE "Introduction" </w:instrText>
      </w:r>
      <w:r>
        <w:fldChar w:fldCharType="end"/>
      </w:r>
    </w:p>
    <w:p w:rsidR="00121833" w:rsidRDefault="002B7236">
      <w:r>
        <w:t xml:space="preserve">The Rights-Managed Email Object Protocol is used by the client to create and consume a </w:t>
      </w:r>
      <w:hyperlink w:anchor="gt_dd73f2bb-8a5f-4ba2-b104-ed622388528c">
        <w:r>
          <w:rPr>
            <w:rStyle w:val="HyperlinkGreen"/>
            <w:b/>
          </w:rPr>
          <w:t>rights-managed email message</w:t>
        </w:r>
      </w:hyperlink>
      <w:r>
        <w:t>, which is used to protect email content from inappropriate access, use, and di</w:t>
      </w:r>
      <w:r>
        <w:t>stribution.</w:t>
      </w:r>
    </w:p>
    <w:p w:rsidR="00121833" w:rsidRDefault="002B7236">
      <w:r>
        <w:t>Sections 1.5, 1.8, 1.9, 2, and 3 of this specification are normative. All other sections and examples in this specification are informative.</w:t>
      </w:r>
    </w:p>
    <w:p w:rsidR="00121833" w:rsidRDefault="002B7236">
      <w:pPr>
        <w:pStyle w:val="Heading2"/>
      </w:pPr>
      <w:bookmarkStart w:id="3" w:name="section_d84ca9137a034e1585b2edc2205b45fb"/>
      <w:bookmarkStart w:id="4" w:name="_Toc79557421"/>
      <w:r>
        <w:t>Glossary</w:t>
      </w:r>
      <w:bookmarkEnd w:id="3"/>
      <w:bookmarkEnd w:id="4"/>
      <w:r>
        <w:fldChar w:fldCharType="begin"/>
      </w:r>
      <w:r>
        <w:instrText xml:space="preserve"> XE "Glossary" </w:instrText>
      </w:r>
      <w:r>
        <w:fldChar w:fldCharType="end"/>
      </w:r>
    </w:p>
    <w:p w:rsidR="00121833" w:rsidRDefault="002B7236">
      <w:r>
        <w:t>This document uses the following terms:</w:t>
      </w:r>
    </w:p>
    <w:p w:rsidR="00121833" w:rsidRDefault="002B7236">
      <w:pPr>
        <w:ind w:left="548" w:hanging="274"/>
      </w:pPr>
      <w:bookmarkStart w:id="5" w:name="gt_6ab4cacc-0e1a-4843-b9e5-4f1fee5a695a"/>
      <w:r>
        <w:rPr>
          <w:b/>
        </w:rPr>
        <w:t>Attachment object</w:t>
      </w:r>
      <w:r>
        <w:t>: A set of propertie</w:t>
      </w:r>
      <w:r>
        <w:t xml:space="preserv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121833" w:rsidRDefault="002B7236">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121833" w:rsidRDefault="002B7236">
      <w:pPr>
        <w:ind w:left="548" w:hanging="274"/>
      </w:pPr>
      <w:bookmarkStart w:id="7" w:name="gt_210637d9-9634-4652-a935-ded3cd434f38"/>
      <w:r>
        <w:rPr>
          <w:b/>
        </w:rPr>
        <w:t>code page</w:t>
      </w:r>
      <w:r>
        <w:t>: An ordered set of characters of a specific script in which a numerical index (code-point value) is associated with each character. Code</w:t>
      </w:r>
      <w:r>
        <w:t xml:space="preserve"> pages are a means of providing support for character sets and keyboard layouts used in different countries. Devices such as the display and keyboard can be configured to use a specific code page and to switch from one code page (such as the United States)</w:t>
      </w:r>
      <w:r>
        <w:t xml:space="preserve"> to another (such as Portugal) at the user's request.</w:t>
      </w:r>
      <w:bookmarkEnd w:id="7"/>
    </w:p>
    <w:p w:rsidR="00121833" w:rsidRDefault="002B7236">
      <w:pPr>
        <w:ind w:left="548" w:hanging="274"/>
      </w:pPr>
      <w:bookmarkStart w:id="8" w:name="gt_425bcab9-7911-4eae-b414-624b7a51eb5f"/>
      <w:r>
        <w:rPr>
          <w:b/>
        </w:rPr>
        <w:t>flags</w:t>
      </w:r>
      <w:r>
        <w:t>: A set of values used to configure or report options or settings.</w:t>
      </w:r>
      <w:bookmarkEnd w:id="8"/>
    </w:p>
    <w:p w:rsidR="00121833" w:rsidRDefault="002B7236">
      <w:pPr>
        <w:ind w:left="548" w:hanging="274"/>
      </w:pPr>
      <w:bookmarkStart w:id="9" w:name="gt_5044babb-08e3-4bb9-bc12-fe8f542b05ee"/>
      <w:r>
        <w:rPr>
          <w:b/>
        </w:rPr>
        <w:t>handle</w:t>
      </w:r>
      <w:r>
        <w:t>: Any token that can be used to identify and access an object such as a device, file, or a window.</w:t>
      </w:r>
      <w:bookmarkEnd w:id="9"/>
    </w:p>
    <w:p w:rsidR="00121833" w:rsidRDefault="002B7236">
      <w:pPr>
        <w:ind w:left="548" w:hanging="274"/>
      </w:pPr>
      <w:bookmarkStart w:id="10" w:name="gt_549c4960-e8be-4c24-bc2b-b86530f1c1bf"/>
      <w:r>
        <w:rPr>
          <w:b/>
        </w:rPr>
        <w:t>Hypertext Markup Language</w:t>
      </w:r>
      <w:r>
        <w:rPr>
          <w:b/>
        </w:rPr>
        <w:t xml:space="preserve"> (HTML)</w:t>
      </w:r>
      <w:r>
        <w:t xml:space="preserve">: An application of the Standard Generalized Markup Language (SGML) that uses tags to mark elements in a document, as described in </w:t>
      </w:r>
      <w:hyperlink r:id="rId15">
        <w:r>
          <w:rPr>
            <w:rStyle w:val="Hyperlink"/>
          </w:rPr>
          <w:t>[HTML]</w:t>
        </w:r>
      </w:hyperlink>
      <w:r>
        <w:t>.</w:t>
      </w:r>
      <w:bookmarkEnd w:id="10"/>
    </w:p>
    <w:p w:rsidR="00121833" w:rsidRDefault="002B7236">
      <w:pPr>
        <w:ind w:left="548" w:hanging="274"/>
      </w:pPr>
      <w:bookmarkStart w:id="11" w:name="gt_079478cb-f4c5-4ce5-b72b-2144da5d2ce7"/>
      <w:r>
        <w:rPr>
          <w:b/>
        </w:rPr>
        <w:t>little-endian</w:t>
      </w:r>
      <w:r>
        <w:t xml:space="preserve">: Multiple-byte values that are </w:t>
      </w:r>
      <w:r>
        <w:t>byte-ordered with the least significant byte stored in the memory location with the lowest address.</w:t>
      </w:r>
      <w:bookmarkEnd w:id="11"/>
    </w:p>
    <w:p w:rsidR="00121833" w:rsidRDefault="002B7236">
      <w:pPr>
        <w:ind w:left="548" w:hanging="274"/>
      </w:pPr>
      <w:bookmarkStart w:id="12"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w:t>
      </w:r>
      <w:r>
        <w:t>single recipient.</w:t>
      </w:r>
      <w:bookmarkEnd w:id="12"/>
    </w:p>
    <w:p w:rsidR="00121833" w:rsidRDefault="002B7236">
      <w:pPr>
        <w:ind w:left="548" w:hanging="274"/>
      </w:pPr>
      <w:bookmarkStart w:id="13" w:name="gt_6e998e8d-4394-4263-8632-503730f0abae"/>
      <w:r>
        <w:rPr>
          <w:b/>
        </w:rPr>
        <w:t>mapping mode</w:t>
      </w:r>
      <w:r>
        <w:t>: The way in which logical (device-independent) coordinates are mapped to device space (device-specific) coordinates. It also specifies the orientation of the axes and size of the units used for drawing operations.</w:t>
      </w:r>
      <w:bookmarkEnd w:id="13"/>
    </w:p>
    <w:p w:rsidR="00121833" w:rsidRDefault="002B7236">
      <w:pPr>
        <w:ind w:left="548" w:hanging="274"/>
      </w:pPr>
      <w:bookmarkStart w:id="14" w:name="gt_f8f4c2f5-c760-4abe-a9a1-573302980088"/>
      <w:r>
        <w:rPr>
          <w:b/>
        </w:rPr>
        <w:t>message bod</w:t>
      </w:r>
      <w:r>
        <w:rPr>
          <w:b/>
        </w:rPr>
        <w:t>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14"/>
    </w:p>
    <w:p w:rsidR="00121833" w:rsidRDefault="002B7236">
      <w:pPr>
        <w:ind w:left="548" w:hanging="274"/>
      </w:pPr>
      <w:bookmarkStart w:id="15"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15"/>
    </w:p>
    <w:p w:rsidR="00121833" w:rsidRDefault="002B7236">
      <w:pPr>
        <w:ind w:left="548" w:hanging="274"/>
      </w:pPr>
      <w:bookmarkStart w:id="16" w:name="gt_ae5f028e-7e28-4a0b-bec6-2c87913f7db7"/>
      <w:r>
        <w:rPr>
          <w:b/>
        </w:rPr>
        <w:t>metafile</w:t>
      </w:r>
      <w:r>
        <w:t>: A file that stores an image as graphical objects, such as lines, circles, and polygons, instead of pixels. A metafile preserves a</w:t>
      </w:r>
      <w:r>
        <w:t>n image more accurately than pixels when an image is resized.</w:t>
      </w:r>
      <w:bookmarkEnd w:id="16"/>
    </w:p>
    <w:p w:rsidR="00121833" w:rsidRDefault="002B7236">
      <w:pPr>
        <w:ind w:left="548" w:hanging="274"/>
      </w:pPr>
      <w:bookmarkStart w:id="17" w:name="gt_e6245def-e67d-4ab2-8c7d-04863b1c1063"/>
      <w:r>
        <w:rPr>
          <w:b/>
        </w:rPr>
        <w:lastRenderedPageBreak/>
        <w:t>named property</w:t>
      </w:r>
      <w:r>
        <w:t>: A property that is identified by both a GUID and either a string name or a 32-bit identifier.</w:t>
      </w:r>
      <w:bookmarkEnd w:id="17"/>
    </w:p>
    <w:p w:rsidR="00121833" w:rsidRDefault="002B7236">
      <w:pPr>
        <w:ind w:left="548" w:hanging="274"/>
      </w:pPr>
      <w:bookmarkStart w:id="18" w:name="gt_809bd024-a87c-4f5a-9c8c-63051bb33cb4"/>
      <w:r>
        <w:rPr>
          <w:b/>
        </w:rPr>
        <w:t>non-Unicode</w:t>
      </w:r>
      <w:r>
        <w:t xml:space="preserve">: A character set that has a restricted set of glyphs, such as Shift_JIS </w:t>
      </w:r>
      <w:r>
        <w:t>or ISO-2022-JP.</w:t>
      </w:r>
      <w:bookmarkEnd w:id="18"/>
    </w:p>
    <w:p w:rsidR="00121833" w:rsidRDefault="002B7236">
      <w:pPr>
        <w:ind w:left="548" w:hanging="274"/>
      </w:pPr>
      <w:bookmarkStart w:id="19" w:name="gt_e42c8573-c14f-4a3d-bd1e-549aa1f7ec13"/>
      <w:r>
        <w:rPr>
          <w:b/>
        </w:rPr>
        <w:t>offline</w:t>
      </w:r>
      <w:r>
        <w:t>: The condition of not being connected to or not being on a network or the Internet. Offline can also refer to a device, such as a printer that is not connected to a computer, and files that are stored on a computer that is not conne</w:t>
      </w:r>
      <w:r>
        <w:t>cted to or not on a network or the Internet.</w:t>
      </w:r>
      <w:bookmarkEnd w:id="19"/>
    </w:p>
    <w:p w:rsidR="00121833" w:rsidRDefault="002B7236">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121833" w:rsidRDefault="002B7236">
      <w:pPr>
        <w:ind w:left="548" w:hanging="274"/>
      </w:pPr>
      <w:bookmarkStart w:id="21" w:name="gt_afa1b8ad-29c4-4f4a-90ce-e63b3547e15a"/>
      <w:r>
        <w:rPr>
          <w:b/>
        </w:rPr>
        <w:t>plain text</w:t>
      </w:r>
      <w:r>
        <w:t xml:space="preserve">: Text that does not have markup. See also </w:t>
      </w:r>
      <w:hyperlink w:anchor="gt_db6a4512-bc29-45c1-b041-6223cb93424c">
        <w:r>
          <w:rPr>
            <w:rStyle w:val="HyperlinkGreen"/>
            <w:b/>
          </w:rPr>
          <w:t>plain text message body</w:t>
        </w:r>
      </w:hyperlink>
      <w:r>
        <w:t>.</w:t>
      </w:r>
      <w:bookmarkEnd w:id="21"/>
    </w:p>
    <w:p w:rsidR="00121833" w:rsidRDefault="002B7236">
      <w:pPr>
        <w:ind w:left="548" w:hanging="274"/>
      </w:pPr>
      <w:bookmarkStart w:id="22" w:name="gt_db6a4512-bc29-45c1-b041-6223cb93424c"/>
      <w:r>
        <w:rPr>
          <w:b/>
        </w:rPr>
        <w:t>plain text message body</w:t>
      </w:r>
      <w:r>
        <w:t xml:space="preserve">: A </w:t>
      </w:r>
      <w:hyperlink w:anchor="gt_f8f4c2f5-c760-4abe-a9a1-573302980088">
        <w:r>
          <w:rPr>
            <w:rStyle w:val="HyperlinkGreen"/>
            <w:b/>
          </w:rPr>
          <w:t>message body</w:t>
        </w:r>
      </w:hyperlink>
      <w:r>
        <w:t xml:space="preserve"> for which the Content-Type value of the Email Text Body header field is "t</w:t>
      </w:r>
      <w:r>
        <w:t xml:space="preserve">ext/plain". A plain text message body can be identified explicitly in the content, or implicitly if it is in a message that is as described in </w:t>
      </w:r>
      <w:hyperlink r:id="rId16">
        <w:r>
          <w:rPr>
            <w:rStyle w:val="Hyperlink"/>
          </w:rPr>
          <w:t>[RFC822]</w:t>
        </w:r>
      </w:hyperlink>
      <w:r>
        <w:t xml:space="preserve"> or a message that does not contain a Co</w:t>
      </w:r>
      <w:r>
        <w:t>ntent-Type header field.</w:t>
      </w:r>
      <w:bookmarkEnd w:id="22"/>
    </w:p>
    <w:p w:rsidR="00121833" w:rsidRDefault="002B7236">
      <w:pPr>
        <w:ind w:left="548" w:hanging="274"/>
      </w:pPr>
      <w:bookmarkStart w:id="23" w:name="gt_0b28d5bf-a1bb-436d-a721-34e2cfae489b"/>
      <w:r>
        <w:rPr>
          <w:b/>
        </w:rPr>
        <w:t>property ID</w:t>
      </w:r>
      <w:r>
        <w:t>: A 16-bit numeric identifier of a specific attribute. A property ID does not include any property type information.</w:t>
      </w:r>
      <w:bookmarkEnd w:id="23"/>
    </w:p>
    <w:p w:rsidR="00121833" w:rsidRDefault="002B7236">
      <w:pPr>
        <w:ind w:left="548" w:hanging="274"/>
      </w:pPr>
      <w:bookmarkStart w:id="24" w:name="gt_93329fb8-0dfe-43c4-96f4-717b2ab79da0"/>
      <w:r>
        <w:rPr>
          <w:b/>
        </w:rPr>
        <w:t>publishing license</w:t>
      </w:r>
      <w:r>
        <w:t>: An XrML 1.2 license that defines the usage policy for protected content and contain</w:t>
      </w:r>
      <w:r>
        <w:t>s the content key with which that content is encrypted. The usage policy identifies all authorized users and the actions that they are authorized to take with the content, in addition to any usage conditions. The publishing license tells a server which usa</w:t>
      </w:r>
      <w:r>
        <w:t>ge policies apply to a specific piece of content and grants a server the right to issue use licenses (ULs) based on that policy. The publishing license is created when content is protected. Also referred to as "Issuance License (IL)."</w:t>
      </w:r>
      <w:bookmarkEnd w:id="24"/>
    </w:p>
    <w:p w:rsidR="00121833" w:rsidRDefault="002B7236">
      <w:pPr>
        <w:ind w:left="548" w:hanging="274"/>
      </w:pPr>
      <w:bookmarkStart w:id="25" w:name="gt_53dfe4f3-05d0-41aa-8217-ecd1962b340b"/>
      <w:r>
        <w:rPr>
          <w:b/>
        </w:rPr>
        <w:t>recipient</w:t>
      </w:r>
      <w:r>
        <w:t xml:space="preserve">: An entity </w:t>
      </w:r>
      <w:r>
        <w:t xml:space="preserve">that can receive email messages.  </w:t>
      </w:r>
      <w:bookmarkEnd w:id="25"/>
    </w:p>
    <w:p w:rsidR="00121833" w:rsidRDefault="002B7236">
      <w:pPr>
        <w:ind w:left="548" w:hanging="274"/>
      </w:pPr>
      <w:bookmarkStart w:id="26"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26"/>
    </w:p>
    <w:p w:rsidR="00121833" w:rsidRDefault="002B7236">
      <w:pPr>
        <w:ind w:left="548" w:hanging="274"/>
      </w:pPr>
      <w:bookmarkStart w:id="27" w:name="gt_a9aa8673-7798-4eba-a048-8b7c95a7b080"/>
      <w:r>
        <w:rPr>
          <w:b/>
        </w:rPr>
        <w:t>Rich Text Format (RT</w:t>
      </w:r>
      <w:r>
        <w:rPr>
          <w:b/>
        </w:rPr>
        <w:t>F)</w:t>
      </w:r>
      <w:r>
        <w:t xml:space="preserve">: Text with formatting as described in </w:t>
      </w:r>
      <w:hyperlink r:id="rId17">
        <w:r>
          <w:rPr>
            <w:rStyle w:val="Hyperlink"/>
          </w:rPr>
          <w:t>[MSFT-RTF]</w:t>
        </w:r>
      </w:hyperlink>
      <w:r>
        <w:t>.</w:t>
      </w:r>
      <w:bookmarkEnd w:id="27"/>
    </w:p>
    <w:p w:rsidR="00121833" w:rsidRDefault="002B7236">
      <w:pPr>
        <w:ind w:left="548" w:hanging="274"/>
      </w:pPr>
      <w:bookmarkStart w:id="28" w:name="gt_b7f1fbc2-7777-4f84-8187-101b02a74b63"/>
      <w:r>
        <w:rPr>
          <w:b/>
        </w:rPr>
        <w:t>rights policy template</w:t>
      </w:r>
      <w:r>
        <w:t>: An XrML 1.2 document that contains a predefined usage policy that is used to create the PL when content is protec</w:t>
      </w:r>
      <w:r>
        <w:t xml:space="preserve">ted. Conceptually, a </w:t>
      </w:r>
      <w:hyperlink w:anchor="gt_b7f1fbc2-7777-4f84-8187-101b02a74b63">
        <w:r>
          <w:rPr>
            <w:rStyle w:val="HyperlinkGreen"/>
            <w:b/>
          </w:rPr>
          <w:t>rights policy template</w:t>
        </w:r>
      </w:hyperlink>
      <w:r>
        <w:t xml:space="preserve"> (or "template") is a blueprint for a PL, identifying authorized users and the actions they are authorized to take with the content (along with any con</w:t>
      </w:r>
      <w:r>
        <w:t>ditions on that usage). Unlike a PL, a template does not contain a content key or information about the content owner. The content key and information about the content owner are required to be added when the PL for a given piece is created from the templa</w:t>
      </w:r>
      <w:r>
        <w:t>te. End users can use a template when protecting a document instead of defining the specifics of the usage policy themselves. When a document is published using a template, the template is used to generate the PL.</w:t>
      </w:r>
      <w:bookmarkEnd w:id="28"/>
    </w:p>
    <w:p w:rsidR="00121833" w:rsidRDefault="002B7236">
      <w:pPr>
        <w:ind w:left="548" w:hanging="274"/>
      </w:pPr>
      <w:bookmarkStart w:id="29" w:name="gt_dd73f2bb-8a5f-4ba2-b104-ed622388528c"/>
      <w:r>
        <w:rPr>
          <w:b/>
        </w:rPr>
        <w:t>rights-managed email message</w:t>
      </w:r>
      <w:r>
        <w:t>: An email mes</w:t>
      </w:r>
      <w:r>
        <w:t>sage that specifies permissions that are designed to protect its content from inappropriate access, use, and distribution.</w:t>
      </w:r>
      <w:bookmarkEnd w:id="29"/>
    </w:p>
    <w:p w:rsidR="00121833" w:rsidRDefault="002B7236">
      <w:pPr>
        <w:ind w:left="548" w:hanging="274"/>
      </w:pPr>
      <w:bookmarkStart w:id="30" w:name="gt_63525252-3f66-4459-9b64-5b77f57b2f84"/>
      <w:r>
        <w:rPr>
          <w:b/>
        </w:rPr>
        <w:t>storage</w:t>
      </w:r>
      <w:r>
        <w:t>: An element of a compound file that is a unit of containment for one or more storages and streams, analogous to directories i</w:t>
      </w:r>
      <w:r>
        <w:t xml:space="preserve">n a file system, as described in </w:t>
      </w:r>
      <w:hyperlink r:id="rId18" w:anchor="Section_53989ce47b054f8d829bd08d6148375b">
        <w:r>
          <w:rPr>
            <w:rStyle w:val="Hyperlink"/>
          </w:rPr>
          <w:t>[MS-CFB]</w:t>
        </w:r>
      </w:hyperlink>
      <w:r>
        <w:t>.</w:t>
      </w:r>
      <w:bookmarkEnd w:id="30"/>
    </w:p>
    <w:p w:rsidR="00121833" w:rsidRDefault="002B7236">
      <w:pPr>
        <w:ind w:left="548" w:hanging="274"/>
      </w:pPr>
      <w:bookmarkStart w:id="31" w:name="gt_f3529cd8-50da-4f36-aa0b-66af455edbb6"/>
      <w:r>
        <w:rPr>
          <w:b/>
        </w:rPr>
        <w:t>stream</w:t>
      </w:r>
      <w:r>
        <w:t>: An element of a compound file, as described in [MS-CFB]. A stream contains a sequence of bytes that can be read from or written</w:t>
      </w:r>
      <w:r>
        <w:t xml:space="preserve"> to by an application, and they can exist only in storages.</w:t>
      </w:r>
      <w:bookmarkEnd w:id="31"/>
    </w:p>
    <w:p w:rsidR="00121833" w:rsidRDefault="002B7236">
      <w:pPr>
        <w:ind w:left="548" w:hanging="274"/>
      </w:pPr>
      <w:bookmarkStart w:id="32" w:name="gt_c305d0ab-8b94-461a-bd76-13b40cb8c4d8"/>
      <w:r>
        <w:rPr>
          <w:b/>
        </w:rPr>
        <w:lastRenderedPageBreak/>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32"/>
    </w:p>
    <w:p w:rsidR="00121833" w:rsidRDefault="002B7236">
      <w:pPr>
        <w:ind w:left="548" w:hanging="274"/>
      </w:pPr>
      <w:bookmarkStart w:id="33" w:name="gt_859fddb0-2750-42f0-9520-ab6f54b02613"/>
      <w:r>
        <w:rPr>
          <w:b/>
        </w:rPr>
        <w:t>Use License</w:t>
      </w:r>
      <w:r>
        <w:t>: An XrML 1.2 license that authorizes a user to gain access to a protected content file and describes the applicable usage policies. Also referred to as "End-User License (EUL)."</w:t>
      </w:r>
      <w:bookmarkEnd w:id="33"/>
    </w:p>
    <w:p w:rsidR="00121833" w:rsidRDefault="002B7236">
      <w:pPr>
        <w:ind w:left="548" w:hanging="274"/>
      </w:pPr>
      <w:r>
        <w:rPr>
          <w:b/>
        </w:rPr>
        <w:t>MAY, SHOULD, MUST, SHOULD NOT, MUST NOT:</w:t>
      </w:r>
      <w:r>
        <w:t xml:space="preserve"> These terms (in all caps)</w:t>
      </w:r>
      <w:r>
        <w:t xml:space="preserve"> are used as defined in </w:t>
      </w:r>
      <w:hyperlink r:id="rId20">
        <w:r>
          <w:rPr>
            <w:rStyle w:val="Hyperlink"/>
          </w:rPr>
          <w:t>[RFC2119]</w:t>
        </w:r>
      </w:hyperlink>
      <w:r>
        <w:t>. All statements of optional behavior use either MAY, SHOULD, or SHOULD NOT.</w:t>
      </w:r>
    </w:p>
    <w:p w:rsidR="00121833" w:rsidRDefault="002B7236">
      <w:pPr>
        <w:pStyle w:val="Heading2"/>
      </w:pPr>
      <w:bookmarkStart w:id="34" w:name="section_3bb391c8188d4a2da0ac0496fed7281b"/>
      <w:bookmarkStart w:id="35" w:name="_Toc79557422"/>
      <w:r>
        <w:t>References</w:t>
      </w:r>
      <w:bookmarkEnd w:id="34"/>
      <w:bookmarkEnd w:id="35"/>
      <w:r>
        <w:fldChar w:fldCharType="begin"/>
      </w:r>
      <w:r>
        <w:instrText xml:space="preserve"> XE "References" </w:instrText>
      </w:r>
      <w:r>
        <w:fldChar w:fldCharType="end"/>
      </w:r>
    </w:p>
    <w:p w:rsidR="00121833" w:rsidRDefault="002B7236">
      <w:r w:rsidRPr="00301053">
        <w:t>Links to a document in the Microsoft Open Specifica</w:t>
      </w:r>
      <w:r w:rsidRPr="00301053">
        <w:t>tions library point to the correct section in the most recently published version of the referenced document. However, because individual documents in the library are not updated at the same time, the section numbers in the documents may not match. You can</w:t>
      </w:r>
      <w:r w:rsidRPr="00301053">
        <w:t xml:space="preserve"> confirm the correct section numbering by checking the </w:t>
      </w:r>
      <w:hyperlink r:id="rId21" w:history="1">
        <w:r w:rsidRPr="00874DB6">
          <w:rPr>
            <w:rStyle w:val="Hyperlink"/>
          </w:rPr>
          <w:t>Errata</w:t>
        </w:r>
      </w:hyperlink>
      <w:r w:rsidRPr="00301053">
        <w:t xml:space="preserve">.  </w:t>
      </w:r>
    </w:p>
    <w:p w:rsidR="00121833" w:rsidRDefault="002B7236">
      <w:pPr>
        <w:pStyle w:val="Heading3"/>
      </w:pPr>
      <w:bookmarkStart w:id="36" w:name="section_39690d021ece4db8821d72d45723eac8"/>
      <w:bookmarkStart w:id="37" w:name="_Toc79557423"/>
      <w:r>
        <w:t>Normative References</w:t>
      </w:r>
      <w:bookmarkEnd w:id="36"/>
      <w:bookmarkEnd w:id="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1833" w:rsidRDefault="002B7236">
      <w:r>
        <w:t>We conduct frequent surveys of the normative refe</w:t>
      </w:r>
      <w:r>
        <w:t xml:space="preserv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121833" w:rsidRDefault="002B7236">
      <w:pPr>
        <w:spacing w:after="200"/>
      </w:pPr>
      <w:r>
        <w:t>[MS-CFB] Mi</w:t>
      </w:r>
      <w:r>
        <w:t>crosoft Corporation, "</w:t>
      </w:r>
      <w:hyperlink r:id="rId23" w:anchor="Section_53989ce47b054f8d829bd08d6148375b">
        <w:r>
          <w:rPr>
            <w:rStyle w:val="Hyperlink"/>
          </w:rPr>
          <w:t>Compound File Binary File Format</w:t>
        </w:r>
      </w:hyperlink>
      <w:r>
        <w:t>".</w:t>
      </w:r>
    </w:p>
    <w:p w:rsidR="00121833" w:rsidRDefault="002B7236">
      <w:pPr>
        <w:spacing w:after="200"/>
      </w:pPr>
      <w:r>
        <w:t>[MS-DTYP] Microsoft Corporation, "</w:t>
      </w:r>
      <w:hyperlink r:id="rId24" w:anchor="Section_cca2742956894a16b2b49325d93e4ba2">
        <w:r>
          <w:rPr>
            <w:rStyle w:val="Hyperlink"/>
          </w:rPr>
          <w:t xml:space="preserve">Windows </w:t>
        </w:r>
        <w:r>
          <w:rPr>
            <w:rStyle w:val="Hyperlink"/>
          </w:rPr>
          <w:t>Data Types</w:t>
        </w:r>
      </w:hyperlink>
      <w:r>
        <w:t>".</w:t>
      </w:r>
    </w:p>
    <w:p w:rsidR="00121833" w:rsidRDefault="002B7236">
      <w:pPr>
        <w:spacing w:after="200"/>
      </w:pPr>
      <w:r>
        <w:t>[MS-OFFCRYPTO] Microsoft Corporation, "</w:t>
      </w:r>
      <w:hyperlink r:id="rId25" w:anchor="Section_3c34d72a1a614b52a893196f9157f083">
        <w:r>
          <w:rPr>
            <w:rStyle w:val="Hyperlink"/>
          </w:rPr>
          <w:t>Office Document Cryptography Structure</w:t>
        </w:r>
      </w:hyperlink>
      <w:r>
        <w:t>".</w:t>
      </w:r>
    </w:p>
    <w:p w:rsidR="00121833" w:rsidRDefault="002B7236">
      <w:pPr>
        <w:spacing w:after="200"/>
      </w:pPr>
      <w:r>
        <w:t>[MS-OXBBODY] Microsoft Corporation, "</w:t>
      </w:r>
      <w:hyperlink r:id="rId26" w:anchor="Section_98296160746e4b258d45676dabebb57d">
        <w:r>
          <w:rPr>
            <w:rStyle w:val="Hyperlink"/>
          </w:rPr>
          <w:t>Best Body Retrieval Algorithm</w:t>
        </w:r>
      </w:hyperlink>
      <w:r>
        <w:t>".</w:t>
      </w:r>
    </w:p>
    <w:p w:rsidR="00121833" w:rsidRDefault="002B7236">
      <w:pPr>
        <w:spacing w:after="200"/>
      </w:pPr>
      <w:r>
        <w:t>[MS-OXCDATA] Microsoft Corporation, "</w:t>
      </w:r>
      <w:hyperlink r:id="rId27" w:anchor="Section_1afa0cd9b1a04520b623bf15030af5d8">
        <w:r>
          <w:rPr>
            <w:rStyle w:val="Hyperlink"/>
          </w:rPr>
          <w:t>Data Structures</w:t>
        </w:r>
      </w:hyperlink>
      <w:r>
        <w:t>".</w:t>
      </w:r>
    </w:p>
    <w:p w:rsidR="00121833" w:rsidRDefault="002B7236">
      <w:pPr>
        <w:spacing w:after="200"/>
      </w:pPr>
      <w:r>
        <w:t>[MS-OXC</w:t>
      </w:r>
      <w:r>
        <w:t>MSG] Microsoft Corporation, "</w:t>
      </w:r>
      <w:hyperlink r:id="rId28" w:anchor="Section_7fd7ec40deec4c0694931bc06b349682">
        <w:r>
          <w:rPr>
            <w:rStyle w:val="Hyperlink"/>
          </w:rPr>
          <w:t>Message and Attachment Object Protocol</w:t>
        </w:r>
      </w:hyperlink>
      <w:r>
        <w:t>".</w:t>
      </w:r>
    </w:p>
    <w:p w:rsidR="00121833" w:rsidRDefault="002B7236">
      <w:pPr>
        <w:spacing w:after="200"/>
      </w:pPr>
      <w:r>
        <w:t>[MS-OXMSG] Microsoft Corporation, "</w:t>
      </w:r>
      <w:hyperlink r:id="rId29" w:anchor="Section_b046868c9fbf41ae9ffb8de2bd4eec82">
        <w:r>
          <w:rPr>
            <w:rStyle w:val="Hyperlink"/>
          </w:rPr>
          <w:t>Outlook Item (.msg) File Format</w:t>
        </w:r>
      </w:hyperlink>
      <w:r>
        <w:t>".</w:t>
      </w:r>
    </w:p>
    <w:p w:rsidR="00121833" w:rsidRDefault="002B7236">
      <w:pPr>
        <w:spacing w:after="200"/>
      </w:pPr>
      <w:r>
        <w:t>[MS-OXPROPS] Microsoft Corporation, "</w:t>
      </w:r>
      <w:hyperlink r:id="rId30" w:anchor="Section_f6ab1613aefe447da49c18217230b148">
        <w:r>
          <w:rPr>
            <w:rStyle w:val="Hyperlink"/>
          </w:rPr>
          <w:t>Exchange Server Protocols Master Property List</w:t>
        </w:r>
      </w:hyperlink>
      <w:r>
        <w:t>".</w:t>
      </w:r>
    </w:p>
    <w:p w:rsidR="00121833" w:rsidRDefault="002B7236">
      <w:pPr>
        <w:spacing w:after="200"/>
      </w:pPr>
      <w:r>
        <w:t>[MS-RMPR] Microsoft Corporation, "</w:t>
      </w:r>
      <w:hyperlink r:id="rId31" w:anchor="Section_d8ed4b1ee6054668b1736312cba6977e">
        <w:r>
          <w:rPr>
            <w:rStyle w:val="Hyperlink"/>
          </w:rPr>
          <w:t>Rights Management Services (RMS): Client-to-Server Protocol</w:t>
        </w:r>
      </w:hyperlink>
      <w:r>
        <w:t>".</w:t>
      </w:r>
    </w:p>
    <w:p w:rsidR="00121833" w:rsidRDefault="002B7236">
      <w:pPr>
        <w:spacing w:after="200"/>
      </w:pPr>
      <w:r>
        <w:t>[MS-WMF] Microsoft Corporation, "</w:t>
      </w:r>
      <w:hyperlink r:id="rId32" w:anchor="Section_4813e7fd52d04f42965f228c8b7488d2">
        <w:r>
          <w:rPr>
            <w:rStyle w:val="Hyperlink"/>
          </w:rPr>
          <w:t>Window</w:t>
        </w:r>
        <w:r>
          <w:rPr>
            <w:rStyle w:val="Hyperlink"/>
          </w:rPr>
          <w:t>s Metafile Format</w:t>
        </w:r>
      </w:hyperlink>
      <w:r>
        <w:t>".</w:t>
      </w:r>
    </w:p>
    <w:p w:rsidR="00121833" w:rsidRDefault="002B7236">
      <w:pPr>
        <w:spacing w:after="200"/>
      </w:pPr>
      <w:r>
        <w:t xml:space="preserve">[RFC1950] Deutsch, P., and Gailly, J-L., "ZLIB Compressed Data Format Specification version 3.3", RFC 1950, May 1996, </w:t>
      </w:r>
      <w:hyperlink r:id="rId33">
        <w:r>
          <w:rPr>
            <w:rStyle w:val="Hyperlink"/>
          </w:rPr>
          <w:t>http://www.ietf.org/rfc/rfc1950.txt</w:t>
        </w:r>
      </w:hyperlink>
    </w:p>
    <w:p w:rsidR="00121833" w:rsidRDefault="002B7236">
      <w:pPr>
        <w:spacing w:after="200"/>
      </w:pPr>
      <w:r>
        <w:t>[RFC1951] Deutsch</w:t>
      </w:r>
      <w:r>
        <w:t xml:space="preserve">, P., "DEFLATE Compressed Data Format Specification version 1.3", RFC 1951, May 1996, </w:t>
      </w:r>
      <w:hyperlink r:id="rId34">
        <w:r>
          <w:rPr>
            <w:rStyle w:val="Hyperlink"/>
          </w:rPr>
          <w:t>http://www.ietf.org/rfc/rfc1951.txt</w:t>
        </w:r>
      </w:hyperlink>
    </w:p>
    <w:p w:rsidR="00121833" w:rsidRDefault="002B7236">
      <w:pPr>
        <w:spacing w:after="200"/>
      </w:pPr>
      <w:r>
        <w:t>[RFC2119] Bradner, S., "Key words for use in RFCs to Indicate Require</w:t>
      </w:r>
      <w:r>
        <w:t xml:space="preserve">ment Levels", BCP 14, RFC 2119, March 1997, </w:t>
      </w:r>
      <w:hyperlink r:id="rId35">
        <w:r>
          <w:rPr>
            <w:rStyle w:val="Hyperlink"/>
          </w:rPr>
          <w:t>http://www.rfc-editor.org/rfc/rfc2119.txt</w:t>
        </w:r>
      </w:hyperlink>
    </w:p>
    <w:p w:rsidR="00121833" w:rsidRDefault="002B7236">
      <w:pPr>
        <w:pStyle w:val="Heading3"/>
      </w:pPr>
      <w:bookmarkStart w:id="38" w:name="section_b714881457974627bdad74983e896e40"/>
      <w:bookmarkStart w:id="39" w:name="_Toc79557424"/>
      <w:r>
        <w:t>Informative References</w:t>
      </w:r>
      <w:bookmarkEnd w:id="38"/>
      <w:bookmarkEnd w:id="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1833" w:rsidRDefault="002B7236">
      <w:pPr>
        <w:spacing w:after="200"/>
      </w:pPr>
      <w:r>
        <w:t>[MS-OXCROPS] Microso</w:t>
      </w:r>
      <w:r>
        <w:t>ft Corporation, "</w:t>
      </w:r>
      <w:hyperlink r:id="rId36" w:anchor="Section_13af691127e54aa0bb75637b02d4f2ef">
        <w:r>
          <w:rPr>
            <w:rStyle w:val="Hyperlink"/>
          </w:rPr>
          <w:t>Remote Operations (ROP) List and Encoding Protocol</w:t>
        </w:r>
      </w:hyperlink>
      <w:r>
        <w:t>".</w:t>
      </w:r>
    </w:p>
    <w:p w:rsidR="00121833" w:rsidRDefault="002B7236">
      <w:pPr>
        <w:spacing w:after="200"/>
      </w:pPr>
      <w:r>
        <w:t>[MS-OXOMSG] Microsoft Corporation, "</w:t>
      </w:r>
      <w:hyperlink r:id="rId37" w:anchor="Section_daa9120ff3254afba73828f91049ab3c">
        <w:r>
          <w:rPr>
            <w:rStyle w:val="Hyperlink"/>
          </w:rPr>
          <w:t>Email Object Protocol</w:t>
        </w:r>
      </w:hyperlink>
      <w:r>
        <w:t>".</w:t>
      </w:r>
    </w:p>
    <w:p w:rsidR="00121833" w:rsidRDefault="002B7236">
      <w:pPr>
        <w:spacing w:after="200"/>
      </w:pPr>
      <w:r>
        <w:lastRenderedPageBreak/>
        <w:t>[MS-OXORMDR] Microsoft Corporation, "</w:t>
      </w:r>
      <w:hyperlink r:id="rId38" w:anchor="Section_5454ebcce5d14da8a598d393b101caab">
        <w:r>
          <w:rPr>
            <w:rStyle w:val="Hyperlink"/>
          </w:rPr>
          <w:t>Reminder Settings Protocol</w:t>
        </w:r>
      </w:hyperlink>
      <w:r>
        <w:t>".</w:t>
      </w:r>
    </w:p>
    <w:p w:rsidR="00121833" w:rsidRDefault="002B7236">
      <w:pPr>
        <w:spacing w:after="200"/>
      </w:pPr>
      <w:r>
        <w:t>[MS-OXOTASK] Microsoft Corporation, "</w:t>
      </w:r>
      <w:hyperlink r:id="rId39" w:anchor="Section_55600ec061954730843659c7931ef27e">
        <w:r>
          <w:rPr>
            <w:rStyle w:val="Hyperlink"/>
          </w:rPr>
          <w:t>Task-Related Objects Protocol</w:t>
        </w:r>
      </w:hyperlink>
      <w:r>
        <w:t>".</w:t>
      </w:r>
    </w:p>
    <w:p w:rsidR="00121833" w:rsidRDefault="002B7236">
      <w:pPr>
        <w:spacing w:after="200"/>
      </w:pPr>
      <w:r>
        <w:t>[MS-OXPROTO] Microsoft Corporation, "</w:t>
      </w:r>
      <w:hyperlink r:id="rId40" w:anchor="Section_734ab967e43e425babe1974af56c0283">
        <w:r>
          <w:rPr>
            <w:rStyle w:val="Hyperlink"/>
          </w:rPr>
          <w:t>Exchange Server Protocols System Overview</w:t>
        </w:r>
      </w:hyperlink>
      <w:r>
        <w:t>".</w:t>
      </w:r>
    </w:p>
    <w:p w:rsidR="00121833" w:rsidRDefault="002B7236">
      <w:pPr>
        <w:spacing w:after="200"/>
      </w:pPr>
      <w:r>
        <w:t xml:space="preserve">[MSDN-DVASP] </w:t>
      </w:r>
      <w:r>
        <w:t xml:space="preserve">Microsoft Corporation, "DVASPECT enumeration", </w:t>
      </w:r>
      <w:hyperlink r:id="rId41">
        <w:r>
          <w:rPr>
            <w:rStyle w:val="Hyperlink"/>
          </w:rPr>
          <w:t>http://msdn.microsoft.com/en-us/library/ms690318.aspx</w:t>
        </w:r>
      </w:hyperlink>
    </w:p>
    <w:p w:rsidR="00121833" w:rsidRDefault="002B7236">
      <w:pPr>
        <w:pStyle w:val="Heading2"/>
      </w:pPr>
      <w:bookmarkStart w:id="40" w:name="section_4eeed53ffcb349dea3d0a029c658fbae"/>
      <w:bookmarkStart w:id="41" w:name="_Toc79557425"/>
      <w:r>
        <w:t>Overview</w:t>
      </w:r>
      <w:bookmarkEnd w:id="40"/>
      <w:bookmarkEnd w:id="41"/>
      <w:r>
        <w:fldChar w:fldCharType="begin"/>
      </w:r>
      <w:r>
        <w:instrText xml:space="preserve"> XE "Overview (synopsis)" </w:instrText>
      </w:r>
      <w:r>
        <w:fldChar w:fldCharType="end"/>
      </w:r>
    </w:p>
    <w:p w:rsidR="00121833" w:rsidRDefault="002B7236">
      <w:r>
        <w:t>This protocol enables the client to create and consu</w:t>
      </w:r>
      <w:r>
        <w:t xml:space="preserve">me </w:t>
      </w:r>
      <w:hyperlink w:anchor="gt_dd73f2bb-8a5f-4ba2-b104-ed622388528c">
        <w:r>
          <w:rPr>
            <w:rStyle w:val="HyperlinkGreen"/>
            <w:b/>
          </w:rPr>
          <w:t>rights-managed email messages</w:t>
        </w:r>
      </w:hyperlink>
      <w:r>
        <w:t xml:space="preserve"> by defining a format for creating and writing an email message with encrypted and compressed content.</w:t>
      </w:r>
    </w:p>
    <w:p w:rsidR="00121833" w:rsidRDefault="002B7236">
      <w:r>
        <w:t>When a client creates a rights-managed email message</w:t>
      </w:r>
      <w:r>
        <w:t xml:space="preserve">, it encrypts and compresses the contents of the message (body, attachments, and so on) and stores the encrypted, compressed contents as part of the message that is sent to the </w:t>
      </w:r>
      <w:hyperlink w:anchor="gt_53dfe4f3-05d0-41aa-8217-ecd1962b340b">
        <w:r>
          <w:rPr>
            <w:rStyle w:val="HyperlinkGreen"/>
            <w:b/>
          </w:rPr>
          <w:t>recipients</w:t>
        </w:r>
      </w:hyperlink>
      <w:r>
        <w:t>. The c</w:t>
      </w:r>
      <w:r>
        <w:t>lient sets certain properties on the message to identify it as rights-managed.</w:t>
      </w:r>
    </w:p>
    <w:p w:rsidR="00121833" w:rsidRDefault="002B7236">
      <w:r>
        <w:t xml:space="preserve">When a client receives a rights-managed email message, it decompresses and decrypts the encrypted </w:t>
      </w:r>
      <w:hyperlink w:anchor="gt_ad861812-8cb0-497a-80bb-13c95aa4e425">
        <w:r>
          <w:rPr>
            <w:rStyle w:val="HyperlinkGreen"/>
            <w:b/>
          </w:rPr>
          <w:t>binary large obje</w:t>
        </w:r>
        <w:r>
          <w:rPr>
            <w:rStyle w:val="HyperlinkGreen"/>
            <w:b/>
          </w:rPr>
          <w:t>ct (BLOB)</w:t>
        </w:r>
      </w:hyperlink>
      <w:r>
        <w:t xml:space="preserve"> and displays the content to the end user if the end user has sufficient </w:t>
      </w:r>
      <w:hyperlink w:anchor="gt_12f72ec4-f971-4a49-b1da-7b81b8e3e20b">
        <w:r>
          <w:rPr>
            <w:rStyle w:val="HyperlinkGreen"/>
            <w:b/>
          </w:rPr>
          <w:t>permission</w:t>
        </w:r>
      </w:hyperlink>
      <w:r>
        <w:t xml:space="preserve"> to view the content. In addition, the client disables certain functionality on the rights-managed ema</w:t>
      </w:r>
      <w:r>
        <w:t>il message to prevent the recipient from using the message content in an unauthorized manner.</w:t>
      </w:r>
    </w:p>
    <w:p w:rsidR="00121833" w:rsidRDefault="002B7236">
      <w:pPr>
        <w:pStyle w:val="Heading2"/>
      </w:pPr>
      <w:bookmarkStart w:id="42" w:name="section_ceeb49d48d1f490c9ecbc77dcfa7f0d3"/>
      <w:bookmarkStart w:id="43" w:name="_Toc79557426"/>
      <w:r>
        <w:t>Relationship to Other Protocols</w:t>
      </w:r>
      <w:bookmarkEnd w:id="42"/>
      <w:bookmarkEnd w:id="43"/>
      <w:r>
        <w:fldChar w:fldCharType="begin"/>
      </w:r>
      <w:r>
        <w:instrText xml:space="preserve"> XE "Relationship to other protocols" </w:instrText>
      </w:r>
      <w:r>
        <w:fldChar w:fldCharType="end"/>
      </w:r>
    </w:p>
    <w:p w:rsidR="00121833" w:rsidRDefault="002B7236">
      <w:r>
        <w:t>The Rights-Managed Email Object Protocol relies on the following:</w:t>
      </w:r>
    </w:p>
    <w:p w:rsidR="00121833" w:rsidRDefault="002B7236">
      <w:pPr>
        <w:pStyle w:val="ListParagraph"/>
        <w:numPr>
          <w:ilvl w:val="0"/>
          <w:numId w:val="47"/>
        </w:numPr>
      </w:pPr>
      <w:r>
        <w:t>The Message and Attachme</w:t>
      </w:r>
      <w:r>
        <w:t xml:space="preserve">nt Object Protocol, as described in </w:t>
      </w:r>
      <w:hyperlink r:id="rId42" w:anchor="Section_7fd7ec40deec4c0694931bc06b349682">
        <w:r>
          <w:rPr>
            <w:rStyle w:val="Hyperlink"/>
          </w:rPr>
          <w:t>[MS-OXCMSG]</w:t>
        </w:r>
      </w:hyperlink>
      <w:r>
        <w:t xml:space="preserve">, so that the client can obtain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and perform property operations on it and handle attachments and perform property operations on </w:t>
      </w:r>
      <w:hyperlink w:anchor="gt_6ab4cacc-0e1a-4843-b9e5-4f1fee5a695a">
        <w:r>
          <w:rPr>
            <w:rStyle w:val="HyperlinkGreen"/>
            <w:b/>
          </w:rPr>
          <w:t>Attachment objects</w:t>
        </w:r>
      </w:hyperlink>
      <w:r>
        <w:t>.</w:t>
      </w:r>
    </w:p>
    <w:p w:rsidR="00121833" w:rsidRDefault="002B7236">
      <w:pPr>
        <w:pStyle w:val="ListParagraph"/>
        <w:numPr>
          <w:ilvl w:val="0"/>
          <w:numId w:val="47"/>
        </w:numPr>
      </w:pPr>
      <w:r>
        <w:t>The Email Object Pr</w:t>
      </w:r>
      <w:r>
        <w:t xml:space="preserve">otocol, as described in </w:t>
      </w:r>
      <w:hyperlink r:id="rId43" w:anchor="Section_daa9120ff3254afba73828f91049ab3c">
        <w:r>
          <w:rPr>
            <w:rStyle w:val="Hyperlink"/>
          </w:rPr>
          <w:t>[MS-OXOMSG]</w:t>
        </w:r>
      </w:hyperlink>
      <w:r>
        <w:t>.</w:t>
      </w:r>
    </w:p>
    <w:p w:rsidR="00121833" w:rsidRDefault="002B7236">
      <w:pPr>
        <w:pStyle w:val="ListParagraph"/>
        <w:numPr>
          <w:ilvl w:val="0"/>
          <w:numId w:val="47"/>
        </w:numPr>
      </w:pPr>
      <w:r>
        <w:t xml:space="preserve">The Rights Management Services (RMS) Client-Server Protocol, as described in </w:t>
      </w:r>
      <w:hyperlink r:id="rId44" w:anchor="Section_d8ed4b1ee6054668b1736312cba6977e">
        <w:r>
          <w:rPr>
            <w:rStyle w:val="Hyperlink"/>
          </w:rPr>
          <w:t>[MS-RMPR]</w:t>
        </w:r>
      </w:hyperlink>
      <w:r>
        <w:t xml:space="preserve">, to create and consume </w:t>
      </w:r>
      <w:hyperlink w:anchor="gt_dd73f2bb-8a5f-4ba2-b104-ed622388528c">
        <w:r>
          <w:rPr>
            <w:rStyle w:val="HyperlinkGreen"/>
            <w:b/>
          </w:rPr>
          <w:t>rights-managed email messages</w:t>
        </w:r>
      </w:hyperlink>
      <w:r>
        <w:t>.</w:t>
      </w:r>
    </w:p>
    <w:p w:rsidR="00121833" w:rsidRDefault="002B7236">
      <w:pPr>
        <w:pStyle w:val="ListParagraph"/>
        <w:numPr>
          <w:ilvl w:val="0"/>
          <w:numId w:val="47"/>
        </w:numPr>
      </w:pPr>
      <w:r>
        <w:t xml:space="preserve">The Compound Binary File Format, as described in </w:t>
      </w:r>
      <w:hyperlink r:id="rId45" w:anchor="Section_53989ce47b054f8d829bd08d6148375b">
        <w:r>
          <w:rPr>
            <w:rStyle w:val="Hyperlink"/>
          </w:rPr>
          <w:t>[MS-CFB]</w:t>
        </w:r>
      </w:hyperlink>
      <w:r>
        <w:t>.</w:t>
      </w:r>
    </w:p>
    <w:p w:rsidR="00121833" w:rsidRDefault="002B7236">
      <w:r>
        <w:t xml:space="preserve">For conceptual background information and overviews of the relationships and interactions between this and other protocols, see </w:t>
      </w:r>
      <w:hyperlink r:id="rId46" w:anchor="Section_734ab967e43e425babe1974af56c0283">
        <w:r>
          <w:rPr>
            <w:rStyle w:val="Hyperlink"/>
          </w:rPr>
          <w:t>[MS-OXPROTO]</w:t>
        </w:r>
      </w:hyperlink>
      <w:r>
        <w:t>.</w:t>
      </w:r>
    </w:p>
    <w:p w:rsidR="00121833" w:rsidRDefault="002B7236">
      <w:pPr>
        <w:pStyle w:val="Heading2"/>
      </w:pPr>
      <w:bookmarkStart w:id="44" w:name="section_1e953e8a56ab4cef800b75563df8ae06"/>
      <w:bookmarkStart w:id="45" w:name="_Toc79557427"/>
      <w:r>
        <w:t>Prerequisites/Preconditions</w:t>
      </w:r>
      <w:bookmarkEnd w:id="44"/>
      <w:bookmarkEnd w:id="45"/>
      <w:r>
        <w:fldChar w:fldCharType="begin"/>
      </w:r>
      <w:r>
        <w:instrText xml:space="preserve"> XE "Prerequisites" </w:instrText>
      </w:r>
      <w:r>
        <w:fldChar w:fldCharType="end"/>
      </w:r>
      <w:r>
        <w:fldChar w:fldCharType="begin"/>
      </w:r>
      <w:r>
        <w:instrText xml:space="preserve"> XE "Preconditions" </w:instrText>
      </w:r>
      <w:r>
        <w:fldChar w:fldCharType="end"/>
      </w:r>
    </w:p>
    <w:p w:rsidR="00121833" w:rsidRDefault="002B7236">
      <w:r>
        <w:t xml:space="preserve">This protocol assumes that the client has previously logged on to the server and has acquired a </w:t>
      </w:r>
      <w:hyperlink w:anchor="gt_5044babb-08e3-4bb9-bc12-fe8f542b05ee">
        <w:r>
          <w:rPr>
            <w:rStyle w:val="HyperlinkGreen"/>
            <w:b/>
          </w:rPr>
          <w:t>handle</w:t>
        </w:r>
      </w:hyperlink>
      <w:r>
        <w:t xml:space="preserve"> to the </w:t>
      </w:r>
      <w:hyperlink w:anchor="gt_dd73f2bb-8a5f-4ba2-b104-ed622388528c">
        <w:r>
          <w:rPr>
            <w:rStyle w:val="HyperlinkGreen"/>
            <w:b/>
          </w:rPr>
          <w:t>rights-managed email message</w:t>
        </w:r>
      </w:hyperlink>
      <w:r>
        <w:t xml:space="preserve">, as described in </w:t>
      </w:r>
      <w:hyperlink r:id="rId47" w:anchor="Section_7fd7ec40deec4c0694931bc06b349682">
        <w:r>
          <w:rPr>
            <w:rStyle w:val="Hyperlink"/>
          </w:rPr>
          <w:t>[MS-OXCMSG]</w:t>
        </w:r>
      </w:hyperlink>
      <w:r>
        <w:t xml:space="preserve"> section 3.1.4.1.</w:t>
      </w:r>
    </w:p>
    <w:p w:rsidR="00121833" w:rsidRDefault="002B7236">
      <w:r>
        <w:t>This protocol relies on the RMS Client-t</w:t>
      </w:r>
      <w:r>
        <w:t xml:space="preserve">o-Server Protocol as described in </w:t>
      </w:r>
      <w:hyperlink r:id="rId48" w:anchor="Section_d8ed4b1ee6054668b1736312cba6977e">
        <w:r>
          <w:rPr>
            <w:rStyle w:val="Hyperlink"/>
          </w:rPr>
          <w:t>[MS-RMPR]</w:t>
        </w:r>
      </w:hyperlink>
      <w:r>
        <w:t xml:space="preserve"> and therefore assumes that the prerequisites of that protocol are met.</w:t>
      </w:r>
    </w:p>
    <w:p w:rsidR="00121833" w:rsidRDefault="002B7236">
      <w:pPr>
        <w:pStyle w:val="Heading2"/>
      </w:pPr>
      <w:bookmarkStart w:id="46" w:name="section_66c1d883b77f4e2e909476d020343a80"/>
      <w:bookmarkStart w:id="47" w:name="_Toc79557428"/>
      <w:r>
        <w:t>Applicability Statement</w:t>
      </w:r>
      <w:bookmarkEnd w:id="46"/>
      <w:bookmarkEnd w:id="47"/>
      <w:r>
        <w:fldChar w:fldCharType="begin"/>
      </w:r>
      <w:r>
        <w:instrText xml:space="preserve"> XE "Applicability" </w:instrText>
      </w:r>
      <w:r>
        <w:fldChar w:fldCharType="end"/>
      </w:r>
    </w:p>
    <w:p w:rsidR="00121833" w:rsidRDefault="002B7236">
      <w:r>
        <w:t>A client can use</w:t>
      </w:r>
      <w:r>
        <w:t xml:space="preserve"> this protocol to create and consume </w:t>
      </w:r>
      <w:hyperlink w:anchor="gt_dd73f2bb-8a5f-4ba2-b104-ed622388528c">
        <w:r>
          <w:rPr>
            <w:rStyle w:val="HyperlinkGreen"/>
            <w:b/>
          </w:rPr>
          <w:t>rights-managed email messages</w:t>
        </w:r>
      </w:hyperlink>
      <w:r>
        <w:t>.</w:t>
      </w:r>
    </w:p>
    <w:p w:rsidR="00121833" w:rsidRDefault="002B7236">
      <w:pPr>
        <w:pStyle w:val="Heading2"/>
      </w:pPr>
      <w:bookmarkStart w:id="48" w:name="section_8614dfceab274f7ba0ec634d9fa4bc59"/>
      <w:bookmarkStart w:id="49" w:name="_Toc79557429"/>
      <w:r>
        <w:lastRenderedPageBreak/>
        <w:t>Versioning and Capability Negotiation</w:t>
      </w:r>
      <w:bookmarkEnd w:id="48"/>
      <w:bookmarkEnd w:id="49"/>
      <w:r>
        <w:fldChar w:fldCharType="begin"/>
      </w:r>
      <w:r>
        <w:instrText xml:space="preserve"> XE "Versioning" </w:instrText>
      </w:r>
      <w:r>
        <w:fldChar w:fldCharType="end"/>
      </w:r>
      <w:r>
        <w:fldChar w:fldCharType="begin"/>
      </w:r>
      <w:r>
        <w:instrText xml:space="preserve"> XE "Capability negotiation" </w:instrText>
      </w:r>
      <w:r>
        <w:fldChar w:fldCharType="end"/>
      </w:r>
    </w:p>
    <w:p w:rsidR="00121833" w:rsidRDefault="002B7236">
      <w:r>
        <w:t>None.</w:t>
      </w:r>
    </w:p>
    <w:p w:rsidR="00121833" w:rsidRDefault="002B7236">
      <w:pPr>
        <w:pStyle w:val="Heading2"/>
      </w:pPr>
      <w:bookmarkStart w:id="50" w:name="section_cb8957297a6045a3839aa4cd783f0ea8"/>
      <w:bookmarkStart w:id="51" w:name="_Toc79557430"/>
      <w:r>
        <w:t>Vendor-Extensible Fields</w:t>
      </w:r>
      <w:bookmarkEnd w:id="50"/>
      <w:bookmarkEnd w:id="51"/>
      <w:r>
        <w:fldChar w:fldCharType="begin"/>
      </w:r>
      <w:r>
        <w:instrText xml:space="preserve"> XE "Ven</w:instrText>
      </w:r>
      <w:r>
        <w:instrText xml:space="preserve">dor-extensible fields" </w:instrText>
      </w:r>
      <w:r>
        <w:fldChar w:fldCharType="end"/>
      </w:r>
      <w:r>
        <w:fldChar w:fldCharType="begin"/>
      </w:r>
      <w:r>
        <w:instrText xml:space="preserve"> XE "Fields - vendor-extensible" </w:instrText>
      </w:r>
      <w:r>
        <w:fldChar w:fldCharType="end"/>
      </w:r>
    </w:p>
    <w:p w:rsidR="00121833" w:rsidRDefault="002B7236">
      <w:r>
        <w:t>None.</w:t>
      </w:r>
    </w:p>
    <w:p w:rsidR="00121833" w:rsidRDefault="002B7236">
      <w:pPr>
        <w:pStyle w:val="Heading2"/>
      </w:pPr>
      <w:bookmarkStart w:id="52" w:name="section_28c9695a75ec4171837934c3bc64572b"/>
      <w:bookmarkStart w:id="53" w:name="_Toc79557431"/>
      <w:r>
        <w:t>Standards Assignments</w:t>
      </w:r>
      <w:bookmarkEnd w:id="52"/>
      <w:bookmarkEnd w:id="53"/>
      <w:r>
        <w:fldChar w:fldCharType="begin"/>
      </w:r>
      <w:r>
        <w:instrText xml:space="preserve"> XE "Standards assignments" </w:instrText>
      </w:r>
      <w:r>
        <w:fldChar w:fldCharType="end"/>
      </w:r>
    </w:p>
    <w:p w:rsidR="00121833" w:rsidRDefault="002B7236">
      <w:r>
        <w:t>None.</w:t>
      </w:r>
    </w:p>
    <w:p w:rsidR="00121833" w:rsidRDefault="002B7236">
      <w:pPr>
        <w:pStyle w:val="Heading1"/>
      </w:pPr>
      <w:bookmarkStart w:id="54" w:name="section_a02ab0db693e4adc8a6fc871ccf6f67e"/>
      <w:bookmarkStart w:id="55" w:name="_Toc79557432"/>
      <w:r>
        <w:lastRenderedPageBreak/>
        <w:t>Messages</w:t>
      </w:r>
      <w:bookmarkEnd w:id="54"/>
      <w:bookmarkEnd w:id="55"/>
    </w:p>
    <w:p w:rsidR="00121833" w:rsidRDefault="002B7236">
      <w:pPr>
        <w:pStyle w:val="Heading2"/>
      </w:pPr>
      <w:bookmarkStart w:id="56" w:name="section_a45f99e43c024cd7af87c233df36360f"/>
      <w:bookmarkStart w:id="57" w:name="_Toc79557433"/>
      <w:r>
        <w:t>Transport</w:t>
      </w:r>
      <w:bookmarkEnd w:id="56"/>
      <w:bookmarkEnd w:id="57"/>
      <w:r>
        <w:fldChar w:fldCharType="begin"/>
      </w:r>
      <w:r>
        <w:instrText xml:space="preserve"> XE "Messages:transport" </w:instrText>
      </w:r>
      <w:r>
        <w:fldChar w:fldCharType="end"/>
      </w:r>
      <w:r>
        <w:fldChar w:fldCharType="begin"/>
      </w:r>
      <w:r>
        <w:instrText xml:space="preserve"> XE "Transport" </w:instrText>
      </w:r>
      <w:r>
        <w:fldChar w:fldCharType="end"/>
      </w:r>
    </w:p>
    <w:p w:rsidR="00121833" w:rsidRDefault="002B7236">
      <w:r>
        <w:t>The properties specified in this protocol are transported between c</w:t>
      </w:r>
      <w:r>
        <w:t xml:space="preserve">lient and server in the manner specified in </w:t>
      </w:r>
      <w:hyperlink r:id="rId49" w:anchor="Section_7fd7ec40deec4c0694931bc06b349682">
        <w:r>
          <w:rPr>
            <w:rStyle w:val="Hyperlink"/>
          </w:rPr>
          <w:t>[MS-OXCMSG]</w:t>
        </w:r>
      </w:hyperlink>
      <w:r>
        <w:t xml:space="preserve"> section 2.1.</w:t>
      </w:r>
    </w:p>
    <w:p w:rsidR="00121833" w:rsidRDefault="002B7236">
      <w:pPr>
        <w:pStyle w:val="Heading2"/>
      </w:pPr>
      <w:bookmarkStart w:id="58" w:name="section_4c1c352d2c2b425ea51d56d5921a4820"/>
      <w:bookmarkStart w:id="59" w:name="_Toc79557434"/>
      <w:r>
        <w:t>Message Syntax</w:t>
      </w:r>
      <w:bookmarkEnd w:id="58"/>
      <w:bookmarkEnd w:id="59"/>
      <w:r>
        <w:fldChar w:fldCharType="begin"/>
      </w:r>
      <w:r>
        <w:instrText xml:space="preserve"> XE "Messages:syntax" </w:instrText>
      </w:r>
      <w:r>
        <w:fldChar w:fldCharType="end"/>
      </w:r>
      <w:r>
        <w:fldChar w:fldCharType="begin"/>
      </w:r>
      <w:r>
        <w:instrText xml:space="preserve"> XE "Syntax" </w:instrText>
      </w:r>
      <w:r>
        <w:fldChar w:fldCharType="end"/>
      </w:r>
    </w:p>
    <w:p w:rsidR="00121833" w:rsidRDefault="002B7236">
      <w:r>
        <w:t xml:space="preserve">A </w:t>
      </w:r>
      <w:hyperlink w:anchor="gt_dd73f2bb-8a5f-4ba2-b104-ed622388528c">
        <w:r>
          <w:rPr>
            <w:rStyle w:val="HyperlinkGreen"/>
            <w:b/>
          </w:rPr>
          <w:t>rights-managed email message</w:t>
        </w:r>
      </w:hyperlink>
      <w:r>
        <w:t xml:space="preserve"> consists of a set of </w:t>
      </w:r>
      <w:hyperlink w:anchor="gt_b6c15d0c-d992-421d-ba96-99d3b63894cf">
        <w:r>
          <w:rPr>
            <w:rStyle w:val="HyperlinkGreen"/>
            <w:b/>
          </w:rPr>
          <w:t>Message object</w:t>
        </w:r>
      </w:hyperlink>
      <w:r>
        <w:t xml:space="preserve"> property constraints, including a </w:t>
      </w:r>
      <w:hyperlink w:anchor="gt_859fddb0-2750-42f0-9520-ab6f54b02613">
        <w:r>
          <w:rPr>
            <w:rStyle w:val="HyperlinkGreen"/>
            <w:b/>
          </w:rPr>
          <w:t>Use License</w:t>
        </w:r>
      </w:hyperlink>
      <w:r>
        <w:t>, and an a</w:t>
      </w:r>
      <w:r>
        <w:t>ttachment containing an encrypted version of the original message.</w:t>
      </w:r>
    </w:p>
    <w:p w:rsidR="00121833" w:rsidRDefault="002B7236">
      <w:r>
        <w:t xml:space="preserve">The protocol defines several data formats to support rights-managed email messages in addition to those specified in </w:t>
      </w:r>
      <w:hyperlink r:id="rId50" w:anchor="Section_cca2742956894a16b2b49325d93e4ba2">
        <w:r>
          <w:rPr>
            <w:rStyle w:val="Hyperlink"/>
          </w:rPr>
          <w:t>[MS-DTYP]</w:t>
        </w:r>
      </w:hyperlink>
      <w:r>
        <w:t>.</w:t>
      </w:r>
    </w:p>
    <w:p w:rsidR="00121833" w:rsidRDefault="002B7236">
      <w:r>
        <w:t xml:space="preserve">Unless otherwise specified, rights-managed email Message objects adhere to all property constraints specified in </w:t>
      </w:r>
      <w:hyperlink r:id="rId51" w:anchor="Section_7fd7ec40deec4c0694931bc06b349682">
        <w:r>
          <w:rPr>
            <w:rStyle w:val="Hyperlink"/>
          </w:rPr>
          <w:t>[MS-OXCMSG]</w:t>
        </w:r>
      </w:hyperlink>
      <w:r>
        <w:t xml:space="preserve">. A rights-managed email </w:t>
      </w:r>
      <w:r>
        <w:t>Message object can also contain other properties, but these properties have no impact on this protocol.</w:t>
      </w:r>
      <w:bookmarkStart w:id="60" w:name="z4"/>
      <w:bookmarkStart w:id="61" w:name="Appendix_A_Target_1"/>
      <w:bookmarkEnd w:id="60"/>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
    </w:p>
    <w:p w:rsidR="00121833" w:rsidRDefault="002B7236">
      <w:pPr>
        <w:pStyle w:val="Heading3"/>
      </w:pPr>
      <w:bookmarkStart w:id="62" w:name="section_f4668318d117426fa96045a0a63a497e"/>
      <w:bookmarkStart w:id="63" w:name="_Toc79557435"/>
      <w:r>
        <w:t>Rights-Managed Email Message Property</w:t>
      </w:r>
      <w:bookmarkEnd w:id="62"/>
      <w:bookmarkEnd w:id="63"/>
      <w:r>
        <w:fldChar w:fldCharType="begin"/>
      </w:r>
      <w:r>
        <w:instrText xml:space="preserve"> XE "Messages:Rights-Managed Email Message Prope</w:instrText>
      </w:r>
      <w:r>
        <w:instrText xml:space="preserve">rty" </w:instrText>
      </w:r>
      <w:r>
        <w:fldChar w:fldCharType="end"/>
      </w:r>
      <w:r>
        <w:fldChar w:fldCharType="begin"/>
      </w:r>
      <w:r>
        <w:instrText xml:space="preserve"> XE "Rights-Managed Email Message Property message" </w:instrText>
      </w:r>
      <w:r>
        <w:fldChar w:fldCharType="end"/>
      </w:r>
    </w:p>
    <w:p w:rsidR="00121833" w:rsidRDefault="002B7236">
      <w:r>
        <w:t xml:space="preserve">The property specified in section </w:t>
      </w:r>
      <w:hyperlink w:anchor="Section_20073007ad414860842ca3f0ebe762e2" w:history="1">
        <w:r>
          <w:rPr>
            <w:rStyle w:val="Hyperlink"/>
          </w:rPr>
          <w:t>2.2.1.1</w:t>
        </w:r>
      </w:hyperlink>
      <w:r>
        <w:t xml:space="preserve"> is specific to the Rights-Managed Email Object Protocol.</w:t>
      </w:r>
    </w:p>
    <w:p w:rsidR="00121833" w:rsidRDefault="002B7236">
      <w:pPr>
        <w:pStyle w:val="Heading4"/>
      </w:pPr>
      <w:bookmarkStart w:id="64" w:name="section_20073007ad414860842ca3f0ebe762e2"/>
      <w:bookmarkStart w:id="65" w:name="_Toc79557436"/>
      <w:r>
        <w:t>PidNameRightsManagementLicense Prop</w:t>
      </w:r>
      <w:r>
        <w:t>erty</w:t>
      </w:r>
      <w:bookmarkEnd w:id="64"/>
      <w:bookmarkEnd w:id="65"/>
      <w:r>
        <w:fldChar w:fldCharType="begin"/>
      </w:r>
      <w:r>
        <w:instrText xml:space="preserve"> XE "Rights-managed email message property - PidNameRightsManagementLicense property" </w:instrText>
      </w:r>
      <w:r>
        <w:fldChar w:fldCharType="end"/>
      </w:r>
      <w:r>
        <w:fldChar w:fldCharType="begin"/>
      </w:r>
      <w:r>
        <w:instrText xml:space="preserve"> XE "PidNameRightsManagementLicense property" </w:instrText>
      </w:r>
      <w:r>
        <w:fldChar w:fldCharType="end"/>
      </w:r>
    </w:p>
    <w:p w:rsidR="00121833" w:rsidRDefault="002B7236">
      <w:r>
        <w:t xml:space="preserve">Type: </w:t>
      </w:r>
      <w:r>
        <w:rPr>
          <w:b/>
        </w:rPr>
        <w:t xml:space="preserve">PtypMultipleBinary </w:t>
      </w:r>
      <w:r>
        <w:t>(</w:t>
      </w:r>
      <w:hyperlink r:id="rId52" w:anchor="Section_1afa0cd9b1a04520b623bf15030af5d8">
        <w:r>
          <w:rPr>
            <w:rStyle w:val="Hyperlink"/>
          </w:rPr>
          <w:t>[MS-OXC</w:t>
        </w:r>
        <w:r>
          <w:rPr>
            <w:rStyle w:val="Hyperlink"/>
          </w:rPr>
          <w:t>DATA]</w:t>
        </w:r>
      </w:hyperlink>
      <w:r>
        <w:t xml:space="preserve"> section 2.11.1)</w:t>
      </w:r>
    </w:p>
    <w:p w:rsidR="00121833" w:rsidRDefault="002B7236">
      <w:r>
        <w:t xml:space="preserve">The </w:t>
      </w:r>
      <w:r>
        <w:rPr>
          <w:b/>
        </w:rPr>
        <w:t>PidNameRightsManagementLicense</w:t>
      </w:r>
      <w:r>
        <w:t xml:space="preserve"> property (</w:t>
      </w:r>
      <w:hyperlink r:id="rId53" w:anchor="Section_f6ab1613aefe447da49c18217230b148">
        <w:r>
          <w:rPr>
            <w:rStyle w:val="Hyperlink"/>
          </w:rPr>
          <w:t>[MS-OXPROPS]</w:t>
        </w:r>
      </w:hyperlink>
      <w:r>
        <w:t xml:space="preserve"> section 2.474) is a </w:t>
      </w:r>
      <w:hyperlink w:anchor="gt_e6245def-e67d-4ab2-8c7d-04863b1c1063">
        <w:r>
          <w:rPr>
            <w:rStyle w:val="HyperlinkGreen"/>
            <w:b/>
          </w:rPr>
          <w:t>named proper</w:t>
        </w:r>
        <w:r>
          <w:rPr>
            <w:rStyle w:val="HyperlinkGreen"/>
            <w:b/>
          </w:rPr>
          <w:t>ty</w:t>
        </w:r>
      </w:hyperlink>
      <w:r>
        <w:t xml:space="preserve"> that is used to cache the </w:t>
      </w:r>
      <w:hyperlink w:anchor="gt_859fddb0-2750-42f0-9520-ab6f54b02613">
        <w:r>
          <w:rPr>
            <w:rStyle w:val="HyperlinkGreen"/>
            <w:b/>
          </w:rPr>
          <w:t>Use License</w:t>
        </w:r>
      </w:hyperlink>
      <w:r>
        <w:t xml:space="preserve"> for the </w:t>
      </w:r>
      <w:hyperlink w:anchor="gt_dd73f2bb-8a5f-4ba2-b104-ed622388528c">
        <w:r>
          <w:rPr>
            <w:rStyle w:val="HyperlinkGreen"/>
            <w:b/>
          </w:rPr>
          <w:t>rights-managed email message</w:t>
        </w:r>
      </w:hyperlink>
      <w:r>
        <w:t>. If the Use License is successfully obtained, this pro</w:t>
      </w:r>
      <w:r>
        <w:t>perty SHOULD</w:t>
      </w:r>
      <w:bookmarkStart w:id="66" w:name="z6"/>
      <w:bookmarkStart w:id="67" w:name="Appendix_A_Target_2"/>
      <w:bookmarkEnd w:id="66"/>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7"/>
      <w:r>
        <w:t xml:space="preserve"> be present on a rights-managed email </w:t>
      </w:r>
      <w:hyperlink w:anchor="gt_b6c15d0c-d992-421d-ba96-99d3b63894cf">
        <w:r>
          <w:rPr>
            <w:rStyle w:val="HyperlinkGreen"/>
            <w:b/>
          </w:rPr>
          <w:t>Message object</w:t>
        </w:r>
      </w:hyperlink>
      <w:r>
        <w:t xml:space="preserve">. If the property is present, the first value of this property </w:t>
      </w:r>
      <w:r>
        <w:t xml:space="preserve">MUST contain the compressed Use License for the rights-managed email message. The compression format for the Use License is specified in </w:t>
      </w:r>
      <w:hyperlink r:id="rId54">
        <w:r>
          <w:rPr>
            <w:rStyle w:val="Hyperlink"/>
          </w:rPr>
          <w:t>[RFC1950]</w:t>
        </w:r>
      </w:hyperlink>
      <w:r>
        <w:t xml:space="preserve">. When uncompressed, the resulting data is a </w:t>
      </w:r>
      <w:r>
        <w:t xml:space="preserve">length-prefixed </w:t>
      </w:r>
      <w:hyperlink w:anchor="gt_c305d0ab-8b94-461a-bd76-13b40cb8c4d8">
        <w:r>
          <w:rPr>
            <w:rStyle w:val="HyperlinkGreen"/>
            <w:b/>
          </w:rPr>
          <w:t>Unicode</w:t>
        </w:r>
      </w:hyperlink>
      <w:r>
        <w:t xml:space="preserve"> string that is formatted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21833" w:rsidTr="0012183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21833" w:rsidRDefault="002B7236">
            <w:pPr>
              <w:pStyle w:val="PacketDiagramHeaderText"/>
            </w:pPr>
            <w:r>
              <w:t>0</w:t>
            </w:r>
          </w:p>
        </w:tc>
        <w:tc>
          <w:tcPr>
            <w:tcW w:w="270" w:type="dxa"/>
          </w:tcPr>
          <w:p w:rsidR="00121833" w:rsidRDefault="002B7236">
            <w:pPr>
              <w:pStyle w:val="PacketDiagramHeaderText"/>
            </w:pPr>
            <w:r>
              <w:t>1</w:t>
            </w:r>
          </w:p>
        </w:tc>
        <w:tc>
          <w:tcPr>
            <w:tcW w:w="270" w:type="dxa"/>
          </w:tcPr>
          <w:p w:rsidR="00121833" w:rsidRDefault="002B7236">
            <w:pPr>
              <w:pStyle w:val="PacketDiagramHeaderText"/>
            </w:pPr>
            <w:r>
              <w:t>2</w:t>
            </w:r>
          </w:p>
        </w:tc>
        <w:tc>
          <w:tcPr>
            <w:tcW w:w="270" w:type="dxa"/>
          </w:tcPr>
          <w:p w:rsidR="00121833" w:rsidRDefault="002B7236">
            <w:pPr>
              <w:pStyle w:val="PacketDiagramHeaderText"/>
            </w:pPr>
            <w:r>
              <w:t>3</w:t>
            </w:r>
          </w:p>
        </w:tc>
        <w:tc>
          <w:tcPr>
            <w:tcW w:w="270" w:type="dxa"/>
          </w:tcPr>
          <w:p w:rsidR="00121833" w:rsidRDefault="002B7236">
            <w:pPr>
              <w:pStyle w:val="PacketDiagramHeaderText"/>
            </w:pPr>
            <w:r>
              <w:t>4</w:t>
            </w:r>
          </w:p>
        </w:tc>
        <w:tc>
          <w:tcPr>
            <w:tcW w:w="270" w:type="dxa"/>
          </w:tcPr>
          <w:p w:rsidR="00121833" w:rsidRDefault="002B7236">
            <w:pPr>
              <w:pStyle w:val="PacketDiagramHeaderText"/>
            </w:pPr>
            <w:r>
              <w:t>5</w:t>
            </w:r>
          </w:p>
        </w:tc>
        <w:tc>
          <w:tcPr>
            <w:tcW w:w="270" w:type="dxa"/>
          </w:tcPr>
          <w:p w:rsidR="00121833" w:rsidRDefault="002B7236">
            <w:pPr>
              <w:pStyle w:val="PacketDiagramHeaderText"/>
            </w:pPr>
            <w:r>
              <w:t>6</w:t>
            </w:r>
          </w:p>
        </w:tc>
        <w:tc>
          <w:tcPr>
            <w:tcW w:w="270" w:type="dxa"/>
          </w:tcPr>
          <w:p w:rsidR="00121833" w:rsidRDefault="002B7236">
            <w:pPr>
              <w:pStyle w:val="PacketDiagramHeaderText"/>
            </w:pPr>
            <w:r>
              <w:t>7</w:t>
            </w:r>
          </w:p>
        </w:tc>
        <w:tc>
          <w:tcPr>
            <w:tcW w:w="270" w:type="dxa"/>
          </w:tcPr>
          <w:p w:rsidR="00121833" w:rsidRDefault="002B7236">
            <w:pPr>
              <w:pStyle w:val="PacketDiagramHeaderText"/>
            </w:pPr>
            <w:r>
              <w:t>8</w:t>
            </w:r>
          </w:p>
        </w:tc>
        <w:tc>
          <w:tcPr>
            <w:tcW w:w="270" w:type="dxa"/>
          </w:tcPr>
          <w:p w:rsidR="00121833" w:rsidRDefault="002B7236">
            <w:pPr>
              <w:pStyle w:val="PacketDiagramHeaderText"/>
            </w:pPr>
            <w:r>
              <w:t>9</w:t>
            </w:r>
          </w:p>
        </w:tc>
        <w:tc>
          <w:tcPr>
            <w:tcW w:w="270" w:type="dxa"/>
          </w:tcPr>
          <w:p w:rsidR="00121833" w:rsidRDefault="002B7236">
            <w:pPr>
              <w:pStyle w:val="PacketDiagramHeaderText"/>
            </w:pPr>
            <w:r>
              <w:t>1</w:t>
            </w:r>
          </w:p>
          <w:p w:rsidR="00121833" w:rsidRDefault="002B7236">
            <w:pPr>
              <w:pStyle w:val="PacketDiagramHeaderText"/>
            </w:pPr>
            <w:r>
              <w:t>0</w:t>
            </w:r>
          </w:p>
        </w:tc>
        <w:tc>
          <w:tcPr>
            <w:tcW w:w="270" w:type="dxa"/>
          </w:tcPr>
          <w:p w:rsidR="00121833" w:rsidRDefault="002B7236">
            <w:pPr>
              <w:pStyle w:val="PacketDiagramHeaderText"/>
            </w:pPr>
            <w:r>
              <w:t>1</w:t>
            </w:r>
          </w:p>
        </w:tc>
        <w:tc>
          <w:tcPr>
            <w:tcW w:w="270" w:type="dxa"/>
          </w:tcPr>
          <w:p w:rsidR="00121833" w:rsidRDefault="002B7236">
            <w:pPr>
              <w:pStyle w:val="PacketDiagramHeaderText"/>
            </w:pPr>
            <w:r>
              <w:t>2</w:t>
            </w:r>
          </w:p>
        </w:tc>
        <w:tc>
          <w:tcPr>
            <w:tcW w:w="270" w:type="dxa"/>
          </w:tcPr>
          <w:p w:rsidR="00121833" w:rsidRDefault="002B7236">
            <w:pPr>
              <w:pStyle w:val="PacketDiagramHeaderText"/>
            </w:pPr>
            <w:r>
              <w:t>3</w:t>
            </w:r>
          </w:p>
        </w:tc>
        <w:tc>
          <w:tcPr>
            <w:tcW w:w="270" w:type="dxa"/>
          </w:tcPr>
          <w:p w:rsidR="00121833" w:rsidRDefault="002B7236">
            <w:pPr>
              <w:pStyle w:val="PacketDiagramHeaderText"/>
            </w:pPr>
            <w:r>
              <w:t>4</w:t>
            </w:r>
          </w:p>
        </w:tc>
        <w:tc>
          <w:tcPr>
            <w:tcW w:w="270" w:type="dxa"/>
          </w:tcPr>
          <w:p w:rsidR="00121833" w:rsidRDefault="002B7236">
            <w:pPr>
              <w:pStyle w:val="PacketDiagramHeaderText"/>
            </w:pPr>
            <w:r>
              <w:t>5</w:t>
            </w:r>
          </w:p>
        </w:tc>
        <w:tc>
          <w:tcPr>
            <w:tcW w:w="270" w:type="dxa"/>
          </w:tcPr>
          <w:p w:rsidR="00121833" w:rsidRDefault="002B7236">
            <w:pPr>
              <w:pStyle w:val="PacketDiagramHeaderText"/>
            </w:pPr>
            <w:r>
              <w:t>6</w:t>
            </w:r>
          </w:p>
        </w:tc>
        <w:tc>
          <w:tcPr>
            <w:tcW w:w="270" w:type="dxa"/>
          </w:tcPr>
          <w:p w:rsidR="00121833" w:rsidRDefault="002B7236">
            <w:pPr>
              <w:pStyle w:val="PacketDiagramHeaderText"/>
            </w:pPr>
            <w:r>
              <w:t>7</w:t>
            </w:r>
          </w:p>
        </w:tc>
        <w:tc>
          <w:tcPr>
            <w:tcW w:w="270" w:type="dxa"/>
          </w:tcPr>
          <w:p w:rsidR="00121833" w:rsidRDefault="002B7236">
            <w:pPr>
              <w:pStyle w:val="PacketDiagramHeaderText"/>
            </w:pPr>
            <w:r>
              <w:t>8</w:t>
            </w:r>
          </w:p>
        </w:tc>
        <w:tc>
          <w:tcPr>
            <w:tcW w:w="270" w:type="dxa"/>
          </w:tcPr>
          <w:p w:rsidR="00121833" w:rsidRDefault="002B7236">
            <w:pPr>
              <w:pStyle w:val="PacketDiagramHeaderText"/>
            </w:pPr>
            <w:r>
              <w:t>9</w:t>
            </w:r>
          </w:p>
        </w:tc>
        <w:tc>
          <w:tcPr>
            <w:tcW w:w="270" w:type="dxa"/>
          </w:tcPr>
          <w:p w:rsidR="00121833" w:rsidRDefault="002B7236">
            <w:pPr>
              <w:pStyle w:val="PacketDiagramHeaderText"/>
            </w:pPr>
            <w:r>
              <w:t>2</w:t>
            </w:r>
          </w:p>
          <w:p w:rsidR="00121833" w:rsidRDefault="002B7236">
            <w:pPr>
              <w:pStyle w:val="PacketDiagramHeaderText"/>
            </w:pPr>
            <w:r>
              <w:t>0</w:t>
            </w:r>
          </w:p>
        </w:tc>
        <w:tc>
          <w:tcPr>
            <w:tcW w:w="270" w:type="dxa"/>
          </w:tcPr>
          <w:p w:rsidR="00121833" w:rsidRDefault="002B7236">
            <w:pPr>
              <w:pStyle w:val="PacketDiagramHeaderText"/>
            </w:pPr>
            <w:r>
              <w:t>1</w:t>
            </w:r>
          </w:p>
        </w:tc>
        <w:tc>
          <w:tcPr>
            <w:tcW w:w="270" w:type="dxa"/>
          </w:tcPr>
          <w:p w:rsidR="00121833" w:rsidRDefault="002B7236">
            <w:pPr>
              <w:pStyle w:val="PacketDiagramHeaderText"/>
            </w:pPr>
            <w:r>
              <w:t>2</w:t>
            </w:r>
          </w:p>
        </w:tc>
        <w:tc>
          <w:tcPr>
            <w:tcW w:w="270" w:type="dxa"/>
          </w:tcPr>
          <w:p w:rsidR="00121833" w:rsidRDefault="002B7236">
            <w:pPr>
              <w:pStyle w:val="PacketDiagramHeaderText"/>
            </w:pPr>
            <w:r>
              <w:t>3</w:t>
            </w:r>
          </w:p>
        </w:tc>
        <w:tc>
          <w:tcPr>
            <w:tcW w:w="270" w:type="dxa"/>
          </w:tcPr>
          <w:p w:rsidR="00121833" w:rsidRDefault="002B7236">
            <w:pPr>
              <w:pStyle w:val="PacketDiagramHeaderText"/>
            </w:pPr>
            <w:r>
              <w:t>4</w:t>
            </w:r>
          </w:p>
        </w:tc>
        <w:tc>
          <w:tcPr>
            <w:tcW w:w="270" w:type="dxa"/>
          </w:tcPr>
          <w:p w:rsidR="00121833" w:rsidRDefault="002B7236">
            <w:pPr>
              <w:pStyle w:val="PacketDiagramHeaderText"/>
            </w:pPr>
            <w:r>
              <w:t>5</w:t>
            </w:r>
          </w:p>
        </w:tc>
        <w:tc>
          <w:tcPr>
            <w:tcW w:w="270" w:type="dxa"/>
          </w:tcPr>
          <w:p w:rsidR="00121833" w:rsidRDefault="002B7236">
            <w:pPr>
              <w:pStyle w:val="PacketDiagramHeaderText"/>
            </w:pPr>
            <w:r>
              <w:t>6</w:t>
            </w:r>
          </w:p>
        </w:tc>
        <w:tc>
          <w:tcPr>
            <w:tcW w:w="270" w:type="dxa"/>
          </w:tcPr>
          <w:p w:rsidR="00121833" w:rsidRDefault="002B7236">
            <w:pPr>
              <w:pStyle w:val="PacketDiagramHeaderText"/>
            </w:pPr>
            <w:r>
              <w:t>7</w:t>
            </w:r>
          </w:p>
        </w:tc>
        <w:tc>
          <w:tcPr>
            <w:tcW w:w="270" w:type="dxa"/>
          </w:tcPr>
          <w:p w:rsidR="00121833" w:rsidRDefault="002B7236">
            <w:pPr>
              <w:pStyle w:val="PacketDiagramHeaderText"/>
            </w:pPr>
            <w:r>
              <w:t>8</w:t>
            </w:r>
          </w:p>
        </w:tc>
        <w:tc>
          <w:tcPr>
            <w:tcW w:w="270" w:type="dxa"/>
          </w:tcPr>
          <w:p w:rsidR="00121833" w:rsidRDefault="002B7236">
            <w:pPr>
              <w:pStyle w:val="PacketDiagramHeaderText"/>
            </w:pPr>
            <w:r>
              <w:t>9</w:t>
            </w:r>
          </w:p>
        </w:tc>
        <w:tc>
          <w:tcPr>
            <w:tcW w:w="270" w:type="dxa"/>
          </w:tcPr>
          <w:p w:rsidR="00121833" w:rsidRDefault="002B7236">
            <w:pPr>
              <w:pStyle w:val="PacketDiagramHeaderText"/>
            </w:pPr>
            <w:r>
              <w:t>3</w:t>
            </w:r>
          </w:p>
          <w:p w:rsidR="00121833" w:rsidRDefault="002B7236">
            <w:pPr>
              <w:pStyle w:val="PacketDiagramHeaderText"/>
            </w:pPr>
            <w:r>
              <w:t>0</w:t>
            </w:r>
          </w:p>
        </w:tc>
        <w:tc>
          <w:tcPr>
            <w:tcW w:w="270" w:type="dxa"/>
          </w:tcPr>
          <w:p w:rsidR="00121833" w:rsidRDefault="002B7236">
            <w:pPr>
              <w:pStyle w:val="PacketDiagramHeaderText"/>
            </w:pPr>
            <w:r>
              <w:t>1</w:t>
            </w:r>
          </w:p>
        </w:tc>
      </w:tr>
      <w:tr w:rsidR="00121833" w:rsidTr="00121833">
        <w:trPr>
          <w:trHeight w:val="490"/>
        </w:trPr>
        <w:tc>
          <w:tcPr>
            <w:tcW w:w="8640" w:type="dxa"/>
            <w:gridSpan w:val="32"/>
          </w:tcPr>
          <w:p w:rsidR="00121833" w:rsidRDefault="002B7236">
            <w:pPr>
              <w:pStyle w:val="PacketDiagramBodyText"/>
            </w:pPr>
            <w:r>
              <w:t>Length</w:t>
            </w:r>
          </w:p>
        </w:tc>
      </w:tr>
      <w:tr w:rsidR="00121833" w:rsidTr="00121833">
        <w:trPr>
          <w:trHeight w:val="490"/>
        </w:trPr>
        <w:tc>
          <w:tcPr>
            <w:tcW w:w="8640" w:type="dxa"/>
            <w:gridSpan w:val="32"/>
          </w:tcPr>
          <w:p w:rsidR="00121833" w:rsidRDefault="002B7236">
            <w:pPr>
              <w:pStyle w:val="PacketDiagramBodyText"/>
            </w:pPr>
            <w:r>
              <w:t>Data (variable)</w:t>
            </w:r>
          </w:p>
        </w:tc>
      </w:tr>
      <w:tr w:rsidR="00121833" w:rsidTr="00121833">
        <w:trPr>
          <w:trHeight w:val="490"/>
        </w:trPr>
        <w:tc>
          <w:tcPr>
            <w:tcW w:w="8640" w:type="dxa"/>
            <w:gridSpan w:val="32"/>
          </w:tcPr>
          <w:p w:rsidR="00121833" w:rsidRDefault="002B7236">
            <w:pPr>
              <w:pStyle w:val="PacketDiagramBodyText"/>
            </w:pPr>
            <w:r>
              <w:t>...</w:t>
            </w:r>
          </w:p>
        </w:tc>
      </w:tr>
    </w:tbl>
    <w:p w:rsidR="00121833" w:rsidRDefault="002B7236">
      <w:r>
        <w:rPr>
          <w:b/>
        </w:rPr>
        <w:t xml:space="preserve">Length (4 bytes):  </w:t>
      </w:r>
      <w:r>
        <w:t xml:space="preserve">An unsigned integer that specifies the size of the </w:t>
      </w:r>
      <w:r>
        <w:rPr>
          <w:b/>
        </w:rPr>
        <w:t>Data</w:t>
      </w:r>
      <w:r>
        <w:t xml:space="preserve"> field in </w:t>
      </w:r>
      <w:r>
        <w:rPr>
          <w:b/>
        </w:rPr>
        <w:t>WCHAR</w:t>
      </w:r>
      <w:r>
        <w:t>s (</w:t>
      </w:r>
      <w:hyperlink r:id="rId55" w:anchor="Section_cca2742956894a16b2b49325d93e4ba2">
        <w:r>
          <w:rPr>
            <w:rStyle w:val="Hyperlink"/>
          </w:rPr>
          <w:t>[MS-DTYP]</w:t>
        </w:r>
      </w:hyperlink>
      <w:r>
        <w:t>).</w:t>
      </w:r>
    </w:p>
    <w:p w:rsidR="00121833" w:rsidRDefault="002B7236">
      <w:r>
        <w:rPr>
          <w:b/>
        </w:rPr>
        <w:t xml:space="preserve">Data (variable):  </w:t>
      </w:r>
      <w:r>
        <w:t>A Unicode string containing the uncompressed Use License data.</w:t>
      </w:r>
    </w:p>
    <w:p w:rsidR="00121833" w:rsidRDefault="002B7236">
      <w:pPr>
        <w:pStyle w:val="Heading3"/>
      </w:pPr>
      <w:bookmarkStart w:id="68" w:name="section_38d018ae8af247a1aff9d0f8b9c8e897"/>
      <w:bookmarkStart w:id="69" w:name="_Toc79557437"/>
      <w:r>
        <w:t xml:space="preserve">Additional </w:t>
      </w:r>
      <w:r>
        <w:t>Property Constraints</w:t>
      </w:r>
      <w:bookmarkEnd w:id="68"/>
      <w:bookmarkEnd w:id="69"/>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121833" w:rsidRDefault="002B7236">
      <w:r>
        <w:t xml:space="preserve">This protocol specifies additional constraints on the property specified in section </w:t>
      </w:r>
      <w:hyperlink w:anchor="Section_1e32325603934e009ad17714b29fa760" w:history="1">
        <w:r>
          <w:rPr>
            <w:rStyle w:val="Hyperlink"/>
          </w:rPr>
          <w:t>2.2.2.1</w:t>
        </w:r>
      </w:hyperlink>
      <w:r>
        <w:t xml:space="preserve"> beyond the constraints specified in </w:t>
      </w:r>
      <w:hyperlink r:id="rId56" w:anchor="Section_7fd7ec40deec4c0694931bc06b349682">
        <w:r>
          <w:rPr>
            <w:rStyle w:val="Hyperlink"/>
          </w:rPr>
          <w:t>[MS-OXCMSG]</w:t>
        </w:r>
      </w:hyperlink>
      <w:r>
        <w:t xml:space="preserve"> section 2.2.1.</w:t>
      </w:r>
    </w:p>
    <w:p w:rsidR="00121833" w:rsidRDefault="002B7236">
      <w:pPr>
        <w:pStyle w:val="Heading4"/>
      </w:pPr>
      <w:bookmarkStart w:id="70" w:name="section_1e32325603934e009ad17714b29fa760"/>
      <w:bookmarkStart w:id="71" w:name="_Toc79557438"/>
      <w:r>
        <w:lastRenderedPageBreak/>
        <w:t>PidNameContentClass Property</w:t>
      </w:r>
      <w:bookmarkEnd w:id="70"/>
      <w:bookmarkEnd w:id="71"/>
      <w:r>
        <w:fldChar w:fldCharType="begin"/>
      </w:r>
      <w:r>
        <w:instrText xml:space="preserve"> XE "Additional property constraints:PidNameContentClass property" </w:instrText>
      </w:r>
      <w:r>
        <w:fldChar w:fldCharType="end"/>
      </w:r>
      <w:r>
        <w:fldChar w:fldCharType="begin"/>
      </w:r>
      <w:r>
        <w:instrText xml:space="preserve"> </w:instrText>
      </w:r>
      <w:r>
        <w:instrText xml:space="preserve">XE "PidNameContentClass property additional property constraints" </w:instrText>
      </w:r>
      <w:r>
        <w:fldChar w:fldCharType="end"/>
      </w:r>
    </w:p>
    <w:p w:rsidR="00121833" w:rsidRDefault="002B7236">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121833" w:rsidRDefault="002B7236">
      <w:r>
        <w:t xml:space="preserve">The value of the </w:t>
      </w:r>
      <w:r>
        <w:rPr>
          <w:b/>
        </w:rPr>
        <w:t>PidNameContentClass</w:t>
      </w:r>
      <w:r>
        <w:t xml:space="preserve"> property (</w:t>
      </w:r>
      <w:hyperlink r:id="rId58" w:anchor="Section_7fd7ec40deec4c0694931bc06b349682">
        <w:r>
          <w:rPr>
            <w:rStyle w:val="Hyperlink"/>
          </w:rPr>
          <w:t>[MS-OXCMSG]</w:t>
        </w:r>
      </w:hyperlink>
      <w:r>
        <w:t xml:space="preserve"> section 2.2.1.48) for a </w:t>
      </w:r>
      <w:hyperlink w:anchor="gt_dd73f2bb-8a5f-4ba2-b104-ed622388528c">
        <w:r>
          <w:rPr>
            <w:rStyle w:val="HyperlinkGreen"/>
            <w:b/>
          </w:rPr>
          <w:t>rights-managed email message</w:t>
        </w:r>
      </w:hyperlink>
      <w:r>
        <w:t xml:space="preserve"> MUST be set to "rpmsg.message".</w:t>
      </w:r>
    </w:p>
    <w:p w:rsidR="00121833" w:rsidRDefault="002B7236">
      <w:pPr>
        <w:pStyle w:val="Heading3"/>
      </w:pPr>
      <w:bookmarkStart w:id="72" w:name="section_0c1041a54ca54a7eb6dd2a6316dc4b9c"/>
      <w:bookmarkStart w:id="73" w:name="_Toc79557439"/>
      <w:r>
        <w:t>Attachment Object</w:t>
      </w:r>
      <w:bookmarkEnd w:id="72"/>
      <w:bookmarkEnd w:id="73"/>
      <w:r>
        <w:fldChar w:fldCharType="begin"/>
      </w:r>
      <w:r>
        <w:instrText xml:space="preserve"> </w:instrText>
      </w:r>
      <w:r>
        <w:instrText xml:space="preserve">XE "Messages:Attachment Object" </w:instrText>
      </w:r>
      <w:r>
        <w:fldChar w:fldCharType="end"/>
      </w:r>
      <w:r>
        <w:fldChar w:fldCharType="begin"/>
      </w:r>
      <w:r>
        <w:instrText xml:space="preserve"> XE "Attachment Object message" </w:instrText>
      </w:r>
      <w:r>
        <w:fldChar w:fldCharType="end"/>
      </w:r>
    </w:p>
    <w:p w:rsidR="00121833" w:rsidRDefault="002B7236">
      <w:r>
        <w:t xml:space="preserve">A </w:t>
      </w:r>
      <w:hyperlink w:anchor="gt_dd73f2bb-8a5f-4ba2-b104-ed622388528c">
        <w:r>
          <w:rPr>
            <w:rStyle w:val="HyperlinkGreen"/>
            <w:b/>
          </w:rPr>
          <w:t>rights-managed email message</w:t>
        </w:r>
      </w:hyperlink>
      <w:r>
        <w:t xml:space="preserve"> consists of a wrapper email message with the original email contents encrypted and compressed in an attachment. The attachment that contains the encrypted, compressed contents of the original email message SHOULD be the only attachment on the wrapper emai</w:t>
      </w:r>
      <w:r>
        <w:t>l message. If the wrapper email message includes multiple attachments, the attachment that contains the encrypted, compressed contents of the original email message MUST be the first attachment. This attachment has specific property values, as specified in</w:t>
      </w:r>
      <w:r>
        <w:t xml:space="preserve"> section </w:t>
      </w:r>
      <w:hyperlink w:anchor="Section_b877059ca5d94fa390439c8d24cf77ef" w:history="1">
        <w:r>
          <w:rPr>
            <w:rStyle w:val="Hyperlink"/>
          </w:rPr>
          <w:t>2.2.3.1</w:t>
        </w:r>
      </w:hyperlink>
      <w:r>
        <w:t xml:space="preserve"> through section </w:t>
      </w:r>
      <w:hyperlink w:anchor="Section_1688a4e71cac437d9caace4ae96c5716" w:history="1">
        <w:r>
          <w:rPr>
            <w:rStyle w:val="Hyperlink"/>
          </w:rPr>
          <w:t>2.2.3.2</w:t>
        </w:r>
      </w:hyperlink>
      <w:r>
        <w:t>, that distinguish it from the other attachments. For details about the procedures for encryptio</w:t>
      </w:r>
      <w:r>
        <w:t xml:space="preserve">n, compression, decompression, and decryption of the original contents in the attachment, see section </w:t>
      </w:r>
      <w:hyperlink w:anchor="Section_d0b21f2ce4f741eb8d43363b0e18292c" w:history="1">
        <w:r>
          <w:rPr>
            <w:rStyle w:val="Hyperlink"/>
          </w:rPr>
          <w:t>3.1.4</w:t>
        </w:r>
      </w:hyperlink>
      <w:r>
        <w:t>.</w:t>
      </w:r>
    </w:p>
    <w:p w:rsidR="00121833" w:rsidRDefault="002B7236">
      <w:pPr>
        <w:pStyle w:val="Heading4"/>
      </w:pPr>
      <w:bookmarkStart w:id="74" w:name="section_b877059ca5d94fa390439c8d24cf77ef"/>
      <w:bookmarkStart w:id="75" w:name="_Toc79557440"/>
      <w:r>
        <w:t>PidTagAttachLongFilename Property</w:t>
      </w:r>
      <w:bookmarkEnd w:id="74"/>
      <w:bookmarkEnd w:id="75"/>
      <w:r>
        <w:fldChar w:fldCharType="begin"/>
      </w:r>
      <w:r>
        <w:instrText xml:space="preserve"> XE "Attachment object property values:PidTagAttachLon</w:instrText>
      </w:r>
      <w:r>
        <w:instrText xml:space="preserve">gFilename property" </w:instrText>
      </w:r>
      <w:r>
        <w:fldChar w:fldCharType="end"/>
      </w:r>
      <w:r>
        <w:fldChar w:fldCharType="begin"/>
      </w:r>
      <w:r>
        <w:instrText xml:space="preserve"> XE "PidTagAttachLongFilename property Attachment object property values" </w:instrText>
      </w:r>
      <w:r>
        <w:fldChar w:fldCharType="end"/>
      </w:r>
    </w:p>
    <w:p w:rsidR="00121833" w:rsidRDefault="002B7236">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121833" w:rsidRDefault="002B7236">
      <w:r>
        <w:t xml:space="preserve">The value of the </w:t>
      </w:r>
      <w:r>
        <w:rPr>
          <w:b/>
        </w:rPr>
        <w:t>PidTagAttac</w:t>
      </w:r>
      <w:r>
        <w:rPr>
          <w:b/>
        </w:rPr>
        <w:t>hLongFilename</w:t>
      </w:r>
      <w:r>
        <w:t xml:space="preserve"> property (</w:t>
      </w:r>
      <w:hyperlink r:id="rId60" w:anchor="Section_7fd7ec40deec4c0694931bc06b349682">
        <w:r>
          <w:rPr>
            <w:rStyle w:val="Hyperlink"/>
          </w:rPr>
          <w:t>[MS-OXCMSG]</w:t>
        </w:r>
      </w:hyperlink>
      <w:r>
        <w:t xml:space="preserve"> section 2.2.2.10) for a </w:t>
      </w:r>
      <w:hyperlink w:anchor="gt_dd73f2bb-8a5f-4ba2-b104-ed622388528c">
        <w:r>
          <w:rPr>
            <w:rStyle w:val="HyperlinkGreen"/>
            <w:b/>
          </w:rPr>
          <w:t>rights-managed email message</w:t>
        </w:r>
      </w:hyperlink>
      <w:r>
        <w:t xml:space="preserve"> MUST be set to "message.</w:t>
      </w:r>
      <w:r>
        <w:t>rpmsg".</w:t>
      </w:r>
    </w:p>
    <w:p w:rsidR="00121833" w:rsidRDefault="002B7236">
      <w:pPr>
        <w:pStyle w:val="Heading4"/>
      </w:pPr>
      <w:bookmarkStart w:id="76" w:name="section_1688a4e71cac437d9caace4ae96c5716"/>
      <w:bookmarkStart w:id="77" w:name="_Toc79557441"/>
      <w:r>
        <w:t>PidTagAttachMimeTag Property</w:t>
      </w:r>
      <w:bookmarkEnd w:id="76"/>
      <w:bookmarkEnd w:id="77"/>
      <w:r>
        <w:fldChar w:fldCharType="begin"/>
      </w:r>
      <w:r>
        <w:instrText xml:space="preserve"> XE "Attachment object property values:PidTagAttachMimeTag property" </w:instrText>
      </w:r>
      <w:r>
        <w:fldChar w:fldCharType="end"/>
      </w:r>
      <w:r>
        <w:fldChar w:fldCharType="begin"/>
      </w:r>
      <w:r>
        <w:instrText xml:space="preserve"> XE "PidTagAttachMimeTag property Attachment object property values" </w:instrText>
      </w:r>
      <w:r>
        <w:fldChar w:fldCharType="end"/>
      </w:r>
    </w:p>
    <w:p w:rsidR="00121833" w:rsidRDefault="002B7236">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121833" w:rsidRDefault="002B7236">
      <w:r>
        <w:t xml:space="preserve">The value of the </w:t>
      </w:r>
      <w:r>
        <w:rPr>
          <w:b/>
        </w:rPr>
        <w:t>PidTagAttachMimeTag</w:t>
      </w:r>
      <w:r>
        <w:t xml:space="preserve"> property (</w:t>
      </w:r>
      <w:hyperlink r:id="rId62" w:anchor="Section_7fd7ec40deec4c0694931bc06b349682">
        <w:r>
          <w:rPr>
            <w:rStyle w:val="Hyperlink"/>
          </w:rPr>
          <w:t>[MS-OXCMSG]</w:t>
        </w:r>
      </w:hyperlink>
      <w:r>
        <w:t xml:space="preserve"> section 2.2.2.29) for a </w:t>
      </w:r>
      <w:hyperlink w:anchor="gt_dd73f2bb-8a5f-4ba2-b104-ed622388528c">
        <w:r>
          <w:rPr>
            <w:rStyle w:val="HyperlinkGreen"/>
            <w:b/>
          </w:rPr>
          <w:t>rights-managed email message</w:t>
        </w:r>
      </w:hyperlink>
      <w:r>
        <w:t xml:space="preserve"> MUST be set to "application/x-microsoft-rpmsg-message".</w:t>
      </w:r>
    </w:p>
    <w:p w:rsidR="00121833" w:rsidRDefault="002B7236">
      <w:pPr>
        <w:pStyle w:val="Heading3"/>
      </w:pPr>
      <w:bookmarkStart w:id="78" w:name="section_c9f51b64d3ab45c4a24690f049a8cd1f"/>
      <w:bookmarkStart w:id="79" w:name="_Toc79557442"/>
      <w:r>
        <w:t>Data Formats</w:t>
      </w:r>
      <w:bookmarkEnd w:id="78"/>
      <w:bookmarkEnd w:id="79"/>
      <w:r>
        <w:fldChar w:fldCharType="begin"/>
      </w:r>
      <w:r>
        <w:instrText xml:space="preserve"> XE "Messages:Data Formats" </w:instrText>
      </w:r>
      <w:r>
        <w:fldChar w:fldCharType="end"/>
      </w:r>
      <w:r>
        <w:fldChar w:fldCharType="begin"/>
      </w:r>
      <w:r>
        <w:instrText xml:space="preserve"> XE "Data Formats message" </w:instrText>
      </w:r>
      <w:r>
        <w:fldChar w:fldCharType="end"/>
      </w:r>
    </w:p>
    <w:p w:rsidR="00121833" w:rsidRDefault="002B7236">
      <w:r>
        <w:t>This protocol references the data forma</w:t>
      </w:r>
      <w:r>
        <w:t xml:space="preserve">ts specified in section </w:t>
      </w:r>
      <w:hyperlink w:anchor="Section_628d3fea604d4a8085b40cd32c2caa51" w:history="1">
        <w:r>
          <w:rPr>
            <w:rStyle w:val="Hyperlink"/>
          </w:rPr>
          <w:t>2.2.4.1</w:t>
        </w:r>
      </w:hyperlink>
      <w:r>
        <w:t xml:space="preserve"> through section </w:t>
      </w:r>
      <w:hyperlink w:anchor="Section_d530fdebc9334388b09e24f9d30b135d" w:history="1">
        <w:r>
          <w:rPr>
            <w:rStyle w:val="Hyperlink"/>
          </w:rPr>
          <w:t>2.2.4.5</w:t>
        </w:r>
      </w:hyperlink>
      <w:r>
        <w:t xml:space="preserve">, in addition to several commonly used data types that are specified in </w:t>
      </w:r>
      <w:hyperlink r:id="rId63" w:anchor="Section_cca2742956894a16b2b49325d93e4ba2">
        <w:r>
          <w:rPr>
            <w:rStyle w:val="Hyperlink"/>
          </w:rPr>
          <w:t>[MS-DTYP]</w:t>
        </w:r>
      </w:hyperlink>
      <w:r>
        <w:t>.</w:t>
      </w:r>
    </w:p>
    <w:p w:rsidR="00121833" w:rsidRDefault="002B7236">
      <w:pPr>
        <w:pStyle w:val="Heading4"/>
      </w:pPr>
      <w:bookmarkStart w:id="80" w:name="section_628d3fea604d4a8085b40cd32c2caa51"/>
      <w:bookmarkStart w:id="81" w:name="_Toc79557443"/>
      <w:r>
        <w:t>LPString Format</w:t>
      </w:r>
      <w:bookmarkEnd w:id="80"/>
      <w:bookmarkEnd w:id="81"/>
      <w:r>
        <w:fldChar w:fldCharType="begin"/>
      </w:r>
      <w:r>
        <w:instrText xml:space="preserve"> XE "Data formats:LPString format" </w:instrText>
      </w:r>
      <w:r>
        <w:fldChar w:fldCharType="end"/>
      </w:r>
      <w:r>
        <w:fldChar w:fldCharType="begin"/>
      </w:r>
      <w:r>
        <w:instrText xml:space="preserve"> XE "LPString format" </w:instrText>
      </w:r>
      <w:r>
        <w:fldChar w:fldCharType="end"/>
      </w:r>
    </w:p>
    <w:p w:rsidR="00121833" w:rsidRDefault="002B7236">
      <w:r>
        <w:t>The LPString format represents a string that contains a 1-byte positive integer field (</w:t>
      </w:r>
      <w:r>
        <w:rPr>
          <w:b/>
        </w:rPr>
        <w:t>LengthOfStr</w:t>
      </w:r>
      <w:r>
        <w:rPr>
          <w:b/>
        </w:rPr>
        <w:t>ing</w:t>
      </w:r>
      <w:r>
        <w:t xml:space="preserve">) indicating the length of the string, followed by </w:t>
      </w:r>
      <w:hyperlink w:anchor="gt_c305d0ab-8b94-461a-bd76-13b40cb8c4d8">
        <w:r>
          <w:rPr>
            <w:rStyle w:val="HyperlinkGreen"/>
            <w:b/>
          </w:rPr>
          <w:t>Unicode</w:t>
        </w:r>
      </w:hyperlink>
      <w:r>
        <w:t xml:space="preserve"> characters whose total length is equal to the </w:t>
      </w:r>
      <w:r>
        <w:rPr>
          <w:b/>
        </w:rPr>
        <w:t>LengthOfString</w:t>
      </w:r>
      <w:r>
        <w:t xml:space="preserve"> field. This string is not null-terminated. The length of this string is</w:t>
      </w:r>
      <w:r>
        <w:t xml:space="preserve"> limited to 255 characters.</w:t>
      </w:r>
    </w:p>
    <w:p w:rsidR="00121833" w:rsidRDefault="002B7236">
      <w:pPr>
        <w:pStyle w:val="Heading4"/>
      </w:pPr>
      <w:bookmarkStart w:id="82" w:name="section_631f28dfe63a445b8a5fc3d04785221c"/>
      <w:bookmarkStart w:id="83" w:name="_Toc79557444"/>
      <w:r>
        <w:t>Non-Unicode LPString Format</w:t>
      </w:r>
      <w:bookmarkEnd w:id="82"/>
      <w:bookmarkEnd w:id="83"/>
      <w:r>
        <w:fldChar w:fldCharType="begin"/>
      </w:r>
      <w:r>
        <w:instrText xml:space="preserve"> XE "Data formats:non-Unicode LPString format" </w:instrText>
      </w:r>
      <w:r>
        <w:fldChar w:fldCharType="end"/>
      </w:r>
      <w:r>
        <w:fldChar w:fldCharType="begin"/>
      </w:r>
      <w:r>
        <w:instrText xml:space="preserve"> XE "non-Unicode LPString format" </w:instrText>
      </w:r>
      <w:r>
        <w:fldChar w:fldCharType="end"/>
      </w:r>
    </w:p>
    <w:p w:rsidR="00121833" w:rsidRDefault="002B7236">
      <w:r>
        <w:t xml:space="preserve">The </w:t>
      </w:r>
      <w:hyperlink w:anchor="gt_809bd024-a87c-4f5a-9c8c-63051bb33cb4">
        <w:r>
          <w:rPr>
            <w:rStyle w:val="HyperlinkGreen"/>
            <w:b/>
          </w:rPr>
          <w:t>non-Unicode</w:t>
        </w:r>
      </w:hyperlink>
      <w:r>
        <w:t xml:space="preserve"> LPString format represents a string t</w:t>
      </w:r>
      <w:r>
        <w:t>hat contains a 1-byte positive integer (</w:t>
      </w:r>
      <w:r>
        <w:rPr>
          <w:b/>
        </w:rPr>
        <w:t>LengthOfString</w:t>
      </w:r>
      <w:r>
        <w:t xml:space="preserve">) indicating the length of the string, followed by </w:t>
      </w:r>
      <w:r>
        <w:rPr>
          <w:b/>
        </w:rPr>
        <w:t>LengthOfString</w:t>
      </w:r>
      <w:r>
        <w:t xml:space="preserve"> non-Unicode characters. This string is not null-terminated. The length of this string is limited to 255 characters.</w:t>
      </w:r>
    </w:p>
    <w:p w:rsidR="00121833" w:rsidRDefault="002B7236">
      <w:pPr>
        <w:pStyle w:val="Heading4"/>
      </w:pPr>
      <w:bookmarkStart w:id="84" w:name="section_fdb0f2628a3147ad8ec547dc43cd03a0"/>
      <w:bookmarkStart w:id="85" w:name="_Toc79557445"/>
      <w:r>
        <w:t>Pipe-Delimited Strin</w:t>
      </w:r>
      <w:r>
        <w:t>g Format</w:t>
      </w:r>
      <w:bookmarkEnd w:id="84"/>
      <w:bookmarkEnd w:id="85"/>
      <w:r>
        <w:fldChar w:fldCharType="begin"/>
      </w:r>
      <w:r>
        <w:instrText xml:space="preserve"> XE "Data formats:pipe-delimited string format" </w:instrText>
      </w:r>
      <w:r>
        <w:fldChar w:fldCharType="end"/>
      </w:r>
      <w:r>
        <w:fldChar w:fldCharType="begin"/>
      </w:r>
      <w:r>
        <w:instrText xml:space="preserve"> XE "pipe-delimited string format" </w:instrText>
      </w:r>
      <w:r>
        <w:fldChar w:fldCharType="end"/>
      </w:r>
    </w:p>
    <w:p w:rsidR="00121833" w:rsidRDefault="002B7236">
      <w:r>
        <w:t xml:space="preserve">The pipe-delimited string format represents a </w:t>
      </w:r>
      <w:hyperlink w:anchor="gt_c305d0ab-8b94-461a-bd76-13b40cb8c4d8">
        <w:r>
          <w:rPr>
            <w:rStyle w:val="HyperlinkGreen"/>
            <w:b/>
          </w:rPr>
          <w:t>Unicode</w:t>
        </w:r>
      </w:hyperlink>
      <w:r>
        <w:t xml:space="preserve"> string containing multiple substrings, delim</w:t>
      </w:r>
      <w:r>
        <w:t xml:space="preserve">ited by the pipe ("|") character. Each substring cannot contain the pipe character. This string always ends with the pipe character, even if there is only one substring. This is a length-prefixed string with the </w:t>
      </w:r>
      <w:r>
        <w:lastRenderedPageBreak/>
        <w:t>first byte containing the length of the Unic</w:t>
      </w:r>
      <w:r>
        <w:t>ode characters. The length of this string is limited to 255 characters.</w:t>
      </w:r>
    </w:p>
    <w:p w:rsidR="00121833" w:rsidRDefault="002B7236">
      <w:pPr>
        <w:pStyle w:val="Heading4"/>
      </w:pPr>
      <w:bookmarkStart w:id="86" w:name="section_87ba03f68b9c4a52a11729f11dd5b92a"/>
      <w:bookmarkStart w:id="87" w:name="_Toc79557446"/>
      <w:r>
        <w:t>Format of the Storage Container</w:t>
      </w:r>
      <w:bookmarkEnd w:id="86"/>
      <w:bookmarkEnd w:id="87"/>
      <w:r>
        <w:fldChar w:fldCharType="begin"/>
      </w:r>
      <w:r>
        <w:instrText xml:space="preserve"> XE "Data formats:format of the storage container" </w:instrText>
      </w:r>
      <w:r>
        <w:fldChar w:fldCharType="end"/>
      </w:r>
      <w:r>
        <w:fldChar w:fldCharType="begin"/>
      </w:r>
      <w:r>
        <w:instrText xml:space="preserve"> XE "Format of the storage container" </w:instrText>
      </w:r>
      <w:r>
        <w:fldChar w:fldCharType="end"/>
      </w:r>
    </w:p>
    <w:p w:rsidR="00121833" w:rsidRDefault="002B7236">
      <w:r>
        <w:t xml:space="preserve">The following figure shows the format of the </w:t>
      </w:r>
      <w:hyperlink w:anchor="gt_63525252-3f66-4459-9b64-5b77f57b2f84">
        <w:r>
          <w:rPr>
            <w:rStyle w:val="HyperlinkGreen"/>
            <w:b/>
          </w:rPr>
          <w:t>storage</w:t>
        </w:r>
      </w:hyperlink>
      <w:r>
        <w:t xml:space="preserve"> container. Some of the streams are optional and will not be present in certain storage containers. The </w:t>
      </w:r>
      <w:r>
        <w:rPr>
          <w:b/>
        </w:rPr>
        <w:t>MailAttachment 0</w:t>
      </w:r>
      <w:r>
        <w:t xml:space="preserve"> storage is assumed to be a by value attachment; the format will differ with the </w:t>
      </w:r>
      <w:r>
        <w:t>attachment type.</w:t>
      </w:r>
    </w:p>
    <w:p w:rsidR="00121833" w:rsidRDefault="002B7236">
      <w:pPr>
        <w:spacing w:line="240" w:lineRule="atLeast"/>
      </w:pPr>
      <w:r>
        <w:rPr>
          <w:noProof/>
        </w:rPr>
        <w:drawing>
          <wp:inline distT="0" distB="0" distL="0" distR="0">
            <wp:extent cx="5276850" cy="5000625"/>
            <wp:effectExtent l="19050" t="0" r="9525" b="0"/>
            <wp:docPr id="5555" name="MS-OXORMMS_pict912364da-041b-4e1e-83a5-52a0d9a1d33d.png" descr="Format of the storage container" title="Format of the storage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ORMMS_pict912364da-041b-4e1e-83a5-52a0d9a1d33d.png" descr="Format of the storage container" title="Format of the storage container"/>
                    <pic:cNvPicPr>
                      <a:picLocks noChangeAspect="1" noChangeArrowheads="1"/>
                    </pic:cNvPicPr>
                  </pic:nvPicPr>
                  <pic:blipFill>
                    <a:blip r:embed="rId64" cstate="print"/>
                    <a:srcRect/>
                    <a:stretch>
                      <a:fillRect/>
                    </a:stretch>
                  </pic:blipFill>
                  <pic:spPr bwMode="auto">
                    <a:xfrm>
                      <a:off x="0" y="0"/>
                      <a:ext cx="5276850" cy="5000625"/>
                    </a:xfrm>
                    <a:prstGeom prst="rect">
                      <a:avLst/>
                    </a:prstGeom>
                    <a:noFill/>
                    <a:ln w="9525">
                      <a:noFill/>
                      <a:miter lim="800000"/>
                      <a:headEnd/>
                      <a:tailEnd/>
                    </a:ln>
                  </pic:spPr>
                </pic:pic>
              </a:graphicData>
            </a:graphic>
          </wp:inline>
        </w:drawing>
      </w:r>
    </w:p>
    <w:p w:rsidR="00121833" w:rsidRDefault="002B7236">
      <w:pPr>
        <w:pStyle w:val="Caption"/>
      </w:pPr>
      <w:r>
        <w:t xml:space="preserve">Figure </w:t>
      </w:r>
      <w:r>
        <w:fldChar w:fldCharType="begin"/>
      </w:r>
      <w:r>
        <w:instrText xml:space="preserve"> SEQ Figure \* ARABIC </w:instrText>
      </w:r>
      <w:r>
        <w:fldChar w:fldCharType="separate"/>
      </w:r>
      <w:r>
        <w:rPr>
          <w:noProof/>
        </w:rPr>
        <w:t>1</w:t>
      </w:r>
      <w:r>
        <w:fldChar w:fldCharType="end"/>
      </w:r>
      <w:r>
        <w:t>: Format of the storage container</w:t>
      </w:r>
    </w:p>
    <w:p w:rsidR="00121833" w:rsidRDefault="002B7236">
      <w:r>
        <w:t>The fields listed in the following table MUST be present in the uncompressed storage container.</w:t>
      </w:r>
    </w:p>
    <w:tbl>
      <w:tblPr>
        <w:tblStyle w:val="Table-ShadedHeader"/>
        <w:tblW w:w="0" w:type="auto"/>
        <w:tblLook w:val="04A0" w:firstRow="1" w:lastRow="0" w:firstColumn="1" w:lastColumn="0" w:noHBand="0" w:noVBand="1"/>
      </w:tblPr>
      <w:tblGrid>
        <w:gridCol w:w="1672"/>
        <w:gridCol w:w="1729"/>
        <w:gridCol w:w="4193"/>
        <w:gridCol w:w="1881"/>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Stream/storage</w:t>
            </w:r>
          </w:p>
        </w:tc>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Description</w:t>
            </w:r>
          </w:p>
        </w:tc>
        <w:tc>
          <w:tcPr>
            <w:tcW w:w="0" w:type="auto"/>
            <w:shd w:val="clear" w:color="auto" w:fill="E0E0E0"/>
          </w:tcPr>
          <w:p w:rsidR="00121833" w:rsidRDefault="002B7236">
            <w:pPr>
              <w:pStyle w:val="TableHeaderText"/>
            </w:pPr>
            <w:r>
              <w:t>Format</w:t>
            </w:r>
          </w:p>
        </w:tc>
      </w:tr>
      <w:tr w:rsidR="00121833" w:rsidTr="00121833">
        <w:tc>
          <w:tcPr>
            <w:tcW w:w="0" w:type="auto"/>
            <w:shd w:val="clear" w:color="auto" w:fill="auto"/>
          </w:tcPr>
          <w:p w:rsidR="00121833" w:rsidRDefault="002B7236">
            <w:pPr>
              <w:pStyle w:val="TableBodyText"/>
            </w:pPr>
            <w:r>
              <w:t xml:space="preserve">storage </w:t>
            </w:r>
          </w:p>
        </w:tc>
        <w:tc>
          <w:tcPr>
            <w:tcW w:w="0" w:type="auto"/>
            <w:shd w:val="clear" w:color="auto" w:fill="auto"/>
          </w:tcPr>
          <w:p w:rsidR="00121833" w:rsidRDefault="002B7236">
            <w:pPr>
              <w:pStyle w:val="TableBodyText"/>
            </w:pPr>
            <w:r>
              <w:rPr>
                <w:b/>
              </w:rPr>
              <w:t>\006DataSpaces</w:t>
            </w:r>
          </w:p>
        </w:tc>
        <w:tc>
          <w:tcPr>
            <w:tcW w:w="0" w:type="auto"/>
            <w:shd w:val="clear" w:color="auto" w:fill="auto"/>
          </w:tcPr>
          <w:p w:rsidR="00121833" w:rsidRDefault="002B7236">
            <w:pPr>
              <w:pStyle w:val="TableBodyText"/>
            </w:pPr>
            <w:r>
              <w:t xml:space="preserve">Contains data, such as the </w:t>
            </w:r>
            <w:hyperlink w:anchor="gt_93329fb8-0dfe-43c4-96f4-717b2ab79da0">
              <w:r>
                <w:rPr>
                  <w:rStyle w:val="HyperlinkGreen"/>
                  <w:b/>
                </w:rPr>
                <w:t>publishing license</w:t>
              </w:r>
            </w:hyperlink>
            <w:r>
              <w:t xml:space="preserve"> and transformation information for the document.</w:t>
            </w:r>
          </w:p>
        </w:tc>
        <w:tc>
          <w:tcPr>
            <w:tcW w:w="0" w:type="auto"/>
            <w:shd w:val="clear" w:color="auto" w:fill="auto"/>
          </w:tcPr>
          <w:p w:rsidR="00121833" w:rsidRDefault="002B7236">
            <w:pPr>
              <w:pStyle w:val="TableBodyText"/>
            </w:pPr>
            <w:r>
              <w:t xml:space="preserve">Specified in </w:t>
            </w:r>
            <w:hyperlink r:id="rId65" w:anchor="Section_3c34d72a1a614b52a893196f9157f083">
              <w:r>
                <w:rPr>
                  <w:rStyle w:val="Hyperlink"/>
                </w:rPr>
                <w:t>[M</w:t>
              </w:r>
              <w:r>
                <w:rPr>
                  <w:rStyle w:val="Hyperlink"/>
                </w:rPr>
                <w:t>S-OFFCRYPTO]</w:t>
              </w:r>
            </w:hyperlink>
            <w:r>
              <w:t>.</w:t>
            </w:r>
          </w:p>
        </w:tc>
      </w:tr>
      <w:tr w:rsidR="00121833" w:rsidTr="00121833">
        <w:tc>
          <w:tcPr>
            <w:tcW w:w="0" w:type="auto"/>
            <w:shd w:val="clear" w:color="auto" w:fill="auto"/>
          </w:tcPr>
          <w:p w:rsidR="00121833" w:rsidRDefault="002B7236">
            <w:pPr>
              <w:pStyle w:val="TableBodyText"/>
            </w:pPr>
            <w:hyperlink w:anchor="gt_f3529cd8-50da-4f36-aa0b-66af455edbb6">
              <w:r>
                <w:rPr>
                  <w:rStyle w:val="HyperlinkGreen"/>
                  <w:b/>
                </w:rPr>
                <w:t>stream</w:t>
              </w:r>
            </w:hyperlink>
          </w:p>
        </w:tc>
        <w:tc>
          <w:tcPr>
            <w:tcW w:w="0" w:type="auto"/>
            <w:shd w:val="clear" w:color="auto" w:fill="auto"/>
          </w:tcPr>
          <w:p w:rsidR="00121833" w:rsidRDefault="002B7236">
            <w:pPr>
              <w:pStyle w:val="TableBodyText"/>
            </w:pPr>
            <w:r>
              <w:rPr>
                <w:b/>
              </w:rPr>
              <w:t>\11DRMContent</w:t>
            </w:r>
          </w:p>
        </w:tc>
        <w:tc>
          <w:tcPr>
            <w:tcW w:w="0" w:type="auto"/>
            <w:shd w:val="clear" w:color="auto" w:fill="auto"/>
          </w:tcPr>
          <w:p w:rsidR="00121833" w:rsidRDefault="002B7236">
            <w:pPr>
              <w:pStyle w:val="TableBodyText"/>
            </w:pPr>
            <w:r>
              <w:t xml:space="preserve">Contains the encrypted </w:t>
            </w:r>
            <w:hyperlink w:anchor="gt_f8f4c2f5-c760-4abe-a9a1-573302980088">
              <w:r>
                <w:rPr>
                  <w:rStyle w:val="HyperlinkGreen"/>
                  <w:b/>
                </w:rPr>
                <w:t>message body</w:t>
              </w:r>
            </w:hyperlink>
            <w:r>
              <w:t xml:space="preserve"> and attachments.</w:t>
            </w:r>
          </w:p>
        </w:tc>
        <w:tc>
          <w:tcPr>
            <w:tcW w:w="0" w:type="auto"/>
            <w:shd w:val="clear" w:color="auto" w:fill="auto"/>
          </w:tcPr>
          <w:p w:rsidR="00121833" w:rsidRDefault="002B7236">
            <w:pPr>
              <w:pStyle w:val="TableBodyText"/>
            </w:pPr>
            <w:r>
              <w:t xml:space="preserve">Specified in section </w:t>
            </w:r>
            <w:hyperlink w:anchor="Section_263f4d0f52f442aab95a8e71707f0ee1" w:history="1">
              <w:r>
                <w:rPr>
                  <w:rStyle w:val="Hyperlink"/>
                </w:rPr>
                <w:t>2.2.4.4.1</w:t>
              </w:r>
            </w:hyperlink>
            <w:r>
              <w:t>.</w:t>
            </w:r>
          </w:p>
        </w:tc>
      </w:tr>
    </w:tbl>
    <w:p w:rsidR="00121833" w:rsidRDefault="00121833"/>
    <w:p w:rsidR="00121833" w:rsidRDefault="002B7236">
      <w:pPr>
        <w:pStyle w:val="Heading5"/>
      </w:pPr>
      <w:bookmarkStart w:id="88" w:name="section_263f4d0f52f442aab95a8e71707f0ee1"/>
      <w:bookmarkStart w:id="89" w:name="_Toc79557447"/>
      <w:r>
        <w:t>\11DRMContent Storage</w:t>
      </w:r>
      <w:bookmarkEnd w:id="88"/>
      <w:bookmarkEnd w:id="89"/>
    </w:p>
    <w:p w:rsidR="00121833" w:rsidRDefault="002B7236">
      <w:r>
        <w:t xml:space="preserve">The \11DRMContent </w:t>
      </w:r>
      <w:hyperlink w:anchor="gt_63525252-3f66-4459-9b64-5b77f57b2f84">
        <w:r>
          <w:rPr>
            <w:rStyle w:val="HyperlinkGreen"/>
            <w:b/>
          </w:rPr>
          <w:t>storage</w:t>
        </w:r>
      </w:hyperlink>
      <w:r>
        <w:t xml:space="preserve"> contains the encrypted email </w:t>
      </w:r>
      <w:hyperlink w:anchor="gt_f8f4c2f5-c760-4abe-a9a1-573302980088">
        <w:r>
          <w:rPr>
            <w:rStyle w:val="HyperlinkGreen"/>
            <w:b/>
          </w:rPr>
          <w:t>message body</w:t>
        </w:r>
      </w:hyperlink>
      <w:r>
        <w:t xml:space="preserve"> and attachments. Before encryption, the \11DRMContent storage has the fields specified in the following table.</w:t>
      </w:r>
    </w:p>
    <w:tbl>
      <w:tblPr>
        <w:tblStyle w:val="Table-ShadedHeader"/>
        <w:tblW w:w="0" w:type="auto"/>
        <w:tblLook w:val="04A0" w:firstRow="1" w:lastRow="0" w:firstColumn="1" w:lastColumn="0" w:noHBand="0" w:noVBand="1"/>
      </w:tblPr>
      <w:tblGrid>
        <w:gridCol w:w="2410"/>
        <w:gridCol w:w="2808"/>
        <w:gridCol w:w="4257"/>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Stream/storage</w:t>
            </w:r>
          </w:p>
        </w:tc>
        <w:tc>
          <w:tcPr>
            <w:tcW w:w="0" w:type="auto"/>
            <w:shd w:val="clear" w:color="auto" w:fill="E0E0E0"/>
          </w:tcPr>
          <w:p w:rsidR="00121833" w:rsidRDefault="002B7236">
            <w:pPr>
              <w:pStyle w:val="TableHeaderText"/>
            </w:pPr>
            <w:r>
              <w:t>Description</w:t>
            </w:r>
          </w:p>
        </w:tc>
      </w:tr>
      <w:tr w:rsidR="00121833" w:rsidTr="00121833">
        <w:tc>
          <w:tcPr>
            <w:tcW w:w="0" w:type="auto"/>
            <w:shd w:val="clear" w:color="auto" w:fill="auto"/>
          </w:tcPr>
          <w:p w:rsidR="00121833" w:rsidRDefault="002B7236">
            <w:pPr>
              <w:pStyle w:val="TableBodyText"/>
              <w:rPr>
                <w:b/>
              </w:rPr>
            </w:pPr>
            <w:r>
              <w:rPr>
                <w:b/>
              </w:rPr>
              <w:t>OutlookBodyStreamInfo</w:t>
            </w:r>
          </w:p>
        </w:tc>
        <w:tc>
          <w:tcPr>
            <w:tcW w:w="0" w:type="auto"/>
            <w:shd w:val="clear" w:color="auto" w:fill="auto"/>
          </w:tcPr>
          <w:p w:rsidR="00121833" w:rsidRDefault="002B7236">
            <w:pPr>
              <w:pStyle w:val="TableBodyText"/>
            </w:pPr>
            <w:r>
              <w:t xml:space="preserve">This </w:t>
            </w:r>
            <w:hyperlink w:anchor="gt_f3529cd8-50da-4f36-aa0b-66af455edbb6">
              <w:r>
                <w:rPr>
                  <w:rStyle w:val="HyperlinkGreen"/>
                  <w:b/>
                </w:rPr>
                <w:t>stre</w:t>
              </w:r>
              <w:r>
                <w:rPr>
                  <w:rStyle w:val="HyperlinkGreen"/>
                  <w:b/>
                </w:rPr>
                <w:t>am</w:t>
              </w:r>
            </w:hyperlink>
            <w:r>
              <w:t xml:space="preserve"> MUST be present in the storage.</w:t>
            </w:r>
          </w:p>
        </w:tc>
        <w:tc>
          <w:tcPr>
            <w:tcW w:w="0" w:type="auto"/>
            <w:shd w:val="clear" w:color="auto" w:fill="auto"/>
          </w:tcPr>
          <w:p w:rsidR="00121833" w:rsidRDefault="002B7236">
            <w:pPr>
              <w:pStyle w:val="TableBodyText"/>
            </w:pPr>
            <w:r>
              <w:t>This stream contains two consecutive values.</w:t>
            </w:r>
          </w:p>
          <w:p w:rsidR="00121833" w:rsidRDefault="002B7236">
            <w:pPr>
              <w:pStyle w:val="TableBodyText"/>
            </w:pPr>
            <w:r>
              <w:t xml:space="preserve">The first value is of type </w:t>
            </w:r>
            <w:r>
              <w:rPr>
                <w:b/>
              </w:rPr>
              <w:t>WORD</w:t>
            </w:r>
            <w:r>
              <w:t xml:space="preserve"> (</w:t>
            </w:r>
            <w:hyperlink r:id="rId66" w:anchor="Section_cca2742956894a16b2b49325d93e4ba2">
              <w:r>
                <w:rPr>
                  <w:rStyle w:val="Hyperlink"/>
                </w:rPr>
                <w:t>[MS-DTYP]</w:t>
              </w:r>
            </w:hyperlink>
            <w:r>
              <w:t>) and contains the message body</w:t>
            </w:r>
            <w:r>
              <w:t xml:space="preserve"> format. If the body format is </w:t>
            </w:r>
            <w:hyperlink w:anchor="gt_afa1b8ad-29c4-4f4a-90ce-e63b3547e15a">
              <w:r>
                <w:rPr>
                  <w:rStyle w:val="HyperlinkGreen"/>
                  <w:b/>
                </w:rPr>
                <w:t>plain text</w:t>
              </w:r>
            </w:hyperlink>
            <w:r>
              <w:t xml:space="preserve">, the value MUST be 0x0001. If the body format is </w:t>
            </w:r>
            <w:hyperlink w:anchor="gt_549c4960-e8be-4c24-bc2b-b86530f1c1bf">
              <w:r>
                <w:rPr>
                  <w:rStyle w:val="HyperlinkGreen"/>
                  <w:b/>
                </w:rPr>
                <w:t>HTML</w:t>
              </w:r>
            </w:hyperlink>
            <w:r>
              <w:t>, the value MUST be 0x0002. If the bo</w:t>
            </w:r>
            <w:r>
              <w:t xml:space="preserve">dy format is </w:t>
            </w:r>
            <w:hyperlink w:anchor="gt_a9aa8673-7798-4eba-a048-8b7c95a7b080">
              <w:r>
                <w:rPr>
                  <w:rStyle w:val="HyperlinkGreen"/>
                  <w:b/>
                </w:rPr>
                <w:t>Rich Text Format (RTF)</w:t>
              </w:r>
            </w:hyperlink>
            <w:r>
              <w:t>, the value MUST be 0x0003.</w:t>
            </w:r>
          </w:p>
          <w:p w:rsidR="00121833" w:rsidRDefault="002B7236">
            <w:pPr>
              <w:pStyle w:val="TableBodyText"/>
            </w:pPr>
            <w:r>
              <w:t xml:space="preserve">The second value is of type </w:t>
            </w:r>
            <w:r>
              <w:rPr>
                <w:b/>
              </w:rPr>
              <w:t>DWORD</w:t>
            </w:r>
            <w:r>
              <w:t xml:space="preserve"> ([MS-DTYP]). Its value MUST correspond to the value of the </w:t>
            </w:r>
            <w:r>
              <w:rPr>
                <w:b/>
              </w:rPr>
              <w:t>PidTagInternetCodepage</w:t>
            </w:r>
            <w:r>
              <w:t xml:space="preserve"> property</w:t>
            </w:r>
            <w:r>
              <w:rPr>
                <w:b/>
              </w:rPr>
              <w:t xml:space="preserve"> </w:t>
            </w:r>
            <w:r>
              <w:t>(</w:t>
            </w:r>
            <w:hyperlink r:id="rId67" w:anchor="Section_7fd7ec40deec4c0694931bc06b349682">
              <w:r>
                <w:rPr>
                  <w:rStyle w:val="Hyperlink"/>
                </w:rPr>
                <w:t>[MS-OXCMSG]</w:t>
              </w:r>
            </w:hyperlink>
            <w:r>
              <w:t xml:space="preserve"> section 2.2.1.56.6), if present; otherwise, it MUST be set to the active </w:t>
            </w:r>
            <w:hyperlink w:anchor="gt_210637d9-9634-4652-a935-ded3cd434f38">
              <w:r>
                <w:rPr>
                  <w:rStyle w:val="HyperlinkGreen"/>
                  <w:b/>
                </w:rPr>
                <w:t>code page</w:t>
              </w:r>
            </w:hyperlink>
            <w:r>
              <w:t xml:space="preserve"> of the system.</w:t>
            </w:r>
          </w:p>
        </w:tc>
      </w:tr>
      <w:tr w:rsidR="00121833" w:rsidTr="00121833">
        <w:tc>
          <w:tcPr>
            <w:tcW w:w="0" w:type="auto"/>
            <w:shd w:val="clear" w:color="auto" w:fill="auto"/>
          </w:tcPr>
          <w:p w:rsidR="00121833" w:rsidRDefault="002B7236">
            <w:pPr>
              <w:pStyle w:val="TableBodyText"/>
              <w:rPr>
                <w:b/>
              </w:rPr>
            </w:pPr>
            <w:r>
              <w:rPr>
                <w:b/>
              </w:rPr>
              <w:t>BodyPT-</w:t>
            </w:r>
            <w:r>
              <w:rPr>
                <w:b/>
              </w:rPr>
              <w:t>HTML</w:t>
            </w:r>
          </w:p>
        </w:tc>
        <w:tc>
          <w:tcPr>
            <w:tcW w:w="0" w:type="auto"/>
            <w:shd w:val="clear" w:color="auto" w:fill="auto"/>
          </w:tcPr>
          <w:p w:rsidR="00121833" w:rsidRDefault="002B7236">
            <w:pPr>
              <w:pStyle w:val="TableBodyText"/>
            </w:pPr>
            <w:r>
              <w:t>This stream MUST be present in the storage.</w:t>
            </w:r>
          </w:p>
        </w:tc>
        <w:tc>
          <w:tcPr>
            <w:tcW w:w="0" w:type="auto"/>
            <w:shd w:val="clear" w:color="auto" w:fill="auto"/>
          </w:tcPr>
          <w:p w:rsidR="00121833" w:rsidRDefault="002B7236">
            <w:pPr>
              <w:pStyle w:val="TableBodyText"/>
            </w:pPr>
            <w:r>
              <w:t>The contents of this stream are based on the body format as specified in the OutlookBodyStreamInfo stream. If the body format is plain text, this stream MUST contain the plain text version of the message bod</w:t>
            </w:r>
            <w:r>
              <w:t xml:space="preserve">y that is present in the </w:t>
            </w:r>
            <w:r>
              <w:rPr>
                <w:b/>
              </w:rPr>
              <w:t>PidTagBody</w:t>
            </w:r>
            <w:r>
              <w:t xml:space="preserve"> property ([MS-OXCMSG] section 2.2.1.56.1), as specified in </w:t>
            </w:r>
            <w:hyperlink r:id="rId68" w:anchor="Section_98296160746e4b258d45676dabebb57d">
              <w:r>
                <w:rPr>
                  <w:rStyle w:val="Hyperlink"/>
                </w:rPr>
                <w:t>[MS-OXBBODY]</w:t>
              </w:r>
            </w:hyperlink>
            <w:r>
              <w:t xml:space="preserve"> section 1.3.</w:t>
            </w:r>
          </w:p>
          <w:p w:rsidR="00121833" w:rsidRDefault="002B7236">
            <w:pPr>
              <w:pStyle w:val="TableBodyText"/>
            </w:pPr>
            <w:r>
              <w:t>If the body format is HTML, this stream</w:t>
            </w:r>
            <w:r>
              <w:t xml:space="preserve"> MUST contain the HTML version of the message body that is present in the </w:t>
            </w:r>
            <w:r>
              <w:rPr>
                <w:b/>
              </w:rPr>
              <w:t>PidTagHtml</w:t>
            </w:r>
            <w:r>
              <w:t xml:space="preserve"> property ([MS-OXCMSG] section 2.2.1.56.9), as specified in [MS-OXBBODY] section 1.3.</w:t>
            </w:r>
          </w:p>
          <w:p w:rsidR="00121833" w:rsidRDefault="002B7236">
            <w:pPr>
              <w:pStyle w:val="TableBodyText"/>
            </w:pPr>
            <w:r>
              <w:t>If the body format is RTF, this stream MUST contain an HTML version of the RTF message</w:t>
            </w:r>
            <w:r>
              <w:t xml:space="preserve"> body.</w:t>
            </w:r>
            <w:bookmarkStart w:id="90" w:name="z8"/>
            <w:bookmarkEnd w:id="90"/>
          </w:p>
        </w:tc>
      </w:tr>
      <w:tr w:rsidR="00121833" w:rsidTr="00121833">
        <w:tc>
          <w:tcPr>
            <w:tcW w:w="0" w:type="auto"/>
            <w:shd w:val="clear" w:color="auto" w:fill="auto"/>
          </w:tcPr>
          <w:p w:rsidR="00121833" w:rsidRDefault="002B7236">
            <w:pPr>
              <w:pStyle w:val="TableBodyText"/>
              <w:rPr>
                <w:b/>
              </w:rPr>
            </w:pPr>
            <w:r>
              <w:rPr>
                <w:b/>
              </w:rPr>
              <w:t>BodyRTF</w:t>
            </w:r>
          </w:p>
        </w:tc>
        <w:tc>
          <w:tcPr>
            <w:tcW w:w="0" w:type="auto"/>
            <w:shd w:val="clear" w:color="auto" w:fill="auto"/>
          </w:tcPr>
          <w:p w:rsidR="00121833" w:rsidRDefault="002B7236">
            <w:pPr>
              <w:pStyle w:val="TableBodyText"/>
            </w:pPr>
            <w:r>
              <w:t>If the message body format specified in the OutlookBodyStreamInfo this stream is RTF, this stream MUST be present in the storage.</w:t>
            </w:r>
          </w:p>
        </w:tc>
        <w:tc>
          <w:tcPr>
            <w:tcW w:w="0" w:type="auto"/>
            <w:shd w:val="clear" w:color="auto" w:fill="auto"/>
          </w:tcPr>
          <w:p w:rsidR="00121833" w:rsidRDefault="002B7236">
            <w:pPr>
              <w:pStyle w:val="TableBodyText"/>
            </w:pPr>
            <w:r>
              <w:t xml:space="preserve">This stream contains the RTF representation of the message body that is present in the </w:t>
            </w:r>
            <w:r>
              <w:rPr>
                <w:b/>
              </w:rPr>
              <w:t>PidTagRtfCompressed</w:t>
            </w:r>
            <w:r>
              <w:t xml:space="preserve"> pro</w:t>
            </w:r>
            <w:r>
              <w:t>perty ([MS-OXCMSG] section 2.2.1.56.4), as specified in [MS-OXBBODY] section 1.3.</w:t>
            </w:r>
          </w:p>
        </w:tc>
      </w:tr>
      <w:tr w:rsidR="00121833" w:rsidTr="00121833">
        <w:tc>
          <w:tcPr>
            <w:tcW w:w="0" w:type="auto"/>
            <w:shd w:val="clear" w:color="auto" w:fill="auto"/>
          </w:tcPr>
          <w:p w:rsidR="00121833" w:rsidRDefault="002B7236">
            <w:pPr>
              <w:pStyle w:val="TableBodyText"/>
              <w:rPr>
                <w:b/>
              </w:rPr>
            </w:pPr>
            <w:r>
              <w:rPr>
                <w:b/>
              </w:rPr>
              <w:t>BodyPTAsHTML</w:t>
            </w:r>
          </w:p>
        </w:tc>
        <w:tc>
          <w:tcPr>
            <w:tcW w:w="0" w:type="auto"/>
            <w:shd w:val="clear" w:color="auto" w:fill="auto"/>
          </w:tcPr>
          <w:p w:rsidR="00121833" w:rsidRDefault="002B7236">
            <w:pPr>
              <w:pStyle w:val="TableBodyText"/>
            </w:pPr>
            <w:r>
              <w:t>If the message body format specified in OutlookBodyStreamInfo is plain text, this stream MUST be present in the storage.</w:t>
            </w:r>
          </w:p>
        </w:tc>
        <w:tc>
          <w:tcPr>
            <w:tcW w:w="0" w:type="auto"/>
            <w:shd w:val="clear" w:color="auto" w:fill="auto"/>
          </w:tcPr>
          <w:p w:rsidR="00121833" w:rsidRDefault="002B7236">
            <w:pPr>
              <w:pStyle w:val="TableBodyText"/>
            </w:pPr>
            <w:r>
              <w:t>This stream contains an HTML version of</w:t>
            </w:r>
            <w:r>
              <w:t xml:space="preserve"> a </w:t>
            </w:r>
            <w:hyperlink w:anchor="gt_db6a4512-bc29-45c1-b041-6223cb93424c">
              <w:r>
                <w:rPr>
                  <w:rStyle w:val="HyperlinkGreen"/>
                  <w:b/>
                </w:rPr>
                <w:t>plain text message body</w:t>
              </w:r>
            </w:hyperlink>
            <w:r>
              <w:t>. The client MUST ignore this stream on receipt.</w:t>
            </w:r>
          </w:p>
        </w:tc>
      </w:tr>
      <w:tr w:rsidR="00121833" w:rsidTr="00121833">
        <w:tc>
          <w:tcPr>
            <w:tcW w:w="0" w:type="auto"/>
            <w:shd w:val="clear" w:color="auto" w:fill="auto"/>
          </w:tcPr>
          <w:p w:rsidR="00121833" w:rsidRDefault="002B7236">
            <w:pPr>
              <w:pStyle w:val="TableBodyText"/>
              <w:rPr>
                <w:b/>
              </w:rPr>
            </w:pPr>
            <w:r>
              <w:rPr>
                <w:b/>
              </w:rPr>
              <w:t>RpmsgStorageInfo</w:t>
            </w:r>
          </w:p>
        </w:tc>
        <w:tc>
          <w:tcPr>
            <w:tcW w:w="0" w:type="auto"/>
            <w:shd w:val="clear" w:color="auto" w:fill="auto"/>
          </w:tcPr>
          <w:p w:rsidR="00121833" w:rsidRDefault="002B7236">
            <w:pPr>
              <w:pStyle w:val="TableBodyText"/>
            </w:pPr>
            <w:r>
              <w:t>This stream MUST be present in the storage.</w:t>
            </w:r>
          </w:p>
        </w:tc>
        <w:tc>
          <w:tcPr>
            <w:tcW w:w="0" w:type="auto"/>
            <w:shd w:val="clear" w:color="auto" w:fill="auto"/>
          </w:tcPr>
          <w:p w:rsidR="00121833" w:rsidRDefault="002B7236">
            <w:pPr>
              <w:pStyle w:val="TableBodyText"/>
            </w:pPr>
            <w:r>
              <w:t xml:space="preserve">This stream contains implementation-specific details. It </w:t>
            </w:r>
            <w:r>
              <w:t>MUST contain the following byte stream:</w:t>
            </w:r>
          </w:p>
          <w:p w:rsidR="00121833" w:rsidRDefault="002B7236">
            <w:pPr>
              <w:pStyle w:val="TableBodyText"/>
            </w:pPr>
            <w:r>
              <w:t>1F 32 DE 15 02 00 00 00 02 00 00 00 00 00 00 00.</w:t>
            </w:r>
          </w:p>
        </w:tc>
      </w:tr>
      <w:tr w:rsidR="00121833" w:rsidTr="00121833">
        <w:tc>
          <w:tcPr>
            <w:tcW w:w="0" w:type="auto"/>
            <w:shd w:val="clear" w:color="auto" w:fill="auto"/>
          </w:tcPr>
          <w:p w:rsidR="00121833" w:rsidRDefault="002B7236">
            <w:pPr>
              <w:pStyle w:val="TableBodyText"/>
              <w:rPr>
                <w:b/>
              </w:rPr>
            </w:pPr>
            <w:r>
              <w:rPr>
                <w:b/>
              </w:rPr>
              <w:t xml:space="preserve">WordMailRightsIndex </w:t>
            </w:r>
          </w:p>
        </w:tc>
        <w:tc>
          <w:tcPr>
            <w:tcW w:w="0" w:type="auto"/>
            <w:shd w:val="clear" w:color="auto" w:fill="auto"/>
          </w:tcPr>
          <w:p w:rsidR="00121833" w:rsidRDefault="002B7236">
            <w:pPr>
              <w:pStyle w:val="TableBodyText"/>
            </w:pPr>
            <w:r>
              <w:t>This stream SHOULD</w:t>
            </w:r>
            <w:bookmarkStart w:id="91" w:name="z10"/>
            <w:bookmarkStart w:id="92" w:name="Appendix_A_Target_3"/>
            <w:bookmarkEnd w:id="91"/>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92"/>
            <w:r>
              <w:t xml:space="preserve"> be present in the storage if the message is a reply to a </w:t>
            </w:r>
            <w:hyperlink w:anchor="gt_dd73f2bb-8a5f-4ba2-b104-ed622388528c">
              <w:r>
                <w:rPr>
                  <w:rStyle w:val="HyperlinkGreen"/>
                  <w:b/>
                </w:rPr>
                <w:t>rights-</w:t>
              </w:r>
              <w:r>
                <w:rPr>
                  <w:rStyle w:val="HyperlinkGreen"/>
                  <w:b/>
                </w:rPr>
                <w:lastRenderedPageBreak/>
                <w:t>managed email message</w:t>
              </w:r>
            </w:hyperlink>
            <w:r>
              <w:t>; otherwise, it MUST NOT be included.</w:t>
            </w:r>
          </w:p>
        </w:tc>
        <w:tc>
          <w:tcPr>
            <w:tcW w:w="0" w:type="auto"/>
            <w:shd w:val="clear" w:color="auto" w:fill="auto"/>
          </w:tcPr>
          <w:p w:rsidR="00121833" w:rsidRDefault="002B7236">
            <w:pPr>
              <w:pStyle w:val="TableBodyText"/>
              <w:spacing w:before="240"/>
            </w:pPr>
            <w:r>
              <w:lastRenderedPageBreak/>
              <w:t xml:space="preserve">When replying to a rights-managed email message, the user who is replying cannot copy or </w:t>
            </w:r>
            <w:r>
              <w:lastRenderedPageBreak/>
              <w:t>print the original message included withi</w:t>
            </w:r>
            <w:r>
              <w:t xml:space="preserve">n/below the reply. To differentiate between this protected and unprotected content in saved email messages, the WordMailRightsIndex stream contains first and last character position pairs that bind content within the message. The first pair represents the </w:t>
            </w:r>
            <w:r>
              <w:t xml:space="preserve">beginning and end character positions of the original message. The remaining character pairs represent the bounds of the inline comments in the original message. Multiple pairs exist when inline comments are used. The stream MUST contain a </w:t>
            </w:r>
            <w:r>
              <w:rPr>
                <w:b/>
              </w:rPr>
              <w:t>ULONG</w:t>
            </w:r>
            <w:r>
              <w:t xml:space="preserve"> ([MS-DTYP]</w:t>
            </w:r>
            <w:r>
              <w:t xml:space="preserve">) to represent the number of pairs, followed by the character position pairs. Each pair consists of two character positions, each of type </w:t>
            </w:r>
            <w:r>
              <w:rPr>
                <w:b/>
              </w:rPr>
              <w:t>ULONG</w:t>
            </w:r>
            <w:r>
              <w:t xml:space="preserve">. The values are stored in the </w:t>
            </w:r>
            <w:hyperlink w:anchor="gt_079478cb-f4c5-4ce5-b72b-2144da5d2ce7">
              <w:r>
                <w:rPr>
                  <w:rStyle w:val="HyperlinkGreen"/>
                  <w:b/>
                </w:rPr>
                <w:t>little-endian</w:t>
              </w:r>
            </w:hyperlink>
            <w:r>
              <w:t xml:space="preserve"> format</w:t>
            </w:r>
            <w:r>
              <w:t>.</w:t>
            </w:r>
          </w:p>
        </w:tc>
      </w:tr>
      <w:tr w:rsidR="00121833" w:rsidTr="00121833">
        <w:tc>
          <w:tcPr>
            <w:tcW w:w="0" w:type="auto"/>
            <w:shd w:val="clear" w:color="auto" w:fill="auto"/>
          </w:tcPr>
          <w:p w:rsidR="00121833" w:rsidRDefault="002B7236">
            <w:pPr>
              <w:pStyle w:val="TableBodyText"/>
              <w:rPr>
                <w:b/>
              </w:rPr>
            </w:pPr>
            <w:r>
              <w:rPr>
                <w:b/>
              </w:rPr>
              <w:lastRenderedPageBreak/>
              <w:t>Attachment List</w:t>
            </w:r>
          </w:p>
        </w:tc>
        <w:tc>
          <w:tcPr>
            <w:tcW w:w="0" w:type="auto"/>
            <w:shd w:val="clear" w:color="auto" w:fill="auto"/>
          </w:tcPr>
          <w:p w:rsidR="00121833" w:rsidRDefault="002B7236">
            <w:pPr>
              <w:pStyle w:val="TableBodyText"/>
            </w:pPr>
            <w:r>
              <w:t>This storage MUST be present if the message has any attachment.</w:t>
            </w:r>
          </w:p>
        </w:tc>
        <w:tc>
          <w:tcPr>
            <w:tcW w:w="0" w:type="auto"/>
            <w:shd w:val="clear" w:color="auto" w:fill="auto"/>
          </w:tcPr>
          <w:p w:rsidR="00121833" w:rsidRDefault="002B7236">
            <w:pPr>
              <w:pStyle w:val="TableBodyText"/>
            </w:pPr>
            <w:r>
              <w:t xml:space="preserve">This storage contains the attachment storage collection of the message. For details see section </w:t>
            </w:r>
            <w:hyperlink w:anchor="Section_a4f224b87fef4df1920b7072e4c1d9c9" w:history="1">
              <w:r>
                <w:rPr>
                  <w:rStyle w:val="Hyperlink"/>
                </w:rPr>
                <w:t>2.2.4.4.2</w:t>
              </w:r>
            </w:hyperlink>
            <w:r>
              <w:t>.</w:t>
            </w:r>
          </w:p>
        </w:tc>
      </w:tr>
    </w:tbl>
    <w:p w:rsidR="00121833" w:rsidRDefault="00121833"/>
    <w:p w:rsidR="00121833" w:rsidRDefault="002B7236">
      <w:pPr>
        <w:pStyle w:val="Heading5"/>
      </w:pPr>
      <w:bookmarkStart w:id="93" w:name="section_a4f224b87fef4df1920b7072e4c1d9c9"/>
      <w:bookmarkStart w:id="94" w:name="_Toc79557448"/>
      <w:r>
        <w:t>Attachments to the Rights-Managed Email Message</w:t>
      </w:r>
      <w:bookmarkEnd w:id="93"/>
      <w:bookmarkEnd w:id="94"/>
    </w:p>
    <w:p w:rsidR="00121833" w:rsidRDefault="002B7236">
      <w:r>
        <w:t xml:space="preserve">All attachments in the message MUST be stored in the Attachment List </w:t>
      </w:r>
      <w:hyperlink w:anchor="gt_63525252-3f66-4459-9b64-5b77f57b2f84">
        <w:r>
          <w:rPr>
            <w:rStyle w:val="HyperlinkGreen"/>
            <w:b/>
          </w:rPr>
          <w:t>storage</w:t>
        </w:r>
      </w:hyperlink>
      <w:r>
        <w:t xml:space="preserve">. The contents of the attachment MUST be encrypted with the same </w:t>
      </w:r>
      <w:hyperlink w:anchor="gt_93329fb8-0dfe-43c4-96f4-717b2ab79da0">
        <w:r>
          <w:rPr>
            <w:rStyle w:val="HyperlinkGreen"/>
            <w:b/>
          </w:rPr>
          <w:t>publishing license</w:t>
        </w:r>
      </w:hyperlink>
      <w:r>
        <w:t xml:space="preserve"> as the </w:t>
      </w:r>
      <w:hyperlink w:anchor="gt_b6c15d0c-d992-421d-ba96-99d3b63894cf">
        <w:r>
          <w:rPr>
            <w:rStyle w:val="HyperlinkGreen"/>
            <w:b/>
          </w:rPr>
          <w:t>Message object</w:t>
        </w:r>
      </w:hyperlink>
      <w:r>
        <w:t xml:space="preserve"> if the associated application supports rights management.</w:t>
      </w:r>
      <w:bookmarkStart w:id="95" w:name="z12"/>
      <w:bookmarkEnd w:id="95"/>
      <w:r>
        <w:t xml:space="preserve"> In the typical case, the unmodified bi</w:t>
      </w:r>
      <w:r>
        <w:t>ts of the attachment are stored in this storage. However, if the file type of the attachment supports rights management, the attachment is also rights-managed. When rights-management protection is applied to attachments, the same issuance license that is u</w:t>
      </w:r>
      <w:r>
        <w:t xml:space="preserve">sed to protect the message is used for the attachment. The structure of each encrypted attachment conforms to the specifications for its file type. To view a rights-managed attachment, the file has to be opened and unencrypted in its native viewer. </w:t>
      </w:r>
    </w:p>
    <w:p w:rsidR="00121833" w:rsidRDefault="002B7236">
      <w:r>
        <w:t>The fi</w:t>
      </w:r>
      <w:r>
        <w:t>elds of the Attachment List storage are specified in the following table.</w:t>
      </w:r>
    </w:p>
    <w:tbl>
      <w:tblPr>
        <w:tblStyle w:val="Table-ShadedHeader"/>
        <w:tblW w:w="0" w:type="auto"/>
        <w:tblLook w:val="04A0" w:firstRow="1" w:lastRow="0" w:firstColumn="1" w:lastColumn="0" w:noHBand="0" w:noVBand="1"/>
      </w:tblPr>
      <w:tblGrid>
        <w:gridCol w:w="1730"/>
        <w:gridCol w:w="2141"/>
        <w:gridCol w:w="5604"/>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Stream/storage</w:t>
            </w:r>
          </w:p>
        </w:tc>
        <w:tc>
          <w:tcPr>
            <w:tcW w:w="0" w:type="auto"/>
            <w:shd w:val="clear" w:color="auto" w:fill="E0E0E0"/>
          </w:tcPr>
          <w:p w:rsidR="00121833" w:rsidRDefault="002B7236">
            <w:pPr>
              <w:pStyle w:val="TableHeaderText"/>
            </w:pPr>
            <w:r>
              <w:t>Description</w:t>
            </w:r>
          </w:p>
        </w:tc>
      </w:tr>
      <w:tr w:rsidR="00121833" w:rsidTr="00121833">
        <w:tc>
          <w:tcPr>
            <w:tcW w:w="0" w:type="auto"/>
            <w:shd w:val="clear" w:color="auto" w:fill="auto"/>
          </w:tcPr>
          <w:p w:rsidR="00121833" w:rsidRDefault="002B7236">
            <w:pPr>
              <w:pStyle w:val="TableBodyText"/>
              <w:rPr>
                <w:b/>
              </w:rPr>
            </w:pPr>
            <w:r>
              <w:rPr>
                <w:b/>
              </w:rPr>
              <w:t>Attachment Info</w:t>
            </w:r>
          </w:p>
        </w:tc>
        <w:tc>
          <w:tcPr>
            <w:tcW w:w="0" w:type="auto"/>
            <w:shd w:val="clear" w:color="auto" w:fill="auto"/>
          </w:tcPr>
          <w:p w:rsidR="00121833" w:rsidRDefault="002B7236">
            <w:pPr>
              <w:pStyle w:val="TableBodyText"/>
            </w:pPr>
            <w:r>
              <w:t xml:space="preserve">This </w:t>
            </w:r>
            <w:hyperlink w:anchor="gt_f3529cd8-50da-4f36-aa0b-66af455edbb6">
              <w:r>
                <w:rPr>
                  <w:rStyle w:val="HyperlinkGreen"/>
                  <w:b/>
                </w:rPr>
                <w:t>stream</w:t>
              </w:r>
            </w:hyperlink>
            <w:r>
              <w:t xml:space="preserve"> MUST be present.</w:t>
            </w:r>
          </w:p>
        </w:tc>
        <w:tc>
          <w:tcPr>
            <w:tcW w:w="0" w:type="auto"/>
            <w:shd w:val="clear" w:color="auto" w:fill="auto"/>
          </w:tcPr>
          <w:p w:rsidR="00121833" w:rsidRDefault="002B7236">
            <w:pPr>
              <w:pStyle w:val="TableBodyText"/>
            </w:pPr>
            <w:r>
              <w:t xml:space="preserve">Specified in section </w:t>
            </w:r>
            <w:hyperlink w:anchor="Section_cce02c24d03f44d4ae22db29fc9e240c" w:history="1">
              <w:r>
                <w:rPr>
                  <w:rStyle w:val="Hyperlink"/>
                </w:rPr>
                <w:t>2.2.4.4.3</w:t>
              </w:r>
            </w:hyperlink>
            <w:r>
              <w:t>.</w:t>
            </w:r>
          </w:p>
        </w:tc>
      </w:tr>
      <w:tr w:rsidR="00121833" w:rsidTr="00121833">
        <w:tc>
          <w:tcPr>
            <w:tcW w:w="0" w:type="auto"/>
            <w:shd w:val="clear" w:color="auto" w:fill="auto"/>
          </w:tcPr>
          <w:p w:rsidR="00121833" w:rsidRDefault="002B7236">
            <w:pPr>
              <w:pStyle w:val="TableBodyText"/>
              <w:rPr>
                <w:b/>
              </w:rPr>
            </w:pPr>
            <w:r>
              <w:rPr>
                <w:b/>
              </w:rPr>
              <w:t>MailAttachment N</w:t>
            </w:r>
          </w:p>
        </w:tc>
        <w:tc>
          <w:tcPr>
            <w:tcW w:w="0" w:type="auto"/>
            <w:shd w:val="clear" w:color="auto" w:fill="auto"/>
          </w:tcPr>
          <w:p w:rsidR="00121833" w:rsidRDefault="002B7236">
            <w:pPr>
              <w:pStyle w:val="TableBodyText"/>
            </w:pPr>
            <w:r>
              <w:t>This storage MUST be present.</w:t>
            </w:r>
          </w:p>
        </w:tc>
        <w:tc>
          <w:tcPr>
            <w:tcW w:w="0" w:type="auto"/>
            <w:shd w:val="clear" w:color="auto" w:fill="auto"/>
          </w:tcPr>
          <w:p w:rsidR="00121833" w:rsidRDefault="002B7236">
            <w:pPr>
              <w:pStyle w:val="TableBodyText"/>
            </w:pPr>
            <w:r>
              <w:t xml:space="preserve">N represents the attachment number that starts from zero and is incremented with each attachment, as specified in section </w:t>
            </w:r>
            <w:hyperlink w:anchor="Section_0c366bb43ab64012b7ad0d40347a5691" w:history="1">
              <w:r>
                <w:rPr>
                  <w:rStyle w:val="Hyperlink"/>
                </w:rPr>
                <w:t>2.2.4.4.4</w:t>
              </w:r>
            </w:hyperlink>
            <w:r>
              <w:t>.</w:t>
            </w:r>
          </w:p>
        </w:tc>
      </w:tr>
    </w:tbl>
    <w:p w:rsidR="00121833" w:rsidRDefault="00121833"/>
    <w:p w:rsidR="00121833" w:rsidRDefault="002B7236">
      <w:pPr>
        <w:pStyle w:val="Heading5"/>
      </w:pPr>
      <w:bookmarkStart w:id="96" w:name="section_cce02c24d03f44d4ae22db29fc9e240c"/>
      <w:bookmarkStart w:id="97" w:name="_Toc79557449"/>
      <w:r>
        <w:t>Attachment Info</w:t>
      </w:r>
      <w:bookmarkEnd w:id="96"/>
      <w:bookmarkEnd w:id="97"/>
    </w:p>
    <w:p w:rsidR="00121833" w:rsidRDefault="002B7236">
      <w:r>
        <w:t xml:space="preserve">The attachment info </w:t>
      </w:r>
      <w:hyperlink w:anchor="gt_f3529cd8-50da-4f36-aa0b-66af455edbb6">
        <w:r>
          <w:rPr>
            <w:rStyle w:val="HyperlinkGreen"/>
            <w:b/>
          </w:rPr>
          <w:t>stream</w:t>
        </w:r>
      </w:hyperlink>
      <w:r>
        <w:t xml:space="preserve"> provides a table of contents for the Attachment List </w:t>
      </w:r>
      <w:hyperlink w:anchor="gt_63525252-3f66-4459-9b64-5b77f57b2f84">
        <w:r>
          <w:rPr>
            <w:rStyle w:val="HyperlinkGreen"/>
            <w:b/>
          </w:rPr>
          <w:t>storage</w:t>
        </w:r>
      </w:hyperlink>
      <w:r>
        <w:t>. This stream MUST contain the following fields in the order given:</w:t>
      </w:r>
    </w:p>
    <w:p w:rsidR="00121833" w:rsidRDefault="002B7236">
      <w:pPr>
        <w:pStyle w:val="ListParagraph"/>
        <w:numPr>
          <w:ilvl w:val="0"/>
          <w:numId w:val="48"/>
        </w:numPr>
      </w:pPr>
      <w:r>
        <w:t xml:space="preserve">The </w:t>
      </w:r>
      <w:r>
        <w:rPr>
          <w:b/>
        </w:rPr>
        <w:t>AttachmentCount</w:t>
      </w:r>
      <w:r>
        <w:t xml:space="preserve"> field (</w:t>
      </w:r>
      <w:r>
        <w:rPr>
          <w:b/>
        </w:rPr>
        <w:t xml:space="preserve">ULONG </w:t>
      </w:r>
      <w:r>
        <w:t>(</w:t>
      </w:r>
      <w:hyperlink r:id="rId69" w:anchor="Section_cca2742956894a16b2b49325d93e4ba2">
        <w:r>
          <w:rPr>
            <w:rStyle w:val="Hyperlink"/>
          </w:rPr>
          <w:t>[MS-DTYP</w:t>
        </w:r>
        <w:r>
          <w:rPr>
            <w:rStyle w:val="Hyperlink"/>
          </w:rPr>
          <w:t>]</w:t>
        </w:r>
      </w:hyperlink>
      <w:r>
        <w:t xml:space="preserve">)), which gives the number of attachments. If this value is 0xFFFFFFFF, the </w:t>
      </w:r>
      <w:hyperlink w:anchor="gt_f8f4c2f5-c760-4abe-a9a1-573302980088">
        <w:r>
          <w:rPr>
            <w:rStyle w:val="HyperlinkGreen"/>
            <w:b/>
          </w:rPr>
          <w:t>message body</w:t>
        </w:r>
      </w:hyperlink>
      <w:r>
        <w:t xml:space="preserve"> format MUST be </w:t>
      </w:r>
      <w:hyperlink w:anchor="gt_a9aa8673-7798-4eba-a048-8b7c95a7b080">
        <w:r>
          <w:rPr>
            <w:rStyle w:val="HyperlinkGreen"/>
            <w:b/>
          </w:rPr>
          <w:t>RTF</w:t>
        </w:r>
      </w:hyperlink>
      <w:r>
        <w:t>. The number of attachme</w:t>
      </w:r>
      <w:r>
        <w:t xml:space="preserve">nts in case of RTF messages is in the </w:t>
      </w:r>
      <w:r>
        <w:rPr>
          <w:b/>
        </w:rPr>
        <w:t>DWORD</w:t>
      </w:r>
      <w:r>
        <w:t xml:space="preserve"> ([MS-DTYP]) </w:t>
      </w:r>
      <w:r>
        <w:rPr>
          <w:b/>
        </w:rPr>
        <w:t>NumberOfAttachments</w:t>
      </w:r>
      <w:r>
        <w:t xml:space="preserve"> field, as specified in the next table.</w:t>
      </w:r>
    </w:p>
    <w:p w:rsidR="00121833" w:rsidRDefault="002B7236">
      <w:pPr>
        <w:pStyle w:val="ListParagraph"/>
        <w:numPr>
          <w:ilvl w:val="0"/>
          <w:numId w:val="48"/>
        </w:numPr>
      </w:pPr>
      <w:r>
        <w:lastRenderedPageBreak/>
        <w:t xml:space="preserve">The </w:t>
      </w:r>
      <w:r>
        <w:rPr>
          <w:b/>
        </w:rPr>
        <w:t>Pipe-delimited string</w:t>
      </w:r>
      <w:r>
        <w:t xml:space="preserve"> field (section </w:t>
      </w:r>
      <w:hyperlink w:anchor="Section_fdb0f2628a3147ad8ec547dc43cd03a0" w:history="1">
        <w:r>
          <w:rPr>
            <w:rStyle w:val="Hyperlink"/>
          </w:rPr>
          <w:t>2.2.4.3</w:t>
        </w:r>
      </w:hyperlink>
      <w:r>
        <w:t>) containing the list of attachme</w:t>
      </w:r>
      <w:r>
        <w:t xml:space="preserve">nts in the form of "Mail Attachment N", where N represents the attachment number starting from zero. The format of the </w:t>
      </w:r>
      <w:hyperlink w:anchor="gt_c305d0ab-8b94-461a-bd76-13b40cb8c4d8">
        <w:r>
          <w:rPr>
            <w:rStyle w:val="HyperlinkGreen"/>
            <w:b/>
          </w:rPr>
          <w:t>Unicode</w:t>
        </w:r>
      </w:hyperlink>
      <w:r>
        <w:t xml:space="preserve"> pipe-delimited string is as follows:</w:t>
      </w:r>
    </w:p>
    <w:p w:rsidR="00121833" w:rsidRDefault="002B7236">
      <w:r>
        <w:t>MailAttachment 0|MailAttachmen</w:t>
      </w:r>
      <w:r>
        <w:t>t 1|...|MailAttachment N|</w:t>
      </w:r>
    </w:p>
    <w:p w:rsidR="00121833" w:rsidRDefault="002B7236">
      <w:r>
        <w:t xml:space="preserve">If the message body format specified in the OutlookBodyStreamInfo stream is RTF, the following information is appended to the stream. All values are stored in the </w:t>
      </w:r>
      <w:hyperlink w:anchor="gt_079478cb-f4c5-4ce5-b72b-2144da5d2ce7">
        <w:r>
          <w:rPr>
            <w:rStyle w:val="HyperlinkGreen"/>
            <w:b/>
          </w:rPr>
          <w:t>littl</w:t>
        </w:r>
        <w:r>
          <w:rPr>
            <w:rStyle w:val="HyperlinkGreen"/>
            <w:b/>
          </w:rPr>
          <w:t>e-endian</w:t>
        </w:r>
      </w:hyperlink>
      <w:r>
        <w:t xml:space="preserve"> format.</w:t>
      </w:r>
    </w:p>
    <w:tbl>
      <w:tblPr>
        <w:tblStyle w:val="Table-ShadedHeader"/>
        <w:tblW w:w="0" w:type="auto"/>
        <w:tblLook w:val="04A0" w:firstRow="1" w:lastRow="0" w:firstColumn="1" w:lastColumn="0" w:noHBand="0" w:noVBand="1"/>
      </w:tblPr>
      <w:tblGrid>
        <w:gridCol w:w="2293"/>
        <w:gridCol w:w="938"/>
        <w:gridCol w:w="4888"/>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tcPr>
          <w:p w:rsidR="00121833" w:rsidRDefault="002B7236">
            <w:pPr>
              <w:pStyle w:val="TableHeaderText"/>
            </w:pPr>
            <w:r>
              <w:t>Field name</w:t>
            </w:r>
          </w:p>
        </w:tc>
        <w:tc>
          <w:tcPr>
            <w:tcW w:w="0" w:type="auto"/>
          </w:tcPr>
          <w:p w:rsidR="00121833" w:rsidRDefault="002B7236">
            <w:pPr>
              <w:pStyle w:val="TableHeaderText"/>
            </w:pPr>
            <w:r>
              <w:t>Format</w:t>
            </w:r>
          </w:p>
        </w:tc>
        <w:tc>
          <w:tcPr>
            <w:tcW w:w="0" w:type="auto"/>
          </w:tcPr>
          <w:p w:rsidR="00121833" w:rsidRDefault="002B7236">
            <w:pPr>
              <w:pStyle w:val="TableHeaderText"/>
            </w:pPr>
            <w:r>
              <w:t>Description</w:t>
            </w:r>
          </w:p>
        </w:tc>
      </w:tr>
      <w:tr w:rsidR="00121833" w:rsidTr="00121833">
        <w:tc>
          <w:tcPr>
            <w:tcW w:w="0" w:type="auto"/>
          </w:tcPr>
          <w:p w:rsidR="00121833" w:rsidRDefault="002B7236">
            <w:pPr>
              <w:pStyle w:val="TableBodyText"/>
              <w:rPr>
                <w:b/>
              </w:rPr>
            </w:pPr>
            <w:r>
              <w:rPr>
                <w:b/>
              </w:rPr>
              <w:t>NumberOfAttachments</w:t>
            </w:r>
          </w:p>
        </w:tc>
        <w:tc>
          <w:tcPr>
            <w:tcW w:w="0" w:type="auto"/>
          </w:tcPr>
          <w:p w:rsidR="00121833" w:rsidRDefault="002B7236">
            <w:pPr>
              <w:pStyle w:val="TableBodyText"/>
              <w:rPr>
                <w:b/>
              </w:rPr>
            </w:pPr>
            <w:r>
              <w:rPr>
                <w:b/>
              </w:rPr>
              <w:t xml:space="preserve">DWORD </w:t>
            </w:r>
          </w:p>
        </w:tc>
        <w:tc>
          <w:tcPr>
            <w:tcW w:w="0" w:type="auto"/>
          </w:tcPr>
          <w:p w:rsidR="00121833" w:rsidRDefault="002B7236">
            <w:pPr>
              <w:pStyle w:val="TableBodyText"/>
            </w:pPr>
            <w:r>
              <w:t xml:space="preserve">Contains the number of attachments in the RTF message. </w:t>
            </w:r>
          </w:p>
        </w:tc>
      </w:tr>
    </w:tbl>
    <w:p w:rsidR="00121833" w:rsidRDefault="002B7236">
      <w:r>
        <w:t>The following fields are then repeated for each attachment that is present in the RTF message.</w:t>
      </w:r>
    </w:p>
    <w:tbl>
      <w:tblPr>
        <w:tblStyle w:val="Table-ShadedHeader"/>
        <w:tblW w:w="0" w:type="auto"/>
        <w:tblLook w:val="04A0" w:firstRow="1" w:lastRow="0" w:firstColumn="1" w:lastColumn="0" w:noHBand="0" w:noVBand="1"/>
      </w:tblPr>
      <w:tblGrid>
        <w:gridCol w:w="1834"/>
        <w:gridCol w:w="938"/>
        <w:gridCol w:w="6703"/>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tcPr>
          <w:p w:rsidR="00121833" w:rsidRDefault="002B7236">
            <w:pPr>
              <w:pStyle w:val="TableHeaderText"/>
            </w:pPr>
            <w:r>
              <w:t>Field name</w:t>
            </w:r>
          </w:p>
        </w:tc>
        <w:tc>
          <w:tcPr>
            <w:tcW w:w="0" w:type="auto"/>
          </w:tcPr>
          <w:p w:rsidR="00121833" w:rsidRDefault="002B7236">
            <w:pPr>
              <w:pStyle w:val="TableHeaderText"/>
            </w:pPr>
            <w:r>
              <w:t>Format</w:t>
            </w:r>
          </w:p>
        </w:tc>
        <w:tc>
          <w:tcPr>
            <w:tcW w:w="0" w:type="auto"/>
          </w:tcPr>
          <w:p w:rsidR="00121833" w:rsidRDefault="002B7236">
            <w:pPr>
              <w:pStyle w:val="TableHeaderText"/>
            </w:pPr>
            <w:r>
              <w:t>Description</w:t>
            </w:r>
          </w:p>
        </w:tc>
      </w:tr>
      <w:tr w:rsidR="00121833" w:rsidTr="00121833">
        <w:tc>
          <w:tcPr>
            <w:tcW w:w="0" w:type="auto"/>
          </w:tcPr>
          <w:p w:rsidR="00121833" w:rsidRDefault="002B7236">
            <w:pPr>
              <w:pStyle w:val="TableBodyText"/>
              <w:rPr>
                <w:b/>
              </w:rPr>
            </w:pPr>
            <w:r>
              <w:rPr>
                <w:b/>
              </w:rPr>
              <w:t>CharacterPosition</w:t>
            </w:r>
          </w:p>
        </w:tc>
        <w:tc>
          <w:tcPr>
            <w:tcW w:w="0" w:type="auto"/>
          </w:tcPr>
          <w:p w:rsidR="00121833" w:rsidRDefault="002B7236">
            <w:pPr>
              <w:pStyle w:val="TableBodyText"/>
              <w:rPr>
                <w:b/>
              </w:rPr>
            </w:pPr>
            <w:r>
              <w:rPr>
                <w:b/>
              </w:rPr>
              <w:t xml:space="preserve">DWORD </w:t>
            </w:r>
          </w:p>
        </w:tc>
        <w:tc>
          <w:tcPr>
            <w:tcW w:w="0" w:type="auto"/>
          </w:tcPr>
          <w:p w:rsidR="00121833" w:rsidRDefault="002B7236">
            <w:pPr>
              <w:pStyle w:val="TableBodyText"/>
            </w:pPr>
            <w:r>
              <w:t xml:space="preserve">Contains the location in the RTF stream in which the embedded object appears. This corresponds to the </w:t>
            </w:r>
            <w:r>
              <w:rPr>
                <w:b/>
              </w:rPr>
              <w:t>PidTagRenderingPosition</w:t>
            </w:r>
            <w:r>
              <w:t xml:space="preserve"> property (</w:t>
            </w:r>
            <w:hyperlink r:id="rId70" w:anchor="Section_7fd7ec40deec4c0694931bc06b349682">
              <w:r>
                <w:rPr>
                  <w:rStyle w:val="Hyperlink"/>
                </w:rPr>
                <w:t>[MS-OXCMSG]</w:t>
              </w:r>
            </w:hyperlink>
            <w:r>
              <w:t xml:space="preserve"> section 2.2.2.16</w:t>
            </w:r>
            <w:r>
              <w:rPr>
                <w:rStyle w:val="Hyperlink"/>
              </w:rPr>
              <w:t>)</w:t>
            </w:r>
            <w:r>
              <w:t>.</w:t>
            </w:r>
          </w:p>
        </w:tc>
      </w:tr>
      <w:tr w:rsidR="00121833" w:rsidTr="00121833">
        <w:tc>
          <w:tcPr>
            <w:tcW w:w="0" w:type="auto"/>
          </w:tcPr>
          <w:p w:rsidR="00121833" w:rsidRDefault="002B7236">
            <w:pPr>
              <w:pStyle w:val="TableBodyText"/>
              <w:rPr>
                <w:b/>
              </w:rPr>
            </w:pPr>
            <w:r>
              <w:rPr>
                <w:b/>
              </w:rPr>
              <w:t>Objf</w:t>
            </w:r>
          </w:p>
        </w:tc>
        <w:tc>
          <w:tcPr>
            <w:tcW w:w="0" w:type="auto"/>
          </w:tcPr>
          <w:p w:rsidR="00121833" w:rsidRDefault="002B7236">
            <w:pPr>
              <w:pStyle w:val="TableBodyText"/>
              <w:rPr>
                <w:b/>
              </w:rPr>
            </w:pPr>
            <w:r>
              <w:rPr>
                <w:b/>
              </w:rPr>
              <w:t xml:space="preserve">DWORD </w:t>
            </w:r>
          </w:p>
        </w:tc>
        <w:tc>
          <w:tcPr>
            <w:tcW w:w="0" w:type="auto"/>
          </w:tcPr>
          <w:p w:rsidR="00121833" w:rsidRDefault="002B7236">
            <w:pPr>
              <w:pStyle w:val="TableBodyText"/>
            </w:pPr>
            <w:r>
              <w:t>Represents the way the contents of an attachment can be accessed. The possible values are as follows.</w:t>
            </w:r>
          </w:p>
          <w:p w:rsidR="00121833" w:rsidRDefault="002B7236">
            <w:pPr>
              <w:pStyle w:val="TableBodyText"/>
            </w:pPr>
            <w:r>
              <w:t xml:space="preserve">A value of 0x00000001 MUST be matched to the attachment with the value of the </w:t>
            </w:r>
            <w:r>
              <w:rPr>
                <w:b/>
              </w:rPr>
              <w:t>PidTagAttachMethod</w:t>
            </w:r>
            <w:r>
              <w:t xml:space="preserve"> property ([MS-OXCMSG]</w:t>
            </w:r>
            <w:r>
              <w:t xml:space="preserve"> section 2.2.2.9) set to "afOle".</w:t>
            </w:r>
          </w:p>
          <w:p w:rsidR="00121833" w:rsidRDefault="002B7236">
            <w:pPr>
              <w:pStyle w:val="TableBodyText"/>
            </w:pPr>
            <w:r>
              <w:t xml:space="preserve">A value of 0x00000004 MUST be matched to the attachment with the value of the </w:t>
            </w:r>
            <w:r>
              <w:rPr>
                <w:b/>
              </w:rPr>
              <w:t>PidTagAttachMethod</w:t>
            </w:r>
            <w:r>
              <w:t xml:space="preserve"> property set to "afByValue".</w:t>
            </w:r>
          </w:p>
          <w:p w:rsidR="00121833" w:rsidRDefault="002B7236">
            <w:pPr>
              <w:pStyle w:val="TableBodyText"/>
            </w:pPr>
            <w:r>
              <w:t xml:space="preserve">A value of 0x00000008 MUST be matched to the attachment with the value of the </w:t>
            </w:r>
            <w:r>
              <w:rPr>
                <w:b/>
              </w:rPr>
              <w:t>PidTagAttachMethod</w:t>
            </w:r>
            <w:r>
              <w:t xml:space="preserve"> property set to "afEmbeddedMessage".</w:t>
            </w:r>
          </w:p>
          <w:p w:rsidR="00121833" w:rsidRDefault="002B7236">
            <w:pPr>
              <w:pStyle w:val="TableBodyText"/>
            </w:pPr>
            <w:r>
              <w:t xml:space="preserve">The </w:t>
            </w:r>
            <w:r>
              <w:rPr>
                <w:b/>
              </w:rPr>
              <w:t>Objf</w:t>
            </w:r>
            <w:r>
              <w:t xml:space="preserve"> field also has other client-specific </w:t>
            </w:r>
            <w:hyperlink w:anchor="gt_425bcab9-7911-4eae-b414-624b7a51eb5f">
              <w:r>
                <w:rPr>
                  <w:rStyle w:val="HyperlinkGreen"/>
                  <w:b/>
                </w:rPr>
                <w:t>flags</w:t>
              </w:r>
            </w:hyperlink>
            <w:r>
              <w:t xml:space="preserve"> logically combined with a bitwise OR operation to the above values; these values are implementation-spec</w:t>
            </w:r>
            <w:r>
              <w:t>ific and can be ignored.</w:t>
            </w:r>
          </w:p>
        </w:tc>
      </w:tr>
      <w:tr w:rsidR="00121833" w:rsidTr="00121833">
        <w:tc>
          <w:tcPr>
            <w:tcW w:w="0" w:type="auto"/>
          </w:tcPr>
          <w:p w:rsidR="00121833" w:rsidRDefault="002B7236">
            <w:pPr>
              <w:pStyle w:val="TableBodyText"/>
              <w:rPr>
                <w:b/>
              </w:rPr>
            </w:pPr>
            <w:r>
              <w:rPr>
                <w:b/>
              </w:rPr>
              <w:t>Aspect</w:t>
            </w:r>
          </w:p>
        </w:tc>
        <w:tc>
          <w:tcPr>
            <w:tcW w:w="0" w:type="auto"/>
          </w:tcPr>
          <w:p w:rsidR="00121833" w:rsidRDefault="002B7236">
            <w:pPr>
              <w:pStyle w:val="TableBodyText"/>
              <w:rPr>
                <w:b/>
              </w:rPr>
            </w:pPr>
            <w:r>
              <w:rPr>
                <w:b/>
              </w:rPr>
              <w:t xml:space="preserve">DWORD </w:t>
            </w:r>
          </w:p>
        </w:tc>
        <w:tc>
          <w:tcPr>
            <w:tcW w:w="0" w:type="auto"/>
          </w:tcPr>
          <w:p w:rsidR="00121833" w:rsidRDefault="002B7236">
            <w:pPr>
              <w:pStyle w:val="TableBodyText"/>
            </w:pPr>
            <w:r>
              <w:t xml:space="preserve">Contains the object's draw aspect. If the Objf value is 0x00000004 or 0x00000008, it is set to </w:t>
            </w:r>
            <w:r>
              <w:rPr>
                <w:b/>
              </w:rPr>
              <w:t>DVASPECT_ICON</w:t>
            </w:r>
            <w:r>
              <w:t xml:space="preserve"> (as described in </w:t>
            </w:r>
            <w:hyperlink r:id="rId71">
              <w:r>
                <w:rPr>
                  <w:rStyle w:val="Hyperlink"/>
                </w:rPr>
                <w:t>[MSDN-DVASP]</w:t>
              </w:r>
            </w:hyperlink>
            <w:r>
              <w:t>). If the va</w:t>
            </w:r>
            <w:r>
              <w:t xml:space="preserve">lue of the </w:t>
            </w:r>
            <w:r>
              <w:rPr>
                <w:b/>
              </w:rPr>
              <w:t>Objf</w:t>
            </w:r>
            <w:r>
              <w:t xml:space="preserve"> field is 0x00000001, it is set to </w:t>
            </w:r>
            <w:r>
              <w:rPr>
                <w:b/>
              </w:rPr>
              <w:t>DVASPECT_CONTENT</w:t>
            </w:r>
            <w:r>
              <w:t xml:space="preserve"> (as described in [MSDN-DVASP]).</w:t>
            </w:r>
          </w:p>
        </w:tc>
      </w:tr>
      <w:tr w:rsidR="00121833" w:rsidTr="00121833">
        <w:tc>
          <w:tcPr>
            <w:tcW w:w="0" w:type="auto"/>
          </w:tcPr>
          <w:p w:rsidR="00121833" w:rsidRDefault="002B7236">
            <w:pPr>
              <w:pStyle w:val="TableBodyText"/>
              <w:rPr>
                <w:b/>
              </w:rPr>
            </w:pPr>
            <w:r>
              <w:rPr>
                <w:b/>
              </w:rPr>
              <w:t>SizeAlongXAxis</w:t>
            </w:r>
          </w:p>
        </w:tc>
        <w:tc>
          <w:tcPr>
            <w:tcW w:w="0" w:type="auto"/>
          </w:tcPr>
          <w:p w:rsidR="00121833" w:rsidRDefault="002B7236">
            <w:pPr>
              <w:pStyle w:val="TableBodyText"/>
              <w:rPr>
                <w:b/>
              </w:rPr>
            </w:pPr>
            <w:r>
              <w:rPr>
                <w:b/>
              </w:rPr>
              <w:t xml:space="preserve">DWORD </w:t>
            </w:r>
          </w:p>
        </w:tc>
        <w:tc>
          <w:tcPr>
            <w:tcW w:w="0" w:type="auto"/>
          </w:tcPr>
          <w:p w:rsidR="00121833" w:rsidRDefault="002B7236">
            <w:pPr>
              <w:pStyle w:val="TableBodyText"/>
            </w:pPr>
            <w:r>
              <w:t xml:space="preserve">Contains the length of the </w:t>
            </w:r>
            <w:hyperlink w:anchor="gt_ae5f028e-7e28-4a0b-bec6-2c87913f7db7">
              <w:r>
                <w:rPr>
                  <w:rStyle w:val="HyperlinkGreen"/>
                  <w:b/>
                </w:rPr>
                <w:t>metafile</w:t>
              </w:r>
            </w:hyperlink>
            <w:r>
              <w:t xml:space="preserve"> that is displayed in the message bod</w:t>
            </w:r>
            <w:r>
              <w:t xml:space="preserve">y. Metrics are based on the </w:t>
            </w:r>
            <w:hyperlink w:anchor="gt_6e998e8d-4394-4263-8632-503730f0abae">
              <w:r>
                <w:rPr>
                  <w:rStyle w:val="HyperlinkGreen"/>
                  <w:b/>
                </w:rPr>
                <w:t>mapping mode</w:t>
              </w:r>
            </w:hyperlink>
            <w:r>
              <w:t xml:space="preserve"> of the metafile.</w:t>
            </w:r>
          </w:p>
        </w:tc>
      </w:tr>
      <w:tr w:rsidR="00121833" w:rsidTr="00121833">
        <w:tc>
          <w:tcPr>
            <w:tcW w:w="0" w:type="auto"/>
          </w:tcPr>
          <w:p w:rsidR="00121833" w:rsidRDefault="002B7236">
            <w:pPr>
              <w:pStyle w:val="TableBodyText"/>
              <w:rPr>
                <w:b/>
              </w:rPr>
            </w:pPr>
            <w:r>
              <w:rPr>
                <w:b/>
              </w:rPr>
              <w:t>SizeAlongYAxis</w:t>
            </w:r>
          </w:p>
        </w:tc>
        <w:tc>
          <w:tcPr>
            <w:tcW w:w="0" w:type="auto"/>
          </w:tcPr>
          <w:p w:rsidR="00121833" w:rsidRDefault="002B7236">
            <w:pPr>
              <w:pStyle w:val="TableBodyText"/>
              <w:rPr>
                <w:b/>
              </w:rPr>
            </w:pPr>
            <w:r>
              <w:rPr>
                <w:b/>
              </w:rPr>
              <w:t xml:space="preserve">DWORD </w:t>
            </w:r>
          </w:p>
        </w:tc>
        <w:tc>
          <w:tcPr>
            <w:tcW w:w="0" w:type="auto"/>
          </w:tcPr>
          <w:p w:rsidR="00121833" w:rsidRDefault="002B7236">
            <w:pPr>
              <w:pStyle w:val="TableBodyText"/>
            </w:pPr>
            <w:r>
              <w:t xml:space="preserve">Contains the height of the metafile that is displayed in the message body. Metrics are based on the mapping mode </w:t>
            </w:r>
            <w:r>
              <w:t>of the metafile.</w:t>
            </w:r>
          </w:p>
        </w:tc>
      </w:tr>
    </w:tbl>
    <w:p w:rsidR="00121833" w:rsidRDefault="00121833"/>
    <w:p w:rsidR="00121833" w:rsidRDefault="002B7236">
      <w:pPr>
        <w:pStyle w:val="Heading5"/>
      </w:pPr>
      <w:bookmarkStart w:id="98" w:name="section_0c366bb43ab64012b7ad0d40347a5691"/>
      <w:bookmarkStart w:id="99" w:name="_Toc79557450"/>
      <w:r>
        <w:t>MailAttachment Structure</w:t>
      </w:r>
      <w:bookmarkEnd w:id="98"/>
      <w:bookmarkEnd w:id="99"/>
    </w:p>
    <w:p w:rsidR="00121833" w:rsidRDefault="002B7236">
      <w:r>
        <w:t xml:space="preserve">The structure of "MailAttachment N" </w:t>
      </w:r>
      <w:hyperlink w:anchor="gt_63525252-3f66-4459-9b64-5b77f57b2f84">
        <w:r>
          <w:rPr>
            <w:rStyle w:val="HyperlinkGreen"/>
            <w:b/>
          </w:rPr>
          <w:t>storage</w:t>
        </w:r>
      </w:hyperlink>
      <w:r>
        <w:t xml:space="preserve"> depends on the way the contents of the attachment can be accessed. The different ways are specified by the </w:t>
      </w:r>
      <w:r>
        <w:rPr>
          <w:b/>
        </w:rPr>
        <w:t>PidTagAttachMethod</w:t>
      </w:r>
      <w:r>
        <w:t xml:space="preserve"> property (</w:t>
      </w:r>
      <w:hyperlink r:id="rId72" w:anchor="Section_7fd7ec40deec4c0694931bc06b349682">
        <w:r>
          <w:rPr>
            <w:rStyle w:val="Hyperlink"/>
          </w:rPr>
          <w:t>[MS-OXCMSG]</w:t>
        </w:r>
      </w:hyperlink>
      <w:r>
        <w:t xml:space="preserve"> section 2.2.2.9). A </w:t>
      </w:r>
      <w:hyperlink w:anchor="gt_dd73f2bb-8a5f-4ba2-b104-ed622388528c">
        <w:r>
          <w:rPr>
            <w:rStyle w:val="HyperlinkGreen"/>
            <w:b/>
          </w:rPr>
          <w:t>rights-managed email message</w:t>
        </w:r>
      </w:hyperlink>
      <w:r>
        <w:t xml:space="preserve"> MUST allow only the following values for the </w:t>
      </w:r>
      <w:r>
        <w:rPr>
          <w:b/>
        </w:rPr>
        <w:t>PidTagAttachMethod</w:t>
      </w:r>
      <w:r>
        <w:t xml:space="preserve"> property:</w:t>
      </w:r>
    </w:p>
    <w:p w:rsidR="00121833" w:rsidRDefault="002B7236">
      <w:pPr>
        <w:pStyle w:val="ListParagraph"/>
        <w:numPr>
          <w:ilvl w:val="0"/>
          <w:numId w:val="49"/>
        </w:numPr>
      </w:pPr>
      <w:r>
        <w:t>afByValue</w:t>
      </w:r>
    </w:p>
    <w:p w:rsidR="00121833" w:rsidRDefault="002B7236">
      <w:pPr>
        <w:pStyle w:val="ListParagraph"/>
        <w:numPr>
          <w:ilvl w:val="0"/>
          <w:numId w:val="49"/>
        </w:numPr>
      </w:pPr>
      <w:r>
        <w:t>afEmbeddedMessage</w:t>
      </w:r>
    </w:p>
    <w:p w:rsidR="00121833" w:rsidRDefault="002B7236">
      <w:pPr>
        <w:pStyle w:val="ListParagraph"/>
        <w:numPr>
          <w:ilvl w:val="0"/>
          <w:numId w:val="49"/>
        </w:numPr>
      </w:pPr>
      <w:r>
        <w:t>afOle</w:t>
      </w:r>
    </w:p>
    <w:p w:rsidR="00121833" w:rsidRDefault="002B7236">
      <w:r>
        <w:lastRenderedPageBreak/>
        <w:t>Treatment of each type of attachment is described separatel</w:t>
      </w:r>
      <w:r>
        <w:t xml:space="preserve">y in section </w:t>
      </w:r>
      <w:hyperlink w:anchor="Section_944776da33234acfb84e533b4aa3e768" w:history="1">
        <w:r>
          <w:rPr>
            <w:rStyle w:val="Hyperlink"/>
          </w:rPr>
          <w:t>2.2.4.4.4.1</w:t>
        </w:r>
      </w:hyperlink>
      <w:r>
        <w:t xml:space="preserve"> through section </w:t>
      </w:r>
      <w:hyperlink w:anchor="Section_25e0fc24e1d14914a0967986084aec35" w:history="1">
        <w:r>
          <w:rPr>
            <w:rStyle w:val="Hyperlink"/>
          </w:rPr>
          <w:t>2.2.4.4.4.3</w:t>
        </w:r>
      </w:hyperlink>
      <w:r>
        <w:t>.</w:t>
      </w:r>
    </w:p>
    <w:p w:rsidR="00121833" w:rsidRDefault="002B7236">
      <w:pPr>
        <w:pStyle w:val="Heading6"/>
      </w:pPr>
      <w:bookmarkStart w:id="100" w:name="section_944776da33234acfb84e533b4aa3e768"/>
      <w:bookmarkStart w:id="101" w:name="_Toc79557451"/>
      <w:r>
        <w:t>afByValue</w:t>
      </w:r>
      <w:bookmarkEnd w:id="100"/>
      <w:bookmarkEnd w:id="101"/>
    </w:p>
    <w:p w:rsidR="00121833" w:rsidRDefault="002B7236">
      <w:r>
        <w:t xml:space="preserve">The fields of the "MailAttachment N" </w:t>
      </w:r>
      <w:hyperlink w:anchor="gt_63525252-3f66-4459-9b64-5b77f57b2f84">
        <w:r>
          <w:rPr>
            <w:rStyle w:val="HyperlinkGreen"/>
            <w:b/>
          </w:rPr>
          <w:t>storage</w:t>
        </w:r>
      </w:hyperlink>
      <w:r>
        <w:t xml:space="preserve"> for the attachment for which the value of the </w:t>
      </w:r>
      <w:r>
        <w:rPr>
          <w:b/>
        </w:rPr>
        <w:t>PidTagAttachMethod</w:t>
      </w:r>
      <w:r>
        <w:t xml:space="preserve"> property (</w:t>
      </w:r>
      <w:hyperlink r:id="rId73" w:anchor="Section_7fd7ec40deec4c0694931bc06b349682">
        <w:r>
          <w:rPr>
            <w:rStyle w:val="Hyperlink"/>
          </w:rPr>
          <w:t>[MS-OXCMSG]</w:t>
        </w:r>
      </w:hyperlink>
      <w:r>
        <w:t xml:space="preserve"> section 2.2.2.9) is set to "afByValue" are specified </w:t>
      </w:r>
      <w:r>
        <w:t>in the following table.</w:t>
      </w:r>
    </w:p>
    <w:tbl>
      <w:tblPr>
        <w:tblStyle w:val="Table-ShadedHeader"/>
        <w:tblW w:w="0" w:type="auto"/>
        <w:tblLook w:val="04A0" w:firstRow="1" w:lastRow="0" w:firstColumn="1" w:lastColumn="0" w:noHBand="0" w:noVBand="1"/>
      </w:tblPr>
      <w:tblGrid>
        <w:gridCol w:w="1870"/>
        <w:gridCol w:w="2149"/>
        <w:gridCol w:w="5456"/>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 xml:space="preserve">Stream/storage </w:t>
            </w:r>
          </w:p>
        </w:tc>
        <w:tc>
          <w:tcPr>
            <w:tcW w:w="0" w:type="auto"/>
            <w:shd w:val="clear" w:color="auto" w:fill="E0E0E0"/>
          </w:tcPr>
          <w:p w:rsidR="00121833" w:rsidRDefault="002B7236">
            <w:pPr>
              <w:pStyle w:val="TableHeaderText"/>
            </w:pPr>
            <w:r>
              <w:t>Description</w:t>
            </w:r>
          </w:p>
        </w:tc>
      </w:tr>
      <w:tr w:rsidR="00121833" w:rsidTr="00121833">
        <w:tc>
          <w:tcPr>
            <w:tcW w:w="0" w:type="auto"/>
            <w:shd w:val="clear" w:color="auto" w:fill="auto"/>
          </w:tcPr>
          <w:p w:rsidR="00121833" w:rsidRDefault="002B7236">
            <w:pPr>
              <w:pStyle w:val="TableBodyText"/>
              <w:rPr>
                <w:b/>
              </w:rPr>
            </w:pPr>
            <w:r>
              <w:rPr>
                <w:b/>
              </w:rPr>
              <w:t>\3MailAttachment</w:t>
            </w:r>
          </w:p>
        </w:tc>
        <w:tc>
          <w:tcPr>
            <w:tcW w:w="0" w:type="auto"/>
            <w:shd w:val="clear" w:color="auto" w:fill="auto"/>
          </w:tcPr>
          <w:p w:rsidR="00121833" w:rsidRDefault="002B7236">
            <w:pPr>
              <w:pStyle w:val="TableBodyText"/>
            </w:pPr>
            <w:r>
              <w:t xml:space="preserve">This </w:t>
            </w:r>
            <w:hyperlink w:anchor="gt_f3529cd8-50da-4f36-aa0b-66af455edbb6">
              <w:r>
                <w:rPr>
                  <w:rStyle w:val="HyperlinkGreen"/>
                  <w:b/>
                </w:rPr>
                <w:t>stream</w:t>
              </w:r>
            </w:hyperlink>
            <w:r>
              <w:t xml:space="preserve"> MUST be present.</w:t>
            </w:r>
          </w:p>
        </w:tc>
        <w:tc>
          <w:tcPr>
            <w:tcW w:w="0" w:type="auto"/>
            <w:shd w:val="clear" w:color="auto" w:fill="auto"/>
          </w:tcPr>
          <w:p w:rsidR="00121833" w:rsidRDefault="002B7236">
            <w:pPr>
              <w:pStyle w:val="TableBodyText"/>
            </w:pPr>
            <w:r>
              <w:t>Contains the attachment number and reference flag stream. The elements of this strea</w:t>
            </w:r>
            <w:r>
              <w:t xml:space="preserve">m are specified in section </w:t>
            </w:r>
            <w:hyperlink w:anchor="Section_3240dae9626e4c9aa97c2627a6e02f42" w:history="1">
              <w:r>
                <w:rPr>
                  <w:rStyle w:val="Hyperlink"/>
                </w:rPr>
                <w:t>2.2.4.4.4.1.1</w:t>
              </w:r>
            </w:hyperlink>
            <w:r>
              <w:t>.</w:t>
            </w:r>
          </w:p>
        </w:tc>
      </w:tr>
      <w:tr w:rsidR="00121833" w:rsidTr="00121833">
        <w:tc>
          <w:tcPr>
            <w:tcW w:w="0" w:type="auto"/>
            <w:shd w:val="clear" w:color="auto" w:fill="auto"/>
          </w:tcPr>
          <w:p w:rsidR="00121833" w:rsidRDefault="002B7236">
            <w:pPr>
              <w:pStyle w:val="TableBodyText"/>
              <w:rPr>
                <w:b/>
              </w:rPr>
            </w:pPr>
            <w:r>
              <w:rPr>
                <w:b/>
              </w:rPr>
              <w:t>AttachPres</w:t>
            </w:r>
          </w:p>
        </w:tc>
        <w:tc>
          <w:tcPr>
            <w:tcW w:w="0" w:type="auto"/>
            <w:shd w:val="clear" w:color="auto" w:fill="auto"/>
          </w:tcPr>
          <w:p w:rsidR="00121833" w:rsidRDefault="002B7236">
            <w:pPr>
              <w:pStyle w:val="TableBodyText"/>
            </w:pPr>
            <w:r>
              <w:t>This stream MUST be present.</w:t>
            </w:r>
          </w:p>
        </w:tc>
        <w:tc>
          <w:tcPr>
            <w:tcW w:w="0" w:type="auto"/>
            <w:shd w:val="clear" w:color="auto" w:fill="auto"/>
          </w:tcPr>
          <w:p w:rsidR="00121833" w:rsidRDefault="002B7236">
            <w:pPr>
              <w:pStyle w:val="TableBodyText"/>
            </w:pPr>
            <w:r>
              <w:t xml:space="preserve">Stores the attachment's icon, as specified in section </w:t>
            </w:r>
            <w:hyperlink w:anchor="Section_94f44338e26440a680543e67ee7df8f6" w:history="1">
              <w:r>
                <w:rPr>
                  <w:rStyle w:val="Hyperlink"/>
                </w:rPr>
                <w:t>2.2.4.4.4.1.2</w:t>
              </w:r>
            </w:hyperlink>
            <w:r>
              <w:t>.</w:t>
            </w:r>
          </w:p>
        </w:tc>
      </w:tr>
      <w:tr w:rsidR="00121833" w:rsidTr="00121833">
        <w:tc>
          <w:tcPr>
            <w:tcW w:w="0" w:type="auto"/>
            <w:shd w:val="clear" w:color="auto" w:fill="auto"/>
          </w:tcPr>
          <w:p w:rsidR="00121833" w:rsidRDefault="002B7236">
            <w:pPr>
              <w:pStyle w:val="TableBodyText"/>
              <w:rPr>
                <w:b/>
              </w:rPr>
            </w:pPr>
            <w:r>
              <w:rPr>
                <w:b/>
              </w:rPr>
              <w:t>AttachDesc</w:t>
            </w:r>
          </w:p>
        </w:tc>
        <w:tc>
          <w:tcPr>
            <w:tcW w:w="0" w:type="auto"/>
            <w:shd w:val="clear" w:color="auto" w:fill="auto"/>
          </w:tcPr>
          <w:p w:rsidR="00121833" w:rsidRDefault="002B7236">
            <w:pPr>
              <w:pStyle w:val="TableBodyText"/>
            </w:pPr>
            <w:r>
              <w:t>This stream MUST be present.</w:t>
            </w:r>
          </w:p>
        </w:tc>
        <w:tc>
          <w:tcPr>
            <w:tcW w:w="0" w:type="auto"/>
            <w:shd w:val="clear" w:color="auto" w:fill="auto"/>
          </w:tcPr>
          <w:p w:rsidR="00121833" w:rsidRDefault="002B7236">
            <w:pPr>
              <w:pStyle w:val="TableBodyText"/>
            </w:pPr>
            <w:r>
              <w:t xml:space="preserve">Contains information about the attachment, as specified in section </w:t>
            </w:r>
            <w:hyperlink w:anchor="Section_0c609ed2b94b46d5b0aba42a6ad54fdb" w:history="1">
              <w:r>
                <w:rPr>
                  <w:rStyle w:val="Hyperlink"/>
                </w:rPr>
                <w:t>2.2.4.4.4.1.3</w:t>
              </w:r>
            </w:hyperlink>
            <w:r>
              <w:t>.</w:t>
            </w:r>
          </w:p>
        </w:tc>
      </w:tr>
      <w:tr w:rsidR="00121833" w:rsidTr="00121833">
        <w:tc>
          <w:tcPr>
            <w:tcW w:w="0" w:type="auto"/>
            <w:shd w:val="clear" w:color="auto" w:fill="auto"/>
          </w:tcPr>
          <w:p w:rsidR="00121833" w:rsidRDefault="002B7236">
            <w:pPr>
              <w:pStyle w:val="TableBodyText"/>
              <w:rPr>
                <w:b/>
              </w:rPr>
            </w:pPr>
            <w:r>
              <w:rPr>
                <w:b/>
              </w:rPr>
              <w:t>AttachContents</w:t>
            </w:r>
          </w:p>
        </w:tc>
        <w:tc>
          <w:tcPr>
            <w:tcW w:w="0" w:type="auto"/>
            <w:shd w:val="clear" w:color="auto" w:fill="auto"/>
          </w:tcPr>
          <w:p w:rsidR="00121833" w:rsidRDefault="002B7236">
            <w:pPr>
              <w:pStyle w:val="TableBodyText"/>
            </w:pPr>
            <w:r>
              <w:t>This stream MUST be present.</w:t>
            </w:r>
          </w:p>
        </w:tc>
        <w:tc>
          <w:tcPr>
            <w:tcW w:w="0" w:type="auto"/>
            <w:shd w:val="clear" w:color="auto" w:fill="auto"/>
          </w:tcPr>
          <w:p w:rsidR="00121833" w:rsidRDefault="002B7236">
            <w:pPr>
              <w:pStyle w:val="TableBodyText"/>
            </w:pPr>
            <w:r>
              <w:t xml:space="preserve">Contains the actual contents of the attachment, as specified in section </w:t>
            </w:r>
            <w:hyperlink w:anchor="Section_3ebed5b2fbac4c0b9e75c6ea4b066320" w:history="1">
              <w:r>
                <w:rPr>
                  <w:rStyle w:val="Hyperlink"/>
                </w:rPr>
                <w:t>2.2.4.4.4.1.4</w:t>
              </w:r>
            </w:hyperlink>
            <w:r>
              <w:t>.</w:t>
            </w:r>
          </w:p>
        </w:tc>
      </w:tr>
    </w:tbl>
    <w:p w:rsidR="00121833" w:rsidRDefault="002B7236">
      <w:r>
        <w:t>Other streams can be present in the storage, but they are client-specific.</w:t>
      </w:r>
    </w:p>
    <w:p w:rsidR="00121833" w:rsidRDefault="002B7236">
      <w:pPr>
        <w:pStyle w:val="Heading7"/>
      </w:pPr>
      <w:bookmarkStart w:id="102" w:name="section_3240dae9626e4c9aa97c2627a6e02f42"/>
      <w:bookmarkStart w:id="103" w:name="_Toc79557452"/>
      <w:r>
        <w:t>\3MailAttachment Stream</w:t>
      </w:r>
      <w:bookmarkEnd w:id="102"/>
      <w:bookmarkEnd w:id="103"/>
    </w:p>
    <w:p w:rsidR="00121833" w:rsidRDefault="002B7236">
      <w:r>
        <w:t>The forma</w:t>
      </w:r>
      <w:r>
        <w:t xml:space="preserve">ts of the fields in the \3MailAttachment </w:t>
      </w:r>
      <w:hyperlink w:anchor="gt_f3529cd8-50da-4f36-aa0b-66af455edbb6">
        <w:r>
          <w:rPr>
            <w:rStyle w:val="HyperlinkGreen"/>
            <w:b/>
          </w:rPr>
          <w:t>stream</w:t>
        </w:r>
      </w:hyperlink>
      <w:r>
        <w:t xml:space="preserve"> are specified in the following table in the order in which they appear. The values are stored in </w:t>
      </w:r>
      <w:hyperlink w:anchor="gt_079478cb-f4c5-4ce5-b72b-2144da5d2ce7">
        <w:r>
          <w:rPr>
            <w:rStyle w:val="HyperlinkGreen"/>
            <w:b/>
          </w:rPr>
          <w:t>little-endian</w:t>
        </w:r>
      </w:hyperlink>
      <w:r>
        <w:t xml:space="preserve"> format.</w:t>
      </w:r>
    </w:p>
    <w:tbl>
      <w:tblPr>
        <w:tblStyle w:val="Table-ShadedHeader"/>
        <w:tblW w:w="0" w:type="auto"/>
        <w:tblLook w:val="04A0" w:firstRow="1" w:lastRow="0" w:firstColumn="1" w:lastColumn="0" w:noHBand="0" w:noVBand="1"/>
      </w:tblPr>
      <w:tblGrid>
        <w:gridCol w:w="1669"/>
        <w:gridCol w:w="1484"/>
        <w:gridCol w:w="6322"/>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Format</w:t>
            </w:r>
          </w:p>
        </w:tc>
        <w:tc>
          <w:tcPr>
            <w:tcW w:w="0" w:type="auto"/>
            <w:shd w:val="clear" w:color="auto" w:fill="E0E0E0"/>
          </w:tcPr>
          <w:p w:rsidR="00121833" w:rsidRDefault="002B7236">
            <w:pPr>
              <w:pStyle w:val="TableHeaderText"/>
            </w:pPr>
            <w:r>
              <w:t>Description</w:t>
            </w:r>
          </w:p>
        </w:tc>
      </w:tr>
      <w:tr w:rsidR="00121833" w:rsidTr="00121833">
        <w:tc>
          <w:tcPr>
            <w:tcW w:w="0" w:type="auto"/>
            <w:shd w:val="clear" w:color="auto" w:fill="auto"/>
          </w:tcPr>
          <w:p w:rsidR="00121833" w:rsidRDefault="002B7236">
            <w:pPr>
              <w:pStyle w:val="TableBodyText"/>
            </w:pPr>
            <w:r>
              <w:rPr>
                <w:b/>
              </w:rPr>
              <w:t>Attachment</w:t>
            </w:r>
            <w:r>
              <w:t xml:space="preserve"> </w:t>
            </w:r>
            <w:r>
              <w:rPr>
                <w:b/>
              </w:rPr>
              <w:t>Number</w:t>
            </w:r>
          </w:p>
        </w:tc>
        <w:tc>
          <w:tcPr>
            <w:tcW w:w="0" w:type="auto"/>
            <w:shd w:val="clear" w:color="auto" w:fill="auto"/>
          </w:tcPr>
          <w:p w:rsidR="00121833" w:rsidRDefault="002B7236">
            <w:pPr>
              <w:pStyle w:val="TableBodyText"/>
              <w:rPr>
                <w:b/>
              </w:rPr>
            </w:pPr>
            <w:r>
              <w:rPr>
                <w:b/>
              </w:rPr>
              <w:t xml:space="preserve">DWORD </w:t>
            </w:r>
            <w:r>
              <w:t>(</w:t>
            </w:r>
            <w:hyperlink r:id="rId74" w:anchor="Section_cca2742956894a16b2b49325d93e4ba2">
              <w:r>
                <w:rPr>
                  <w:rStyle w:val="Hyperlink"/>
                </w:rPr>
                <w:t>[MS-DTYP]</w:t>
              </w:r>
            </w:hyperlink>
            <w:r>
              <w:t>)</w:t>
            </w:r>
          </w:p>
        </w:tc>
        <w:tc>
          <w:tcPr>
            <w:tcW w:w="0" w:type="auto"/>
            <w:shd w:val="clear" w:color="auto" w:fill="auto"/>
          </w:tcPr>
          <w:p w:rsidR="00121833" w:rsidRDefault="002B7236">
            <w:pPr>
              <w:pStyle w:val="TableBodyText"/>
            </w:pPr>
            <w:r>
              <w:t xml:space="preserve">Represents the index of the attachment at the time of attaching. This can </w:t>
            </w:r>
            <w:r>
              <w:t>be set to 0x00000000. Client ignores this value on receipt.</w:t>
            </w:r>
          </w:p>
        </w:tc>
      </w:tr>
      <w:tr w:rsidR="00121833" w:rsidTr="00121833">
        <w:tc>
          <w:tcPr>
            <w:tcW w:w="0" w:type="auto"/>
            <w:shd w:val="clear" w:color="auto" w:fill="auto"/>
          </w:tcPr>
          <w:p w:rsidR="00121833" w:rsidRDefault="002B7236">
            <w:pPr>
              <w:pStyle w:val="TableBodyText"/>
              <w:rPr>
                <w:b/>
              </w:rPr>
            </w:pPr>
            <w:r>
              <w:rPr>
                <w:b/>
              </w:rPr>
              <w:t>Reference Flag</w:t>
            </w:r>
          </w:p>
        </w:tc>
        <w:tc>
          <w:tcPr>
            <w:tcW w:w="0" w:type="auto"/>
            <w:shd w:val="clear" w:color="auto" w:fill="auto"/>
          </w:tcPr>
          <w:p w:rsidR="00121833" w:rsidRDefault="002B7236">
            <w:pPr>
              <w:pStyle w:val="TableBodyText"/>
              <w:rPr>
                <w:b/>
              </w:rPr>
            </w:pPr>
            <w:r>
              <w:rPr>
                <w:b/>
              </w:rPr>
              <w:t xml:space="preserve">DWORD </w:t>
            </w:r>
          </w:p>
        </w:tc>
        <w:tc>
          <w:tcPr>
            <w:tcW w:w="0" w:type="auto"/>
            <w:shd w:val="clear" w:color="auto" w:fill="auto"/>
          </w:tcPr>
          <w:p w:rsidR="00121833" w:rsidRDefault="002B7236">
            <w:pPr>
              <w:pStyle w:val="TableBodyText"/>
            </w:pPr>
            <w:r>
              <w:t>Contains an implementation-specific flag. This can be set to 0x00000000. Client ignores this value on receipt.</w:t>
            </w:r>
          </w:p>
        </w:tc>
      </w:tr>
    </w:tbl>
    <w:p w:rsidR="00121833" w:rsidRDefault="00121833"/>
    <w:p w:rsidR="00121833" w:rsidRDefault="002B7236">
      <w:pPr>
        <w:pStyle w:val="Heading7"/>
      </w:pPr>
      <w:bookmarkStart w:id="104" w:name="section_94f44338e26440a680543e67ee7df8f6"/>
      <w:bookmarkStart w:id="105" w:name="_Toc79557453"/>
      <w:r>
        <w:t>AttachPres Stream</w:t>
      </w:r>
      <w:bookmarkEnd w:id="104"/>
      <w:bookmarkEnd w:id="105"/>
    </w:p>
    <w:p w:rsidR="00121833" w:rsidRDefault="002B7236">
      <w:r>
        <w:t xml:space="preserve">The AttachPres </w:t>
      </w:r>
      <w:hyperlink w:anchor="gt_f3529cd8-50da-4f36-aa0b-66af455edbb6">
        <w:r>
          <w:rPr>
            <w:rStyle w:val="HyperlinkGreen"/>
            <w:b/>
          </w:rPr>
          <w:t>stream</w:t>
        </w:r>
      </w:hyperlink>
      <w:r>
        <w:t xml:space="preserve"> stores the attachment icon for user presentation in the Windows metafile format, as specified in </w:t>
      </w:r>
      <w:hyperlink r:id="rId75" w:anchor="Section_4813e7fd52d04f42965f228c8b7488d2">
        <w:r>
          <w:rPr>
            <w:rStyle w:val="Hyperlink"/>
          </w:rPr>
          <w:t>[MS-WMF]</w:t>
        </w:r>
      </w:hyperlink>
      <w:r>
        <w:t>.</w:t>
      </w:r>
    </w:p>
    <w:p w:rsidR="00121833" w:rsidRDefault="002B7236">
      <w:pPr>
        <w:pStyle w:val="Heading7"/>
      </w:pPr>
      <w:bookmarkStart w:id="106" w:name="section_0c609ed2b94b46d5b0aba42a6ad54fdb"/>
      <w:bookmarkStart w:id="107" w:name="_Toc79557454"/>
      <w:r>
        <w:t>AttachDesc Stream</w:t>
      </w:r>
      <w:bookmarkEnd w:id="106"/>
      <w:bookmarkEnd w:id="107"/>
    </w:p>
    <w:p w:rsidR="00121833" w:rsidRDefault="002B7236">
      <w:r>
        <w:t>The AttachD</w:t>
      </w:r>
      <w:r>
        <w:t xml:space="preserve">esc </w:t>
      </w:r>
      <w:hyperlink w:anchor="gt_f3529cd8-50da-4f36-aa0b-66af455edbb6">
        <w:r>
          <w:rPr>
            <w:rStyle w:val="HyperlinkGreen"/>
            <w:b/>
          </w:rPr>
          <w:t>stream</w:t>
        </w:r>
      </w:hyperlink>
      <w:r>
        <w:t xml:space="preserve"> stores information about the attachment. The following table specifies the format of the fields of the AttachDesc stream in the order in which they appear. Some of the fields contain </w:t>
      </w:r>
      <w:r>
        <w:t xml:space="preserve">values of </w:t>
      </w:r>
      <w:hyperlink w:anchor="gt_6ab4cacc-0e1a-4843-b9e5-4f1fee5a695a">
        <w:r>
          <w:rPr>
            <w:rStyle w:val="HyperlinkGreen"/>
            <w:b/>
          </w:rPr>
          <w:t>Attachment object</w:t>
        </w:r>
      </w:hyperlink>
      <w:r>
        <w:t xml:space="preserve"> properties. </w:t>
      </w:r>
    </w:p>
    <w:tbl>
      <w:tblPr>
        <w:tblStyle w:val="Table-ShadedHeader"/>
        <w:tblW w:w="0" w:type="auto"/>
        <w:tblLook w:val="04A0" w:firstRow="1" w:lastRow="0" w:firstColumn="1" w:lastColumn="0" w:noHBand="0" w:noVBand="1"/>
      </w:tblPr>
      <w:tblGrid>
        <w:gridCol w:w="1410"/>
        <w:gridCol w:w="1583"/>
        <w:gridCol w:w="6482"/>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Format</w:t>
            </w:r>
          </w:p>
        </w:tc>
        <w:tc>
          <w:tcPr>
            <w:tcW w:w="0" w:type="auto"/>
            <w:shd w:val="clear" w:color="auto" w:fill="E0E0E0"/>
          </w:tcPr>
          <w:p w:rsidR="00121833" w:rsidRDefault="002B7236">
            <w:pPr>
              <w:pStyle w:val="TableHeaderText"/>
            </w:pPr>
            <w:r>
              <w:t>Description</w:t>
            </w:r>
          </w:p>
        </w:tc>
      </w:tr>
      <w:tr w:rsidR="00121833" w:rsidTr="00121833">
        <w:tc>
          <w:tcPr>
            <w:tcW w:w="0" w:type="auto"/>
            <w:shd w:val="clear" w:color="auto" w:fill="auto"/>
          </w:tcPr>
          <w:p w:rsidR="00121833" w:rsidRDefault="002B7236">
            <w:pPr>
              <w:pStyle w:val="TableBodyText"/>
              <w:rPr>
                <w:b/>
              </w:rPr>
            </w:pPr>
            <w:r>
              <w:rPr>
                <w:b/>
              </w:rPr>
              <w:t>Stream Version</w:t>
            </w:r>
          </w:p>
        </w:tc>
        <w:tc>
          <w:tcPr>
            <w:tcW w:w="0" w:type="auto"/>
            <w:shd w:val="clear" w:color="auto" w:fill="auto"/>
          </w:tcPr>
          <w:p w:rsidR="00121833" w:rsidRDefault="002B7236">
            <w:pPr>
              <w:pStyle w:val="TableBodyText"/>
              <w:rPr>
                <w:b/>
              </w:rPr>
            </w:pPr>
            <w:r>
              <w:rPr>
                <w:b/>
              </w:rPr>
              <w:t xml:space="preserve">USHORT </w:t>
            </w:r>
            <w:r>
              <w:t>(</w:t>
            </w:r>
            <w:hyperlink r:id="rId76" w:anchor="Section_cca2742956894a16b2b49325d93e4ba2">
              <w:r>
                <w:rPr>
                  <w:rStyle w:val="Hyperlink"/>
                </w:rPr>
                <w:t>[MS-DTYP]</w:t>
              </w:r>
            </w:hyperlink>
            <w:r>
              <w:t>)</w:t>
            </w:r>
          </w:p>
        </w:tc>
        <w:tc>
          <w:tcPr>
            <w:tcW w:w="0" w:type="auto"/>
            <w:shd w:val="clear" w:color="auto" w:fill="auto"/>
          </w:tcPr>
          <w:p w:rsidR="00121833" w:rsidRDefault="002B7236">
            <w:pPr>
              <w:pStyle w:val="TableBodyText"/>
            </w:pPr>
            <w:r>
              <w:t xml:space="preserve">Contains the version. When creating a </w:t>
            </w:r>
            <w:hyperlink w:anchor="gt_dd73f2bb-8a5f-4ba2-b104-ed622388528c">
              <w:r>
                <w:rPr>
                  <w:rStyle w:val="HyperlinkGreen"/>
                  <w:b/>
                </w:rPr>
                <w:t>rights-managed email message</w:t>
              </w:r>
            </w:hyperlink>
            <w:r>
              <w:t xml:space="preserve">, this value MUST always be set to 0x0203. The value is stored in the </w:t>
            </w:r>
            <w:hyperlink w:anchor="gt_079478cb-f4c5-4ce5-b72b-2144da5d2ce7">
              <w:r>
                <w:rPr>
                  <w:rStyle w:val="HyperlinkGreen"/>
                  <w:b/>
                </w:rPr>
                <w:t>little-endian</w:t>
              </w:r>
            </w:hyperlink>
            <w:r>
              <w:t xml:space="preserve"> format.</w:t>
            </w:r>
          </w:p>
        </w:tc>
      </w:tr>
      <w:tr w:rsidR="00121833" w:rsidTr="00121833">
        <w:tc>
          <w:tcPr>
            <w:tcW w:w="0" w:type="auto"/>
            <w:shd w:val="clear" w:color="auto" w:fill="auto"/>
          </w:tcPr>
          <w:p w:rsidR="00121833" w:rsidRDefault="002B7236">
            <w:pPr>
              <w:pStyle w:val="TableBodyText"/>
              <w:rPr>
                <w:b/>
              </w:rPr>
            </w:pPr>
            <w:r>
              <w:rPr>
                <w:b/>
              </w:rPr>
              <w:t>Long Path Name</w:t>
            </w:r>
          </w:p>
        </w:tc>
        <w:tc>
          <w:tcPr>
            <w:tcW w:w="0" w:type="auto"/>
            <w:shd w:val="clear" w:color="auto" w:fill="auto"/>
          </w:tcPr>
          <w:p w:rsidR="00121833" w:rsidRDefault="002B7236">
            <w:pPr>
              <w:pStyle w:val="TableBodyText"/>
            </w:pPr>
            <w:hyperlink w:anchor="gt_809bd024-a87c-4f5a-9c8c-63051bb33cb4">
              <w:r>
                <w:rPr>
                  <w:rStyle w:val="HyperlinkGreen"/>
                  <w:b/>
                </w:rPr>
                <w:t>non-Unicode</w:t>
              </w:r>
            </w:hyperlink>
            <w:r>
              <w:t xml:space="preserve"> LPString </w:t>
            </w:r>
            <w:r>
              <w:lastRenderedPageBreak/>
              <w:t xml:space="preserve">(section </w:t>
            </w:r>
            <w:hyperlink w:anchor="Section_631f28dfe63a445b8a5fc3d04785221c" w:history="1">
              <w:r>
                <w:rPr>
                  <w:rStyle w:val="Hyperlink"/>
                </w:rPr>
                <w:t>2.2.4.2</w:t>
              </w:r>
            </w:hyperlink>
            <w:r>
              <w:t xml:space="preserve">) </w:t>
            </w:r>
          </w:p>
        </w:tc>
        <w:tc>
          <w:tcPr>
            <w:tcW w:w="0" w:type="auto"/>
            <w:shd w:val="clear" w:color="auto" w:fill="auto"/>
          </w:tcPr>
          <w:p w:rsidR="00121833" w:rsidRDefault="002B7236">
            <w:pPr>
              <w:pStyle w:val="TableBodyText"/>
            </w:pPr>
            <w:r>
              <w:lastRenderedPageBreak/>
              <w:t>SHOULD</w:t>
            </w:r>
            <w:bookmarkStart w:id="108" w:name="z14"/>
            <w:bookmarkEnd w:id="108"/>
            <w:r>
              <w:t xml:space="preserve"> contain the value of the </w:t>
            </w:r>
            <w:r>
              <w:rPr>
                <w:b/>
              </w:rPr>
              <w:t>PidTagAttachLongPath</w:t>
            </w:r>
            <w:r>
              <w:rPr>
                <w:b/>
              </w:rPr>
              <w:t>name</w:t>
            </w:r>
            <w:r>
              <w:t xml:space="preserve"> property (</w:t>
            </w:r>
            <w:hyperlink r:id="rId77" w:anchor="Section_7fd7ec40deec4c0694931bc06b349682">
              <w:r>
                <w:rPr>
                  <w:rStyle w:val="Hyperlink"/>
                </w:rPr>
                <w:t>[MS-OXCMSG]</w:t>
              </w:r>
            </w:hyperlink>
            <w:r>
              <w:t xml:space="preserve"> section 2.2.2.13) of the attachment, if present; otherwise, it </w:t>
            </w:r>
            <w:r>
              <w:lastRenderedPageBreak/>
              <w:t>MUST be 0x00.</w:t>
            </w:r>
          </w:p>
        </w:tc>
      </w:tr>
      <w:tr w:rsidR="00121833" w:rsidTr="00121833">
        <w:tc>
          <w:tcPr>
            <w:tcW w:w="0" w:type="auto"/>
            <w:shd w:val="clear" w:color="auto" w:fill="auto"/>
          </w:tcPr>
          <w:p w:rsidR="00121833" w:rsidRDefault="002B7236">
            <w:pPr>
              <w:pStyle w:val="TableBodyText"/>
              <w:rPr>
                <w:b/>
              </w:rPr>
            </w:pPr>
            <w:r>
              <w:rPr>
                <w:b/>
              </w:rPr>
              <w:lastRenderedPageBreak/>
              <w:t>Path Name</w:t>
            </w:r>
          </w:p>
        </w:tc>
        <w:tc>
          <w:tcPr>
            <w:tcW w:w="0" w:type="auto"/>
            <w:shd w:val="clear" w:color="auto" w:fill="auto"/>
          </w:tcPr>
          <w:p w:rsidR="00121833" w:rsidRDefault="002B7236">
            <w:pPr>
              <w:pStyle w:val="TableBodyText"/>
            </w:pPr>
            <w:r>
              <w:t>non-Unicode LPString</w:t>
            </w:r>
          </w:p>
        </w:tc>
        <w:tc>
          <w:tcPr>
            <w:tcW w:w="0" w:type="auto"/>
            <w:shd w:val="clear" w:color="auto" w:fill="auto"/>
          </w:tcPr>
          <w:p w:rsidR="00121833" w:rsidRDefault="002B7236">
            <w:pPr>
              <w:pStyle w:val="TableBodyText"/>
            </w:pPr>
            <w:r>
              <w:t xml:space="preserve">MUST contain the value of the </w:t>
            </w:r>
            <w:r>
              <w:rPr>
                <w:b/>
              </w:rPr>
              <w:t>PidTagAttachPathname</w:t>
            </w:r>
            <w:r>
              <w:t xml:space="preserve"> property ([MS-OXCMSG] section 2.2.2.14)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 xml:space="preserve">Display Name </w:t>
            </w:r>
          </w:p>
        </w:tc>
        <w:tc>
          <w:tcPr>
            <w:tcW w:w="0" w:type="auto"/>
            <w:shd w:val="clear" w:color="auto" w:fill="auto"/>
          </w:tcPr>
          <w:p w:rsidR="00121833" w:rsidRDefault="002B7236">
            <w:pPr>
              <w:pStyle w:val="TableBodyText"/>
            </w:pPr>
            <w:r>
              <w:t>non-Unicode LPString</w:t>
            </w:r>
          </w:p>
        </w:tc>
        <w:tc>
          <w:tcPr>
            <w:tcW w:w="0" w:type="auto"/>
            <w:shd w:val="clear" w:color="auto" w:fill="auto"/>
          </w:tcPr>
          <w:p w:rsidR="00121833" w:rsidRDefault="002B7236">
            <w:pPr>
              <w:pStyle w:val="TableBodyText"/>
            </w:pPr>
            <w:r>
              <w:t xml:space="preserve">MUST contain the value of the </w:t>
            </w:r>
            <w:r>
              <w:rPr>
                <w:b/>
              </w:rPr>
              <w:t>PidTagDisplayName</w:t>
            </w:r>
            <w:r>
              <w:t xml:space="preserve"> property ([MS-OXCMSG] section 2.2.2.4) of the attach</w:t>
            </w:r>
            <w:r>
              <w:t>ment, if present; otherwise, it MUST be 0x00.</w:t>
            </w:r>
          </w:p>
        </w:tc>
      </w:tr>
      <w:tr w:rsidR="00121833" w:rsidTr="00121833">
        <w:tc>
          <w:tcPr>
            <w:tcW w:w="0" w:type="auto"/>
            <w:shd w:val="clear" w:color="auto" w:fill="auto"/>
          </w:tcPr>
          <w:p w:rsidR="00121833" w:rsidRDefault="002B7236">
            <w:pPr>
              <w:pStyle w:val="TableBodyText"/>
              <w:rPr>
                <w:b/>
              </w:rPr>
            </w:pPr>
            <w:r>
              <w:rPr>
                <w:b/>
              </w:rPr>
              <w:t>Long File Name</w:t>
            </w:r>
          </w:p>
        </w:tc>
        <w:tc>
          <w:tcPr>
            <w:tcW w:w="0" w:type="auto"/>
            <w:shd w:val="clear" w:color="auto" w:fill="auto"/>
          </w:tcPr>
          <w:p w:rsidR="00121833" w:rsidRDefault="002B7236">
            <w:pPr>
              <w:pStyle w:val="TableBodyText"/>
            </w:pPr>
            <w:r>
              <w:t>non-Unicode LPString</w:t>
            </w:r>
          </w:p>
        </w:tc>
        <w:tc>
          <w:tcPr>
            <w:tcW w:w="0" w:type="auto"/>
            <w:shd w:val="clear" w:color="auto" w:fill="auto"/>
          </w:tcPr>
          <w:p w:rsidR="00121833" w:rsidRDefault="002B7236">
            <w:pPr>
              <w:pStyle w:val="TableBodyText"/>
            </w:pPr>
            <w:r>
              <w:t xml:space="preserve">MUST contain the value of the </w:t>
            </w:r>
            <w:r>
              <w:rPr>
                <w:b/>
              </w:rPr>
              <w:t>PidTagAttachLongFilename</w:t>
            </w:r>
            <w:r>
              <w:t xml:space="preserve"> property ([MS-OXCMSG] section 2.2.2.10)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File Name</w:t>
            </w:r>
          </w:p>
        </w:tc>
        <w:tc>
          <w:tcPr>
            <w:tcW w:w="0" w:type="auto"/>
            <w:shd w:val="clear" w:color="auto" w:fill="auto"/>
          </w:tcPr>
          <w:p w:rsidR="00121833" w:rsidRDefault="002B7236">
            <w:pPr>
              <w:pStyle w:val="TableBodyText"/>
            </w:pPr>
            <w:r>
              <w:t>non-Unic</w:t>
            </w:r>
            <w:r>
              <w:t>ode LPString</w:t>
            </w:r>
          </w:p>
        </w:tc>
        <w:tc>
          <w:tcPr>
            <w:tcW w:w="0" w:type="auto"/>
            <w:shd w:val="clear" w:color="auto" w:fill="auto"/>
          </w:tcPr>
          <w:p w:rsidR="00121833" w:rsidRDefault="002B7236">
            <w:pPr>
              <w:pStyle w:val="TableBodyText"/>
            </w:pPr>
            <w:r>
              <w:t xml:space="preserve">MUST contain the value of the </w:t>
            </w:r>
            <w:r>
              <w:rPr>
                <w:b/>
              </w:rPr>
              <w:t>PidTagAttachFilename</w:t>
            </w:r>
            <w:r>
              <w:t xml:space="preserve"> property ([MS-OXCMSG] section 2.2.2.11)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Extension</w:t>
            </w:r>
          </w:p>
        </w:tc>
        <w:tc>
          <w:tcPr>
            <w:tcW w:w="0" w:type="auto"/>
            <w:shd w:val="clear" w:color="auto" w:fill="auto"/>
          </w:tcPr>
          <w:p w:rsidR="00121833" w:rsidRDefault="002B7236">
            <w:pPr>
              <w:pStyle w:val="TableBodyText"/>
            </w:pPr>
            <w:r>
              <w:t>non-Unicode LPString</w:t>
            </w:r>
          </w:p>
        </w:tc>
        <w:tc>
          <w:tcPr>
            <w:tcW w:w="0" w:type="auto"/>
            <w:shd w:val="clear" w:color="auto" w:fill="auto"/>
          </w:tcPr>
          <w:p w:rsidR="00121833" w:rsidRDefault="002B7236">
            <w:pPr>
              <w:pStyle w:val="TableBodyText"/>
            </w:pPr>
            <w:r>
              <w:t xml:space="preserve">MUST contain the value of the </w:t>
            </w:r>
            <w:r>
              <w:rPr>
                <w:b/>
              </w:rPr>
              <w:t>PidTagAttachExtension</w:t>
            </w:r>
            <w:r>
              <w:t xml:space="preserve"> property </w:t>
            </w:r>
            <w:r>
              <w:t>([MS-OXCMSG] section 2.2.2.12) of the attachment, if present; otherwise, it MUST be 0x00.</w:t>
            </w:r>
          </w:p>
        </w:tc>
      </w:tr>
      <w:tr w:rsidR="00121833" w:rsidTr="00121833">
        <w:tc>
          <w:tcPr>
            <w:tcW w:w="0" w:type="auto"/>
            <w:shd w:val="clear" w:color="auto" w:fill="auto"/>
          </w:tcPr>
          <w:p w:rsidR="00121833" w:rsidRDefault="002B7236">
            <w:pPr>
              <w:pStyle w:val="TableBodyText"/>
            </w:pPr>
            <w:r>
              <w:rPr>
                <w:b/>
              </w:rPr>
              <w:t>File Creation</w:t>
            </w:r>
            <w:r>
              <w:t xml:space="preserve"> </w:t>
            </w:r>
            <w:r>
              <w:rPr>
                <w:b/>
              </w:rPr>
              <w:t>Time</w:t>
            </w:r>
          </w:p>
        </w:tc>
        <w:tc>
          <w:tcPr>
            <w:tcW w:w="0" w:type="auto"/>
            <w:shd w:val="clear" w:color="auto" w:fill="auto"/>
          </w:tcPr>
          <w:p w:rsidR="00121833" w:rsidRDefault="002B7236">
            <w:pPr>
              <w:pStyle w:val="TableBodyText"/>
            </w:pPr>
            <w:r>
              <w:t>64-bit value</w:t>
            </w:r>
          </w:p>
        </w:tc>
        <w:tc>
          <w:tcPr>
            <w:tcW w:w="0" w:type="auto"/>
            <w:shd w:val="clear" w:color="auto" w:fill="auto"/>
          </w:tcPr>
          <w:p w:rsidR="00121833" w:rsidRDefault="002B7236">
            <w:pPr>
              <w:pStyle w:val="TableBodyText"/>
            </w:pPr>
            <w:r>
              <w:t xml:space="preserve">MUST contain the value of the </w:t>
            </w:r>
            <w:r>
              <w:rPr>
                <w:b/>
              </w:rPr>
              <w:t>PidTagCreationTime</w:t>
            </w:r>
            <w:r>
              <w:t xml:space="preserve"> property ([MS-OXCMSG] section 2.2.2.3</w:t>
            </w:r>
            <w:r>
              <w:t>) of the attachment, if present; otherwise, it MUST be 0x0000000000000000. This is stored in little-endian format.</w:t>
            </w:r>
          </w:p>
        </w:tc>
      </w:tr>
      <w:tr w:rsidR="00121833" w:rsidTr="00121833">
        <w:tc>
          <w:tcPr>
            <w:tcW w:w="0" w:type="auto"/>
            <w:shd w:val="clear" w:color="auto" w:fill="auto"/>
          </w:tcPr>
          <w:p w:rsidR="00121833" w:rsidRDefault="002B7236">
            <w:pPr>
              <w:pStyle w:val="TableBodyText"/>
              <w:rPr>
                <w:b/>
              </w:rPr>
            </w:pPr>
            <w:r>
              <w:rPr>
                <w:b/>
              </w:rPr>
              <w:t>File Last Modified Time</w:t>
            </w:r>
          </w:p>
        </w:tc>
        <w:tc>
          <w:tcPr>
            <w:tcW w:w="0" w:type="auto"/>
            <w:shd w:val="clear" w:color="auto" w:fill="auto"/>
          </w:tcPr>
          <w:p w:rsidR="00121833" w:rsidRDefault="002B7236">
            <w:pPr>
              <w:pStyle w:val="TableBodyText"/>
            </w:pPr>
            <w:r>
              <w:t>64-bit value</w:t>
            </w:r>
          </w:p>
        </w:tc>
        <w:tc>
          <w:tcPr>
            <w:tcW w:w="0" w:type="auto"/>
            <w:shd w:val="clear" w:color="auto" w:fill="auto"/>
          </w:tcPr>
          <w:p w:rsidR="00121833" w:rsidRDefault="002B7236">
            <w:pPr>
              <w:pStyle w:val="TableBodyText"/>
            </w:pPr>
            <w:r>
              <w:t xml:space="preserve">MUST contain the value of the </w:t>
            </w:r>
            <w:r>
              <w:rPr>
                <w:b/>
              </w:rPr>
              <w:t>PidTagLastModificationTime</w:t>
            </w:r>
            <w:r>
              <w:t xml:space="preserve"> property ([MS-OXCMSG] section 2.2.2.2</w:t>
            </w:r>
            <w:r>
              <w:t>) of the attachment, if present; otherwise, it MUST be 0x0000000000000000. This is stored in little-endian format.</w:t>
            </w:r>
          </w:p>
        </w:tc>
      </w:tr>
      <w:tr w:rsidR="00121833" w:rsidTr="00121833">
        <w:tc>
          <w:tcPr>
            <w:tcW w:w="0" w:type="auto"/>
            <w:shd w:val="clear" w:color="auto" w:fill="auto"/>
          </w:tcPr>
          <w:p w:rsidR="00121833" w:rsidRDefault="002B7236">
            <w:pPr>
              <w:pStyle w:val="TableBodyText"/>
              <w:rPr>
                <w:b/>
              </w:rPr>
            </w:pPr>
            <w:r>
              <w:rPr>
                <w:b/>
              </w:rPr>
              <w:t>Attach Method</w:t>
            </w:r>
          </w:p>
        </w:tc>
        <w:tc>
          <w:tcPr>
            <w:tcW w:w="0" w:type="auto"/>
            <w:shd w:val="clear" w:color="auto" w:fill="auto"/>
          </w:tcPr>
          <w:p w:rsidR="00121833" w:rsidRDefault="002B7236">
            <w:pPr>
              <w:pStyle w:val="TableBodyText"/>
              <w:rPr>
                <w:b/>
              </w:rPr>
            </w:pPr>
            <w:r>
              <w:rPr>
                <w:b/>
              </w:rPr>
              <w:t xml:space="preserve">ULONG </w:t>
            </w:r>
            <w:r>
              <w:t>([MS-DTYP])</w:t>
            </w:r>
          </w:p>
        </w:tc>
        <w:tc>
          <w:tcPr>
            <w:tcW w:w="0" w:type="auto"/>
            <w:shd w:val="clear" w:color="auto" w:fill="auto"/>
          </w:tcPr>
          <w:p w:rsidR="00121833" w:rsidRDefault="002B7236">
            <w:pPr>
              <w:pStyle w:val="TableBodyText"/>
            </w:pPr>
            <w:r>
              <w:t xml:space="preserve">MUST contain the value of the </w:t>
            </w:r>
            <w:r>
              <w:rPr>
                <w:b/>
              </w:rPr>
              <w:t>PidTagAttachMethod</w:t>
            </w:r>
            <w:r>
              <w:t xml:space="preserve"> property ([MS-OXCMSG] section 2.2.2.9) of the attachment st</w:t>
            </w:r>
            <w:r>
              <w:t>ored in little-endian format.</w:t>
            </w:r>
          </w:p>
        </w:tc>
      </w:tr>
      <w:tr w:rsidR="00121833" w:rsidTr="00121833">
        <w:tc>
          <w:tcPr>
            <w:tcW w:w="0" w:type="auto"/>
            <w:shd w:val="clear" w:color="auto" w:fill="auto"/>
          </w:tcPr>
          <w:p w:rsidR="00121833" w:rsidRDefault="002B7236">
            <w:pPr>
              <w:pStyle w:val="TableBodyText"/>
              <w:rPr>
                <w:b/>
              </w:rPr>
            </w:pPr>
            <w:r>
              <w:rPr>
                <w:b/>
              </w:rPr>
              <w:t>Content ID</w:t>
            </w:r>
          </w:p>
        </w:tc>
        <w:tc>
          <w:tcPr>
            <w:tcW w:w="0" w:type="auto"/>
            <w:shd w:val="clear" w:color="auto" w:fill="auto"/>
          </w:tcPr>
          <w:p w:rsidR="00121833" w:rsidRDefault="002B7236">
            <w:pPr>
              <w:pStyle w:val="TableBodyText"/>
            </w:pPr>
            <w:r>
              <w:t xml:space="preserve">LPString (section </w:t>
            </w:r>
            <w:hyperlink w:anchor="Section_628d3fea604d4a8085b40cd32c2caa51" w:history="1">
              <w:r>
                <w:rPr>
                  <w:rStyle w:val="Hyperlink"/>
                </w:rPr>
                <w:t>2.2.4.1</w:t>
              </w:r>
            </w:hyperlink>
            <w:r>
              <w:t xml:space="preserve">) </w:t>
            </w:r>
          </w:p>
        </w:tc>
        <w:tc>
          <w:tcPr>
            <w:tcW w:w="0" w:type="auto"/>
            <w:shd w:val="clear" w:color="auto" w:fill="auto"/>
          </w:tcPr>
          <w:p w:rsidR="00121833" w:rsidRDefault="002B7236">
            <w:pPr>
              <w:pStyle w:val="TableBodyText"/>
            </w:pPr>
            <w:r>
              <w:t xml:space="preserve">MUST contain the value of the </w:t>
            </w:r>
            <w:r>
              <w:rPr>
                <w:b/>
              </w:rPr>
              <w:t>PidTagAttachContentId</w:t>
            </w:r>
            <w:r>
              <w:t xml:space="preserve"> property ([MS-OXCMSG] section 2.2.2.29), if present; otherwise it MUST be </w:t>
            </w:r>
            <w:r>
              <w:t>0x00.</w:t>
            </w:r>
          </w:p>
        </w:tc>
      </w:tr>
      <w:tr w:rsidR="00121833" w:rsidTr="00121833">
        <w:tc>
          <w:tcPr>
            <w:tcW w:w="0" w:type="auto"/>
            <w:shd w:val="clear" w:color="auto" w:fill="auto"/>
          </w:tcPr>
          <w:p w:rsidR="00121833" w:rsidRDefault="002B7236">
            <w:pPr>
              <w:pStyle w:val="TableBodyText"/>
              <w:rPr>
                <w:b/>
              </w:rPr>
            </w:pPr>
            <w:r>
              <w:rPr>
                <w:b/>
              </w:rPr>
              <w:t>Content Location</w:t>
            </w:r>
          </w:p>
        </w:tc>
        <w:tc>
          <w:tcPr>
            <w:tcW w:w="0" w:type="auto"/>
            <w:shd w:val="clear" w:color="auto" w:fill="auto"/>
          </w:tcPr>
          <w:p w:rsidR="00121833" w:rsidRDefault="002B7236">
            <w:pPr>
              <w:pStyle w:val="TableBodyText"/>
            </w:pPr>
            <w:r>
              <w:t xml:space="preserve">LPString </w:t>
            </w:r>
          </w:p>
        </w:tc>
        <w:tc>
          <w:tcPr>
            <w:tcW w:w="0" w:type="auto"/>
            <w:shd w:val="clear" w:color="auto" w:fill="auto"/>
          </w:tcPr>
          <w:p w:rsidR="00121833" w:rsidRDefault="002B7236">
            <w:pPr>
              <w:pStyle w:val="TableBodyText"/>
            </w:pPr>
            <w:r>
              <w:t xml:space="preserve">MUST contain the value of the </w:t>
            </w:r>
            <w:r>
              <w:rPr>
                <w:b/>
              </w:rPr>
              <w:t>PidTagAttachContentLocation</w:t>
            </w:r>
            <w:r>
              <w:t xml:space="preserve"> property ([MS-OXCMSG] section 2.2.2.29), if present; otherwise, it MUST be 0x00.</w:t>
            </w:r>
          </w:p>
        </w:tc>
      </w:tr>
      <w:tr w:rsidR="00121833" w:rsidTr="00121833">
        <w:tc>
          <w:tcPr>
            <w:tcW w:w="0" w:type="auto"/>
            <w:shd w:val="clear" w:color="auto" w:fill="auto"/>
          </w:tcPr>
          <w:p w:rsidR="00121833" w:rsidRDefault="002B7236">
            <w:pPr>
              <w:pStyle w:val="TableBodyText"/>
              <w:rPr>
                <w:b/>
              </w:rPr>
            </w:pPr>
            <w:r>
              <w:rPr>
                <w:b/>
              </w:rPr>
              <w:t>Long Path Name</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SHOULD</w:t>
            </w:r>
            <w:bookmarkStart w:id="109" w:name="z16"/>
            <w:bookmarkEnd w:id="109"/>
            <w:r>
              <w:t xml:space="preserve"> contain the value of the </w:t>
            </w:r>
            <w:r>
              <w:rPr>
                <w:b/>
              </w:rPr>
              <w:t>PidTagAttachLongPathname</w:t>
            </w:r>
            <w:r>
              <w:t xml:space="preserve"> p</w:t>
            </w:r>
            <w:r>
              <w:t>roperty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Path Name</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 xml:space="preserve">MUST contain the value of the </w:t>
            </w:r>
            <w:r>
              <w:rPr>
                <w:b/>
              </w:rPr>
              <w:t>PidTagAttachPathname</w:t>
            </w:r>
            <w:r>
              <w:t xml:space="preserve"> property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 xml:space="preserve">Display Name </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 xml:space="preserve">MUST contain the value of the </w:t>
            </w:r>
            <w:r>
              <w:rPr>
                <w:b/>
              </w:rPr>
              <w:t>PidTagDisplayName</w:t>
            </w:r>
            <w:r>
              <w:t xml:space="preserve"> property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Long File name</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 xml:space="preserve">MUST contain the value of the </w:t>
            </w:r>
            <w:r>
              <w:rPr>
                <w:b/>
              </w:rPr>
              <w:t>PidTagAttachLongFilename</w:t>
            </w:r>
            <w:r>
              <w:t xml:space="preserve"> property of the attachment, if present; otherwise, it MUST b</w:t>
            </w:r>
            <w:r>
              <w:t>e 0x00.</w:t>
            </w:r>
          </w:p>
        </w:tc>
      </w:tr>
      <w:tr w:rsidR="00121833" w:rsidTr="00121833">
        <w:tc>
          <w:tcPr>
            <w:tcW w:w="0" w:type="auto"/>
            <w:shd w:val="clear" w:color="auto" w:fill="auto"/>
          </w:tcPr>
          <w:p w:rsidR="00121833" w:rsidRDefault="002B7236">
            <w:pPr>
              <w:pStyle w:val="TableBodyText"/>
              <w:rPr>
                <w:b/>
              </w:rPr>
            </w:pPr>
            <w:r>
              <w:rPr>
                <w:b/>
              </w:rPr>
              <w:t>File Name</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 xml:space="preserve">MUST contain the value of the </w:t>
            </w:r>
            <w:r>
              <w:rPr>
                <w:b/>
              </w:rPr>
              <w:t>PidTagAttachFilename</w:t>
            </w:r>
            <w:r>
              <w:t xml:space="preserve"> property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Extension</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 xml:space="preserve">MUST contain the value of the </w:t>
            </w:r>
            <w:r>
              <w:rPr>
                <w:b/>
              </w:rPr>
              <w:t>PidTagAttachExtension</w:t>
            </w:r>
            <w:r>
              <w:t xml:space="preserve"> property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Image Preview Small</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MUST contain the file name that contains the small image preview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 xml:space="preserve">Image Preview </w:t>
            </w:r>
            <w:r>
              <w:rPr>
                <w:b/>
              </w:rPr>
              <w:lastRenderedPageBreak/>
              <w:t>Medium</w:t>
            </w:r>
          </w:p>
        </w:tc>
        <w:tc>
          <w:tcPr>
            <w:tcW w:w="0" w:type="auto"/>
            <w:shd w:val="clear" w:color="auto" w:fill="auto"/>
          </w:tcPr>
          <w:p w:rsidR="00121833" w:rsidRDefault="002B7236">
            <w:pPr>
              <w:pStyle w:val="TableBodyText"/>
            </w:pPr>
            <w:r>
              <w:lastRenderedPageBreak/>
              <w:t>LPString</w:t>
            </w:r>
          </w:p>
        </w:tc>
        <w:tc>
          <w:tcPr>
            <w:tcW w:w="0" w:type="auto"/>
            <w:shd w:val="clear" w:color="auto" w:fill="auto"/>
          </w:tcPr>
          <w:p w:rsidR="00121833" w:rsidRDefault="002B7236">
            <w:pPr>
              <w:pStyle w:val="TableBodyText"/>
            </w:pPr>
            <w:r>
              <w:t>MUST contain the file name of the medium image preview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Image Preview Large</w:t>
            </w:r>
          </w:p>
        </w:tc>
        <w:tc>
          <w:tcPr>
            <w:tcW w:w="0" w:type="auto"/>
            <w:shd w:val="clear" w:color="auto" w:fill="auto"/>
          </w:tcPr>
          <w:p w:rsidR="00121833" w:rsidRDefault="002B7236">
            <w:pPr>
              <w:pStyle w:val="TableBodyText"/>
            </w:pPr>
            <w:r>
              <w:t>LPString</w:t>
            </w:r>
          </w:p>
        </w:tc>
        <w:tc>
          <w:tcPr>
            <w:tcW w:w="0" w:type="auto"/>
            <w:shd w:val="clear" w:color="auto" w:fill="auto"/>
          </w:tcPr>
          <w:p w:rsidR="00121833" w:rsidRDefault="002B7236">
            <w:pPr>
              <w:pStyle w:val="TableBodyText"/>
            </w:pPr>
            <w:r>
              <w:t>MUST contain the file name of the large image preview of the attachment, if present; otherwise, it MUST be 0x00.</w:t>
            </w:r>
          </w:p>
        </w:tc>
      </w:tr>
      <w:tr w:rsidR="00121833" w:rsidTr="00121833">
        <w:tc>
          <w:tcPr>
            <w:tcW w:w="0" w:type="auto"/>
            <w:shd w:val="clear" w:color="auto" w:fill="auto"/>
          </w:tcPr>
          <w:p w:rsidR="00121833" w:rsidRDefault="002B7236">
            <w:pPr>
              <w:pStyle w:val="TableBodyText"/>
              <w:rPr>
                <w:b/>
              </w:rPr>
            </w:pPr>
            <w:r>
              <w:rPr>
                <w:b/>
              </w:rPr>
              <w:t>Rendered</w:t>
            </w:r>
          </w:p>
        </w:tc>
        <w:tc>
          <w:tcPr>
            <w:tcW w:w="0" w:type="auto"/>
            <w:shd w:val="clear" w:color="auto" w:fill="auto"/>
          </w:tcPr>
          <w:p w:rsidR="00121833" w:rsidRDefault="002B7236">
            <w:pPr>
              <w:pStyle w:val="TableBodyText"/>
              <w:rPr>
                <w:b/>
              </w:rPr>
            </w:pPr>
            <w:r>
              <w:rPr>
                <w:b/>
              </w:rPr>
              <w:t xml:space="preserve">LONG </w:t>
            </w:r>
            <w:r>
              <w:t>([MS-DTYP])</w:t>
            </w:r>
          </w:p>
        </w:tc>
        <w:tc>
          <w:tcPr>
            <w:tcW w:w="0" w:type="auto"/>
            <w:shd w:val="clear" w:color="auto" w:fill="auto"/>
          </w:tcPr>
          <w:p w:rsidR="00121833" w:rsidRDefault="002B7236">
            <w:pPr>
              <w:pStyle w:val="TableBodyText"/>
            </w:pPr>
            <w:r>
              <w:t xml:space="preserve">MUST be 0x00000001 if the attachment is rendered inline (valid only for </w:t>
            </w:r>
            <w:hyperlink w:anchor="gt_549c4960-e8be-4c24-bc2b-b86530f1c1bf">
              <w:r>
                <w:rPr>
                  <w:rStyle w:val="HyperlinkGreen"/>
                  <w:b/>
                </w:rPr>
                <w:t>HTML</w:t>
              </w:r>
            </w:hyperlink>
            <w:r>
              <w:t xml:space="preserve"> images). Otherwise, it MUST be set to 0x00000000. This value is stored in little-endian f</w:t>
            </w:r>
            <w:r>
              <w:t>ormat.</w:t>
            </w:r>
          </w:p>
        </w:tc>
      </w:tr>
      <w:tr w:rsidR="00121833" w:rsidTr="00121833">
        <w:tc>
          <w:tcPr>
            <w:tcW w:w="0" w:type="auto"/>
            <w:shd w:val="clear" w:color="auto" w:fill="auto"/>
          </w:tcPr>
          <w:p w:rsidR="00121833" w:rsidRDefault="002B7236">
            <w:pPr>
              <w:pStyle w:val="TableBodyText"/>
              <w:rPr>
                <w:b/>
              </w:rPr>
            </w:pPr>
            <w:r>
              <w:rPr>
                <w:b/>
              </w:rPr>
              <w:t xml:space="preserve">Flags </w:t>
            </w:r>
          </w:p>
        </w:tc>
        <w:tc>
          <w:tcPr>
            <w:tcW w:w="0" w:type="auto"/>
            <w:shd w:val="clear" w:color="auto" w:fill="auto"/>
          </w:tcPr>
          <w:p w:rsidR="00121833" w:rsidRDefault="002B7236">
            <w:pPr>
              <w:pStyle w:val="TableBodyText"/>
              <w:rPr>
                <w:b/>
              </w:rPr>
            </w:pPr>
            <w:r>
              <w:rPr>
                <w:b/>
              </w:rPr>
              <w:t>LONG</w:t>
            </w:r>
          </w:p>
        </w:tc>
        <w:tc>
          <w:tcPr>
            <w:tcW w:w="0" w:type="auto"/>
            <w:shd w:val="clear" w:color="auto" w:fill="auto"/>
          </w:tcPr>
          <w:p w:rsidR="00121833" w:rsidRDefault="002B7236">
            <w:pPr>
              <w:pStyle w:val="TableBodyText"/>
            </w:pPr>
            <w:r>
              <w:t xml:space="preserve">Contains certain implementation-specific </w:t>
            </w:r>
            <w:hyperlink w:anchor="gt_425bcab9-7911-4eae-b414-624b7a51eb5f">
              <w:r>
                <w:rPr>
                  <w:rStyle w:val="HyperlinkGreen"/>
                  <w:b/>
                </w:rPr>
                <w:t>flags</w:t>
              </w:r>
            </w:hyperlink>
            <w:r>
              <w:t xml:space="preserve"> that correspond to the attachment. When creating a rights-managed email message, this value can be set to 0x00000000. This valu</w:t>
            </w:r>
            <w:r>
              <w:t>e is stored in little-endian format.</w:t>
            </w:r>
          </w:p>
        </w:tc>
      </w:tr>
    </w:tbl>
    <w:p w:rsidR="00121833" w:rsidRDefault="00121833"/>
    <w:p w:rsidR="00121833" w:rsidRDefault="002B7236">
      <w:pPr>
        <w:pStyle w:val="Heading7"/>
      </w:pPr>
      <w:bookmarkStart w:id="110" w:name="section_3ebed5b2fbac4c0b9e75c6ea4b066320"/>
      <w:bookmarkStart w:id="111" w:name="_Toc79557455"/>
      <w:r>
        <w:t>AttachContents Stream</w:t>
      </w:r>
      <w:bookmarkEnd w:id="110"/>
      <w:bookmarkEnd w:id="111"/>
    </w:p>
    <w:p w:rsidR="00121833" w:rsidRDefault="002B7236">
      <w:r>
        <w:t xml:space="preserve">The AttachContents </w:t>
      </w:r>
      <w:hyperlink w:anchor="gt_f3529cd8-50da-4f36-aa0b-66af455edbb6">
        <w:r>
          <w:rPr>
            <w:rStyle w:val="HyperlinkGreen"/>
            <w:b/>
          </w:rPr>
          <w:t>stream</w:t>
        </w:r>
      </w:hyperlink>
      <w:r>
        <w:t xml:space="preserve"> stores the actual bits of the attachment, as specified in the following table.</w:t>
      </w:r>
    </w:p>
    <w:tbl>
      <w:tblPr>
        <w:tblStyle w:val="Table-ShadedHeader"/>
        <w:tblW w:w="0" w:type="auto"/>
        <w:tblLook w:val="04A0" w:firstRow="1" w:lastRow="0" w:firstColumn="1" w:lastColumn="0" w:noHBand="0" w:noVBand="1"/>
      </w:tblPr>
      <w:tblGrid>
        <w:gridCol w:w="1181"/>
        <w:gridCol w:w="1013"/>
        <w:gridCol w:w="7281"/>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Format</w:t>
            </w:r>
          </w:p>
        </w:tc>
        <w:tc>
          <w:tcPr>
            <w:tcW w:w="0" w:type="auto"/>
            <w:shd w:val="clear" w:color="auto" w:fill="E0E0E0"/>
          </w:tcPr>
          <w:p w:rsidR="00121833" w:rsidRDefault="002B7236">
            <w:pPr>
              <w:pStyle w:val="TableHeaderText"/>
            </w:pPr>
            <w:r>
              <w:t>Description</w:t>
            </w:r>
          </w:p>
        </w:tc>
      </w:tr>
      <w:tr w:rsidR="00121833" w:rsidTr="00121833">
        <w:tc>
          <w:tcPr>
            <w:tcW w:w="0" w:type="auto"/>
            <w:shd w:val="clear" w:color="auto" w:fill="auto"/>
          </w:tcPr>
          <w:p w:rsidR="00121833" w:rsidRDefault="002B7236">
            <w:pPr>
              <w:pStyle w:val="TableBodyText"/>
            </w:pPr>
            <w:r>
              <w:t xml:space="preserve">attachment </w:t>
            </w:r>
          </w:p>
        </w:tc>
        <w:tc>
          <w:tcPr>
            <w:tcW w:w="0" w:type="auto"/>
            <w:shd w:val="clear" w:color="auto" w:fill="auto"/>
          </w:tcPr>
          <w:p w:rsidR="00121833" w:rsidRDefault="002B7236">
            <w:pPr>
              <w:pStyle w:val="TableBodyText"/>
            </w:pPr>
            <w:r>
              <w:t>Binary data</w:t>
            </w:r>
          </w:p>
        </w:tc>
        <w:tc>
          <w:tcPr>
            <w:tcW w:w="0" w:type="auto"/>
            <w:shd w:val="clear" w:color="auto" w:fill="auto"/>
          </w:tcPr>
          <w:p w:rsidR="00121833" w:rsidRDefault="002B7236">
            <w:pPr>
              <w:pStyle w:val="TableBodyText"/>
            </w:pPr>
            <w:r>
              <w:t xml:space="preserve">The attachment contents are stored here. This is the same as the value of the </w:t>
            </w:r>
            <w:r>
              <w:rPr>
                <w:b/>
              </w:rPr>
              <w:t>PidTagAttachDataBinary</w:t>
            </w:r>
            <w:r>
              <w:t xml:space="preserve"> property (</w:t>
            </w:r>
            <w:hyperlink r:id="rId78" w:anchor="Section_7fd7ec40deec4c0694931bc06b349682">
              <w:r>
                <w:rPr>
                  <w:rStyle w:val="Hyperlink"/>
                </w:rPr>
                <w:t>[MS-OXCMSG]</w:t>
              </w:r>
            </w:hyperlink>
            <w:r>
              <w:t xml:space="preserve"> section 2.2.2.7</w:t>
            </w:r>
            <w:r>
              <w:t>).</w:t>
            </w:r>
          </w:p>
        </w:tc>
      </w:tr>
    </w:tbl>
    <w:p w:rsidR="00121833" w:rsidRDefault="00121833"/>
    <w:p w:rsidR="00121833" w:rsidRDefault="002B7236">
      <w:pPr>
        <w:pStyle w:val="Heading6"/>
      </w:pPr>
      <w:bookmarkStart w:id="112" w:name="section_76ae344e279740849f5d0ccd38fa9c20"/>
      <w:bookmarkStart w:id="113" w:name="_Toc79557456"/>
      <w:r>
        <w:t>afEmbeddedMessage Storage Structure</w:t>
      </w:r>
      <w:bookmarkEnd w:id="112"/>
      <w:bookmarkEnd w:id="113"/>
    </w:p>
    <w:p w:rsidR="00121833" w:rsidRDefault="002B7236">
      <w:r>
        <w:t xml:space="preserve">The "MailAttachment N" </w:t>
      </w:r>
      <w:hyperlink w:anchor="gt_63525252-3f66-4459-9b64-5b77f57b2f84">
        <w:r>
          <w:rPr>
            <w:rStyle w:val="HyperlinkGreen"/>
            <w:b/>
          </w:rPr>
          <w:t>storage</w:t>
        </w:r>
      </w:hyperlink>
      <w:r>
        <w:t xml:space="preserve"> structure for attachments that have a value of "afEmbeddedMessage" for the </w:t>
      </w:r>
      <w:r>
        <w:rPr>
          <w:b/>
        </w:rPr>
        <w:t>PidTagAttachMethod</w:t>
      </w:r>
      <w:r>
        <w:t xml:space="preserve"> property (</w:t>
      </w:r>
      <w:hyperlink r:id="rId79" w:anchor="Section_7fd7ec40deec4c0694931bc06b349682">
        <w:r>
          <w:rPr>
            <w:rStyle w:val="Hyperlink"/>
          </w:rPr>
          <w:t>[MS-OXCMSG]</w:t>
        </w:r>
      </w:hyperlink>
      <w:r>
        <w:t xml:space="preserve"> section 2.2.2.9) is the same as that for attachments that have a value of "afByValue" for the </w:t>
      </w:r>
      <w:r>
        <w:rPr>
          <w:b/>
        </w:rPr>
        <w:t>PidTagAttachMethod</w:t>
      </w:r>
      <w:r>
        <w:t xml:space="preserve"> property, with the following exceptions:</w:t>
      </w:r>
    </w:p>
    <w:p w:rsidR="00121833" w:rsidRDefault="002B7236">
      <w:pPr>
        <w:pStyle w:val="ListParagraph"/>
        <w:numPr>
          <w:ilvl w:val="0"/>
          <w:numId w:val="50"/>
        </w:numPr>
      </w:pPr>
      <w:r>
        <w:t>In the Atta</w:t>
      </w:r>
      <w:r>
        <w:t xml:space="preserve">chDesc </w:t>
      </w:r>
      <w:hyperlink w:anchor="gt_f3529cd8-50da-4f36-aa0b-66af455edbb6">
        <w:r>
          <w:rPr>
            <w:rStyle w:val="HyperlinkGreen"/>
            <w:b/>
          </w:rPr>
          <w:t>stream</w:t>
        </w:r>
      </w:hyperlink>
      <w:r>
        <w:t xml:space="preserve">, the </w:t>
      </w:r>
      <w:r>
        <w:rPr>
          <w:b/>
        </w:rPr>
        <w:t>Attach Method</w:t>
      </w:r>
      <w:r>
        <w:t xml:space="preserve"> field (as specified in section </w:t>
      </w:r>
      <w:hyperlink w:anchor="Section_0c609ed2b94b46d5b0aba42a6ad54fdb" w:history="1">
        <w:r>
          <w:rPr>
            <w:rStyle w:val="Hyperlink"/>
          </w:rPr>
          <w:t>2.2.4.4.4.1.3</w:t>
        </w:r>
      </w:hyperlink>
      <w:r>
        <w:t xml:space="preserve">) MUST be set to 0x0005 to represent that the attachment </w:t>
      </w:r>
      <w:r>
        <w:t>is an embedded message.</w:t>
      </w:r>
    </w:p>
    <w:p w:rsidR="00121833" w:rsidRDefault="002B7236">
      <w:pPr>
        <w:pStyle w:val="ListParagraph"/>
        <w:numPr>
          <w:ilvl w:val="0"/>
          <w:numId w:val="50"/>
        </w:numPr>
      </w:pPr>
      <w:r>
        <w:t xml:space="preserve">The AttachContents stream MUST be replaced by a .msg storage file, which is the embedded message converted into storage. The format of this file is specified in </w:t>
      </w:r>
      <w:hyperlink r:id="rId80" w:anchor="Section_b046868c9fbf41ae9ffb8de2bd4eec82">
        <w:r>
          <w:rPr>
            <w:rStyle w:val="Hyperlink"/>
          </w:rPr>
          <w:t>[MS-OXMSG]</w:t>
        </w:r>
      </w:hyperlink>
      <w:r>
        <w:t>.</w:t>
      </w:r>
    </w:p>
    <w:p w:rsidR="00121833" w:rsidRDefault="002B7236">
      <w:pPr>
        <w:pStyle w:val="ListParagraph"/>
        <w:numPr>
          <w:ilvl w:val="0"/>
          <w:numId w:val="50"/>
        </w:numPr>
      </w:pPr>
      <w:r>
        <w:t xml:space="preserve">On receipt of the </w:t>
      </w:r>
      <w:hyperlink w:anchor="gt_dd73f2bb-8a5f-4ba2-b104-ed622388528c">
        <w:r>
          <w:rPr>
            <w:rStyle w:val="HyperlinkGreen"/>
            <w:b/>
          </w:rPr>
          <w:t>rights-managed email message</w:t>
        </w:r>
      </w:hyperlink>
      <w:r>
        <w:t xml:space="preserve"> with .msg attachments, the client creates an embedded message </w:t>
      </w:r>
      <w:hyperlink w:anchor="gt_6ab4cacc-0e1a-4843-b9e5-4f1fee5a695a">
        <w:r>
          <w:rPr>
            <w:rStyle w:val="HyperlinkGreen"/>
            <w:b/>
          </w:rPr>
          <w:t>At</w:t>
        </w:r>
        <w:r>
          <w:rPr>
            <w:rStyle w:val="HyperlinkGreen"/>
            <w:b/>
          </w:rPr>
          <w:t>tachment object</w:t>
        </w:r>
      </w:hyperlink>
      <w:r>
        <w:t xml:space="preserve"> from the contents of the .msg storage file.</w:t>
      </w:r>
    </w:p>
    <w:p w:rsidR="00121833" w:rsidRDefault="002B7236">
      <w:pPr>
        <w:pStyle w:val="Heading6"/>
      </w:pPr>
      <w:bookmarkStart w:id="114" w:name="section_25e0fc24e1d14914a0967986084aec35"/>
      <w:bookmarkStart w:id="115" w:name="_Toc79557457"/>
      <w:r>
        <w:t>afOle</w:t>
      </w:r>
      <w:bookmarkEnd w:id="114"/>
      <w:bookmarkEnd w:id="115"/>
    </w:p>
    <w:p w:rsidR="00121833" w:rsidRDefault="002B7236">
      <w:r>
        <w:t xml:space="preserve">Attachments that have a value of "afOle" for the </w:t>
      </w:r>
      <w:r>
        <w:rPr>
          <w:b/>
        </w:rPr>
        <w:t>PidTagAttachMethod</w:t>
      </w:r>
      <w:r>
        <w:t xml:space="preserve"> property (</w:t>
      </w:r>
      <w:hyperlink r:id="rId81" w:anchor="Section_7fd7ec40deec4c0694931bc06b349682">
        <w:r>
          <w:rPr>
            <w:rStyle w:val="Hyperlink"/>
          </w:rPr>
          <w:t>[MS-OXCMSG]</w:t>
        </w:r>
      </w:hyperlink>
      <w:r>
        <w:t xml:space="preserve"> section </w:t>
      </w:r>
      <w:hyperlink r:id="rId82" w:anchor="Section_252923d6dd41468b9c57d3f68051a516" w:history="1">
        <w:r>
          <w:rPr>
            <w:rStyle w:val="Hyperlink"/>
          </w:rPr>
          <w:t>2.2.2.9</w:t>
        </w:r>
      </w:hyperlink>
      <w:r>
        <w:t xml:space="preserve">) apply to </w:t>
      </w:r>
      <w:hyperlink w:anchor="gt_a9aa8673-7798-4eba-a048-8b7c95a7b080">
        <w:r>
          <w:rPr>
            <w:rStyle w:val="HyperlinkGreen"/>
            <w:b/>
          </w:rPr>
          <w:t>RTF</w:t>
        </w:r>
      </w:hyperlink>
      <w:r>
        <w:t xml:space="preserve"> </w:t>
      </w:r>
      <w:hyperlink w:anchor="gt_f8f4c2f5-c760-4abe-a9a1-573302980088">
        <w:r>
          <w:rPr>
            <w:rStyle w:val="HyperlinkGreen"/>
            <w:b/>
          </w:rPr>
          <w:t>message body</w:t>
        </w:r>
      </w:hyperlink>
      <w:r>
        <w:t xml:space="preserve"> formats only.</w:t>
      </w:r>
    </w:p>
    <w:p w:rsidR="00121833" w:rsidRDefault="002B7236">
      <w:r>
        <w:t xml:space="preserve">If the value of the attachment's </w:t>
      </w:r>
      <w:r>
        <w:rPr>
          <w:b/>
        </w:rPr>
        <w:t>PidTagAttachTag</w:t>
      </w:r>
      <w:r>
        <w:t xml:space="preserve"> property ([MS-OXCMSG] section 2.2.2.15) is "afStorage", the "MailAttachment N" </w:t>
      </w:r>
      <w:hyperlink w:anchor="gt_63525252-3f66-4459-9b64-5b77f57b2f84">
        <w:r>
          <w:rPr>
            <w:rStyle w:val="HyperlinkGreen"/>
            <w:b/>
          </w:rPr>
          <w:t>storage</w:t>
        </w:r>
      </w:hyperlink>
      <w:r>
        <w:t xml:space="preserve"> MUST contain the value of the </w:t>
      </w:r>
      <w:r>
        <w:rPr>
          <w:b/>
        </w:rPr>
        <w:t>PidTagAttachDataBinary</w:t>
      </w:r>
      <w:r>
        <w:t xml:space="preserve"> prope</w:t>
      </w:r>
      <w:r>
        <w:t xml:space="preserve">rty ([MS-OXCMSG] section 2.2.2.7) converted to a compound file storage, as specified in </w:t>
      </w:r>
      <w:hyperlink r:id="rId83" w:anchor="Section_53989ce47b054f8d829bd08d6148375b">
        <w:r>
          <w:rPr>
            <w:rStyle w:val="Hyperlink"/>
          </w:rPr>
          <w:t>[MS-CFB]</w:t>
        </w:r>
      </w:hyperlink>
      <w:r>
        <w:t>.</w:t>
      </w:r>
    </w:p>
    <w:p w:rsidR="00121833" w:rsidRDefault="002B7236">
      <w:r>
        <w:t xml:space="preserve">If the value of the </w:t>
      </w:r>
      <w:r>
        <w:rPr>
          <w:b/>
        </w:rPr>
        <w:t>PidTagAttachTag</w:t>
      </w:r>
      <w:r>
        <w:t xml:space="preserve"> property is not "afStorage", the "MailAttach</w:t>
      </w:r>
      <w:r>
        <w:t xml:space="preserve">ment N" storage MUST contain a copy of the </w:t>
      </w:r>
      <w:r>
        <w:rPr>
          <w:b/>
        </w:rPr>
        <w:t>PidTagAttachDataObject</w:t>
      </w:r>
      <w:r>
        <w:t xml:space="preserve"> property ([MS-OXCMSG] section 2.2.2.8</w:t>
      </w:r>
      <w:r>
        <w:rPr>
          <w:rStyle w:val="Hyperlink"/>
        </w:rPr>
        <w:t>)</w:t>
      </w:r>
      <w:r>
        <w:t>.</w:t>
      </w:r>
    </w:p>
    <w:p w:rsidR="00121833" w:rsidRDefault="002B7236">
      <w:pPr>
        <w:pStyle w:val="Heading4"/>
      </w:pPr>
      <w:bookmarkStart w:id="116" w:name="section_d530fdebc9334388b09e24f9d30b135d"/>
      <w:bookmarkStart w:id="117" w:name="_Toc79557458"/>
      <w:r>
        <w:lastRenderedPageBreak/>
        <w:t>Format of the message.rpmsg Attachment</w:t>
      </w:r>
      <w:bookmarkEnd w:id="116"/>
      <w:bookmarkEnd w:id="117"/>
      <w:r>
        <w:fldChar w:fldCharType="begin"/>
      </w:r>
      <w:r>
        <w:instrText xml:space="preserve"> XE "Data formats:format of the message.rpmsg attachment" </w:instrText>
      </w:r>
      <w:r>
        <w:fldChar w:fldCharType="end"/>
      </w:r>
      <w:r>
        <w:fldChar w:fldCharType="begin"/>
      </w:r>
      <w:r>
        <w:instrText xml:space="preserve"> XE "Format of the message.rpmsg attachment" </w:instrText>
      </w:r>
      <w:r>
        <w:fldChar w:fldCharType="end"/>
      </w:r>
    </w:p>
    <w:p w:rsidR="00121833" w:rsidRDefault="002B7236">
      <w:r>
        <w:t xml:space="preserve">As specified in section </w:t>
      </w:r>
      <w:hyperlink w:anchor="Section_b877059ca5d94fa390439c8d24cf77ef" w:history="1">
        <w:r>
          <w:rPr>
            <w:rStyle w:val="Hyperlink"/>
          </w:rPr>
          <w:t>2.2.3.1</w:t>
        </w:r>
      </w:hyperlink>
      <w:r>
        <w:t xml:space="preserve"> and section </w:t>
      </w:r>
      <w:hyperlink w:anchor="Section_0ad94ab4260a43a4bbd299bd17d66eb8" w:history="1">
        <w:r>
          <w:rPr>
            <w:rStyle w:val="Hyperlink"/>
          </w:rPr>
          <w:t>3.1.4.1.2</w:t>
        </w:r>
      </w:hyperlink>
      <w:r>
        <w:t xml:space="preserve">, the original message is stored in a message attachment called message.rpmsg. The </w:t>
      </w:r>
      <w:r>
        <w:t>attachment MUST contain a prefix that is formatted as follows:</w:t>
      </w:r>
    </w:p>
    <w:p w:rsidR="00121833" w:rsidRDefault="002B7236">
      <w:r>
        <w:t xml:space="preserve">CHAR STRING prefix - Value is "\x76\xE8\x04\x60\xC4\x11\xE3\x86" in </w:t>
      </w:r>
      <w:hyperlink w:anchor="gt_079478cb-f4c5-4ce5-b72b-2144da5d2ce7">
        <w:r>
          <w:rPr>
            <w:rStyle w:val="HyperlinkGreen"/>
            <w:b/>
          </w:rPr>
          <w:t>little-endian</w:t>
        </w:r>
      </w:hyperlink>
      <w:r>
        <w:t xml:space="preserve"> format.</w:t>
      </w:r>
    </w:p>
    <w:p w:rsidR="00121833" w:rsidRDefault="002B7236">
      <w:r>
        <w:t>The prefix is followed by one or more blo</w:t>
      </w:r>
      <w:r>
        <w:t xml:space="preserve">cks of data. The uncompressed content is divided into segments of 4,096 bytes. Each block of the compressed </w:t>
      </w:r>
      <w:hyperlink w:anchor="gt_f3529cd8-50da-4f36-aa0b-66af455edbb6">
        <w:r>
          <w:rPr>
            <w:rStyle w:val="HyperlinkGreen"/>
            <w:b/>
          </w:rPr>
          <w:t>stream</w:t>
        </w:r>
      </w:hyperlink>
      <w:r>
        <w:t xml:space="preserve"> contains the fields specified in the following table.</w:t>
      </w:r>
    </w:p>
    <w:tbl>
      <w:tblPr>
        <w:tblStyle w:val="Table-ShadedHeader"/>
        <w:tblW w:w="0" w:type="auto"/>
        <w:tblLook w:val="04A0" w:firstRow="1" w:lastRow="0" w:firstColumn="1" w:lastColumn="0" w:noHBand="0" w:noVBand="1"/>
      </w:tblPr>
      <w:tblGrid>
        <w:gridCol w:w="2545"/>
        <w:gridCol w:w="1749"/>
        <w:gridCol w:w="5181"/>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Field name</w:t>
            </w:r>
          </w:p>
        </w:tc>
        <w:tc>
          <w:tcPr>
            <w:tcW w:w="0" w:type="auto"/>
            <w:shd w:val="clear" w:color="auto" w:fill="E0E0E0"/>
          </w:tcPr>
          <w:p w:rsidR="00121833" w:rsidRDefault="002B7236">
            <w:pPr>
              <w:pStyle w:val="TableHeaderText"/>
            </w:pPr>
            <w:r>
              <w:t>Format</w:t>
            </w:r>
          </w:p>
        </w:tc>
        <w:tc>
          <w:tcPr>
            <w:tcW w:w="0" w:type="auto"/>
            <w:shd w:val="clear" w:color="auto" w:fill="E0E0E0"/>
          </w:tcPr>
          <w:p w:rsidR="00121833" w:rsidRDefault="002B7236">
            <w:pPr>
              <w:pStyle w:val="TableHeaderText"/>
            </w:pPr>
            <w:r>
              <w:t>Descrip</w:t>
            </w:r>
            <w:r>
              <w:t>tion</w:t>
            </w:r>
          </w:p>
        </w:tc>
      </w:tr>
      <w:tr w:rsidR="00121833" w:rsidTr="00121833">
        <w:tc>
          <w:tcPr>
            <w:tcW w:w="0" w:type="auto"/>
            <w:shd w:val="clear" w:color="auto" w:fill="auto"/>
          </w:tcPr>
          <w:p w:rsidR="00121833" w:rsidRDefault="002B7236">
            <w:pPr>
              <w:pStyle w:val="TableBodyText"/>
              <w:rPr>
                <w:b/>
              </w:rPr>
            </w:pPr>
            <w:r>
              <w:rPr>
                <w:b/>
              </w:rPr>
              <w:t>ULCheck</w:t>
            </w:r>
          </w:p>
        </w:tc>
        <w:tc>
          <w:tcPr>
            <w:tcW w:w="0" w:type="auto"/>
            <w:shd w:val="clear" w:color="auto" w:fill="auto"/>
          </w:tcPr>
          <w:p w:rsidR="00121833" w:rsidRDefault="002B7236">
            <w:pPr>
              <w:pStyle w:val="TableBodyText"/>
              <w:rPr>
                <w:b/>
              </w:rPr>
            </w:pPr>
            <w:r>
              <w:rPr>
                <w:b/>
              </w:rPr>
              <w:t xml:space="preserve">DWORD </w:t>
            </w:r>
            <w:r>
              <w:t>(</w:t>
            </w:r>
            <w:hyperlink r:id="rId84" w:anchor="Section_cca2742956894a16b2b49325d93e4ba2">
              <w:r>
                <w:rPr>
                  <w:rStyle w:val="Hyperlink"/>
                </w:rPr>
                <w:t>[MS-DTYP]</w:t>
              </w:r>
            </w:hyperlink>
            <w:r>
              <w:t>)</w:t>
            </w:r>
          </w:p>
        </w:tc>
        <w:tc>
          <w:tcPr>
            <w:tcW w:w="0" w:type="auto"/>
            <w:shd w:val="clear" w:color="auto" w:fill="auto"/>
          </w:tcPr>
          <w:p w:rsidR="00121833" w:rsidRDefault="002B7236">
            <w:pPr>
              <w:pStyle w:val="TableBodyText"/>
            </w:pPr>
            <w:r>
              <w:t>Marks the beginning of the attachment prefix. The value of this block is 0x00000FA0.</w:t>
            </w:r>
          </w:p>
        </w:tc>
      </w:tr>
      <w:tr w:rsidR="00121833" w:rsidTr="00121833">
        <w:tc>
          <w:tcPr>
            <w:tcW w:w="0" w:type="auto"/>
            <w:shd w:val="clear" w:color="auto" w:fill="auto"/>
          </w:tcPr>
          <w:p w:rsidR="00121833" w:rsidRDefault="002B7236">
            <w:pPr>
              <w:pStyle w:val="TableBodyText"/>
              <w:rPr>
                <w:b/>
              </w:rPr>
            </w:pPr>
            <w:r>
              <w:rPr>
                <w:b/>
              </w:rPr>
              <w:t>SizeAfterInflation</w:t>
            </w:r>
          </w:p>
        </w:tc>
        <w:tc>
          <w:tcPr>
            <w:tcW w:w="0" w:type="auto"/>
            <w:shd w:val="clear" w:color="auto" w:fill="auto"/>
          </w:tcPr>
          <w:p w:rsidR="00121833" w:rsidRDefault="002B7236">
            <w:pPr>
              <w:pStyle w:val="TableBodyText"/>
              <w:rPr>
                <w:b/>
              </w:rPr>
            </w:pPr>
            <w:r>
              <w:rPr>
                <w:b/>
              </w:rPr>
              <w:t>DWORD</w:t>
            </w:r>
          </w:p>
        </w:tc>
        <w:tc>
          <w:tcPr>
            <w:tcW w:w="0" w:type="auto"/>
            <w:shd w:val="clear" w:color="auto" w:fill="auto"/>
          </w:tcPr>
          <w:p w:rsidR="00121833" w:rsidRDefault="002B7236">
            <w:pPr>
              <w:pStyle w:val="TableBodyText"/>
            </w:pPr>
            <w:r>
              <w:t xml:space="preserve">Size of the uncompressed data </w:t>
            </w:r>
            <w:r>
              <w:t>segment. Usually 4,096; the last block can be less.</w:t>
            </w:r>
          </w:p>
        </w:tc>
      </w:tr>
      <w:tr w:rsidR="00121833" w:rsidTr="00121833">
        <w:tc>
          <w:tcPr>
            <w:tcW w:w="0" w:type="auto"/>
            <w:shd w:val="clear" w:color="auto" w:fill="auto"/>
          </w:tcPr>
          <w:p w:rsidR="00121833" w:rsidRDefault="002B7236">
            <w:pPr>
              <w:pStyle w:val="TableBodyText"/>
              <w:rPr>
                <w:b/>
              </w:rPr>
            </w:pPr>
            <w:r>
              <w:rPr>
                <w:b/>
              </w:rPr>
              <w:t>SizeBeforeInflation</w:t>
            </w:r>
          </w:p>
        </w:tc>
        <w:tc>
          <w:tcPr>
            <w:tcW w:w="0" w:type="auto"/>
            <w:shd w:val="clear" w:color="auto" w:fill="auto"/>
          </w:tcPr>
          <w:p w:rsidR="00121833" w:rsidRDefault="002B7236">
            <w:pPr>
              <w:pStyle w:val="TableBodyText"/>
              <w:rPr>
                <w:b/>
              </w:rPr>
            </w:pPr>
            <w:r>
              <w:rPr>
                <w:b/>
              </w:rPr>
              <w:t>DWORD</w:t>
            </w:r>
          </w:p>
        </w:tc>
        <w:tc>
          <w:tcPr>
            <w:tcW w:w="0" w:type="auto"/>
            <w:shd w:val="clear" w:color="auto" w:fill="auto"/>
          </w:tcPr>
          <w:p w:rsidR="00121833" w:rsidRDefault="002B7236">
            <w:pPr>
              <w:pStyle w:val="TableBodyText"/>
            </w:pPr>
            <w:r>
              <w:t>Size of the compressed data segment.</w:t>
            </w:r>
          </w:p>
        </w:tc>
      </w:tr>
      <w:tr w:rsidR="00121833" w:rsidTr="00121833">
        <w:tc>
          <w:tcPr>
            <w:tcW w:w="0" w:type="auto"/>
            <w:shd w:val="clear" w:color="auto" w:fill="auto"/>
          </w:tcPr>
          <w:p w:rsidR="00121833" w:rsidRDefault="002B7236">
            <w:pPr>
              <w:pStyle w:val="TableBodyText"/>
              <w:rPr>
                <w:b/>
              </w:rPr>
            </w:pPr>
            <w:r>
              <w:rPr>
                <w:b/>
              </w:rPr>
              <w:t>CompressedDataSegment</w:t>
            </w:r>
          </w:p>
        </w:tc>
        <w:tc>
          <w:tcPr>
            <w:tcW w:w="0" w:type="auto"/>
            <w:shd w:val="clear" w:color="auto" w:fill="auto"/>
          </w:tcPr>
          <w:p w:rsidR="00121833" w:rsidRDefault="002B7236">
            <w:pPr>
              <w:pStyle w:val="TableBodyText"/>
            </w:pPr>
            <w:r>
              <w:t xml:space="preserve">Specified in </w:t>
            </w:r>
            <w:hyperlink r:id="rId85">
              <w:r>
                <w:rPr>
                  <w:rStyle w:val="Hyperlink"/>
                </w:rPr>
                <w:t>[RFC1950]</w:t>
              </w:r>
            </w:hyperlink>
          </w:p>
        </w:tc>
        <w:tc>
          <w:tcPr>
            <w:tcW w:w="0" w:type="auto"/>
            <w:shd w:val="clear" w:color="auto" w:fill="auto"/>
          </w:tcPr>
          <w:p w:rsidR="00121833" w:rsidRDefault="002B7236">
            <w:pPr>
              <w:pStyle w:val="TableBodyText"/>
            </w:pPr>
            <w:r>
              <w:t xml:space="preserve">The compressed bits of the </w:t>
            </w:r>
            <w:hyperlink w:anchor="gt_63525252-3f66-4459-9b64-5b77f57b2f84">
              <w:r>
                <w:rPr>
                  <w:rStyle w:val="HyperlinkGreen"/>
                  <w:b/>
                </w:rPr>
                <w:t>storage</w:t>
              </w:r>
            </w:hyperlink>
            <w:r>
              <w:t xml:space="preserve"> container that is specified in section </w:t>
            </w:r>
            <w:hyperlink w:anchor="Section_d0b21f2ce4f741eb8d43363b0e18292c" w:history="1">
              <w:r>
                <w:rPr>
                  <w:rStyle w:val="Hyperlink"/>
                </w:rPr>
                <w:t>3.1.4</w:t>
              </w:r>
            </w:hyperlink>
            <w:r>
              <w:t>.</w:t>
            </w:r>
          </w:p>
        </w:tc>
      </w:tr>
    </w:tbl>
    <w:p w:rsidR="00121833" w:rsidRDefault="002B7236">
      <w:r>
        <w:t>The client compresses the bits for each successive block, as specified in [RFC195</w:t>
      </w:r>
      <w:r>
        <w:t xml:space="preserve">0] and </w:t>
      </w:r>
      <w:hyperlink r:id="rId86">
        <w:r>
          <w:rPr>
            <w:rStyle w:val="Hyperlink"/>
          </w:rPr>
          <w:t>[RFC1951]</w:t>
        </w:r>
      </w:hyperlink>
      <w:r>
        <w:t>.</w:t>
      </w:r>
    </w:p>
    <w:p w:rsidR="00121833" w:rsidRDefault="002B7236">
      <w:pPr>
        <w:pStyle w:val="Heading1"/>
      </w:pPr>
      <w:bookmarkStart w:id="118" w:name="section_a37fc8f541054960b94e9cf98482d5ae"/>
      <w:bookmarkStart w:id="119" w:name="_Toc79557459"/>
      <w:r>
        <w:lastRenderedPageBreak/>
        <w:t>Protocol Details</w:t>
      </w:r>
      <w:bookmarkEnd w:id="118"/>
      <w:bookmarkEnd w:id="119"/>
    </w:p>
    <w:p w:rsidR="00121833" w:rsidRDefault="002B7236">
      <w:pPr>
        <w:pStyle w:val="Heading2"/>
      </w:pPr>
      <w:bookmarkStart w:id="120" w:name="section_5d4ba02452e94e01a8de14d292b8e867"/>
      <w:bookmarkStart w:id="121" w:name="_Toc79557460"/>
      <w:r>
        <w:t>Client Details</w:t>
      </w:r>
      <w:bookmarkEnd w:id="120"/>
      <w:bookmarkEnd w:id="121"/>
      <w:r>
        <w:fldChar w:fldCharType="begin"/>
      </w:r>
      <w:r>
        <w:instrText xml:space="preserve"> XE "Client:overview" </w:instrText>
      </w:r>
      <w:r>
        <w:fldChar w:fldCharType="end"/>
      </w:r>
    </w:p>
    <w:p w:rsidR="00121833" w:rsidRDefault="002B7236">
      <w:r>
        <w:t xml:space="preserve">The role of the client is to create a </w:t>
      </w:r>
      <w:hyperlink w:anchor="gt_dd73f2bb-8a5f-4ba2-b104-ed622388528c">
        <w:r>
          <w:rPr>
            <w:rStyle w:val="HyperlinkGreen"/>
            <w:b/>
          </w:rPr>
          <w:t>rights-managed email message</w:t>
        </w:r>
      </w:hyperlink>
      <w:r>
        <w:t xml:space="preserve"> by setting properties to distinguish the message from a normal message and to identify and consume a rights-managed email message when it is received</w:t>
      </w:r>
    </w:p>
    <w:p w:rsidR="00121833" w:rsidRDefault="002B7236">
      <w:pPr>
        <w:pStyle w:val="Heading3"/>
      </w:pPr>
      <w:bookmarkStart w:id="122" w:name="section_8383ae3c858148beb51b92c6f617ac33"/>
      <w:bookmarkStart w:id="123" w:name="_Toc79557461"/>
      <w:r>
        <w:t>Abstract Data Model</w:t>
      </w:r>
      <w:bookmarkEnd w:id="122"/>
      <w:bookmarkEnd w:id="123"/>
      <w:r>
        <w:fldChar w:fldCharType="begin"/>
      </w:r>
      <w:r>
        <w:instrText xml:space="preserve"> XE "Client:abstract data model" </w:instrText>
      </w:r>
      <w:r>
        <w:fldChar w:fldCharType="end"/>
      </w:r>
      <w:r>
        <w:fldChar w:fldCharType="begin"/>
      </w:r>
      <w:r>
        <w:instrText xml:space="preserve"> XE "Abstract data mode</w:instrText>
      </w:r>
      <w:r>
        <w:instrText xml:space="preserve">l:client" </w:instrText>
      </w:r>
      <w:r>
        <w:fldChar w:fldCharType="end"/>
      </w:r>
      <w:r>
        <w:fldChar w:fldCharType="begin"/>
      </w:r>
      <w:r>
        <w:instrText xml:space="preserve"> XE "Data model - abstract:client" </w:instrText>
      </w:r>
      <w:r>
        <w:fldChar w:fldCharType="end"/>
      </w:r>
    </w:p>
    <w:p w:rsidR="00121833" w:rsidRDefault="002B7236">
      <w:r>
        <w:t>This section describes a conceptual model of possible data organization that an implementation maintains to participate in this protocol. The described organization is provided to facilitate the explanation</w:t>
      </w:r>
      <w:r>
        <w:t xml:space="preserve"> of how the protocol behaves. This document does not mandate that implementations adhere to this model as long as their external behavior is consistent with that described in this document.</w:t>
      </w:r>
    </w:p>
    <w:p w:rsidR="00121833" w:rsidRDefault="002B7236">
      <w:r>
        <w:t xml:space="preserve">The following abstract data model (ADM) types are defined in this </w:t>
      </w:r>
      <w:r>
        <w:t>section:</w:t>
      </w:r>
    </w:p>
    <w:p w:rsidR="00121833" w:rsidRDefault="002B7236">
      <w:pPr>
        <w:rPr>
          <w:b/>
        </w:rPr>
      </w:pPr>
      <w:r>
        <w:rPr>
          <w:b/>
        </w:rPr>
        <w:t>Mailbox</w:t>
      </w:r>
    </w:p>
    <w:p w:rsidR="00121833" w:rsidRDefault="002B7236">
      <w:r>
        <w:rPr>
          <w:b/>
        </w:rPr>
        <w:t>Rights-Managed Email Message Object</w:t>
      </w:r>
    </w:p>
    <w:p w:rsidR="00121833" w:rsidRDefault="002B7236">
      <w:pPr>
        <w:pStyle w:val="Heading4"/>
      </w:pPr>
      <w:bookmarkStart w:id="124" w:name="section_fd87a9d09c1847a79b66c22e0a991119"/>
      <w:bookmarkStart w:id="125" w:name="_Toc79557462"/>
      <w:r>
        <w:t>Per Mailbox</w:t>
      </w:r>
      <w:bookmarkEnd w:id="124"/>
      <w:bookmarkEnd w:id="125"/>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121833" w:rsidRDefault="002B7236">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 xml:space="preserve"> ADM object type:</w:t>
      </w:r>
    </w:p>
    <w:p w:rsidR="00121833" w:rsidRDefault="002B7236">
      <w:r>
        <w:rPr>
          <w:b/>
        </w:rPr>
        <w:t>Mailbox.RightsManagedMessageObject</w:t>
      </w:r>
      <w:r>
        <w:t xml:space="preserve">: An abstract representation </w:t>
      </w:r>
      <w:r>
        <w:t xml:space="preserve">of a </w:t>
      </w:r>
      <w:hyperlink w:anchor="gt_dd73f2bb-8a5f-4ba2-b104-ed622388528c">
        <w:r>
          <w:rPr>
            <w:rStyle w:val="HyperlinkGreen"/>
            <w:b/>
          </w:rPr>
          <w:t>rights-managed email message</w:t>
        </w:r>
      </w:hyperlink>
      <w:r>
        <w:t>.</w:t>
      </w:r>
    </w:p>
    <w:p w:rsidR="00121833" w:rsidRDefault="002B7236">
      <w:pPr>
        <w:pStyle w:val="Heading4"/>
      </w:pPr>
      <w:bookmarkStart w:id="126" w:name="section_25e5bcc62ade427983fc25cb3d99c3cc"/>
      <w:bookmarkStart w:id="127" w:name="_Toc79557463"/>
      <w:r>
        <w:t>Per Rights-Managed Email Message Object</w:t>
      </w:r>
      <w:bookmarkEnd w:id="126"/>
      <w:bookmarkEnd w:id="127"/>
      <w:r>
        <w:fldChar w:fldCharType="begin"/>
      </w:r>
      <w:r>
        <w:instrText xml:space="preserve"> XE "Client - abstract data model types:rights-managed email message object" </w:instrText>
      </w:r>
      <w:r>
        <w:fldChar w:fldCharType="end"/>
      </w:r>
      <w:r>
        <w:fldChar w:fldCharType="begin"/>
      </w:r>
      <w:r>
        <w:instrText xml:space="preserve"> XE "Abstract data model types - client:r</w:instrText>
      </w:r>
      <w:r>
        <w:instrText xml:space="preserve">ights-managed email message object" </w:instrText>
      </w:r>
      <w:r>
        <w:fldChar w:fldCharType="end"/>
      </w:r>
      <w:r>
        <w:fldChar w:fldCharType="begin"/>
      </w:r>
      <w:r>
        <w:instrText xml:space="preserve"> XE "Rights-managed email message object abstract data model type - client" </w:instrText>
      </w:r>
      <w:r>
        <w:fldChar w:fldCharType="end"/>
      </w:r>
    </w:p>
    <w:p w:rsidR="00121833" w:rsidRDefault="002B7236">
      <w:hyperlink w:anchor="gt_dd73f2bb-8a5f-4ba2-b104-ed622388528c">
        <w:r>
          <w:rPr>
            <w:rStyle w:val="HyperlinkGreen"/>
            <w:b/>
          </w:rPr>
          <w:t>Rights-managed email messages</w:t>
        </w:r>
      </w:hyperlink>
      <w:r>
        <w:t xml:space="preserve"> are represented by the </w:t>
      </w:r>
      <w:r>
        <w:rPr>
          <w:b/>
        </w:rPr>
        <w:t>RightsManagedMessageObje</w:t>
      </w:r>
      <w:r>
        <w:rPr>
          <w:b/>
        </w:rPr>
        <w:t>ct</w:t>
      </w:r>
      <w:r>
        <w:t xml:space="preserve"> ADM object type. The following ADM objects are maintained for each </w:t>
      </w:r>
      <w:r>
        <w:rPr>
          <w:b/>
        </w:rPr>
        <w:t>RightsManagedMessageObject</w:t>
      </w:r>
      <w:r>
        <w:t xml:space="preserve"> ADM object type:</w:t>
      </w:r>
    </w:p>
    <w:p w:rsidR="00121833" w:rsidRDefault="002B7236">
      <w:r>
        <w:rPr>
          <w:b/>
        </w:rPr>
        <w:t>RightsManagedMessageObject.License</w:t>
      </w:r>
      <w:r>
        <w:t xml:space="preserve">: The </w:t>
      </w:r>
      <w:hyperlink w:anchor="gt_859fddb0-2750-42f0-9520-ab6f54b02613">
        <w:r>
          <w:rPr>
            <w:rStyle w:val="HyperlinkGreen"/>
            <w:b/>
          </w:rPr>
          <w:t>Use License</w:t>
        </w:r>
      </w:hyperlink>
      <w:r>
        <w:t xml:space="preserve"> for the rights-managed email</w:t>
      </w:r>
      <w:r>
        <w:t xml:space="preserve"> message.</w:t>
      </w:r>
    </w:p>
    <w:p w:rsidR="00121833" w:rsidRDefault="002B7236">
      <w:r>
        <w:rPr>
          <w:b/>
        </w:rPr>
        <w:t>RightsManagedMessageObject.EncryptedMessage</w:t>
      </w:r>
      <w:r>
        <w:t>: The original message, encrypted and stored as an attachment on the rights-managed email message.</w:t>
      </w:r>
    </w:p>
    <w:p w:rsidR="00121833" w:rsidRDefault="002B7236">
      <w:pPr>
        <w:pStyle w:val="Heading3"/>
      </w:pPr>
      <w:bookmarkStart w:id="128" w:name="section_cd5386edf9ff4757b88e1e4f441c579f"/>
      <w:bookmarkStart w:id="129" w:name="_Toc79557464"/>
      <w:r>
        <w:t>Timers</w:t>
      </w:r>
      <w:bookmarkEnd w:id="128"/>
      <w:bookmarkEnd w:id="129"/>
      <w:r>
        <w:fldChar w:fldCharType="begin"/>
      </w:r>
      <w:r>
        <w:instrText xml:space="preserve"> XE "Client:timers" </w:instrText>
      </w:r>
      <w:r>
        <w:fldChar w:fldCharType="end"/>
      </w:r>
      <w:r>
        <w:fldChar w:fldCharType="begin"/>
      </w:r>
      <w:r>
        <w:instrText xml:space="preserve"> XE "Timers:client" </w:instrText>
      </w:r>
      <w:r>
        <w:fldChar w:fldCharType="end"/>
      </w:r>
    </w:p>
    <w:p w:rsidR="00121833" w:rsidRDefault="002B7236">
      <w:r>
        <w:t>None.</w:t>
      </w:r>
    </w:p>
    <w:p w:rsidR="00121833" w:rsidRDefault="002B7236">
      <w:pPr>
        <w:pStyle w:val="Heading3"/>
      </w:pPr>
      <w:bookmarkStart w:id="130" w:name="section_a2ed8f9edc1c451eaf090712399434d3"/>
      <w:bookmarkStart w:id="131" w:name="_Toc79557465"/>
      <w:r>
        <w:t>Initialization</w:t>
      </w:r>
      <w:bookmarkEnd w:id="130"/>
      <w:bookmarkEnd w:id="131"/>
      <w:r>
        <w:fldChar w:fldCharType="begin"/>
      </w:r>
      <w:r>
        <w:instrText xml:space="preserve"> XE "Client:initialization" </w:instrText>
      </w:r>
      <w:r>
        <w:fldChar w:fldCharType="end"/>
      </w:r>
      <w:r>
        <w:fldChar w:fldCharType="begin"/>
      </w:r>
      <w:r>
        <w:instrText xml:space="preserve"> XE</w:instrText>
      </w:r>
      <w:r>
        <w:instrText xml:space="preserve"> "Initialization:client" </w:instrText>
      </w:r>
      <w:r>
        <w:fldChar w:fldCharType="end"/>
      </w:r>
    </w:p>
    <w:p w:rsidR="00121833" w:rsidRDefault="002B7236">
      <w:r>
        <w:t>None.</w:t>
      </w:r>
    </w:p>
    <w:p w:rsidR="00121833" w:rsidRDefault="002B7236">
      <w:pPr>
        <w:pStyle w:val="Heading3"/>
      </w:pPr>
      <w:bookmarkStart w:id="132" w:name="section_d0b21f2ce4f741eb8d43363b0e18292c"/>
      <w:bookmarkStart w:id="133" w:name="_Toc79557466"/>
      <w:r>
        <w:t>Higher-Layer Triggered Events</w:t>
      </w:r>
      <w:bookmarkEnd w:id="132"/>
      <w:bookmarkEnd w:id="133"/>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121833" w:rsidRDefault="002B7236">
      <w:r>
        <w:t xml:space="preserve">When a higher layer triggers the creation of </w:t>
      </w:r>
      <w:hyperlink w:anchor="gt_dd73f2bb-8a5f-4ba2-b104-ed622388528c">
        <w:r>
          <w:rPr>
            <w:rStyle w:val="HyperlinkGreen"/>
            <w:b/>
          </w:rPr>
          <w:t>rights-managed email message</w:t>
        </w:r>
      </w:hyperlink>
      <w:r>
        <w:t xml:space="preserve">, the original message, along with its attachments that are to be rights-managed, is encrypted and packaged in a </w:t>
      </w:r>
      <w:hyperlink w:anchor="gt_63525252-3f66-4459-9b64-5b77f57b2f84">
        <w:r>
          <w:rPr>
            <w:rStyle w:val="HyperlinkGreen"/>
            <w:b/>
          </w:rPr>
          <w:t>storage</w:t>
        </w:r>
      </w:hyperlink>
      <w:r>
        <w:t xml:space="preserve"> container. This storage container is then compressed and stored as an attachment to a wrapper message that is marked with the specific property, as specified in section </w:t>
      </w:r>
      <w:hyperlink w:anchor="Section_38d018ae8af247a1aff9d0f8b9c8e897" w:history="1">
        <w:r>
          <w:rPr>
            <w:rStyle w:val="Hyperlink"/>
          </w:rPr>
          <w:t>2.2.2</w:t>
        </w:r>
      </w:hyperlink>
      <w:r>
        <w:t>, which</w:t>
      </w:r>
      <w:r>
        <w:t xml:space="preserve"> results in a </w:t>
      </w:r>
      <w:r>
        <w:lastRenderedPageBreak/>
        <w:t xml:space="preserve">rights-managed email message. The attachment is also specified with certain properties, as specified in section </w:t>
      </w:r>
      <w:hyperlink w:anchor="Section_0c1041a54ca54a7eb6dd2a6316dc4b9c" w:history="1">
        <w:r>
          <w:rPr>
            <w:rStyle w:val="Hyperlink"/>
          </w:rPr>
          <w:t>2.2.3</w:t>
        </w:r>
      </w:hyperlink>
      <w:r>
        <w:t>, that distinguish it from a regular attachment.</w:t>
      </w:r>
    </w:p>
    <w:p w:rsidR="00121833" w:rsidRDefault="002B7236">
      <w:pPr>
        <w:pStyle w:val="Heading4"/>
      </w:pPr>
      <w:bookmarkStart w:id="134" w:name="section_f3283f38234543798d94a8f1a0146940"/>
      <w:bookmarkStart w:id="135" w:name="_Toc79557467"/>
      <w:r>
        <w:t>Creating a Right</w:t>
      </w:r>
      <w:r>
        <w:t>s-Managed Email Message</w:t>
      </w:r>
      <w:bookmarkEnd w:id="134"/>
      <w:bookmarkEnd w:id="135"/>
      <w:r>
        <w:fldChar w:fldCharType="begin"/>
      </w:r>
      <w:r>
        <w:instrText xml:space="preserve"> XE "Client - higher-layer triggered events:creating a rights-managed email message" </w:instrText>
      </w:r>
      <w:r>
        <w:fldChar w:fldCharType="end"/>
      </w:r>
      <w:r>
        <w:fldChar w:fldCharType="begin"/>
      </w:r>
      <w:r>
        <w:instrText xml:space="preserve"> XE "Higher-layer triggered events - client:creating a rights-managed email message" </w:instrText>
      </w:r>
      <w:r>
        <w:fldChar w:fldCharType="end"/>
      </w:r>
      <w:r>
        <w:fldChar w:fldCharType="begin"/>
      </w:r>
      <w:r>
        <w:instrText xml:space="preserve"> XE "Triggered events - client:creating a rights-managed em</w:instrText>
      </w:r>
      <w:r>
        <w:instrText xml:space="preserve">ail message" </w:instrText>
      </w:r>
      <w:r>
        <w:fldChar w:fldCharType="end"/>
      </w:r>
    </w:p>
    <w:p w:rsidR="00121833" w:rsidRDefault="002B7236">
      <w:r>
        <w:t xml:space="preserve">To create a </w:t>
      </w:r>
      <w:hyperlink w:anchor="gt_dd73f2bb-8a5f-4ba2-b104-ed622388528c">
        <w:r>
          <w:rPr>
            <w:rStyle w:val="HyperlinkGreen"/>
            <w:b/>
          </w:rPr>
          <w:t>rights-managed email message</w:t>
        </w:r>
      </w:hyperlink>
      <w:r>
        <w:t xml:space="preserve">, the client encrypts and compresses the original message as specified in section </w:t>
      </w:r>
      <w:hyperlink w:anchor="Section_053a2b6d1a0943a8a6a15a6cf1849f37" w:history="1">
        <w:r>
          <w:rPr>
            <w:rStyle w:val="Hyperlink"/>
          </w:rPr>
          <w:t>3.1.4.1.1</w:t>
        </w:r>
      </w:hyperlink>
      <w:r>
        <w:t xml:space="preserve">, and then creates the wrapper message as specified in section </w:t>
      </w:r>
      <w:hyperlink w:anchor="Section_0ad94ab4260a43a4bbd299bd17d66eb8" w:history="1">
        <w:r>
          <w:rPr>
            <w:rStyle w:val="Hyperlink"/>
          </w:rPr>
          <w:t>3.1.4.1.2</w:t>
        </w:r>
      </w:hyperlink>
      <w:r>
        <w:t>.</w:t>
      </w:r>
    </w:p>
    <w:p w:rsidR="00121833" w:rsidRDefault="002B7236">
      <w:pPr>
        <w:pStyle w:val="Heading5"/>
      </w:pPr>
      <w:bookmarkStart w:id="136" w:name="section_053a2b6d1a0943a8a6a15a6cf1849f37"/>
      <w:bookmarkStart w:id="137" w:name="_Toc79557468"/>
      <w:r>
        <w:t>Encrypting and Compressing the Original Message</w:t>
      </w:r>
      <w:bookmarkEnd w:id="136"/>
      <w:bookmarkEnd w:id="137"/>
    </w:p>
    <w:p w:rsidR="00121833" w:rsidRDefault="002B7236">
      <w:r>
        <w:t>To encrypt and compress the contents of a message, the higher</w:t>
      </w:r>
      <w:r>
        <w:t xml:space="preserve"> layer creates a </w:t>
      </w:r>
      <w:hyperlink w:anchor="gt_dd73f2bb-8a5f-4ba2-b104-ed622388528c">
        <w:r>
          <w:rPr>
            <w:rStyle w:val="HyperlinkGreen"/>
            <w:b/>
          </w:rPr>
          <w:t>rights-managed email message</w:t>
        </w:r>
      </w:hyperlink>
      <w:r>
        <w:t>. This initiates a handshaking session between the client and the Rights Management Services (RMS) server, resulting in the generation of required ce</w:t>
      </w:r>
      <w:r>
        <w:t xml:space="preserve">rtificates by the RMS server for creation and consumption of rights-managed content. This process is specified in </w:t>
      </w:r>
      <w:hyperlink r:id="rId87" w:anchor="Section_d8ed4b1ee6054668b1736312cba6977e">
        <w:r>
          <w:rPr>
            <w:rStyle w:val="Hyperlink"/>
          </w:rPr>
          <w:t>[MS-RMPR]</w:t>
        </w:r>
      </w:hyperlink>
      <w:r>
        <w:t>.</w:t>
      </w:r>
    </w:p>
    <w:p w:rsidR="00121833" w:rsidRDefault="002B7236">
      <w:r>
        <w:t>When the client obtains the certificates that are re</w:t>
      </w:r>
      <w:r>
        <w:t>quired to create the rights-managed content:</w:t>
      </w:r>
    </w:p>
    <w:p w:rsidR="00121833" w:rsidRDefault="002B7236">
      <w:pPr>
        <w:pStyle w:val="ListParagraph"/>
        <w:numPr>
          <w:ilvl w:val="0"/>
          <w:numId w:val="51"/>
        </w:numPr>
      </w:pPr>
      <w:r>
        <w:t xml:space="preserve">A </w:t>
      </w:r>
      <w:hyperlink w:anchor="gt_63525252-3f66-4459-9b64-5b77f57b2f84">
        <w:r>
          <w:rPr>
            <w:rStyle w:val="HyperlinkGreen"/>
            <w:b/>
          </w:rPr>
          <w:t>storage</w:t>
        </w:r>
      </w:hyperlink>
      <w:r>
        <w:t xml:space="preserve"> container that is based on a storage structure referred to as the "compound file", as specified in </w:t>
      </w:r>
      <w:hyperlink r:id="rId88" w:anchor="Section_53989ce47b054f8d829bd08d6148375b">
        <w:r>
          <w:rPr>
            <w:rStyle w:val="Hyperlink"/>
          </w:rPr>
          <w:t>[MS-CFB]</w:t>
        </w:r>
      </w:hyperlink>
      <w:r>
        <w:t xml:space="preserve">, MUST be created with the format as specified in section </w:t>
      </w:r>
      <w:hyperlink w:anchor="Section_87ba03f68b9c4a52a11729f11dd5b92a" w:history="1">
        <w:r>
          <w:rPr>
            <w:rStyle w:val="Hyperlink"/>
          </w:rPr>
          <w:t>2.2.4.4</w:t>
        </w:r>
      </w:hyperlink>
      <w:r>
        <w:t>.</w:t>
      </w:r>
    </w:p>
    <w:p w:rsidR="00121833" w:rsidRDefault="002B7236">
      <w:pPr>
        <w:pStyle w:val="ListParagraph"/>
        <w:numPr>
          <w:ilvl w:val="0"/>
          <w:numId w:val="51"/>
        </w:numPr>
      </w:pPr>
      <w:r>
        <w:t>The following fields of the original message MUST be encrypted before they are incl</w:t>
      </w:r>
      <w:r>
        <w:t>uded in the container:</w:t>
      </w:r>
    </w:p>
    <w:p w:rsidR="00121833" w:rsidRDefault="002B7236">
      <w:pPr>
        <w:pStyle w:val="ListParagraph"/>
        <w:numPr>
          <w:ilvl w:val="1"/>
          <w:numId w:val="52"/>
        </w:numPr>
      </w:pPr>
      <w:r>
        <w:rPr>
          <w:b/>
        </w:rPr>
        <w:t>message body</w:t>
      </w:r>
      <w:r>
        <w:t xml:space="preserve">: Depending on the body format of the message, the </w:t>
      </w:r>
      <w:hyperlink w:anchor="gt_f8f4c2f5-c760-4abe-a9a1-573302980088">
        <w:r>
          <w:rPr>
            <w:rStyle w:val="HyperlinkGreen"/>
            <w:b/>
          </w:rPr>
          <w:t>message body</w:t>
        </w:r>
      </w:hyperlink>
      <w:r>
        <w:t xml:space="preserve"> is contained in one of these properties: </w:t>
      </w:r>
      <w:r>
        <w:rPr>
          <w:b/>
        </w:rPr>
        <w:t>PidTagBody</w:t>
      </w:r>
      <w:r>
        <w:t xml:space="preserve"> (</w:t>
      </w:r>
      <w:hyperlink r:id="rId89" w:anchor="Section_f6ab1613aefe447da49c18217230b148">
        <w:r>
          <w:rPr>
            <w:rStyle w:val="Hyperlink"/>
          </w:rPr>
          <w:t>[MS-OXPROPS]</w:t>
        </w:r>
      </w:hyperlink>
      <w:r>
        <w:t xml:space="preserve"> section 2.618), </w:t>
      </w:r>
      <w:r>
        <w:rPr>
          <w:b/>
        </w:rPr>
        <w:t>PidTagBodyHtml</w:t>
      </w:r>
      <w:r>
        <w:t xml:space="preserve"> (</w:t>
      </w:r>
      <w:hyperlink r:id="rId90" w:anchor="Section_7fd7ec40deec4c0694931bc06b349682">
        <w:r>
          <w:rPr>
            <w:rStyle w:val="Hyperlink"/>
          </w:rPr>
          <w:t>[MS-OXCMSG]</w:t>
        </w:r>
      </w:hyperlink>
      <w:r>
        <w:t xml:space="preserve"> section 2.2.1.56.1), </w:t>
      </w:r>
      <w:r>
        <w:rPr>
          <w:b/>
        </w:rPr>
        <w:t>PidTagRtfCompress</w:t>
      </w:r>
      <w:r>
        <w:rPr>
          <w:b/>
        </w:rPr>
        <w:t>ed</w:t>
      </w:r>
      <w:r>
        <w:t xml:space="preserve"> ([MS-OXCMSG] section 2.2.1.56.4), </w:t>
      </w:r>
      <w:r>
        <w:rPr>
          <w:b/>
        </w:rPr>
        <w:t>PidTagRtfInSync</w:t>
      </w:r>
      <w:r>
        <w:t xml:space="preserve"> ([MS-OXCMSG] section 2.2.1.56.5), or the combination of the </w:t>
      </w:r>
      <w:r>
        <w:rPr>
          <w:b/>
        </w:rPr>
        <w:t>PidTagRtfCompressed</w:t>
      </w:r>
      <w:r>
        <w:t xml:space="preserve"> and </w:t>
      </w:r>
      <w:r>
        <w:rPr>
          <w:b/>
        </w:rPr>
        <w:t>PidTagRtfInSync</w:t>
      </w:r>
      <w:r>
        <w:t xml:space="preserve"> properties.</w:t>
      </w:r>
    </w:p>
    <w:p w:rsidR="00121833" w:rsidRDefault="002B7236">
      <w:pPr>
        <w:pStyle w:val="ListParagraph"/>
        <w:numPr>
          <w:ilvl w:val="1"/>
          <w:numId w:val="53"/>
        </w:numPr>
      </w:pPr>
      <w:r>
        <w:rPr>
          <w:b/>
        </w:rPr>
        <w:t>attachments</w:t>
      </w:r>
      <w:r>
        <w:t>: If any attachments are present in the original message, they MUST be encrypted</w:t>
      </w:r>
      <w:r>
        <w:t>.</w:t>
      </w:r>
    </w:p>
    <w:p w:rsidR="00121833" w:rsidRDefault="002B7236">
      <w:pPr>
        <w:pStyle w:val="ListParagraph"/>
        <w:numPr>
          <w:ilvl w:val="0"/>
          <w:numId w:val="54"/>
        </w:numPr>
      </w:pPr>
      <w:r>
        <w:t xml:space="preserve">The </w:t>
      </w:r>
      <w:hyperlink w:anchor="gt_93329fb8-0dfe-43c4-96f4-717b2ab79da0">
        <w:r>
          <w:rPr>
            <w:rStyle w:val="HyperlinkGreen"/>
            <w:b/>
          </w:rPr>
          <w:t>publishing license</w:t>
        </w:r>
      </w:hyperlink>
      <w:r>
        <w:t xml:space="preserve"> MUST be obtained for the encrypted content, as specified in [MS-RMPR], and packaged in the storage container.</w:t>
      </w:r>
    </w:p>
    <w:p w:rsidR="00121833" w:rsidRDefault="002B7236">
      <w:pPr>
        <w:pStyle w:val="ListParagraph"/>
        <w:numPr>
          <w:ilvl w:val="0"/>
          <w:numId w:val="54"/>
        </w:numPr>
      </w:pPr>
      <w:r>
        <w:t>This storage container MUST then be compressed, as specifie</w:t>
      </w:r>
      <w:r>
        <w:t xml:space="preserve">d in </w:t>
      </w:r>
      <w:hyperlink r:id="rId91">
        <w:r>
          <w:rPr>
            <w:rStyle w:val="Hyperlink"/>
          </w:rPr>
          <w:t>[RFC1951]</w:t>
        </w:r>
      </w:hyperlink>
      <w:r>
        <w:t>, to reduce its size. The format of the storage container is specified in section 2.2.4.4.</w:t>
      </w:r>
    </w:p>
    <w:p w:rsidR="00121833" w:rsidRDefault="002B7236">
      <w:pPr>
        <w:pStyle w:val="Heading5"/>
      </w:pPr>
      <w:bookmarkStart w:id="138" w:name="section_0ad94ab4260a43a4bbd299bd17d66eb8"/>
      <w:bookmarkStart w:id="139" w:name="_Toc79557469"/>
      <w:r>
        <w:t>Creating the Wrapper Email Message</w:t>
      </w:r>
      <w:bookmarkEnd w:id="138"/>
      <w:bookmarkEnd w:id="139"/>
    </w:p>
    <w:p w:rsidR="00121833" w:rsidRDefault="002B7236">
      <w:r>
        <w:t xml:space="preserve">A wrapper email message (that is, a </w:t>
      </w:r>
      <w:hyperlink w:anchor="gt_b6c15d0c-d992-421d-ba96-99d3b63894cf">
        <w:r>
          <w:rPr>
            <w:rStyle w:val="HyperlinkGreen"/>
            <w:b/>
          </w:rPr>
          <w:t>Message object</w:t>
        </w:r>
      </w:hyperlink>
      <w:r>
        <w:t xml:space="preserve"> as specified in </w:t>
      </w:r>
      <w:hyperlink r:id="rId92" w:anchor="Section_7fd7ec40deec4c0694931bc06b349682">
        <w:r>
          <w:rPr>
            <w:rStyle w:val="Hyperlink"/>
          </w:rPr>
          <w:t>[MS-OXCMSG]</w:t>
        </w:r>
      </w:hyperlink>
      <w:r>
        <w:t xml:space="preserve">) for the </w:t>
      </w:r>
      <w:hyperlink w:anchor="gt_dd73f2bb-8a5f-4ba2-b104-ed622388528c">
        <w:r>
          <w:rPr>
            <w:rStyle w:val="HyperlinkGreen"/>
            <w:b/>
          </w:rPr>
          <w:t>r</w:t>
        </w:r>
        <w:r>
          <w:rPr>
            <w:rStyle w:val="HyperlinkGreen"/>
            <w:b/>
          </w:rPr>
          <w:t>ights-managed email message</w:t>
        </w:r>
      </w:hyperlink>
      <w:r>
        <w:t xml:space="preserve"> is created with an attachment that is formatted as specified in section </w:t>
      </w:r>
      <w:hyperlink w:anchor="Section_d530fdebc9334388b09e24f9d30b135d" w:history="1">
        <w:r>
          <w:rPr>
            <w:rStyle w:val="Hyperlink"/>
          </w:rPr>
          <w:t>2.2.4.5</w:t>
        </w:r>
      </w:hyperlink>
      <w:r>
        <w:t xml:space="preserve">. The </w:t>
      </w:r>
      <w:r>
        <w:rPr>
          <w:b/>
        </w:rPr>
        <w:t>PidTagAttachLongFilename</w:t>
      </w:r>
      <w:r>
        <w:t xml:space="preserve"> property ([MS-OXCMSG] section 2.2.2.11) of the attachment </w:t>
      </w:r>
      <w:r>
        <w:t xml:space="preserve">is set to "message.rpmsg" and the </w:t>
      </w:r>
      <w:r>
        <w:rPr>
          <w:b/>
        </w:rPr>
        <w:t>PidTagAttachMimeTag</w:t>
      </w:r>
      <w:r>
        <w:t xml:space="preserve"> property ([MS-OXCMSG] section 2.2.2.29) of the attachment is set to "application/x-microsoft-rpmsg-message". The message.rpmsg attachment SHOULD be the only attachment created on the wrapper email messa</w:t>
      </w:r>
      <w:r>
        <w:t xml:space="preserve">ge. If multiple attachments are created on the wrapper email message, the message.rpmsg attachment MUST be the first attachment and all subsequent attachments will be ignored when the client opens a rights-managed email message, as specified in section </w:t>
      </w:r>
      <w:hyperlink w:anchor="Section_53fb04f042944680aecb4a2a13cdac79" w:history="1">
        <w:r>
          <w:rPr>
            <w:rStyle w:val="Hyperlink"/>
          </w:rPr>
          <w:t>3.1.4.2</w:t>
        </w:r>
      </w:hyperlink>
      <w:r>
        <w:t xml:space="preserve">. The </w:t>
      </w:r>
      <w:r>
        <w:rPr>
          <w:b/>
        </w:rPr>
        <w:t>PidNameContentClass</w:t>
      </w:r>
      <w:r>
        <w:t xml:space="preserve"> property ([MS-OXCMSG] section 2.2.1.48) of the wrapper message is set to "rpmsg.message".</w:t>
      </w:r>
    </w:p>
    <w:p w:rsidR="00121833" w:rsidRDefault="002B7236">
      <w:pPr>
        <w:pStyle w:val="Heading4"/>
      </w:pPr>
      <w:bookmarkStart w:id="140" w:name="section_53fb04f042944680aecb4a2a13cdac79"/>
      <w:bookmarkStart w:id="141" w:name="_Toc79557470"/>
      <w:r>
        <w:t>Opening a Rights-Managed Email Message</w:t>
      </w:r>
      <w:bookmarkEnd w:id="140"/>
      <w:bookmarkEnd w:id="141"/>
      <w:r>
        <w:fldChar w:fldCharType="begin"/>
      </w:r>
      <w:r>
        <w:instrText xml:space="preserve"> XE "Client - higher-layer triggered e</w:instrText>
      </w:r>
      <w:r>
        <w:instrText xml:space="preserve">vents:opening a rights-managed email message" </w:instrText>
      </w:r>
      <w:r>
        <w:fldChar w:fldCharType="end"/>
      </w:r>
      <w:r>
        <w:fldChar w:fldCharType="begin"/>
      </w:r>
      <w:r>
        <w:instrText xml:space="preserve"> XE "Higher-layer triggered events - client:opening a rights-managed email message" </w:instrText>
      </w:r>
      <w:r>
        <w:fldChar w:fldCharType="end"/>
      </w:r>
      <w:r>
        <w:fldChar w:fldCharType="begin"/>
      </w:r>
      <w:r>
        <w:instrText xml:space="preserve"> XE "Triggered events - client:opening a rights-managed email message" </w:instrText>
      </w:r>
      <w:r>
        <w:fldChar w:fldCharType="end"/>
      </w:r>
    </w:p>
    <w:p w:rsidR="00121833" w:rsidRDefault="002B7236">
      <w:r>
        <w:t xml:space="preserve">To open a </w:t>
      </w:r>
      <w:hyperlink w:anchor="gt_dd73f2bb-8a5f-4ba2-b104-ed622388528c">
        <w:r>
          <w:rPr>
            <w:rStyle w:val="HyperlinkGreen"/>
            <w:b/>
          </w:rPr>
          <w:t>rights-managed email message</w:t>
        </w:r>
      </w:hyperlink>
      <w:r>
        <w:t xml:space="preserve">, the client scans the message for the properties specified in section </w:t>
      </w:r>
      <w:hyperlink w:anchor="Section_f4668318d117426fa96045a0a63a497e" w:history="1">
        <w:r>
          <w:rPr>
            <w:rStyle w:val="Hyperlink"/>
          </w:rPr>
          <w:t>2.2.1</w:t>
        </w:r>
      </w:hyperlink>
      <w:r>
        <w:t xml:space="preserve"> and </w:t>
      </w:r>
      <w:hyperlink w:anchor="Section_38d018ae8af247a1aff9d0f8b9c8e897" w:history="1">
        <w:r>
          <w:rPr>
            <w:rStyle w:val="Hyperlink"/>
          </w:rPr>
          <w:t>2.2.2</w:t>
        </w:r>
      </w:hyperlink>
      <w:r>
        <w:t xml:space="preserve"> and scans the first attachment for the properties specified in section </w:t>
      </w:r>
      <w:hyperlink w:anchor="Section_0c1041a54ca54a7eb6dd2a6316dc4b9c" w:history="1">
        <w:r>
          <w:rPr>
            <w:rStyle w:val="Hyperlink"/>
          </w:rPr>
          <w:t>2.2.3</w:t>
        </w:r>
      </w:hyperlink>
      <w:r>
        <w:t>. The client uses the values of these properties to determine whether a message is rights-</w:t>
      </w:r>
      <w:r>
        <w:lastRenderedPageBreak/>
        <w:t xml:space="preserve">managed. Following this </w:t>
      </w:r>
      <w:r>
        <w:t xml:space="preserve">determination, the client proceeds to open the message, as specified in section </w:t>
      </w:r>
      <w:hyperlink w:anchor="Section_d79c6264e58344cf928b3d736376a3ca" w:history="1">
        <w:r>
          <w:rPr>
            <w:rStyle w:val="Hyperlink"/>
          </w:rPr>
          <w:t>3.1.4.2.1</w:t>
        </w:r>
      </w:hyperlink>
      <w:r>
        <w:t>.</w:t>
      </w:r>
    </w:p>
    <w:p w:rsidR="00121833" w:rsidRDefault="002B7236">
      <w:pPr>
        <w:pStyle w:val="Heading5"/>
      </w:pPr>
      <w:bookmarkStart w:id="142" w:name="section_d79c6264e58344cf928b3d736376a3ca"/>
      <w:bookmarkStart w:id="143" w:name="_Toc79557471"/>
      <w:r>
        <w:t>Decompressing and Decrypting the Message</w:t>
      </w:r>
      <w:bookmarkEnd w:id="142"/>
      <w:bookmarkEnd w:id="143"/>
    </w:p>
    <w:p w:rsidR="00121833" w:rsidRDefault="002B7236">
      <w:r>
        <w:t xml:space="preserve">To decompress a message, a client MUST obtain the </w:t>
      </w:r>
      <w:hyperlink w:anchor="gt_63525252-3f66-4459-9b64-5b77f57b2f84">
        <w:r>
          <w:rPr>
            <w:rStyle w:val="HyperlinkGreen"/>
            <w:b/>
          </w:rPr>
          <w:t>storage</w:t>
        </w:r>
      </w:hyperlink>
      <w:r>
        <w:t xml:space="preserve"> container as specified in section </w:t>
      </w:r>
      <w:hyperlink w:anchor="Section_87ba03f68b9c4a52a11729f11dd5b92a" w:history="1">
        <w:r>
          <w:rPr>
            <w:rStyle w:val="Hyperlink"/>
          </w:rPr>
          <w:t>2.2.4.4</w:t>
        </w:r>
      </w:hyperlink>
      <w:r>
        <w:t xml:space="preserve"> by processing the "message.rpmsg" attachment as specified in section </w:t>
      </w:r>
      <w:hyperlink w:anchor="Section_d530fdebc9334388b09e24f9d30b135d" w:history="1">
        <w:r>
          <w:rPr>
            <w:rStyle w:val="Hyperlink"/>
          </w:rPr>
          <w:t>2.2.4.5</w:t>
        </w:r>
      </w:hyperlink>
      <w:r>
        <w:t xml:space="preserve">, decompressing the compressed bits in each successive data block as specified in </w:t>
      </w:r>
      <w:hyperlink r:id="rId93">
        <w:r>
          <w:rPr>
            <w:rStyle w:val="Hyperlink"/>
          </w:rPr>
          <w:t>[RFC1950]</w:t>
        </w:r>
      </w:hyperlink>
      <w:r>
        <w:t xml:space="preserve"> and </w:t>
      </w:r>
      <w:hyperlink r:id="rId94">
        <w:r>
          <w:rPr>
            <w:rStyle w:val="Hyperlink"/>
          </w:rPr>
          <w:t>[RFC1951]</w:t>
        </w:r>
      </w:hyperlink>
      <w:r>
        <w:t xml:space="preserve">. If the </w:t>
      </w:r>
      <w:r>
        <w:rPr>
          <w:b/>
        </w:rPr>
        <w:t>PidNameRightsManagementLicense</w:t>
      </w:r>
      <w:r>
        <w:t xml:space="preserve"> property (section </w:t>
      </w:r>
      <w:hyperlink w:anchor="Section_20073007ad414860842ca3f0ebe762e2" w:history="1">
        <w:r>
          <w:rPr>
            <w:rStyle w:val="Hyperlink"/>
          </w:rPr>
          <w:t>2.2.1.1</w:t>
        </w:r>
      </w:hyperlink>
      <w:r>
        <w:t xml:space="preserve">) is present, the </w:t>
      </w:r>
      <w:hyperlink w:anchor="gt_859fddb0-2750-42f0-9520-ab6f54b02613">
        <w:r>
          <w:rPr>
            <w:rStyle w:val="HyperlinkGreen"/>
            <w:b/>
          </w:rPr>
          <w:t>Use License</w:t>
        </w:r>
      </w:hyperlink>
      <w:r>
        <w:t xml:space="preserve"> has already been obtai</w:t>
      </w:r>
      <w:r>
        <w:t xml:space="preserve">ned. If it is not present, the client MUST obtain the required Use License from the server by using the </w:t>
      </w:r>
      <w:hyperlink w:anchor="gt_93329fb8-0dfe-43c4-96f4-717b2ab79da0">
        <w:r>
          <w:rPr>
            <w:rStyle w:val="HyperlinkGreen"/>
            <w:b/>
          </w:rPr>
          <w:t>publishing license</w:t>
        </w:r>
      </w:hyperlink>
      <w:r>
        <w:t xml:space="preserve"> in the container, as specified in </w:t>
      </w:r>
      <w:hyperlink r:id="rId95" w:anchor="Section_d8ed4b1ee6054668b1736312cba6977e">
        <w:r>
          <w:rPr>
            <w:rStyle w:val="Hyperlink"/>
          </w:rPr>
          <w:t>[MS-RMPR]</w:t>
        </w:r>
      </w:hyperlink>
      <w:r>
        <w:t xml:space="preserve"> section 3.4.4.1.</w:t>
      </w:r>
    </w:p>
    <w:p w:rsidR="00121833" w:rsidRDefault="002B7236">
      <w:r>
        <w:t>The client SHOULD</w:t>
      </w:r>
      <w:bookmarkStart w:id="144" w:name="z18"/>
      <w:bookmarkStart w:id="145" w:name="Appendix_A_Target_4"/>
      <w:bookmarkEnd w:id="14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5"/>
      <w:r>
        <w:t xml:space="preserve"> then cache the Use License in the </w:t>
      </w:r>
      <w:r>
        <w:rPr>
          <w:b/>
        </w:rPr>
        <w:t>PidNameRightsManagementLicense</w:t>
      </w:r>
      <w:r>
        <w:t xml:space="preserve"> property if the Use License is not al</w:t>
      </w:r>
      <w:r>
        <w:t xml:space="preserve">ready present. A user can open the message </w:t>
      </w:r>
      <w:hyperlink w:anchor="gt_e42c8573-c14f-4a3d-bd1e-549aa1f7ec13">
        <w:r>
          <w:rPr>
            <w:rStyle w:val="HyperlinkGreen"/>
            <w:b/>
          </w:rPr>
          <w:t>offline</w:t>
        </w:r>
      </w:hyperlink>
      <w:r>
        <w:t xml:space="preserve"> if the Use License is cached. When the message is opened, the client SHOULD store the Use License in the RMS License store so that the license </w:t>
      </w:r>
      <w:r>
        <w:t>can be used to open any rights-managed attachments in the message.</w:t>
      </w:r>
    </w:p>
    <w:p w:rsidR="00121833" w:rsidRDefault="002B7236">
      <w:r>
        <w:t>By using the Use License, the messaging client decrypts the encrypted content as specified in [MS-RMPR].</w:t>
      </w:r>
    </w:p>
    <w:p w:rsidR="00121833" w:rsidRDefault="002B7236">
      <w:pPr>
        <w:pStyle w:val="Heading3"/>
      </w:pPr>
      <w:bookmarkStart w:id="146" w:name="section_cdb8d6d8741a472c91b57262ca1c8a68"/>
      <w:bookmarkStart w:id="147" w:name="_Toc79557472"/>
      <w:r>
        <w:t>Message Processing Events and Sequencing Rules</w:t>
      </w:r>
      <w:bookmarkEnd w:id="146"/>
      <w:bookmarkEnd w:id="147"/>
      <w:r>
        <w:fldChar w:fldCharType="begin"/>
      </w:r>
      <w:r>
        <w:instrText xml:space="preserve"> XE "Client:message processing" </w:instrText>
      </w:r>
      <w:r>
        <w:fldChar w:fldCharType="end"/>
      </w:r>
      <w:r>
        <w:fldChar w:fldCharType="begin"/>
      </w:r>
      <w:r>
        <w:instrText xml:space="preserve"> XE </w:instrText>
      </w:r>
      <w:r>
        <w:instrText xml:space="preserve">"Message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121833" w:rsidRDefault="002B7236">
      <w:r>
        <w:t>None.</w:t>
      </w:r>
    </w:p>
    <w:p w:rsidR="00121833" w:rsidRDefault="002B7236">
      <w:pPr>
        <w:pStyle w:val="Heading3"/>
      </w:pPr>
      <w:bookmarkStart w:id="148" w:name="section_43d1b5dc1d0b4cc98166ba2629aaae46"/>
      <w:bookmarkStart w:id="149" w:name="_Toc79557473"/>
      <w:r>
        <w:t>Timer Events</w:t>
      </w:r>
      <w:bookmarkEnd w:id="148"/>
      <w:bookmarkEnd w:id="149"/>
      <w:r>
        <w:fldChar w:fldCharType="begin"/>
      </w:r>
      <w:r>
        <w:instrText xml:space="preserve"> XE "Client:timer events" </w:instrText>
      </w:r>
      <w:r>
        <w:fldChar w:fldCharType="end"/>
      </w:r>
      <w:r>
        <w:fldChar w:fldCharType="begin"/>
      </w:r>
      <w:r>
        <w:instrText xml:space="preserve"> XE "Timer events:client" </w:instrText>
      </w:r>
      <w:r>
        <w:fldChar w:fldCharType="end"/>
      </w:r>
    </w:p>
    <w:p w:rsidR="00121833" w:rsidRDefault="002B7236">
      <w:r>
        <w:t>None.</w:t>
      </w:r>
    </w:p>
    <w:p w:rsidR="00121833" w:rsidRDefault="002B7236">
      <w:pPr>
        <w:pStyle w:val="Heading3"/>
      </w:pPr>
      <w:bookmarkStart w:id="150" w:name="section_3c9d4112159140699d117f862bc46e95"/>
      <w:bookmarkStart w:id="151" w:name="_Toc79557474"/>
      <w:r>
        <w:t>Other Local Events</w:t>
      </w:r>
      <w:bookmarkEnd w:id="150"/>
      <w:bookmarkEnd w:id="15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121833" w:rsidRDefault="002B7236">
      <w:r>
        <w:t>None.</w:t>
      </w:r>
    </w:p>
    <w:p w:rsidR="00121833" w:rsidRDefault="002B7236">
      <w:pPr>
        <w:pStyle w:val="Heading2"/>
      </w:pPr>
      <w:bookmarkStart w:id="152" w:name="section_887a4d012c834aabb9b2285b01a979b6"/>
      <w:bookmarkStart w:id="153" w:name="_Toc79557475"/>
      <w:r>
        <w:t>Server Details</w:t>
      </w:r>
      <w:bookmarkEnd w:id="152"/>
      <w:bookmarkEnd w:id="153"/>
      <w:r>
        <w:fldChar w:fldCharType="begin"/>
      </w:r>
      <w:r>
        <w:instrText xml:space="preserve"> XE "Server:overview" </w:instrText>
      </w:r>
      <w:r>
        <w:fldChar w:fldCharType="end"/>
      </w:r>
    </w:p>
    <w:p w:rsidR="00121833" w:rsidRDefault="002B7236">
      <w:r>
        <w:t xml:space="preserve">The server is responsible for issuing the various certificates and licenses required for the creation and consumption of </w:t>
      </w:r>
      <w:hyperlink w:anchor="gt_dd73f2bb-8a5f-4ba2-b104-ed622388528c">
        <w:r>
          <w:rPr>
            <w:rStyle w:val="HyperlinkGreen"/>
            <w:b/>
          </w:rPr>
          <w:t>rights-managed email messages</w:t>
        </w:r>
      </w:hyperlink>
      <w:r>
        <w:t xml:space="preserve">. The role and details of the server in rights management are specified in </w:t>
      </w:r>
      <w:hyperlink r:id="rId96" w:anchor="Section_d8ed4b1ee6054668b1736312cba6977e">
        <w:r>
          <w:rPr>
            <w:rStyle w:val="Hyperlink"/>
          </w:rPr>
          <w:t>[MS-RMPR]</w:t>
        </w:r>
      </w:hyperlink>
      <w:r>
        <w:t>.</w:t>
      </w:r>
    </w:p>
    <w:p w:rsidR="00121833" w:rsidRDefault="002B7236">
      <w:pPr>
        <w:pStyle w:val="Heading3"/>
      </w:pPr>
      <w:bookmarkStart w:id="154" w:name="section_b0609d01efcf4ea38c6ba41330e34668"/>
      <w:bookmarkStart w:id="155" w:name="_Toc79557476"/>
      <w:r>
        <w:t>Abstract Data Model</w:t>
      </w:r>
      <w:bookmarkEnd w:id="154"/>
      <w:bookmarkEnd w:id="155"/>
      <w:r>
        <w:fldChar w:fldCharType="begin"/>
      </w:r>
      <w:r>
        <w:instrText xml:space="preserve"> XE "Server:abstract data model" </w:instrText>
      </w:r>
      <w:r>
        <w:fldChar w:fldCharType="end"/>
      </w:r>
      <w:r>
        <w:fldChar w:fldCharType="begin"/>
      </w:r>
      <w:r>
        <w:instrText xml:space="preserve"> </w:instrText>
      </w:r>
      <w:r>
        <w:instrText xml:space="preserve">XE "Abstract data model:server" </w:instrText>
      </w:r>
      <w:r>
        <w:fldChar w:fldCharType="end"/>
      </w:r>
      <w:r>
        <w:fldChar w:fldCharType="begin"/>
      </w:r>
      <w:r>
        <w:instrText xml:space="preserve"> XE "Data model - abstract:server" </w:instrText>
      </w:r>
      <w:r>
        <w:fldChar w:fldCharType="end"/>
      </w:r>
    </w:p>
    <w:p w:rsidR="00121833" w:rsidRDefault="002B7236">
      <w:r>
        <w:t>None.</w:t>
      </w:r>
    </w:p>
    <w:p w:rsidR="00121833" w:rsidRDefault="002B7236">
      <w:pPr>
        <w:pStyle w:val="Heading3"/>
      </w:pPr>
      <w:bookmarkStart w:id="156" w:name="section_1367710fa99347608af7c78f570dc3f3"/>
      <w:bookmarkStart w:id="157" w:name="_Toc79557477"/>
      <w:r>
        <w:t>Timers</w:t>
      </w:r>
      <w:bookmarkEnd w:id="156"/>
      <w:bookmarkEnd w:id="157"/>
      <w:r>
        <w:fldChar w:fldCharType="begin"/>
      </w:r>
      <w:r>
        <w:instrText xml:space="preserve"> XE "Server:timers" </w:instrText>
      </w:r>
      <w:r>
        <w:fldChar w:fldCharType="end"/>
      </w:r>
      <w:r>
        <w:fldChar w:fldCharType="begin"/>
      </w:r>
      <w:r>
        <w:instrText xml:space="preserve"> XE "Timers:server" </w:instrText>
      </w:r>
      <w:r>
        <w:fldChar w:fldCharType="end"/>
      </w:r>
    </w:p>
    <w:p w:rsidR="00121833" w:rsidRDefault="002B7236">
      <w:r>
        <w:t>None.</w:t>
      </w:r>
    </w:p>
    <w:p w:rsidR="00121833" w:rsidRDefault="002B7236">
      <w:pPr>
        <w:pStyle w:val="Heading3"/>
      </w:pPr>
      <w:bookmarkStart w:id="158" w:name="section_4feeb2aebc3747508317abde004e1e97"/>
      <w:bookmarkStart w:id="159" w:name="_Toc79557478"/>
      <w:r>
        <w:t>Initialization</w:t>
      </w:r>
      <w:bookmarkEnd w:id="158"/>
      <w:bookmarkEnd w:id="1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21833" w:rsidRDefault="002B7236">
      <w:r>
        <w:t>None.</w:t>
      </w:r>
    </w:p>
    <w:p w:rsidR="00121833" w:rsidRDefault="002B7236">
      <w:pPr>
        <w:pStyle w:val="Heading3"/>
      </w:pPr>
      <w:bookmarkStart w:id="160" w:name="section_ab6992b7d11c43519e1f5c72e2f4400a"/>
      <w:bookmarkStart w:id="161" w:name="_Toc79557479"/>
      <w:r>
        <w:t>Higher-Layer Triggered Events</w:t>
      </w:r>
      <w:bookmarkEnd w:id="160"/>
      <w:bookmarkEnd w:id="161"/>
      <w:r>
        <w:fldChar w:fldCharType="begin"/>
      </w:r>
      <w:r>
        <w:instrText xml:space="preserve"> XE "Server</w:instrText>
      </w:r>
      <w:r>
        <w:instrText xml:space="preserve">:higher-layer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21833" w:rsidRDefault="002B7236">
      <w:r>
        <w:t>None.</w:t>
      </w:r>
    </w:p>
    <w:p w:rsidR="00121833" w:rsidRDefault="002B7236">
      <w:pPr>
        <w:pStyle w:val="Heading3"/>
      </w:pPr>
      <w:bookmarkStart w:id="162" w:name="section_25fba881da1c48dea7e1256d5376b3dd"/>
      <w:bookmarkStart w:id="163" w:name="_Toc79557480"/>
      <w:r>
        <w:lastRenderedPageBreak/>
        <w:t>Message Processing Events and Sequencing Rules</w:t>
      </w:r>
      <w:bookmarkEnd w:id="162"/>
      <w:bookmarkEnd w:id="16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w:instrText>
      </w:r>
      <w:r>
        <w:instrText xml:space="preserve">er:sequencing rules" </w:instrText>
      </w:r>
      <w:r>
        <w:fldChar w:fldCharType="end"/>
      </w:r>
      <w:r>
        <w:fldChar w:fldCharType="begin"/>
      </w:r>
      <w:r>
        <w:instrText xml:space="preserve"> XE "Sequencing rules:server" </w:instrText>
      </w:r>
      <w:r>
        <w:fldChar w:fldCharType="end"/>
      </w:r>
    </w:p>
    <w:p w:rsidR="00121833" w:rsidRDefault="002B7236">
      <w:r>
        <w:t>None.</w:t>
      </w:r>
    </w:p>
    <w:p w:rsidR="00121833" w:rsidRDefault="002B7236">
      <w:pPr>
        <w:pStyle w:val="Heading3"/>
      </w:pPr>
      <w:bookmarkStart w:id="164" w:name="section_dc15ea5b06c347a0a207470c544cacf5"/>
      <w:bookmarkStart w:id="165" w:name="_Toc79557481"/>
      <w:r>
        <w:t>Timer Events</w:t>
      </w:r>
      <w:bookmarkEnd w:id="164"/>
      <w:bookmarkEnd w:id="165"/>
      <w:r>
        <w:fldChar w:fldCharType="begin"/>
      </w:r>
      <w:r>
        <w:instrText xml:space="preserve"> XE "Server:timer events" </w:instrText>
      </w:r>
      <w:r>
        <w:fldChar w:fldCharType="end"/>
      </w:r>
      <w:r>
        <w:fldChar w:fldCharType="begin"/>
      </w:r>
      <w:r>
        <w:instrText xml:space="preserve"> XE "Timer events:server" </w:instrText>
      </w:r>
      <w:r>
        <w:fldChar w:fldCharType="end"/>
      </w:r>
    </w:p>
    <w:p w:rsidR="00121833" w:rsidRDefault="002B7236">
      <w:r>
        <w:t>None.</w:t>
      </w:r>
    </w:p>
    <w:p w:rsidR="00121833" w:rsidRDefault="002B7236">
      <w:pPr>
        <w:pStyle w:val="Heading3"/>
      </w:pPr>
      <w:bookmarkStart w:id="166" w:name="section_8aa2a7d5870e4357b172b1eb3e5a0a89"/>
      <w:bookmarkStart w:id="167" w:name="_Toc79557482"/>
      <w:r>
        <w:t>Other Local Events</w:t>
      </w:r>
      <w:bookmarkEnd w:id="166"/>
      <w:bookmarkEnd w:id="16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21833" w:rsidRDefault="002B7236">
      <w:r>
        <w:t>None.</w:t>
      </w:r>
    </w:p>
    <w:p w:rsidR="00121833" w:rsidRDefault="002B7236">
      <w:pPr>
        <w:pStyle w:val="Heading1"/>
      </w:pPr>
      <w:bookmarkStart w:id="168" w:name="section_377f6b3cc46941f680c0033ad7572399"/>
      <w:bookmarkStart w:id="169" w:name="_Toc79557483"/>
      <w:r>
        <w:lastRenderedPageBreak/>
        <w:t>Protocol Examples</w:t>
      </w:r>
      <w:bookmarkEnd w:id="168"/>
      <w:bookmarkEnd w:id="169"/>
    </w:p>
    <w:p w:rsidR="00121833" w:rsidRDefault="002B7236">
      <w:pPr>
        <w:pStyle w:val="Heading2"/>
      </w:pPr>
      <w:bookmarkStart w:id="170" w:name="section_2d9cd908404244d1aa9848ef2a7209ad"/>
      <w:bookmarkStart w:id="171" w:name="_Toc79557484"/>
      <w:r>
        <w:t>Creating a Rights-Managed Email Message</w:t>
      </w:r>
      <w:bookmarkEnd w:id="170"/>
      <w:bookmarkEnd w:id="171"/>
      <w:r>
        <w:fldChar w:fldCharType="begin"/>
      </w:r>
      <w:r>
        <w:instrText xml:space="preserve"> XE "Creating a rights-managed email message example" </w:instrText>
      </w:r>
      <w:r>
        <w:fldChar w:fldCharType="end"/>
      </w:r>
      <w:r>
        <w:fldChar w:fldCharType="begin"/>
      </w:r>
      <w:r>
        <w:instrText xml:space="preserve"> XE "Examples - creating a rights-managed email message" </w:instrText>
      </w:r>
      <w:r>
        <w:fldChar w:fldCharType="end"/>
      </w:r>
    </w:p>
    <w:p w:rsidR="00121833" w:rsidRDefault="002B7236">
      <w:r>
        <w:t xml:space="preserve">A user creates a </w:t>
      </w:r>
      <w:hyperlink w:anchor="gt_dd73f2bb-8a5f-4ba2-b104-ed622388528c">
        <w:r>
          <w:rPr>
            <w:rStyle w:val="HyperlinkGreen"/>
            <w:b/>
          </w:rPr>
          <w:t>rights-managed email message</w:t>
        </w:r>
      </w:hyperlink>
      <w:r>
        <w:t xml:space="preserve"> and saves it. The following example describes how a client issues this request, and how the server responds.</w:t>
      </w:r>
    </w:p>
    <w:p w:rsidR="00121833" w:rsidRDefault="002B7236">
      <w:r>
        <w:t xml:space="preserve">Before manipulating rights-managed </w:t>
      </w:r>
      <w:hyperlink w:anchor="gt_b6c15d0c-d992-421d-ba96-99d3b63894cf">
        <w:r>
          <w:rPr>
            <w:rStyle w:val="HyperlinkGreen"/>
            <w:b/>
          </w:rPr>
          <w:t>Message objects</w:t>
        </w:r>
      </w:hyperlink>
      <w:r>
        <w:t xml:space="preserve">, the </w:t>
      </w:r>
      <w:r>
        <w:t xml:space="preserve">client requests that the server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using the </w:t>
      </w:r>
      <w:r>
        <w:rPr>
          <w:b/>
        </w:rPr>
        <w:t>RopGetPropertyIDsFromNames</w:t>
      </w:r>
      <w:r>
        <w:t xml:space="preserve"> </w:t>
      </w:r>
      <w:hyperlink w:anchor="gt_3369fdd6-36f8-4a62-9cd7-2738ffb5048f">
        <w:r>
          <w:rPr>
            <w:rStyle w:val="HyperlinkGreen"/>
            <w:b/>
          </w:rPr>
          <w:t>remote operation (ROP)</w:t>
        </w:r>
      </w:hyperlink>
      <w:r>
        <w:t xml:space="preserve"> (</w:t>
      </w:r>
      <w:hyperlink r:id="rId97"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583"/>
        <w:gridCol w:w="3641"/>
        <w:gridCol w:w="1251"/>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Property</w:t>
            </w:r>
          </w:p>
        </w:tc>
        <w:tc>
          <w:tcPr>
            <w:tcW w:w="0" w:type="auto"/>
            <w:shd w:val="clear" w:color="auto" w:fill="E0E0E0"/>
          </w:tcPr>
          <w:p w:rsidR="00121833" w:rsidRDefault="002B7236">
            <w:pPr>
              <w:pStyle w:val="TableHeaderText"/>
            </w:pPr>
            <w:r>
              <w:t>Property Set GUID</w:t>
            </w:r>
          </w:p>
        </w:tc>
        <w:tc>
          <w:tcPr>
            <w:tcW w:w="0" w:type="auto"/>
            <w:shd w:val="clear" w:color="auto" w:fill="E0E0E0"/>
          </w:tcPr>
          <w:p w:rsidR="00121833" w:rsidRDefault="002B7236">
            <w:pPr>
              <w:pStyle w:val="TableHeaderText"/>
            </w:pPr>
            <w:r>
              <w:t>Name or ID</w:t>
            </w:r>
          </w:p>
        </w:tc>
      </w:tr>
      <w:tr w:rsidR="00121833" w:rsidTr="00121833">
        <w:tc>
          <w:tcPr>
            <w:tcW w:w="0" w:type="auto"/>
            <w:shd w:val="clear" w:color="auto" w:fill="auto"/>
          </w:tcPr>
          <w:p w:rsidR="00121833" w:rsidRDefault="002B7236">
            <w:pPr>
              <w:pStyle w:val="TableBodyText"/>
            </w:pPr>
            <w:r>
              <w:rPr>
                <w:b/>
              </w:rPr>
              <w:t>PidNameContentClass</w:t>
            </w:r>
            <w:r>
              <w:t xml:space="preserve"> (</w:t>
            </w:r>
            <w:hyperlink r:id="rId98" w:anchor="Section_7fd7ec40deec4c0694931bc06b349682">
              <w:r>
                <w:rPr>
                  <w:rStyle w:val="Hyperlink"/>
                </w:rPr>
                <w:t>[MS-OXCMSG]</w:t>
              </w:r>
            </w:hyperlink>
            <w:r>
              <w:t xml:space="preserve"> section 2.2.1.48)</w:t>
            </w:r>
          </w:p>
        </w:tc>
        <w:tc>
          <w:tcPr>
            <w:tcW w:w="0" w:type="auto"/>
            <w:shd w:val="clear" w:color="auto" w:fill="auto"/>
          </w:tcPr>
          <w:p w:rsidR="00121833" w:rsidRDefault="002B7236">
            <w:pPr>
              <w:pStyle w:val="TableBodyText"/>
            </w:pPr>
            <w:r>
              <w:t>{00020386-0000-0000-c000-000000000046}</w:t>
            </w:r>
          </w:p>
        </w:tc>
        <w:tc>
          <w:tcPr>
            <w:tcW w:w="0" w:type="auto"/>
            <w:shd w:val="clear" w:color="auto" w:fill="auto"/>
          </w:tcPr>
          <w:p w:rsidR="00121833" w:rsidRDefault="002B7236">
            <w:pPr>
              <w:pStyle w:val="TableBodyText"/>
            </w:pPr>
            <w:r>
              <w:t>Content class</w:t>
            </w:r>
          </w:p>
        </w:tc>
      </w:tr>
    </w:tbl>
    <w:p w:rsidR="00121833" w:rsidRDefault="002B7236">
      <w:r>
        <w:t xml:space="preserve">The server returns the property IDs in response to the </w:t>
      </w:r>
      <w:r>
        <w:rPr>
          <w:b/>
        </w:rPr>
        <w:t>RopGetPropertyIDsFromNames</w:t>
      </w:r>
      <w:r>
        <w:t xml:space="preserve"> ROP. The actual IDs are at th</w:t>
      </w:r>
      <w:r>
        <w:t>e discretion of the server.</w:t>
      </w:r>
    </w:p>
    <w:tbl>
      <w:tblPr>
        <w:tblStyle w:val="Table-ShadedHeader"/>
        <w:tblW w:w="0" w:type="auto"/>
        <w:tblLook w:val="04A0" w:firstRow="1" w:lastRow="0" w:firstColumn="1" w:lastColumn="0" w:noHBand="0" w:noVBand="1"/>
      </w:tblPr>
      <w:tblGrid>
        <w:gridCol w:w="2205"/>
        <w:gridCol w:w="1287"/>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Property</w:t>
            </w:r>
          </w:p>
        </w:tc>
        <w:tc>
          <w:tcPr>
            <w:tcW w:w="0" w:type="auto"/>
            <w:shd w:val="clear" w:color="auto" w:fill="E0E0E0"/>
          </w:tcPr>
          <w:p w:rsidR="00121833" w:rsidRDefault="002B7236">
            <w:pPr>
              <w:pStyle w:val="TableHeaderText"/>
            </w:pPr>
            <w:r>
              <w:t>Property ID</w:t>
            </w:r>
          </w:p>
        </w:tc>
      </w:tr>
      <w:tr w:rsidR="00121833" w:rsidTr="00121833">
        <w:tc>
          <w:tcPr>
            <w:tcW w:w="0" w:type="auto"/>
            <w:shd w:val="clear" w:color="auto" w:fill="auto"/>
          </w:tcPr>
          <w:p w:rsidR="00121833" w:rsidRDefault="002B7236">
            <w:pPr>
              <w:pStyle w:val="TableBodyText"/>
            </w:pPr>
            <w:r>
              <w:rPr>
                <w:b/>
              </w:rPr>
              <w:t>PidNameContentClass</w:t>
            </w:r>
            <w:r>
              <w:t xml:space="preserve"> </w:t>
            </w:r>
          </w:p>
        </w:tc>
        <w:tc>
          <w:tcPr>
            <w:tcW w:w="0" w:type="auto"/>
            <w:shd w:val="clear" w:color="auto" w:fill="auto"/>
          </w:tcPr>
          <w:p w:rsidR="00121833" w:rsidRDefault="002B7236">
            <w:pPr>
              <w:pStyle w:val="TableBodyText"/>
            </w:pPr>
            <w:r>
              <w:t>0x806C</w:t>
            </w:r>
          </w:p>
        </w:tc>
      </w:tr>
    </w:tbl>
    <w:p w:rsidR="00121833" w:rsidRDefault="002B7236">
      <w:r>
        <w:t xml:space="preserve">To create a rights-managed object,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the Message object. The client then transmits the data to the server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2205"/>
        <w:gridCol w:w="1287"/>
        <w:gridCol w:w="824"/>
        <w:gridCol w:w="1504"/>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Property</w:t>
            </w:r>
          </w:p>
        </w:tc>
        <w:tc>
          <w:tcPr>
            <w:tcW w:w="0" w:type="auto"/>
            <w:shd w:val="clear" w:color="auto" w:fill="E0E0E0"/>
          </w:tcPr>
          <w:p w:rsidR="00121833" w:rsidRDefault="002B7236">
            <w:pPr>
              <w:pStyle w:val="TableHeaderText"/>
            </w:pPr>
            <w:r>
              <w:t>Property ID</w:t>
            </w:r>
          </w:p>
        </w:tc>
        <w:tc>
          <w:tcPr>
            <w:tcW w:w="0" w:type="auto"/>
            <w:shd w:val="clear" w:color="auto" w:fill="E0E0E0"/>
          </w:tcPr>
          <w:p w:rsidR="00121833" w:rsidRDefault="002B7236">
            <w:pPr>
              <w:pStyle w:val="TableHeaderText"/>
            </w:pPr>
            <w:r>
              <w:t>Type</w:t>
            </w:r>
          </w:p>
        </w:tc>
        <w:tc>
          <w:tcPr>
            <w:tcW w:w="0" w:type="auto"/>
            <w:shd w:val="clear" w:color="auto" w:fill="E0E0E0"/>
          </w:tcPr>
          <w:p w:rsidR="00121833" w:rsidRDefault="002B7236">
            <w:pPr>
              <w:pStyle w:val="TableHeaderText"/>
            </w:pPr>
            <w:r>
              <w:t>Value</w:t>
            </w:r>
          </w:p>
        </w:tc>
      </w:tr>
      <w:tr w:rsidR="00121833" w:rsidTr="00121833">
        <w:tc>
          <w:tcPr>
            <w:tcW w:w="0" w:type="auto"/>
            <w:shd w:val="clear" w:color="auto" w:fill="auto"/>
          </w:tcPr>
          <w:p w:rsidR="00121833" w:rsidRDefault="002B7236">
            <w:pPr>
              <w:pStyle w:val="TableBodyText"/>
            </w:pPr>
            <w:r>
              <w:rPr>
                <w:b/>
              </w:rPr>
              <w:t>PidNameContentClass</w:t>
            </w:r>
            <w:r>
              <w:t xml:space="preserve"> </w:t>
            </w:r>
          </w:p>
        </w:tc>
        <w:tc>
          <w:tcPr>
            <w:tcW w:w="0" w:type="auto"/>
            <w:shd w:val="clear" w:color="auto" w:fill="auto"/>
          </w:tcPr>
          <w:p w:rsidR="00121833" w:rsidRDefault="002B7236">
            <w:pPr>
              <w:pStyle w:val="TableBodyText"/>
            </w:pPr>
            <w:r>
              <w:t>0x806C</w:t>
            </w:r>
          </w:p>
        </w:tc>
        <w:tc>
          <w:tcPr>
            <w:tcW w:w="0" w:type="auto"/>
            <w:shd w:val="clear" w:color="auto" w:fill="auto"/>
          </w:tcPr>
          <w:p w:rsidR="00121833" w:rsidRDefault="002B7236">
            <w:pPr>
              <w:pStyle w:val="TableBodyText"/>
            </w:pPr>
            <w:r>
              <w:t>0x001F</w:t>
            </w:r>
          </w:p>
        </w:tc>
        <w:tc>
          <w:tcPr>
            <w:tcW w:w="0" w:type="auto"/>
            <w:shd w:val="clear" w:color="auto" w:fill="auto"/>
          </w:tcPr>
          <w:p w:rsidR="00121833" w:rsidRDefault="002B7236">
            <w:pPr>
              <w:pStyle w:val="TableBodyText"/>
            </w:pPr>
            <w:r>
              <w:t>rpmsg.message</w:t>
            </w:r>
          </w:p>
        </w:tc>
      </w:tr>
    </w:tbl>
    <w:p w:rsidR="00121833" w:rsidRDefault="002B7236">
      <w:r>
        <w:t xml:space="preserve">In order to create the message.rpmsg attachment, the client creates the </w:t>
      </w:r>
      <w:hyperlink w:anchor="gt_6ab4cacc-0e1a-4843-b9e5-4f1fee5a695a">
        <w:r>
          <w:rPr>
            <w:rStyle w:val="HyperlinkGreen"/>
            <w:b/>
          </w:rPr>
          <w:t>Attachment object</w:t>
        </w:r>
      </w:hyperlink>
      <w:r>
        <w:t xml:space="preserve"> by using the </w:t>
      </w:r>
      <w:r>
        <w:rPr>
          <w:b/>
        </w:rPr>
        <w:t>RopCreateAttachment</w:t>
      </w:r>
      <w:r>
        <w:t xml:space="preserve"> ROP ([MS-OXCROPS]</w:t>
      </w:r>
      <w:r>
        <w:t xml:space="preserve"> section 2.2.6.13). Then the client writes out the contents into the attachment by using the </w:t>
      </w:r>
      <w:r>
        <w:rPr>
          <w:b/>
        </w:rPr>
        <w:t>RopOpenStream</w:t>
      </w:r>
      <w:r>
        <w:t xml:space="preserve"> ROP ([MS-OXCROPS] section 2.2.9.1) and the </w:t>
      </w:r>
      <w:r>
        <w:rPr>
          <w:b/>
        </w:rPr>
        <w:t>RopSetStreamSize</w:t>
      </w:r>
      <w:r>
        <w:t xml:space="preserve"> ROP ([MS-OXCROPS] section 2.2.9.7) followed by the </w:t>
      </w:r>
      <w:r>
        <w:rPr>
          <w:b/>
        </w:rPr>
        <w:t>RopWriteStream</w:t>
      </w:r>
      <w:r>
        <w:t xml:space="preserve"> ROP ([MS-OXCROPS] secti</w:t>
      </w:r>
      <w:r>
        <w:t xml:space="preserve">on 2.2.9.3). The client also requests that the server return specific attachment properties, which are then set by using the </w:t>
      </w:r>
      <w:r>
        <w:rPr>
          <w:b/>
        </w:rPr>
        <w:t>RopSetProperties</w:t>
      </w:r>
      <w:r>
        <w:t xml:space="preserve"> ROP.</w:t>
      </w:r>
    </w:p>
    <w:tbl>
      <w:tblPr>
        <w:tblStyle w:val="Table-ShadedHeader"/>
        <w:tblW w:w="0" w:type="auto"/>
        <w:tblLook w:val="04A0" w:firstRow="1" w:lastRow="0" w:firstColumn="1" w:lastColumn="0" w:noHBand="0" w:noVBand="1"/>
      </w:tblPr>
      <w:tblGrid>
        <w:gridCol w:w="4590"/>
        <w:gridCol w:w="1204"/>
        <w:gridCol w:w="824"/>
        <w:gridCol w:w="2857"/>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21833" w:rsidRDefault="002B7236">
            <w:pPr>
              <w:pStyle w:val="TableHeaderText"/>
            </w:pPr>
            <w:r>
              <w:t>Property</w:t>
            </w:r>
          </w:p>
        </w:tc>
        <w:tc>
          <w:tcPr>
            <w:tcW w:w="0" w:type="auto"/>
            <w:shd w:val="clear" w:color="auto" w:fill="E0E0E0"/>
          </w:tcPr>
          <w:p w:rsidR="00121833" w:rsidRDefault="002B7236">
            <w:pPr>
              <w:pStyle w:val="TableHeaderText"/>
            </w:pPr>
            <w:r>
              <w:t>Property ID</w:t>
            </w:r>
          </w:p>
        </w:tc>
        <w:tc>
          <w:tcPr>
            <w:tcW w:w="0" w:type="auto"/>
            <w:shd w:val="clear" w:color="auto" w:fill="E0E0E0"/>
          </w:tcPr>
          <w:p w:rsidR="00121833" w:rsidRDefault="002B7236">
            <w:pPr>
              <w:pStyle w:val="TableHeaderText"/>
            </w:pPr>
            <w:r>
              <w:t>Type</w:t>
            </w:r>
          </w:p>
        </w:tc>
        <w:tc>
          <w:tcPr>
            <w:tcW w:w="0" w:type="auto"/>
            <w:shd w:val="clear" w:color="auto" w:fill="E0E0E0"/>
          </w:tcPr>
          <w:p w:rsidR="00121833" w:rsidRDefault="002B7236">
            <w:pPr>
              <w:pStyle w:val="TableHeaderText"/>
            </w:pPr>
            <w:r>
              <w:t>Value</w:t>
            </w:r>
          </w:p>
        </w:tc>
      </w:tr>
      <w:tr w:rsidR="00121833" w:rsidTr="00121833">
        <w:tc>
          <w:tcPr>
            <w:tcW w:w="0" w:type="auto"/>
            <w:shd w:val="clear" w:color="auto" w:fill="auto"/>
          </w:tcPr>
          <w:p w:rsidR="00121833" w:rsidRDefault="002B7236">
            <w:pPr>
              <w:pStyle w:val="TableBodyText"/>
            </w:pPr>
            <w:r>
              <w:rPr>
                <w:b/>
              </w:rPr>
              <w:t>PidTagAttachMimeTag</w:t>
            </w:r>
            <w:r>
              <w:t xml:space="preserve"> ([MS-OXCMSG] section 2.2.2.29)</w:t>
            </w:r>
          </w:p>
        </w:tc>
        <w:tc>
          <w:tcPr>
            <w:tcW w:w="0" w:type="auto"/>
            <w:shd w:val="clear" w:color="auto" w:fill="auto"/>
          </w:tcPr>
          <w:p w:rsidR="00121833" w:rsidRDefault="002B7236">
            <w:pPr>
              <w:pStyle w:val="TableBodyText"/>
            </w:pPr>
            <w:r>
              <w:t>0x370E</w:t>
            </w:r>
          </w:p>
        </w:tc>
        <w:tc>
          <w:tcPr>
            <w:tcW w:w="0" w:type="auto"/>
            <w:shd w:val="clear" w:color="auto" w:fill="auto"/>
          </w:tcPr>
          <w:p w:rsidR="00121833" w:rsidRDefault="002B7236">
            <w:pPr>
              <w:pStyle w:val="TableBodyText"/>
            </w:pPr>
            <w:r>
              <w:t>0x001F</w:t>
            </w:r>
          </w:p>
        </w:tc>
        <w:tc>
          <w:tcPr>
            <w:tcW w:w="0" w:type="auto"/>
            <w:shd w:val="clear" w:color="auto" w:fill="auto"/>
          </w:tcPr>
          <w:p w:rsidR="00121833" w:rsidRDefault="002B7236">
            <w:pPr>
              <w:pStyle w:val="TableBodyText"/>
            </w:pPr>
            <w:r>
              <w:t>application/x-microsoft-rpmsg-message</w:t>
            </w:r>
          </w:p>
        </w:tc>
      </w:tr>
      <w:tr w:rsidR="00121833" w:rsidTr="00121833">
        <w:tc>
          <w:tcPr>
            <w:tcW w:w="0" w:type="auto"/>
            <w:shd w:val="clear" w:color="auto" w:fill="auto"/>
          </w:tcPr>
          <w:p w:rsidR="00121833" w:rsidRDefault="002B7236">
            <w:pPr>
              <w:pStyle w:val="TableBodyText"/>
            </w:pPr>
            <w:r>
              <w:rPr>
                <w:b/>
              </w:rPr>
              <w:t>PidTagAttachLongFilename</w:t>
            </w:r>
            <w:r>
              <w:t xml:space="preserve"> ([MS-OXCMSG] section 2.2.2.11)</w:t>
            </w:r>
          </w:p>
        </w:tc>
        <w:tc>
          <w:tcPr>
            <w:tcW w:w="0" w:type="auto"/>
            <w:shd w:val="clear" w:color="auto" w:fill="auto"/>
          </w:tcPr>
          <w:p w:rsidR="00121833" w:rsidRDefault="002B7236">
            <w:pPr>
              <w:pStyle w:val="TableBodyText"/>
            </w:pPr>
            <w:r>
              <w:t>0x3703</w:t>
            </w:r>
          </w:p>
        </w:tc>
        <w:tc>
          <w:tcPr>
            <w:tcW w:w="0" w:type="auto"/>
            <w:shd w:val="clear" w:color="auto" w:fill="auto"/>
          </w:tcPr>
          <w:p w:rsidR="00121833" w:rsidRDefault="002B7236">
            <w:pPr>
              <w:pStyle w:val="TableBodyText"/>
            </w:pPr>
            <w:r>
              <w:t>0x001F</w:t>
            </w:r>
          </w:p>
        </w:tc>
        <w:tc>
          <w:tcPr>
            <w:tcW w:w="0" w:type="auto"/>
            <w:shd w:val="clear" w:color="auto" w:fill="auto"/>
          </w:tcPr>
          <w:p w:rsidR="00121833" w:rsidRDefault="002B7236">
            <w:pPr>
              <w:pStyle w:val="TableBodyText"/>
            </w:pPr>
            <w:r>
              <w:t>message.rpmsg</w:t>
            </w:r>
          </w:p>
        </w:tc>
      </w:tr>
    </w:tbl>
    <w:p w:rsidR="00121833" w:rsidRDefault="002B7236">
      <w:r>
        <w:t xml:space="preserve">The client saves the Attachment object by using the </w:t>
      </w:r>
      <w:r>
        <w:rPr>
          <w:b/>
        </w:rPr>
        <w:t>RopSaveChangesAttachment</w:t>
      </w:r>
      <w:r>
        <w:t xml:space="preserve"> ([MS-OXCROPS] section 2.2.6.15).</w:t>
      </w:r>
    </w:p>
    <w:p w:rsidR="00121833" w:rsidRDefault="002B7236">
      <w:r>
        <w:t>When the user is ready</w:t>
      </w:r>
      <w:r>
        <w:t xml:space="preserve"> to save his changes, the client commits the properties on the server by using the </w:t>
      </w:r>
      <w:r>
        <w:rPr>
          <w:b/>
        </w:rPr>
        <w:t>RopSaveChangesMessage</w:t>
      </w:r>
      <w:r>
        <w:t xml:space="preserve"> ROP ([MS-OXCROPS] section 2.2.6.3) and then releases the object by using the </w:t>
      </w:r>
      <w:r>
        <w:rPr>
          <w:b/>
        </w:rPr>
        <w:t>RopRelease</w:t>
      </w:r>
      <w:r>
        <w:t xml:space="preserve"> ROP ([MS-OXCROPS] section 2.2.15.3).</w:t>
      </w:r>
    </w:p>
    <w:p w:rsidR="00121833" w:rsidRDefault="002B7236">
      <w:r>
        <w:lastRenderedPageBreak/>
        <w:t xml:space="preserve">The values of some properties will change during the processing of the </w:t>
      </w:r>
      <w:r>
        <w:rPr>
          <w:b/>
        </w:rPr>
        <w:t>RopSaveChangesMessage</w:t>
      </w:r>
      <w:r>
        <w:t xml:space="preserve"> ROP, but none of the properties that are specified in this document will change.</w:t>
      </w:r>
    </w:p>
    <w:p w:rsidR="00121833" w:rsidRDefault="002B7236">
      <w:pPr>
        <w:pStyle w:val="Heading1"/>
      </w:pPr>
      <w:bookmarkStart w:id="172" w:name="section_be8124f64d4b435baa54f61ffb7030ed"/>
      <w:bookmarkStart w:id="173" w:name="_Toc79557485"/>
      <w:r>
        <w:lastRenderedPageBreak/>
        <w:t>Security</w:t>
      </w:r>
      <w:bookmarkEnd w:id="172"/>
      <w:bookmarkEnd w:id="173"/>
    </w:p>
    <w:p w:rsidR="00121833" w:rsidRDefault="002B7236">
      <w:pPr>
        <w:pStyle w:val="Heading2"/>
      </w:pPr>
      <w:bookmarkStart w:id="174" w:name="section_eac3ff64d83a44f0a80bec6d7b643a7b"/>
      <w:bookmarkStart w:id="175" w:name="_Toc79557486"/>
      <w:r>
        <w:t>Security Considerations for Implementers</w:t>
      </w:r>
      <w:bookmarkEnd w:id="174"/>
      <w:bookmarkEnd w:id="175"/>
      <w:r>
        <w:fldChar w:fldCharType="begin"/>
      </w:r>
      <w:r>
        <w:instrText xml:space="preserve"> XE "Security:implementer conside</w:instrText>
      </w:r>
      <w:r>
        <w:instrText xml:space="preserve">rations" </w:instrText>
      </w:r>
      <w:r>
        <w:fldChar w:fldCharType="end"/>
      </w:r>
      <w:r>
        <w:fldChar w:fldCharType="begin"/>
      </w:r>
      <w:r>
        <w:instrText xml:space="preserve"> XE "Implementer - security considerations" </w:instrText>
      </w:r>
      <w:r>
        <w:fldChar w:fldCharType="end"/>
      </w:r>
    </w:p>
    <w:p w:rsidR="00121833" w:rsidRDefault="002B7236">
      <w:r>
        <w:t xml:space="preserve">The key used to encrypt the content, which is generated by the client, has to be different every time a </w:t>
      </w:r>
      <w:hyperlink w:anchor="gt_dd73f2bb-8a5f-4ba2-b104-ed622388528c">
        <w:r>
          <w:rPr>
            <w:rStyle w:val="HyperlinkGreen"/>
            <w:b/>
          </w:rPr>
          <w:t>rights-managed email message</w:t>
        </w:r>
      </w:hyperlink>
      <w:r>
        <w:t xml:space="preserve"> is </w:t>
      </w:r>
      <w:r>
        <w:t xml:space="preserve">created and whenever any component of the </w:t>
      </w:r>
      <w:hyperlink w:anchor="gt_b7f1fbc2-7777-4f84-8187-101b02a74b63">
        <w:r>
          <w:rPr>
            <w:rStyle w:val="HyperlinkGreen"/>
            <w:b/>
          </w:rPr>
          <w:t>rights policy template</w:t>
        </w:r>
      </w:hyperlink>
      <w:r>
        <w:t xml:space="preserve"> changes. Security considerations of the client and server also figure in this protocol and are described in </w:t>
      </w:r>
      <w:hyperlink r:id="rId99" w:anchor="Section_d8ed4b1ee6054668b1736312cba6977e">
        <w:r>
          <w:rPr>
            <w:rStyle w:val="Hyperlink"/>
          </w:rPr>
          <w:t>[MS-RMPR]</w:t>
        </w:r>
      </w:hyperlink>
      <w:r>
        <w:t>.</w:t>
      </w:r>
    </w:p>
    <w:p w:rsidR="00121833" w:rsidRDefault="002B7236">
      <w:pPr>
        <w:pStyle w:val="Heading2"/>
      </w:pPr>
      <w:bookmarkStart w:id="176" w:name="section_210c33f22666409dae7c492c89423e22"/>
      <w:bookmarkStart w:id="177" w:name="_Toc79557487"/>
      <w:r>
        <w:t>Index of Security Parameters</w:t>
      </w:r>
      <w:bookmarkEnd w:id="176"/>
      <w:bookmarkEnd w:id="17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21833" w:rsidRDefault="002B7236">
      <w:r>
        <w:t>None.</w:t>
      </w:r>
    </w:p>
    <w:p w:rsidR="00121833" w:rsidRDefault="002B7236">
      <w:pPr>
        <w:pStyle w:val="Heading1"/>
      </w:pPr>
      <w:bookmarkStart w:id="178" w:name="section_b91a96a96c754421a546a25da3266bfe"/>
      <w:bookmarkStart w:id="179" w:name="_Toc79557488"/>
      <w:r>
        <w:lastRenderedPageBreak/>
        <w:t>Appendix A: Product Behavior</w:t>
      </w:r>
      <w:bookmarkEnd w:id="178"/>
      <w:bookmarkEnd w:id="179"/>
      <w:r>
        <w:fldChar w:fldCharType="begin"/>
      </w:r>
      <w:r>
        <w:instrText xml:space="preserve"> XE "Product behav</w:instrText>
      </w:r>
      <w:r>
        <w:instrText xml:space="preserve">ior" </w:instrText>
      </w:r>
      <w:r>
        <w:fldChar w:fldCharType="end"/>
      </w:r>
    </w:p>
    <w:p w:rsidR="00121833" w:rsidRDefault="002B7236">
      <w:r>
        <w:t>The information in this specification is applicable to the following Microsoft products or supplemental software. References to product versions include updates to those products.</w:t>
      </w:r>
    </w:p>
    <w:p w:rsidR="00121833" w:rsidRDefault="002B7236">
      <w:pPr>
        <w:pStyle w:val="ListParagraph"/>
        <w:numPr>
          <w:ilvl w:val="0"/>
          <w:numId w:val="55"/>
        </w:numPr>
      </w:pPr>
      <w:r>
        <w:t>Microsoft Exchange Server 2003</w:t>
      </w:r>
    </w:p>
    <w:p w:rsidR="00121833" w:rsidRDefault="002B7236">
      <w:pPr>
        <w:pStyle w:val="ListParagraph"/>
        <w:numPr>
          <w:ilvl w:val="0"/>
          <w:numId w:val="55"/>
        </w:numPr>
      </w:pPr>
      <w:r>
        <w:t>Microsoft Exchange Server 2007</w:t>
      </w:r>
    </w:p>
    <w:p w:rsidR="00121833" w:rsidRDefault="002B7236">
      <w:pPr>
        <w:pStyle w:val="ListParagraph"/>
        <w:numPr>
          <w:ilvl w:val="0"/>
          <w:numId w:val="55"/>
        </w:numPr>
      </w:pPr>
      <w:r>
        <w:t>Microsoft Exchange Server 2010</w:t>
      </w:r>
    </w:p>
    <w:p w:rsidR="00121833" w:rsidRDefault="002B7236">
      <w:pPr>
        <w:pStyle w:val="ListParagraph"/>
        <w:numPr>
          <w:ilvl w:val="0"/>
          <w:numId w:val="55"/>
        </w:numPr>
      </w:pPr>
      <w:r>
        <w:t>Microsoft Exchange Server 2013</w:t>
      </w:r>
    </w:p>
    <w:p w:rsidR="00121833" w:rsidRDefault="002B7236">
      <w:pPr>
        <w:pStyle w:val="ListParagraph"/>
        <w:numPr>
          <w:ilvl w:val="0"/>
          <w:numId w:val="55"/>
        </w:numPr>
      </w:pPr>
      <w:r>
        <w:t xml:space="preserve">Microsoft Exchange Server 2016 </w:t>
      </w:r>
    </w:p>
    <w:p w:rsidR="00121833" w:rsidRDefault="002B7236">
      <w:pPr>
        <w:pStyle w:val="ListParagraph"/>
        <w:numPr>
          <w:ilvl w:val="0"/>
          <w:numId w:val="55"/>
        </w:numPr>
      </w:pPr>
      <w:r>
        <w:t xml:space="preserve">Microsoft Exchange Server 2019 </w:t>
      </w:r>
    </w:p>
    <w:p w:rsidR="00121833" w:rsidRDefault="002B7236">
      <w:pPr>
        <w:pStyle w:val="ListParagraph"/>
        <w:numPr>
          <w:ilvl w:val="0"/>
          <w:numId w:val="55"/>
        </w:numPr>
      </w:pPr>
      <w:r>
        <w:t>Microsoft Office Outlook 2003</w:t>
      </w:r>
    </w:p>
    <w:p w:rsidR="00121833" w:rsidRDefault="002B7236">
      <w:pPr>
        <w:pStyle w:val="ListParagraph"/>
        <w:numPr>
          <w:ilvl w:val="0"/>
          <w:numId w:val="55"/>
        </w:numPr>
      </w:pPr>
      <w:r>
        <w:t>Microsoft Office Outlook 2007</w:t>
      </w:r>
    </w:p>
    <w:p w:rsidR="00121833" w:rsidRDefault="002B7236">
      <w:pPr>
        <w:pStyle w:val="ListParagraph"/>
        <w:numPr>
          <w:ilvl w:val="0"/>
          <w:numId w:val="55"/>
        </w:numPr>
      </w:pPr>
      <w:r>
        <w:t>Microsoft Outlook 2010</w:t>
      </w:r>
    </w:p>
    <w:p w:rsidR="00121833" w:rsidRDefault="002B7236">
      <w:pPr>
        <w:pStyle w:val="ListParagraph"/>
        <w:numPr>
          <w:ilvl w:val="0"/>
          <w:numId w:val="55"/>
        </w:numPr>
      </w:pPr>
      <w:r>
        <w:t>Microsoft Outlook 2013</w:t>
      </w:r>
    </w:p>
    <w:p w:rsidR="00121833" w:rsidRDefault="002B7236">
      <w:pPr>
        <w:pStyle w:val="ListParagraph"/>
        <w:numPr>
          <w:ilvl w:val="0"/>
          <w:numId w:val="55"/>
        </w:numPr>
      </w:pPr>
      <w:r>
        <w:t xml:space="preserve">Microsoft Outlook 2016 </w:t>
      </w:r>
    </w:p>
    <w:p w:rsidR="00121833" w:rsidRDefault="002B7236">
      <w:pPr>
        <w:pStyle w:val="ListParagraph"/>
        <w:numPr>
          <w:ilvl w:val="0"/>
          <w:numId w:val="55"/>
        </w:numPr>
      </w:pPr>
      <w:r>
        <w:t xml:space="preserve">Microsoft Outlook 2019 </w:t>
      </w:r>
    </w:p>
    <w:p w:rsidR="00121833" w:rsidRDefault="002B7236">
      <w:pPr>
        <w:pStyle w:val="ListParagraph"/>
        <w:numPr>
          <w:ilvl w:val="0"/>
          <w:numId w:val="55"/>
        </w:numPr>
      </w:pPr>
      <w:r>
        <w:t>Microsoft Outlook 2021</w:t>
      </w:r>
    </w:p>
    <w:p w:rsidR="006C2114" w:rsidRDefault="002B7236"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121833" w:rsidRDefault="002B7236">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180" w:name="Appendix_A_1"/>
    <w:p w:rsidR="00121833" w:rsidRDefault="002B7236">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80"/>
      <w:r>
        <w:t xml:space="preserve">Office Outlook 2007 and Outlook 2010 set the following properties (in addition to those specified in sections </w:t>
      </w:r>
      <w:hyperlink w:anchor="Section_20073007ad414860842ca3f0ebe762e2" w:history="1">
        <w:r>
          <w:rPr>
            <w:rStyle w:val="Hyperlink"/>
          </w:rPr>
          <w:t>2.2.1.1</w:t>
        </w:r>
      </w:hyperlink>
      <w:r>
        <w:t xml:space="preserve"> and </w:t>
      </w:r>
      <w:hyperlink w:anchor="Section_1e32325603934e009ad17714b29fa760" w:history="1">
        <w:r>
          <w:rPr>
            <w:rStyle w:val="Hyperlink"/>
          </w:rPr>
          <w:t>2.2.2.1</w:t>
        </w:r>
      </w:hyperlink>
      <w:r>
        <w:t xml:space="preserve">) on a new </w:t>
      </w:r>
      <w:hyperlink w:anchor="gt_dd73f2bb-8a5f-4ba2-b104-ed622388528c">
        <w:r>
          <w:rPr>
            <w:rStyle w:val="HyperlinkGreen"/>
            <w:b/>
          </w:rPr>
          <w:t>rights-managed email message</w:t>
        </w:r>
      </w:hyperlink>
      <w:r>
        <w:t xml:space="preserve">, regardless of user input: </w:t>
      </w:r>
      <w:r>
        <w:rPr>
          <w:b/>
        </w:rPr>
        <w:t>PidLidAgingDontAgeMe</w:t>
      </w:r>
      <w:r>
        <w:t xml:space="preserve"> (</w:t>
      </w:r>
      <w:hyperlink r:id="rId100" w:anchor="Section_7fd7ec40deec4c0694931bc06b349682">
        <w:r>
          <w:rPr>
            <w:rStyle w:val="Hyperlink"/>
          </w:rPr>
          <w:t>[MS</w:t>
        </w:r>
        <w:r>
          <w:rPr>
            <w:rStyle w:val="Hyperlink"/>
          </w:rPr>
          <w:t>-OXCMSG]</w:t>
        </w:r>
      </w:hyperlink>
      <w:r>
        <w:t xml:space="preserve"> section 2.2.1.33), </w:t>
      </w:r>
      <w:r>
        <w:rPr>
          <w:b/>
        </w:rPr>
        <w:t>PidLidCurrentVersion</w:t>
      </w:r>
      <w:r>
        <w:t xml:space="preserve"> ([MS-OXCMSG] section 2.2.1.34), </w:t>
      </w:r>
      <w:r>
        <w:rPr>
          <w:b/>
        </w:rPr>
        <w:t>PidLidCurrentVersionName</w:t>
      </w:r>
      <w:r>
        <w:t xml:space="preserve"> ([MS-OXCMSG] section 2.2.1.35), </w:t>
      </w:r>
      <w:r>
        <w:rPr>
          <w:b/>
        </w:rPr>
        <w:t>PidLidPrivate</w:t>
      </w:r>
      <w:r>
        <w:t xml:space="preserve"> ([MS-OXCMSG] section 2.2.1.15), </w:t>
      </w:r>
      <w:r>
        <w:rPr>
          <w:b/>
        </w:rPr>
        <w:t>PidLidSideEffects</w:t>
      </w:r>
      <w:r>
        <w:t xml:space="preserve"> ([MS-OXCMSG] section 2.2.1.16), </w:t>
      </w:r>
      <w:r>
        <w:rPr>
          <w:b/>
        </w:rPr>
        <w:t>PidTagAlternateRecipie</w:t>
      </w:r>
      <w:r>
        <w:rPr>
          <w:b/>
        </w:rPr>
        <w:t>ntAllowed</w:t>
      </w:r>
      <w:r>
        <w:t xml:space="preserve"> ([MS-OXCMSG] section 2.2.1.36), </w:t>
      </w:r>
      <w:r>
        <w:rPr>
          <w:b/>
        </w:rPr>
        <w:t>PidTagClientSubmitTime</w:t>
      </w:r>
      <w:r>
        <w:t xml:space="preserve"> (</w:t>
      </w:r>
      <w:hyperlink r:id="rId101" w:anchor="Section_daa9120ff3254afba73828f91049ab3c">
        <w:r>
          <w:rPr>
            <w:rStyle w:val="Hyperlink"/>
          </w:rPr>
          <w:t>[MS-OXOMSG]</w:t>
        </w:r>
      </w:hyperlink>
      <w:r>
        <w:t xml:space="preserve"> section 2.2.3.11), </w:t>
      </w:r>
      <w:r>
        <w:rPr>
          <w:b/>
        </w:rPr>
        <w:t>PidTagDeleteAfterSubmit</w:t>
      </w:r>
      <w:r>
        <w:t xml:space="preserve"> ([MS-OXOMSG] section 2.2.3.8), </w:t>
      </w:r>
      <w:r>
        <w:rPr>
          <w:b/>
        </w:rPr>
        <w:t>PidTagImportance</w:t>
      </w:r>
      <w:r>
        <w:t xml:space="preserve"> ([MS-O</w:t>
      </w:r>
      <w:r>
        <w:t xml:space="preserve">XCMSG] section 2.2.1.11), </w:t>
      </w:r>
      <w:r>
        <w:rPr>
          <w:b/>
        </w:rPr>
        <w:t>PidTagMessageDeliveryTime</w:t>
      </w:r>
      <w:r>
        <w:t xml:space="preserve"> ([MS-OXOMSG] section 2.2.3.9), </w:t>
      </w:r>
      <w:r>
        <w:rPr>
          <w:b/>
        </w:rPr>
        <w:t>PidTagPriority</w:t>
      </w:r>
      <w:r>
        <w:t xml:space="preserve"> ([MS-OXCMSG] section 2.2.1.12), </w:t>
      </w:r>
      <w:r>
        <w:rPr>
          <w:b/>
        </w:rPr>
        <w:t>PidTagReadReceiptRequested</w:t>
      </w:r>
      <w:r>
        <w:t xml:space="preserve"> ([MS-OXOMSG] section 2.2.1.29), </w:t>
      </w:r>
      <w:r>
        <w:rPr>
          <w:b/>
        </w:rPr>
        <w:t>PidTagSensitivity</w:t>
      </w:r>
      <w:r>
        <w:t xml:space="preserve"> ([MS-OXCMSG] section 2.2.1.13), </w:t>
      </w:r>
      <w:r>
        <w:rPr>
          <w:b/>
        </w:rPr>
        <w:t>PidLidReminderDel</w:t>
      </w:r>
      <w:r>
        <w:rPr>
          <w:b/>
        </w:rPr>
        <w:t xml:space="preserve">ta </w:t>
      </w:r>
      <w:r>
        <w:t>(</w:t>
      </w:r>
      <w:hyperlink r:id="rId102" w:anchor="Section_5454ebcce5d14da8a598d393b101caab">
        <w:r>
          <w:rPr>
            <w:rStyle w:val="Hyperlink"/>
          </w:rPr>
          <w:t>[MS-OXORMDR]</w:t>
        </w:r>
      </w:hyperlink>
      <w:r>
        <w:t xml:space="preserve"> section 2.2.1.3), </w:t>
      </w:r>
      <w:r>
        <w:rPr>
          <w:b/>
        </w:rPr>
        <w:t xml:space="preserve">PidLidReminderSet </w:t>
      </w:r>
      <w:r>
        <w:t xml:space="preserve">([MS-OXORMDR] section 2.2.1.1), and </w:t>
      </w:r>
      <w:r>
        <w:rPr>
          <w:b/>
        </w:rPr>
        <w:t>PidLidTaskMode</w:t>
      </w:r>
      <w:r>
        <w:t xml:space="preserve"> (</w:t>
      </w:r>
      <w:hyperlink r:id="rId103" w:anchor="Section_55600ec061954730843659c7931ef27e">
        <w:r>
          <w:rPr>
            <w:rStyle w:val="Hyperlink"/>
          </w:rPr>
          <w:t>[MS-OXOTASK]</w:t>
        </w:r>
      </w:hyperlink>
      <w:r>
        <w:t xml:space="preserve"> section 2.2.3.2). Outlook 2013, Outlook 2016, and Outlook 2019 set the same properties regardless of user input except for the </w:t>
      </w:r>
      <w:r>
        <w:rPr>
          <w:b/>
        </w:rPr>
        <w:t>PidNameRightsManagementLicense</w:t>
      </w:r>
      <w:r>
        <w:t xml:space="preserve"> prope</w:t>
      </w:r>
      <w:r>
        <w:t>rty (section 2.2.1.1), which it does not set.</w:t>
      </w:r>
    </w:p>
    <w:bookmarkStart w:id="181" w:name="Appendix_A_2"/>
    <w:p w:rsidR="00121833" w:rsidRDefault="002B723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181"/>
      <w:r>
        <w:t xml:space="preserve">Office Outlook 2003 does not use the </w:t>
      </w:r>
      <w:r>
        <w:rPr>
          <w:b/>
        </w:rPr>
        <w:t>PidNameRightsManagementLicense</w:t>
      </w:r>
      <w:r>
        <w:t xml:space="preserve"> property (section 2.2.1.1) to cache the </w:t>
      </w:r>
      <w:hyperlink w:anchor="gt_859fddb0-2750-42f0-9520-ab6f54b02613">
        <w:r>
          <w:rPr>
            <w:rStyle w:val="HyperlinkGreen"/>
            <w:b/>
          </w:rPr>
          <w:t>Use License</w:t>
        </w:r>
      </w:hyperlink>
      <w:r>
        <w:t xml:space="preserve">, even if it is present on the rights-managed email </w:t>
      </w:r>
      <w:hyperlink w:anchor="gt_b6c15d0c-d992-421d-ba96-99d3b63894cf">
        <w:r>
          <w:rPr>
            <w:rStyle w:val="HyperlinkGreen"/>
            <w:b/>
          </w:rPr>
          <w:t>Message object</w:t>
        </w:r>
      </w:hyperlink>
      <w:r>
        <w:t xml:space="preserve">. Office Outlook 2007 and Outlook 2010 use this property if it is present, and if it is </w:t>
      </w:r>
      <w:r>
        <w:lastRenderedPageBreak/>
        <w:t>absent</w:t>
      </w:r>
      <w:r>
        <w:t>, Office Outlook 2007 and Outlook 2010 set this property on a rights-managed email Message object after successfully opening it. Outlook 2013, Outlook 2016, and Outlook 2019 use this property if it is present but does not set it if it is absent.</w:t>
      </w:r>
    </w:p>
    <w:bookmarkStart w:id="182" w:name="Appendix_A_3"/>
    <w:p w:rsidR="00121833" w:rsidRDefault="002B7236">
      <w:r>
        <w:rPr>
          <w:rStyle w:val="Hyperlink"/>
        </w:rPr>
        <w:fldChar w:fldCharType="begin"/>
      </w:r>
      <w:r>
        <w:rPr>
          <w:rStyle w:val="Hyperlink"/>
        </w:rPr>
        <w:instrText xml:space="preserve"> HYPERLI</w:instrText>
      </w:r>
      <w:r>
        <w:rPr>
          <w:rStyle w:val="Hyperlink"/>
        </w:rPr>
        <w:instrText xml:space="preserve">NK \l "Appendix_A_Target_3" \h </w:instrText>
      </w:r>
      <w:r>
        <w:rPr>
          <w:rStyle w:val="Hyperlink"/>
        </w:rPr>
      </w:r>
      <w:r>
        <w:rPr>
          <w:rStyle w:val="Hyperlink"/>
        </w:rPr>
        <w:fldChar w:fldCharType="separate"/>
      </w:r>
      <w:r>
        <w:rPr>
          <w:rStyle w:val="Hyperlink"/>
        </w:rPr>
        <w:t>&lt;3&gt; Section 2.2.4.4.1</w:t>
      </w:r>
      <w:r>
        <w:rPr>
          <w:rStyle w:val="Hyperlink"/>
        </w:rPr>
        <w:fldChar w:fldCharType="end"/>
      </w:r>
      <w:r>
        <w:t xml:space="preserve">: </w:t>
      </w:r>
      <w:bookmarkEnd w:id="182"/>
      <w:r>
        <w:t xml:space="preserve">The WordMailRightsIndex </w:t>
      </w:r>
      <w:hyperlink w:anchor="gt_f3529cd8-50da-4f36-aa0b-66af455edbb6">
        <w:r>
          <w:rPr>
            <w:rStyle w:val="HyperlinkGreen"/>
            <w:b/>
          </w:rPr>
          <w:t>stream</w:t>
        </w:r>
      </w:hyperlink>
      <w:r>
        <w:t xml:space="preserve"> is not included in Office Outlook 2003 when replying to a rights-managed email message.</w:t>
      </w:r>
    </w:p>
    <w:bookmarkStart w:id="183" w:name="Appendix_A_4"/>
    <w:p w:rsidR="00121833" w:rsidRDefault="002B7236">
      <w:r>
        <w:rPr>
          <w:rStyle w:val="Hyperlink"/>
        </w:rPr>
        <w:fldChar w:fldCharType="begin"/>
      </w:r>
      <w:r>
        <w:rPr>
          <w:rStyle w:val="Hyperlink"/>
        </w:rPr>
        <w:instrText xml:space="preserve"> HYPERLINK \l "App</w:instrText>
      </w:r>
      <w:r>
        <w:rPr>
          <w:rStyle w:val="Hyperlink"/>
        </w:rPr>
        <w:instrText xml:space="preserve">endix_A_Target_4" \h </w:instrText>
      </w:r>
      <w:r>
        <w:rPr>
          <w:rStyle w:val="Hyperlink"/>
        </w:rPr>
      </w:r>
      <w:r>
        <w:rPr>
          <w:rStyle w:val="Hyperlink"/>
        </w:rPr>
        <w:fldChar w:fldCharType="separate"/>
      </w:r>
      <w:r>
        <w:rPr>
          <w:rStyle w:val="Hyperlink"/>
        </w:rPr>
        <w:t>&lt;4&gt; Section 3.1.4.2.1</w:t>
      </w:r>
      <w:r>
        <w:rPr>
          <w:rStyle w:val="Hyperlink"/>
        </w:rPr>
        <w:fldChar w:fldCharType="end"/>
      </w:r>
      <w:r>
        <w:t xml:space="preserve">: </w:t>
      </w:r>
      <w:bookmarkEnd w:id="183"/>
      <w:r>
        <w:t xml:space="preserve">Office Outlook 2003 does not use the </w:t>
      </w:r>
      <w:r>
        <w:rPr>
          <w:b/>
        </w:rPr>
        <w:t>PidNameRightsManagementLicense</w:t>
      </w:r>
      <w:r>
        <w:t xml:space="preserve"> property (section 2.2.1.1) to cache the Use License, even if it is present on the rights-managed email Message object. Office Outlook 2007 and </w:t>
      </w:r>
      <w:r>
        <w:t>Outlook 2010 use this property if it is present, and if it is absent, Office Outlook 2007 and Outlook 2010 set this property on a rights-managed email Message object after successfully opening it. Outlook 2013, Outlook 2016, and Outlook 2019 use this prope</w:t>
      </w:r>
      <w:r>
        <w:t>rty if it is present but does not set it if it is absent.</w:t>
      </w:r>
    </w:p>
    <w:p w:rsidR="00121833" w:rsidRDefault="002B7236">
      <w:pPr>
        <w:pStyle w:val="Heading1"/>
      </w:pPr>
      <w:bookmarkStart w:id="184" w:name="section_004c01332ec744b48f60b70d833a11b6"/>
      <w:bookmarkStart w:id="185" w:name="_Toc79557489"/>
      <w:r>
        <w:lastRenderedPageBreak/>
        <w:t>Change Tracking</w:t>
      </w:r>
      <w:bookmarkEnd w:id="184"/>
      <w:bookmarkEnd w:id="1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B7236" w:rsidP="00380B90">
      <w:r w:rsidRPr="00F6169D">
        <w:t xml:space="preserve">This section identifies changes that were made to this document since the last release. Changes are classified as Major, Minor, or None. </w:t>
      </w:r>
    </w:p>
    <w:p w:rsidR="00380B90" w:rsidRDefault="002B7236"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2B7236" w:rsidP="00380B90">
      <w:pPr>
        <w:pStyle w:val="ListParagraph"/>
        <w:numPr>
          <w:ilvl w:val="0"/>
          <w:numId w:val="61"/>
        </w:numPr>
        <w:contextualSpacing/>
      </w:pPr>
      <w:r>
        <w:t>A document revision that incorporates changes to interoperability requirements.</w:t>
      </w:r>
    </w:p>
    <w:p w:rsidR="00380B90" w:rsidRDefault="002B7236" w:rsidP="00380B90">
      <w:pPr>
        <w:pStyle w:val="ListParagraph"/>
        <w:numPr>
          <w:ilvl w:val="0"/>
          <w:numId w:val="61"/>
        </w:numPr>
        <w:contextualSpacing/>
      </w:pPr>
      <w:r>
        <w:t>A document revision that captures changes to protocol functionality.</w:t>
      </w:r>
    </w:p>
    <w:p w:rsidR="00380B90" w:rsidRDefault="002B7236"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2B723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21833" w:rsidRDefault="002B7236">
      <w:r>
        <w:t>The changes made to this document are listed in the following</w:t>
      </w:r>
      <w:r>
        <w:t xml:space="preserve"> table. For more information, please contact </w:t>
      </w:r>
      <w:hyperlink r:id="rId10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21833" w:rsidTr="0012183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1833" w:rsidRDefault="002B7236">
            <w:pPr>
              <w:pStyle w:val="TableHeaderText"/>
            </w:pPr>
            <w:r>
              <w:t>Section</w:t>
            </w:r>
          </w:p>
        </w:tc>
        <w:tc>
          <w:tcPr>
            <w:tcW w:w="0" w:type="auto"/>
            <w:vAlign w:val="center"/>
          </w:tcPr>
          <w:p w:rsidR="00121833" w:rsidRDefault="002B7236">
            <w:pPr>
              <w:pStyle w:val="TableHeaderText"/>
            </w:pPr>
            <w:r>
              <w:t>Description</w:t>
            </w:r>
          </w:p>
        </w:tc>
        <w:tc>
          <w:tcPr>
            <w:tcW w:w="0" w:type="auto"/>
            <w:vAlign w:val="center"/>
          </w:tcPr>
          <w:p w:rsidR="00121833" w:rsidRDefault="002B7236">
            <w:pPr>
              <w:pStyle w:val="TableHeaderText"/>
            </w:pPr>
            <w:r>
              <w:t>Revision class</w:t>
            </w:r>
          </w:p>
        </w:tc>
      </w:tr>
      <w:tr w:rsidR="00121833" w:rsidTr="00121833">
        <w:tc>
          <w:tcPr>
            <w:tcW w:w="0" w:type="auto"/>
            <w:vAlign w:val="center"/>
          </w:tcPr>
          <w:p w:rsidR="00121833" w:rsidRDefault="002B7236">
            <w:pPr>
              <w:pStyle w:val="TableBodyText"/>
            </w:pPr>
            <w:hyperlink w:anchor="Section_b91a96a96c754421a546a25da3266bfe">
              <w:r>
                <w:rPr>
                  <w:rStyle w:val="Hyperlink"/>
                </w:rPr>
                <w:t>6</w:t>
              </w:r>
            </w:hyperlink>
            <w:r>
              <w:t xml:space="preserve"> Appendix A: Product Behavior</w:t>
            </w:r>
          </w:p>
        </w:tc>
        <w:tc>
          <w:tcPr>
            <w:tcW w:w="0" w:type="auto"/>
            <w:vAlign w:val="center"/>
          </w:tcPr>
          <w:p w:rsidR="00121833" w:rsidRDefault="002B7236">
            <w:pPr>
              <w:pStyle w:val="TableBodyText"/>
            </w:pPr>
            <w:r>
              <w:t>Updated list of supported products.</w:t>
            </w:r>
          </w:p>
        </w:tc>
        <w:tc>
          <w:tcPr>
            <w:tcW w:w="0" w:type="auto"/>
            <w:vAlign w:val="center"/>
          </w:tcPr>
          <w:p w:rsidR="00121833" w:rsidRDefault="002B7236">
            <w:pPr>
              <w:pStyle w:val="TableBodyText"/>
            </w:pPr>
            <w:r>
              <w:t>major</w:t>
            </w:r>
          </w:p>
        </w:tc>
      </w:tr>
    </w:tbl>
    <w:p w:rsidR="00121833" w:rsidRDefault="002B7236">
      <w:pPr>
        <w:pStyle w:val="Heading1"/>
        <w:sectPr w:rsidR="00121833">
          <w:footerReference w:type="default" r:id="rId105"/>
          <w:endnotePr>
            <w:numFmt w:val="decimal"/>
          </w:endnotePr>
          <w:type w:val="continuous"/>
          <w:pgSz w:w="12240" w:h="15840"/>
          <w:pgMar w:top="1080" w:right="1440" w:bottom="2016" w:left="1440" w:header="720" w:footer="720" w:gutter="0"/>
          <w:cols w:space="720"/>
          <w:docGrid w:linePitch="360"/>
        </w:sectPr>
      </w:pPr>
      <w:bookmarkStart w:id="186" w:name="section_68ecc90ac7af4b76bfb13c3ec47ebd01"/>
      <w:bookmarkStart w:id="187" w:name="_Toc79557490"/>
      <w:r>
        <w:lastRenderedPageBreak/>
        <w:t>Index</w:t>
      </w:r>
      <w:bookmarkEnd w:id="186"/>
      <w:bookmarkEnd w:id="187"/>
    </w:p>
    <w:p w:rsidR="00121833" w:rsidRDefault="002B7236">
      <w:pPr>
        <w:pStyle w:val="indexheader"/>
      </w:pPr>
      <w:r>
        <w:t>A</w:t>
      </w:r>
    </w:p>
    <w:p w:rsidR="00121833" w:rsidRDefault="00121833">
      <w:pPr>
        <w:spacing w:before="0" w:after="0"/>
        <w:rPr>
          <w:sz w:val="16"/>
        </w:rPr>
      </w:pPr>
    </w:p>
    <w:p w:rsidR="00121833" w:rsidRDefault="002B7236">
      <w:pPr>
        <w:pStyle w:val="indexentry0"/>
      </w:pPr>
      <w:r>
        <w:t>Abstract data model</w:t>
      </w:r>
    </w:p>
    <w:p w:rsidR="00121833" w:rsidRDefault="002B7236">
      <w:pPr>
        <w:pStyle w:val="indexentry0"/>
      </w:pPr>
      <w:r>
        <w:t xml:space="preserve">   </w:t>
      </w:r>
      <w:hyperlink w:anchor="section_8383ae3c858148beb51b92c6f617ac33">
        <w:r>
          <w:rPr>
            <w:rStyle w:val="Hyperlink"/>
          </w:rPr>
          <w:t>client</w:t>
        </w:r>
      </w:hyperlink>
      <w:r>
        <w:t xml:space="preserve"> </w:t>
      </w:r>
      <w:r>
        <w:fldChar w:fldCharType="begin"/>
      </w:r>
      <w:r>
        <w:instrText>PAGEREF section_8383ae3c858148beb51b92c6f617ac33</w:instrText>
      </w:r>
      <w:r>
        <w:fldChar w:fldCharType="separate"/>
      </w:r>
      <w:r>
        <w:rPr>
          <w:noProof/>
        </w:rPr>
        <w:t>21</w:t>
      </w:r>
      <w:r>
        <w:fldChar w:fldCharType="end"/>
      </w:r>
    </w:p>
    <w:p w:rsidR="00121833" w:rsidRDefault="002B7236">
      <w:pPr>
        <w:pStyle w:val="indexentry0"/>
      </w:pPr>
      <w:r>
        <w:t xml:space="preserve">   </w:t>
      </w:r>
      <w:hyperlink w:anchor="section_b0609d01efcf4ea38c6ba41330e34668">
        <w:r>
          <w:rPr>
            <w:rStyle w:val="Hyperlink"/>
          </w:rPr>
          <w:t>server</w:t>
        </w:r>
      </w:hyperlink>
      <w:r>
        <w:t xml:space="preserve"> </w:t>
      </w:r>
      <w:r>
        <w:fldChar w:fldCharType="begin"/>
      </w:r>
      <w:r>
        <w:instrText>PAGEREF section_b0609d01efcf4ea38c6ba41330e34668</w:instrText>
      </w:r>
      <w:r>
        <w:fldChar w:fldCharType="separate"/>
      </w:r>
      <w:r>
        <w:rPr>
          <w:noProof/>
        </w:rPr>
        <w:t>23</w:t>
      </w:r>
      <w:r>
        <w:fldChar w:fldCharType="end"/>
      </w:r>
    </w:p>
    <w:p w:rsidR="00121833" w:rsidRDefault="002B7236">
      <w:pPr>
        <w:pStyle w:val="indexentry0"/>
      </w:pPr>
      <w:r>
        <w:t>Abstract da</w:t>
      </w:r>
      <w:r>
        <w:t>ta model types - client</w:t>
      </w:r>
    </w:p>
    <w:p w:rsidR="00121833" w:rsidRDefault="002B7236">
      <w:pPr>
        <w:pStyle w:val="indexentry0"/>
      </w:pPr>
      <w:r>
        <w:t xml:space="preserve">   </w:t>
      </w:r>
      <w:hyperlink w:anchor="section_fd87a9d09c1847a79b66c22e0a991119">
        <w:r>
          <w:rPr>
            <w:rStyle w:val="Hyperlink"/>
          </w:rPr>
          <w:t>per mailbox</w:t>
        </w:r>
      </w:hyperlink>
      <w:r>
        <w:t xml:space="preserve"> </w:t>
      </w:r>
      <w:r>
        <w:fldChar w:fldCharType="begin"/>
      </w:r>
      <w:r>
        <w:instrText>PAGEREF section_fd87a9d09c1847a79b66c22e0a991119</w:instrText>
      </w:r>
      <w:r>
        <w:fldChar w:fldCharType="separate"/>
      </w:r>
      <w:r>
        <w:rPr>
          <w:noProof/>
        </w:rPr>
        <w:t>21</w:t>
      </w:r>
      <w:r>
        <w:fldChar w:fldCharType="end"/>
      </w:r>
    </w:p>
    <w:p w:rsidR="00121833" w:rsidRDefault="002B7236">
      <w:pPr>
        <w:pStyle w:val="indexentry0"/>
      </w:pPr>
      <w:r>
        <w:t xml:space="preserve">   </w:t>
      </w:r>
      <w:hyperlink w:anchor="section_25e5bcc62ade427983fc25cb3d99c3cc">
        <w:r>
          <w:rPr>
            <w:rStyle w:val="Hyperlink"/>
          </w:rPr>
          <w:t>rights-managed email message object</w:t>
        </w:r>
      </w:hyperlink>
      <w:r>
        <w:t xml:space="preserve"> </w:t>
      </w:r>
      <w:r>
        <w:fldChar w:fldCharType="begin"/>
      </w:r>
      <w:r>
        <w:instrText>PAGEREF section_25e5bcc62ade427983fc25cb3d99c3cc</w:instrText>
      </w:r>
      <w:r>
        <w:fldChar w:fldCharType="separate"/>
      </w:r>
      <w:r>
        <w:rPr>
          <w:noProof/>
        </w:rPr>
        <w:t>21</w:t>
      </w:r>
      <w:r>
        <w:fldChar w:fldCharType="end"/>
      </w:r>
    </w:p>
    <w:p w:rsidR="00121833" w:rsidRDefault="002B7236">
      <w:pPr>
        <w:pStyle w:val="indexentry0"/>
      </w:pPr>
      <w:r>
        <w:t>Additional property constraints</w:t>
      </w:r>
    </w:p>
    <w:p w:rsidR="00121833" w:rsidRDefault="002B7236">
      <w:pPr>
        <w:pStyle w:val="indexentry0"/>
      </w:pPr>
      <w:r>
        <w:t xml:space="preserve">   </w:t>
      </w:r>
      <w:hyperlink w:anchor="section_1e32325603934e009ad17714b29fa760">
        <w:r>
          <w:rPr>
            <w:rStyle w:val="Hyperlink"/>
          </w:rPr>
          <w:t>PidNameContentClass property</w:t>
        </w:r>
      </w:hyperlink>
      <w:r>
        <w:t xml:space="preserve"> </w:t>
      </w:r>
      <w:r>
        <w:fldChar w:fldCharType="begin"/>
      </w:r>
      <w:r>
        <w:instrText>PAGEREF section_1e32325603934e009ad17714b29fa760</w:instrText>
      </w:r>
      <w:r>
        <w:fldChar w:fldCharType="separate"/>
      </w:r>
      <w:r>
        <w:rPr>
          <w:noProof/>
        </w:rPr>
        <w:t>12</w:t>
      </w:r>
      <w:r>
        <w:fldChar w:fldCharType="end"/>
      </w:r>
    </w:p>
    <w:p w:rsidR="00121833" w:rsidRDefault="002B7236">
      <w:pPr>
        <w:pStyle w:val="indexentry0"/>
      </w:pPr>
      <w:hyperlink w:anchor="section_38d018ae8af247a1aff9d0f8b9c8e897">
        <w:r>
          <w:rPr>
            <w:rStyle w:val="Hyperlink"/>
          </w:rPr>
          <w:t>Additional Property Constraints message</w:t>
        </w:r>
      </w:hyperlink>
      <w:r>
        <w:t xml:space="preserve"> </w:t>
      </w:r>
      <w:r>
        <w:fldChar w:fldCharType="begin"/>
      </w:r>
      <w:r>
        <w:instrText>PAGEREF section_38d018ae8af247a1aff9d0f8b9c8e897</w:instrText>
      </w:r>
      <w:r>
        <w:fldChar w:fldCharType="separate"/>
      </w:r>
      <w:r>
        <w:rPr>
          <w:noProof/>
        </w:rPr>
        <w:t>11</w:t>
      </w:r>
      <w:r>
        <w:fldChar w:fldCharType="end"/>
      </w:r>
    </w:p>
    <w:p w:rsidR="00121833" w:rsidRDefault="002B7236">
      <w:pPr>
        <w:pStyle w:val="indexentry0"/>
      </w:pPr>
      <w:hyperlink w:anchor="section_66c1d883b77f4e2e909476d020343a80">
        <w:r>
          <w:rPr>
            <w:rStyle w:val="Hyperlink"/>
          </w:rPr>
          <w:t>Applicability</w:t>
        </w:r>
      </w:hyperlink>
      <w:r>
        <w:t xml:space="preserve"> </w:t>
      </w:r>
      <w:r>
        <w:fldChar w:fldCharType="begin"/>
      </w:r>
      <w:r>
        <w:instrText>PAGEREF section_66c1d883b77f4e2e909476d020343a80</w:instrText>
      </w:r>
      <w:r>
        <w:fldChar w:fldCharType="separate"/>
      </w:r>
      <w:r>
        <w:rPr>
          <w:noProof/>
        </w:rPr>
        <w:t>9</w:t>
      </w:r>
      <w:r>
        <w:fldChar w:fldCharType="end"/>
      </w:r>
    </w:p>
    <w:p w:rsidR="00121833" w:rsidRDefault="002B7236">
      <w:pPr>
        <w:pStyle w:val="indexentry0"/>
      </w:pPr>
      <w:hyperlink w:anchor="section_0c1041a54ca54a7eb6dd2a6316dc4b9c">
        <w:r>
          <w:rPr>
            <w:rStyle w:val="Hyperlink"/>
          </w:rPr>
          <w:t>Attachment Object message</w:t>
        </w:r>
      </w:hyperlink>
      <w:r>
        <w:t xml:space="preserve"> </w:t>
      </w:r>
      <w:r>
        <w:fldChar w:fldCharType="begin"/>
      </w:r>
      <w:r>
        <w:instrText>PAGEREF section_0c1041a54ca54a7eb6dd2a6316dc4b9c</w:instrText>
      </w:r>
      <w:r>
        <w:fldChar w:fldCharType="separate"/>
      </w:r>
      <w:r>
        <w:rPr>
          <w:noProof/>
        </w:rPr>
        <w:t>12</w:t>
      </w:r>
      <w:r>
        <w:fldChar w:fldCharType="end"/>
      </w:r>
    </w:p>
    <w:p w:rsidR="00121833" w:rsidRDefault="002B7236">
      <w:pPr>
        <w:pStyle w:val="indexentry0"/>
      </w:pPr>
      <w:r>
        <w:t>Attachment object property values</w:t>
      </w:r>
    </w:p>
    <w:p w:rsidR="00121833" w:rsidRDefault="002B7236">
      <w:pPr>
        <w:pStyle w:val="indexentry0"/>
      </w:pPr>
      <w:r>
        <w:t xml:space="preserve">   </w:t>
      </w:r>
      <w:hyperlink w:anchor="section_b877059ca5d94fa390439c8d24cf77ef">
        <w:r>
          <w:rPr>
            <w:rStyle w:val="Hyperlink"/>
          </w:rPr>
          <w:t>PidTagAttachLongFilename property</w:t>
        </w:r>
      </w:hyperlink>
      <w:r>
        <w:t xml:space="preserve"> </w:t>
      </w:r>
      <w:r>
        <w:fldChar w:fldCharType="begin"/>
      </w:r>
      <w:r>
        <w:instrText>PAGEREF section_b877059ca5d94fa390439c8d24cf77ef</w:instrText>
      </w:r>
      <w:r>
        <w:fldChar w:fldCharType="separate"/>
      </w:r>
      <w:r>
        <w:rPr>
          <w:noProof/>
        </w:rPr>
        <w:t>12</w:t>
      </w:r>
      <w:r>
        <w:fldChar w:fldCharType="end"/>
      </w:r>
    </w:p>
    <w:p w:rsidR="00121833" w:rsidRDefault="002B7236">
      <w:pPr>
        <w:pStyle w:val="indexentry0"/>
      </w:pPr>
      <w:r>
        <w:t xml:space="preserve">   </w:t>
      </w:r>
      <w:hyperlink w:anchor="section_1688a4e71cac437d9caace4ae96c5716">
        <w:r>
          <w:rPr>
            <w:rStyle w:val="Hyperlink"/>
          </w:rPr>
          <w:t>PidTagAttachMimeTag property</w:t>
        </w:r>
      </w:hyperlink>
      <w:r>
        <w:t xml:space="preserve"> </w:t>
      </w:r>
      <w:r>
        <w:fldChar w:fldCharType="begin"/>
      </w:r>
      <w:r>
        <w:instrText>PAGEREF section_1688a4e71cac437d9caace</w:instrText>
      </w:r>
      <w:r>
        <w:instrText>4ae96c5716</w:instrText>
      </w:r>
      <w:r>
        <w:fldChar w:fldCharType="separate"/>
      </w:r>
      <w:r>
        <w:rPr>
          <w:noProof/>
        </w:rPr>
        <w:t>12</w:t>
      </w:r>
      <w:r>
        <w:fldChar w:fldCharType="end"/>
      </w:r>
    </w:p>
    <w:p w:rsidR="00121833" w:rsidRDefault="00121833">
      <w:pPr>
        <w:spacing w:before="0" w:after="0"/>
        <w:rPr>
          <w:sz w:val="16"/>
        </w:rPr>
      </w:pPr>
    </w:p>
    <w:p w:rsidR="00121833" w:rsidRDefault="002B7236">
      <w:pPr>
        <w:pStyle w:val="indexheader"/>
      </w:pPr>
      <w:r>
        <w:t>C</w:t>
      </w:r>
    </w:p>
    <w:p w:rsidR="00121833" w:rsidRDefault="00121833">
      <w:pPr>
        <w:spacing w:before="0" w:after="0"/>
        <w:rPr>
          <w:sz w:val="16"/>
        </w:rPr>
      </w:pPr>
    </w:p>
    <w:p w:rsidR="00121833" w:rsidRDefault="002B7236">
      <w:pPr>
        <w:pStyle w:val="indexentry0"/>
      </w:pPr>
      <w:hyperlink w:anchor="section_8614dfceab274f7ba0ec634d9fa4bc59">
        <w:r>
          <w:rPr>
            <w:rStyle w:val="Hyperlink"/>
          </w:rPr>
          <w:t>Capability negotiation</w:t>
        </w:r>
      </w:hyperlink>
      <w:r>
        <w:t xml:space="preserve"> </w:t>
      </w:r>
      <w:r>
        <w:fldChar w:fldCharType="begin"/>
      </w:r>
      <w:r>
        <w:instrText>PAGEREF section_8614dfceab274f7ba0ec634d9fa4bc59</w:instrText>
      </w:r>
      <w:r>
        <w:fldChar w:fldCharType="separate"/>
      </w:r>
      <w:r>
        <w:rPr>
          <w:noProof/>
        </w:rPr>
        <w:t>9</w:t>
      </w:r>
      <w:r>
        <w:fldChar w:fldCharType="end"/>
      </w:r>
    </w:p>
    <w:p w:rsidR="00121833" w:rsidRDefault="002B7236">
      <w:pPr>
        <w:pStyle w:val="indexentry0"/>
      </w:pPr>
      <w:hyperlink w:anchor="section_004c01332ec744b48f60b70d833a11b6">
        <w:r>
          <w:rPr>
            <w:rStyle w:val="Hyperlink"/>
          </w:rPr>
          <w:t>Change tracking</w:t>
        </w:r>
      </w:hyperlink>
      <w:r>
        <w:t xml:space="preserve"> </w:t>
      </w:r>
      <w:r>
        <w:fldChar w:fldCharType="begin"/>
      </w:r>
      <w:r>
        <w:instrText>PAGEREF section_004c0</w:instrText>
      </w:r>
      <w:r>
        <w:instrText>1332ec744b48f60b70d833a11b6</w:instrText>
      </w:r>
      <w:r>
        <w:fldChar w:fldCharType="separate"/>
      </w:r>
      <w:r>
        <w:rPr>
          <w:noProof/>
        </w:rPr>
        <w:t>29</w:t>
      </w:r>
      <w:r>
        <w:fldChar w:fldCharType="end"/>
      </w:r>
    </w:p>
    <w:p w:rsidR="00121833" w:rsidRDefault="002B7236">
      <w:pPr>
        <w:pStyle w:val="indexentry0"/>
      </w:pPr>
      <w:r>
        <w:t>Client</w:t>
      </w:r>
    </w:p>
    <w:p w:rsidR="00121833" w:rsidRDefault="002B7236">
      <w:pPr>
        <w:pStyle w:val="indexentry0"/>
      </w:pPr>
      <w:r>
        <w:t xml:space="preserve">   </w:t>
      </w:r>
      <w:hyperlink w:anchor="section_8383ae3c858148beb51b92c6f617ac33">
        <w:r>
          <w:rPr>
            <w:rStyle w:val="Hyperlink"/>
          </w:rPr>
          <w:t>abstract data model</w:t>
        </w:r>
      </w:hyperlink>
      <w:r>
        <w:t xml:space="preserve"> </w:t>
      </w:r>
      <w:r>
        <w:fldChar w:fldCharType="begin"/>
      </w:r>
      <w:r>
        <w:instrText>PAGEREF section_8383ae3c858148beb51b92c6f617ac33</w:instrText>
      </w:r>
      <w:r>
        <w:fldChar w:fldCharType="separate"/>
      </w:r>
      <w:r>
        <w:rPr>
          <w:noProof/>
        </w:rPr>
        <w:t>21</w:t>
      </w:r>
      <w:r>
        <w:fldChar w:fldCharType="end"/>
      </w:r>
    </w:p>
    <w:p w:rsidR="00121833" w:rsidRDefault="002B7236">
      <w:pPr>
        <w:pStyle w:val="indexentry0"/>
      </w:pPr>
      <w:r>
        <w:t xml:space="preserve">   </w:t>
      </w:r>
      <w:hyperlink w:anchor="section_d0b21f2ce4f741eb8d43363b0e18292c">
        <w:r>
          <w:rPr>
            <w:rStyle w:val="Hyperlink"/>
          </w:rPr>
          <w:t>higher-layer triggered events</w:t>
        </w:r>
      </w:hyperlink>
      <w:r>
        <w:t xml:space="preserve"> </w:t>
      </w:r>
      <w:r>
        <w:fldChar w:fldCharType="begin"/>
      </w:r>
      <w:r>
        <w:instrText>PAGEREF section_d0b21f2ce4f741eb8d43363b0e18292c</w:instrText>
      </w:r>
      <w:r>
        <w:fldChar w:fldCharType="separate"/>
      </w:r>
      <w:r>
        <w:rPr>
          <w:noProof/>
        </w:rPr>
        <w:t>21</w:t>
      </w:r>
      <w:r>
        <w:fldChar w:fldCharType="end"/>
      </w:r>
    </w:p>
    <w:p w:rsidR="00121833" w:rsidRDefault="002B7236">
      <w:pPr>
        <w:pStyle w:val="indexentry0"/>
      </w:pPr>
      <w:r>
        <w:t xml:space="preserve">   </w:t>
      </w:r>
      <w:hyperlink w:anchor="section_a2ed8f9edc1c451eaf090712399434d3">
        <w:r>
          <w:rPr>
            <w:rStyle w:val="Hyperlink"/>
          </w:rPr>
          <w:t>initialization</w:t>
        </w:r>
      </w:hyperlink>
      <w:r>
        <w:t xml:space="preserve"> </w:t>
      </w:r>
      <w:r>
        <w:fldChar w:fldCharType="begin"/>
      </w:r>
      <w:r>
        <w:instrText>PAGEREF section_a2ed8f9edc1c451eaf090712399434d3</w:instrText>
      </w:r>
      <w:r>
        <w:fldChar w:fldCharType="separate"/>
      </w:r>
      <w:r>
        <w:rPr>
          <w:noProof/>
        </w:rPr>
        <w:t>21</w:t>
      </w:r>
      <w:r>
        <w:fldChar w:fldCharType="end"/>
      </w:r>
    </w:p>
    <w:p w:rsidR="00121833" w:rsidRDefault="002B7236">
      <w:pPr>
        <w:pStyle w:val="indexentry0"/>
      </w:pPr>
      <w:r>
        <w:t xml:space="preserve">   </w:t>
      </w:r>
      <w:hyperlink w:anchor="section_cdb8d6d8741a472c91b57262ca1c8a68">
        <w:r>
          <w:rPr>
            <w:rStyle w:val="Hyperlink"/>
          </w:rPr>
          <w:t>message processing</w:t>
        </w:r>
      </w:hyperlink>
      <w:r>
        <w:t xml:space="preserve"> </w:t>
      </w:r>
      <w:r>
        <w:fldChar w:fldCharType="begin"/>
      </w:r>
      <w:r>
        <w:instrText>PAGEREF section_cdb8d6d8741a472c91b57262ca1c8a68</w:instrText>
      </w:r>
      <w:r>
        <w:fldChar w:fldCharType="separate"/>
      </w:r>
      <w:r>
        <w:rPr>
          <w:noProof/>
        </w:rPr>
        <w:t>23</w:t>
      </w:r>
      <w:r>
        <w:fldChar w:fldCharType="end"/>
      </w:r>
    </w:p>
    <w:p w:rsidR="00121833" w:rsidRDefault="002B7236">
      <w:pPr>
        <w:pStyle w:val="indexentry0"/>
      </w:pPr>
      <w:r>
        <w:t xml:space="preserve">   </w:t>
      </w:r>
      <w:hyperlink w:anchor="section_3c9d4112159140699d117f862bc46e95">
        <w:r>
          <w:rPr>
            <w:rStyle w:val="Hyperlink"/>
          </w:rPr>
          <w:t>other local events</w:t>
        </w:r>
      </w:hyperlink>
      <w:r>
        <w:t xml:space="preserve"> </w:t>
      </w:r>
      <w:r>
        <w:fldChar w:fldCharType="begin"/>
      </w:r>
      <w:r>
        <w:instrText>PAGEREF section_3c9d4112159140699d117</w:instrText>
      </w:r>
      <w:r>
        <w:instrText>f862bc46e95</w:instrText>
      </w:r>
      <w:r>
        <w:fldChar w:fldCharType="separate"/>
      </w:r>
      <w:r>
        <w:rPr>
          <w:noProof/>
        </w:rPr>
        <w:t>23</w:t>
      </w:r>
      <w:r>
        <w:fldChar w:fldCharType="end"/>
      </w:r>
    </w:p>
    <w:p w:rsidR="00121833" w:rsidRDefault="002B7236">
      <w:pPr>
        <w:pStyle w:val="indexentry0"/>
      </w:pPr>
      <w:r>
        <w:t xml:space="preserve">   </w:t>
      </w:r>
      <w:hyperlink w:anchor="section_5d4ba02452e94e01a8de14d292b8e867">
        <w:r>
          <w:rPr>
            <w:rStyle w:val="Hyperlink"/>
          </w:rPr>
          <w:t>overview</w:t>
        </w:r>
      </w:hyperlink>
      <w:r>
        <w:t xml:space="preserve"> </w:t>
      </w:r>
      <w:r>
        <w:fldChar w:fldCharType="begin"/>
      </w:r>
      <w:r>
        <w:instrText>PAGEREF section_5d4ba02452e94e01a8de14d292b8e867</w:instrText>
      </w:r>
      <w:r>
        <w:fldChar w:fldCharType="separate"/>
      </w:r>
      <w:r>
        <w:rPr>
          <w:noProof/>
        </w:rPr>
        <w:t>21</w:t>
      </w:r>
      <w:r>
        <w:fldChar w:fldCharType="end"/>
      </w:r>
    </w:p>
    <w:p w:rsidR="00121833" w:rsidRDefault="002B7236">
      <w:pPr>
        <w:pStyle w:val="indexentry0"/>
      </w:pPr>
      <w:r>
        <w:t xml:space="preserve">   </w:t>
      </w:r>
      <w:hyperlink w:anchor="section_cdb8d6d8741a472c91b57262ca1c8a68">
        <w:r>
          <w:rPr>
            <w:rStyle w:val="Hyperlink"/>
          </w:rPr>
          <w:t>sequencing rules</w:t>
        </w:r>
      </w:hyperlink>
      <w:r>
        <w:t xml:space="preserve"> </w:t>
      </w:r>
      <w:r>
        <w:fldChar w:fldCharType="begin"/>
      </w:r>
      <w:r>
        <w:instrText>PAGEREF section_cdb8d6d8741a472</w:instrText>
      </w:r>
      <w:r>
        <w:instrText>c91b57262ca1c8a68</w:instrText>
      </w:r>
      <w:r>
        <w:fldChar w:fldCharType="separate"/>
      </w:r>
      <w:r>
        <w:rPr>
          <w:noProof/>
        </w:rPr>
        <w:t>23</w:t>
      </w:r>
      <w:r>
        <w:fldChar w:fldCharType="end"/>
      </w:r>
    </w:p>
    <w:p w:rsidR="00121833" w:rsidRDefault="002B7236">
      <w:pPr>
        <w:pStyle w:val="indexentry0"/>
      </w:pPr>
      <w:r>
        <w:t xml:space="preserve">   </w:t>
      </w:r>
      <w:hyperlink w:anchor="section_43d1b5dc1d0b4cc98166ba2629aaae46">
        <w:r>
          <w:rPr>
            <w:rStyle w:val="Hyperlink"/>
          </w:rPr>
          <w:t>timer events</w:t>
        </w:r>
      </w:hyperlink>
      <w:r>
        <w:t xml:space="preserve"> </w:t>
      </w:r>
      <w:r>
        <w:fldChar w:fldCharType="begin"/>
      </w:r>
      <w:r>
        <w:instrText>PAGEREF section_43d1b5dc1d0b4cc98166ba2629aaae46</w:instrText>
      </w:r>
      <w:r>
        <w:fldChar w:fldCharType="separate"/>
      </w:r>
      <w:r>
        <w:rPr>
          <w:noProof/>
        </w:rPr>
        <w:t>23</w:t>
      </w:r>
      <w:r>
        <w:fldChar w:fldCharType="end"/>
      </w:r>
    </w:p>
    <w:p w:rsidR="00121833" w:rsidRDefault="002B7236">
      <w:pPr>
        <w:pStyle w:val="indexentry0"/>
      </w:pPr>
      <w:r>
        <w:t xml:space="preserve">   </w:t>
      </w:r>
      <w:hyperlink w:anchor="section_cd5386edf9ff4757b88e1e4f441c579f">
        <w:r>
          <w:rPr>
            <w:rStyle w:val="Hyperlink"/>
          </w:rPr>
          <w:t>timers</w:t>
        </w:r>
      </w:hyperlink>
      <w:r>
        <w:t xml:space="preserve"> </w:t>
      </w:r>
      <w:r>
        <w:fldChar w:fldCharType="begin"/>
      </w:r>
      <w:r>
        <w:instrText>PAGEREF section_cd5386edf9ff475</w:instrText>
      </w:r>
      <w:r>
        <w:instrText>7b88e1e4f441c579f</w:instrText>
      </w:r>
      <w:r>
        <w:fldChar w:fldCharType="separate"/>
      </w:r>
      <w:r>
        <w:rPr>
          <w:noProof/>
        </w:rPr>
        <w:t>21</w:t>
      </w:r>
      <w:r>
        <w:fldChar w:fldCharType="end"/>
      </w:r>
    </w:p>
    <w:p w:rsidR="00121833" w:rsidRDefault="002B7236">
      <w:pPr>
        <w:pStyle w:val="indexentry0"/>
      </w:pPr>
      <w:r>
        <w:t>Client - abstract data model types</w:t>
      </w:r>
    </w:p>
    <w:p w:rsidR="00121833" w:rsidRDefault="002B7236">
      <w:pPr>
        <w:pStyle w:val="indexentry0"/>
      </w:pPr>
      <w:r>
        <w:t xml:space="preserve">   </w:t>
      </w:r>
      <w:hyperlink w:anchor="section_fd87a9d09c1847a79b66c22e0a991119">
        <w:r>
          <w:rPr>
            <w:rStyle w:val="Hyperlink"/>
          </w:rPr>
          <w:t>per mailbox</w:t>
        </w:r>
      </w:hyperlink>
      <w:r>
        <w:t xml:space="preserve"> </w:t>
      </w:r>
      <w:r>
        <w:fldChar w:fldCharType="begin"/>
      </w:r>
      <w:r>
        <w:instrText>PAGEREF section_fd87a9d09c1847a79b66c22e0a991119</w:instrText>
      </w:r>
      <w:r>
        <w:fldChar w:fldCharType="separate"/>
      </w:r>
      <w:r>
        <w:rPr>
          <w:noProof/>
        </w:rPr>
        <w:t>21</w:t>
      </w:r>
      <w:r>
        <w:fldChar w:fldCharType="end"/>
      </w:r>
    </w:p>
    <w:p w:rsidR="00121833" w:rsidRDefault="002B7236">
      <w:pPr>
        <w:pStyle w:val="indexentry0"/>
      </w:pPr>
      <w:r>
        <w:t xml:space="preserve">   </w:t>
      </w:r>
      <w:hyperlink w:anchor="section_25e5bcc62ade427983fc25cb3d99c3cc">
        <w:r>
          <w:rPr>
            <w:rStyle w:val="Hyperlink"/>
          </w:rPr>
          <w:t>rights</w:t>
        </w:r>
        <w:r>
          <w:rPr>
            <w:rStyle w:val="Hyperlink"/>
          </w:rPr>
          <w:t>-managed email message object</w:t>
        </w:r>
      </w:hyperlink>
      <w:r>
        <w:t xml:space="preserve"> </w:t>
      </w:r>
      <w:r>
        <w:fldChar w:fldCharType="begin"/>
      </w:r>
      <w:r>
        <w:instrText>PAGEREF section_25e5bcc62ade427983fc25cb3d99c3cc</w:instrText>
      </w:r>
      <w:r>
        <w:fldChar w:fldCharType="separate"/>
      </w:r>
      <w:r>
        <w:rPr>
          <w:noProof/>
        </w:rPr>
        <w:t>21</w:t>
      </w:r>
      <w:r>
        <w:fldChar w:fldCharType="end"/>
      </w:r>
    </w:p>
    <w:p w:rsidR="00121833" w:rsidRDefault="002B7236">
      <w:pPr>
        <w:pStyle w:val="indexentry0"/>
      </w:pPr>
      <w:r>
        <w:t>Client - higher-layer triggered events</w:t>
      </w:r>
    </w:p>
    <w:p w:rsidR="00121833" w:rsidRDefault="002B7236">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22</w:t>
      </w:r>
      <w:r>
        <w:fldChar w:fldCharType="end"/>
      </w:r>
    </w:p>
    <w:p w:rsidR="00121833" w:rsidRDefault="002B7236">
      <w:pPr>
        <w:pStyle w:val="indexentry0"/>
      </w:pPr>
      <w:r>
        <w:t xml:space="preserve">   </w:t>
      </w:r>
      <w:hyperlink w:anchor="section_53fb04f042944680aecb4a2a13cdac79">
        <w:r>
          <w:rPr>
            <w:rStyle w:val="Hyperlink"/>
          </w:rPr>
          <w:t>opening a rights-managed email message</w:t>
        </w:r>
      </w:hyperlink>
      <w:r>
        <w:t xml:space="preserve"> </w:t>
      </w:r>
      <w:r>
        <w:fldChar w:fldCharType="begin"/>
      </w:r>
      <w:r>
        <w:instrText>PAGEREF section_53fb04f042944680aecb4a2a13cdac79</w:instrText>
      </w:r>
      <w:r>
        <w:fldChar w:fldCharType="separate"/>
      </w:r>
      <w:r>
        <w:rPr>
          <w:noProof/>
        </w:rPr>
        <w:t>22</w:t>
      </w:r>
      <w:r>
        <w:fldChar w:fldCharType="end"/>
      </w:r>
    </w:p>
    <w:p w:rsidR="00121833" w:rsidRDefault="002B7236">
      <w:pPr>
        <w:pStyle w:val="indexentry0"/>
      </w:pPr>
      <w:hyperlink w:anchor="section_2d9cd908404244d1aa9848ef2a7209ad">
        <w:r>
          <w:rPr>
            <w:rStyle w:val="Hyperlink"/>
          </w:rPr>
          <w:t>Creating a rights-managed email message example</w:t>
        </w:r>
      </w:hyperlink>
      <w:r>
        <w:t xml:space="preserve"> </w:t>
      </w:r>
      <w:r>
        <w:fldChar w:fldCharType="begin"/>
      </w:r>
      <w:r>
        <w:instrText>PAGEREF section_2d9cd908404244d1aa9848ef2a7209ad</w:instrText>
      </w:r>
      <w:r>
        <w:fldChar w:fldCharType="separate"/>
      </w:r>
      <w:r>
        <w:rPr>
          <w:noProof/>
        </w:rPr>
        <w:t>25</w:t>
      </w:r>
      <w:r>
        <w:fldChar w:fldCharType="end"/>
      </w:r>
    </w:p>
    <w:p w:rsidR="00121833" w:rsidRDefault="00121833">
      <w:pPr>
        <w:spacing w:before="0" w:after="0"/>
        <w:rPr>
          <w:sz w:val="16"/>
        </w:rPr>
      </w:pPr>
    </w:p>
    <w:p w:rsidR="00121833" w:rsidRDefault="002B7236">
      <w:pPr>
        <w:pStyle w:val="indexheader"/>
      </w:pPr>
      <w:r>
        <w:t>D</w:t>
      </w:r>
    </w:p>
    <w:p w:rsidR="00121833" w:rsidRDefault="00121833">
      <w:pPr>
        <w:spacing w:before="0" w:after="0"/>
        <w:rPr>
          <w:sz w:val="16"/>
        </w:rPr>
      </w:pPr>
    </w:p>
    <w:p w:rsidR="00121833" w:rsidRDefault="002B7236">
      <w:pPr>
        <w:pStyle w:val="indexentry0"/>
      </w:pPr>
      <w:r>
        <w:t>Data formats</w:t>
      </w:r>
    </w:p>
    <w:p w:rsidR="00121833" w:rsidRDefault="002B7236">
      <w:pPr>
        <w:pStyle w:val="indexentry0"/>
      </w:pPr>
      <w:r>
        <w:t xml:space="preserve">   </w:t>
      </w:r>
      <w:hyperlink w:anchor="section_d530fdebc9334388b09e24f9d30b135d">
        <w:r>
          <w:rPr>
            <w:rStyle w:val="Hyperlink"/>
          </w:rPr>
          <w:t>format of the message.rpmsg attachment</w:t>
        </w:r>
      </w:hyperlink>
      <w:r>
        <w:t xml:space="preserve"> </w:t>
      </w:r>
      <w:r>
        <w:fldChar w:fldCharType="begin"/>
      </w:r>
      <w:r>
        <w:instrText>PAGEREF section_d5</w:instrText>
      </w:r>
      <w:r>
        <w:instrText>30fdebc9334388b09e24f9d30b135d</w:instrText>
      </w:r>
      <w:r>
        <w:fldChar w:fldCharType="separate"/>
      </w:r>
      <w:r>
        <w:rPr>
          <w:noProof/>
        </w:rPr>
        <w:t>20</w:t>
      </w:r>
      <w:r>
        <w:fldChar w:fldCharType="end"/>
      </w:r>
    </w:p>
    <w:p w:rsidR="00121833" w:rsidRDefault="002B7236">
      <w:pPr>
        <w:pStyle w:val="indexentry0"/>
      </w:pPr>
      <w:r>
        <w:t xml:space="preserve">   </w:t>
      </w:r>
      <w:hyperlink w:anchor="section_87ba03f68b9c4a52a11729f11dd5b92a">
        <w:r>
          <w:rPr>
            <w:rStyle w:val="Hyperlink"/>
          </w:rPr>
          <w:t>format of the storage container</w:t>
        </w:r>
      </w:hyperlink>
      <w:r>
        <w:t xml:space="preserve"> </w:t>
      </w:r>
      <w:r>
        <w:fldChar w:fldCharType="begin"/>
      </w:r>
      <w:r>
        <w:instrText>PAGEREF section_87ba03f68b9c4a52a11729f11dd5b92a</w:instrText>
      </w:r>
      <w:r>
        <w:fldChar w:fldCharType="separate"/>
      </w:r>
      <w:r>
        <w:rPr>
          <w:noProof/>
        </w:rPr>
        <w:t>13</w:t>
      </w:r>
      <w:r>
        <w:fldChar w:fldCharType="end"/>
      </w:r>
    </w:p>
    <w:p w:rsidR="00121833" w:rsidRDefault="002B7236">
      <w:pPr>
        <w:pStyle w:val="indexentry0"/>
      </w:pPr>
      <w:r>
        <w:t xml:space="preserve">   </w:t>
      </w:r>
      <w:hyperlink w:anchor="section_628d3fea604d4a8085b40cd32c2caa51">
        <w:r>
          <w:rPr>
            <w:rStyle w:val="Hyperlink"/>
          </w:rPr>
          <w:t>LPString</w:t>
        </w:r>
        <w:r>
          <w:rPr>
            <w:rStyle w:val="Hyperlink"/>
          </w:rPr>
          <w:t xml:space="preserve"> format</w:t>
        </w:r>
      </w:hyperlink>
      <w:r>
        <w:t xml:space="preserve"> </w:t>
      </w:r>
      <w:r>
        <w:fldChar w:fldCharType="begin"/>
      </w:r>
      <w:r>
        <w:instrText>PAGEREF section_628d3fea604d4a8085b40cd32c2caa51</w:instrText>
      </w:r>
      <w:r>
        <w:fldChar w:fldCharType="separate"/>
      </w:r>
      <w:r>
        <w:rPr>
          <w:noProof/>
        </w:rPr>
        <w:t>12</w:t>
      </w:r>
      <w:r>
        <w:fldChar w:fldCharType="end"/>
      </w:r>
    </w:p>
    <w:p w:rsidR="00121833" w:rsidRDefault="002B7236">
      <w:pPr>
        <w:pStyle w:val="indexentry0"/>
      </w:pPr>
      <w:r>
        <w:t xml:space="preserve">   </w:t>
      </w:r>
      <w:hyperlink w:anchor="section_631f28dfe63a445b8a5fc3d04785221c">
        <w:r>
          <w:rPr>
            <w:rStyle w:val="Hyperlink"/>
          </w:rPr>
          <w:t>non-Unicode LPString format</w:t>
        </w:r>
      </w:hyperlink>
      <w:r>
        <w:t xml:space="preserve"> </w:t>
      </w:r>
      <w:r>
        <w:fldChar w:fldCharType="begin"/>
      </w:r>
      <w:r>
        <w:instrText>PAGEREF section_631f28dfe63a445b8a5fc3d04785221c</w:instrText>
      </w:r>
      <w:r>
        <w:fldChar w:fldCharType="separate"/>
      </w:r>
      <w:r>
        <w:rPr>
          <w:noProof/>
        </w:rPr>
        <w:t>12</w:t>
      </w:r>
      <w:r>
        <w:fldChar w:fldCharType="end"/>
      </w:r>
    </w:p>
    <w:p w:rsidR="00121833" w:rsidRDefault="002B7236">
      <w:pPr>
        <w:pStyle w:val="indexentry0"/>
      </w:pPr>
      <w:r>
        <w:t xml:space="preserve">   </w:t>
      </w:r>
      <w:hyperlink w:anchor="section_fdb0f2628a3147ad8ec547dc43cd03a0">
        <w:r>
          <w:rPr>
            <w:rStyle w:val="Hyperlink"/>
          </w:rPr>
          <w:t>pipe-delimited string format</w:t>
        </w:r>
      </w:hyperlink>
      <w:r>
        <w:t xml:space="preserve"> </w:t>
      </w:r>
      <w:r>
        <w:fldChar w:fldCharType="begin"/>
      </w:r>
      <w:r>
        <w:instrText>PAGEREF section_fdb0f2628a3147ad8ec547dc43cd03a0</w:instrText>
      </w:r>
      <w:r>
        <w:fldChar w:fldCharType="separate"/>
      </w:r>
      <w:r>
        <w:rPr>
          <w:noProof/>
        </w:rPr>
        <w:t>12</w:t>
      </w:r>
      <w:r>
        <w:fldChar w:fldCharType="end"/>
      </w:r>
    </w:p>
    <w:p w:rsidR="00121833" w:rsidRDefault="002B7236">
      <w:pPr>
        <w:pStyle w:val="indexentry0"/>
      </w:pPr>
      <w:hyperlink w:anchor="section_c9f51b64d3ab45c4a24690f049a8cd1f">
        <w:r>
          <w:rPr>
            <w:rStyle w:val="Hyperlink"/>
          </w:rPr>
          <w:t>Data Formats message</w:t>
        </w:r>
      </w:hyperlink>
      <w:r>
        <w:t xml:space="preserve"> </w:t>
      </w:r>
      <w:r>
        <w:fldChar w:fldCharType="begin"/>
      </w:r>
      <w:r>
        <w:instrText>PAGEREF section_c9f51b64d3ab45c4a24690f049a8cd1f</w:instrText>
      </w:r>
      <w:r>
        <w:fldChar w:fldCharType="separate"/>
      </w:r>
      <w:r>
        <w:rPr>
          <w:noProof/>
        </w:rPr>
        <w:t>12</w:t>
      </w:r>
      <w:r>
        <w:fldChar w:fldCharType="end"/>
      </w:r>
    </w:p>
    <w:p w:rsidR="00121833" w:rsidRDefault="002B7236">
      <w:pPr>
        <w:pStyle w:val="indexentry0"/>
      </w:pPr>
      <w:r>
        <w:t>Data model - abstract</w:t>
      </w:r>
    </w:p>
    <w:p w:rsidR="00121833" w:rsidRDefault="002B7236">
      <w:pPr>
        <w:pStyle w:val="indexentry0"/>
      </w:pPr>
      <w:r>
        <w:t xml:space="preserve">   </w:t>
      </w:r>
      <w:hyperlink w:anchor="section_8383ae3c858148beb51b92c6f617ac33">
        <w:r>
          <w:rPr>
            <w:rStyle w:val="Hyperlink"/>
          </w:rPr>
          <w:t>client</w:t>
        </w:r>
      </w:hyperlink>
      <w:r>
        <w:t xml:space="preserve"> </w:t>
      </w:r>
      <w:r>
        <w:fldChar w:fldCharType="begin"/>
      </w:r>
      <w:r>
        <w:instrText>PAGEREF section_8383ae3c858148beb51b92c6f617ac33</w:instrText>
      </w:r>
      <w:r>
        <w:fldChar w:fldCharType="separate"/>
      </w:r>
      <w:r>
        <w:rPr>
          <w:noProof/>
        </w:rPr>
        <w:t>21</w:t>
      </w:r>
      <w:r>
        <w:fldChar w:fldCharType="end"/>
      </w:r>
    </w:p>
    <w:p w:rsidR="00121833" w:rsidRDefault="002B7236">
      <w:pPr>
        <w:pStyle w:val="indexentry0"/>
      </w:pPr>
      <w:r>
        <w:t xml:space="preserve">   </w:t>
      </w:r>
      <w:hyperlink w:anchor="section_b0609d01efcf4ea38c6ba41330e34668">
        <w:r>
          <w:rPr>
            <w:rStyle w:val="Hyperlink"/>
          </w:rPr>
          <w:t>server</w:t>
        </w:r>
      </w:hyperlink>
      <w:r>
        <w:t xml:space="preserve"> </w:t>
      </w:r>
      <w:r>
        <w:fldChar w:fldCharType="begin"/>
      </w:r>
      <w:r>
        <w:instrText>PAGEREF section_b0609d01efcf4ea38c6ba41330e34668</w:instrText>
      </w:r>
      <w:r>
        <w:fldChar w:fldCharType="separate"/>
      </w:r>
      <w:r>
        <w:rPr>
          <w:noProof/>
        </w:rPr>
        <w:t>23</w:t>
      </w:r>
      <w:r>
        <w:fldChar w:fldCharType="end"/>
      </w:r>
    </w:p>
    <w:p w:rsidR="00121833" w:rsidRDefault="00121833">
      <w:pPr>
        <w:spacing w:before="0" w:after="0"/>
        <w:rPr>
          <w:sz w:val="16"/>
        </w:rPr>
      </w:pPr>
    </w:p>
    <w:p w:rsidR="00121833" w:rsidRDefault="002B7236">
      <w:pPr>
        <w:pStyle w:val="indexheader"/>
      </w:pPr>
      <w:r>
        <w:t>E</w:t>
      </w:r>
    </w:p>
    <w:p w:rsidR="00121833" w:rsidRDefault="00121833">
      <w:pPr>
        <w:spacing w:before="0" w:after="0"/>
        <w:rPr>
          <w:sz w:val="16"/>
        </w:rPr>
      </w:pPr>
    </w:p>
    <w:p w:rsidR="00121833" w:rsidRDefault="002B7236">
      <w:pPr>
        <w:pStyle w:val="indexentry0"/>
      </w:pPr>
      <w:hyperlink w:anchor="section_2d9cd908404244d1aa9848ef2a7209ad">
        <w:r>
          <w:rPr>
            <w:rStyle w:val="Hyperlink"/>
          </w:rPr>
          <w:t>Examples - creating a rights-managed email message</w:t>
        </w:r>
      </w:hyperlink>
      <w:r>
        <w:t xml:space="preserve"> </w:t>
      </w:r>
      <w:r>
        <w:fldChar w:fldCharType="begin"/>
      </w:r>
      <w:r>
        <w:instrText>PAGEREF section_2d9cd908404244d1aa9848ef2a7209ad</w:instrText>
      </w:r>
      <w:r>
        <w:fldChar w:fldCharType="separate"/>
      </w:r>
      <w:r>
        <w:rPr>
          <w:noProof/>
        </w:rPr>
        <w:t>25</w:t>
      </w:r>
      <w:r>
        <w:fldChar w:fldCharType="end"/>
      </w:r>
    </w:p>
    <w:p w:rsidR="00121833" w:rsidRDefault="00121833">
      <w:pPr>
        <w:spacing w:before="0" w:after="0"/>
        <w:rPr>
          <w:sz w:val="16"/>
        </w:rPr>
      </w:pPr>
    </w:p>
    <w:p w:rsidR="00121833" w:rsidRDefault="002B7236">
      <w:pPr>
        <w:pStyle w:val="indexheader"/>
      </w:pPr>
      <w:r>
        <w:t>F</w:t>
      </w:r>
    </w:p>
    <w:p w:rsidR="00121833" w:rsidRDefault="00121833">
      <w:pPr>
        <w:spacing w:before="0" w:after="0"/>
        <w:rPr>
          <w:sz w:val="16"/>
        </w:rPr>
      </w:pPr>
    </w:p>
    <w:p w:rsidR="00121833" w:rsidRDefault="002B7236">
      <w:pPr>
        <w:pStyle w:val="indexentry0"/>
      </w:pPr>
      <w:hyperlink w:anchor="section_cb8957297a6045a3839aa4cd783f0ea8">
        <w:r>
          <w:rPr>
            <w:rStyle w:val="Hyperlink"/>
          </w:rPr>
          <w:t>Fields - vendor-extensibl</w:t>
        </w:r>
        <w:r>
          <w:rPr>
            <w:rStyle w:val="Hyperlink"/>
          </w:rPr>
          <w:t>e</w:t>
        </w:r>
      </w:hyperlink>
      <w:r>
        <w:t xml:space="preserve"> </w:t>
      </w:r>
      <w:r>
        <w:fldChar w:fldCharType="begin"/>
      </w:r>
      <w:r>
        <w:instrText>PAGEREF section_cb8957297a6045a3839aa4cd783f0ea8</w:instrText>
      </w:r>
      <w:r>
        <w:fldChar w:fldCharType="separate"/>
      </w:r>
      <w:r>
        <w:rPr>
          <w:noProof/>
        </w:rPr>
        <w:t>10</w:t>
      </w:r>
      <w:r>
        <w:fldChar w:fldCharType="end"/>
      </w:r>
    </w:p>
    <w:p w:rsidR="00121833" w:rsidRDefault="002B7236">
      <w:pPr>
        <w:pStyle w:val="indexentry0"/>
      </w:pPr>
      <w:hyperlink w:anchor="section_d530fdebc9334388b09e24f9d30b135d">
        <w:r>
          <w:rPr>
            <w:rStyle w:val="Hyperlink"/>
          </w:rPr>
          <w:t>Format of the message.rpmsg attachment</w:t>
        </w:r>
      </w:hyperlink>
      <w:r>
        <w:t xml:space="preserve"> </w:t>
      </w:r>
      <w:r>
        <w:fldChar w:fldCharType="begin"/>
      </w:r>
      <w:r>
        <w:instrText>PAGEREF section_d530fdebc9334388b09e24f9d30b135d</w:instrText>
      </w:r>
      <w:r>
        <w:fldChar w:fldCharType="separate"/>
      </w:r>
      <w:r>
        <w:rPr>
          <w:noProof/>
        </w:rPr>
        <w:t>20</w:t>
      </w:r>
      <w:r>
        <w:fldChar w:fldCharType="end"/>
      </w:r>
    </w:p>
    <w:p w:rsidR="00121833" w:rsidRDefault="002B7236">
      <w:pPr>
        <w:pStyle w:val="indexentry0"/>
      </w:pPr>
      <w:hyperlink w:anchor="section_87ba03f68b9c4a52a11729f11dd5b92a">
        <w:r>
          <w:rPr>
            <w:rStyle w:val="Hyperlink"/>
          </w:rPr>
          <w:t>Format of the storage container</w:t>
        </w:r>
      </w:hyperlink>
      <w:r>
        <w:t xml:space="preserve"> </w:t>
      </w:r>
      <w:r>
        <w:fldChar w:fldCharType="begin"/>
      </w:r>
      <w:r>
        <w:instrText>PAGEREF section_87ba03f68b9c4a52a11729f11dd5b92a</w:instrText>
      </w:r>
      <w:r>
        <w:fldChar w:fldCharType="separate"/>
      </w:r>
      <w:r>
        <w:rPr>
          <w:noProof/>
        </w:rPr>
        <w:t>13</w:t>
      </w:r>
      <w:r>
        <w:fldChar w:fldCharType="end"/>
      </w:r>
    </w:p>
    <w:p w:rsidR="00121833" w:rsidRDefault="00121833">
      <w:pPr>
        <w:spacing w:before="0" w:after="0"/>
        <w:rPr>
          <w:sz w:val="16"/>
        </w:rPr>
      </w:pPr>
    </w:p>
    <w:p w:rsidR="00121833" w:rsidRDefault="002B7236">
      <w:pPr>
        <w:pStyle w:val="indexheader"/>
      </w:pPr>
      <w:r>
        <w:t>G</w:t>
      </w:r>
    </w:p>
    <w:p w:rsidR="00121833" w:rsidRDefault="00121833">
      <w:pPr>
        <w:spacing w:before="0" w:after="0"/>
        <w:rPr>
          <w:sz w:val="16"/>
        </w:rPr>
      </w:pPr>
    </w:p>
    <w:p w:rsidR="00121833" w:rsidRDefault="002B7236">
      <w:pPr>
        <w:pStyle w:val="indexentry0"/>
      </w:pPr>
      <w:hyperlink w:anchor="section_d84ca9137a034e1585b2edc2205b45fb">
        <w:r>
          <w:rPr>
            <w:rStyle w:val="Hyperlink"/>
          </w:rPr>
          <w:t>Glossary</w:t>
        </w:r>
      </w:hyperlink>
      <w:r>
        <w:t xml:space="preserve"> </w:t>
      </w:r>
      <w:r>
        <w:fldChar w:fldCharType="begin"/>
      </w:r>
      <w:r>
        <w:instrText>PAGEREF section_d84ca9137a034e1585b2edc2205b45fb</w:instrText>
      </w:r>
      <w:r>
        <w:fldChar w:fldCharType="separate"/>
      </w:r>
      <w:r>
        <w:rPr>
          <w:noProof/>
        </w:rPr>
        <w:t>6</w:t>
      </w:r>
      <w:r>
        <w:fldChar w:fldCharType="end"/>
      </w:r>
    </w:p>
    <w:p w:rsidR="00121833" w:rsidRDefault="00121833">
      <w:pPr>
        <w:spacing w:before="0" w:after="0"/>
        <w:rPr>
          <w:sz w:val="16"/>
        </w:rPr>
      </w:pPr>
    </w:p>
    <w:p w:rsidR="00121833" w:rsidRDefault="002B7236">
      <w:pPr>
        <w:pStyle w:val="indexheader"/>
      </w:pPr>
      <w:r>
        <w:t>H</w:t>
      </w:r>
    </w:p>
    <w:p w:rsidR="00121833" w:rsidRDefault="00121833">
      <w:pPr>
        <w:spacing w:before="0" w:after="0"/>
        <w:rPr>
          <w:sz w:val="16"/>
        </w:rPr>
      </w:pPr>
    </w:p>
    <w:p w:rsidR="00121833" w:rsidRDefault="002B7236">
      <w:pPr>
        <w:pStyle w:val="indexentry0"/>
      </w:pPr>
      <w:r>
        <w:t>Higher-layer triggered ev</w:t>
      </w:r>
      <w:r>
        <w:t>ents</w:t>
      </w:r>
    </w:p>
    <w:p w:rsidR="00121833" w:rsidRDefault="002B7236">
      <w:pPr>
        <w:pStyle w:val="indexentry0"/>
      </w:pPr>
      <w:r>
        <w:t xml:space="preserve">   </w:t>
      </w:r>
      <w:hyperlink w:anchor="section_d0b21f2ce4f741eb8d43363b0e18292c">
        <w:r>
          <w:rPr>
            <w:rStyle w:val="Hyperlink"/>
          </w:rPr>
          <w:t>client</w:t>
        </w:r>
      </w:hyperlink>
      <w:r>
        <w:t xml:space="preserve"> </w:t>
      </w:r>
      <w:r>
        <w:fldChar w:fldCharType="begin"/>
      </w:r>
      <w:r>
        <w:instrText>PAGEREF section_d0b21f2ce4f741eb8d43363b0e18292c</w:instrText>
      </w:r>
      <w:r>
        <w:fldChar w:fldCharType="separate"/>
      </w:r>
      <w:r>
        <w:rPr>
          <w:noProof/>
        </w:rPr>
        <w:t>21</w:t>
      </w:r>
      <w:r>
        <w:fldChar w:fldCharType="end"/>
      </w:r>
    </w:p>
    <w:p w:rsidR="00121833" w:rsidRDefault="002B7236">
      <w:pPr>
        <w:pStyle w:val="indexentry0"/>
      </w:pPr>
      <w:r>
        <w:t xml:space="preserve">   </w:t>
      </w:r>
      <w:hyperlink w:anchor="section_ab6992b7d11c43519e1f5c72e2f4400a">
        <w:r>
          <w:rPr>
            <w:rStyle w:val="Hyperlink"/>
          </w:rPr>
          <w:t>server</w:t>
        </w:r>
      </w:hyperlink>
      <w:r>
        <w:t xml:space="preserve"> </w:t>
      </w:r>
      <w:r>
        <w:fldChar w:fldCharType="begin"/>
      </w:r>
      <w:r>
        <w:instrText>PAGEREF section_ab6992b7d11c43519e1f5c72e2f4400a</w:instrText>
      </w:r>
      <w:r>
        <w:fldChar w:fldCharType="separate"/>
      </w:r>
      <w:r>
        <w:rPr>
          <w:noProof/>
        </w:rPr>
        <w:t>23</w:t>
      </w:r>
      <w:r>
        <w:fldChar w:fldCharType="end"/>
      </w:r>
    </w:p>
    <w:p w:rsidR="00121833" w:rsidRDefault="002B7236">
      <w:pPr>
        <w:pStyle w:val="indexentry0"/>
      </w:pPr>
      <w:r>
        <w:t>Higher-layer triggered events - client</w:t>
      </w:r>
    </w:p>
    <w:p w:rsidR="00121833" w:rsidRDefault="002B7236">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22</w:t>
      </w:r>
      <w:r>
        <w:fldChar w:fldCharType="end"/>
      </w:r>
    </w:p>
    <w:p w:rsidR="00121833" w:rsidRDefault="002B7236">
      <w:pPr>
        <w:pStyle w:val="indexentry0"/>
      </w:pPr>
      <w:r>
        <w:t xml:space="preserve">   </w:t>
      </w:r>
      <w:hyperlink w:anchor="section_53fb04f042944680aecb4a2a13cdac79">
        <w:r>
          <w:rPr>
            <w:rStyle w:val="Hyperlink"/>
          </w:rPr>
          <w:t>opening a rights-managed email message</w:t>
        </w:r>
      </w:hyperlink>
      <w:r>
        <w:t xml:space="preserve"> </w:t>
      </w:r>
      <w:r>
        <w:fldChar w:fldCharType="begin"/>
      </w:r>
      <w:r>
        <w:instrText>PAGEREF section_53fb04f042944680aecb4a2a13cdac79</w:instrText>
      </w:r>
      <w:r>
        <w:fldChar w:fldCharType="separate"/>
      </w:r>
      <w:r>
        <w:rPr>
          <w:noProof/>
        </w:rPr>
        <w:t>22</w:t>
      </w:r>
      <w:r>
        <w:fldChar w:fldCharType="end"/>
      </w:r>
    </w:p>
    <w:p w:rsidR="00121833" w:rsidRDefault="00121833">
      <w:pPr>
        <w:spacing w:before="0" w:after="0"/>
        <w:rPr>
          <w:sz w:val="16"/>
        </w:rPr>
      </w:pPr>
    </w:p>
    <w:p w:rsidR="00121833" w:rsidRDefault="002B7236">
      <w:pPr>
        <w:pStyle w:val="indexheader"/>
      </w:pPr>
      <w:r>
        <w:t>I</w:t>
      </w:r>
    </w:p>
    <w:p w:rsidR="00121833" w:rsidRDefault="00121833">
      <w:pPr>
        <w:spacing w:before="0" w:after="0"/>
        <w:rPr>
          <w:sz w:val="16"/>
        </w:rPr>
      </w:pPr>
    </w:p>
    <w:p w:rsidR="00121833" w:rsidRDefault="002B7236">
      <w:pPr>
        <w:pStyle w:val="indexentry0"/>
      </w:pPr>
      <w:hyperlink w:anchor="section_eac3ff64d83a44f0a80bec6d7b643a7b">
        <w:r>
          <w:rPr>
            <w:rStyle w:val="Hyperlink"/>
          </w:rPr>
          <w:t>Implementer - security considerations</w:t>
        </w:r>
      </w:hyperlink>
      <w:r>
        <w:t xml:space="preserve"> </w:t>
      </w:r>
      <w:r>
        <w:fldChar w:fldCharType="begin"/>
      </w:r>
      <w:r>
        <w:instrText>PAGEREF section_eac3ff64d83a44f0a80bec6d7b643a7b</w:instrText>
      </w:r>
      <w:r>
        <w:fldChar w:fldCharType="separate"/>
      </w:r>
      <w:r>
        <w:rPr>
          <w:noProof/>
        </w:rPr>
        <w:t>26</w:t>
      </w:r>
      <w:r>
        <w:fldChar w:fldCharType="end"/>
      </w:r>
    </w:p>
    <w:p w:rsidR="00121833" w:rsidRDefault="002B7236">
      <w:pPr>
        <w:pStyle w:val="indexentry0"/>
      </w:pPr>
      <w:hyperlink w:anchor="section_210c33f22666409dae7c492c89423e22">
        <w:r>
          <w:rPr>
            <w:rStyle w:val="Hyperlink"/>
          </w:rPr>
          <w:t>Index of security parameters</w:t>
        </w:r>
      </w:hyperlink>
      <w:r>
        <w:t xml:space="preserve"> </w:t>
      </w:r>
      <w:r>
        <w:fldChar w:fldCharType="begin"/>
      </w:r>
      <w:r>
        <w:instrText>PAGEREF section_210c33f22666409dae7c492c89423e22</w:instrText>
      </w:r>
      <w:r>
        <w:fldChar w:fldCharType="separate"/>
      </w:r>
      <w:r>
        <w:rPr>
          <w:noProof/>
        </w:rPr>
        <w:t>26</w:t>
      </w:r>
      <w:r>
        <w:fldChar w:fldCharType="end"/>
      </w:r>
    </w:p>
    <w:p w:rsidR="00121833" w:rsidRDefault="002B7236">
      <w:pPr>
        <w:pStyle w:val="indexentry0"/>
      </w:pPr>
      <w:hyperlink w:anchor="section_b714881457974627bdad74983e896e40">
        <w:r>
          <w:rPr>
            <w:rStyle w:val="Hyperlink"/>
          </w:rPr>
          <w:t>Informative references</w:t>
        </w:r>
      </w:hyperlink>
      <w:r>
        <w:t xml:space="preserve"> </w:t>
      </w:r>
      <w:r>
        <w:fldChar w:fldCharType="begin"/>
      </w:r>
      <w:r>
        <w:instrText>PAGEREF section_b71488145</w:instrText>
      </w:r>
      <w:r>
        <w:instrText>7974627bdad74983e896e40</w:instrText>
      </w:r>
      <w:r>
        <w:fldChar w:fldCharType="separate"/>
      </w:r>
      <w:r>
        <w:rPr>
          <w:noProof/>
        </w:rPr>
        <w:t>8</w:t>
      </w:r>
      <w:r>
        <w:fldChar w:fldCharType="end"/>
      </w:r>
    </w:p>
    <w:p w:rsidR="00121833" w:rsidRDefault="002B7236">
      <w:pPr>
        <w:pStyle w:val="indexentry0"/>
      </w:pPr>
      <w:r>
        <w:t>Initialization</w:t>
      </w:r>
    </w:p>
    <w:p w:rsidR="00121833" w:rsidRDefault="002B7236">
      <w:pPr>
        <w:pStyle w:val="indexentry0"/>
      </w:pPr>
      <w:r>
        <w:t xml:space="preserve">   </w:t>
      </w:r>
      <w:hyperlink w:anchor="section_a2ed8f9edc1c451eaf090712399434d3">
        <w:r>
          <w:rPr>
            <w:rStyle w:val="Hyperlink"/>
          </w:rPr>
          <w:t>client</w:t>
        </w:r>
      </w:hyperlink>
      <w:r>
        <w:t xml:space="preserve"> </w:t>
      </w:r>
      <w:r>
        <w:fldChar w:fldCharType="begin"/>
      </w:r>
      <w:r>
        <w:instrText>PAGEREF section_a2ed8f9edc1c451eaf090712399434d3</w:instrText>
      </w:r>
      <w:r>
        <w:fldChar w:fldCharType="separate"/>
      </w:r>
      <w:r>
        <w:rPr>
          <w:noProof/>
        </w:rPr>
        <w:t>21</w:t>
      </w:r>
      <w:r>
        <w:fldChar w:fldCharType="end"/>
      </w:r>
    </w:p>
    <w:p w:rsidR="00121833" w:rsidRDefault="002B7236">
      <w:pPr>
        <w:pStyle w:val="indexentry0"/>
      </w:pPr>
      <w:r>
        <w:t xml:space="preserve">   </w:t>
      </w:r>
      <w:hyperlink w:anchor="section_4feeb2aebc3747508317abde004e1e97">
        <w:r>
          <w:rPr>
            <w:rStyle w:val="Hyperlink"/>
          </w:rPr>
          <w:t>server</w:t>
        </w:r>
      </w:hyperlink>
      <w:r>
        <w:t xml:space="preserve"> </w:t>
      </w:r>
      <w:r>
        <w:fldChar w:fldCharType="begin"/>
      </w:r>
      <w:r>
        <w:instrText>PAGEREF section_</w:instrText>
      </w:r>
      <w:r>
        <w:instrText>4feeb2aebc3747508317abde004e1e97</w:instrText>
      </w:r>
      <w:r>
        <w:fldChar w:fldCharType="separate"/>
      </w:r>
      <w:r>
        <w:rPr>
          <w:noProof/>
        </w:rPr>
        <w:t>23</w:t>
      </w:r>
      <w:r>
        <w:fldChar w:fldCharType="end"/>
      </w:r>
    </w:p>
    <w:p w:rsidR="00121833" w:rsidRDefault="002B7236">
      <w:pPr>
        <w:pStyle w:val="indexentry0"/>
      </w:pPr>
      <w:hyperlink w:anchor="section_5d1b8484c59a462187a85070b3a74ad1">
        <w:r>
          <w:rPr>
            <w:rStyle w:val="Hyperlink"/>
          </w:rPr>
          <w:t>Introduction</w:t>
        </w:r>
      </w:hyperlink>
      <w:r>
        <w:t xml:space="preserve"> </w:t>
      </w:r>
      <w:r>
        <w:fldChar w:fldCharType="begin"/>
      </w:r>
      <w:r>
        <w:instrText>PAGEREF section_5d1b8484c59a462187a85070b3a74ad1</w:instrText>
      </w:r>
      <w:r>
        <w:fldChar w:fldCharType="separate"/>
      </w:r>
      <w:r>
        <w:rPr>
          <w:noProof/>
        </w:rPr>
        <w:t>6</w:t>
      </w:r>
      <w:r>
        <w:fldChar w:fldCharType="end"/>
      </w:r>
    </w:p>
    <w:p w:rsidR="00121833" w:rsidRDefault="00121833">
      <w:pPr>
        <w:spacing w:before="0" w:after="0"/>
        <w:rPr>
          <w:sz w:val="16"/>
        </w:rPr>
      </w:pPr>
    </w:p>
    <w:p w:rsidR="00121833" w:rsidRDefault="002B7236">
      <w:pPr>
        <w:pStyle w:val="indexheader"/>
      </w:pPr>
      <w:r>
        <w:t>L</w:t>
      </w:r>
    </w:p>
    <w:p w:rsidR="00121833" w:rsidRDefault="00121833">
      <w:pPr>
        <w:spacing w:before="0" w:after="0"/>
        <w:rPr>
          <w:sz w:val="16"/>
        </w:rPr>
      </w:pPr>
    </w:p>
    <w:p w:rsidR="00121833" w:rsidRDefault="002B7236">
      <w:pPr>
        <w:pStyle w:val="indexentry0"/>
      </w:pPr>
      <w:hyperlink w:anchor="section_628d3fea604d4a8085b40cd32c2caa51">
        <w:r>
          <w:rPr>
            <w:rStyle w:val="Hyperlink"/>
          </w:rPr>
          <w:t>LPString format</w:t>
        </w:r>
      </w:hyperlink>
      <w:r>
        <w:t xml:space="preserve"> </w:t>
      </w:r>
      <w:r>
        <w:fldChar w:fldCharType="begin"/>
      </w:r>
      <w:r>
        <w:instrText>PAGEREF section_628d3fea604d4a8085b40cd32c2caa51</w:instrText>
      </w:r>
      <w:r>
        <w:fldChar w:fldCharType="separate"/>
      </w:r>
      <w:r>
        <w:rPr>
          <w:noProof/>
        </w:rPr>
        <w:t>12</w:t>
      </w:r>
      <w:r>
        <w:fldChar w:fldCharType="end"/>
      </w:r>
    </w:p>
    <w:p w:rsidR="00121833" w:rsidRDefault="00121833">
      <w:pPr>
        <w:spacing w:before="0" w:after="0"/>
        <w:rPr>
          <w:sz w:val="16"/>
        </w:rPr>
      </w:pPr>
    </w:p>
    <w:p w:rsidR="00121833" w:rsidRDefault="002B7236">
      <w:pPr>
        <w:pStyle w:val="indexheader"/>
      </w:pPr>
      <w:r>
        <w:t>M</w:t>
      </w:r>
    </w:p>
    <w:p w:rsidR="00121833" w:rsidRDefault="00121833">
      <w:pPr>
        <w:spacing w:before="0" w:after="0"/>
        <w:rPr>
          <w:sz w:val="16"/>
        </w:rPr>
      </w:pPr>
    </w:p>
    <w:p w:rsidR="00121833" w:rsidRDefault="002B7236">
      <w:pPr>
        <w:pStyle w:val="indexentry0"/>
      </w:pPr>
      <w:r>
        <w:t>Message processing</w:t>
      </w:r>
    </w:p>
    <w:p w:rsidR="00121833" w:rsidRDefault="002B7236">
      <w:pPr>
        <w:pStyle w:val="indexentry0"/>
      </w:pPr>
      <w:r>
        <w:t xml:space="preserve">   </w:t>
      </w:r>
      <w:hyperlink w:anchor="section_cdb8d6d8741a472c91b57262ca1c8a68">
        <w:r>
          <w:rPr>
            <w:rStyle w:val="Hyperlink"/>
          </w:rPr>
          <w:t>client</w:t>
        </w:r>
      </w:hyperlink>
      <w:r>
        <w:t xml:space="preserve"> </w:t>
      </w:r>
      <w:r>
        <w:fldChar w:fldCharType="begin"/>
      </w:r>
      <w:r>
        <w:instrText>PAGEREF section_cdb8d6d8741a472c91b57262ca1c8a68</w:instrText>
      </w:r>
      <w:r>
        <w:fldChar w:fldCharType="separate"/>
      </w:r>
      <w:r>
        <w:rPr>
          <w:noProof/>
        </w:rPr>
        <w:t>23</w:t>
      </w:r>
      <w:r>
        <w:fldChar w:fldCharType="end"/>
      </w:r>
    </w:p>
    <w:p w:rsidR="00121833" w:rsidRDefault="002B7236">
      <w:pPr>
        <w:pStyle w:val="indexentry0"/>
      </w:pPr>
      <w:r>
        <w:t xml:space="preserve">   </w:t>
      </w:r>
      <w:hyperlink w:anchor="section_25fba881da1c48dea7e1256d5376b3dd">
        <w:r>
          <w:rPr>
            <w:rStyle w:val="Hyperlink"/>
          </w:rPr>
          <w:t>server</w:t>
        </w:r>
      </w:hyperlink>
      <w:r>
        <w:t xml:space="preserve"> </w:t>
      </w:r>
      <w:r>
        <w:fldChar w:fldCharType="begin"/>
      </w:r>
      <w:r>
        <w:instrText>PAGEREF section_25fba881da1c48dea7e1256d5376b3dd</w:instrText>
      </w:r>
      <w:r>
        <w:fldChar w:fldCharType="separate"/>
      </w:r>
      <w:r>
        <w:rPr>
          <w:noProof/>
        </w:rPr>
        <w:t>24</w:t>
      </w:r>
      <w:r>
        <w:fldChar w:fldCharType="end"/>
      </w:r>
    </w:p>
    <w:p w:rsidR="00121833" w:rsidRDefault="002B7236">
      <w:pPr>
        <w:pStyle w:val="indexentry0"/>
      </w:pPr>
      <w:r>
        <w:t>Messages</w:t>
      </w:r>
    </w:p>
    <w:p w:rsidR="00121833" w:rsidRDefault="002B7236">
      <w:pPr>
        <w:pStyle w:val="indexentry0"/>
      </w:pPr>
      <w:r>
        <w:t xml:space="preserve">   </w:t>
      </w:r>
      <w:hyperlink w:anchor="section_38d018ae8af247a1aff9d0f8b9c8e897">
        <w:r>
          <w:rPr>
            <w:rStyle w:val="Hyperlink"/>
          </w:rPr>
          <w:t>Additional Property Constraints</w:t>
        </w:r>
      </w:hyperlink>
      <w:r>
        <w:t xml:space="preserve"> </w:t>
      </w:r>
      <w:r>
        <w:fldChar w:fldCharType="begin"/>
      </w:r>
      <w:r>
        <w:instrText>PAGEREF section_38d018ae8af247a1aff9d0f8b9c8e897</w:instrText>
      </w:r>
      <w:r>
        <w:fldChar w:fldCharType="separate"/>
      </w:r>
      <w:r>
        <w:rPr>
          <w:noProof/>
        </w:rPr>
        <w:t>11</w:t>
      </w:r>
      <w:r>
        <w:fldChar w:fldCharType="end"/>
      </w:r>
    </w:p>
    <w:p w:rsidR="00121833" w:rsidRDefault="002B7236">
      <w:pPr>
        <w:pStyle w:val="indexentry0"/>
      </w:pPr>
      <w:r>
        <w:t xml:space="preserve">   </w:t>
      </w:r>
      <w:hyperlink w:anchor="section_0c1041a54ca54a7eb6dd2a6316dc4b9c">
        <w:r>
          <w:rPr>
            <w:rStyle w:val="Hyperlink"/>
          </w:rPr>
          <w:t>Attachment Object</w:t>
        </w:r>
      </w:hyperlink>
      <w:r>
        <w:t xml:space="preserve"> </w:t>
      </w:r>
      <w:r>
        <w:fldChar w:fldCharType="begin"/>
      </w:r>
      <w:r>
        <w:instrText>PAGEREF section_0c1041a54ca54a7eb6dd2a6316dc4b9c</w:instrText>
      </w:r>
      <w:r>
        <w:fldChar w:fldCharType="separate"/>
      </w:r>
      <w:r>
        <w:rPr>
          <w:noProof/>
        </w:rPr>
        <w:t>12</w:t>
      </w:r>
      <w:r>
        <w:fldChar w:fldCharType="end"/>
      </w:r>
    </w:p>
    <w:p w:rsidR="00121833" w:rsidRDefault="002B7236">
      <w:pPr>
        <w:pStyle w:val="indexentry0"/>
      </w:pPr>
      <w:r>
        <w:t xml:space="preserve">   </w:t>
      </w:r>
      <w:hyperlink w:anchor="section_c9f51b64d3ab45c4a24690f049a8cd1f">
        <w:r>
          <w:rPr>
            <w:rStyle w:val="Hyperlink"/>
          </w:rPr>
          <w:t>Data Formats</w:t>
        </w:r>
      </w:hyperlink>
      <w:r>
        <w:t xml:space="preserve"> </w:t>
      </w:r>
      <w:r>
        <w:fldChar w:fldCharType="begin"/>
      </w:r>
      <w:r>
        <w:instrText>PAGEREF section_c9f51b64d3ab45c4a24690f049a8cd1f</w:instrText>
      </w:r>
      <w:r>
        <w:fldChar w:fldCharType="separate"/>
      </w:r>
      <w:r>
        <w:rPr>
          <w:noProof/>
        </w:rPr>
        <w:t>12</w:t>
      </w:r>
      <w:r>
        <w:fldChar w:fldCharType="end"/>
      </w:r>
    </w:p>
    <w:p w:rsidR="00121833" w:rsidRDefault="002B7236">
      <w:pPr>
        <w:pStyle w:val="indexentry0"/>
      </w:pPr>
      <w:r>
        <w:t xml:space="preserve">   </w:t>
      </w:r>
      <w:hyperlink w:anchor="section_f4668318d117426fa96045a0a63a497e">
        <w:r>
          <w:rPr>
            <w:rStyle w:val="Hyperlink"/>
          </w:rPr>
          <w:t>Rights-Managed Email Message Property</w:t>
        </w:r>
      </w:hyperlink>
      <w:r>
        <w:t xml:space="preserve"> </w:t>
      </w:r>
      <w:r>
        <w:fldChar w:fldCharType="begin"/>
      </w:r>
      <w:r>
        <w:instrText>PAGEREF section_f4668318d117426fa96045a0a63a497e</w:instrText>
      </w:r>
      <w:r>
        <w:fldChar w:fldCharType="separate"/>
      </w:r>
      <w:r>
        <w:rPr>
          <w:noProof/>
        </w:rPr>
        <w:t>11</w:t>
      </w:r>
      <w:r>
        <w:fldChar w:fldCharType="end"/>
      </w:r>
    </w:p>
    <w:p w:rsidR="00121833" w:rsidRDefault="002B7236">
      <w:pPr>
        <w:pStyle w:val="indexentry0"/>
      </w:pPr>
      <w:r>
        <w:t xml:space="preserve">   </w:t>
      </w:r>
      <w:hyperlink w:anchor="section_4c1c352d2c2b425ea51d56d5921a4820">
        <w:r>
          <w:rPr>
            <w:rStyle w:val="Hyperlink"/>
          </w:rPr>
          <w:t>syntax</w:t>
        </w:r>
      </w:hyperlink>
      <w:r>
        <w:t xml:space="preserve"> </w:t>
      </w:r>
      <w:r>
        <w:fldChar w:fldCharType="begin"/>
      </w:r>
      <w:r>
        <w:instrText>PAGEREF section_4c1c352d2c2b425ea51d56d5921a4820</w:instrText>
      </w:r>
      <w:r>
        <w:fldChar w:fldCharType="separate"/>
      </w:r>
      <w:r>
        <w:rPr>
          <w:noProof/>
        </w:rPr>
        <w:t>11</w:t>
      </w:r>
      <w:r>
        <w:fldChar w:fldCharType="end"/>
      </w:r>
    </w:p>
    <w:p w:rsidR="00121833" w:rsidRDefault="002B7236">
      <w:pPr>
        <w:pStyle w:val="indexentry0"/>
      </w:pPr>
      <w:r>
        <w:t xml:space="preserve">   </w:t>
      </w:r>
      <w:hyperlink w:anchor="section_a45f99e43c024cd7af87c233df36360f">
        <w:r>
          <w:rPr>
            <w:rStyle w:val="Hyperlink"/>
          </w:rPr>
          <w:t>transport</w:t>
        </w:r>
      </w:hyperlink>
      <w:r>
        <w:t xml:space="preserve"> </w:t>
      </w:r>
      <w:r>
        <w:fldChar w:fldCharType="begin"/>
      </w:r>
      <w:r>
        <w:instrText>PAGEREF section_a45f99e43c024cd7af87c233df36360f</w:instrText>
      </w:r>
      <w:r>
        <w:fldChar w:fldCharType="separate"/>
      </w:r>
      <w:r>
        <w:rPr>
          <w:noProof/>
        </w:rPr>
        <w:t>11</w:t>
      </w:r>
      <w:r>
        <w:fldChar w:fldCharType="end"/>
      </w:r>
    </w:p>
    <w:p w:rsidR="00121833" w:rsidRDefault="00121833">
      <w:pPr>
        <w:spacing w:before="0" w:after="0"/>
        <w:rPr>
          <w:sz w:val="16"/>
        </w:rPr>
      </w:pPr>
    </w:p>
    <w:p w:rsidR="00121833" w:rsidRDefault="002B7236">
      <w:pPr>
        <w:pStyle w:val="indexheader"/>
      </w:pPr>
      <w:r>
        <w:t>N</w:t>
      </w:r>
    </w:p>
    <w:p w:rsidR="00121833" w:rsidRDefault="00121833">
      <w:pPr>
        <w:spacing w:before="0" w:after="0"/>
        <w:rPr>
          <w:sz w:val="16"/>
        </w:rPr>
      </w:pPr>
    </w:p>
    <w:p w:rsidR="00121833" w:rsidRDefault="002B7236">
      <w:pPr>
        <w:pStyle w:val="indexentry0"/>
      </w:pPr>
      <w:hyperlink w:anchor="section_631f28dfe63a445b8a5fc3d04785221c">
        <w:r>
          <w:rPr>
            <w:rStyle w:val="Hyperlink"/>
          </w:rPr>
          <w:t>non-Unicode</w:t>
        </w:r>
        <w:r>
          <w:rPr>
            <w:rStyle w:val="Hyperlink"/>
          </w:rPr>
          <w:t xml:space="preserve"> LPString format</w:t>
        </w:r>
      </w:hyperlink>
      <w:r>
        <w:t xml:space="preserve"> </w:t>
      </w:r>
      <w:r>
        <w:fldChar w:fldCharType="begin"/>
      </w:r>
      <w:r>
        <w:instrText>PAGEREF section_631f28dfe63a445b8a5fc3d04785221c</w:instrText>
      </w:r>
      <w:r>
        <w:fldChar w:fldCharType="separate"/>
      </w:r>
      <w:r>
        <w:rPr>
          <w:noProof/>
        </w:rPr>
        <w:t>12</w:t>
      </w:r>
      <w:r>
        <w:fldChar w:fldCharType="end"/>
      </w:r>
    </w:p>
    <w:p w:rsidR="00121833" w:rsidRDefault="002B7236">
      <w:pPr>
        <w:pStyle w:val="indexentry0"/>
      </w:pPr>
      <w:hyperlink w:anchor="section_39690d021ece4db8821d72d45723eac8">
        <w:r>
          <w:rPr>
            <w:rStyle w:val="Hyperlink"/>
          </w:rPr>
          <w:t>Normative references</w:t>
        </w:r>
      </w:hyperlink>
      <w:r>
        <w:t xml:space="preserve"> </w:t>
      </w:r>
      <w:r>
        <w:fldChar w:fldCharType="begin"/>
      </w:r>
      <w:r>
        <w:instrText>PAGEREF section_39690d021ece4db8821d72d45723eac8</w:instrText>
      </w:r>
      <w:r>
        <w:fldChar w:fldCharType="separate"/>
      </w:r>
      <w:r>
        <w:rPr>
          <w:noProof/>
        </w:rPr>
        <w:t>8</w:t>
      </w:r>
      <w:r>
        <w:fldChar w:fldCharType="end"/>
      </w:r>
    </w:p>
    <w:p w:rsidR="00121833" w:rsidRDefault="00121833">
      <w:pPr>
        <w:spacing w:before="0" w:after="0"/>
        <w:rPr>
          <w:sz w:val="16"/>
        </w:rPr>
      </w:pPr>
    </w:p>
    <w:p w:rsidR="00121833" w:rsidRDefault="002B7236">
      <w:pPr>
        <w:pStyle w:val="indexheader"/>
      </w:pPr>
      <w:r>
        <w:t>O</w:t>
      </w:r>
    </w:p>
    <w:p w:rsidR="00121833" w:rsidRDefault="00121833">
      <w:pPr>
        <w:spacing w:before="0" w:after="0"/>
        <w:rPr>
          <w:sz w:val="16"/>
        </w:rPr>
      </w:pPr>
    </w:p>
    <w:p w:rsidR="00121833" w:rsidRDefault="002B7236">
      <w:pPr>
        <w:pStyle w:val="indexentry0"/>
      </w:pPr>
      <w:r>
        <w:t>Other local events</w:t>
      </w:r>
    </w:p>
    <w:p w:rsidR="00121833" w:rsidRDefault="002B7236">
      <w:pPr>
        <w:pStyle w:val="indexentry0"/>
      </w:pPr>
      <w:r>
        <w:t xml:space="preserve">   </w:t>
      </w:r>
      <w:hyperlink w:anchor="section_3c9d4112159140699d117f862bc46e95">
        <w:r>
          <w:rPr>
            <w:rStyle w:val="Hyperlink"/>
          </w:rPr>
          <w:t>client</w:t>
        </w:r>
      </w:hyperlink>
      <w:r>
        <w:t xml:space="preserve"> </w:t>
      </w:r>
      <w:r>
        <w:fldChar w:fldCharType="begin"/>
      </w:r>
      <w:r>
        <w:instrText>PAGEREF section_3c9d4112159140699d117f862bc46e95</w:instrText>
      </w:r>
      <w:r>
        <w:fldChar w:fldCharType="separate"/>
      </w:r>
      <w:r>
        <w:rPr>
          <w:noProof/>
        </w:rPr>
        <w:t>23</w:t>
      </w:r>
      <w:r>
        <w:fldChar w:fldCharType="end"/>
      </w:r>
    </w:p>
    <w:p w:rsidR="00121833" w:rsidRDefault="002B7236">
      <w:pPr>
        <w:pStyle w:val="indexentry0"/>
      </w:pPr>
      <w:r>
        <w:t xml:space="preserve">   </w:t>
      </w:r>
      <w:hyperlink w:anchor="section_8aa2a7d5870e4357b172b1eb3e5a0a89">
        <w:r>
          <w:rPr>
            <w:rStyle w:val="Hyperlink"/>
          </w:rPr>
          <w:t>server</w:t>
        </w:r>
      </w:hyperlink>
      <w:r>
        <w:t xml:space="preserve"> </w:t>
      </w:r>
      <w:r>
        <w:fldChar w:fldCharType="begin"/>
      </w:r>
      <w:r>
        <w:instrText>PAGEREF section_8aa2a7d5870e4357b172b1eb3e5a0a89</w:instrText>
      </w:r>
      <w:r>
        <w:fldChar w:fldCharType="separate"/>
      </w:r>
      <w:r>
        <w:rPr>
          <w:noProof/>
        </w:rPr>
        <w:t>24</w:t>
      </w:r>
      <w:r>
        <w:fldChar w:fldCharType="end"/>
      </w:r>
    </w:p>
    <w:p w:rsidR="00121833" w:rsidRDefault="002B7236">
      <w:pPr>
        <w:pStyle w:val="indexentry0"/>
      </w:pPr>
      <w:hyperlink w:anchor="section_4eeed53ffcb349dea3d0a029c658fbae">
        <w:r>
          <w:rPr>
            <w:rStyle w:val="Hyperlink"/>
          </w:rPr>
          <w:t>Overview (synopsis)</w:t>
        </w:r>
      </w:hyperlink>
      <w:r>
        <w:t xml:space="preserve"> </w:t>
      </w:r>
      <w:r>
        <w:fldChar w:fldCharType="begin"/>
      </w:r>
      <w:r>
        <w:instrText>PAGEREF section_4eeed53ffcb349dea3d0a029c658fbae</w:instrText>
      </w:r>
      <w:r>
        <w:fldChar w:fldCharType="separate"/>
      </w:r>
      <w:r>
        <w:rPr>
          <w:noProof/>
        </w:rPr>
        <w:t>9</w:t>
      </w:r>
      <w:r>
        <w:fldChar w:fldCharType="end"/>
      </w:r>
    </w:p>
    <w:p w:rsidR="00121833" w:rsidRDefault="00121833">
      <w:pPr>
        <w:spacing w:before="0" w:after="0"/>
        <w:rPr>
          <w:sz w:val="16"/>
        </w:rPr>
      </w:pPr>
    </w:p>
    <w:p w:rsidR="00121833" w:rsidRDefault="002B7236">
      <w:pPr>
        <w:pStyle w:val="indexheader"/>
      </w:pPr>
      <w:r>
        <w:t>P</w:t>
      </w:r>
    </w:p>
    <w:p w:rsidR="00121833" w:rsidRDefault="00121833">
      <w:pPr>
        <w:spacing w:before="0" w:after="0"/>
        <w:rPr>
          <w:sz w:val="16"/>
        </w:rPr>
      </w:pPr>
    </w:p>
    <w:p w:rsidR="00121833" w:rsidRDefault="002B7236">
      <w:pPr>
        <w:pStyle w:val="indexentry0"/>
      </w:pPr>
      <w:hyperlink w:anchor="section_210c33f22666409dae7c492c89423e22">
        <w:r>
          <w:rPr>
            <w:rStyle w:val="Hyperlink"/>
          </w:rPr>
          <w:t>Parameters - security index</w:t>
        </w:r>
      </w:hyperlink>
      <w:r>
        <w:t xml:space="preserve"> </w:t>
      </w:r>
      <w:r>
        <w:fldChar w:fldCharType="begin"/>
      </w:r>
      <w:r>
        <w:instrText>PAGEREF section_210c33f22666409dae7</w:instrText>
      </w:r>
      <w:r>
        <w:instrText>c492c89423e22</w:instrText>
      </w:r>
      <w:r>
        <w:fldChar w:fldCharType="separate"/>
      </w:r>
      <w:r>
        <w:rPr>
          <w:noProof/>
        </w:rPr>
        <w:t>26</w:t>
      </w:r>
      <w:r>
        <w:fldChar w:fldCharType="end"/>
      </w:r>
    </w:p>
    <w:p w:rsidR="00121833" w:rsidRDefault="002B7236">
      <w:pPr>
        <w:pStyle w:val="indexentry0"/>
      </w:pPr>
      <w:r>
        <w:t>Per mailbox abstract data model type</w:t>
      </w:r>
    </w:p>
    <w:p w:rsidR="00121833" w:rsidRDefault="002B7236">
      <w:pPr>
        <w:pStyle w:val="indexentry0"/>
      </w:pPr>
      <w:r>
        <w:t xml:space="preserve">   </w:t>
      </w:r>
      <w:hyperlink w:anchor="section_fd87a9d09c1847a79b66c22e0a991119">
        <w:r>
          <w:rPr>
            <w:rStyle w:val="Hyperlink"/>
          </w:rPr>
          <w:t>client</w:t>
        </w:r>
      </w:hyperlink>
      <w:r>
        <w:t xml:space="preserve"> </w:t>
      </w:r>
      <w:r>
        <w:fldChar w:fldCharType="begin"/>
      </w:r>
      <w:r>
        <w:instrText>PAGEREF section_fd87a9d09c1847a79b66c22e0a991119</w:instrText>
      </w:r>
      <w:r>
        <w:fldChar w:fldCharType="separate"/>
      </w:r>
      <w:r>
        <w:rPr>
          <w:noProof/>
        </w:rPr>
        <w:t>21</w:t>
      </w:r>
      <w:r>
        <w:fldChar w:fldCharType="end"/>
      </w:r>
    </w:p>
    <w:p w:rsidR="00121833" w:rsidRDefault="002B7236">
      <w:pPr>
        <w:pStyle w:val="indexentry0"/>
      </w:pPr>
      <w:hyperlink w:anchor="section_1e32325603934e009ad17714b29fa760">
        <w:r>
          <w:rPr>
            <w:rStyle w:val="Hyperlink"/>
          </w:rPr>
          <w:t>PidNameContentClass property additional property constraints</w:t>
        </w:r>
      </w:hyperlink>
      <w:r>
        <w:t xml:space="preserve"> </w:t>
      </w:r>
      <w:r>
        <w:fldChar w:fldCharType="begin"/>
      </w:r>
      <w:r>
        <w:instrText>PAGEREF section_1e32325603934e009ad17714b29fa760</w:instrText>
      </w:r>
      <w:r>
        <w:fldChar w:fldCharType="separate"/>
      </w:r>
      <w:r>
        <w:rPr>
          <w:noProof/>
        </w:rPr>
        <w:t>12</w:t>
      </w:r>
      <w:r>
        <w:fldChar w:fldCharType="end"/>
      </w:r>
    </w:p>
    <w:p w:rsidR="00121833" w:rsidRDefault="002B7236">
      <w:pPr>
        <w:pStyle w:val="indexentry0"/>
      </w:pPr>
      <w:hyperlink w:anchor="section_20073007ad414860842ca3f0ebe762e2">
        <w:r>
          <w:rPr>
            <w:rStyle w:val="Hyperlink"/>
          </w:rPr>
          <w:t>PidNameRightsManagementLicense property</w:t>
        </w:r>
      </w:hyperlink>
      <w:r>
        <w:t xml:space="preserve"> </w:t>
      </w:r>
      <w:r>
        <w:fldChar w:fldCharType="begin"/>
      </w:r>
      <w:r>
        <w:instrText>PAGEREF section_20073007ad414860842ca3</w:instrText>
      </w:r>
      <w:r>
        <w:instrText>f0ebe762e2</w:instrText>
      </w:r>
      <w:r>
        <w:fldChar w:fldCharType="separate"/>
      </w:r>
      <w:r>
        <w:rPr>
          <w:noProof/>
        </w:rPr>
        <w:t>11</w:t>
      </w:r>
      <w:r>
        <w:fldChar w:fldCharType="end"/>
      </w:r>
    </w:p>
    <w:p w:rsidR="00121833" w:rsidRDefault="002B7236">
      <w:pPr>
        <w:pStyle w:val="indexentry0"/>
      </w:pPr>
      <w:hyperlink w:anchor="section_b877059ca5d94fa390439c8d24cf77ef">
        <w:r>
          <w:rPr>
            <w:rStyle w:val="Hyperlink"/>
          </w:rPr>
          <w:t>PidTagAttachLongFilename property Attachment object property values</w:t>
        </w:r>
      </w:hyperlink>
      <w:r>
        <w:t xml:space="preserve"> </w:t>
      </w:r>
      <w:r>
        <w:fldChar w:fldCharType="begin"/>
      </w:r>
      <w:r>
        <w:instrText>PAGEREF section_b877059ca5d94fa390439c8d24cf77ef</w:instrText>
      </w:r>
      <w:r>
        <w:fldChar w:fldCharType="separate"/>
      </w:r>
      <w:r>
        <w:rPr>
          <w:noProof/>
        </w:rPr>
        <w:t>12</w:t>
      </w:r>
      <w:r>
        <w:fldChar w:fldCharType="end"/>
      </w:r>
    </w:p>
    <w:p w:rsidR="00121833" w:rsidRDefault="002B7236">
      <w:pPr>
        <w:pStyle w:val="indexentry0"/>
      </w:pPr>
      <w:hyperlink w:anchor="section_1688a4e71cac437d9caace4ae96c5716">
        <w:r>
          <w:rPr>
            <w:rStyle w:val="Hyperlink"/>
          </w:rPr>
          <w:t>PidTagAttachMimeTag property Attachment object property values</w:t>
        </w:r>
      </w:hyperlink>
      <w:r>
        <w:t xml:space="preserve"> </w:t>
      </w:r>
      <w:r>
        <w:fldChar w:fldCharType="begin"/>
      </w:r>
      <w:r>
        <w:instrText>PAGEREF section_1688a4e71cac437d9caace4ae96c5716</w:instrText>
      </w:r>
      <w:r>
        <w:fldChar w:fldCharType="separate"/>
      </w:r>
      <w:r>
        <w:rPr>
          <w:noProof/>
        </w:rPr>
        <w:t>12</w:t>
      </w:r>
      <w:r>
        <w:fldChar w:fldCharType="end"/>
      </w:r>
    </w:p>
    <w:p w:rsidR="00121833" w:rsidRDefault="002B7236">
      <w:pPr>
        <w:pStyle w:val="indexentry0"/>
      </w:pPr>
      <w:hyperlink w:anchor="section_fdb0f2628a3147ad8ec547dc43cd03a0">
        <w:r>
          <w:rPr>
            <w:rStyle w:val="Hyperlink"/>
          </w:rPr>
          <w:t>pipe-delimited string format</w:t>
        </w:r>
      </w:hyperlink>
      <w:r>
        <w:t xml:space="preserve"> </w:t>
      </w:r>
      <w:r>
        <w:fldChar w:fldCharType="begin"/>
      </w:r>
      <w:r>
        <w:instrText>PAGEREF section_fdb0f2628a3147ad8ec547dc43cd0</w:instrText>
      </w:r>
      <w:r>
        <w:instrText>3a0</w:instrText>
      </w:r>
      <w:r>
        <w:fldChar w:fldCharType="separate"/>
      </w:r>
      <w:r>
        <w:rPr>
          <w:noProof/>
        </w:rPr>
        <w:t>12</w:t>
      </w:r>
      <w:r>
        <w:fldChar w:fldCharType="end"/>
      </w:r>
    </w:p>
    <w:p w:rsidR="00121833" w:rsidRDefault="002B7236">
      <w:pPr>
        <w:pStyle w:val="indexentry0"/>
      </w:pPr>
      <w:hyperlink w:anchor="section_1e953e8a56ab4cef800b75563df8ae06">
        <w:r>
          <w:rPr>
            <w:rStyle w:val="Hyperlink"/>
          </w:rPr>
          <w:t>Preconditions</w:t>
        </w:r>
      </w:hyperlink>
      <w:r>
        <w:t xml:space="preserve"> </w:t>
      </w:r>
      <w:r>
        <w:fldChar w:fldCharType="begin"/>
      </w:r>
      <w:r>
        <w:instrText>PAGEREF section_1e953e8a56ab4cef800b75563df8ae06</w:instrText>
      </w:r>
      <w:r>
        <w:fldChar w:fldCharType="separate"/>
      </w:r>
      <w:r>
        <w:rPr>
          <w:noProof/>
        </w:rPr>
        <w:t>9</w:t>
      </w:r>
      <w:r>
        <w:fldChar w:fldCharType="end"/>
      </w:r>
    </w:p>
    <w:p w:rsidR="00121833" w:rsidRDefault="002B7236">
      <w:pPr>
        <w:pStyle w:val="indexentry0"/>
      </w:pPr>
      <w:hyperlink w:anchor="section_1e953e8a56ab4cef800b75563df8ae06">
        <w:r>
          <w:rPr>
            <w:rStyle w:val="Hyperlink"/>
          </w:rPr>
          <w:t>Prerequisites</w:t>
        </w:r>
      </w:hyperlink>
      <w:r>
        <w:t xml:space="preserve"> </w:t>
      </w:r>
      <w:r>
        <w:fldChar w:fldCharType="begin"/>
      </w:r>
      <w:r>
        <w:instrText>PAGEREF section_1e953e8a56ab4cef800b75563df</w:instrText>
      </w:r>
      <w:r>
        <w:instrText>8ae06</w:instrText>
      </w:r>
      <w:r>
        <w:fldChar w:fldCharType="separate"/>
      </w:r>
      <w:r>
        <w:rPr>
          <w:noProof/>
        </w:rPr>
        <w:t>9</w:t>
      </w:r>
      <w:r>
        <w:fldChar w:fldCharType="end"/>
      </w:r>
    </w:p>
    <w:p w:rsidR="00121833" w:rsidRDefault="002B7236">
      <w:pPr>
        <w:pStyle w:val="indexentry0"/>
      </w:pPr>
      <w:hyperlink w:anchor="section_b91a96a96c754421a546a25da3266bfe">
        <w:r>
          <w:rPr>
            <w:rStyle w:val="Hyperlink"/>
          </w:rPr>
          <w:t>Product behavior</w:t>
        </w:r>
      </w:hyperlink>
      <w:r>
        <w:t xml:space="preserve"> </w:t>
      </w:r>
      <w:r>
        <w:fldChar w:fldCharType="begin"/>
      </w:r>
      <w:r>
        <w:instrText>PAGEREF section_b91a96a96c754421a546a25da3266bfe</w:instrText>
      </w:r>
      <w:r>
        <w:fldChar w:fldCharType="separate"/>
      </w:r>
      <w:r>
        <w:rPr>
          <w:noProof/>
        </w:rPr>
        <w:t>27</w:t>
      </w:r>
      <w:r>
        <w:fldChar w:fldCharType="end"/>
      </w:r>
    </w:p>
    <w:p w:rsidR="00121833" w:rsidRDefault="00121833">
      <w:pPr>
        <w:spacing w:before="0" w:after="0"/>
        <w:rPr>
          <w:sz w:val="16"/>
        </w:rPr>
      </w:pPr>
    </w:p>
    <w:p w:rsidR="00121833" w:rsidRDefault="002B7236">
      <w:pPr>
        <w:pStyle w:val="indexheader"/>
      </w:pPr>
      <w:r>
        <w:t>R</w:t>
      </w:r>
    </w:p>
    <w:p w:rsidR="00121833" w:rsidRDefault="00121833">
      <w:pPr>
        <w:spacing w:before="0" w:after="0"/>
        <w:rPr>
          <w:sz w:val="16"/>
        </w:rPr>
      </w:pPr>
    </w:p>
    <w:p w:rsidR="00121833" w:rsidRDefault="002B7236">
      <w:pPr>
        <w:pStyle w:val="indexentry0"/>
      </w:pPr>
      <w:hyperlink w:anchor="section_3bb391c8188d4a2da0ac0496fed7281b">
        <w:r>
          <w:rPr>
            <w:rStyle w:val="Hyperlink"/>
          </w:rPr>
          <w:t>References</w:t>
        </w:r>
      </w:hyperlink>
      <w:r>
        <w:t xml:space="preserve"> </w:t>
      </w:r>
      <w:r>
        <w:fldChar w:fldCharType="begin"/>
      </w:r>
      <w:r>
        <w:instrText>PAGEREF section_3bb391c8188d4a2da0ac0</w:instrText>
      </w:r>
      <w:r>
        <w:instrText>496fed7281b</w:instrText>
      </w:r>
      <w:r>
        <w:fldChar w:fldCharType="separate"/>
      </w:r>
      <w:r>
        <w:rPr>
          <w:noProof/>
        </w:rPr>
        <w:t>8</w:t>
      </w:r>
      <w:r>
        <w:fldChar w:fldCharType="end"/>
      </w:r>
    </w:p>
    <w:p w:rsidR="00121833" w:rsidRDefault="002B7236">
      <w:pPr>
        <w:pStyle w:val="indexentry0"/>
      </w:pPr>
      <w:r>
        <w:t xml:space="preserve">   </w:t>
      </w:r>
      <w:hyperlink w:anchor="section_b714881457974627bdad74983e896e40">
        <w:r>
          <w:rPr>
            <w:rStyle w:val="Hyperlink"/>
          </w:rPr>
          <w:t>informative</w:t>
        </w:r>
      </w:hyperlink>
      <w:r>
        <w:t xml:space="preserve"> </w:t>
      </w:r>
      <w:r>
        <w:fldChar w:fldCharType="begin"/>
      </w:r>
      <w:r>
        <w:instrText>PAGEREF section_b714881457974627bdad74983e896e40</w:instrText>
      </w:r>
      <w:r>
        <w:fldChar w:fldCharType="separate"/>
      </w:r>
      <w:r>
        <w:rPr>
          <w:noProof/>
        </w:rPr>
        <w:t>8</w:t>
      </w:r>
      <w:r>
        <w:fldChar w:fldCharType="end"/>
      </w:r>
    </w:p>
    <w:p w:rsidR="00121833" w:rsidRDefault="002B7236">
      <w:pPr>
        <w:pStyle w:val="indexentry0"/>
      </w:pPr>
      <w:r>
        <w:t xml:space="preserve">   </w:t>
      </w:r>
      <w:hyperlink w:anchor="section_39690d021ece4db8821d72d45723eac8">
        <w:r>
          <w:rPr>
            <w:rStyle w:val="Hyperlink"/>
          </w:rPr>
          <w:t>normative</w:t>
        </w:r>
      </w:hyperlink>
      <w:r>
        <w:t xml:space="preserve"> </w:t>
      </w:r>
      <w:r>
        <w:fldChar w:fldCharType="begin"/>
      </w:r>
      <w:r>
        <w:instrText>PAGEREF section_39690d021ece4db8821d72d45723eac8</w:instrText>
      </w:r>
      <w:r>
        <w:fldChar w:fldCharType="separate"/>
      </w:r>
      <w:r>
        <w:rPr>
          <w:noProof/>
        </w:rPr>
        <w:t>8</w:t>
      </w:r>
      <w:r>
        <w:fldChar w:fldCharType="end"/>
      </w:r>
    </w:p>
    <w:p w:rsidR="00121833" w:rsidRDefault="002B7236">
      <w:pPr>
        <w:pStyle w:val="indexentry0"/>
      </w:pPr>
      <w:hyperlink w:anchor="section_ceeb49d48d1f490c9ecbc77dcfa7f0d3">
        <w:r>
          <w:rPr>
            <w:rStyle w:val="Hyperlink"/>
          </w:rPr>
          <w:t>Relationship to other protocols</w:t>
        </w:r>
      </w:hyperlink>
      <w:r>
        <w:t xml:space="preserve"> </w:t>
      </w:r>
      <w:r>
        <w:fldChar w:fldCharType="begin"/>
      </w:r>
      <w:r>
        <w:instrText>PAGEREF section_ceeb49d48d1f490c9ecbc77dcfa7f0d3</w:instrText>
      </w:r>
      <w:r>
        <w:fldChar w:fldCharType="separate"/>
      </w:r>
      <w:r>
        <w:rPr>
          <w:noProof/>
        </w:rPr>
        <w:t>9</w:t>
      </w:r>
      <w:r>
        <w:fldChar w:fldCharType="end"/>
      </w:r>
    </w:p>
    <w:p w:rsidR="00121833" w:rsidRDefault="002B7236">
      <w:pPr>
        <w:pStyle w:val="indexentry0"/>
      </w:pPr>
      <w:hyperlink w:anchor="section_25e5bcc62ade427983fc25cb3d99c3cc">
        <w:r>
          <w:rPr>
            <w:rStyle w:val="Hyperlink"/>
          </w:rPr>
          <w:t>Rights-managed email message object abstract data model type - client</w:t>
        </w:r>
      </w:hyperlink>
      <w:r>
        <w:t xml:space="preserve"> </w:t>
      </w:r>
      <w:r>
        <w:fldChar w:fldCharType="begin"/>
      </w:r>
      <w:r>
        <w:instrText>PAGEREF section_25e5bcc62ade427983fc25cb3d99c3cc</w:instrText>
      </w:r>
      <w:r>
        <w:fldChar w:fldCharType="separate"/>
      </w:r>
      <w:r>
        <w:rPr>
          <w:noProof/>
        </w:rPr>
        <w:t>21</w:t>
      </w:r>
      <w:r>
        <w:fldChar w:fldCharType="end"/>
      </w:r>
    </w:p>
    <w:p w:rsidR="00121833" w:rsidRDefault="002B7236">
      <w:pPr>
        <w:pStyle w:val="indexentry0"/>
      </w:pPr>
      <w:hyperlink w:anchor="section_20073007ad414860842ca3f0ebe762e2">
        <w:r>
          <w:rPr>
            <w:rStyle w:val="Hyperlink"/>
          </w:rPr>
          <w:t>Rights-man</w:t>
        </w:r>
        <w:r>
          <w:rPr>
            <w:rStyle w:val="Hyperlink"/>
          </w:rPr>
          <w:t>aged email message property - PidNameRightsManagementLicense property</w:t>
        </w:r>
      </w:hyperlink>
      <w:r>
        <w:t xml:space="preserve"> </w:t>
      </w:r>
      <w:r>
        <w:fldChar w:fldCharType="begin"/>
      </w:r>
      <w:r>
        <w:instrText>PAGEREF section_20073007ad414860842ca3f0ebe762e2</w:instrText>
      </w:r>
      <w:r>
        <w:fldChar w:fldCharType="separate"/>
      </w:r>
      <w:r>
        <w:rPr>
          <w:noProof/>
        </w:rPr>
        <w:t>11</w:t>
      </w:r>
      <w:r>
        <w:fldChar w:fldCharType="end"/>
      </w:r>
    </w:p>
    <w:p w:rsidR="00121833" w:rsidRDefault="002B7236">
      <w:pPr>
        <w:pStyle w:val="indexentry0"/>
      </w:pPr>
      <w:hyperlink w:anchor="section_f4668318d117426fa96045a0a63a497e">
        <w:r>
          <w:rPr>
            <w:rStyle w:val="Hyperlink"/>
          </w:rPr>
          <w:t>Rights-Managed Email Message Property message</w:t>
        </w:r>
      </w:hyperlink>
      <w:r>
        <w:t xml:space="preserve"> </w:t>
      </w:r>
      <w:r>
        <w:fldChar w:fldCharType="begin"/>
      </w:r>
      <w:r>
        <w:instrText>PAGEREF section_f466831</w:instrText>
      </w:r>
      <w:r>
        <w:instrText>8d117426fa96045a0a63a497e</w:instrText>
      </w:r>
      <w:r>
        <w:fldChar w:fldCharType="separate"/>
      </w:r>
      <w:r>
        <w:rPr>
          <w:noProof/>
        </w:rPr>
        <w:t>11</w:t>
      </w:r>
      <w:r>
        <w:fldChar w:fldCharType="end"/>
      </w:r>
    </w:p>
    <w:p w:rsidR="00121833" w:rsidRDefault="00121833">
      <w:pPr>
        <w:spacing w:before="0" w:after="0"/>
        <w:rPr>
          <w:sz w:val="16"/>
        </w:rPr>
      </w:pPr>
    </w:p>
    <w:p w:rsidR="00121833" w:rsidRDefault="002B7236">
      <w:pPr>
        <w:pStyle w:val="indexheader"/>
      </w:pPr>
      <w:r>
        <w:t>S</w:t>
      </w:r>
    </w:p>
    <w:p w:rsidR="00121833" w:rsidRDefault="00121833">
      <w:pPr>
        <w:spacing w:before="0" w:after="0"/>
        <w:rPr>
          <w:sz w:val="16"/>
        </w:rPr>
      </w:pPr>
    </w:p>
    <w:p w:rsidR="00121833" w:rsidRDefault="002B7236">
      <w:pPr>
        <w:pStyle w:val="indexentry0"/>
      </w:pPr>
      <w:r>
        <w:t>Security</w:t>
      </w:r>
    </w:p>
    <w:p w:rsidR="00121833" w:rsidRDefault="002B7236">
      <w:pPr>
        <w:pStyle w:val="indexentry0"/>
      </w:pPr>
      <w:r>
        <w:t xml:space="preserve">   </w:t>
      </w:r>
      <w:hyperlink w:anchor="section_eac3ff64d83a44f0a80bec6d7b643a7b">
        <w:r>
          <w:rPr>
            <w:rStyle w:val="Hyperlink"/>
          </w:rPr>
          <w:t>implementer considerations</w:t>
        </w:r>
      </w:hyperlink>
      <w:r>
        <w:t xml:space="preserve"> </w:t>
      </w:r>
      <w:r>
        <w:fldChar w:fldCharType="begin"/>
      </w:r>
      <w:r>
        <w:instrText>PAGEREF section_eac3ff64d83a44f0a80bec6d7b643a7b</w:instrText>
      </w:r>
      <w:r>
        <w:fldChar w:fldCharType="separate"/>
      </w:r>
      <w:r>
        <w:rPr>
          <w:noProof/>
        </w:rPr>
        <w:t>26</w:t>
      </w:r>
      <w:r>
        <w:fldChar w:fldCharType="end"/>
      </w:r>
    </w:p>
    <w:p w:rsidR="00121833" w:rsidRDefault="002B7236">
      <w:pPr>
        <w:pStyle w:val="indexentry0"/>
      </w:pPr>
      <w:r>
        <w:t xml:space="preserve">   </w:t>
      </w:r>
      <w:hyperlink w:anchor="section_210c33f22666409dae7c492c89423e22">
        <w:r>
          <w:rPr>
            <w:rStyle w:val="Hyperlink"/>
          </w:rPr>
          <w:t>param</w:t>
        </w:r>
        <w:r>
          <w:rPr>
            <w:rStyle w:val="Hyperlink"/>
          </w:rPr>
          <w:t>eter index</w:t>
        </w:r>
      </w:hyperlink>
      <w:r>
        <w:t xml:space="preserve"> </w:t>
      </w:r>
      <w:r>
        <w:fldChar w:fldCharType="begin"/>
      </w:r>
      <w:r>
        <w:instrText>PAGEREF section_210c33f22666409dae7c492c89423e22</w:instrText>
      </w:r>
      <w:r>
        <w:fldChar w:fldCharType="separate"/>
      </w:r>
      <w:r>
        <w:rPr>
          <w:noProof/>
        </w:rPr>
        <w:t>26</w:t>
      </w:r>
      <w:r>
        <w:fldChar w:fldCharType="end"/>
      </w:r>
    </w:p>
    <w:p w:rsidR="00121833" w:rsidRDefault="002B7236">
      <w:pPr>
        <w:pStyle w:val="indexentry0"/>
      </w:pPr>
      <w:r>
        <w:t>Sequencing rules</w:t>
      </w:r>
    </w:p>
    <w:p w:rsidR="00121833" w:rsidRDefault="002B7236">
      <w:pPr>
        <w:pStyle w:val="indexentry0"/>
      </w:pPr>
      <w:r>
        <w:t xml:space="preserve">   </w:t>
      </w:r>
      <w:hyperlink w:anchor="section_cdb8d6d8741a472c91b57262ca1c8a68">
        <w:r>
          <w:rPr>
            <w:rStyle w:val="Hyperlink"/>
          </w:rPr>
          <w:t>client</w:t>
        </w:r>
      </w:hyperlink>
      <w:r>
        <w:t xml:space="preserve"> </w:t>
      </w:r>
      <w:r>
        <w:fldChar w:fldCharType="begin"/>
      </w:r>
      <w:r>
        <w:instrText>PAGEREF section_cdb8d6d8741a472c91b57262ca1c8a68</w:instrText>
      </w:r>
      <w:r>
        <w:fldChar w:fldCharType="separate"/>
      </w:r>
      <w:r>
        <w:rPr>
          <w:noProof/>
        </w:rPr>
        <w:t>23</w:t>
      </w:r>
      <w:r>
        <w:fldChar w:fldCharType="end"/>
      </w:r>
    </w:p>
    <w:p w:rsidR="00121833" w:rsidRDefault="002B7236">
      <w:pPr>
        <w:pStyle w:val="indexentry0"/>
      </w:pPr>
      <w:r>
        <w:t xml:space="preserve">   </w:t>
      </w:r>
      <w:hyperlink w:anchor="section_25fba881da1c48dea7e1256d5376b3dd">
        <w:r>
          <w:rPr>
            <w:rStyle w:val="Hyperlink"/>
          </w:rPr>
          <w:t>server</w:t>
        </w:r>
      </w:hyperlink>
      <w:r>
        <w:t xml:space="preserve"> </w:t>
      </w:r>
      <w:r>
        <w:fldChar w:fldCharType="begin"/>
      </w:r>
      <w:r>
        <w:instrText>PAGEREF section_25fba881da1c48dea7e1256d5376b3dd</w:instrText>
      </w:r>
      <w:r>
        <w:fldChar w:fldCharType="separate"/>
      </w:r>
      <w:r>
        <w:rPr>
          <w:noProof/>
        </w:rPr>
        <w:t>24</w:t>
      </w:r>
      <w:r>
        <w:fldChar w:fldCharType="end"/>
      </w:r>
    </w:p>
    <w:p w:rsidR="00121833" w:rsidRDefault="002B7236">
      <w:pPr>
        <w:pStyle w:val="indexentry0"/>
      </w:pPr>
      <w:r>
        <w:t>Server</w:t>
      </w:r>
    </w:p>
    <w:p w:rsidR="00121833" w:rsidRDefault="002B7236">
      <w:pPr>
        <w:pStyle w:val="indexentry0"/>
      </w:pPr>
      <w:r>
        <w:t xml:space="preserve">   </w:t>
      </w:r>
      <w:hyperlink w:anchor="section_b0609d01efcf4ea38c6ba41330e34668">
        <w:r>
          <w:rPr>
            <w:rStyle w:val="Hyperlink"/>
          </w:rPr>
          <w:t>abstract data model</w:t>
        </w:r>
      </w:hyperlink>
      <w:r>
        <w:t xml:space="preserve"> </w:t>
      </w:r>
      <w:r>
        <w:fldChar w:fldCharType="begin"/>
      </w:r>
      <w:r>
        <w:instrText>PAGEREF section_b0609d01efcf4ea38c6ba4133</w:instrText>
      </w:r>
      <w:r>
        <w:instrText>0e34668</w:instrText>
      </w:r>
      <w:r>
        <w:fldChar w:fldCharType="separate"/>
      </w:r>
      <w:r>
        <w:rPr>
          <w:noProof/>
        </w:rPr>
        <w:t>23</w:t>
      </w:r>
      <w:r>
        <w:fldChar w:fldCharType="end"/>
      </w:r>
    </w:p>
    <w:p w:rsidR="00121833" w:rsidRDefault="002B7236">
      <w:pPr>
        <w:pStyle w:val="indexentry0"/>
      </w:pPr>
      <w:r>
        <w:t xml:space="preserve">   </w:t>
      </w:r>
      <w:hyperlink w:anchor="section_ab6992b7d11c43519e1f5c72e2f4400a">
        <w:r>
          <w:rPr>
            <w:rStyle w:val="Hyperlink"/>
          </w:rPr>
          <w:t>higher-layer triggered events</w:t>
        </w:r>
      </w:hyperlink>
      <w:r>
        <w:t xml:space="preserve"> </w:t>
      </w:r>
      <w:r>
        <w:fldChar w:fldCharType="begin"/>
      </w:r>
      <w:r>
        <w:instrText>PAGEREF section_ab6992b7d11c43519e1f5c72e2f4400a</w:instrText>
      </w:r>
      <w:r>
        <w:fldChar w:fldCharType="separate"/>
      </w:r>
      <w:r>
        <w:rPr>
          <w:noProof/>
        </w:rPr>
        <w:t>23</w:t>
      </w:r>
      <w:r>
        <w:fldChar w:fldCharType="end"/>
      </w:r>
    </w:p>
    <w:p w:rsidR="00121833" w:rsidRDefault="002B7236">
      <w:pPr>
        <w:pStyle w:val="indexentry0"/>
      </w:pPr>
      <w:r>
        <w:t xml:space="preserve">   </w:t>
      </w:r>
      <w:hyperlink w:anchor="section_4feeb2aebc3747508317abde004e1e97">
        <w:r>
          <w:rPr>
            <w:rStyle w:val="Hyperlink"/>
          </w:rPr>
          <w:t>initialization</w:t>
        </w:r>
      </w:hyperlink>
      <w:r>
        <w:t xml:space="preserve"> </w:t>
      </w:r>
      <w:r>
        <w:fldChar w:fldCharType="begin"/>
      </w:r>
      <w:r>
        <w:instrText>PAGEREF section_</w:instrText>
      </w:r>
      <w:r>
        <w:instrText>4feeb2aebc3747508317abde004e1e97</w:instrText>
      </w:r>
      <w:r>
        <w:fldChar w:fldCharType="separate"/>
      </w:r>
      <w:r>
        <w:rPr>
          <w:noProof/>
        </w:rPr>
        <w:t>23</w:t>
      </w:r>
      <w:r>
        <w:fldChar w:fldCharType="end"/>
      </w:r>
    </w:p>
    <w:p w:rsidR="00121833" w:rsidRDefault="002B7236">
      <w:pPr>
        <w:pStyle w:val="indexentry0"/>
      </w:pPr>
      <w:r>
        <w:t xml:space="preserve">   </w:t>
      </w:r>
      <w:hyperlink w:anchor="section_25fba881da1c48dea7e1256d5376b3dd">
        <w:r>
          <w:rPr>
            <w:rStyle w:val="Hyperlink"/>
          </w:rPr>
          <w:t>message processing</w:t>
        </w:r>
      </w:hyperlink>
      <w:r>
        <w:t xml:space="preserve"> </w:t>
      </w:r>
      <w:r>
        <w:fldChar w:fldCharType="begin"/>
      </w:r>
      <w:r>
        <w:instrText>PAGEREF section_25fba881da1c48dea7e1256d5376b3dd</w:instrText>
      </w:r>
      <w:r>
        <w:fldChar w:fldCharType="separate"/>
      </w:r>
      <w:r>
        <w:rPr>
          <w:noProof/>
        </w:rPr>
        <w:t>24</w:t>
      </w:r>
      <w:r>
        <w:fldChar w:fldCharType="end"/>
      </w:r>
    </w:p>
    <w:p w:rsidR="00121833" w:rsidRDefault="002B7236">
      <w:pPr>
        <w:pStyle w:val="indexentry0"/>
      </w:pPr>
      <w:r>
        <w:t xml:space="preserve">   </w:t>
      </w:r>
      <w:hyperlink w:anchor="section_8aa2a7d5870e4357b172b1eb3e5a0a89">
        <w:r>
          <w:rPr>
            <w:rStyle w:val="Hyperlink"/>
          </w:rPr>
          <w:t>other local events</w:t>
        </w:r>
      </w:hyperlink>
      <w:r>
        <w:t xml:space="preserve"> </w:t>
      </w:r>
      <w:r>
        <w:fldChar w:fldCharType="begin"/>
      </w:r>
      <w:r>
        <w:instrText>PAGEREF section_8aa2a7d5870e4357b172b1eb3e5a0a89</w:instrText>
      </w:r>
      <w:r>
        <w:fldChar w:fldCharType="separate"/>
      </w:r>
      <w:r>
        <w:rPr>
          <w:noProof/>
        </w:rPr>
        <w:t>24</w:t>
      </w:r>
      <w:r>
        <w:fldChar w:fldCharType="end"/>
      </w:r>
    </w:p>
    <w:p w:rsidR="00121833" w:rsidRDefault="002B7236">
      <w:pPr>
        <w:pStyle w:val="indexentry0"/>
      </w:pPr>
      <w:r>
        <w:t xml:space="preserve">   </w:t>
      </w:r>
      <w:hyperlink w:anchor="section_887a4d012c834aabb9b2285b01a979b6">
        <w:r>
          <w:rPr>
            <w:rStyle w:val="Hyperlink"/>
          </w:rPr>
          <w:t>overview</w:t>
        </w:r>
      </w:hyperlink>
      <w:r>
        <w:t xml:space="preserve"> </w:t>
      </w:r>
      <w:r>
        <w:fldChar w:fldCharType="begin"/>
      </w:r>
      <w:r>
        <w:instrText>PAGEREF section_887a4d012c834aabb9b2285b01a979b6</w:instrText>
      </w:r>
      <w:r>
        <w:fldChar w:fldCharType="separate"/>
      </w:r>
      <w:r>
        <w:rPr>
          <w:noProof/>
        </w:rPr>
        <w:t>23</w:t>
      </w:r>
      <w:r>
        <w:fldChar w:fldCharType="end"/>
      </w:r>
    </w:p>
    <w:p w:rsidR="00121833" w:rsidRDefault="002B7236">
      <w:pPr>
        <w:pStyle w:val="indexentry0"/>
      </w:pPr>
      <w:r>
        <w:t xml:space="preserve">   </w:t>
      </w:r>
      <w:hyperlink w:anchor="section_25fba881da1c48dea7e1256d5376b3dd">
        <w:r>
          <w:rPr>
            <w:rStyle w:val="Hyperlink"/>
          </w:rPr>
          <w:t xml:space="preserve">sequencing </w:t>
        </w:r>
        <w:r>
          <w:rPr>
            <w:rStyle w:val="Hyperlink"/>
          </w:rPr>
          <w:t>rules</w:t>
        </w:r>
      </w:hyperlink>
      <w:r>
        <w:t xml:space="preserve"> </w:t>
      </w:r>
      <w:r>
        <w:fldChar w:fldCharType="begin"/>
      </w:r>
      <w:r>
        <w:instrText>PAGEREF section_25fba881da1c48dea7e1256d5376b3dd</w:instrText>
      </w:r>
      <w:r>
        <w:fldChar w:fldCharType="separate"/>
      </w:r>
      <w:r>
        <w:rPr>
          <w:noProof/>
        </w:rPr>
        <w:t>24</w:t>
      </w:r>
      <w:r>
        <w:fldChar w:fldCharType="end"/>
      </w:r>
    </w:p>
    <w:p w:rsidR="00121833" w:rsidRDefault="002B7236">
      <w:pPr>
        <w:pStyle w:val="indexentry0"/>
      </w:pPr>
      <w:r>
        <w:t xml:space="preserve">   </w:t>
      </w:r>
      <w:hyperlink w:anchor="section_dc15ea5b06c347a0a207470c544cacf5">
        <w:r>
          <w:rPr>
            <w:rStyle w:val="Hyperlink"/>
          </w:rPr>
          <w:t>timer events</w:t>
        </w:r>
      </w:hyperlink>
      <w:r>
        <w:t xml:space="preserve"> </w:t>
      </w:r>
      <w:r>
        <w:fldChar w:fldCharType="begin"/>
      </w:r>
      <w:r>
        <w:instrText>PAGEREF section_dc15ea5b06c347a0a207470c544cacf5</w:instrText>
      </w:r>
      <w:r>
        <w:fldChar w:fldCharType="separate"/>
      </w:r>
      <w:r>
        <w:rPr>
          <w:noProof/>
        </w:rPr>
        <w:t>24</w:t>
      </w:r>
      <w:r>
        <w:fldChar w:fldCharType="end"/>
      </w:r>
    </w:p>
    <w:p w:rsidR="00121833" w:rsidRDefault="002B7236">
      <w:pPr>
        <w:pStyle w:val="indexentry0"/>
      </w:pPr>
      <w:r>
        <w:t xml:space="preserve">   </w:t>
      </w:r>
      <w:hyperlink w:anchor="section_1367710fa99347608af7c78f570dc3f3">
        <w:r>
          <w:rPr>
            <w:rStyle w:val="Hyperlink"/>
          </w:rPr>
          <w:t>timers</w:t>
        </w:r>
      </w:hyperlink>
      <w:r>
        <w:t xml:space="preserve"> </w:t>
      </w:r>
      <w:r>
        <w:fldChar w:fldCharType="begin"/>
      </w:r>
      <w:r>
        <w:instrText>PAGEREF section_1367710fa99347608af7c78f570dc3f3</w:instrText>
      </w:r>
      <w:r>
        <w:fldChar w:fldCharType="separate"/>
      </w:r>
      <w:r>
        <w:rPr>
          <w:noProof/>
        </w:rPr>
        <w:t>23</w:t>
      </w:r>
      <w:r>
        <w:fldChar w:fldCharType="end"/>
      </w:r>
    </w:p>
    <w:p w:rsidR="00121833" w:rsidRDefault="002B7236">
      <w:pPr>
        <w:pStyle w:val="indexentry0"/>
      </w:pPr>
      <w:hyperlink w:anchor="section_28c9695a75ec4171837934c3bc64572b">
        <w:r>
          <w:rPr>
            <w:rStyle w:val="Hyperlink"/>
          </w:rPr>
          <w:t>Standards assignments</w:t>
        </w:r>
      </w:hyperlink>
      <w:r>
        <w:t xml:space="preserve"> </w:t>
      </w:r>
      <w:r>
        <w:fldChar w:fldCharType="begin"/>
      </w:r>
      <w:r>
        <w:instrText>PAGEREF section_28c9695a75ec4171837934c3bc64572b</w:instrText>
      </w:r>
      <w:r>
        <w:fldChar w:fldCharType="separate"/>
      </w:r>
      <w:r>
        <w:rPr>
          <w:noProof/>
        </w:rPr>
        <w:t>10</w:t>
      </w:r>
      <w:r>
        <w:fldChar w:fldCharType="end"/>
      </w:r>
    </w:p>
    <w:p w:rsidR="00121833" w:rsidRDefault="002B7236">
      <w:pPr>
        <w:pStyle w:val="indexentry0"/>
      </w:pPr>
      <w:hyperlink w:anchor="section_4c1c352d2c2b425ea51d56d5921a4820">
        <w:r>
          <w:rPr>
            <w:rStyle w:val="Hyperlink"/>
          </w:rPr>
          <w:t>Syntax</w:t>
        </w:r>
      </w:hyperlink>
      <w:r>
        <w:t xml:space="preserve"> </w:t>
      </w:r>
      <w:r>
        <w:fldChar w:fldCharType="begin"/>
      </w:r>
      <w:r>
        <w:instrText>PAGEREF section_4c1c352d2c2b425ea51d56d5921a4820</w:instrText>
      </w:r>
      <w:r>
        <w:fldChar w:fldCharType="separate"/>
      </w:r>
      <w:r>
        <w:rPr>
          <w:noProof/>
        </w:rPr>
        <w:t>11</w:t>
      </w:r>
      <w:r>
        <w:fldChar w:fldCharType="end"/>
      </w:r>
    </w:p>
    <w:p w:rsidR="00121833" w:rsidRDefault="00121833">
      <w:pPr>
        <w:spacing w:before="0" w:after="0"/>
        <w:rPr>
          <w:sz w:val="16"/>
        </w:rPr>
      </w:pPr>
    </w:p>
    <w:p w:rsidR="00121833" w:rsidRDefault="002B7236">
      <w:pPr>
        <w:pStyle w:val="indexheader"/>
      </w:pPr>
      <w:r>
        <w:t>T</w:t>
      </w:r>
    </w:p>
    <w:p w:rsidR="00121833" w:rsidRDefault="00121833">
      <w:pPr>
        <w:spacing w:before="0" w:after="0"/>
        <w:rPr>
          <w:sz w:val="16"/>
        </w:rPr>
      </w:pPr>
    </w:p>
    <w:p w:rsidR="00121833" w:rsidRDefault="002B7236">
      <w:pPr>
        <w:pStyle w:val="indexentry0"/>
      </w:pPr>
      <w:r>
        <w:t>Timer events</w:t>
      </w:r>
    </w:p>
    <w:p w:rsidR="00121833" w:rsidRDefault="002B7236">
      <w:pPr>
        <w:pStyle w:val="indexentry0"/>
      </w:pPr>
      <w:r>
        <w:t xml:space="preserve">   </w:t>
      </w:r>
      <w:hyperlink w:anchor="section_43d1b5dc1d0b4cc98166ba2629aaae46">
        <w:r>
          <w:rPr>
            <w:rStyle w:val="Hyperlink"/>
          </w:rPr>
          <w:t>client</w:t>
        </w:r>
      </w:hyperlink>
      <w:r>
        <w:t xml:space="preserve"> </w:t>
      </w:r>
      <w:r>
        <w:fldChar w:fldCharType="begin"/>
      </w:r>
      <w:r>
        <w:instrText>PAGEREF section_43d1b5dc1d0b4cc98166ba2629aaae46</w:instrText>
      </w:r>
      <w:r>
        <w:fldChar w:fldCharType="separate"/>
      </w:r>
      <w:r>
        <w:rPr>
          <w:noProof/>
        </w:rPr>
        <w:t>23</w:t>
      </w:r>
      <w:r>
        <w:fldChar w:fldCharType="end"/>
      </w:r>
    </w:p>
    <w:p w:rsidR="00121833" w:rsidRDefault="002B7236">
      <w:pPr>
        <w:pStyle w:val="indexentry0"/>
      </w:pPr>
      <w:r>
        <w:t xml:space="preserve">   </w:t>
      </w:r>
      <w:hyperlink w:anchor="section_dc15ea5b06c347a0a207470c544cacf5">
        <w:r>
          <w:rPr>
            <w:rStyle w:val="Hyperlink"/>
          </w:rPr>
          <w:t>server</w:t>
        </w:r>
      </w:hyperlink>
      <w:r>
        <w:t xml:space="preserve"> </w:t>
      </w:r>
      <w:r>
        <w:fldChar w:fldCharType="begin"/>
      </w:r>
      <w:r>
        <w:instrText>PAGEREF section_dc15ea5b06c347a0a207470c544cacf5</w:instrText>
      </w:r>
      <w:r>
        <w:fldChar w:fldCharType="separate"/>
      </w:r>
      <w:r>
        <w:rPr>
          <w:noProof/>
        </w:rPr>
        <w:t>24</w:t>
      </w:r>
      <w:r>
        <w:fldChar w:fldCharType="end"/>
      </w:r>
    </w:p>
    <w:p w:rsidR="00121833" w:rsidRDefault="002B7236">
      <w:pPr>
        <w:pStyle w:val="indexentry0"/>
      </w:pPr>
      <w:r>
        <w:t>Timers</w:t>
      </w:r>
    </w:p>
    <w:p w:rsidR="00121833" w:rsidRDefault="002B7236">
      <w:pPr>
        <w:pStyle w:val="indexentry0"/>
      </w:pPr>
      <w:r>
        <w:t xml:space="preserve">   </w:t>
      </w:r>
      <w:hyperlink w:anchor="section_cd5386edf9ff4757b88e1e4f441c579f">
        <w:r>
          <w:rPr>
            <w:rStyle w:val="Hyperlink"/>
          </w:rPr>
          <w:t>client</w:t>
        </w:r>
      </w:hyperlink>
      <w:r>
        <w:t xml:space="preserve"> </w:t>
      </w:r>
      <w:r>
        <w:fldChar w:fldCharType="begin"/>
      </w:r>
      <w:r>
        <w:instrText>PAGEREF section_cd5386edf9ff4757b88e1e4f441c579f</w:instrText>
      </w:r>
      <w:r>
        <w:fldChar w:fldCharType="separate"/>
      </w:r>
      <w:r>
        <w:rPr>
          <w:noProof/>
        </w:rPr>
        <w:t>21</w:t>
      </w:r>
      <w:r>
        <w:fldChar w:fldCharType="end"/>
      </w:r>
    </w:p>
    <w:p w:rsidR="00121833" w:rsidRDefault="002B7236">
      <w:pPr>
        <w:pStyle w:val="indexentry0"/>
      </w:pPr>
      <w:r>
        <w:t xml:space="preserve">   </w:t>
      </w:r>
      <w:hyperlink w:anchor="section_1367710fa99347608af7c78f570dc3f3">
        <w:r>
          <w:rPr>
            <w:rStyle w:val="Hyperlink"/>
          </w:rPr>
          <w:t>server</w:t>
        </w:r>
      </w:hyperlink>
      <w:r>
        <w:t xml:space="preserve"> </w:t>
      </w:r>
      <w:r>
        <w:fldChar w:fldCharType="begin"/>
      </w:r>
      <w:r>
        <w:instrText>PAGEREF section_1367710fa99347608af7c78f570dc3f3</w:instrText>
      </w:r>
      <w:r>
        <w:fldChar w:fldCharType="separate"/>
      </w:r>
      <w:r>
        <w:rPr>
          <w:noProof/>
        </w:rPr>
        <w:t>23</w:t>
      </w:r>
      <w:r>
        <w:fldChar w:fldCharType="end"/>
      </w:r>
    </w:p>
    <w:p w:rsidR="00121833" w:rsidRDefault="002B7236">
      <w:pPr>
        <w:pStyle w:val="indexentry0"/>
      </w:pPr>
      <w:hyperlink w:anchor="section_004c01332ec744b48f60b70d833a11b6">
        <w:r>
          <w:rPr>
            <w:rStyle w:val="Hyperlink"/>
          </w:rPr>
          <w:t>Tracking changes</w:t>
        </w:r>
      </w:hyperlink>
      <w:r>
        <w:t xml:space="preserve"> </w:t>
      </w:r>
      <w:r>
        <w:fldChar w:fldCharType="begin"/>
      </w:r>
      <w:r>
        <w:instrText>PAGEREF section_004c01332ec744b48f60b70d833a11b6</w:instrText>
      </w:r>
      <w:r>
        <w:fldChar w:fldCharType="separate"/>
      </w:r>
      <w:r>
        <w:rPr>
          <w:noProof/>
        </w:rPr>
        <w:t>29</w:t>
      </w:r>
      <w:r>
        <w:fldChar w:fldCharType="end"/>
      </w:r>
    </w:p>
    <w:p w:rsidR="00121833" w:rsidRDefault="002B7236">
      <w:pPr>
        <w:pStyle w:val="indexentry0"/>
      </w:pPr>
      <w:hyperlink w:anchor="section_a45f99e43c024cd7af87c233df36360f">
        <w:r>
          <w:rPr>
            <w:rStyle w:val="Hyperlink"/>
          </w:rPr>
          <w:t>Transport</w:t>
        </w:r>
      </w:hyperlink>
      <w:r>
        <w:t xml:space="preserve"> </w:t>
      </w:r>
      <w:r>
        <w:fldChar w:fldCharType="begin"/>
      </w:r>
      <w:r>
        <w:instrText>PAGEREF section_a45f99e43c024cd7af87c233df36360f</w:instrText>
      </w:r>
      <w:r>
        <w:fldChar w:fldCharType="separate"/>
      </w:r>
      <w:r>
        <w:rPr>
          <w:noProof/>
        </w:rPr>
        <w:t>11</w:t>
      </w:r>
      <w:r>
        <w:fldChar w:fldCharType="end"/>
      </w:r>
    </w:p>
    <w:p w:rsidR="00121833" w:rsidRDefault="002B7236">
      <w:pPr>
        <w:pStyle w:val="indexentry0"/>
      </w:pPr>
      <w:r>
        <w:t>Triggered events - client</w:t>
      </w:r>
    </w:p>
    <w:p w:rsidR="00121833" w:rsidRDefault="002B7236">
      <w:pPr>
        <w:pStyle w:val="indexentry0"/>
      </w:pPr>
      <w:r>
        <w:t xml:space="preserve">   </w:t>
      </w:r>
      <w:hyperlink w:anchor="section_f3283f38234543798d94a8f1a0146940">
        <w:r>
          <w:rPr>
            <w:rStyle w:val="Hyperlink"/>
          </w:rPr>
          <w:t>creating a rights-managed email message</w:t>
        </w:r>
      </w:hyperlink>
      <w:r>
        <w:t xml:space="preserve"> </w:t>
      </w:r>
      <w:r>
        <w:fldChar w:fldCharType="begin"/>
      </w:r>
      <w:r>
        <w:instrText>PAGEREF section_f3283f38234543798d94a8f1a0146940</w:instrText>
      </w:r>
      <w:r>
        <w:fldChar w:fldCharType="separate"/>
      </w:r>
      <w:r>
        <w:rPr>
          <w:noProof/>
        </w:rPr>
        <w:t>22</w:t>
      </w:r>
      <w:r>
        <w:fldChar w:fldCharType="end"/>
      </w:r>
    </w:p>
    <w:p w:rsidR="00121833" w:rsidRDefault="002B7236">
      <w:pPr>
        <w:pStyle w:val="indexentry0"/>
      </w:pPr>
      <w:r>
        <w:t xml:space="preserve">   </w:t>
      </w:r>
      <w:hyperlink w:anchor="section_53fb04f042944680aecb4a2a13cdac79">
        <w:r>
          <w:rPr>
            <w:rStyle w:val="Hyperlink"/>
          </w:rPr>
          <w:t>opening a rights-managed email message</w:t>
        </w:r>
      </w:hyperlink>
      <w:r>
        <w:t xml:space="preserve"> </w:t>
      </w:r>
      <w:r>
        <w:fldChar w:fldCharType="begin"/>
      </w:r>
      <w:r>
        <w:instrText>PAGEREF section_53fb04f042944680aecb4a2a13cdac79</w:instrText>
      </w:r>
      <w:r>
        <w:fldChar w:fldCharType="separate"/>
      </w:r>
      <w:r>
        <w:rPr>
          <w:noProof/>
        </w:rPr>
        <w:t>22</w:t>
      </w:r>
      <w:r>
        <w:fldChar w:fldCharType="end"/>
      </w:r>
    </w:p>
    <w:p w:rsidR="00121833" w:rsidRDefault="002B7236">
      <w:pPr>
        <w:pStyle w:val="indexentry0"/>
      </w:pPr>
      <w:r>
        <w:t>Triggered events - higher-layer</w:t>
      </w:r>
    </w:p>
    <w:p w:rsidR="00121833" w:rsidRDefault="002B7236">
      <w:pPr>
        <w:pStyle w:val="indexentry0"/>
      </w:pPr>
      <w:r>
        <w:t xml:space="preserve">   </w:t>
      </w:r>
      <w:hyperlink w:anchor="section_d0b21f2ce4f741eb8d43363b0e18292c">
        <w:r>
          <w:rPr>
            <w:rStyle w:val="Hyperlink"/>
          </w:rPr>
          <w:t>client</w:t>
        </w:r>
      </w:hyperlink>
      <w:r>
        <w:t xml:space="preserve"> </w:t>
      </w:r>
      <w:r>
        <w:fldChar w:fldCharType="begin"/>
      </w:r>
      <w:r>
        <w:instrText>PAGEREF section_d0b21f2ce4f741eb8d43363b0e18292c</w:instrText>
      </w:r>
      <w:r>
        <w:fldChar w:fldCharType="separate"/>
      </w:r>
      <w:r>
        <w:rPr>
          <w:noProof/>
        </w:rPr>
        <w:t>21</w:t>
      </w:r>
      <w:r>
        <w:fldChar w:fldCharType="end"/>
      </w:r>
    </w:p>
    <w:p w:rsidR="00121833" w:rsidRDefault="002B7236">
      <w:pPr>
        <w:pStyle w:val="indexentry0"/>
      </w:pPr>
      <w:r>
        <w:t xml:space="preserve">   </w:t>
      </w:r>
      <w:hyperlink w:anchor="section_ab6992b7d11c43519e1f5c72e2f4400a">
        <w:r>
          <w:rPr>
            <w:rStyle w:val="Hyperlink"/>
          </w:rPr>
          <w:t>server</w:t>
        </w:r>
      </w:hyperlink>
      <w:r>
        <w:t xml:space="preserve"> </w:t>
      </w:r>
      <w:r>
        <w:fldChar w:fldCharType="begin"/>
      </w:r>
      <w:r>
        <w:instrText>PAGEREF section_ab6992b7d11c43519e1f5c72e2f4400a</w:instrText>
      </w:r>
      <w:r>
        <w:fldChar w:fldCharType="separate"/>
      </w:r>
      <w:r>
        <w:rPr>
          <w:noProof/>
        </w:rPr>
        <w:t>23</w:t>
      </w:r>
      <w:r>
        <w:fldChar w:fldCharType="end"/>
      </w:r>
    </w:p>
    <w:p w:rsidR="00121833" w:rsidRDefault="00121833">
      <w:pPr>
        <w:spacing w:before="0" w:after="0"/>
        <w:rPr>
          <w:sz w:val="16"/>
        </w:rPr>
      </w:pPr>
    </w:p>
    <w:p w:rsidR="00121833" w:rsidRDefault="002B7236">
      <w:pPr>
        <w:pStyle w:val="indexheader"/>
      </w:pPr>
      <w:r>
        <w:t>V</w:t>
      </w:r>
    </w:p>
    <w:p w:rsidR="00121833" w:rsidRDefault="00121833">
      <w:pPr>
        <w:spacing w:before="0" w:after="0"/>
        <w:rPr>
          <w:sz w:val="16"/>
        </w:rPr>
      </w:pPr>
    </w:p>
    <w:p w:rsidR="00121833" w:rsidRDefault="002B7236">
      <w:pPr>
        <w:pStyle w:val="indexentry0"/>
      </w:pPr>
      <w:hyperlink w:anchor="section_cb8957297a6045a3839aa4cd783f0ea8">
        <w:r>
          <w:rPr>
            <w:rStyle w:val="Hyperlink"/>
          </w:rPr>
          <w:t>Vendor-extensible fields</w:t>
        </w:r>
      </w:hyperlink>
      <w:r>
        <w:t xml:space="preserve"> </w:t>
      </w:r>
      <w:r>
        <w:fldChar w:fldCharType="begin"/>
      </w:r>
      <w:r>
        <w:instrText>PAGEREF section_cb8957297a6045a3839aa4cd783f0ea8</w:instrText>
      </w:r>
      <w:r>
        <w:fldChar w:fldCharType="separate"/>
      </w:r>
      <w:r>
        <w:rPr>
          <w:noProof/>
        </w:rPr>
        <w:t>10</w:t>
      </w:r>
      <w:r>
        <w:fldChar w:fldCharType="end"/>
      </w:r>
    </w:p>
    <w:p w:rsidR="00121833" w:rsidRDefault="002B7236">
      <w:pPr>
        <w:pStyle w:val="indexentry0"/>
      </w:pPr>
      <w:hyperlink w:anchor="section_8614dfceab274f7ba0ec634d9fa4bc59">
        <w:r>
          <w:rPr>
            <w:rStyle w:val="Hyperlink"/>
          </w:rPr>
          <w:t>Versioning</w:t>
        </w:r>
      </w:hyperlink>
      <w:r>
        <w:t xml:space="preserve"> </w:t>
      </w:r>
      <w:r>
        <w:fldChar w:fldCharType="begin"/>
      </w:r>
      <w:r>
        <w:instrText>PAGEREF section_8614dfceab274f7ba0ec634d9fa4bc59</w:instrText>
      </w:r>
      <w:r>
        <w:fldChar w:fldCharType="separate"/>
      </w:r>
      <w:r>
        <w:rPr>
          <w:noProof/>
        </w:rPr>
        <w:t>9</w:t>
      </w:r>
      <w:r>
        <w:fldChar w:fldCharType="end"/>
      </w:r>
    </w:p>
    <w:p w:rsidR="00121833" w:rsidRDefault="00121833">
      <w:pPr>
        <w:rPr>
          <w:rStyle w:val="InlineCode"/>
        </w:rPr>
      </w:pPr>
      <w:bookmarkStart w:id="188" w:name="EndOfDocument_ST"/>
      <w:bookmarkEnd w:id="188"/>
    </w:p>
    <w:sectPr w:rsidR="00121833">
      <w:footerReference w:type="default" r:id="rId1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33" w:rsidRDefault="002B7236">
      <w:r>
        <w:separator/>
      </w:r>
    </w:p>
    <w:p w:rsidR="00121833" w:rsidRDefault="00121833"/>
  </w:endnote>
  <w:endnote w:type="continuationSeparator" w:id="0">
    <w:p w:rsidR="00121833" w:rsidRDefault="002B7236">
      <w:r>
        <w:continuationSeparator/>
      </w:r>
    </w:p>
    <w:p w:rsidR="00121833" w:rsidRDefault="0012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33" w:rsidRDefault="002B7236">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121833" w:rsidRDefault="002B7236">
    <w:pPr>
      <w:pStyle w:val="PageFooter"/>
    </w:pPr>
    <w:r>
      <w:t>[MS-OXORMMS] - v20210817</w:t>
    </w:r>
  </w:p>
  <w:p w:rsidR="00121833" w:rsidRDefault="002B7236">
    <w:pPr>
      <w:pStyle w:val="PageFooter"/>
    </w:pPr>
    <w:r>
      <w:t>Rights-Managed Email Object Protocol</w:t>
    </w:r>
  </w:p>
  <w:p w:rsidR="00121833" w:rsidRDefault="002B7236">
    <w:pPr>
      <w:pStyle w:val="PageFooter"/>
    </w:pPr>
    <w:r>
      <w:t>Copyright © 2021 Microsoft Corporation</w:t>
    </w:r>
  </w:p>
  <w:p w:rsidR="00121833" w:rsidRDefault="002B723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33" w:rsidRDefault="002B7236">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121833" w:rsidRDefault="002B7236">
    <w:pPr>
      <w:pStyle w:val="PageFooter"/>
    </w:pPr>
    <w:r>
      <w:t>[MS-OXORMMS] - v20210817</w:t>
    </w:r>
  </w:p>
  <w:p w:rsidR="00121833" w:rsidRDefault="002B7236">
    <w:pPr>
      <w:pStyle w:val="PageFooter"/>
    </w:pPr>
    <w:r>
      <w:t>Rights-Managed Email Object Protocol</w:t>
    </w:r>
  </w:p>
  <w:p w:rsidR="00121833" w:rsidRDefault="002B7236">
    <w:pPr>
      <w:pStyle w:val="PageFooter"/>
    </w:pPr>
    <w:r>
      <w:t>Copyright © 2021 Microsoft Corporation</w:t>
    </w:r>
  </w:p>
  <w:p w:rsidR="00121833" w:rsidRDefault="002B723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33" w:rsidRDefault="002B7236">
      <w:r>
        <w:separator/>
      </w:r>
    </w:p>
    <w:p w:rsidR="00121833" w:rsidRDefault="00121833"/>
  </w:footnote>
  <w:footnote w:type="continuationSeparator" w:id="0">
    <w:p w:rsidR="00121833" w:rsidRDefault="002B7236">
      <w:r>
        <w:continuationSeparator/>
      </w:r>
    </w:p>
    <w:p w:rsidR="00121833" w:rsidRDefault="001218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114C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809F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0F2534"/>
    <w:multiLevelType w:val="hybridMultilevel"/>
    <w:tmpl w:val="EFCCE36C"/>
    <w:lvl w:ilvl="0" w:tplc="B4D861B8">
      <w:start w:val="1"/>
      <w:numFmt w:val="bullet"/>
      <w:lvlRestart w:val="0"/>
      <w:lvlText w:val="§"/>
      <w:lvlJc w:val="left"/>
      <w:pPr>
        <w:ind w:left="360" w:hanging="360"/>
      </w:pPr>
      <w:rPr>
        <w:rFonts w:ascii="Wingdings" w:hAnsi="Wingdings" w:hint="default"/>
      </w:rPr>
    </w:lvl>
    <w:lvl w:ilvl="1" w:tplc="B84016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D73C58"/>
    <w:multiLevelType w:val="hybridMultilevel"/>
    <w:tmpl w:val="0D6AF702"/>
    <w:lvl w:ilvl="0" w:tplc="B4D861B8">
      <w:start w:val="1"/>
      <w:numFmt w:val="bullet"/>
      <w:lvlRestart w:val="0"/>
      <w:lvlText w:val="§"/>
      <w:lvlJc w:val="left"/>
      <w:pPr>
        <w:ind w:left="360" w:hanging="360"/>
      </w:pPr>
      <w:rPr>
        <w:rFonts w:ascii="Wingdings" w:hAnsi="Wingdings" w:hint="default"/>
      </w:rPr>
    </w:lvl>
    <w:lvl w:ilvl="1" w:tplc="C97EA3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AE30EA"/>
    <w:multiLevelType w:val="hybridMultilevel"/>
    <w:tmpl w:val="71E60E84"/>
    <w:lvl w:ilvl="0" w:tplc="59382F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BB179B4"/>
    <w:multiLevelType w:val="hybridMultilevel"/>
    <w:tmpl w:val="6DC48CF2"/>
    <w:lvl w:ilvl="0" w:tplc="59382FE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733F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E300E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900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90D5F57"/>
    <w:multiLevelType w:val="hybridMultilevel"/>
    <w:tmpl w:val="1A080230"/>
    <w:lvl w:ilvl="0" w:tplc="B4D861B8">
      <w:start w:val="1"/>
      <w:numFmt w:val="bullet"/>
      <w:lvlRestart w:val="0"/>
      <w:lvlText w:val="§"/>
      <w:lvlJc w:val="left"/>
      <w:pPr>
        <w:ind w:left="360" w:hanging="360"/>
      </w:pPr>
      <w:rPr>
        <w:rFonts w:ascii="Wingdings" w:hAnsi="Wingdings" w:hint="default"/>
      </w:rPr>
    </w:lvl>
    <w:lvl w:ilvl="1" w:tplc="B0C28C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AA473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5E3C04"/>
    <w:multiLevelType w:val="hybridMultilevel"/>
    <w:tmpl w:val="55D66112"/>
    <w:lvl w:ilvl="0" w:tplc="B4D861B8">
      <w:start w:val="1"/>
      <w:numFmt w:val="bullet"/>
      <w:lvlRestart w:val="0"/>
      <w:lvlText w:val="§"/>
      <w:lvlJc w:val="left"/>
      <w:pPr>
        <w:ind w:left="360" w:hanging="360"/>
      </w:pPr>
      <w:rPr>
        <w:rFonts w:ascii="Wingdings" w:hAnsi="Wingdings" w:hint="default"/>
      </w:rPr>
    </w:lvl>
    <w:lvl w:ilvl="1" w:tplc="8ABCC5A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164F5F"/>
    <w:multiLevelType w:val="hybridMultilevel"/>
    <w:tmpl w:val="B15481B2"/>
    <w:lvl w:ilvl="0" w:tplc="B4D861B8">
      <w:start w:val="1"/>
      <w:numFmt w:val="bullet"/>
      <w:lvlRestart w:val="0"/>
      <w:lvlText w:val="§"/>
      <w:lvlJc w:val="left"/>
      <w:pPr>
        <w:ind w:left="360" w:hanging="360"/>
      </w:pPr>
      <w:rPr>
        <w:rFonts w:ascii="Wingdings" w:hAnsi="Wingdings" w:hint="default"/>
      </w:rPr>
    </w:lvl>
    <w:lvl w:ilvl="1" w:tplc="B394C4C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D0762"/>
    <w:multiLevelType w:val="hybridMultilevel"/>
    <w:tmpl w:val="8312DD0E"/>
    <w:lvl w:ilvl="0" w:tplc="B4D861B8">
      <w:start w:val="1"/>
      <w:numFmt w:val="bullet"/>
      <w:lvlRestart w:val="0"/>
      <w:lvlText w:val="§"/>
      <w:lvlJc w:val="left"/>
      <w:pPr>
        <w:ind w:left="360" w:hanging="360"/>
      </w:pPr>
      <w:rPr>
        <w:rFonts w:ascii="Wingdings" w:hAnsi="Wingdings" w:hint="default"/>
      </w:rPr>
    </w:lvl>
    <w:lvl w:ilvl="1" w:tplc="AA82C97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3D3386"/>
    <w:multiLevelType w:val="hybridMultilevel"/>
    <w:tmpl w:val="9BD0EE4A"/>
    <w:lvl w:ilvl="0" w:tplc="B4D861B8">
      <w:start w:val="1"/>
      <w:numFmt w:val="bullet"/>
      <w:lvlRestart w:val="0"/>
      <w:lvlText w:val="§"/>
      <w:lvlJc w:val="left"/>
      <w:pPr>
        <w:ind w:left="360" w:hanging="360"/>
      </w:pPr>
      <w:rPr>
        <w:rFonts w:ascii="Wingdings" w:hAnsi="Wingdings" w:hint="default"/>
      </w:rPr>
    </w:lvl>
    <w:lvl w:ilvl="1" w:tplc="294CA7C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8"/>
  </w:num>
  <w:num w:numId="3">
    <w:abstractNumId w:val="13"/>
  </w:num>
  <w:num w:numId="4">
    <w:abstractNumId w:val="51"/>
  </w:num>
  <w:num w:numId="5">
    <w:abstractNumId w:val="19"/>
  </w:num>
  <w:num w:numId="6">
    <w:abstractNumId w:val="15"/>
  </w:num>
  <w:num w:numId="7">
    <w:abstractNumId w:val="48"/>
  </w:num>
  <w:num w:numId="8">
    <w:abstractNumId w:val="14"/>
  </w:num>
  <w:num w:numId="9">
    <w:abstractNumId w:val="1"/>
  </w:num>
  <w:num w:numId="10">
    <w:abstractNumId w:val="29"/>
  </w:num>
  <w:num w:numId="11">
    <w:abstractNumId w:val="20"/>
  </w:num>
  <w:num w:numId="12">
    <w:abstractNumId w:val="9"/>
  </w:num>
  <w:num w:numId="13">
    <w:abstractNumId w:val="49"/>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7"/>
  </w:num>
  <w:num w:numId="26">
    <w:abstractNumId w:val="2"/>
  </w:num>
  <w:num w:numId="27">
    <w:abstractNumId w:val="24"/>
  </w:num>
  <w:num w:numId="28">
    <w:abstractNumId w:val="22"/>
  </w:num>
  <w:num w:numId="29">
    <w:abstractNumId w:val="4"/>
  </w:num>
  <w:num w:numId="30">
    <w:abstractNumId w:val="6"/>
  </w:num>
  <w:num w:numId="31">
    <w:abstractNumId w:val="17"/>
  </w:num>
  <w:num w:numId="32">
    <w:abstractNumId w:val="28"/>
  </w:num>
  <w:num w:numId="33">
    <w:abstractNumId w:val="8"/>
  </w:num>
  <w:num w:numId="34">
    <w:abstractNumId w:val="44"/>
  </w:num>
  <w:num w:numId="35">
    <w:abstractNumId w:val="33"/>
  </w:num>
  <w:num w:numId="36">
    <w:abstractNumId w:val="41"/>
  </w:num>
  <w:num w:numId="37">
    <w:abstractNumId w:val="11"/>
  </w:num>
  <w:num w:numId="38">
    <w:abstractNumId w:val="16"/>
  </w:num>
  <w:num w:numId="39">
    <w:abstractNumId w:val="30"/>
  </w:num>
  <w:num w:numId="40">
    <w:abstractNumId w:val="25"/>
  </w:num>
  <w:num w:numId="41">
    <w:abstractNumId w:val="23"/>
  </w:num>
  <w:num w:numId="42">
    <w:abstractNumId w:val="34"/>
  </w:num>
  <w:num w:numId="43">
    <w:abstractNumId w:val="45"/>
  </w:num>
  <w:num w:numId="44">
    <w:abstractNumId w:val="50"/>
  </w:num>
  <w:num w:numId="45">
    <w:abstractNumId w:val="42"/>
  </w:num>
  <w:num w:numId="46">
    <w:abstractNumId w:val="7"/>
  </w:num>
  <w:num w:numId="47">
    <w:abstractNumId w:val="38"/>
  </w:num>
  <w:num w:numId="48">
    <w:abstractNumId w:val="12"/>
  </w:num>
  <w:num w:numId="49">
    <w:abstractNumId w:val="46"/>
  </w:num>
  <w:num w:numId="50">
    <w:abstractNumId w:val="43"/>
  </w:num>
  <w:num w:numId="51">
    <w:abstractNumId w:val="40"/>
  </w:num>
  <w:num w:numId="52">
    <w:abstractNumId w:val="26"/>
  </w:num>
  <w:num w:numId="53">
    <w:abstractNumId w:val="27"/>
  </w:num>
  <w:num w:numId="54">
    <w:abstractNumId w:val="52"/>
  </w:num>
  <w:num w:numId="55">
    <w:abstractNumId w:val="10"/>
  </w:num>
  <w:num w:numId="56">
    <w:abstractNumId w:val="3"/>
  </w:num>
  <w:num w:numId="57">
    <w:abstractNumId w:val="39"/>
  </w:num>
  <w:num w:numId="58">
    <w:abstractNumId w:val="5"/>
  </w:num>
  <w:num w:numId="59">
    <w:abstractNumId w:val="31"/>
  </w:num>
  <w:num w:numId="60">
    <w:abstractNumId w:val="32"/>
  </w:num>
  <w:num w:numId="61">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1833"/>
    <w:rsid w:val="00121833"/>
    <w:rsid w:val="002B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BBODY%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47" Type="http://schemas.openxmlformats.org/officeDocument/2006/relationships/hyperlink" Target="%5bMS-OXCMSG%5d.pdf" TargetMode="External"/><Relationship Id="rId63" Type="http://schemas.openxmlformats.org/officeDocument/2006/relationships/hyperlink" Target="%5bMS-DTYP%5d.pdf" TargetMode="External"/><Relationship Id="rId68" Type="http://schemas.openxmlformats.org/officeDocument/2006/relationships/hyperlink" Target="%5bMS-OXBBODY%5d.pdf" TargetMode="External"/><Relationship Id="rId84" Type="http://schemas.openxmlformats.org/officeDocument/2006/relationships/hyperlink" Target="%5bMS-DTYP%5d.pdf" TargetMode="External"/><Relationship Id="rId89" Type="http://schemas.openxmlformats.org/officeDocument/2006/relationships/hyperlink" Target="%5bMS-OXPROPS%5d.pdf" TargetMode="External"/><Relationship Id="rId16" Type="http://schemas.openxmlformats.org/officeDocument/2006/relationships/hyperlink" Target="https://go.microsoft.com/fwlink/?LinkId=90497" TargetMode="External"/><Relationship Id="rId107" Type="http://schemas.openxmlformats.org/officeDocument/2006/relationships/fontTable" Target="fontTable.xml"/><Relationship Id="rId11" Type="http://schemas.openxmlformats.org/officeDocument/2006/relationships/hyperlink" Target="mailto:iplg@microsoft.com" TargetMode="External"/><Relationship Id="rId32" Type="http://schemas.openxmlformats.org/officeDocument/2006/relationships/hyperlink" Target="%5bMS-WMF%5d.pdf" TargetMode="External"/><Relationship Id="rId37" Type="http://schemas.openxmlformats.org/officeDocument/2006/relationships/hyperlink" Target="%5bMS-OXOMSG%5d.pdf" TargetMode="External"/><Relationship Id="rId53" Type="http://schemas.openxmlformats.org/officeDocument/2006/relationships/hyperlink" Target="%5bMS-OXPROPS%5d.pdf" TargetMode="External"/><Relationship Id="rId58" Type="http://schemas.openxmlformats.org/officeDocument/2006/relationships/hyperlink" Target="%5bMS-OXCMSG%5d.pdf" TargetMode="External"/><Relationship Id="rId74" Type="http://schemas.openxmlformats.org/officeDocument/2006/relationships/hyperlink" Target="%5bMS-DTYP%5d.pdf" TargetMode="External"/><Relationship Id="rId79" Type="http://schemas.openxmlformats.org/officeDocument/2006/relationships/hyperlink" Target="%5bMS-OXCMSG%5d.pdf" TargetMode="External"/><Relationship Id="rId102" Type="http://schemas.openxmlformats.org/officeDocument/2006/relationships/hyperlink" Target="%5bMS-OXORMDR%5d.pdf" TargetMode="Externa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RMPR%5d.pdf" TargetMode="External"/><Relationship Id="rId22" Type="http://schemas.openxmlformats.org/officeDocument/2006/relationships/hyperlink" Target="mailto:dochelp@microsoft.com" TargetMode="External"/><Relationship Id="rId27" Type="http://schemas.openxmlformats.org/officeDocument/2006/relationships/hyperlink" Target="%5bMS-OXCDATA%5d.pdf" TargetMode="External"/><Relationship Id="rId43" Type="http://schemas.openxmlformats.org/officeDocument/2006/relationships/hyperlink" Target="%5bMS-OXOMSG%5d.pdf" TargetMode="External"/><Relationship Id="rId48" Type="http://schemas.openxmlformats.org/officeDocument/2006/relationships/hyperlink" Target="%5bMS-RMPR%5d.pdf" TargetMode="External"/><Relationship Id="rId64" Type="http://schemas.openxmlformats.org/officeDocument/2006/relationships/image" Target="media/image1.bin"/><Relationship Id="rId69" Type="http://schemas.openxmlformats.org/officeDocument/2006/relationships/hyperlink" Target="%5bMS-DTYP%5d.pdf" TargetMode="External"/><Relationship Id="rId80" Type="http://schemas.openxmlformats.org/officeDocument/2006/relationships/hyperlink" Target="%5bMS-OXMSG%5d.pdf" TargetMode="External"/><Relationship Id="rId85" Type="http://schemas.openxmlformats.org/officeDocument/2006/relationships/hyperlink" Target="https://go.microsoft.com/fwlink/?LinkId=90301"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33" Type="http://schemas.openxmlformats.org/officeDocument/2006/relationships/hyperlink" Target="https://go.microsoft.com/fwlink/?LinkId=90301" TargetMode="External"/><Relationship Id="rId38" Type="http://schemas.openxmlformats.org/officeDocument/2006/relationships/hyperlink" Target="%5bMS-OXORMDR%5d.pdf" TargetMode="External"/><Relationship Id="rId59" Type="http://schemas.openxmlformats.org/officeDocument/2006/relationships/hyperlink" Target="%5bMS-OXCDATA%5d.pdf" TargetMode="External"/><Relationship Id="rId103" Type="http://schemas.openxmlformats.org/officeDocument/2006/relationships/hyperlink" Target="%5bMS-OXOTASK%5d.pdf" TargetMode="External"/><Relationship Id="rId108" Type="http://schemas.openxmlformats.org/officeDocument/2006/relationships/theme" Target="theme/theme1.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1748" TargetMode="External"/><Relationship Id="rId54" Type="http://schemas.openxmlformats.org/officeDocument/2006/relationships/hyperlink" Target="https://go.microsoft.com/fwlink/?LinkId=90301" TargetMode="External"/><Relationship Id="rId62" Type="http://schemas.openxmlformats.org/officeDocument/2006/relationships/hyperlink" Target="%5bMS-OXCMSG%5d.pdf" TargetMode="External"/><Relationship Id="rId70" Type="http://schemas.openxmlformats.org/officeDocument/2006/relationships/hyperlink" Target="%5bMS-OXCMSG%5d.pdf" TargetMode="External"/><Relationship Id="rId75" Type="http://schemas.openxmlformats.org/officeDocument/2006/relationships/hyperlink" Target="%5bMS-WMF%5d.pdf" TargetMode="External"/><Relationship Id="rId83" Type="http://schemas.openxmlformats.org/officeDocument/2006/relationships/hyperlink" Target="%5bMS-CFB%5d.pdf" TargetMode="External"/><Relationship Id="rId88" Type="http://schemas.openxmlformats.org/officeDocument/2006/relationships/hyperlink" Target="%5bMS-CFB%5d.pdf" TargetMode="External"/><Relationship Id="rId91" Type="http://schemas.openxmlformats.org/officeDocument/2006/relationships/hyperlink" Target="https://go.microsoft.com/fwlink/?LinkId=90302" TargetMode="External"/><Relationship Id="rId96" Type="http://schemas.openxmlformats.org/officeDocument/2006/relationships/hyperlink" Target="%5bMS-RMPR%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5bMS-CFB%5d.pdf" TargetMode="External"/><Relationship Id="rId28" Type="http://schemas.openxmlformats.org/officeDocument/2006/relationships/hyperlink" Target="%5bMS-OXCMSG%5d.pdf" TargetMode="External"/><Relationship Id="rId36" Type="http://schemas.openxmlformats.org/officeDocument/2006/relationships/hyperlink" Target="%5bMS-OXCROPS%5d.pdf" TargetMode="External"/><Relationship Id="rId49" Type="http://schemas.openxmlformats.org/officeDocument/2006/relationships/hyperlink" Target="%5bMS-OXCMSG%5d.pdf" TargetMode="External"/><Relationship Id="rId57" Type="http://schemas.openxmlformats.org/officeDocument/2006/relationships/hyperlink" Target="%5bMS-OXCDATA%5d.pdf" TargetMode="External"/><Relationship Id="rId106"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RMPR%5d.pdf" TargetMode="External"/><Relationship Id="rId44" Type="http://schemas.openxmlformats.org/officeDocument/2006/relationships/hyperlink" Target="%5bMS-RMPR%5d.pdf" TargetMode="External"/><Relationship Id="rId52" Type="http://schemas.openxmlformats.org/officeDocument/2006/relationships/hyperlink" Target="%5bMS-OXCDATA%5d.pdf" TargetMode="External"/><Relationship Id="rId60" Type="http://schemas.openxmlformats.org/officeDocument/2006/relationships/hyperlink" Target="%5bMS-OXCMSG%5d.pdf" TargetMode="External"/><Relationship Id="rId65" Type="http://schemas.openxmlformats.org/officeDocument/2006/relationships/hyperlink" Target="%5bMS-OFFCRYPTO%5d.pdf" TargetMode="External"/><Relationship Id="rId73" Type="http://schemas.openxmlformats.org/officeDocument/2006/relationships/hyperlink" Target="%5bMS-OXCMSG%5d.pdf" TargetMode="External"/><Relationship Id="rId78" Type="http://schemas.openxmlformats.org/officeDocument/2006/relationships/hyperlink" Target="%5bMS-OXCMSG%5d.pdf" TargetMode="External"/><Relationship Id="rId81" Type="http://schemas.openxmlformats.org/officeDocument/2006/relationships/hyperlink" Target="%5bMS-OXCMSG%5d.pdf" TargetMode="External"/><Relationship Id="rId86" Type="http://schemas.openxmlformats.org/officeDocument/2006/relationships/hyperlink" Target="https://go.microsoft.com/fwlink/?LinkId=90302" TargetMode="External"/><Relationship Id="rId94" Type="http://schemas.openxmlformats.org/officeDocument/2006/relationships/hyperlink" Target="https://go.microsoft.com/fwlink/?LinkId=90302" TargetMode="External"/><Relationship Id="rId99" Type="http://schemas.openxmlformats.org/officeDocument/2006/relationships/hyperlink" Target="%5bMS-RMPR%5d.pdf" TargetMode="External"/><Relationship Id="rId101" Type="http://schemas.openxmlformats.org/officeDocument/2006/relationships/hyperlink" Target="%5bMS-OXO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CFB%5d.pdf" TargetMode="External"/><Relationship Id="rId39" Type="http://schemas.openxmlformats.org/officeDocument/2006/relationships/hyperlink" Target="%5bMS-OXOTASK%5d.pdf" TargetMode="External"/><Relationship Id="rId34" Type="http://schemas.openxmlformats.org/officeDocument/2006/relationships/hyperlink" Target="https://go.microsoft.com/fwlink/?LinkId=90302" TargetMode="External"/><Relationship Id="rId50" Type="http://schemas.openxmlformats.org/officeDocument/2006/relationships/hyperlink" Target="%5bMS-DTYP%5d.pdf" TargetMode="External"/><Relationship Id="rId55" Type="http://schemas.openxmlformats.org/officeDocument/2006/relationships/hyperlink" Target="%5bMS-DTYP%5d.pdf" TargetMode="External"/><Relationship Id="rId76" Type="http://schemas.openxmlformats.org/officeDocument/2006/relationships/hyperlink" Target="%5bMS-DTYP%5d.pdf" TargetMode="External"/><Relationship Id="rId97" Type="http://schemas.openxmlformats.org/officeDocument/2006/relationships/hyperlink" Target="%5bMS-OXCROPS%5d.pdf" TargetMode="External"/><Relationship Id="rId104"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https://go.microsoft.com/fwlink/?LinkId=111748"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MSG%5d.pdf" TargetMode="External"/><Relationship Id="rId24" Type="http://schemas.openxmlformats.org/officeDocument/2006/relationships/hyperlink" Target="%5bMS-DTYP%5d.pdf" TargetMode="External"/><Relationship Id="rId40" Type="http://schemas.openxmlformats.org/officeDocument/2006/relationships/hyperlink" Target="%5bMS-OXPROTO%5d.pdf" TargetMode="External"/><Relationship Id="rId45" Type="http://schemas.openxmlformats.org/officeDocument/2006/relationships/hyperlink" Target="%5bMS-CFB%5d.pdf" TargetMode="External"/><Relationship Id="rId66" Type="http://schemas.openxmlformats.org/officeDocument/2006/relationships/hyperlink" Target="%5bMS-DTYP%5d.pdf" TargetMode="External"/><Relationship Id="rId87" Type="http://schemas.openxmlformats.org/officeDocument/2006/relationships/hyperlink" Target="%5bMS-RMPR%5d.pdf" TargetMode="External"/><Relationship Id="rId61" Type="http://schemas.openxmlformats.org/officeDocument/2006/relationships/hyperlink" Target="%5bMS-OXCDATA%5d.pdf" TargetMode="External"/><Relationship Id="rId82" Type="http://schemas.openxmlformats.org/officeDocument/2006/relationships/hyperlink" Target="%5bMS-OXCMSG%5d.docx"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XPROPS%5d.pdf" TargetMode="External"/><Relationship Id="rId35" Type="http://schemas.openxmlformats.org/officeDocument/2006/relationships/hyperlink" Target="https://go.microsoft.com/fwlink/?LinkId=90317" TargetMode="External"/><Relationship Id="rId56" Type="http://schemas.openxmlformats.org/officeDocument/2006/relationships/hyperlink" Target="%5bMS-OXCMSG%5d.pdf" TargetMode="External"/><Relationship Id="rId77" Type="http://schemas.openxmlformats.org/officeDocument/2006/relationships/hyperlink" Target="%5bMS-OXCMSG%5d.pdf" TargetMode="External"/><Relationship Id="rId100" Type="http://schemas.openxmlformats.org/officeDocument/2006/relationships/hyperlink" Target="%5bMS-OXCMSG%5d.pdf"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CMSG%5d.pdf" TargetMode="External"/><Relationship Id="rId93" Type="http://schemas.openxmlformats.org/officeDocument/2006/relationships/hyperlink" Target="https://go.microsoft.com/fwlink/?LinkId=90301" TargetMode="External"/><Relationship Id="rId98" Type="http://schemas.openxmlformats.org/officeDocument/2006/relationships/hyperlink" Target="%5bMS-OXCMSG%5d.pdf" TargetMode="External"/><Relationship Id="rId3" Type="http://schemas.openxmlformats.org/officeDocument/2006/relationships/numbering" Target="numbering.xml"/><Relationship Id="rId25" Type="http://schemas.openxmlformats.org/officeDocument/2006/relationships/hyperlink" Target="%5bMS-OFFCRYPTO%5d.pdf" TargetMode="External"/><Relationship Id="rId46" Type="http://schemas.openxmlformats.org/officeDocument/2006/relationships/hyperlink" Target="%5bMS-OXPROTO%5d.pdf" TargetMode="External"/><Relationship Id="rId67"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6BB442-B26B-4417-BD18-A95A8F2A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14873</Words>
  <Characters>84782</Characters>
  <Application>Microsoft Office Word</Application>
  <DocSecurity>0</DocSecurity>
  <Lines>706</Lines>
  <Paragraphs>198</Paragraphs>
  <ScaleCrop>false</ScaleCrop>
  <Company/>
  <LinksUpToDate>false</LinksUpToDate>
  <CharactersWithSpaces>99457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2021-08-11T13:56:00Z</dcterms:created>
  <dcterms:modified xsi:type="dcterms:W3CDTF">2021-08-11T13:56:00Z</dcterms:modified>
</cp:coreProperties>
</file>