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D1" w:rsidRDefault="003D42F0">
      <w:bookmarkStart w:id="0" w:name="_GoBack"/>
      <w:bookmarkEnd w:id="0"/>
      <w:r>
        <w:rPr>
          <w:b/>
          <w:sz w:val="28"/>
        </w:rPr>
        <w:t xml:space="preserve">[MS-OXOCFG]: </w:t>
      </w:r>
    </w:p>
    <w:p w:rsidR="009D27D1" w:rsidRDefault="003D42F0">
      <w:r>
        <w:rPr>
          <w:b/>
          <w:sz w:val="28"/>
        </w:rPr>
        <w:t>Configuration Information Protocol</w:t>
      </w:r>
    </w:p>
    <w:p w:rsidR="009D27D1" w:rsidRDefault="009D27D1">
      <w:pPr>
        <w:pStyle w:val="CoverHR"/>
      </w:pPr>
    </w:p>
    <w:p w:rsidR="00B346DF" w:rsidRPr="00893F99" w:rsidRDefault="003D42F0" w:rsidP="00B346DF">
      <w:pPr>
        <w:pStyle w:val="MSDNH2"/>
        <w:spacing w:line="288" w:lineRule="auto"/>
        <w:textAlignment w:val="top"/>
      </w:pPr>
      <w:r>
        <w:t>Intellectual Property Rights Notice for Open Specifications Documentation</w:t>
      </w:r>
    </w:p>
    <w:p w:rsidR="00B346DF" w:rsidRDefault="003D42F0" w:rsidP="00B346DF">
      <w:pPr>
        <w:pStyle w:val="ListParagraph"/>
        <w:numPr>
          <w:ilvl w:val="0"/>
          <w:numId w:val="132"/>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3D42F0" w:rsidP="00B346DF">
      <w:pPr>
        <w:pStyle w:val="ListParagraph"/>
        <w:numPr>
          <w:ilvl w:val="0"/>
          <w:numId w:val="132"/>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3D42F0" w:rsidP="00B346DF">
      <w:pPr>
        <w:pStyle w:val="ListParagraph"/>
        <w:numPr>
          <w:ilvl w:val="0"/>
          <w:numId w:val="132"/>
        </w:numPr>
        <w:spacing w:before="0" w:after="120"/>
        <w:contextualSpacing/>
        <w:textAlignment w:val="top"/>
      </w:pPr>
      <w:r>
        <w:rPr>
          <w:b/>
        </w:rPr>
        <w:t>No Trade Secrets</w:t>
      </w:r>
      <w:r>
        <w:t>. Microsoft</w:t>
      </w:r>
      <w:r>
        <w:t xml:space="preserve"> does not claim any trade secret rights in this documentation. </w:t>
      </w:r>
    </w:p>
    <w:p w:rsidR="00B346DF" w:rsidRDefault="003D42F0" w:rsidP="00B346DF">
      <w:pPr>
        <w:pStyle w:val="ListParagraph"/>
        <w:numPr>
          <w:ilvl w:val="0"/>
          <w:numId w:val="132"/>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3D42F0" w:rsidP="00B346DF">
      <w:pPr>
        <w:pStyle w:val="ListParagraph"/>
        <w:numPr>
          <w:ilvl w:val="0"/>
          <w:numId w:val="132"/>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3D42F0" w:rsidP="00B346DF">
      <w:pPr>
        <w:pStyle w:val="ListParagraph"/>
        <w:numPr>
          <w:ilvl w:val="0"/>
          <w:numId w:val="132"/>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3D42F0" w:rsidP="00B346DF">
      <w:pPr>
        <w:pStyle w:val="ListParagraph"/>
        <w:numPr>
          <w:ilvl w:val="0"/>
          <w:numId w:val="132"/>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3D42F0"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3D42F0"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9D27D1" w:rsidRDefault="003D42F0"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9D27D1" w:rsidRDefault="003D42F0">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Date</w:t>
            </w:r>
          </w:p>
        </w:tc>
        <w:tc>
          <w:tcPr>
            <w:tcW w:w="0" w:type="auto"/>
          </w:tcPr>
          <w:p w:rsidR="009D27D1" w:rsidRDefault="003D42F0">
            <w:pPr>
              <w:pStyle w:val="TableHeaderText"/>
            </w:pPr>
            <w:r>
              <w:t>Revision History</w:t>
            </w:r>
          </w:p>
        </w:tc>
        <w:tc>
          <w:tcPr>
            <w:tcW w:w="0" w:type="auto"/>
          </w:tcPr>
          <w:p w:rsidR="009D27D1" w:rsidRDefault="003D42F0">
            <w:pPr>
              <w:pStyle w:val="TableHeaderText"/>
            </w:pPr>
            <w:r>
              <w:t>Revision Class</w:t>
            </w:r>
          </w:p>
        </w:tc>
        <w:tc>
          <w:tcPr>
            <w:tcW w:w="0" w:type="auto"/>
          </w:tcPr>
          <w:p w:rsidR="009D27D1" w:rsidRDefault="003D42F0">
            <w:pPr>
              <w:pStyle w:val="TableHeaderText"/>
            </w:pPr>
            <w:r>
              <w:t>Comments</w:t>
            </w:r>
          </w:p>
        </w:tc>
      </w:tr>
      <w:tr w:rsidR="009D27D1" w:rsidTr="009D27D1">
        <w:tc>
          <w:tcPr>
            <w:tcW w:w="0" w:type="auto"/>
            <w:vAlign w:val="center"/>
          </w:tcPr>
          <w:p w:rsidR="009D27D1" w:rsidRDefault="003D42F0">
            <w:pPr>
              <w:pStyle w:val="TableBodyText"/>
            </w:pPr>
            <w:r>
              <w:t>4/4/2008</w:t>
            </w:r>
          </w:p>
        </w:tc>
        <w:tc>
          <w:tcPr>
            <w:tcW w:w="0" w:type="auto"/>
            <w:vAlign w:val="center"/>
          </w:tcPr>
          <w:p w:rsidR="009D27D1" w:rsidRDefault="003D42F0">
            <w:pPr>
              <w:pStyle w:val="TableBodyText"/>
            </w:pPr>
            <w:r>
              <w:t>0.1</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Initial Availability.</w:t>
            </w:r>
          </w:p>
        </w:tc>
      </w:tr>
      <w:tr w:rsidR="009D27D1" w:rsidTr="009D27D1">
        <w:tc>
          <w:tcPr>
            <w:tcW w:w="0" w:type="auto"/>
            <w:vAlign w:val="center"/>
          </w:tcPr>
          <w:p w:rsidR="009D27D1" w:rsidRDefault="003D42F0">
            <w:pPr>
              <w:pStyle w:val="TableBodyText"/>
            </w:pPr>
            <w:r>
              <w:t>4/25/2008</w:t>
            </w:r>
          </w:p>
        </w:tc>
        <w:tc>
          <w:tcPr>
            <w:tcW w:w="0" w:type="auto"/>
            <w:vAlign w:val="center"/>
          </w:tcPr>
          <w:p w:rsidR="009D27D1" w:rsidRDefault="003D42F0">
            <w:pPr>
              <w:pStyle w:val="TableBodyText"/>
            </w:pPr>
            <w:r>
              <w:t>0.2</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Revised and updated property names and other technical content.</w:t>
            </w:r>
          </w:p>
        </w:tc>
      </w:tr>
      <w:tr w:rsidR="009D27D1" w:rsidTr="009D27D1">
        <w:tc>
          <w:tcPr>
            <w:tcW w:w="0" w:type="auto"/>
            <w:vAlign w:val="center"/>
          </w:tcPr>
          <w:p w:rsidR="009D27D1" w:rsidRDefault="003D42F0">
            <w:pPr>
              <w:pStyle w:val="TableBodyText"/>
            </w:pPr>
            <w:r>
              <w:t>6/27/2008</w:t>
            </w:r>
          </w:p>
        </w:tc>
        <w:tc>
          <w:tcPr>
            <w:tcW w:w="0" w:type="auto"/>
            <w:vAlign w:val="center"/>
          </w:tcPr>
          <w:p w:rsidR="009D27D1" w:rsidRDefault="003D42F0">
            <w:pPr>
              <w:pStyle w:val="TableBodyText"/>
            </w:pPr>
            <w:r>
              <w:t>1.0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Initial Release.</w:t>
            </w:r>
          </w:p>
        </w:tc>
      </w:tr>
      <w:tr w:rsidR="009D27D1" w:rsidTr="009D27D1">
        <w:tc>
          <w:tcPr>
            <w:tcW w:w="0" w:type="auto"/>
            <w:vAlign w:val="center"/>
          </w:tcPr>
          <w:p w:rsidR="009D27D1" w:rsidRDefault="003D42F0">
            <w:pPr>
              <w:pStyle w:val="TableBodyText"/>
            </w:pPr>
            <w:r>
              <w:t>8/6/2008</w:t>
            </w:r>
          </w:p>
        </w:tc>
        <w:tc>
          <w:tcPr>
            <w:tcW w:w="0" w:type="auto"/>
            <w:vAlign w:val="center"/>
          </w:tcPr>
          <w:p w:rsidR="009D27D1" w:rsidRDefault="003D42F0">
            <w:pPr>
              <w:pStyle w:val="TableBodyText"/>
            </w:pPr>
            <w:r>
              <w:t>1.0.1</w:t>
            </w:r>
          </w:p>
        </w:tc>
        <w:tc>
          <w:tcPr>
            <w:tcW w:w="0" w:type="auto"/>
            <w:vAlign w:val="center"/>
          </w:tcPr>
          <w:p w:rsidR="009D27D1" w:rsidRDefault="003D42F0">
            <w:pPr>
              <w:pStyle w:val="TableBodyText"/>
            </w:pPr>
            <w:r>
              <w:t>Editorial</w:t>
            </w:r>
          </w:p>
        </w:tc>
        <w:tc>
          <w:tcPr>
            <w:tcW w:w="0" w:type="auto"/>
            <w:vAlign w:val="center"/>
          </w:tcPr>
          <w:p w:rsidR="009D27D1" w:rsidRDefault="003D42F0">
            <w:pPr>
              <w:pStyle w:val="TableBodyText"/>
            </w:pPr>
            <w:r>
              <w:t>Revised and edited technical content.</w:t>
            </w:r>
          </w:p>
        </w:tc>
      </w:tr>
      <w:tr w:rsidR="009D27D1" w:rsidTr="009D27D1">
        <w:tc>
          <w:tcPr>
            <w:tcW w:w="0" w:type="auto"/>
            <w:vAlign w:val="center"/>
          </w:tcPr>
          <w:p w:rsidR="009D27D1" w:rsidRDefault="003D42F0">
            <w:pPr>
              <w:pStyle w:val="TableBodyText"/>
            </w:pPr>
            <w:r>
              <w:t>9/3/2008</w:t>
            </w:r>
          </w:p>
        </w:tc>
        <w:tc>
          <w:tcPr>
            <w:tcW w:w="0" w:type="auto"/>
            <w:vAlign w:val="center"/>
          </w:tcPr>
          <w:p w:rsidR="009D27D1" w:rsidRDefault="003D42F0">
            <w:pPr>
              <w:pStyle w:val="TableBodyText"/>
            </w:pPr>
            <w:r>
              <w:t>1.0.2</w:t>
            </w:r>
          </w:p>
        </w:tc>
        <w:tc>
          <w:tcPr>
            <w:tcW w:w="0" w:type="auto"/>
            <w:vAlign w:val="center"/>
          </w:tcPr>
          <w:p w:rsidR="009D27D1" w:rsidRDefault="003D42F0">
            <w:pPr>
              <w:pStyle w:val="TableBodyText"/>
            </w:pPr>
            <w:r>
              <w:t>Editorial</w:t>
            </w:r>
          </w:p>
        </w:tc>
        <w:tc>
          <w:tcPr>
            <w:tcW w:w="0" w:type="auto"/>
            <w:vAlign w:val="center"/>
          </w:tcPr>
          <w:p w:rsidR="009D27D1" w:rsidRDefault="003D42F0">
            <w:pPr>
              <w:pStyle w:val="TableBodyText"/>
            </w:pPr>
            <w:r>
              <w:t>Revised and edited technical content.</w:t>
            </w:r>
          </w:p>
        </w:tc>
      </w:tr>
      <w:tr w:rsidR="009D27D1" w:rsidTr="009D27D1">
        <w:tc>
          <w:tcPr>
            <w:tcW w:w="0" w:type="auto"/>
            <w:vAlign w:val="center"/>
          </w:tcPr>
          <w:p w:rsidR="009D27D1" w:rsidRDefault="003D42F0">
            <w:pPr>
              <w:pStyle w:val="TableBodyText"/>
            </w:pPr>
            <w:r>
              <w:t>12/3/2008</w:t>
            </w:r>
          </w:p>
        </w:tc>
        <w:tc>
          <w:tcPr>
            <w:tcW w:w="0" w:type="auto"/>
            <w:vAlign w:val="center"/>
          </w:tcPr>
          <w:p w:rsidR="009D27D1" w:rsidRDefault="003D42F0">
            <w:pPr>
              <w:pStyle w:val="TableBodyText"/>
            </w:pPr>
            <w:r>
              <w:t>1.0.3</w:t>
            </w:r>
          </w:p>
        </w:tc>
        <w:tc>
          <w:tcPr>
            <w:tcW w:w="0" w:type="auto"/>
            <w:vAlign w:val="center"/>
          </w:tcPr>
          <w:p w:rsidR="009D27D1" w:rsidRDefault="003D42F0">
            <w:pPr>
              <w:pStyle w:val="TableBodyText"/>
            </w:pPr>
            <w:r>
              <w:t>Editorial</w:t>
            </w:r>
          </w:p>
        </w:tc>
        <w:tc>
          <w:tcPr>
            <w:tcW w:w="0" w:type="auto"/>
            <w:vAlign w:val="center"/>
          </w:tcPr>
          <w:p w:rsidR="009D27D1" w:rsidRDefault="003D42F0">
            <w:pPr>
              <w:pStyle w:val="TableBodyText"/>
            </w:pPr>
            <w:r>
              <w:t>Revised and edited technical content.</w:t>
            </w:r>
          </w:p>
        </w:tc>
      </w:tr>
      <w:tr w:rsidR="009D27D1" w:rsidTr="009D27D1">
        <w:tc>
          <w:tcPr>
            <w:tcW w:w="0" w:type="auto"/>
            <w:vAlign w:val="center"/>
          </w:tcPr>
          <w:p w:rsidR="009D27D1" w:rsidRDefault="003D42F0">
            <w:pPr>
              <w:pStyle w:val="TableBodyText"/>
            </w:pPr>
            <w:r>
              <w:t>4/10/2009</w:t>
            </w:r>
          </w:p>
        </w:tc>
        <w:tc>
          <w:tcPr>
            <w:tcW w:w="0" w:type="auto"/>
            <w:vAlign w:val="center"/>
          </w:tcPr>
          <w:p w:rsidR="009D27D1" w:rsidRDefault="003D42F0">
            <w:pPr>
              <w:pStyle w:val="TableBodyText"/>
            </w:pPr>
            <w:r>
              <w:t>2.0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Updated technical content for new product releases.</w:t>
            </w:r>
          </w:p>
        </w:tc>
      </w:tr>
      <w:tr w:rsidR="009D27D1" w:rsidTr="009D27D1">
        <w:tc>
          <w:tcPr>
            <w:tcW w:w="0" w:type="auto"/>
            <w:vAlign w:val="center"/>
          </w:tcPr>
          <w:p w:rsidR="009D27D1" w:rsidRDefault="003D42F0">
            <w:pPr>
              <w:pStyle w:val="TableBodyText"/>
            </w:pPr>
            <w:r>
              <w:t>7/15/2009</w:t>
            </w:r>
          </w:p>
        </w:tc>
        <w:tc>
          <w:tcPr>
            <w:tcW w:w="0" w:type="auto"/>
            <w:vAlign w:val="center"/>
          </w:tcPr>
          <w:p w:rsidR="009D27D1" w:rsidRDefault="003D42F0">
            <w:pPr>
              <w:pStyle w:val="TableBodyText"/>
            </w:pPr>
            <w:r>
              <w:t>3.0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Revised and edited for technical content.</w:t>
            </w:r>
          </w:p>
        </w:tc>
      </w:tr>
      <w:tr w:rsidR="009D27D1" w:rsidTr="009D27D1">
        <w:tc>
          <w:tcPr>
            <w:tcW w:w="0" w:type="auto"/>
            <w:vAlign w:val="center"/>
          </w:tcPr>
          <w:p w:rsidR="009D27D1" w:rsidRDefault="003D42F0">
            <w:pPr>
              <w:pStyle w:val="TableBodyText"/>
            </w:pPr>
            <w:r>
              <w:t>11/4/2009</w:t>
            </w:r>
          </w:p>
        </w:tc>
        <w:tc>
          <w:tcPr>
            <w:tcW w:w="0" w:type="auto"/>
            <w:vAlign w:val="center"/>
          </w:tcPr>
          <w:p w:rsidR="009D27D1" w:rsidRDefault="003D42F0">
            <w:pPr>
              <w:pStyle w:val="TableBodyText"/>
            </w:pPr>
            <w:r>
              <w:t>3.1.0</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Updated the technical content.</w:t>
            </w:r>
          </w:p>
        </w:tc>
      </w:tr>
      <w:tr w:rsidR="009D27D1" w:rsidTr="009D27D1">
        <w:tc>
          <w:tcPr>
            <w:tcW w:w="0" w:type="auto"/>
            <w:vAlign w:val="center"/>
          </w:tcPr>
          <w:p w:rsidR="009D27D1" w:rsidRDefault="003D42F0">
            <w:pPr>
              <w:pStyle w:val="TableBodyText"/>
            </w:pPr>
            <w:r>
              <w:t>2/10/2010</w:t>
            </w:r>
          </w:p>
        </w:tc>
        <w:tc>
          <w:tcPr>
            <w:tcW w:w="0" w:type="auto"/>
            <w:vAlign w:val="center"/>
          </w:tcPr>
          <w:p w:rsidR="009D27D1" w:rsidRDefault="003D42F0">
            <w:pPr>
              <w:pStyle w:val="TableBodyText"/>
            </w:pPr>
            <w:r>
              <w:t>3.2.0</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Updated the technical content.</w:t>
            </w:r>
          </w:p>
        </w:tc>
      </w:tr>
      <w:tr w:rsidR="009D27D1" w:rsidTr="009D27D1">
        <w:tc>
          <w:tcPr>
            <w:tcW w:w="0" w:type="auto"/>
            <w:vAlign w:val="center"/>
          </w:tcPr>
          <w:p w:rsidR="009D27D1" w:rsidRDefault="003D42F0">
            <w:pPr>
              <w:pStyle w:val="TableBodyText"/>
            </w:pPr>
            <w:r>
              <w:t>5/5/2010</w:t>
            </w:r>
          </w:p>
        </w:tc>
        <w:tc>
          <w:tcPr>
            <w:tcW w:w="0" w:type="auto"/>
            <w:vAlign w:val="center"/>
          </w:tcPr>
          <w:p w:rsidR="009D27D1" w:rsidRDefault="003D42F0">
            <w:pPr>
              <w:pStyle w:val="TableBodyText"/>
            </w:pPr>
            <w:r>
              <w:t>3.3.0</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Updated the technical content.</w:t>
            </w:r>
          </w:p>
        </w:tc>
      </w:tr>
      <w:tr w:rsidR="009D27D1" w:rsidTr="009D27D1">
        <w:tc>
          <w:tcPr>
            <w:tcW w:w="0" w:type="auto"/>
            <w:vAlign w:val="center"/>
          </w:tcPr>
          <w:p w:rsidR="009D27D1" w:rsidRDefault="003D42F0">
            <w:pPr>
              <w:pStyle w:val="TableBodyText"/>
            </w:pPr>
            <w:r>
              <w:t>8/4/2010</w:t>
            </w:r>
          </w:p>
        </w:tc>
        <w:tc>
          <w:tcPr>
            <w:tcW w:w="0" w:type="auto"/>
            <w:vAlign w:val="center"/>
          </w:tcPr>
          <w:p w:rsidR="009D27D1" w:rsidRDefault="003D42F0">
            <w:pPr>
              <w:pStyle w:val="TableBodyText"/>
            </w:pPr>
            <w:r>
              <w:t>3.4</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11/3/2010</w:t>
            </w:r>
          </w:p>
        </w:tc>
        <w:tc>
          <w:tcPr>
            <w:tcW w:w="0" w:type="auto"/>
            <w:vAlign w:val="center"/>
          </w:tcPr>
          <w:p w:rsidR="009D27D1" w:rsidRDefault="003D42F0">
            <w:pPr>
              <w:pStyle w:val="TableBodyText"/>
            </w:pPr>
            <w:r>
              <w:t>3.5</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3/18/2011</w:t>
            </w:r>
          </w:p>
        </w:tc>
        <w:tc>
          <w:tcPr>
            <w:tcW w:w="0" w:type="auto"/>
            <w:vAlign w:val="center"/>
          </w:tcPr>
          <w:p w:rsidR="009D27D1" w:rsidRDefault="003D42F0">
            <w:pPr>
              <w:pStyle w:val="TableBodyText"/>
            </w:pPr>
            <w:r>
              <w:t>3.5</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and formatting of the technical content.</w:t>
            </w:r>
          </w:p>
        </w:tc>
      </w:tr>
      <w:tr w:rsidR="009D27D1" w:rsidTr="009D27D1">
        <w:tc>
          <w:tcPr>
            <w:tcW w:w="0" w:type="auto"/>
            <w:vAlign w:val="center"/>
          </w:tcPr>
          <w:p w:rsidR="009D27D1" w:rsidRDefault="003D42F0">
            <w:pPr>
              <w:pStyle w:val="TableBodyText"/>
            </w:pPr>
            <w:r>
              <w:t>8/5/2011</w:t>
            </w:r>
          </w:p>
        </w:tc>
        <w:tc>
          <w:tcPr>
            <w:tcW w:w="0" w:type="auto"/>
            <w:vAlign w:val="center"/>
          </w:tcPr>
          <w:p w:rsidR="009D27D1" w:rsidRDefault="003D42F0">
            <w:pPr>
              <w:pStyle w:val="TableBodyText"/>
            </w:pPr>
            <w:r>
              <w:t>4.0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10/7/2011</w:t>
            </w:r>
          </w:p>
        </w:tc>
        <w:tc>
          <w:tcPr>
            <w:tcW w:w="0" w:type="auto"/>
            <w:vAlign w:val="center"/>
          </w:tcPr>
          <w:p w:rsidR="009D27D1" w:rsidRDefault="003D42F0">
            <w:pPr>
              <w:pStyle w:val="TableBodyText"/>
            </w:pPr>
            <w:r>
              <w:t>4.1</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1/20/2012</w:t>
            </w:r>
          </w:p>
        </w:tc>
        <w:tc>
          <w:tcPr>
            <w:tcW w:w="0" w:type="auto"/>
            <w:vAlign w:val="center"/>
          </w:tcPr>
          <w:p w:rsidR="009D27D1" w:rsidRDefault="003D42F0">
            <w:pPr>
              <w:pStyle w:val="TableBodyText"/>
            </w:pPr>
            <w:r>
              <w:t>5.0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w:t>
            </w:r>
            <w:r>
              <w:t>he technical content.</w:t>
            </w:r>
          </w:p>
        </w:tc>
      </w:tr>
      <w:tr w:rsidR="009D27D1" w:rsidTr="009D27D1">
        <w:tc>
          <w:tcPr>
            <w:tcW w:w="0" w:type="auto"/>
            <w:vAlign w:val="center"/>
          </w:tcPr>
          <w:p w:rsidR="009D27D1" w:rsidRDefault="003D42F0">
            <w:pPr>
              <w:pStyle w:val="TableBodyText"/>
            </w:pPr>
            <w:r>
              <w:t>4/27/2012</w:t>
            </w:r>
          </w:p>
        </w:tc>
        <w:tc>
          <w:tcPr>
            <w:tcW w:w="0" w:type="auto"/>
            <w:vAlign w:val="center"/>
          </w:tcPr>
          <w:p w:rsidR="009D27D1" w:rsidRDefault="003D42F0">
            <w:pPr>
              <w:pStyle w:val="TableBodyText"/>
            </w:pPr>
            <w:r>
              <w:t>5.0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or formatting of the technical content.</w:t>
            </w:r>
          </w:p>
        </w:tc>
      </w:tr>
      <w:tr w:rsidR="009D27D1" w:rsidTr="009D27D1">
        <w:tc>
          <w:tcPr>
            <w:tcW w:w="0" w:type="auto"/>
            <w:vAlign w:val="center"/>
          </w:tcPr>
          <w:p w:rsidR="009D27D1" w:rsidRDefault="003D42F0">
            <w:pPr>
              <w:pStyle w:val="TableBodyText"/>
            </w:pPr>
            <w:r>
              <w:t>7/16/2012</w:t>
            </w:r>
          </w:p>
        </w:tc>
        <w:tc>
          <w:tcPr>
            <w:tcW w:w="0" w:type="auto"/>
            <w:vAlign w:val="center"/>
          </w:tcPr>
          <w:p w:rsidR="009D27D1" w:rsidRDefault="003D42F0">
            <w:pPr>
              <w:pStyle w:val="TableBodyText"/>
            </w:pPr>
            <w:r>
              <w:t>5.0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or formatting of the technical content.</w:t>
            </w:r>
          </w:p>
        </w:tc>
      </w:tr>
      <w:tr w:rsidR="009D27D1" w:rsidTr="009D27D1">
        <w:tc>
          <w:tcPr>
            <w:tcW w:w="0" w:type="auto"/>
            <w:vAlign w:val="center"/>
          </w:tcPr>
          <w:p w:rsidR="009D27D1" w:rsidRDefault="003D42F0">
            <w:pPr>
              <w:pStyle w:val="TableBodyText"/>
            </w:pPr>
            <w:r>
              <w:t>10/8/2012</w:t>
            </w:r>
          </w:p>
        </w:tc>
        <w:tc>
          <w:tcPr>
            <w:tcW w:w="0" w:type="auto"/>
            <w:vAlign w:val="center"/>
          </w:tcPr>
          <w:p w:rsidR="009D27D1" w:rsidRDefault="003D42F0">
            <w:pPr>
              <w:pStyle w:val="TableBodyText"/>
            </w:pPr>
            <w:r>
              <w:t>6.0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2/11/2013</w:t>
            </w:r>
          </w:p>
        </w:tc>
        <w:tc>
          <w:tcPr>
            <w:tcW w:w="0" w:type="auto"/>
            <w:vAlign w:val="center"/>
          </w:tcPr>
          <w:p w:rsidR="009D27D1" w:rsidRDefault="003D42F0">
            <w:pPr>
              <w:pStyle w:val="TableBodyText"/>
            </w:pPr>
            <w:r>
              <w:t>6.1</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7/26/2013</w:t>
            </w:r>
          </w:p>
        </w:tc>
        <w:tc>
          <w:tcPr>
            <w:tcW w:w="0" w:type="auto"/>
            <w:vAlign w:val="center"/>
          </w:tcPr>
          <w:p w:rsidR="009D27D1" w:rsidRDefault="003D42F0">
            <w:pPr>
              <w:pStyle w:val="TableBodyText"/>
            </w:pPr>
            <w:r>
              <w:t>7.0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11/18/2013</w:t>
            </w:r>
          </w:p>
        </w:tc>
        <w:tc>
          <w:tcPr>
            <w:tcW w:w="0" w:type="auto"/>
            <w:vAlign w:val="center"/>
          </w:tcPr>
          <w:p w:rsidR="009D27D1" w:rsidRDefault="003D42F0">
            <w:pPr>
              <w:pStyle w:val="TableBodyText"/>
            </w:pPr>
            <w:r>
              <w:t>8.0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2/10/2014</w:t>
            </w:r>
          </w:p>
        </w:tc>
        <w:tc>
          <w:tcPr>
            <w:tcW w:w="0" w:type="auto"/>
            <w:vAlign w:val="center"/>
          </w:tcPr>
          <w:p w:rsidR="009D27D1" w:rsidRDefault="003D42F0">
            <w:pPr>
              <w:pStyle w:val="TableBodyText"/>
            </w:pPr>
            <w:r>
              <w:t>8.0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or formatting of the technical content.</w:t>
            </w:r>
          </w:p>
        </w:tc>
      </w:tr>
      <w:tr w:rsidR="009D27D1" w:rsidTr="009D27D1">
        <w:tc>
          <w:tcPr>
            <w:tcW w:w="0" w:type="auto"/>
            <w:vAlign w:val="center"/>
          </w:tcPr>
          <w:p w:rsidR="009D27D1" w:rsidRDefault="003D42F0">
            <w:pPr>
              <w:pStyle w:val="TableBodyText"/>
            </w:pPr>
            <w:r>
              <w:t>4/30/2014</w:t>
            </w:r>
          </w:p>
        </w:tc>
        <w:tc>
          <w:tcPr>
            <w:tcW w:w="0" w:type="auto"/>
            <w:vAlign w:val="center"/>
          </w:tcPr>
          <w:p w:rsidR="009D27D1" w:rsidRDefault="003D42F0">
            <w:pPr>
              <w:pStyle w:val="TableBodyText"/>
            </w:pPr>
            <w:r>
              <w:t>8.1</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7/31/2014</w:t>
            </w:r>
          </w:p>
        </w:tc>
        <w:tc>
          <w:tcPr>
            <w:tcW w:w="0" w:type="auto"/>
            <w:vAlign w:val="center"/>
          </w:tcPr>
          <w:p w:rsidR="009D27D1" w:rsidRDefault="003D42F0">
            <w:pPr>
              <w:pStyle w:val="TableBodyText"/>
            </w:pPr>
            <w:r>
              <w:t>8.2</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10/30/2014</w:t>
            </w:r>
          </w:p>
        </w:tc>
        <w:tc>
          <w:tcPr>
            <w:tcW w:w="0" w:type="auto"/>
            <w:vAlign w:val="center"/>
          </w:tcPr>
          <w:p w:rsidR="009D27D1" w:rsidRDefault="003D42F0">
            <w:pPr>
              <w:pStyle w:val="TableBodyText"/>
            </w:pPr>
            <w:r>
              <w:t>8.3</w:t>
            </w:r>
          </w:p>
        </w:tc>
        <w:tc>
          <w:tcPr>
            <w:tcW w:w="0" w:type="auto"/>
            <w:vAlign w:val="center"/>
          </w:tcPr>
          <w:p w:rsidR="009D27D1" w:rsidRDefault="003D42F0">
            <w:pPr>
              <w:pStyle w:val="TableBodyText"/>
            </w:pPr>
            <w:r>
              <w:t>Minor</w:t>
            </w:r>
          </w:p>
        </w:tc>
        <w:tc>
          <w:tcPr>
            <w:tcW w:w="0" w:type="auto"/>
            <w:vAlign w:val="center"/>
          </w:tcPr>
          <w:p w:rsidR="009D27D1" w:rsidRDefault="003D42F0">
            <w:pPr>
              <w:pStyle w:val="TableBodyText"/>
            </w:pPr>
            <w:r>
              <w:t>Clarified the meaning of the technical content.</w:t>
            </w:r>
          </w:p>
        </w:tc>
      </w:tr>
      <w:tr w:rsidR="009D27D1" w:rsidTr="009D27D1">
        <w:tc>
          <w:tcPr>
            <w:tcW w:w="0" w:type="auto"/>
            <w:vAlign w:val="center"/>
          </w:tcPr>
          <w:p w:rsidR="009D27D1" w:rsidRDefault="003D42F0">
            <w:pPr>
              <w:pStyle w:val="TableBodyText"/>
            </w:pPr>
            <w:r>
              <w:t>3/16/2015</w:t>
            </w:r>
          </w:p>
        </w:tc>
        <w:tc>
          <w:tcPr>
            <w:tcW w:w="0" w:type="auto"/>
            <w:vAlign w:val="center"/>
          </w:tcPr>
          <w:p w:rsidR="009D27D1" w:rsidRDefault="003D42F0">
            <w:pPr>
              <w:pStyle w:val="TableBodyText"/>
            </w:pPr>
            <w:r>
              <w:t>9.0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lastRenderedPageBreak/>
              <w:t>5/26/2015</w:t>
            </w:r>
          </w:p>
        </w:tc>
        <w:tc>
          <w:tcPr>
            <w:tcW w:w="0" w:type="auto"/>
            <w:vAlign w:val="center"/>
          </w:tcPr>
          <w:p w:rsidR="009D27D1" w:rsidRDefault="003D42F0">
            <w:pPr>
              <w:pStyle w:val="TableBodyText"/>
            </w:pPr>
            <w:r>
              <w:t>10.0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9/14/2015</w:t>
            </w:r>
          </w:p>
        </w:tc>
        <w:tc>
          <w:tcPr>
            <w:tcW w:w="0" w:type="auto"/>
            <w:vAlign w:val="center"/>
          </w:tcPr>
          <w:p w:rsidR="009D27D1" w:rsidRDefault="003D42F0">
            <w:pPr>
              <w:pStyle w:val="TableBodyText"/>
            </w:pPr>
            <w:r>
              <w:t>10.0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 xml:space="preserve">No changes to the meaning, language, or formatting of </w:t>
            </w:r>
            <w:r>
              <w:t>the technical content.</w:t>
            </w:r>
          </w:p>
        </w:tc>
      </w:tr>
      <w:tr w:rsidR="009D27D1" w:rsidTr="009D27D1">
        <w:tc>
          <w:tcPr>
            <w:tcW w:w="0" w:type="auto"/>
            <w:vAlign w:val="center"/>
          </w:tcPr>
          <w:p w:rsidR="009D27D1" w:rsidRDefault="003D42F0">
            <w:pPr>
              <w:pStyle w:val="TableBodyText"/>
            </w:pPr>
            <w:r>
              <w:t>6/13/2016</w:t>
            </w:r>
          </w:p>
        </w:tc>
        <w:tc>
          <w:tcPr>
            <w:tcW w:w="0" w:type="auto"/>
            <w:vAlign w:val="center"/>
          </w:tcPr>
          <w:p w:rsidR="009D27D1" w:rsidRDefault="003D42F0">
            <w:pPr>
              <w:pStyle w:val="TableBodyText"/>
            </w:pPr>
            <w:r>
              <w:t>10.0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or formatting of the technical content.</w:t>
            </w:r>
          </w:p>
        </w:tc>
      </w:tr>
      <w:tr w:rsidR="009D27D1" w:rsidTr="009D27D1">
        <w:tc>
          <w:tcPr>
            <w:tcW w:w="0" w:type="auto"/>
            <w:vAlign w:val="center"/>
          </w:tcPr>
          <w:p w:rsidR="009D27D1" w:rsidRDefault="003D42F0">
            <w:pPr>
              <w:pStyle w:val="TableBodyText"/>
            </w:pPr>
            <w:r>
              <w:t>9/14/2016</w:t>
            </w:r>
          </w:p>
        </w:tc>
        <w:tc>
          <w:tcPr>
            <w:tcW w:w="0" w:type="auto"/>
            <w:vAlign w:val="center"/>
          </w:tcPr>
          <w:p w:rsidR="009D27D1" w:rsidRDefault="003D42F0">
            <w:pPr>
              <w:pStyle w:val="TableBodyText"/>
            </w:pPr>
            <w:r>
              <w:t>10.0</w:t>
            </w:r>
          </w:p>
        </w:tc>
        <w:tc>
          <w:tcPr>
            <w:tcW w:w="0" w:type="auto"/>
            <w:vAlign w:val="center"/>
          </w:tcPr>
          <w:p w:rsidR="009D27D1" w:rsidRDefault="003D42F0">
            <w:pPr>
              <w:pStyle w:val="TableBodyText"/>
            </w:pPr>
            <w:r>
              <w:t>None</w:t>
            </w:r>
          </w:p>
        </w:tc>
        <w:tc>
          <w:tcPr>
            <w:tcW w:w="0" w:type="auto"/>
            <w:vAlign w:val="center"/>
          </w:tcPr>
          <w:p w:rsidR="009D27D1" w:rsidRDefault="003D42F0">
            <w:pPr>
              <w:pStyle w:val="TableBodyText"/>
            </w:pPr>
            <w:r>
              <w:t>No changes to the meaning, language, or formatting of the technical content.</w:t>
            </w:r>
          </w:p>
        </w:tc>
      </w:tr>
      <w:tr w:rsidR="009D27D1" w:rsidTr="009D27D1">
        <w:tc>
          <w:tcPr>
            <w:tcW w:w="0" w:type="auto"/>
            <w:vAlign w:val="center"/>
          </w:tcPr>
          <w:p w:rsidR="009D27D1" w:rsidRDefault="003D42F0">
            <w:pPr>
              <w:pStyle w:val="TableBodyText"/>
            </w:pPr>
            <w:r>
              <w:t>7/24/2018</w:t>
            </w:r>
          </w:p>
        </w:tc>
        <w:tc>
          <w:tcPr>
            <w:tcW w:w="0" w:type="auto"/>
            <w:vAlign w:val="center"/>
          </w:tcPr>
          <w:p w:rsidR="009D27D1" w:rsidRDefault="003D42F0">
            <w:pPr>
              <w:pStyle w:val="TableBodyText"/>
            </w:pPr>
            <w:r>
              <w:t>11.0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10/1/2018</w:t>
            </w:r>
          </w:p>
        </w:tc>
        <w:tc>
          <w:tcPr>
            <w:tcW w:w="0" w:type="auto"/>
            <w:vAlign w:val="center"/>
          </w:tcPr>
          <w:p w:rsidR="009D27D1" w:rsidRDefault="003D42F0">
            <w:pPr>
              <w:pStyle w:val="TableBodyText"/>
            </w:pPr>
            <w:r>
              <w:t>12.0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4/22/2021</w:t>
            </w:r>
          </w:p>
        </w:tc>
        <w:tc>
          <w:tcPr>
            <w:tcW w:w="0" w:type="auto"/>
            <w:vAlign w:val="center"/>
          </w:tcPr>
          <w:p w:rsidR="009D27D1" w:rsidRDefault="003D42F0">
            <w:pPr>
              <w:pStyle w:val="TableBodyText"/>
            </w:pPr>
            <w:r>
              <w:t>13.0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8/17/2021</w:t>
            </w:r>
          </w:p>
        </w:tc>
        <w:tc>
          <w:tcPr>
            <w:tcW w:w="0" w:type="auto"/>
            <w:vAlign w:val="center"/>
          </w:tcPr>
          <w:p w:rsidR="009D27D1" w:rsidRDefault="003D42F0">
            <w:pPr>
              <w:pStyle w:val="TableBodyText"/>
            </w:pPr>
            <w:r>
              <w:t>14.0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r w:rsidR="009D27D1" w:rsidTr="009D27D1">
        <w:tc>
          <w:tcPr>
            <w:tcW w:w="0" w:type="auto"/>
            <w:vAlign w:val="center"/>
          </w:tcPr>
          <w:p w:rsidR="009D27D1" w:rsidRDefault="003D42F0">
            <w:pPr>
              <w:pStyle w:val="TableBodyText"/>
            </w:pPr>
            <w:r>
              <w:t>8/20/2024</w:t>
            </w:r>
          </w:p>
        </w:tc>
        <w:tc>
          <w:tcPr>
            <w:tcW w:w="0" w:type="auto"/>
            <w:vAlign w:val="center"/>
          </w:tcPr>
          <w:p w:rsidR="009D27D1" w:rsidRDefault="003D42F0">
            <w:pPr>
              <w:pStyle w:val="TableBodyText"/>
            </w:pPr>
            <w:r>
              <w:t>15.0</w:t>
            </w:r>
          </w:p>
        </w:tc>
        <w:tc>
          <w:tcPr>
            <w:tcW w:w="0" w:type="auto"/>
            <w:vAlign w:val="center"/>
          </w:tcPr>
          <w:p w:rsidR="009D27D1" w:rsidRDefault="003D42F0">
            <w:pPr>
              <w:pStyle w:val="TableBodyText"/>
            </w:pPr>
            <w:r>
              <w:t>Major</w:t>
            </w:r>
          </w:p>
        </w:tc>
        <w:tc>
          <w:tcPr>
            <w:tcW w:w="0" w:type="auto"/>
            <w:vAlign w:val="center"/>
          </w:tcPr>
          <w:p w:rsidR="009D27D1" w:rsidRDefault="003D42F0">
            <w:pPr>
              <w:pStyle w:val="TableBodyText"/>
            </w:pPr>
            <w:r>
              <w:t>Significantly changed the technical content.</w:t>
            </w:r>
          </w:p>
        </w:tc>
      </w:tr>
    </w:tbl>
    <w:p w:rsidR="009D27D1" w:rsidRDefault="003D42F0">
      <w:pPr>
        <w:pStyle w:val="TOCHeading"/>
      </w:pPr>
      <w:r>
        <w:lastRenderedPageBreak/>
        <w:t>Table of Contents</w:t>
      </w:r>
    </w:p>
    <w:p w:rsidR="003D42F0" w:rsidRDefault="003D42F0">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133" w:history="1">
        <w:r w:rsidRPr="00E06358">
          <w:rPr>
            <w:rStyle w:val="Hyperlink"/>
            <w:noProof/>
          </w:rPr>
          <w:t>1</w:t>
        </w:r>
        <w:r>
          <w:rPr>
            <w:rFonts w:asciiTheme="minorHAnsi" w:eastAsiaTheme="minorEastAsia" w:hAnsiTheme="minorHAnsi" w:cstheme="minorBidi"/>
            <w:b w:val="0"/>
            <w:bCs w:val="0"/>
            <w:noProof/>
            <w:sz w:val="22"/>
            <w:szCs w:val="22"/>
          </w:rPr>
          <w:tab/>
        </w:r>
        <w:r w:rsidRPr="00E06358">
          <w:rPr>
            <w:rStyle w:val="Hyperlink"/>
            <w:noProof/>
          </w:rPr>
          <w:t>Introduction</w:t>
        </w:r>
        <w:r>
          <w:rPr>
            <w:noProof/>
            <w:webHidden/>
          </w:rPr>
          <w:tab/>
        </w:r>
        <w:r>
          <w:rPr>
            <w:noProof/>
            <w:webHidden/>
          </w:rPr>
          <w:fldChar w:fldCharType="begin"/>
        </w:r>
        <w:r>
          <w:rPr>
            <w:noProof/>
            <w:webHidden/>
          </w:rPr>
          <w:instrText xml:space="preserve"> PAGEREF _Toc174600133 \h </w:instrText>
        </w:r>
        <w:r>
          <w:rPr>
            <w:noProof/>
            <w:webHidden/>
          </w:rPr>
        </w:r>
        <w:r>
          <w:rPr>
            <w:noProof/>
            <w:webHidden/>
          </w:rPr>
          <w:fldChar w:fldCharType="separate"/>
        </w:r>
        <w:r>
          <w:rPr>
            <w:noProof/>
            <w:webHidden/>
          </w:rPr>
          <w:t>8</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34" w:history="1">
        <w:r w:rsidRPr="00E06358">
          <w:rPr>
            <w:rStyle w:val="Hyperlink"/>
            <w:noProof/>
          </w:rPr>
          <w:t>1.1</w:t>
        </w:r>
        <w:r>
          <w:rPr>
            <w:rFonts w:asciiTheme="minorHAnsi" w:eastAsiaTheme="minorEastAsia" w:hAnsiTheme="minorHAnsi" w:cstheme="minorBidi"/>
            <w:noProof/>
            <w:sz w:val="22"/>
            <w:szCs w:val="22"/>
          </w:rPr>
          <w:tab/>
        </w:r>
        <w:r w:rsidRPr="00E06358">
          <w:rPr>
            <w:rStyle w:val="Hyperlink"/>
            <w:noProof/>
          </w:rPr>
          <w:t>Glossary</w:t>
        </w:r>
        <w:r>
          <w:rPr>
            <w:noProof/>
            <w:webHidden/>
          </w:rPr>
          <w:tab/>
        </w:r>
        <w:r>
          <w:rPr>
            <w:noProof/>
            <w:webHidden/>
          </w:rPr>
          <w:fldChar w:fldCharType="begin"/>
        </w:r>
        <w:r>
          <w:rPr>
            <w:noProof/>
            <w:webHidden/>
          </w:rPr>
          <w:instrText xml:space="preserve"> PAGEREF _Toc174600134 \h </w:instrText>
        </w:r>
        <w:r>
          <w:rPr>
            <w:noProof/>
            <w:webHidden/>
          </w:rPr>
        </w:r>
        <w:r>
          <w:rPr>
            <w:noProof/>
            <w:webHidden/>
          </w:rPr>
          <w:fldChar w:fldCharType="separate"/>
        </w:r>
        <w:r>
          <w:rPr>
            <w:noProof/>
            <w:webHidden/>
          </w:rPr>
          <w:t>8</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35" w:history="1">
        <w:r w:rsidRPr="00E06358">
          <w:rPr>
            <w:rStyle w:val="Hyperlink"/>
            <w:noProof/>
          </w:rPr>
          <w:t>1.2</w:t>
        </w:r>
        <w:r>
          <w:rPr>
            <w:rFonts w:asciiTheme="minorHAnsi" w:eastAsiaTheme="minorEastAsia" w:hAnsiTheme="minorHAnsi" w:cstheme="minorBidi"/>
            <w:noProof/>
            <w:sz w:val="22"/>
            <w:szCs w:val="22"/>
          </w:rPr>
          <w:tab/>
        </w:r>
        <w:r w:rsidRPr="00E06358">
          <w:rPr>
            <w:rStyle w:val="Hyperlink"/>
            <w:noProof/>
          </w:rPr>
          <w:t>References</w:t>
        </w:r>
        <w:r>
          <w:rPr>
            <w:noProof/>
            <w:webHidden/>
          </w:rPr>
          <w:tab/>
        </w:r>
        <w:r>
          <w:rPr>
            <w:noProof/>
            <w:webHidden/>
          </w:rPr>
          <w:fldChar w:fldCharType="begin"/>
        </w:r>
        <w:r>
          <w:rPr>
            <w:noProof/>
            <w:webHidden/>
          </w:rPr>
          <w:instrText xml:space="preserve"> PAGEREF _Toc174600135 \h </w:instrText>
        </w:r>
        <w:r>
          <w:rPr>
            <w:noProof/>
            <w:webHidden/>
          </w:rPr>
        </w:r>
        <w:r>
          <w:rPr>
            <w:noProof/>
            <w:webHidden/>
          </w:rPr>
          <w:fldChar w:fldCharType="separate"/>
        </w:r>
        <w:r>
          <w:rPr>
            <w:noProof/>
            <w:webHidden/>
          </w:rPr>
          <w:t>12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36" w:history="1">
        <w:r w:rsidRPr="00E06358">
          <w:rPr>
            <w:rStyle w:val="Hyperlink"/>
            <w:noProof/>
          </w:rPr>
          <w:t>1.2.1</w:t>
        </w:r>
        <w:r>
          <w:rPr>
            <w:rFonts w:asciiTheme="minorHAnsi" w:eastAsiaTheme="minorEastAsia" w:hAnsiTheme="minorHAnsi" w:cstheme="minorBidi"/>
            <w:noProof/>
            <w:sz w:val="22"/>
            <w:szCs w:val="22"/>
          </w:rPr>
          <w:tab/>
        </w:r>
        <w:r w:rsidRPr="00E06358">
          <w:rPr>
            <w:rStyle w:val="Hyperlink"/>
            <w:noProof/>
          </w:rPr>
          <w:t>Normative References</w:t>
        </w:r>
        <w:r>
          <w:rPr>
            <w:noProof/>
            <w:webHidden/>
          </w:rPr>
          <w:tab/>
        </w:r>
        <w:r>
          <w:rPr>
            <w:noProof/>
            <w:webHidden/>
          </w:rPr>
          <w:fldChar w:fldCharType="begin"/>
        </w:r>
        <w:r>
          <w:rPr>
            <w:noProof/>
            <w:webHidden/>
          </w:rPr>
          <w:instrText xml:space="preserve"> PAGEREF _Toc174600136 \h </w:instrText>
        </w:r>
        <w:r>
          <w:rPr>
            <w:noProof/>
            <w:webHidden/>
          </w:rPr>
        </w:r>
        <w:r>
          <w:rPr>
            <w:noProof/>
            <w:webHidden/>
          </w:rPr>
          <w:fldChar w:fldCharType="separate"/>
        </w:r>
        <w:r>
          <w:rPr>
            <w:noProof/>
            <w:webHidden/>
          </w:rPr>
          <w:t>12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37" w:history="1">
        <w:r w:rsidRPr="00E06358">
          <w:rPr>
            <w:rStyle w:val="Hyperlink"/>
            <w:noProof/>
          </w:rPr>
          <w:t>1.2.2</w:t>
        </w:r>
        <w:r>
          <w:rPr>
            <w:rFonts w:asciiTheme="minorHAnsi" w:eastAsiaTheme="minorEastAsia" w:hAnsiTheme="minorHAnsi" w:cstheme="minorBidi"/>
            <w:noProof/>
            <w:sz w:val="22"/>
            <w:szCs w:val="22"/>
          </w:rPr>
          <w:tab/>
        </w:r>
        <w:r w:rsidRPr="00E06358">
          <w:rPr>
            <w:rStyle w:val="Hyperlink"/>
            <w:noProof/>
          </w:rPr>
          <w:t>Informative References</w:t>
        </w:r>
        <w:r>
          <w:rPr>
            <w:noProof/>
            <w:webHidden/>
          </w:rPr>
          <w:tab/>
        </w:r>
        <w:r>
          <w:rPr>
            <w:noProof/>
            <w:webHidden/>
          </w:rPr>
          <w:fldChar w:fldCharType="begin"/>
        </w:r>
        <w:r>
          <w:rPr>
            <w:noProof/>
            <w:webHidden/>
          </w:rPr>
          <w:instrText xml:space="preserve"> PAGEREF _Toc174600137 \h </w:instrText>
        </w:r>
        <w:r>
          <w:rPr>
            <w:noProof/>
            <w:webHidden/>
          </w:rPr>
        </w:r>
        <w:r>
          <w:rPr>
            <w:noProof/>
            <w:webHidden/>
          </w:rPr>
          <w:fldChar w:fldCharType="separate"/>
        </w:r>
        <w:r>
          <w:rPr>
            <w:noProof/>
            <w:webHidden/>
          </w:rPr>
          <w:t>13</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38" w:history="1">
        <w:r w:rsidRPr="00E06358">
          <w:rPr>
            <w:rStyle w:val="Hyperlink"/>
            <w:noProof/>
          </w:rPr>
          <w:t>1.3</w:t>
        </w:r>
        <w:r>
          <w:rPr>
            <w:rFonts w:asciiTheme="minorHAnsi" w:eastAsiaTheme="minorEastAsia" w:hAnsiTheme="minorHAnsi" w:cstheme="minorBidi"/>
            <w:noProof/>
            <w:sz w:val="22"/>
            <w:szCs w:val="22"/>
          </w:rPr>
          <w:tab/>
        </w:r>
        <w:r w:rsidRPr="00E06358">
          <w:rPr>
            <w:rStyle w:val="Hyperlink"/>
            <w:noProof/>
          </w:rPr>
          <w:t>Overview</w:t>
        </w:r>
        <w:r>
          <w:rPr>
            <w:noProof/>
            <w:webHidden/>
          </w:rPr>
          <w:tab/>
        </w:r>
        <w:r>
          <w:rPr>
            <w:noProof/>
            <w:webHidden/>
          </w:rPr>
          <w:fldChar w:fldCharType="begin"/>
        </w:r>
        <w:r>
          <w:rPr>
            <w:noProof/>
            <w:webHidden/>
          </w:rPr>
          <w:instrText xml:space="preserve"> PAGEREF _Toc174600138 \h </w:instrText>
        </w:r>
        <w:r>
          <w:rPr>
            <w:noProof/>
            <w:webHidden/>
          </w:rPr>
        </w:r>
        <w:r>
          <w:rPr>
            <w:noProof/>
            <w:webHidden/>
          </w:rPr>
          <w:fldChar w:fldCharType="separate"/>
        </w:r>
        <w:r>
          <w:rPr>
            <w:noProof/>
            <w:webHidden/>
          </w:rPr>
          <w:t>13</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39" w:history="1">
        <w:r w:rsidRPr="00E06358">
          <w:rPr>
            <w:rStyle w:val="Hyperlink"/>
            <w:noProof/>
          </w:rPr>
          <w:t>1.4</w:t>
        </w:r>
        <w:r>
          <w:rPr>
            <w:rFonts w:asciiTheme="minorHAnsi" w:eastAsiaTheme="minorEastAsia" w:hAnsiTheme="minorHAnsi" w:cstheme="minorBidi"/>
            <w:noProof/>
            <w:sz w:val="22"/>
            <w:szCs w:val="22"/>
          </w:rPr>
          <w:tab/>
        </w:r>
        <w:r w:rsidRPr="00E06358">
          <w:rPr>
            <w:rStyle w:val="Hyperlink"/>
            <w:noProof/>
          </w:rPr>
          <w:t>Relationship to Other Protocols</w:t>
        </w:r>
        <w:r>
          <w:rPr>
            <w:noProof/>
            <w:webHidden/>
          </w:rPr>
          <w:tab/>
        </w:r>
        <w:r>
          <w:rPr>
            <w:noProof/>
            <w:webHidden/>
          </w:rPr>
          <w:fldChar w:fldCharType="begin"/>
        </w:r>
        <w:r>
          <w:rPr>
            <w:noProof/>
            <w:webHidden/>
          </w:rPr>
          <w:instrText xml:space="preserve"> PAGEREF _Toc174600139 \h </w:instrText>
        </w:r>
        <w:r>
          <w:rPr>
            <w:noProof/>
            <w:webHidden/>
          </w:rPr>
        </w:r>
        <w:r>
          <w:rPr>
            <w:noProof/>
            <w:webHidden/>
          </w:rPr>
          <w:fldChar w:fldCharType="separate"/>
        </w:r>
        <w:r>
          <w:rPr>
            <w:noProof/>
            <w:webHidden/>
          </w:rPr>
          <w:t>13</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0" w:history="1">
        <w:r w:rsidRPr="00E06358">
          <w:rPr>
            <w:rStyle w:val="Hyperlink"/>
            <w:noProof/>
          </w:rPr>
          <w:t>1.5</w:t>
        </w:r>
        <w:r>
          <w:rPr>
            <w:rFonts w:asciiTheme="minorHAnsi" w:eastAsiaTheme="minorEastAsia" w:hAnsiTheme="minorHAnsi" w:cstheme="minorBidi"/>
            <w:noProof/>
            <w:sz w:val="22"/>
            <w:szCs w:val="22"/>
          </w:rPr>
          <w:tab/>
        </w:r>
        <w:r w:rsidRPr="00E06358">
          <w:rPr>
            <w:rStyle w:val="Hyperlink"/>
            <w:noProof/>
          </w:rPr>
          <w:t>Prerequisites/Preconditions</w:t>
        </w:r>
        <w:r>
          <w:rPr>
            <w:noProof/>
            <w:webHidden/>
          </w:rPr>
          <w:tab/>
        </w:r>
        <w:r>
          <w:rPr>
            <w:noProof/>
            <w:webHidden/>
          </w:rPr>
          <w:fldChar w:fldCharType="begin"/>
        </w:r>
        <w:r>
          <w:rPr>
            <w:noProof/>
            <w:webHidden/>
          </w:rPr>
          <w:instrText xml:space="preserve"> PAGEREF _Toc174600140 \h </w:instrText>
        </w:r>
        <w:r>
          <w:rPr>
            <w:noProof/>
            <w:webHidden/>
          </w:rPr>
        </w:r>
        <w:r>
          <w:rPr>
            <w:noProof/>
            <w:webHidden/>
          </w:rPr>
          <w:fldChar w:fldCharType="separate"/>
        </w:r>
        <w:r>
          <w:rPr>
            <w:noProof/>
            <w:webHidden/>
          </w:rPr>
          <w:t>15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1" w:history="1">
        <w:r w:rsidRPr="00E06358">
          <w:rPr>
            <w:rStyle w:val="Hyperlink"/>
            <w:noProof/>
          </w:rPr>
          <w:t>1.6</w:t>
        </w:r>
        <w:r>
          <w:rPr>
            <w:rFonts w:asciiTheme="minorHAnsi" w:eastAsiaTheme="minorEastAsia" w:hAnsiTheme="minorHAnsi" w:cstheme="minorBidi"/>
            <w:noProof/>
            <w:sz w:val="22"/>
            <w:szCs w:val="22"/>
          </w:rPr>
          <w:tab/>
        </w:r>
        <w:r w:rsidRPr="00E06358">
          <w:rPr>
            <w:rStyle w:val="Hyperlink"/>
            <w:noProof/>
          </w:rPr>
          <w:t>Applicability Statement</w:t>
        </w:r>
        <w:r>
          <w:rPr>
            <w:noProof/>
            <w:webHidden/>
          </w:rPr>
          <w:tab/>
        </w:r>
        <w:r>
          <w:rPr>
            <w:noProof/>
            <w:webHidden/>
          </w:rPr>
          <w:fldChar w:fldCharType="begin"/>
        </w:r>
        <w:r>
          <w:rPr>
            <w:noProof/>
            <w:webHidden/>
          </w:rPr>
          <w:instrText xml:space="preserve"> PAGEREF _Toc174600141 \h </w:instrText>
        </w:r>
        <w:r>
          <w:rPr>
            <w:noProof/>
            <w:webHidden/>
          </w:rPr>
        </w:r>
        <w:r>
          <w:rPr>
            <w:noProof/>
            <w:webHidden/>
          </w:rPr>
          <w:fldChar w:fldCharType="separate"/>
        </w:r>
        <w:r>
          <w:rPr>
            <w:noProof/>
            <w:webHidden/>
          </w:rPr>
          <w:t>15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2" w:history="1">
        <w:r w:rsidRPr="00E06358">
          <w:rPr>
            <w:rStyle w:val="Hyperlink"/>
            <w:noProof/>
          </w:rPr>
          <w:t>1.7</w:t>
        </w:r>
        <w:r>
          <w:rPr>
            <w:rFonts w:asciiTheme="minorHAnsi" w:eastAsiaTheme="minorEastAsia" w:hAnsiTheme="minorHAnsi" w:cstheme="minorBidi"/>
            <w:noProof/>
            <w:sz w:val="22"/>
            <w:szCs w:val="22"/>
          </w:rPr>
          <w:tab/>
        </w:r>
        <w:r w:rsidRPr="00E06358">
          <w:rPr>
            <w:rStyle w:val="Hyperlink"/>
            <w:noProof/>
          </w:rPr>
          <w:t>Versioning and Capability Negotiation</w:t>
        </w:r>
        <w:r>
          <w:rPr>
            <w:noProof/>
            <w:webHidden/>
          </w:rPr>
          <w:tab/>
        </w:r>
        <w:r>
          <w:rPr>
            <w:noProof/>
            <w:webHidden/>
          </w:rPr>
          <w:fldChar w:fldCharType="begin"/>
        </w:r>
        <w:r>
          <w:rPr>
            <w:noProof/>
            <w:webHidden/>
          </w:rPr>
          <w:instrText xml:space="preserve"> PAGEREF _Toc174600142 \h </w:instrText>
        </w:r>
        <w:r>
          <w:rPr>
            <w:noProof/>
            <w:webHidden/>
          </w:rPr>
        </w:r>
        <w:r>
          <w:rPr>
            <w:noProof/>
            <w:webHidden/>
          </w:rPr>
          <w:fldChar w:fldCharType="separate"/>
        </w:r>
        <w:r>
          <w:rPr>
            <w:noProof/>
            <w:webHidden/>
          </w:rPr>
          <w:t>15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3" w:history="1">
        <w:r w:rsidRPr="00E06358">
          <w:rPr>
            <w:rStyle w:val="Hyperlink"/>
            <w:noProof/>
          </w:rPr>
          <w:t>1.8</w:t>
        </w:r>
        <w:r>
          <w:rPr>
            <w:rFonts w:asciiTheme="minorHAnsi" w:eastAsiaTheme="minorEastAsia" w:hAnsiTheme="minorHAnsi" w:cstheme="minorBidi"/>
            <w:noProof/>
            <w:sz w:val="22"/>
            <w:szCs w:val="22"/>
          </w:rPr>
          <w:tab/>
        </w:r>
        <w:r w:rsidRPr="00E06358">
          <w:rPr>
            <w:rStyle w:val="Hyperlink"/>
            <w:noProof/>
          </w:rPr>
          <w:t>Vendor-Extensible Fields</w:t>
        </w:r>
        <w:r>
          <w:rPr>
            <w:noProof/>
            <w:webHidden/>
          </w:rPr>
          <w:tab/>
        </w:r>
        <w:r>
          <w:rPr>
            <w:noProof/>
            <w:webHidden/>
          </w:rPr>
          <w:fldChar w:fldCharType="begin"/>
        </w:r>
        <w:r>
          <w:rPr>
            <w:noProof/>
            <w:webHidden/>
          </w:rPr>
          <w:instrText xml:space="preserve"> PAGEREF _Toc174600143 \h </w:instrText>
        </w:r>
        <w:r>
          <w:rPr>
            <w:noProof/>
            <w:webHidden/>
          </w:rPr>
        </w:r>
        <w:r>
          <w:rPr>
            <w:noProof/>
            <w:webHidden/>
          </w:rPr>
          <w:fldChar w:fldCharType="separate"/>
        </w:r>
        <w:r>
          <w:rPr>
            <w:noProof/>
            <w:webHidden/>
          </w:rPr>
          <w:t>15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4" w:history="1">
        <w:r w:rsidRPr="00E06358">
          <w:rPr>
            <w:rStyle w:val="Hyperlink"/>
            <w:noProof/>
          </w:rPr>
          <w:t>1.9</w:t>
        </w:r>
        <w:r>
          <w:rPr>
            <w:rFonts w:asciiTheme="minorHAnsi" w:eastAsiaTheme="minorEastAsia" w:hAnsiTheme="minorHAnsi" w:cstheme="minorBidi"/>
            <w:noProof/>
            <w:sz w:val="22"/>
            <w:szCs w:val="22"/>
          </w:rPr>
          <w:tab/>
        </w:r>
        <w:r w:rsidRPr="00E06358">
          <w:rPr>
            <w:rStyle w:val="Hyperlink"/>
            <w:noProof/>
          </w:rPr>
          <w:t>Standards Assignments</w:t>
        </w:r>
        <w:r>
          <w:rPr>
            <w:noProof/>
            <w:webHidden/>
          </w:rPr>
          <w:tab/>
        </w:r>
        <w:r>
          <w:rPr>
            <w:noProof/>
            <w:webHidden/>
          </w:rPr>
          <w:fldChar w:fldCharType="begin"/>
        </w:r>
        <w:r>
          <w:rPr>
            <w:noProof/>
            <w:webHidden/>
          </w:rPr>
          <w:instrText xml:space="preserve"> PAGEREF _Toc174600144 \h </w:instrText>
        </w:r>
        <w:r>
          <w:rPr>
            <w:noProof/>
            <w:webHidden/>
          </w:rPr>
        </w:r>
        <w:r>
          <w:rPr>
            <w:noProof/>
            <w:webHidden/>
          </w:rPr>
          <w:fldChar w:fldCharType="separate"/>
        </w:r>
        <w:r>
          <w:rPr>
            <w:noProof/>
            <w:webHidden/>
          </w:rPr>
          <w:t>15</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145" w:history="1">
        <w:r w:rsidRPr="00E06358">
          <w:rPr>
            <w:rStyle w:val="Hyperlink"/>
            <w:noProof/>
          </w:rPr>
          <w:t>2</w:t>
        </w:r>
        <w:r>
          <w:rPr>
            <w:rFonts w:asciiTheme="minorHAnsi" w:eastAsiaTheme="minorEastAsia" w:hAnsiTheme="minorHAnsi" w:cstheme="minorBidi"/>
            <w:b w:val="0"/>
            <w:bCs w:val="0"/>
            <w:noProof/>
            <w:sz w:val="22"/>
            <w:szCs w:val="22"/>
          </w:rPr>
          <w:tab/>
        </w:r>
        <w:r w:rsidRPr="00E06358">
          <w:rPr>
            <w:rStyle w:val="Hyperlink"/>
            <w:noProof/>
          </w:rPr>
          <w:t>Messages</w:t>
        </w:r>
        <w:r>
          <w:rPr>
            <w:noProof/>
            <w:webHidden/>
          </w:rPr>
          <w:tab/>
        </w:r>
        <w:r>
          <w:rPr>
            <w:noProof/>
            <w:webHidden/>
          </w:rPr>
          <w:fldChar w:fldCharType="begin"/>
        </w:r>
        <w:r>
          <w:rPr>
            <w:noProof/>
            <w:webHidden/>
          </w:rPr>
          <w:instrText xml:space="preserve"> PAGEREF _Toc174600145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6" w:history="1">
        <w:r w:rsidRPr="00E06358">
          <w:rPr>
            <w:rStyle w:val="Hyperlink"/>
            <w:noProof/>
          </w:rPr>
          <w:t>2.1</w:t>
        </w:r>
        <w:r>
          <w:rPr>
            <w:rFonts w:asciiTheme="minorHAnsi" w:eastAsiaTheme="minorEastAsia" w:hAnsiTheme="minorHAnsi" w:cstheme="minorBidi"/>
            <w:noProof/>
            <w:sz w:val="22"/>
            <w:szCs w:val="22"/>
          </w:rPr>
          <w:tab/>
        </w:r>
        <w:r w:rsidRPr="00E06358">
          <w:rPr>
            <w:rStyle w:val="Hyperlink"/>
            <w:noProof/>
          </w:rPr>
          <w:t>Transport</w:t>
        </w:r>
        <w:r>
          <w:rPr>
            <w:noProof/>
            <w:webHidden/>
          </w:rPr>
          <w:tab/>
        </w:r>
        <w:r>
          <w:rPr>
            <w:noProof/>
            <w:webHidden/>
          </w:rPr>
          <w:fldChar w:fldCharType="begin"/>
        </w:r>
        <w:r>
          <w:rPr>
            <w:noProof/>
            <w:webHidden/>
          </w:rPr>
          <w:instrText xml:space="preserve"> PAGEREF _Toc174600146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147" w:history="1">
        <w:r w:rsidRPr="00E06358">
          <w:rPr>
            <w:rStyle w:val="Hyperlink"/>
            <w:noProof/>
          </w:rPr>
          <w:t>2.2</w:t>
        </w:r>
        <w:r>
          <w:rPr>
            <w:rFonts w:asciiTheme="minorHAnsi" w:eastAsiaTheme="minorEastAsia" w:hAnsiTheme="minorHAnsi" w:cstheme="minorBidi"/>
            <w:noProof/>
            <w:sz w:val="22"/>
            <w:szCs w:val="22"/>
          </w:rPr>
          <w:tab/>
        </w:r>
        <w:r w:rsidRPr="00E06358">
          <w:rPr>
            <w:rStyle w:val="Hyperlink"/>
            <w:noProof/>
          </w:rPr>
          <w:t>Message Syntax</w:t>
        </w:r>
        <w:r>
          <w:rPr>
            <w:noProof/>
            <w:webHidden/>
          </w:rPr>
          <w:tab/>
        </w:r>
        <w:r>
          <w:rPr>
            <w:noProof/>
            <w:webHidden/>
          </w:rPr>
          <w:fldChar w:fldCharType="begin"/>
        </w:r>
        <w:r>
          <w:rPr>
            <w:noProof/>
            <w:webHidden/>
          </w:rPr>
          <w:instrText xml:space="preserve"> PAGEREF _Toc174600147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48" w:history="1">
        <w:r w:rsidRPr="00E06358">
          <w:rPr>
            <w:rStyle w:val="Hyperlink"/>
            <w:noProof/>
          </w:rPr>
          <w:t>2.2.1</w:t>
        </w:r>
        <w:r>
          <w:rPr>
            <w:rFonts w:asciiTheme="minorHAnsi" w:eastAsiaTheme="minorEastAsia" w:hAnsiTheme="minorHAnsi" w:cstheme="minorBidi"/>
            <w:noProof/>
            <w:sz w:val="22"/>
            <w:szCs w:val="22"/>
          </w:rPr>
          <w:tab/>
        </w:r>
        <w:r w:rsidRPr="00E06358">
          <w:rPr>
            <w:rStyle w:val="Hyperlink"/>
            <w:noProof/>
          </w:rPr>
          <w:t>Namespaces</w:t>
        </w:r>
        <w:r>
          <w:rPr>
            <w:noProof/>
            <w:webHidden/>
          </w:rPr>
          <w:tab/>
        </w:r>
        <w:r>
          <w:rPr>
            <w:noProof/>
            <w:webHidden/>
          </w:rPr>
          <w:fldChar w:fldCharType="begin"/>
        </w:r>
        <w:r>
          <w:rPr>
            <w:noProof/>
            <w:webHidden/>
          </w:rPr>
          <w:instrText xml:space="preserve"> PAGEREF _Toc174600148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49" w:history="1">
        <w:r w:rsidRPr="00E06358">
          <w:rPr>
            <w:rStyle w:val="Hyperlink"/>
            <w:noProof/>
          </w:rPr>
          <w:t>2.2.2</w:t>
        </w:r>
        <w:r>
          <w:rPr>
            <w:rFonts w:asciiTheme="minorHAnsi" w:eastAsiaTheme="minorEastAsia" w:hAnsiTheme="minorHAnsi" w:cstheme="minorBidi"/>
            <w:noProof/>
            <w:sz w:val="22"/>
            <w:szCs w:val="22"/>
          </w:rPr>
          <w:tab/>
        </w:r>
        <w:r w:rsidRPr="00E06358">
          <w:rPr>
            <w:rStyle w:val="Hyperlink"/>
            <w:noProof/>
          </w:rPr>
          <w:t>Configuration Data Properties</w:t>
        </w:r>
        <w:r>
          <w:rPr>
            <w:noProof/>
            <w:webHidden/>
          </w:rPr>
          <w:tab/>
        </w:r>
        <w:r>
          <w:rPr>
            <w:noProof/>
            <w:webHidden/>
          </w:rPr>
          <w:fldChar w:fldCharType="begin"/>
        </w:r>
        <w:r>
          <w:rPr>
            <w:noProof/>
            <w:webHidden/>
          </w:rPr>
          <w:instrText xml:space="preserve"> PAGEREF _Toc174600149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50" w:history="1">
        <w:r w:rsidRPr="00E06358">
          <w:rPr>
            <w:rStyle w:val="Hyperlink"/>
            <w:noProof/>
          </w:rPr>
          <w:t>2.2.2.1</w:t>
        </w:r>
        <w:r>
          <w:rPr>
            <w:rFonts w:asciiTheme="minorHAnsi" w:eastAsiaTheme="minorEastAsia" w:hAnsiTheme="minorHAnsi" w:cstheme="minorBidi"/>
            <w:noProof/>
            <w:sz w:val="22"/>
            <w:szCs w:val="22"/>
          </w:rPr>
          <w:tab/>
        </w:r>
        <w:r w:rsidRPr="00E06358">
          <w:rPr>
            <w:rStyle w:val="Hyperlink"/>
            <w:noProof/>
          </w:rPr>
          <w:t>PidTagRoamingDatatypes Property</w:t>
        </w:r>
        <w:r>
          <w:rPr>
            <w:noProof/>
            <w:webHidden/>
          </w:rPr>
          <w:tab/>
        </w:r>
        <w:r>
          <w:rPr>
            <w:noProof/>
            <w:webHidden/>
          </w:rPr>
          <w:fldChar w:fldCharType="begin"/>
        </w:r>
        <w:r>
          <w:rPr>
            <w:noProof/>
            <w:webHidden/>
          </w:rPr>
          <w:instrText xml:space="preserve"> PAGEREF _Toc174600150 \h </w:instrText>
        </w:r>
        <w:r>
          <w:rPr>
            <w:noProof/>
            <w:webHidden/>
          </w:rPr>
        </w:r>
        <w:r>
          <w:rPr>
            <w:noProof/>
            <w:webHidden/>
          </w:rPr>
          <w:fldChar w:fldCharType="separate"/>
        </w:r>
        <w:r>
          <w:rPr>
            <w:noProof/>
            <w:webHidden/>
          </w:rPr>
          <w:t>16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51" w:history="1">
        <w:r w:rsidRPr="00E06358">
          <w:rPr>
            <w:rStyle w:val="Hyperlink"/>
            <w:noProof/>
          </w:rPr>
          <w:t>2.2.2.2</w:t>
        </w:r>
        <w:r>
          <w:rPr>
            <w:rFonts w:asciiTheme="minorHAnsi" w:eastAsiaTheme="minorEastAsia" w:hAnsiTheme="minorHAnsi" w:cstheme="minorBidi"/>
            <w:noProof/>
            <w:sz w:val="22"/>
            <w:szCs w:val="22"/>
          </w:rPr>
          <w:tab/>
        </w:r>
        <w:r w:rsidRPr="00E06358">
          <w:rPr>
            <w:rStyle w:val="Hyperlink"/>
            <w:noProof/>
          </w:rPr>
          <w:t>PidTagRoamingDictionary Property</w:t>
        </w:r>
        <w:r>
          <w:rPr>
            <w:noProof/>
            <w:webHidden/>
          </w:rPr>
          <w:tab/>
        </w:r>
        <w:r>
          <w:rPr>
            <w:noProof/>
            <w:webHidden/>
          </w:rPr>
          <w:fldChar w:fldCharType="begin"/>
        </w:r>
        <w:r>
          <w:rPr>
            <w:noProof/>
            <w:webHidden/>
          </w:rPr>
          <w:instrText xml:space="preserve"> PAGEREF _Toc174600151 \h </w:instrText>
        </w:r>
        <w:r>
          <w:rPr>
            <w:noProof/>
            <w:webHidden/>
          </w:rPr>
        </w:r>
        <w:r>
          <w:rPr>
            <w:noProof/>
            <w:webHidden/>
          </w:rPr>
          <w:fldChar w:fldCharType="separate"/>
        </w:r>
        <w:r>
          <w:rPr>
            <w:noProof/>
            <w:webHidden/>
          </w:rPr>
          <w:t>17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52" w:history="1">
        <w:r w:rsidRPr="00E06358">
          <w:rPr>
            <w:rStyle w:val="Hyperlink"/>
            <w:noProof/>
          </w:rPr>
          <w:t>2.2.2.3</w:t>
        </w:r>
        <w:r>
          <w:rPr>
            <w:rFonts w:asciiTheme="minorHAnsi" w:eastAsiaTheme="minorEastAsia" w:hAnsiTheme="minorHAnsi" w:cstheme="minorBidi"/>
            <w:noProof/>
            <w:sz w:val="22"/>
            <w:szCs w:val="22"/>
          </w:rPr>
          <w:tab/>
        </w:r>
        <w:r w:rsidRPr="00E06358">
          <w:rPr>
            <w:rStyle w:val="Hyperlink"/>
            <w:noProof/>
          </w:rPr>
          <w:t>PidTagRoamingXmlStream Property</w:t>
        </w:r>
        <w:r>
          <w:rPr>
            <w:noProof/>
            <w:webHidden/>
          </w:rPr>
          <w:tab/>
        </w:r>
        <w:r>
          <w:rPr>
            <w:noProof/>
            <w:webHidden/>
          </w:rPr>
          <w:fldChar w:fldCharType="begin"/>
        </w:r>
        <w:r>
          <w:rPr>
            <w:noProof/>
            <w:webHidden/>
          </w:rPr>
          <w:instrText xml:space="preserve"> PAGEREF _Toc174600152 \h </w:instrText>
        </w:r>
        <w:r>
          <w:rPr>
            <w:noProof/>
            <w:webHidden/>
          </w:rPr>
        </w:r>
        <w:r>
          <w:rPr>
            <w:noProof/>
            <w:webHidden/>
          </w:rPr>
          <w:fldChar w:fldCharType="separate"/>
        </w:r>
        <w:r>
          <w:rPr>
            <w:noProof/>
            <w:webHidden/>
          </w:rPr>
          <w:t>17</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53" w:history="1">
        <w:r w:rsidRPr="00E06358">
          <w:rPr>
            <w:rStyle w:val="Hyperlink"/>
            <w:noProof/>
          </w:rPr>
          <w:t>2.2.3</w:t>
        </w:r>
        <w:r>
          <w:rPr>
            <w:rFonts w:asciiTheme="minorHAnsi" w:eastAsiaTheme="minorEastAsia" w:hAnsiTheme="minorHAnsi" w:cstheme="minorBidi"/>
            <w:noProof/>
            <w:sz w:val="22"/>
            <w:szCs w:val="22"/>
          </w:rPr>
          <w:tab/>
        </w:r>
        <w:r w:rsidRPr="00E06358">
          <w:rPr>
            <w:rStyle w:val="Hyperlink"/>
            <w:noProof/>
          </w:rPr>
          <w:t>XML Format</w:t>
        </w:r>
        <w:r>
          <w:rPr>
            <w:noProof/>
            <w:webHidden/>
          </w:rPr>
          <w:tab/>
        </w:r>
        <w:r>
          <w:rPr>
            <w:noProof/>
            <w:webHidden/>
          </w:rPr>
          <w:fldChar w:fldCharType="begin"/>
        </w:r>
        <w:r>
          <w:rPr>
            <w:noProof/>
            <w:webHidden/>
          </w:rPr>
          <w:instrText xml:space="preserve"> PAGEREF _Toc174600153 \h </w:instrText>
        </w:r>
        <w:r>
          <w:rPr>
            <w:noProof/>
            <w:webHidden/>
          </w:rPr>
        </w:r>
        <w:r>
          <w:rPr>
            <w:noProof/>
            <w:webHidden/>
          </w:rPr>
          <w:fldChar w:fldCharType="separate"/>
        </w:r>
        <w:r>
          <w:rPr>
            <w:noProof/>
            <w:webHidden/>
          </w:rPr>
          <w:t>17</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54" w:history="1">
        <w:r w:rsidRPr="00E06358">
          <w:rPr>
            <w:rStyle w:val="Hyperlink"/>
            <w:noProof/>
          </w:rPr>
          <w:t>2.2.4</w:t>
        </w:r>
        <w:r>
          <w:rPr>
            <w:rFonts w:asciiTheme="minorHAnsi" w:eastAsiaTheme="minorEastAsia" w:hAnsiTheme="minorHAnsi" w:cstheme="minorBidi"/>
            <w:noProof/>
            <w:sz w:val="22"/>
            <w:szCs w:val="22"/>
          </w:rPr>
          <w:tab/>
        </w:r>
        <w:r w:rsidRPr="00E06358">
          <w:rPr>
            <w:rStyle w:val="Hyperlink"/>
            <w:noProof/>
          </w:rPr>
          <w:t>Binary Format</w:t>
        </w:r>
        <w:r>
          <w:rPr>
            <w:noProof/>
            <w:webHidden/>
          </w:rPr>
          <w:tab/>
        </w:r>
        <w:r>
          <w:rPr>
            <w:noProof/>
            <w:webHidden/>
          </w:rPr>
          <w:fldChar w:fldCharType="begin"/>
        </w:r>
        <w:r>
          <w:rPr>
            <w:noProof/>
            <w:webHidden/>
          </w:rPr>
          <w:instrText xml:space="preserve"> PAGEREF _Toc174600154 \h </w:instrText>
        </w:r>
        <w:r>
          <w:rPr>
            <w:noProof/>
            <w:webHidden/>
          </w:rPr>
        </w:r>
        <w:r>
          <w:rPr>
            <w:noProof/>
            <w:webHidden/>
          </w:rPr>
          <w:fldChar w:fldCharType="separate"/>
        </w:r>
        <w:r>
          <w:rPr>
            <w:noProof/>
            <w:webHidden/>
          </w:rPr>
          <w:t>18</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55" w:history="1">
        <w:r w:rsidRPr="00E06358">
          <w:rPr>
            <w:rStyle w:val="Hyperlink"/>
            <w:noProof/>
          </w:rPr>
          <w:t>2.2.5</w:t>
        </w:r>
        <w:r>
          <w:rPr>
            <w:rFonts w:asciiTheme="minorHAnsi" w:eastAsiaTheme="minorEastAsia" w:hAnsiTheme="minorHAnsi" w:cstheme="minorBidi"/>
            <w:noProof/>
            <w:sz w:val="22"/>
            <w:szCs w:val="22"/>
          </w:rPr>
          <w:tab/>
        </w:r>
        <w:r w:rsidRPr="00E06358">
          <w:rPr>
            <w:rStyle w:val="Hyperlink"/>
            <w:noProof/>
          </w:rPr>
          <w:t>Configuration Data</w:t>
        </w:r>
        <w:r>
          <w:rPr>
            <w:noProof/>
            <w:webHidden/>
          </w:rPr>
          <w:tab/>
        </w:r>
        <w:r>
          <w:rPr>
            <w:noProof/>
            <w:webHidden/>
          </w:rPr>
          <w:fldChar w:fldCharType="begin"/>
        </w:r>
        <w:r>
          <w:rPr>
            <w:noProof/>
            <w:webHidden/>
          </w:rPr>
          <w:instrText xml:space="preserve"> PAGEREF _Toc174600155 \h </w:instrText>
        </w:r>
        <w:r>
          <w:rPr>
            <w:noProof/>
            <w:webHidden/>
          </w:rPr>
        </w:r>
        <w:r>
          <w:rPr>
            <w:noProof/>
            <w:webHidden/>
          </w:rPr>
          <w:fldChar w:fldCharType="separate"/>
        </w:r>
        <w:r>
          <w:rPr>
            <w:noProof/>
            <w:webHidden/>
          </w:rPr>
          <w:t>18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56" w:history="1">
        <w:r w:rsidRPr="00E06358">
          <w:rPr>
            <w:rStyle w:val="Hyperlink"/>
            <w:noProof/>
          </w:rPr>
          <w:t>2.2.5.1</w:t>
        </w:r>
        <w:r>
          <w:rPr>
            <w:rFonts w:asciiTheme="minorHAnsi" w:eastAsiaTheme="minorEastAsia" w:hAnsiTheme="minorHAnsi" w:cstheme="minorBidi"/>
            <w:noProof/>
            <w:sz w:val="22"/>
            <w:szCs w:val="22"/>
          </w:rPr>
          <w:tab/>
        </w:r>
        <w:r w:rsidRPr="00E06358">
          <w:rPr>
            <w:rStyle w:val="Hyperlink"/>
            <w:noProof/>
          </w:rPr>
          <w:t>Dictionaries</w:t>
        </w:r>
        <w:r>
          <w:rPr>
            <w:noProof/>
            <w:webHidden/>
          </w:rPr>
          <w:tab/>
        </w:r>
        <w:r>
          <w:rPr>
            <w:noProof/>
            <w:webHidden/>
          </w:rPr>
          <w:fldChar w:fldCharType="begin"/>
        </w:r>
        <w:r>
          <w:rPr>
            <w:noProof/>
            <w:webHidden/>
          </w:rPr>
          <w:instrText xml:space="preserve"> PAGEREF _Toc174600156 \h </w:instrText>
        </w:r>
        <w:r>
          <w:rPr>
            <w:noProof/>
            <w:webHidden/>
          </w:rPr>
        </w:r>
        <w:r>
          <w:rPr>
            <w:noProof/>
            <w:webHidden/>
          </w:rPr>
          <w:fldChar w:fldCharType="separate"/>
        </w:r>
        <w:r>
          <w:rPr>
            <w:noProof/>
            <w:webHidden/>
          </w:rPr>
          <w:t>18</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57" w:history="1">
        <w:r w:rsidRPr="00E06358">
          <w:rPr>
            <w:rStyle w:val="Hyperlink"/>
            <w:noProof/>
          </w:rPr>
          <w:t>2.2.5.1.1</w:t>
        </w:r>
        <w:r>
          <w:rPr>
            <w:rFonts w:asciiTheme="minorHAnsi" w:eastAsiaTheme="minorEastAsia" w:hAnsiTheme="minorHAnsi" w:cstheme="minorBidi"/>
            <w:noProof/>
            <w:sz w:val="22"/>
            <w:szCs w:val="22"/>
          </w:rPr>
          <w:tab/>
        </w:r>
        <w:r w:rsidRPr="00E06358">
          <w:rPr>
            <w:rStyle w:val="Hyperlink"/>
            <w:noProof/>
          </w:rPr>
          <w:t>Calendar Options</w:t>
        </w:r>
        <w:r>
          <w:rPr>
            <w:noProof/>
            <w:webHidden/>
          </w:rPr>
          <w:tab/>
        </w:r>
        <w:r>
          <w:rPr>
            <w:noProof/>
            <w:webHidden/>
          </w:rPr>
          <w:fldChar w:fldCharType="begin"/>
        </w:r>
        <w:r>
          <w:rPr>
            <w:noProof/>
            <w:webHidden/>
          </w:rPr>
          <w:instrText xml:space="preserve"> PAGEREF _Toc174600157 \h </w:instrText>
        </w:r>
        <w:r>
          <w:rPr>
            <w:noProof/>
            <w:webHidden/>
          </w:rPr>
        </w:r>
        <w:r>
          <w:rPr>
            <w:noProof/>
            <w:webHidden/>
          </w:rPr>
          <w:fldChar w:fldCharType="separate"/>
        </w:r>
        <w:r>
          <w:rPr>
            <w:noProof/>
            <w:webHidden/>
          </w:rPr>
          <w:t>20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58" w:history="1">
        <w:r w:rsidRPr="00E06358">
          <w:rPr>
            <w:rStyle w:val="Hyperlink"/>
            <w:noProof/>
          </w:rPr>
          <w:t>2.2.5.2</w:t>
        </w:r>
        <w:r>
          <w:rPr>
            <w:rFonts w:asciiTheme="minorHAnsi" w:eastAsiaTheme="minorEastAsia" w:hAnsiTheme="minorHAnsi" w:cstheme="minorBidi"/>
            <w:noProof/>
            <w:sz w:val="22"/>
            <w:szCs w:val="22"/>
          </w:rPr>
          <w:tab/>
        </w:r>
        <w:r w:rsidRPr="00E06358">
          <w:rPr>
            <w:rStyle w:val="Hyperlink"/>
            <w:noProof/>
          </w:rPr>
          <w:t>XML Streams</w:t>
        </w:r>
        <w:r>
          <w:rPr>
            <w:noProof/>
            <w:webHidden/>
          </w:rPr>
          <w:tab/>
        </w:r>
        <w:r>
          <w:rPr>
            <w:noProof/>
            <w:webHidden/>
          </w:rPr>
          <w:fldChar w:fldCharType="begin"/>
        </w:r>
        <w:r>
          <w:rPr>
            <w:noProof/>
            <w:webHidden/>
          </w:rPr>
          <w:instrText xml:space="preserve"> PAGEREF _Toc174600158 \h </w:instrText>
        </w:r>
        <w:r>
          <w:rPr>
            <w:noProof/>
            <w:webHidden/>
          </w:rPr>
        </w:r>
        <w:r>
          <w:rPr>
            <w:noProof/>
            <w:webHidden/>
          </w:rPr>
          <w:fldChar w:fldCharType="separate"/>
        </w:r>
        <w:r>
          <w:rPr>
            <w:noProof/>
            <w:webHidden/>
          </w:rPr>
          <w:t>22</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59" w:history="1">
        <w:r w:rsidRPr="00E06358">
          <w:rPr>
            <w:rStyle w:val="Hyperlink"/>
            <w:noProof/>
          </w:rPr>
          <w:t>2.2.5.2.1</w:t>
        </w:r>
        <w:r>
          <w:rPr>
            <w:rFonts w:asciiTheme="minorHAnsi" w:eastAsiaTheme="minorEastAsia" w:hAnsiTheme="minorHAnsi" w:cstheme="minorBidi"/>
            <w:noProof/>
            <w:sz w:val="22"/>
            <w:szCs w:val="22"/>
          </w:rPr>
          <w:tab/>
        </w:r>
        <w:r w:rsidRPr="00E06358">
          <w:rPr>
            <w:rStyle w:val="Hyperlink"/>
            <w:noProof/>
          </w:rPr>
          <w:t>Working Hours</w:t>
        </w:r>
        <w:r>
          <w:rPr>
            <w:noProof/>
            <w:webHidden/>
          </w:rPr>
          <w:tab/>
        </w:r>
        <w:r>
          <w:rPr>
            <w:noProof/>
            <w:webHidden/>
          </w:rPr>
          <w:fldChar w:fldCharType="begin"/>
        </w:r>
        <w:r>
          <w:rPr>
            <w:noProof/>
            <w:webHidden/>
          </w:rPr>
          <w:instrText xml:space="preserve"> PAGEREF _Toc174600159 \h </w:instrText>
        </w:r>
        <w:r>
          <w:rPr>
            <w:noProof/>
            <w:webHidden/>
          </w:rPr>
        </w:r>
        <w:r>
          <w:rPr>
            <w:noProof/>
            <w:webHidden/>
          </w:rPr>
          <w:fldChar w:fldCharType="separate"/>
        </w:r>
        <w:r>
          <w:rPr>
            <w:noProof/>
            <w:webHidden/>
          </w:rPr>
          <w:t>22</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60" w:history="1">
        <w:r w:rsidRPr="00E06358">
          <w:rPr>
            <w:rStyle w:val="Hyperlink"/>
            <w:noProof/>
          </w:rPr>
          <w:t>2.2.5.2.2</w:t>
        </w:r>
        <w:r>
          <w:rPr>
            <w:rFonts w:asciiTheme="minorHAnsi" w:eastAsiaTheme="minorEastAsia" w:hAnsiTheme="minorHAnsi" w:cstheme="minorBidi"/>
            <w:noProof/>
            <w:sz w:val="22"/>
            <w:szCs w:val="22"/>
          </w:rPr>
          <w:tab/>
        </w:r>
        <w:r w:rsidRPr="00E06358">
          <w:rPr>
            <w:rStyle w:val="Hyperlink"/>
            <w:noProof/>
          </w:rPr>
          <w:t>Category List</w:t>
        </w:r>
        <w:r>
          <w:rPr>
            <w:noProof/>
            <w:webHidden/>
          </w:rPr>
          <w:tab/>
        </w:r>
        <w:r>
          <w:rPr>
            <w:noProof/>
            <w:webHidden/>
          </w:rPr>
          <w:fldChar w:fldCharType="begin"/>
        </w:r>
        <w:r>
          <w:rPr>
            <w:noProof/>
            <w:webHidden/>
          </w:rPr>
          <w:instrText xml:space="preserve"> PAGEREF _Toc174600160 \h </w:instrText>
        </w:r>
        <w:r>
          <w:rPr>
            <w:noProof/>
            <w:webHidden/>
          </w:rPr>
        </w:r>
        <w:r>
          <w:rPr>
            <w:noProof/>
            <w:webHidden/>
          </w:rPr>
          <w:fldChar w:fldCharType="separate"/>
        </w:r>
        <w:r>
          <w:rPr>
            <w:noProof/>
            <w:webHidden/>
          </w:rPr>
          <w:t>25</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61" w:history="1">
        <w:r w:rsidRPr="00E06358">
          <w:rPr>
            <w:rStyle w:val="Hyperlink"/>
            <w:noProof/>
          </w:rPr>
          <w:t>2.2.5.2.3</w:t>
        </w:r>
        <w:r>
          <w:rPr>
            <w:rFonts w:asciiTheme="minorHAnsi" w:eastAsiaTheme="minorEastAsia" w:hAnsiTheme="minorHAnsi" w:cstheme="minorBidi"/>
            <w:noProof/>
            <w:sz w:val="22"/>
            <w:szCs w:val="22"/>
          </w:rPr>
          <w:tab/>
        </w:r>
        <w:r w:rsidRPr="00E06358">
          <w:rPr>
            <w:rStyle w:val="Hyperlink"/>
            <w:noProof/>
          </w:rPr>
          <w:t>Retention and Archive Settings</w:t>
        </w:r>
        <w:r>
          <w:rPr>
            <w:noProof/>
            <w:webHidden/>
          </w:rPr>
          <w:tab/>
        </w:r>
        <w:r>
          <w:rPr>
            <w:noProof/>
            <w:webHidden/>
          </w:rPr>
          <w:fldChar w:fldCharType="begin"/>
        </w:r>
        <w:r>
          <w:rPr>
            <w:noProof/>
            <w:webHidden/>
          </w:rPr>
          <w:instrText xml:space="preserve"> PAGEREF _Toc174600161 \h </w:instrText>
        </w:r>
        <w:r>
          <w:rPr>
            <w:noProof/>
            <w:webHidden/>
          </w:rPr>
        </w:r>
        <w:r>
          <w:rPr>
            <w:noProof/>
            <w:webHidden/>
          </w:rPr>
          <w:fldChar w:fldCharType="separate"/>
        </w:r>
        <w:r>
          <w:rPr>
            <w:noProof/>
            <w:webHidden/>
          </w:rPr>
          <w:t>30</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62" w:history="1">
        <w:r w:rsidRPr="00E06358">
          <w:rPr>
            <w:rStyle w:val="Hyperlink"/>
            <w:noProof/>
          </w:rPr>
          <w:t>2.2.6</w:t>
        </w:r>
        <w:r>
          <w:rPr>
            <w:rFonts w:asciiTheme="minorHAnsi" w:eastAsiaTheme="minorEastAsia" w:hAnsiTheme="minorHAnsi" w:cstheme="minorBidi"/>
            <w:noProof/>
            <w:sz w:val="22"/>
            <w:szCs w:val="22"/>
          </w:rPr>
          <w:tab/>
        </w:r>
        <w:r w:rsidRPr="00E06358">
          <w:rPr>
            <w:rStyle w:val="Hyperlink"/>
            <w:noProof/>
          </w:rPr>
          <w:t>View Definitions</w:t>
        </w:r>
        <w:r>
          <w:rPr>
            <w:noProof/>
            <w:webHidden/>
          </w:rPr>
          <w:tab/>
        </w:r>
        <w:r>
          <w:rPr>
            <w:noProof/>
            <w:webHidden/>
          </w:rPr>
          <w:fldChar w:fldCharType="begin"/>
        </w:r>
        <w:r>
          <w:rPr>
            <w:noProof/>
            <w:webHidden/>
          </w:rPr>
          <w:instrText xml:space="preserve"> PAGEREF _Toc174600162 \h </w:instrText>
        </w:r>
        <w:r>
          <w:rPr>
            <w:noProof/>
            <w:webHidden/>
          </w:rPr>
        </w:r>
        <w:r>
          <w:rPr>
            <w:noProof/>
            <w:webHidden/>
          </w:rPr>
          <w:fldChar w:fldCharType="separate"/>
        </w:r>
        <w:r>
          <w:rPr>
            <w:noProof/>
            <w:webHidden/>
          </w:rPr>
          <w:t>35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63" w:history="1">
        <w:r w:rsidRPr="00E06358">
          <w:rPr>
            <w:rStyle w:val="Hyperlink"/>
            <w:noProof/>
          </w:rPr>
          <w:t>2.2.6.1</w:t>
        </w:r>
        <w:r>
          <w:rPr>
            <w:rFonts w:asciiTheme="minorHAnsi" w:eastAsiaTheme="minorEastAsia" w:hAnsiTheme="minorHAnsi" w:cstheme="minorBidi"/>
            <w:noProof/>
            <w:sz w:val="22"/>
            <w:szCs w:val="22"/>
          </w:rPr>
          <w:tab/>
        </w:r>
        <w:r w:rsidRPr="00E06358">
          <w:rPr>
            <w:rStyle w:val="Hyperlink"/>
            <w:noProof/>
          </w:rPr>
          <w:t>PidTagViewDescriptorBinary Property</w:t>
        </w:r>
        <w:r>
          <w:rPr>
            <w:noProof/>
            <w:webHidden/>
          </w:rPr>
          <w:tab/>
        </w:r>
        <w:r>
          <w:rPr>
            <w:noProof/>
            <w:webHidden/>
          </w:rPr>
          <w:fldChar w:fldCharType="begin"/>
        </w:r>
        <w:r>
          <w:rPr>
            <w:noProof/>
            <w:webHidden/>
          </w:rPr>
          <w:instrText xml:space="preserve"> PAGEREF _Toc174600163 \h </w:instrText>
        </w:r>
        <w:r>
          <w:rPr>
            <w:noProof/>
            <w:webHidden/>
          </w:rPr>
        </w:r>
        <w:r>
          <w:rPr>
            <w:noProof/>
            <w:webHidden/>
          </w:rPr>
          <w:fldChar w:fldCharType="separate"/>
        </w:r>
        <w:r>
          <w:rPr>
            <w:noProof/>
            <w:webHidden/>
          </w:rPr>
          <w:t>35</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64" w:history="1">
        <w:r w:rsidRPr="00E06358">
          <w:rPr>
            <w:rStyle w:val="Hyperlink"/>
            <w:noProof/>
          </w:rPr>
          <w:t>2.2.6.1.1</w:t>
        </w:r>
        <w:r>
          <w:rPr>
            <w:rFonts w:asciiTheme="minorHAnsi" w:eastAsiaTheme="minorEastAsia" w:hAnsiTheme="minorHAnsi" w:cstheme="minorBidi"/>
            <w:noProof/>
            <w:sz w:val="22"/>
            <w:szCs w:val="22"/>
          </w:rPr>
          <w:tab/>
        </w:r>
        <w:r w:rsidRPr="00E06358">
          <w:rPr>
            <w:rStyle w:val="Hyperlink"/>
            <w:noProof/>
          </w:rPr>
          <w:t>ColumnPacket Structure</w:t>
        </w:r>
        <w:r>
          <w:rPr>
            <w:noProof/>
            <w:webHidden/>
          </w:rPr>
          <w:tab/>
        </w:r>
        <w:r>
          <w:rPr>
            <w:noProof/>
            <w:webHidden/>
          </w:rPr>
          <w:fldChar w:fldCharType="begin"/>
        </w:r>
        <w:r>
          <w:rPr>
            <w:noProof/>
            <w:webHidden/>
          </w:rPr>
          <w:instrText xml:space="preserve"> PAGEREF _Toc174600164 \h </w:instrText>
        </w:r>
        <w:r>
          <w:rPr>
            <w:noProof/>
            <w:webHidden/>
          </w:rPr>
        </w:r>
        <w:r>
          <w:rPr>
            <w:noProof/>
            <w:webHidden/>
          </w:rPr>
          <w:fldChar w:fldCharType="separate"/>
        </w:r>
        <w:r>
          <w:rPr>
            <w:noProof/>
            <w:webHidden/>
          </w:rPr>
          <w:t>38</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65" w:history="1">
        <w:r w:rsidRPr="00E06358">
          <w:rPr>
            <w:rStyle w:val="Hyperlink"/>
            <w:noProof/>
          </w:rPr>
          <w:t>2.2.6.1.2</w:t>
        </w:r>
        <w:r>
          <w:rPr>
            <w:rFonts w:asciiTheme="minorHAnsi" w:eastAsiaTheme="minorEastAsia" w:hAnsiTheme="minorHAnsi" w:cstheme="minorBidi"/>
            <w:noProof/>
            <w:sz w:val="22"/>
            <w:szCs w:val="22"/>
          </w:rPr>
          <w:tab/>
        </w:r>
        <w:r w:rsidRPr="00E06358">
          <w:rPr>
            <w:rStyle w:val="Hyperlink"/>
            <w:noProof/>
          </w:rPr>
          <w:t>RestrictionPacket Structure</w:t>
        </w:r>
        <w:r>
          <w:rPr>
            <w:noProof/>
            <w:webHidden/>
          </w:rPr>
          <w:tab/>
        </w:r>
        <w:r>
          <w:rPr>
            <w:noProof/>
            <w:webHidden/>
          </w:rPr>
          <w:fldChar w:fldCharType="begin"/>
        </w:r>
        <w:r>
          <w:rPr>
            <w:noProof/>
            <w:webHidden/>
          </w:rPr>
          <w:instrText xml:space="preserve"> PAGEREF _Toc174600165 \h </w:instrText>
        </w:r>
        <w:r>
          <w:rPr>
            <w:noProof/>
            <w:webHidden/>
          </w:rPr>
        </w:r>
        <w:r>
          <w:rPr>
            <w:noProof/>
            <w:webHidden/>
          </w:rPr>
          <w:fldChar w:fldCharType="separate"/>
        </w:r>
        <w:r>
          <w:rPr>
            <w:noProof/>
            <w:webHidden/>
          </w:rPr>
          <w:t>40</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66" w:history="1">
        <w:r w:rsidRPr="00E06358">
          <w:rPr>
            <w:rStyle w:val="Hyperlink"/>
            <w:noProof/>
          </w:rPr>
          <w:t>2.2.6.1.2.1</w:t>
        </w:r>
        <w:r>
          <w:rPr>
            <w:rFonts w:asciiTheme="minorHAnsi" w:eastAsiaTheme="minorEastAsia" w:hAnsiTheme="minorHAnsi" w:cstheme="minorBidi"/>
            <w:noProof/>
            <w:sz w:val="22"/>
            <w:szCs w:val="22"/>
          </w:rPr>
          <w:tab/>
        </w:r>
        <w:r w:rsidRPr="00E06358">
          <w:rPr>
            <w:rStyle w:val="Hyperlink"/>
            <w:noProof/>
          </w:rPr>
          <w:t>LogicalAndRestriction Structure</w:t>
        </w:r>
        <w:r>
          <w:rPr>
            <w:noProof/>
            <w:webHidden/>
          </w:rPr>
          <w:tab/>
        </w:r>
        <w:r>
          <w:rPr>
            <w:noProof/>
            <w:webHidden/>
          </w:rPr>
          <w:fldChar w:fldCharType="begin"/>
        </w:r>
        <w:r>
          <w:rPr>
            <w:noProof/>
            <w:webHidden/>
          </w:rPr>
          <w:instrText xml:space="preserve"> PAGEREF _Toc174600166 \h </w:instrText>
        </w:r>
        <w:r>
          <w:rPr>
            <w:noProof/>
            <w:webHidden/>
          </w:rPr>
        </w:r>
        <w:r>
          <w:rPr>
            <w:noProof/>
            <w:webHidden/>
          </w:rPr>
          <w:fldChar w:fldCharType="separate"/>
        </w:r>
        <w:r>
          <w:rPr>
            <w:noProof/>
            <w:webHidden/>
          </w:rPr>
          <w:t>41</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67" w:history="1">
        <w:r w:rsidRPr="00E06358">
          <w:rPr>
            <w:rStyle w:val="Hyperlink"/>
            <w:noProof/>
          </w:rPr>
          <w:t>2.2.6.1.2.2</w:t>
        </w:r>
        <w:r>
          <w:rPr>
            <w:rFonts w:asciiTheme="minorHAnsi" w:eastAsiaTheme="minorEastAsia" w:hAnsiTheme="minorHAnsi" w:cstheme="minorBidi"/>
            <w:noProof/>
            <w:sz w:val="22"/>
            <w:szCs w:val="22"/>
          </w:rPr>
          <w:tab/>
        </w:r>
        <w:r w:rsidRPr="00E06358">
          <w:rPr>
            <w:rStyle w:val="Hyperlink"/>
            <w:noProof/>
          </w:rPr>
          <w:t>LogicalOrRestriction Structure</w:t>
        </w:r>
        <w:r>
          <w:rPr>
            <w:noProof/>
            <w:webHidden/>
          </w:rPr>
          <w:tab/>
        </w:r>
        <w:r>
          <w:rPr>
            <w:noProof/>
            <w:webHidden/>
          </w:rPr>
          <w:fldChar w:fldCharType="begin"/>
        </w:r>
        <w:r>
          <w:rPr>
            <w:noProof/>
            <w:webHidden/>
          </w:rPr>
          <w:instrText xml:space="preserve"> PAGEREF _Toc174600167 \h </w:instrText>
        </w:r>
        <w:r>
          <w:rPr>
            <w:noProof/>
            <w:webHidden/>
          </w:rPr>
        </w:r>
        <w:r>
          <w:rPr>
            <w:noProof/>
            <w:webHidden/>
          </w:rPr>
          <w:fldChar w:fldCharType="separate"/>
        </w:r>
        <w:r>
          <w:rPr>
            <w:noProof/>
            <w:webHidden/>
          </w:rPr>
          <w:t>42</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68" w:history="1">
        <w:r w:rsidRPr="00E06358">
          <w:rPr>
            <w:rStyle w:val="Hyperlink"/>
            <w:noProof/>
          </w:rPr>
          <w:t>2.2.6.1.2.3</w:t>
        </w:r>
        <w:r>
          <w:rPr>
            <w:rFonts w:asciiTheme="minorHAnsi" w:eastAsiaTheme="minorEastAsia" w:hAnsiTheme="minorHAnsi" w:cstheme="minorBidi"/>
            <w:noProof/>
            <w:sz w:val="22"/>
            <w:szCs w:val="22"/>
          </w:rPr>
          <w:tab/>
        </w:r>
        <w:r w:rsidRPr="00E06358">
          <w:rPr>
            <w:rStyle w:val="Hyperlink"/>
            <w:noProof/>
          </w:rPr>
          <w:t>LogicalNotRestriction Structure</w:t>
        </w:r>
        <w:r>
          <w:rPr>
            <w:noProof/>
            <w:webHidden/>
          </w:rPr>
          <w:tab/>
        </w:r>
        <w:r>
          <w:rPr>
            <w:noProof/>
            <w:webHidden/>
          </w:rPr>
          <w:fldChar w:fldCharType="begin"/>
        </w:r>
        <w:r>
          <w:rPr>
            <w:noProof/>
            <w:webHidden/>
          </w:rPr>
          <w:instrText xml:space="preserve"> PAGEREF _Toc174600168 \h </w:instrText>
        </w:r>
        <w:r>
          <w:rPr>
            <w:noProof/>
            <w:webHidden/>
          </w:rPr>
        </w:r>
        <w:r>
          <w:rPr>
            <w:noProof/>
            <w:webHidden/>
          </w:rPr>
          <w:fldChar w:fldCharType="separate"/>
        </w:r>
        <w:r>
          <w:rPr>
            <w:noProof/>
            <w:webHidden/>
          </w:rPr>
          <w:t>42</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69" w:history="1">
        <w:r w:rsidRPr="00E06358">
          <w:rPr>
            <w:rStyle w:val="Hyperlink"/>
            <w:noProof/>
          </w:rPr>
          <w:t>2.2.6.1.2.4</w:t>
        </w:r>
        <w:r>
          <w:rPr>
            <w:rFonts w:asciiTheme="minorHAnsi" w:eastAsiaTheme="minorEastAsia" w:hAnsiTheme="minorHAnsi" w:cstheme="minorBidi"/>
            <w:noProof/>
            <w:sz w:val="22"/>
            <w:szCs w:val="22"/>
          </w:rPr>
          <w:tab/>
        </w:r>
        <w:r w:rsidRPr="00E06358">
          <w:rPr>
            <w:rStyle w:val="Hyperlink"/>
            <w:noProof/>
          </w:rPr>
          <w:t>ContentRestriction Structure</w:t>
        </w:r>
        <w:r>
          <w:rPr>
            <w:noProof/>
            <w:webHidden/>
          </w:rPr>
          <w:tab/>
        </w:r>
        <w:r>
          <w:rPr>
            <w:noProof/>
            <w:webHidden/>
          </w:rPr>
          <w:fldChar w:fldCharType="begin"/>
        </w:r>
        <w:r>
          <w:rPr>
            <w:noProof/>
            <w:webHidden/>
          </w:rPr>
          <w:instrText xml:space="preserve"> PAGEREF _Toc174600169 \h </w:instrText>
        </w:r>
        <w:r>
          <w:rPr>
            <w:noProof/>
            <w:webHidden/>
          </w:rPr>
        </w:r>
        <w:r>
          <w:rPr>
            <w:noProof/>
            <w:webHidden/>
          </w:rPr>
          <w:fldChar w:fldCharType="separate"/>
        </w:r>
        <w:r>
          <w:rPr>
            <w:noProof/>
            <w:webHidden/>
          </w:rPr>
          <w:t>43</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0" w:history="1">
        <w:r w:rsidRPr="00E06358">
          <w:rPr>
            <w:rStyle w:val="Hyperlink"/>
            <w:noProof/>
          </w:rPr>
          <w:t>2.2.6.1.2.5</w:t>
        </w:r>
        <w:r>
          <w:rPr>
            <w:rFonts w:asciiTheme="minorHAnsi" w:eastAsiaTheme="minorEastAsia" w:hAnsiTheme="minorHAnsi" w:cstheme="minorBidi"/>
            <w:noProof/>
            <w:sz w:val="22"/>
            <w:szCs w:val="22"/>
          </w:rPr>
          <w:tab/>
        </w:r>
        <w:r w:rsidRPr="00E06358">
          <w:rPr>
            <w:rStyle w:val="Hyperlink"/>
            <w:noProof/>
          </w:rPr>
          <w:t>PropertyRestriction Structure</w:t>
        </w:r>
        <w:r>
          <w:rPr>
            <w:noProof/>
            <w:webHidden/>
          </w:rPr>
          <w:tab/>
        </w:r>
        <w:r>
          <w:rPr>
            <w:noProof/>
            <w:webHidden/>
          </w:rPr>
          <w:fldChar w:fldCharType="begin"/>
        </w:r>
        <w:r>
          <w:rPr>
            <w:noProof/>
            <w:webHidden/>
          </w:rPr>
          <w:instrText xml:space="preserve"> PAGEREF _Toc174600170 \h </w:instrText>
        </w:r>
        <w:r>
          <w:rPr>
            <w:noProof/>
            <w:webHidden/>
          </w:rPr>
        </w:r>
        <w:r>
          <w:rPr>
            <w:noProof/>
            <w:webHidden/>
          </w:rPr>
          <w:fldChar w:fldCharType="separate"/>
        </w:r>
        <w:r>
          <w:rPr>
            <w:noProof/>
            <w:webHidden/>
          </w:rPr>
          <w:t>44</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1" w:history="1">
        <w:r w:rsidRPr="00E06358">
          <w:rPr>
            <w:rStyle w:val="Hyperlink"/>
            <w:noProof/>
          </w:rPr>
          <w:t>2.2.6.1.2.6</w:t>
        </w:r>
        <w:r>
          <w:rPr>
            <w:rFonts w:asciiTheme="minorHAnsi" w:eastAsiaTheme="minorEastAsia" w:hAnsiTheme="minorHAnsi" w:cstheme="minorBidi"/>
            <w:noProof/>
            <w:sz w:val="22"/>
            <w:szCs w:val="22"/>
          </w:rPr>
          <w:tab/>
        </w:r>
        <w:r w:rsidRPr="00E06358">
          <w:rPr>
            <w:rStyle w:val="Hyperlink"/>
            <w:noProof/>
          </w:rPr>
          <w:t>ComparePropsRestriction Structure</w:t>
        </w:r>
        <w:r>
          <w:rPr>
            <w:noProof/>
            <w:webHidden/>
          </w:rPr>
          <w:tab/>
        </w:r>
        <w:r>
          <w:rPr>
            <w:noProof/>
            <w:webHidden/>
          </w:rPr>
          <w:fldChar w:fldCharType="begin"/>
        </w:r>
        <w:r>
          <w:rPr>
            <w:noProof/>
            <w:webHidden/>
          </w:rPr>
          <w:instrText xml:space="preserve"> PAGEREF _Toc174600171 \h </w:instrText>
        </w:r>
        <w:r>
          <w:rPr>
            <w:noProof/>
            <w:webHidden/>
          </w:rPr>
        </w:r>
        <w:r>
          <w:rPr>
            <w:noProof/>
            <w:webHidden/>
          </w:rPr>
          <w:fldChar w:fldCharType="separate"/>
        </w:r>
        <w:r>
          <w:rPr>
            <w:noProof/>
            <w:webHidden/>
          </w:rPr>
          <w:t>45</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2" w:history="1">
        <w:r w:rsidRPr="00E06358">
          <w:rPr>
            <w:rStyle w:val="Hyperlink"/>
            <w:noProof/>
          </w:rPr>
          <w:t>2.2.6.1.2.7</w:t>
        </w:r>
        <w:r>
          <w:rPr>
            <w:rFonts w:asciiTheme="minorHAnsi" w:eastAsiaTheme="minorEastAsia" w:hAnsiTheme="minorHAnsi" w:cstheme="minorBidi"/>
            <w:noProof/>
            <w:sz w:val="22"/>
            <w:szCs w:val="22"/>
          </w:rPr>
          <w:tab/>
        </w:r>
        <w:r w:rsidRPr="00E06358">
          <w:rPr>
            <w:rStyle w:val="Hyperlink"/>
            <w:noProof/>
          </w:rPr>
          <w:t>BitmaskRestriction Structure</w:t>
        </w:r>
        <w:r>
          <w:rPr>
            <w:noProof/>
            <w:webHidden/>
          </w:rPr>
          <w:tab/>
        </w:r>
        <w:r>
          <w:rPr>
            <w:noProof/>
            <w:webHidden/>
          </w:rPr>
          <w:fldChar w:fldCharType="begin"/>
        </w:r>
        <w:r>
          <w:rPr>
            <w:noProof/>
            <w:webHidden/>
          </w:rPr>
          <w:instrText xml:space="preserve"> PAGEREF _Toc174600172 \h </w:instrText>
        </w:r>
        <w:r>
          <w:rPr>
            <w:noProof/>
            <w:webHidden/>
          </w:rPr>
        </w:r>
        <w:r>
          <w:rPr>
            <w:noProof/>
            <w:webHidden/>
          </w:rPr>
          <w:fldChar w:fldCharType="separate"/>
        </w:r>
        <w:r>
          <w:rPr>
            <w:noProof/>
            <w:webHidden/>
          </w:rPr>
          <w:t>46</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3" w:history="1">
        <w:r w:rsidRPr="00E06358">
          <w:rPr>
            <w:rStyle w:val="Hyperlink"/>
            <w:noProof/>
          </w:rPr>
          <w:t>2.2.6.1.2.8</w:t>
        </w:r>
        <w:r>
          <w:rPr>
            <w:rFonts w:asciiTheme="minorHAnsi" w:eastAsiaTheme="minorEastAsia" w:hAnsiTheme="minorHAnsi" w:cstheme="minorBidi"/>
            <w:noProof/>
            <w:sz w:val="22"/>
            <w:szCs w:val="22"/>
          </w:rPr>
          <w:tab/>
        </w:r>
        <w:r w:rsidRPr="00E06358">
          <w:rPr>
            <w:rStyle w:val="Hyperlink"/>
            <w:noProof/>
          </w:rPr>
          <w:t>SizeRestriction Structure</w:t>
        </w:r>
        <w:r>
          <w:rPr>
            <w:noProof/>
            <w:webHidden/>
          </w:rPr>
          <w:tab/>
        </w:r>
        <w:r>
          <w:rPr>
            <w:noProof/>
            <w:webHidden/>
          </w:rPr>
          <w:fldChar w:fldCharType="begin"/>
        </w:r>
        <w:r>
          <w:rPr>
            <w:noProof/>
            <w:webHidden/>
          </w:rPr>
          <w:instrText xml:space="preserve"> PAGEREF _Toc174600173 \h </w:instrText>
        </w:r>
        <w:r>
          <w:rPr>
            <w:noProof/>
            <w:webHidden/>
          </w:rPr>
        </w:r>
        <w:r>
          <w:rPr>
            <w:noProof/>
            <w:webHidden/>
          </w:rPr>
          <w:fldChar w:fldCharType="separate"/>
        </w:r>
        <w:r>
          <w:rPr>
            <w:noProof/>
            <w:webHidden/>
          </w:rPr>
          <w:t>46</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4" w:history="1">
        <w:r w:rsidRPr="00E06358">
          <w:rPr>
            <w:rStyle w:val="Hyperlink"/>
            <w:noProof/>
          </w:rPr>
          <w:t>2.2.6.1.2.9</w:t>
        </w:r>
        <w:r>
          <w:rPr>
            <w:rFonts w:asciiTheme="minorHAnsi" w:eastAsiaTheme="minorEastAsia" w:hAnsiTheme="minorHAnsi" w:cstheme="minorBidi"/>
            <w:noProof/>
            <w:sz w:val="22"/>
            <w:szCs w:val="22"/>
          </w:rPr>
          <w:tab/>
        </w:r>
        <w:r w:rsidRPr="00E06358">
          <w:rPr>
            <w:rStyle w:val="Hyperlink"/>
            <w:noProof/>
          </w:rPr>
          <w:t>ExistRestriction Structure</w:t>
        </w:r>
        <w:r>
          <w:rPr>
            <w:noProof/>
            <w:webHidden/>
          </w:rPr>
          <w:tab/>
        </w:r>
        <w:r>
          <w:rPr>
            <w:noProof/>
            <w:webHidden/>
          </w:rPr>
          <w:fldChar w:fldCharType="begin"/>
        </w:r>
        <w:r>
          <w:rPr>
            <w:noProof/>
            <w:webHidden/>
          </w:rPr>
          <w:instrText xml:space="preserve"> PAGEREF _Toc174600174 \h </w:instrText>
        </w:r>
        <w:r>
          <w:rPr>
            <w:noProof/>
            <w:webHidden/>
          </w:rPr>
        </w:r>
        <w:r>
          <w:rPr>
            <w:noProof/>
            <w:webHidden/>
          </w:rPr>
          <w:fldChar w:fldCharType="separate"/>
        </w:r>
        <w:r>
          <w:rPr>
            <w:noProof/>
            <w:webHidden/>
          </w:rPr>
          <w:t>47</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5" w:history="1">
        <w:r w:rsidRPr="00E06358">
          <w:rPr>
            <w:rStyle w:val="Hyperlink"/>
            <w:noProof/>
          </w:rPr>
          <w:t>2.2.6.1.2.10</w:t>
        </w:r>
        <w:r>
          <w:rPr>
            <w:rFonts w:asciiTheme="minorHAnsi" w:eastAsiaTheme="minorEastAsia" w:hAnsiTheme="minorHAnsi" w:cstheme="minorBidi"/>
            <w:noProof/>
            <w:sz w:val="22"/>
            <w:szCs w:val="22"/>
          </w:rPr>
          <w:tab/>
        </w:r>
        <w:r w:rsidRPr="00E06358">
          <w:rPr>
            <w:rStyle w:val="Hyperlink"/>
            <w:noProof/>
          </w:rPr>
          <w:t>SubObjectRestriction Structure</w:t>
        </w:r>
        <w:r>
          <w:rPr>
            <w:noProof/>
            <w:webHidden/>
          </w:rPr>
          <w:tab/>
        </w:r>
        <w:r>
          <w:rPr>
            <w:noProof/>
            <w:webHidden/>
          </w:rPr>
          <w:fldChar w:fldCharType="begin"/>
        </w:r>
        <w:r>
          <w:rPr>
            <w:noProof/>
            <w:webHidden/>
          </w:rPr>
          <w:instrText xml:space="preserve"> PAGEREF _Toc174600175 \h </w:instrText>
        </w:r>
        <w:r>
          <w:rPr>
            <w:noProof/>
            <w:webHidden/>
          </w:rPr>
        </w:r>
        <w:r>
          <w:rPr>
            <w:noProof/>
            <w:webHidden/>
          </w:rPr>
          <w:fldChar w:fldCharType="separate"/>
        </w:r>
        <w:r>
          <w:rPr>
            <w:noProof/>
            <w:webHidden/>
          </w:rPr>
          <w:t>48</w:t>
        </w:r>
        <w:r>
          <w:rPr>
            <w:noProof/>
            <w:webHidden/>
          </w:rPr>
          <w:fldChar w:fldCharType="end"/>
        </w:r>
      </w:hyperlink>
    </w:p>
    <w:p w:rsidR="003D42F0" w:rsidRDefault="003D42F0">
      <w:pPr>
        <w:pStyle w:val="TOC6"/>
        <w:rPr>
          <w:rFonts w:asciiTheme="minorHAnsi" w:eastAsiaTheme="minorEastAsia" w:hAnsiTheme="minorHAnsi" w:cstheme="minorBidi"/>
          <w:noProof/>
          <w:sz w:val="22"/>
          <w:szCs w:val="22"/>
        </w:rPr>
      </w:pPr>
      <w:hyperlink w:anchor="_Toc174600176" w:history="1">
        <w:r w:rsidRPr="00E06358">
          <w:rPr>
            <w:rStyle w:val="Hyperlink"/>
            <w:noProof/>
          </w:rPr>
          <w:t>2.2.6.1.2.11</w:t>
        </w:r>
        <w:r>
          <w:rPr>
            <w:rFonts w:asciiTheme="minorHAnsi" w:eastAsiaTheme="minorEastAsia" w:hAnsiTheme="minorHAnsi" w:cstheme="minorBidi"/>
            <w:noProof/>
            <w:sz w:val="22"/>
            <w:szCs w:val="22"/>
          </w:rPr>
          <w:tab/>
        </w:r>
        <w:r w:rsidRPr="00E06358">
          <w:rPr>
            <w:rStyle w:val="Hyperlink"/>
            <w:noProof/>
          </w:rPr>
          <w:t>CommentRestriction Structure</w:t>
        </w:r>
        <w:r>
          <w:rPr>
            <w:noProof/>
            <w:webHidden/>
          </w:rPr>
          <w:tab/>
        </w:r>
        <w:r>
          <w:rPr>
            <w:noProof/>
            <w:webHidden/>
          </w:rPr>
          <w:fldChar w:fldCharType="begin"/>
        </w:r>
        <w:r>
          <w:rPr>
            <w:noProof/>
            <w:webHidden/>
          </w:rPr>
          <w:instrText xml:space="preserve"> PAGEREF _Toc174600176 \h </w:instrText>
        </w:r>
        <w:r>
          <w:rPr>
            <w:noProof/>
            <w:webHidden/>
          </w:rPr>
        </w:r>
        <w:r>
          <w:rPr>
            <w:noProof/>
            <w:webHidden/>
          </w:rPr>
          <w:fldChar w:fldCharType="separate"/>
        </w:r>
        <w:r>
          <w:rPr>
            <w:noProof/>
            <w:webHidden/>
          </w:rPr>
          <w:t>48</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77" w:history="1">
        <w:r w:rsidRPr="00E06358">
          <w:rPr>
            <w:rStyle w:val="Hyperlink"/>
            <w:noProof/>
          </w:rPr>
          <w:t>2.2.6.1.3</w:t>
        </w:r>
        <w:r>
          <w:rPr>
            <w:rFonts w:asciiTheme="minorHAnsi" w:eastAsiaTheme="minorEastAsia" w:hAnsiTheme="minorHAnsi" w:cstheme="minorBidi"/>
            <w:noProof/>
            <w:sz w:val="22"/>
            <w:szCs w:val="22"/>
          </w:rPr>
          <w:tab/>
        </w:r>
        <w:r w:rsidRPr="00E06358">
          <w:rPr>
            <w:rStyle w:val="Hyperlink"/>
            <w:noProof/>
          </w:rPr>
          <w:t>Valid Property Types</w:t>
        </w:r>
        <w:r>
          <w:rPr>
            <w:noProof/>
            <w:webHidden/>
          </w:rPr>
          <w:tab/>
        </w:r>
        <w:r>
          <w:rPr>
            <w:noProof/>
            <w:webHidden/>
          </w:rPr>
          <w:fldChar w:fldCharType="begin"/>
        </w:r>
        <w:r>
          <w:rPr>
            <w:noProof/>
            <w:webHidden/>
          </w:rPr>
          <w:instrText xml:space="preserve"> PAGEREF _Toc174600177 \h </w:instrText>
        </w:r>
        <w:r>
          <w:rPr>
            <w:noProof/>
            <w:webHidden/>
          </w:rPr>
        </w:r>
        <w:r>
          <w:rPr>
            <w:noProof/>
            <w:webHidden/>
          </w:rPr>
          <w:fldChar w:fldCharType="separate"/>
        </w:r>
        <w:r>
          <w:rPr>
            <w:noProof/>
            <w:webHidden/>
          </w:rPr>
          <w:t>49</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78" w:history="1">
        <w:r w:rsidRPr="00E06358">
          <w:rPr>
            <w:rStyle w:val="Hyperlink"/>
            <w:noProof/>
          </w:rPr>
          <w:t>2.2.6.1.4</w:t>
        </w:r>
        <w:r>
          <w:rPr>
            <w:rFonts w:asciiTheme="minorHAnsi" w:eastAsiaTheme="minorEastAsia" w:hAnsiTheme="minorHAnsi" w:cstheme="minorBidi"/>
            <w:noProof/>
            <w:sz w:val="22"/>
            <w:szCs w:val="22"/>
          </w:rPr>
          <w:tab/>
        </w:r>
        <w:r w:rsidRPr="00E06358">
          <w:rPr>
            <w:rStyle w:val="Hyperlink"/>
            <w:noProof/>
          </w:rPr>
          <w:t>PropertyValue Structure</w:t>
        </w:r>
        <w:r>
          <w:rPr>
            <w:noProof/>
            <w:webHidden/>
          </w:rPr>
          <w:tab/>
        </w:r>
        <w:r>
          <w:rPr>
            <w:noProof/>
            <w:webHidden/>
          </w:rPr>
          <w:fldChar w:fldCharType="begin"/>
        </w:r>
        <w:r>
          <w:rPr>
            <w:noProof/>
            <w:webHidden/>
          </w:rPr>
          <w:instrText xml:space="preserve"> PAGEREF _Toc174600178 \h </w:instrText>
        </w:r>
        <w:r>
          <w:rPr>
            <w:noProof/>
            <w:webHidden/>
          </w:rPr>
        </w:r>
        <w:r>
          <w:rPr>
            <w:noProof/>
            <w:webHidden/>
          </w:rPr>
          <w:fldChar w:fldCharType="separate"/>
        </w:r>
        <w:r>
          <w:rPr>
            <w:noProof/>
            <w:webHidden/>
          </w:rPr>
          <w:t>50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79" w:history="1">
        <w:r w:rsidRPr="00E06358">
          <w:rPr>
            <w:rStyle w:val="Hyperlink"/>
            <w:noProof/>
          </w:rPr>
          <w:t>2.2.6.2</w:t>
        </w:r>
        <w:r>
          <w:rPr>
            <w:rFonts w:asciiTheme="minorHAnsi" w:eastAsiaTheme="minorEastAsia" w:hAnsiTheme="minorHAnsi" w:cstheme="minorBidi"/>
            <w:noProof/>
            <w:sz w:val="22"/>
            <w:szCs w:val="22"/>
          </w:rPr>
          <w:tab/>
        </w:r>
        <w:r w:rsidRPr="00E06358">
          <w:rPr>
            <w:rStyle w:val="Hyperlink"/>
            <w:noProof/>
          </w:rPr>
          <w:t>PidTagViewDescriptorName Property</w:t>
        </w:r>
        <w:r>
          <w:rPr>
            <w:noProof/>
            <w:webHidden/>
          </w:rPr>
          <w:tab/>
        </w:r>
        <w:r>
          <w:rPr>
            <w:noProof/>
            <w:webHidden/>
          </w:rPr>
          <w:fldChar w:fldCharType="begin"/>
        </w:r>
        <w:r>
          <w:rPr>
            <w:noProof/>
            <w:webHidden/>
          </w:rPr>
          <w:instrText xml:space="preserve"> PAGEREF _Toc174600179 \h </w:instrText>
        </w:r>
        <w:r>
          <w:rPr>
            <w:noProof/>
            <w:webHidden/>
          </w:rPr>
        </w:r>
        <w:r>
          <w:rPr>
            <w:noProof/>
            <w:webHidden/>
          </w:rPr>
          <w:fldChar w:fldCharType="separate"/>
        </w:r>
        <w:r>
          <w:rPr>
            <w:noProof/>
            <w:webHidden/>
          </w:rPr>
          <w:t>51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80" w:history="1">
        <w:r w:rsidRPr="00E06358">
          <w:rPr>
            <w:rStyle w:val="Hyperlink"/>
            <w:noProof/>
          </w:rPr>
          <w:t>2.2.6.3</w:t>
        </w:r>
        <w:r>
          <w:rPr>
            <w:rFonts w:asciiTheme="minorHAnsi" w:eastAsiaTheme="minorEastAsia" w:hAnsiTheme="minorHAnsi" w:cstheme="minorBidi"/>
            <w:noProof/>
            <w:sz w:val="22"/>
            <w:szCs w:val="22"/>
          </w:rPr>
          <w:tab/>
        </w:r>
        <w:r w:rsidRPr="00E06358">
          <w:rPr>
            <w:rStyle w:val="Hyperlink"/>
            <w:noProof/>
          </w:rPr>
          <w:t>PidTagViewDescriptorStrings Property</w:t>
        </w:r>
        <w:r>
          <w:rPr>
            <w:noProof/>
            <w:webHidden/>
          </w:rPr>
          <w:tab/>
        </w:r>
        <w:r>
          <w:rPr>
            <w:noProof/>
            <w:webHidden/>
          </w:rPr>
          <w:fldChar w:fldCharType="begin"/>
        </w:r>
        <w:r>
          <w:rPr>
            <w:noProof/>
            <w:webHidden/>
          </w:rPr>
          <w:instrText xml:space="preserve"> PAGEREF _Toc174600180 \h </w:instrText>
        </w:r>
        <w:r>
          <w:rPr>
            <w:noProof/>
            <w:webHidden/>
          </w:rPr>
        </w:r>
        <w:r>
          <w:rPr>
            <w:noProof/>
            <w:webHidden/>
          </w:rPr>
          <w:fldChar w:fldCharType="separate"/>
        </w:r>
        <w:r>
          <w:rPr>
            <w:noProof/>
            <w:webHidden/>
          </w:rPr>
          <w:t>51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81" w:history="1">
        <w:r w:rsidRPr="00E06358">
          <w:rPr>
            <w:rStyle w:val="Hyperlink"/>
            <w:noProof/>
          </w:rPr>
          <w:t>2.2.6.4</w:t>
        </w:r>
        <w:r>
          <w:rPr>
            <w:rFonts w:asciiTheme="minorHAnsi" w:eastAsiaTheme="minorEastAsia" w:hAnsiTheme="minorHAnsi" w:cstheme="minorBidi"/>
            <w:noProof/>
            <w:sz w:val="22"/>
            <w:szCs w:val="22"/>
          </w:rPr>
          <w:tab/>
        </w:r>
        <w:r w:rsidRPr="00E06358">
          <w:rPr>
            <w:rStyle w:val="Hyperlink"/>
            <w:noProof/>
          </w:rPr>
          <w:t>PidTagViewDescriptorVersion Property</w:t>
        </w:r>
        <w:r>
          <w:rPr>
            <w:noProof/>
            <w:webHidden/>
          </w:rPr>
          <w:tab/>
        </w:r>
        <w:r>
          <w:rPr>
            <w:noProof/>
            <w:webHidden/>
          </w:rPr>
          <w:fldChar w:fldCharType="begin"/>
        </w:r>
        <w:r>
          <w:rPr>
            <w:noProof/>
            <w:webHidden/>
          </w:rPr>
          <w:instrText xml:space="preserve"> PAGEREF _Toc174600181 \h </w:instrText>
        </w:r>
        <w:r>
          <w:rPr>
            <w:noProof/>
            <w:webHidden/>
          </w:rPr>
        </w:r>
        <w:r>
          <w:rPr>
            <w:noProof/>
            <w:webHidden/>
          </w:rPr>
          <w:fldChar w:fldCharType="separate"/>
        </w:r>
        <w:r>
          <w:rPr>
            <w:noProof/>
            <w:webHidden/>
          </w:rPr>
          <w:t>52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82" w:history="1">
        <w:r w:rsidRPr="00E06358">
          <w:rPr>
            <w:rStyle w:val="Hyperlink"/>
            <w:noProof/>
          </w:rPr>
          <w:t>2.2.7</w:t>
        </w:r>
        <w:r>
          <w:rPr>
            <w:rFonts w:asciiTheme="minorHAnsi" w:eastAsiaTheme="minorEastAsia" w:hAnsiTheme="minorHAnsi" w:cstheme="minorBidi"/>
            <w:noProof/>
            <w:sz w:val="22"/>
            <w:szCs w:val="22"/>
          </w:rPr>
          <w:tab/>
        </w:r>
        <w:r w:rsidRPr="00E06358">
          <w:rPr>
            <w:rStyle w:val="Hyperlink"/>
            <w:noProof/>
          </w:rPr>
          <w:t>Folder Flags</w:t>
        </w:r>
        <w:r>
          <w:rPr>
            <w:noProof/>
            <w:webHidden/>
          </w:rPr>
          <w:tab/>
        </w:r>
        <w:r>
          <w:rPr>
            <w:noProof/>
            <w:webHidden/>
          </w:rPr>
          <w:fldChar w:fldCharType="begin"/>
        </w:r>
        <w:r>
          <w:rPr>
            <w:noProof/>
            <w:webHidden/>
          </w:rPr>
          <w:instrText xml:space="preserve"> PAGEREF _Toc174600182 \h </w:instrText>
        </w:r>
        <w:r>
          <w:rPr>
            <w:noProof/>
            <w:webHidden/>
          </w:rPr>
        </w:r>
        <w:r>
          <w:rPr>
            <w:noProof/>
            <w:webHidden/>
          </w:rPr>
          <w:fldChar w:fldCharType="separate"/>
        </w:r>
        <w:r>
          <w:rPr>
            <w:noProof/>
            <w:webHidden/>
          </w:rPr>
          <w:t>52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83" w:history="1">
        <w:r w:rsidRPr="00E06358">
          <w:rPr>
            <w:rStyle w:val="Hyperlink"/>
            <w:noProof/>
          </w:rPr>
          <w:t>2.2.7.1</w:t>
        </w:r>
        <w:r>
          <w:rPr>
            <w:rFonts w:asciiTheme="minorHAnsi" w:eastAsiaTheme="minorEastAsia" w:hAnsiTheme="minorHAnsi" w:cstheme="minorBidi"/>
            <w:noProof/>
            <w:sz w:val="22"/>
            <w:szCs w:val="22"/>
          </w:rPr>
          <w:tab/>
        </w:r>
        <w:r w:rsidRPr="00E06358">
          <w:rPr>
            <w:rStyle w:val="Hyperlink"/>
            <w:noProof/>
          </w:rPr>
          <w:t>Sub-property</w:t>
        </w:r>
        <w:r>
          <w:rPr>
            <w:noProof/>
            <w:webHidden/>
          </w:rPr>
          <w:tab/>
        </w:r>
        <w:r>
          <w:rPr>
            <w:noProof/>
            <w:webHidden/>
          </w:rPr>
          <w:fldChar w:fldCharType="begin"/>
        </w:r>
        <w:r>
          <w:rPr>
            <w:noProof/>
            <w:webHidden/>
          </w:rPr>
          <w:instrText xml:space="preserve"> PAGEREF _Toc174600183 \h </w:instrText>
        </w:r>
        <w:r>
          <w:rPr>
            <w:noProof/>
            <w:webHidden/>
          </w:rPr>
        </w:r>
        <w:r>
          <w:rPr>
            <w:noProof/>
            <w:webHidden/>
          </w:rPr>
          <w:fldChar w:fldCharType="separate"/>
        </w:r>
        <w:r>
          <w:rPr>
            <w:noProof/>
            <w:webHidden/>
          </w:rPr>
          <w:t>52</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84" w:history="1">
        <w:r w:rsidRPr="00E06358">
          <w:rPr>
            <w:rStyle w:val="Hyperlink"/>
            <w:noProof/>
          </w:rPr>
          <w:t>2.2.7.1.1</w:t>
        </w:r>
        <w:r>
          <w:rPr>
            <w:rFonts w:asciiTheme="minorHAnsi" w:eastAsiaTheme="minorEastAsia" w:hAnsiTheme="minorHAnsi" w:cstheme="minorBidi"/>
            <w:noProof/>
            <w:sz w:val="22"/>
            <w:szCs w:val="22"/>
          </w:rPr>
          <w:tab/>
        </w:r>
        <w:r w:rsidRPr="00E06358">
          <w:rPr>
            <w:rStyle w:val="Hyperlink"/>
            <w:noProof/>
          </w:rPr>
          <w:t>Invalid</w:t>
        </w:r>
        <w:r>
          <w:rPr>
            <w:noProof/>
            <w:webHidden/>
          </w:rPr>
          <w:tab/>
        </w:r>
        <w:r>
          <w:rPr>
            <w:noProof/>
            <w:webHidden/>
          </w:rPr>
          <w:fldChar w:fldCharType="begin"/>
        </w:r>
        <w:r>
          <w:rPr>
            <w:noProof/>
            <w:webHidden/>
          </w:rPr>
          <w:instrText xml:space="preserve"> PAGEREF _Toc174600184 \h </w:instrText>
        </w:r>
        <w:r>
          <w:rPr>
            <w:noProof/>
            <w:webHidden/>
          </w:rPr>
        </w:r>
        <w:r>
          <w:rPr>
            <w:noProof/>
            <w:webHidden/>
          </w:rPr>
          <w:fldChar w:fldCharType="separate"/>
        </w:r>
        <w:r>
          <w:rPr>
            <w:noProof/>
            <w:webHidden/>
          </w:rPr>
          <w:t>53</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85" w:history="1">
        <w:r w:rsidRPr="00E06358">
          <w:rPr>
            <w:rStyle w:val="Hyperlink"/>
            <w:noProof/>
          </w:rPr>
          <w:t>2.2.7.1.2</w:t>
        </w:r>
        <w:r>
          <w:rPr>
            <w:rFonts w:asciiTheme="minorHAnsi" w:eastAsiaTheme="minorEastAsia" w:hAnsiTheme="minorHAnsi" w:cstheme="minorBidi"/>
            <w:noProof/>
            <w:sz w:val="22"/>
            <w:szCs w:val="22"/>
          </w:rPr>
          <w:tab/>
        </w:r>
        <w:r w:rsidRPr="00E06358">
          <w:rPr>
            <w:rStyle w:val="Hyperlink"/>
            <w:noProof/>
          </w:rPr>
          <w:t>ExtendedFlags</w:t>
        </w:r>
        <w:r>
          <w:rPr>
            <w:noProof/>
            <w:webHidden/>
          </w:rPr>
          <w:tab/>
        </w:r>
        <w:r>
          <w:rPr>
            <w:noProof/>
            <w:webHidden/>
          </w:rPr>
          <w:fldChar w:fldCharType="begin"/>
        </w:r>
        <w:r>
          <w:rPr>
            <w:noProof/>
            <w:webHidden/>
          </w:rPr>
          <w:instrText xml:space="preserve"> PAGEREF _Toc174600185 \h </w:instrText>
        </w:r>
        <w:r>
          <w:rPr>
            <w:noProof/>
            <w:webHidden/>
          </w:rPr>
        </w:r>
        <w:r>
          <w:rPr>
            <w:noProof/>
            <w:webHidden/>
          </w:rPr>
          <w:fldChar w:fldCharType="separate"/>
        </w:r>
        <w:r>
          <w:rPr>
            <w:noProof/>
            <w:webHidden/>
          </w:rPr>
          <w:t>53</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86" w:history="1">
        <w:r w:rsidRPr="00E06358">
          <w:rPr>
            <w:rStyle w:val="Hyperlink"/>
            <w:noProof/>
          </w:rPr>
          <w:t>2.2.7.1.3</w:t>
        </w:r>
        <w:r>
          <w:rPr>
            <w:rFonts w:asciiTheme="minorHAnsi" w:eastAsiaTheme="minorEastAsia" w:hAnsiTheme="minorHAnsi" w:cstheme="minorBidi"/>
            <w:noProof/>
            <w:sz w:val="22"/>
            <w:szCs w:val="22"/>
          </w:rPr>
          <w:tab/>
        </w:r>
        <w:r w:rsidRPr="00E06358">
          <w:rPr>
            <w:rStyle w:val="Hyperlink"/>
            <w:noProof/>
          </w:rPr>
          <w:t>SearchFolderID</w:t>
        </w:r>
        <w:r>
          <w:rPr>
            <w:noProof/>
            <w:webHidden/>
          </w:rPr>
          <w:tab/>
        </w:r>
        <w:r>
          <w:rPr>
            <w:noProof/>
            <w:webHidden/>
          </w:rPr>
          <w:fldChar w:fldCharType="begin"/>
        </w:r>
        <w:r>
          <w:rPr>
            <w:noProof/>
            <w:webHidden/>
          </w:rPr>
          <w:instrText xml:space="preserve"> PAGEREF _Toc174600186 \h </w:instrText>
        </w:r>
        <w:r>
          <w:rPr>
            <w:noProof/>
            <w:webHidden/>
          </w:rPr>
        </w:r>
        <w:r>
          <w:rPr>
            <w:noProof/>
            <w:webHidden/>
          </w:rPr>
          <w:fldChar w:fldCharType="separate"/>
        </w:r>
        <w:r>
          <w:rPr>
            <w:noProof/>
            <w:webHidden/>
          </w:rPr>
          <w:t>54</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187" w:history="1">
        <w:r w:rsidRPr="00E06358">
          <w:rPr>
            <w:rStyle w:val="Hyperlink"/>
            <w:noProof/>
          </w:rPr>
          <w:t>2.2.7.1.4</w:t>
        </w:r>
        <w:r>
          <w:rPr>
            <w:rFonts w:asciiTheme="minorHAnsi" w:eastAsiaTheme="minorEastAsia" w:hAnsiTheme="minorHAnsi" w:cstheme="minorBidi"/>
            <w:noProof/>
            <w:sz w:val="22"/>
            <w:szCs w:val="22"/>
          </w:rPr>
          <w:tab/>
        </w:r>
        <w:r w:rsidRPr="00E06358">
          <w:rPr>
            <w:rStyle w:val="Hyperlink"/>
            <w:noProof/>
          </w:rPr>
          <w:t>ToDoFolderVersion</w:t>
        </w:r>
        <w:r>
          <w:rPr>
            <w:noProof/>
            <w:webHidden/>
          </w:rPr>
          <w:tab/>
        </w:r>
        <w:r>
          <w:rPr>
            <w:noProof/>
            <w:webHidden/>
          </w:rPr>
          <w:fldChar w:fldCharType="begin"/>
        </w:r>
        <w:r>
          <w:rPr>
            <w:noProof/>
            <w:webHidden/>
          </w:rPr>
          <w:instrText xml:space="preserve"> PAGEREF _Toc174600187 \h </w:instrText>
        </w:r>
        <w:r>
          <w:rPr>
            <w:noProof/>
            <w:webHidden/>
          </w:rPr>
        </w:r>
        <w:r>
          <w:rPr>
            <w:noProof/>
            <w:webHidden/>
          </w:rPr>
          <w:fldChar w:fldCharType="separate"/>
        </w:r>
        <w:r>
          <w:rPr>
            <w:noProof/>
            <w:webHidden/>
          </w:rPr>
          <w:t>54</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88" w:history="1">
        <w:r w:rsidRPr="00E06358">
          <w:rPr>
            <w:rStyle w:val="Hyperlink"/>
            <w:noProof/>
          </w:rPr>
          <w:t>2.2.8</w:t>
        </w:r>
        <w:r>
          <w:rPr>
            <w:rFonts w:asciiTheme="minorHAnsi" w:eastAsiaTheme="minorEastAsia" w:hAnsiTheme="minorHAnsi" w:cstheme="minorBidi"/>
            <w:noProof/>
            <w:sz w:val="22"/>
            <w:szCs w:val="22"/>
          </w:rPr>
          <w:tab/>
        </w:r>
        <w:r w:rsidRPr="00E06358">
          <w:rPr>
            <w:rStyle w:val="Hyperlink"/>
            <w:noProof/>
          </w:rPr>
          <w:t>Conversation Actions</w:t>
        </w:r>
        <w:r>
          <w:rPr>
            <w:noProof/>
            <w:webHidden/>
          </w:rPr>
          <w:tab/>
        </w:r>
        <w:r>
          <w:rPr>
            <w:noProof/>
            <w:webHidden/>
          </w:rPr>
          <w:fldChar w:fldCharType="begin"/>
        </w:r>
        <w:r>
          <w:rPr>
            <w:noProof/>
            <w:webHidden/>
          </w:rPr>
          <w:instrText xml:space="preserve"> PAGEREF _Toc174600188 \h </w:instrText>
        </w:r>
        <w:r>
          <w:rPr>
            <w:noProof/>
            <w:webHidden/>
          </w:rPr>
        </w:r>
        <w:r>
          <w:rPr>
            <w:noProof/>
            <w:webHidden/>
          </w:rPr>
          <w:fldChar w:fldCharType="separate"/>
        </w:r>
        <w:r>
          <w:rPr>
            <w:noProof/>
            <w:webHidden/>
          </w:rPr>
          <w:t>54</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89" w:history="1">
        <w:r w:rsidRPr="00E06358">
          <w:rPr>
            <w:rStyle w:val="Hyperlink"/>
            <w:noProof/>
          </w:rPr>
          <w:t>2.2.8.1</w:t>
        </w:r>
        <w:r>
          <w:rPr>
            <w:rFonts w:asciiTheme="minorHAnsi" w:eastAsiaTheme="minorEastAsia" w:hAnsiTheme="minorHAnsi" w:cstheme="minorBidi"/>
            <w:noProof/>
            <w:sz w:val="22"/>
            <w:szCs w:val="22"/>
          </w:rPr>
          <w:tab/>
        </w:r>
        <w:r w:rsidRPr="00E06358">
          <w:rPr>
            <w:rStyle w:val="Hyperlink"/>
            <w:noProof/>
          </w:rPr>
          <w:t>PidLidConversationActionLastAppliedTime Property</w:t>
        </w:r>
        <w:r>
          <w:rPr>
            <w:noProof/>
            <w:webHidden/>
          </w:rPr>
          <w:tab/>
        </w:r>
        <w:r>
          <w:rPr>
            <w:noProof/>
            <w:webHidden/>
          </w:rPr>
          <w:fldChar w:fldCharType="begin"/>
        </w:r>
        <w:r>
          <w:rPr>
            <w:noProof/>
            <w:webHidden/>
          </w:rPr>
          <w:instrText xml:space="preserve"> PAGEREF _Toc174600189 \h </w:instrText>
        </w:r>
        <w:r>
          <w:rPr>
            <w:noProof/>
            <w:webHidden/>
          </w:rPr>
        </w:r>
        <w:r>
          <w:rPr>
            <w:noProof/>
            <w:webHidden/>
          </w:rPr>
          <w:fldChar w:fldCharType="separate"/>
        </w:r>
        <w:r>
          <w:rPr>
            <w:noProof/>
            <w:webHidden/>
          </w:rPr>
          <w:t>55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0" w:history="1">
        <w:r w:rsidRPr="00E06358">
          <w:rPr>
            <w:rStyle w:val="Hyperlink"/>
            <w:noProof/>
          </w:rPr>
          <w:t>2.2.8.2</w:t>
        </w:r>
        <w:r>
          <w:rPr>
            <w:rFonts w:asciiTheme="minorHAnsi" w:eastAsiaTheme="minorEastAsia" w:hAnsiTheme="minorHAnsi" w:cstheme="minorBidi"/>
            <w:noProof/>
            <w:sz w:val="22"/>
            <w:szCs w:val="22"/>
          </w:rPr>
          <w:tab/>
        </w:r>
        <w:r w:rsidRPr="00E06358">
          <w:rPr>
            <w:rStyle w:val="Hyperlink"/>
            <w:noProof/>
          </w:rPr>
          <w:t>PidLidConversationActionMaxDeliveryTime Property</w:t>
        </w:r>
        <w:r>
          <w:rPr>
            <w:noProof/>
            <w:webHidden/>
          </w:rPr>
          <w:tab/>
        </w:r>
        <w:r>
          <w:rPr>
            <w:noProof/>
            <w:webHidden/>
          </w:rPr>
          <w:fldChar w:fldCharType="begin"/>
        </w:r>
        <w:r>
          <w:rPr>
            <w:noProof/>
            <w:webHidden/>
          </w:rPr>
          <w:instrText xml:space="preserve"> PAGEREF _Toc174600190 \h </w:instrText>
        </w:r>
        <w:r>
          <w:rPr>
            <w:noProof/>
            <w:webHidden/>
          </w:rPr>
        </w:r>
        <w:r>
          <w:rPr>
            <w:noProof/>
            <w:webHidden/>
          </w:rPr>
          <w:fldChar w:fldCharType="separate"/>
        </w:r>
        <w:r>
          <w:rPr>
            <w:noProof/>
            <w:webHidden/>
          </w:rPr>
          <w:t>55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1" w:history="1">
        <w:r w:rsidRPr="00E06358">
          <w:rPr>
            <w:rStyle w:val="Hyperlink"/>
            <w:noProof/>
          </w:rPr>
          <w:t>2.2.8.3</w:t>
        </w:r>
        <w:r>
          <w:rPr>
            <w:rFonts w:asciiTheme="minorHAnsi" w:eastAsiaTheme="minorEastAsia" w:hAnsiTheme="minorHAnsi" w:cstheme="minorBidi"/>
            <w:noProof/>
            <w:sz w:val="22"/>
            <w:szCs w:val="22"/>
          </w:rPr>
          <w:tab/>
        </w:r>
        <w:r w:rsidRPr="00E06358">
          <w:rPr>
            <w:rStyle w:val="Hyperlink"/>
            <w:noProof/>
          </w:rPr>
          <w:t>PidLidConversationActionMoveFolderEid Property</w:t>
        </w:r>
        <w:r>
          <w:rPr>
            <w:noProof/>
            <w:webHidden/>
          </w:rPr>
          <w:tab/>
        </w:r>
        <w:r>
          <w:rPr>
            <w:noProof/>
            <w:webHidden/>
          </w:rPr>
          <w:fldChar w:fldCharType="begin"/>
        </w:r>
        <w:r>
          <w:rPr>
            <w:noProof/>
            <w:webHidden/>
          </w:rPr>
          <w:instrText xml:space="preserve"> PAGEREF _Toc174600191 \h </w:instrText>
        </w:r>
        <w:r>
          <w:rPr>
            <w:noProof/>
            <w:webHidden/>
          </w:rPr>
        </w:r>
        <w:r>
          <w:rPr>
            <w:noProof/>
            <w:webHidden/>
          </w:rPr>
          <w:fldChar w:fldCharType="separate"/>
        </w:r>
        <w:r>
          <w:rPr>
            <w:noProof/>
            <w:webHidden/>
          </w:rPr>
          <w:t>55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2" w:history="1">
        <w:r w:rsidRPr="00E06358">
          <w:rPr>
            <w:rStyle w:val="Hyperlink"/>
            <w:noProof/>
          </w:rPr>
          <w:t>2.2.8.4</w:t>
        </w:r>
        <w:r>
          <w:rPr>
            <w:rFonts w:asciiTheme="minorHAnsi" w:eastAsiaTheme="minorEastAsia" w:hAnsiTheme="minorHAnsi" w:cstheme="minorBidi"/>
            <w:noProof/>
            <w:sz w:val="22"/>
            <w:szCs w:val="22"/>
          </w:rPr>
          <w:tab/>
        </w:r>
        <w:r w:rsidRPr="00E06358">
          <w:rPr>
            <w:rStyle w:val="Hyperlink"/>
            <w:noProof/>
          </w:rPr>
          <w:t>PidLidConversationActionMoveStoreEid Property</w:t>
        </w:r>
        <w:r>
          <w:rPr>
            <w:noProof/>
            <w:webHidden/>
          </w:rPr>
          <w:tab/>
        </w:r>
        <w:r>
          <w:rPr>
            <w:noProof/>
            <w:webHidden/>
          </w:rPr>
          <w:fldChar w:fldCharType="begin"/>
        </w:r>
        <w:r>
          <w:rPr>
            <w:noProof/>
            <w:webHidden/>
          </w:rPr>
          <w:instrText xml:space="preserve"> PAGEREF _Toc174600192 \h </w:instrText>
        </w:r>
        <w:r>
          <w:rPr>
            <w:noProof/>
            <w:webHidden/>
          </w:rPr>
        </w:r>
        <w:r>
          <w:rPr>
            <w:noProof/>
            <w:webHidden/>
          </w:rPr>
          <w:fldChar w:fldCharType="separate"/>
        </w:r>
        <w:r>
          <w:rPr>
            <w:noProof/>
            <w:webHidden/>
          </w:rPr>
          <w:t>56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3" w:history="1">
        <w:r w:rsidRPr="00E06358">
          <w:rPr>
            <w:rStyle w:val="Hyperlink"/>
            <w:noProof/>
          </w:rPr>
          <w:t>2.2.8.5</w:t>
        </w:r>
        <w:r>
          <w:rPr>
            <w:rFonts w:asciiTheme="minorHAnsi" w:eastAsiaTheme="minorEastAsia" w:hAnsiTheme="minorHAnsi" w:cstheme="minorBidi"/>
            <w:noProof/>
            <w:sz w:val="22"/>
            <w:szCs w:val="22"/>
          </w:rPr>
          <w:tab/>
        </w:r>
        <w:r w:rsidRPr="00E06358">
          <w:rPr>
            <w:rStyle w:val="Hyperlink"/>
            <w:noProof/>
          </w:rPr>
          <w:t>PidLidConversationActionVersion Property</w:t>
        </w:r>
        <w:r>
          <w:rPr>
            <w:noProof/>
            <w:webHidden/>
          </w:rPr>
          <w:tab/>
        </w:r>
        <w:r>
          <w:rPr>
            <w:noProof/>
            <w:webHidden/>
          </w:rPr>
          <w:fldChar w:fldCharType="begin"/>
        </w:r>
        <w:r>
          <w:rPr>
            <w:noProof/>
            <w:webHidden/>
          </w:rPr>
          <w:instrText xml:space="preserve"> PAGEREF _Toc174600193 \h </w:instrText>
        </w:r>
        <w:r>
          <w:rPr>
            <w:noProof/>
            <w:webHidden/>
          </w:rPr>
        </w:r>
        <w:r>
          <w:rPr>
            <w:noProof/>
            <w:webHidden/>
          </w:rPr>
          <w:fldChar w:fldCharType="separate"/>
        </w:r>
        <w:r>
          <w:rPr>
            <w:noProof/>
            <w:webHidden/>
          </w:rPr>
          <w:t>56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4" w:history="1">
        <w:r w:rsidRPr="00E06358">
          <w:rPr>
            <w:rStyle w:val="Hyperlink"/>
            <w:noProof/>
          </w:rPr>
          <w:t>2.2.8.6</w:t>
        </w:r>
        <w:r>
          <w:rPr>
            <w:rFonts w:asciiTheme="minorHAnsi" w:eastAsiaTheme="minorEastAsia" w:hAnsiTheme="minorHAnsi" w:cstheme="minorBidi"/>
            <w:noProof/>
            <w:sz w:val="22"/>
            <w:szCs w:val="22"/>
          </w:rPr>
          <w:tab/>
        </w:r>
        <w:r w:rsidRPr="00E06358">
          <w:rPr>
            <w:rStyle w:val="Hyperlink"/>
            <w:noProof/>
          </w:rPr>
          <w:t>PidLidConversationProcessed Property</w:t>
        </w:r>
        <w:r>
          <w:rPr>
            <w:noProof/>
            <w:webHidden/>
          </w:rPr>
          <w:tab/>
        </w:r>
        <w:r>
          <w:rPr>
            <w:noProof/>
            <w:webHidden/>
          </w:rPr>
          <w:fldChar w:fldCharType="begin"/>
        </w:r>
        <w:r>
          <w:rPr>
            <w:noProof/>
            <w:webHidden/>
          </w:rPr>
          <w:instrText xml:space="preserve"> PAGEREF _Toc174600194 \h </w:instrText>
        </w:r>
        <w:r>
          <w:rPr>
            <w:noProof/>
            <w:webHidden/>
          </w:rPr>
        </w:r>
        <w:r>
          <w:rPr>
            <w:noProof/>
            <w:webHidden/>
          </w:rPr>
          <w:fldChar w:fldCharType="separate"/>
        </w:r>
        <w:r>
          <w:rPr>
            <w:noProof/>
            <w:webHidden/>
          </w:rPr>
          <w:t>56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5" w:history="1">
        <w:r w:rsidRPr="00E06358">
          <w:rPr>
            <w:rStyle w:val="Hyperlink"/>
            <w:noProof/>
          </w:rPr>
          <w:t>2.2.8.7</w:t>
        </w:r>
        <w:r>
          <w:rPr>
            <w:rFonts w:asciiTheme="minorHAnsi" w:eastAsiaTheme="minorEastAsia" w:hAnsiTheme="minorHAnsi" w:cstheme="minorBidi"/>
            <w:noProof/>
            <w:sz w:val="22"/>
            <w:szCs w:val="22"/>
          </w:rPr>
          <w:tab/>
        </w:r>
        <w:r w:rsidRPr="00E06358">
          <w:rPr>
            <w:rStyle w:val="Hyperlink"/>
            <w:noProof/>
          </w:rPr>
          <w:t>PidNameKeywords Property</w:t>
        </w:r>
        <w:r>
          <w:rPr>
            <w:noProof/>
            <w:webHidden/>
          </w:rPr>
          <w:tab/>
        </w:r>
        <w:r>
          <w:rPr>
            <w:noProof/>
            <w:webHidden/>
          </w:rPr>
          <w:fldChar w:fldCharType="begin"/>
        </w:r>
        <w:r>
          <w:rPr>
            <w:noProof/>
            <w:webHidden/>
          </w:rPr>
          <w:instrText xml:space="preserve"> PAGEREF _Toc174600195 \h </w:instrText>
        </w:r>
        <w:r>
          <w:rPr>
            <w:noProof/>
            <w:webHidden/>
          </w:rPr>
        </w:r>
        <w:r>
          <w:rPr>
            <w:noProof/>
            <w:webHidden/>
          </w:rPr>
          <w:fldChar w:fldCharType="separate"/>
        </w:r>
        <w:r>
          <w:rPr>
            <w:noProof/>
            <w:webHidden/>
          </w:rPr>
          <w:t>57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6" w:history="1">
        <w:r w:rsidRPr="00E06358">
          <w:rPr>
            <w:rStyle w:val="Hyperlink"/>
            <w:noProof/>
          </w:rPr>
          <w:t>2.2.8.8</w:t>
        </w:r>
        <w:r>
          <w:rPr>
            <w:rFonts w:asciiTheme="minorHAnsi" w:eastAsiaTheme="minorEastAsia" w:hAnsiTheme="minorHAnsi" w:cstheme="minorBidi"/>
            <w:noProof/>
            <w:sz w:val="22"/>
            <w:szCs w:val="22"/>
          </w:rPr>
          <w:tab/>
        </w:r>
        <w:r w:rsidRPr="00E06358">
          <w:rPr>
            <w:rStyle w:val="Hyperlink"/>
            <w:noProof/>
          </w:rPr>
          <w:t>PidTagConversationIndex Property</w:t>
        </w:r>
        <w:r>
          <w:rPr>
            <w:noProof/>
            <w:webHidden/>
          </w:rPr>
          <w:tab/>
        </w:r>
        <w:r>
          <w:rPr>
            <w:noProof/>
            <w:webHidden/>
          </w:rPr>
          <w:fldChar w:fldCharType="begin"/>
        </w:r>
        <w:r>
          <w:rPr>
            <w:noProof/>
            <w:webHidden/>
          </w:rPr>
          <w:instrText xml:space="preserve"> PAGEREF _Toc174600196 \h </w:instrText>
        </w:r>
        <w:r>
          <w:rPr>
            <w:noProof/>
            <w:webHidden/>
          </w:rPr>
        </w:r>
        <w:r>
          <w:rPr>
            <w:noProof/>
            <w:webHidden/>
          </w:rPr>
          <w:fldChar w:fldCharType="separate"/>
        </w:r>
        <w:r>
          <w:rPr>
            <w:noProof/>
            <w:webHidden/>
          </w:rPr>
          <w:t>57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7" w:history="1">
        <w:r w:rsidRPr="00E06358">
          <w:rPr>
            <w:rStyle w:val="Hyperlink"/>
            <w:noProof/>
          </w:rPr>
          <w:t>2.2.8.9</w:t>
        </w:r>
        <w:r>
          <w:rPr>
            <w:rFonts w:asciiTheme="minorHAnsi" w:eastAsiaTheme="minorEastAsia" w:hAnsiTheme="minorHAnsi" w:cstheme="minorBidi"/>
            <w:noProof/>
            <w:sz w:val="22"/>
            <w:szCs w:val="22"/>
          </w:rPr>
          <w:tab/>
        </w:r>
        <w:r w:rsidRPr="00E06358">
          <w:rPr>
            <w:rStyle w:val="Hyperlink"/>
            <w:noProof/>
          </w:rPr>
          <w:t>PidTagMessageClass Property</w:t>
        </w:r>
        <w:r>
          <w:rPr>
            <w:noProof/>
            <w:webHidden/>
          </w:rPr>
          <w:tab/>
        </w:r>
        <w:r>
          <w:rPr>
            <w:noProof/>
            <w:webHidden/>
          </w:rPr>
          <w:fldChar w:fldCharType="begin"/>
        </w:r>
        <w:r>
          <w:rPr>
            <w:noProof/>
            <w:webHidden/>
          </w:rPr>
          <w:instrText xml:space="preserve"> PAGEREF _Toc174600197 \h </w:instrText>
        </w:r>
        <w:r>
          <w:rPr>
            <w:noProof/>
            <w:webHidden/>
          </w:rPr>
        </w:r>
        <w:r>
          <w:rPr>
            <w:noProof/>
            <w:webHidden/>
          </w:rPr>
          <w:fldChar w:fldCharType="separate"/>
        </w:r>
        <w:r>
          <w:rPr>
            <w:noProof/>
            <w:webHidden/>
          </w:rPr>
          <w:t>57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198" w:history="1">
        <w:r w:rsidRPr="00E06358">
          <w:rPr>
            <w:rStyle w:val="Hyperlink"/>
            <w:noProof/>
          </w:rPr>
          <w:t>2.2.8.10</w:t>
        </w:r>
        <w:r>
          <w:rPr>
            <w:rFonts w:asciiTheme="minorHAnsi" w:eastAsiaTheme="minorEastAsia" w:hAnsiTheme="minorHAnsi" w:cstheme="minorBidi"/>
            <w:noProof/>
            <w:sz w:val="22"/>
            <w:szCs w:val="22"/>
          </w:rPr>
          <w:tab/>
        </w:r>
        <w:r w:rsidRPr="00E06358">
          <w:rPr>
            <w:rStyle w:val="Hyperlink"/>
            <w:noProof/>
          </w:rPr>
          <w:t>PidTagSubject Property</w:t>
        </w:r>
        <w:r>
          <w:rPr>
            <w:noProof/>
            <w:webHidden/>
          </w:rPr>
          <w:tab/>
        </w:r>
        <w:r>
          <w:rPr>
            <w:noProof/>
            <w:webHidden/>
          </w:rPr>
          <w:fldChar w:fldCharType="begin"/>
        </w:r>
        <w:r>
          <w:rPr>
            <w:noProof/>
            <w:webHidden/>
          </w:rPr>
          <w:instrText xml:space="preserve"> PAGEREF _Toc174600198 \h </w:instrText>
        </w:r>
        <w:r>
          <w:rPr>
            <w:noProof/>
            <w:webHidden/>
          </w:rPr>
        </w:r>
        <w:r>
          <w:rPr>
            <w:noProof/>
            <w:webHidden/>
          </w:rPr>
          <w:fldChar w:fldCharType="separate"/>
        </w:r>
        <w:r>
          <w:rPr>
            <w:noProof/>
            <w:webHidden/>
          </w:rPr>
          <w:t>57</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199" w:history="1">
        <w:r w:rsidRPr="00E06358">
          <w:rPr>
            <w:rStyle w:val="Hyperlink"/>
            <w:noProof/>
          </w:rPr>
          <w:t>2.2.9</w:t>
        </w:r>
        <w:r>
          <w:rPr>
            <w:rFonts w:asciiTheme="minorHAnsi" w:eastAsiaTheme="minorEastAsia" w:hAnsiTheme="minorHAnsi" w:cstheme="minorBidi"/>
            <w:noProof/>
            <w:sz w:val="22"/>
            <w:szCs w:val="22"/>
          </w:rPr>
          <w:tab/>
        </w:r>
        <w:r w:rsidRPr="00E06358">
          <w:rPr>
            <w:rStyle w:val="Hyperlink"/>
            <w:noProof/>
          </w:rPr>
          <w:t>Navigation Shortcuts</w:t>
        </w:r>
        <w:r>
          <w:rPr>
            <w:noProof/>
            <w:webHidden/>
          </w:rPr>
          <w:tab/>
        </w:r>
        <w:r>
          <w:rPr>
            <w:noProof/>
            <w:webHidden/>
          </w:rPr>
          <w:fldChar w:fldCharType="begin"/>
        </w:r>
        <w:r>
          <w:rPr>
            <w:noProof/>
            <w:webHidden/>
          </w:rPr>
          <w:instrText xml:space="preserve"> PAGEREF _Toc174600199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0" w:history="1">
        <w:r w:rsidRPr="00E06358">
          <w:rPr>
            <w:rStyle w:val="Hyperlink"/>
            <w:noProof/>
          </w:rPr>
          <w:t>2.2.9.1</w:t>
        </w:r>
        <w:r>
          <w:rPr>
            <w:rFonts w:asciiTheme="minorHAnsi" w:eastAsiaTheme="minorEastAsia" w:hAnsiTheme="minorHAnsi" w:cstheme="minorBidi"/>
            <w:noProof/>
            <w:sz w:val="22"/>
            <w:szCs w:val="22"/>
          </w:rPr>
          <w:tab/>
        </w:r>
        <w:r w:rsidRPr="00E06358">
          <w:rPr>
            <w:rStyle w:val="Hyperlink"/>
            <w:noProof/>
          </w:rPr>
          <w:t>PidTagMessageClass Property</w:t>
        </w:r>
        <w:r>
          <w:rPr>
            <w:noProof/>
            <w:webHidden/>
          </w:rPr>
          <w:tab/>
        </w:r>
        <w:r>
          <w:rPr>
            <w:noProof/>
            <w:webHidden/>
          </w:rPr>
          <w:fldChar w:fldCharType="begin"/>
        </w:r>
        <w:r>
          <w:rPr>
            <w:noProof/>
            <w:webHidden/>
          </w:rPr>
          <w:instrText xml:space="preserve"> PAGEREF _Toc174600200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1" w:history="1">
        <w:r w:rsidRPr="00E06358">
          <w:rPr>
            <w:rStyle w:val="Hyperlink"/>
            <w:noProof/>
          </w:rPr>
          <w:t>2.2.9.2</w:t>
        </w:r>
        <w:r>
          <w:rPr>
            <w:rFonts w:asciiTheme="minorHAnsi" w:eastAsiaTheme="minorEastAsia" w:hAnsiTheme="minorHAnsi" w:cstheme="minorBidi"/>
            <w:noProof/>
            <w:sz w:val="22"/>
            <w:szCs w:val="22"/>
          </w:rPr>
          <w:tab/>
        </w:r>
        <w:r w:rsidRPr="00E06358">
          <w:rPr>
            <w:rStyle w:val="Hyperlink"/>
            <w:noProof/>
          </w:rPr>
          <w:t>PidTagNormalizedSubject Property</w:t>
        </w:r>
        <w:r>
          <w:rPr>
            <w:noProof/>
            <w:webHidden/>
          </w:rPr>
          <w:tab/>
        </w:r>
        <w:r>
          <w:rPr>
            <w:noProof/>
            <w:webHidden/>
          </w:rPr>
          <w:fldChar w:fldCharType="begin"/>
        </w:r>
        <w:r>
          <w:rPr>
            <w:noProof/>
            <w:webHidden/>
          </w:rPr>
          <w:instrText xml:space="preserve"> PAGEREF _Toc174600201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2" w:history="1">
        <w:r w:rsidRPr="00E06358">
          <w:rPr>
            <w:rStyle w:val="Hyperlink"/>
            <w:noProof/>
          </w:rPr>
          <w:t>2.2.9.3</w:t>
        </w:r>
        <w:r>
          <w:rPr>
            <w:rFonts w:asciiTheme="minorHAnsi" w:eastAsiaTheme="minorEastAsia" w:hAnsiTheme="minorHAnsi" w:cstheme="minorBidi"/>
            <w:noProof/>
            <w:sz w:val="22"/>
            <w:szCs w:val="22"/>
          </w:rPr>
          <w:tab/>
        </w:r>
        <w:r w:rsidRPr="00E06358">
          <w:rPr>
            <w:rStyle w:val="Hyperlink"/>
            <w:noProof/>
          </w:rPr>
          <w:t>PidTagWlinkGroupHeaderID Property</w:t>
        </w:r>
        <w:r>
          <w:rPr>
            <w:noProof/>
            <w:webHidden/>
          </w:rPr>
          <w:tab/>
        </w:r>
        <w:r>
          <w:rPr>
            <w:noProof/>
            <w:webHidden/>
          </w:rPr>
          <w:fldChar w:fldCharType="begin"/>
        </w:r>
        <w:r>
          <w:rPr>
            <w:noProof/>
            <w:webHidden/>
          </w:rPr>
          <w:instrText xml:space="preserve"> PAGEREF _Toc174600202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3" w:history="1">
        <w:r w:rsidRPr="00E06358">
          <w:rPr>
            <w:rStyle w:val="Hyperlink"/>
            <w:noProof/>
          </w:rPr>
          <w:t>2.2.9.4</w:t>
        </w:r>
        <w:r>
          <w:rPr>
            <w:rFonts w:asciiTheme="minorHAnsi" w:eastAsiaTheme="minorEastAsia" w:hAnsiTheme="minorHAnsi" w:cstheme="minorBidi"/>
            <w:noProof/>
            <w:sz w:val="22"/>
            <w:szCs w:val="22"/>
          </w:rPr>
          <w:tab/>
        </w:r>
        <w:r w:rsidRPr="00E06358">
          <w:rPr>
            <w:rStyle w:val="Hyperlink"/>
            <w:noProof/>
          </w:rPr>
          <w:t>PidTagWlinkSaveStamp Property</w:t>
        </w:r>
        <w:r>
          <w:rPr>
            <w:noProof/>
            <w:webHidden/>
          </w:rPr>
          <w:tab/>
        </w:r>
        <w:r>
          <w:rPr>
            <w:noProof/>
            <w:webHidden/>
          </w:rPr>
          <w:fldChar w:fldCharType="begin"/>
        </w:r>
        <w:r>
          <w:rPr>
            <w:noProof/>
            <w:webHidden/>
          </w:rPr>
          <w:instrText xml:space="preserve"> PAGEREF _Toc174600203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4" w:history="1">
        <w:r w:rsidRPr="00E06358">
          <w:rPr>
            <w:rStyle w:val="Hyperlink"/>
            <w:noProof/>
          </w:rPr>
          <w:t>2.2.9.5</w:t>
        </w:r>
        <w:r>
          <w:rPr>
            <w:rFonts w:asciiTheme="minorHAnsi" w:eastAsiaTheme="minorEastAsia" w:hAnsiTheme="minorHAnsi" w:cstheme="minorBidi"/>
            <w:noProof/>
            <w:sz w:val="22"/>
            <w:szCs w:val="22"/>
          </w:rPr>
          <w:tab/>
        </w:r>
        <w:r w:rsidRPr="00E06358">
          <w:rPr>
            <w:rStyle w:val="Hyperlink"/>
            <w:noProof/>
          </w:rPr>
          <w:t>PidTagWlinkType Property</w:t>
        </w:r>
        <w:r>
          <w:rPr>
            <w:noProof/>
            <w:webHidden/>
          </w:rPr>
          <w:tab/>
        </w:r>
        <w:r>
          <w:rPr>
            <w:noProof/>
            <w:webHidden/>
          </w:rPr>
          <w:fldChar w:fldCharType="begin"/>
        </w:r>
        <w:r>
          <w:rPr>
            <w:noProof/>
            <w:webHidden/>
          </w:rPr>
          <w:instrText xml:space="preserve"> PAGEREF _Toc174600204 \h </w:instrText>
        </w:r>
        <w:r>
          <w:rPr>
            <w:noProof/>
            <w:webHidden/>
          </w:rPr>
        </w:r>
        <w:r>
          <w:rPr>
            <w:noProof/>
            <w:webHidden/>
          </w:rPr>
          <w:fldChar w:fldCharType="separate"/>
        </w:r>
        <w:r>
          <w:rPr>
            <w:noProof/>
            <w:webHidden/>
          </w:rPr>
          <w:t>58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5" w:history="1">
        <w:r w:rsidRPr="00E06358">
          <w:rPr>
            <w:rStyle w:val="Hyperlink"/>
            <w:noProof/>
          </w:rPr>
          <w:t>2.2.9.6</w:t>
        </w:r>
        <w:r>
          <w:rPr>
            <w:rFonts w:asciiTheme="minorHAnsi" w:eastAsiaTheme="minorEastAsia" w:hAnsiTheme="minorHAnsi" w:cstheme="minorBidi"/>
            <w:noProof/>
            <w:sz w:val="22"/>
            <w:szCs w:val="22"/>
          </w:rPr>
          <w:tab/>
        </w:r>
        <w:r w:rsidRPr="00E06358">
          <w:rPr>
            <w:rStyle w:val="Hyperlink"/>
            <w:noProof/>
          </w:rPr>
          <w:t>PidTagWlinkFlags Property</w:t>
        </w:r>
        <w:r>
          <w:rPr>
            <w:noProof/>
            <w:webHidden/>
          </w:rPr>
          <w:tab/>
        </w:r>
        <w:r>
          <w:rPr>
            <w:noProof/>
            <w:webHidden/>
          </w:rPr>
          <w:fldChar w:fldCharType="begin"/>
        </w:r>
        <w:r>
          <w:rPr>
            <w:noProof/>
            <w:webHidden/>
          </w:rPr>
          <w:instrText xml:space="preserve"> PAGEREF _Toc174600205 \h </w:instrText>
        </w:r>
        <w:r>
          <w:rPr>
            <w:noProof/>
            <w:webHidden/>
          </w:rPr>
        </w:r>
        <w:r>
          <w:rPr>
            <w:noProof/>
            <w:webHidden/>
          </w:rPr>
          <w:fldChar w:fldCharType="separate"/>
        </w:r>
        <w:r>
          <w:rPr>
            <w:noProof/>
            <w:webHidden/>
          </w:rPr>
          <w:t>59</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6" w:history="1">
        <w:r w:rsidRPr="00E06358">
          <w:rPr>
            <w:rStyle w:val="Hyperlink"/>
            <w:noProof/>
          </w:rPr>
          <w:t>2.2.9.7</w:t>
        </w:r>
        <w:r>
          <w:rPr>
            <w:rFonts w:asciiTheme="minorHAnsi" w:eastAsiaTheme="minorEastAsia" w:hAnsiTheme="minorHAnsi" w:cstheme="minorBidi"/>
            <w:noProof/>
            <w:sz w:val="22"/>
            <w:szCs w:val="22"/>
          </w:rPr>
          <w:tab/>
        </w:r>
        <w:r w:rsidRPr="00E06358">
          <w:rPr>
            <w:rStyle w:val="Hyperlink"/>
            <w:noProof/>
          </w:rPr>
          <w:t>PidTagWlinkOrdinal Property</w:t>
        </w:r>
        <w:r>
          <w:rPr>
            <w:noProof/>
            <w:webHidden/>
          </w:rPr>
          <w:tab/>
        </w:r>
        <w:r>
          <w:rPr>
            <w:noProof/>
            <w:webHidden/>
          </w:rPr>
          <w:fldChar w:fldCharType="begin"/>
        </w:r>
        <w:r>
          <w:rPr>
            <w:noProof/>
            <w:webHidden/>
          </w:rPr>
          <w:instrText xml:space="preserve"> PAGEREF _Toc174600206 \h </w:instrText>
        </w:r>
        <w:r>
          <w:rPr>
            <w:noProof/>
            <w:webHidden/>
          </w:rPr>
        </w:r>
        <w:r>
          <w:rPr>
            <w:noProof/>
            <w:webHidden/>
          </w:rPr>
          <w:fldChar w:fldCharType="separate"/>
        </w:r>
        <w:r>
          <w:rPr>
            <w:noProof/>
            <w:webHidden/>
          </w:rPr>
          <w:t>60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7" w:history="1">
        <w:r w:rsidRPr="00E06358">
          <w:rPr>
            <w:rStyle w:val="Hyperlink"/>
            <w:noProof/>
          </w:rPr>
          <w:t>2.2.9.8</w:t>
        </w:r>
        <w:r>
          <w:rPr>
            <w:rFonts w:asciiTheme="minorHAnsi" w:eastAsiaTheme="minorEastAsia" w:hAnsiTheme="minorHAnsi" w:cstheme="minorBidi"/>
            <w:noProof/>
            <w:sz w:val="22"/>
            <w:szCs w:val="22"/>
          </w:rPr>
          <w:tab/>
        </w:r>
        <w:r w:rsidRPr="00E06358">
          <w:rPr>
            <w:rStyle w:val="Hyperlink"/>
            <w:noProof/>
          </w:rPr>
          <w:t>PidTagWlinkEntryId Property</w:t>
        </w:r>
        <w:r>
          <w:rPr>
            <w:noProof/>
            <w:webHidden/>
          </w:rPr>
          <w:tab/>
        </w:r>
        <w:r>
          <w:rPr>
            <w:noProof/>
            <w:webHidden/>
          </w:rPr>
          <w:fldChar w:fldCharType="begin"/>
        </w:r>
        <w:r>
          <w:rPr>
            <w:noProof/>
            <w:webHidden/>
          </w:rPr>
          <w:instrText xml:space="preserve"> PAGEREF _Toc174600207 \h </w:instrText>
        </w:r>
        <w:r>
          <w:rPr>
            <w:noProof/>
            <w:webHidden/>
          </w:rPr>
        </w:r>
        <w:r>
          <w:rPr>
            <w:noProof/>
            <w:webHidden/>
          </w:rPr>
          <w:fldChar w:fldCharType="separate"/>
        </w:r>
        <w:r>
          <w:rPr>
            <w:noProof/>
            <w:webHidden/>
          </w:rPr>
          <w:t>60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8" w:history="1">
        <w:r w:rsidRPr="00E06358">
          <w:rPr>
            <w:rStyle w:val="Hyperlink"/>
            <w:noProof/>
          </w:rPr>
          <w:t>2.2.9.9</w:t>
        </w:r>
        <w:r>
          <w:rPr>
            <w:rFonts w:asciiTheme="minorHAnsi" w:eastAsiaTheme="minorEastAsia" w:hAnsiTheme="minorHAnsi" w:cstheme="minorBidi"/>
            <w:noProof/>
            <w:sz w:val="22"/>
            <w:szCs w:val="22"/>
          </w:rPr>
          <w:tab/>
        </w:r>
        <w:r w:rsidRPr="00E06358">
          <w:rPr>
            <w:rStyle w:val="Hyperlink"/>
            <w:noProof/>
          </w:rPr>
          <w:t>PidTagWlinkRecordKey Property</w:t>
        </w:r>
        <w:r>
          <w:rPr>
            <w:noProof/>
            <w:webHidden/>
          </w:rPr>
          <w:tab/>
        </w:r>
        <w:r>
          <w:rPr>
            <w:noProof/>
            <w:webHidden/>
          </w:rPr>
          <w:fldChar w:fldCharType="begin"/>
        </w:r>
        <w:r>
          <w:rPr>
            <w:noProof/>
            <w:webHidden/>
          </w:rPr>
          <w:instrText xml:space="preserve"> PAGEREF _Toc174600208 \h </w:instrText>
        </w:r>
        <w:r>
          <w:rPr>
            <w:noProof/>
            <w:webHidden/>
          </w:rPr>
        </w:r>
        <w:r>
          <w:rPr>
            <w:noProof/>
            <w:webHidden/>
          </w:rPr>
          <w:fldChar w:fldCharType="separate"/>
        </w:r>
        <w:r>
          <w:rPr>
            <w:noProof/>
            <w:webHidden/>
          </w:rPr>
          <w:t>60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09" w:history="1">
        <w:r w:rsidRPr="00E06358">
          <w:rPr>
            <w:rStyle w:val="Hyperlink"/>
            <w:noProof/>
          </w:rPr>
          <w:t>2.2.9.10</w:t>
        </w:r>
        <w:r>
          <w:rPr>
            <w:rFonts w:asciiTheme="minorHAnsi" w:eastAsiaTheme="minorEastAsia" w:hAnsiTheme="minorHAnsi" w:cstheme="minorBidi"/>
            <w:noProof/>
            <w:sz w:val="22"/>
            <w:szCs w:val="22"/>
          </w:rPr>
          <w:tab/>
        </w:r>
        <w:r w:rsidRPr="00E06358">
          <w:rPr>
            <w:rStyle w:val="Hyperlink"/>
            <w:noProof/>
          </w:rPr>
          <w:t>PidTagWlinkStoreEntryId Property</w:t>
        </w:r>
        <w:r>
          <w:rPr>
            <w:noProof/>
            <w:webHidden/>
          </w:rPr>
          <w:tab/>
        </w:r>
        <w:r>
          <w:rPr>
            <w:noProof/>
            <w:webHidden/>
          </w:rPr>
          <w:fldChar w:fldCharType="begin"/>
        </w:r>
        <w:r>
          <w:rPr>
            <w:noProof/>
            <w:webHidden/>
          </w:rPr>
          <w:instrText xml:space="preserve"> PAGEREF _Toc174600209 \h </w:instrText>
        </w:r>
        <w:r>
          <w:rPr>
            <w:noProof/>
            <w:webHidden/>
          </w:rPr>
        </w:r>
        <w:r>
          <w:rPr>
            <w:noProof/>
            <w:webHidden/>
          </w:rPr>
          <w:fldChar w:fldCharType="separate"/>
        </w:r>
        <w:r>
          <w:rPr>
            <w:noProof/>
            <w:webHidden/>
          </w:rPr>
          <w:t>60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0" w:history="1">
        <w:r w:rsidRPr="00E06358">
          <w:rPr>
            <w:rStyle w:val="Hyperlink"/>
            <w:noProof/>
          </w:rPr>
          <w:t>2.2.9.11</w:t>
        </w:r>
        <w:r>
          <w:rPr>
            <w:rFonts w:asciiTheme="minorHAnsi" w:eastAsiaTheme="minorEastAsia" w:hAnsiTheme="minorHAnsi" w:cstheme="minorBidi"/>
            <w:noProof/>
            <w:sz w:val="22"/>
            <w:szCs w:val="22"/>
          </w:rPr>
          <w:tab/>
        </w:r>
        <w:r w:rsidRPr="00E06358">
          <w:rPr>
            <w:rStyle w:val="Hyperlink"/>
            <w:noProof/>
          </w:rPr>
          <w:t>PidTagWlinkFolderType Property</w:t>
        </w:r>
        <w:r>
          <w:rPr>
            <w:noProof/>
            <w:webHidden/>
          </w:rPr>
          <w:tab/>
        </w:r>
        <w:r>
          <w:rPr>
            <w:noProof/>
            <w:webHidden/>
          </w:rPr>
          <w:fldChar w:fldCharType="begin"/>
        </w:r>
        <w:r>
          <w:rPr>
            <w:noProof/>
            <w:webHidden/>
          </w:rPr>
          <w:instrText xml:space="preserve"> PAGEREF _Toc174600210 \h </w:instrText>
        </w:r>
        <w:r>
          <w:rPr>
            <w:noProof/>
            <w:webHidden/>
          </w:rPr>
        </w:r>
        <w:r>
          <w:rPr>
            <w:noProof/>
            <w:webHidden/>
          </w:rPr>
          <w:fldChar w:fldCharType="separate"/>
        </w:r>
        <w:r>
          <w:rPr>
            <w:noProof/>
            <w:webHidden/>
          </w:rPr>
          <w:t>60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1" w:history="1">
        <w:r w:rsidRPr="00E06358">
          <w:rPr>
            <w:rStyle w:val="Hyperlink"/>
            <w:noProof/>
          </w:rPr>
          <w:t>2.2.9.12</w:t>
        </w:r>
        <w:r>
          <w:rPr>
            <w:rFonts w:asciiTheme="minorHAnsi" w:eastAsiaTheme="minorEastAsia" w:hAnsiTheme="minorHAnsi" w:cstheme="minorBidi"/>
            <w:noProof/>
            <w:sz w:val="22"/>
            <w:szCs w:val="22"/>
          </w:rPr>
          <w:tab/>
        </w:r>
        <w:r w:rsidRPr="00E06358">
          <w:rPr>
            <w:rStyle w:val="Hyperlink"/>
            <w:noProof/>
          </w:rPr>
          <w:t>PidTagWlinkGroupClsid Property</w:t>
        </w:r>
        <w:r>
          <w:rPr>
            <w:noProof/>
            <w:webHidden/>
          </w:rPr>
          <w:tab/>
        </w:r>
        <w:r>
          <w:rPr>
            <w:noProof/>
            <w:webHidden/>
          </w:rPr>
          <w:fldChar w:fldCharType="begin"/>
        </w:r>
        <w:r>
          <w:rPr>
            <w:noProof/>
            <w:webHidden/>
          </w:rPr>
          <w:instrText xml:space="preserve"> PAGEREF _Toc174600211 \h </w:instrText>
        </w:r>
        <w:r>
          <w:rPr>
            <w:noProof/>
            <w:webHidden/>
          </w:rPr>
        </w:r>
        <w:r>
          <w:rPr>
            <w:noProof/>
            <w:webHidden/>
          </w:rPr>
          <w:fldChar w:fldCharType="separate"/>
        </w:r>
        <w:r>
          <w:rPr>
            <w:noProof/>
            <w:webHidden/>
          </w:rPr>
          <w:t>61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2" w:history="1">
        <w:r w:rsidRPr="00E06358">
          <w:rPr>
            <w:rStyle w:val="Hyperlink"/>
            <w:noProof/>
          </w:rPr>
          <w:t>2.2.9.13</w:t>
        </w:r>
        <w:r>
          <w:rPr>
            <w:rFonts w:asciiTheme="minorHAnsi" w:eastAsiaTheme="minorEastAsia" w:hAnsiTheme="minorHAnsi" w:cstheme="minorBidi"/>
            <w:noProof/>
            <w:sz w:val="22"/>
            <w:szCs w:val="22"/>
          </w:rPr>
          <w:tab/>
        </w:r>
        <w:r w:rsidRPr="00E06358">
          <w:rPr>
            <w:rStyle w:val="Hyperlink"/>
            <w:noProof/>
          </w:rPr>
          <w:t>PidTagWlinkGroupName Property</w:t>
        </w:r>
        <w:r>
          <w:rPr>
            <w:noProof/>
            <w:webHidden/>
          </w:rPr>
          <w:tab/>
        </w:r>
        <w:r>
          <w:rPr>
            <w:noProof/>
            <w:webHidden/>
          </w:rPr>
          <w:fldChar w:fldCharType="begin"/>
        </w:r>
        <w:r>
          <w:rPr>
            <w:noProof/>
            <w:webHidden/>
          </w:rPr>
          <w:instrText xml:space="preserve"> PAGEREF _Toc174600212 \h </w:instrText>
        </w:r>
        <w:r>
          <w:rPr>
            <w:noProof/>
            <w:webHidden/>
          </w:rPr>
        </w:r>
        <w:r>
          <w:rPr>
            <w:noProof/>
            <w:webHidden/>
          </w:rPr>
          <w:fldChar w:fldCharType="separate"/>
        </w:r>
        <w:r>
          <w:rPr>
            <w:noProof/>
            <w:webHidden/>
          </w:rPr>
          <w:t>61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3" w:history="1">
        <w:r w:rsidRPr="00E06358">
          <w:rPr>
            <w:rStyle w:val="Hyperlink"/>
            <w:noProof/>
          </w:rPr>
          <w:t>2.2.9.14</w:t>
        </w:r>
        <w:r>
          <w:rPr>
            <w:rFonts w:asciiTheme="minorHAnsi" w:eastAsiaTheme="minorEastAsia" w:hAnsiTheme="minorHAnsi" w:cstheme="minorBidi"/>
            <w:noProof/>
            <w:sz w:val="22"/>
            <w:szCs w:val="22"/>
          </w:rPr>
          <w:tab/>
        </w:r>
        <w:r w:rsidRPr="00E06358">
          <w:rPr>
            <w:rStyle w:val="Hyperlink"/>
            <w:noProof/>
          </w:rPr>
          <w:t>PidTagWlinkSection Property</w:t>
        </w:r>
        <w:r>
          <w:rPr>
            <w:noProof/>
            <w:webHidden/>
          </w:rPr>
          <w:tab/>
        </w:r>
        <w:r>
          <w:rPr>
            <w:noProof/>
            <w:webHidden/>
          </w:rPr>
          <w:fldChar w:fldCharType="begin"/>
        </w:r>
        <w:r>
          <w:rPr>
            <w:noProof/>
            <w:webHidden/>
          </w:rPr>
          <w:instrText xml:space="preserve"> PAGEREF _Toc174600213 \h </w:instrText>
        </w:r>
        <w:r>
          <w:rPr>
            <w:noProof/>
            <w:webHidden/>
          </w:rPr>
        </w:r>
        <w:r>
          <w:rPr>
            <w:noProof/>
            <w:webHidden/>
          </w:rPr>
          <w:fldChar w:fldCharType="separate"/>
        </w:r>
        <w:r>
          <w:rPr>
            <w:noProof/>
            <w:webHidden/>
          </w:rPr>
          <w:t>61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4" w:history="1">
        <w:r w:rsidRPr="00E06358">
          <w:rPr>
            <w:rStyle w:val="Hyperlink"/>
            <w:noProof/>
          </w:rPr>
          <w:t>2.2.9.15</w:t>
        </w:r>
        <w:r>
          <w:rPr>
            <w:rFonts w:asciiTheme="minorHAnsi" w:eastAsiaTheme="minorEastAsia" w:hAnsiTheme="minorHAnsi" w:cstheme="minorBidi"/>
            <w:noProof/>
            <w:sz w:val="22"/>
            <w:szCs w:val="22"/>
          </w:rPr>
          <w:tab/>
        </w:r>
        <w:r w:rsidRPr="00E06358">
          <w:rPr>
            <w:rStyle w:val="Hyperlink"/>
            <w:noProof/>
          </w:rPr>
          <w:t>PidTagWlinkCalendarColor Property</w:t>
        </w:r>
        <w:r>
          <w:rPr>
            <w:noProof/>
            <w:webHidden/>
          </w:rPr>
          <w:tab/>
        </w:r>
        <w:r>
          <w:rPr>
            <w:noProof/>
            <w:webHidden/>
          </w:rPr>
          <w:fldChar w:fldCharType="begin"/>
        </w:r>
        <w:r>
          <w:rPr>
            <w:noProof/>
            <w:webHidden/>
          </w:rPr>
          <w:instrText xml:space="preserve"> PAGEREF _Toc174600214 \h </w:instrText>
        </w:r>
        <w:r>
          <w:rPr>
            <w:noProof/>
            <w:webHidden/>
          </w:rPr>
        </w:r>
        <w:r>
          <w:rPr>
            <w:noProof/>
            <w:webHidden/>
          </w:rPr>
          <w:fldChar w:fldCharType="separate"/>
        </w:r>
        <w:r>
          <w:rPr>
            <w:noProof/>
            <w:webHidden/>
          </w:rPr>
          <w:t>61</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5" w:history="1">
        <w:r w:rsidRPr="00E06358">
          <w:rPr>
            <w:rStyle w:val="Hyperlink"/>
            <w:noProof/>
          </w:rPr>
          <w:t>2.2.9.16</w:t>
        </w:r>
        <w:r>
          <w:rPr>
            <w:rFonts w:asciiTheme="minorHAnsi" w:eastAsiaTheme="minorEastAsia" w:hAnsiTheme="minorHAnsi" w:cstheme="minorBidi"/>
            <w:noProof/>
            <w:sz w:val="22"/>
            <w:szCs w:val="22"/>
          </w:rPr>
          <w:tab/>
        </w:r>
        <w:r w:rsidRPr="00E06358">
          <w:rPr>
            <w:rStyle w:val="Hyperlink"/>
            <w:noProof/>
          </w:rPr>
          <w:t>PidTagWlinkAddressBookEID Property</w:t>
        </w:r>
        <w:r>
          <w:rPr>
            <w:noProof/>
            <w:webHidden/>
          </w:rPr>
          <w:tab/>
        </w:r>
        <w:r>
          <w:rPr>
            <w:noProof/>
            <w:webHidden/>
          </w:rPr>
          <w:fldChar w:fldCharType="begin"/>
        </w:r>
        <w:r>
          <w:rPr>
            <w:noProof/>
            <w:webHidden/>
          </w:rPr>
          <w:instrText xml:space="preserve"> PAGEREF _Toc174600215 \h </w:instrText>
        </w:r>
        <w:r>
          <w:rPr>
            <w:noProof/>
            <w:webHidden/>
          </w:rPr>
        </w:r>
        <w:r>
          <w:rPr>
            <w:noProof/>
            <w:webHidden/>
          </w:rPr>
          <w:fldChar w:fldCharType="separate"/>
        </w:r>
        <w:r>
          <w:rPr>
            <w:noProof/>
            <w:webHidden/>
          </w:rPr>
          <w:t>62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6" w:history="1">
        <w:r w:rsidRPr="00E06358">
          <w:rPr>
            <w:rStyle w:val="Hyperlink"/>
            <w:noProof/>
          </w:rPr>
          <w:t>2.2.9.17</w:t>
        </w:r>
        <w:r>
          <w:rPr>
            <w:rFonts w:asciiTheme="minorHAnsi" w:eastAsiaTheme="minorEastAsia" w:hAnsiTheme="minorHAnsi" w:cstheme="minorBidi"/>
            <w:noProof/>
            <w:sz w:val="22"/>
            <w:szCs w:val="22"/>
          </w:rPr>
          <w:tab/>
        </w:r>
        <w:r w:rsidRPr="00E06358">
          <w:rPr>
            <w:rStyle w:val="Hyperlink"/>
            <w:noProof/>
          </w:rPr>
          <w:t>PidTagWlinkAddressBookStoreEID Property</w:t>
        </w:r>
        <w:r>
          <w:rPr>
            <w:noProof/>
            <w:webHidden/>
          </w:rPr>
          <w:tab/>
        </w:r>
        <w:r>
          <w:rPr>
            <w:noProof/>
            <w:webHidden/>
          </w:rPr>
          <w:fldChar w:fldCharType="begin"/>
        </w:r>
        <w:r>
          <w:rPr>
            <w:noProof/>
            <w:webHidden/>
          </w:rPr>
          <w:instrText xml:space="preserve"> PAGEREF _Toc174600216 \h </w:instrText>
        </w:r>
        <w:r>
          <w:rPr>
            <w:noProof/>
            <w:webHidden/>
          </w:rPr>
        </w:r>
        <w:r>
          <w:rPr>
            <w:noProof/>
            <w:webHidden/>
          </w:rPr>
          <w:fldChar w:fldCharType="separate"/>
        </w:r>
        <w:r>
          <w:rPr>
            <w:noProof/>
            <w:webHidden/>
          </w:rPr>
          <w:t>62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7" w:history="1">
        <w:r w:rsidRPr="00E06358">
          <w:rPr>
            <w:rStyle w:val="Hyperlink"/>
            <w:noProof/>
          </w:rPr>
          <w:t>2.2.9.18</w:t>
        </w:r>
        <w:r>
          <w:rPr>
            <w:rFonts w:asciiTheme="minorHAnsi" w:eastAsiaTheme="minorEastAsia" w:hAnsiTheme="minorHAnsi" w:cstheme="minorBidi"/>
            <w:noProof/>
            <w:sz w:val="22"/>
            <w:szCs w:val="22"/>
          </w:rPr>
          <w:tab/>
        </w:r>
        <w:r w:rsidRPr="00E06358">
          <w:rPr>
            <w:rStyle w:val="Hyperlink"/>
            <w:noProof/>
          </w:rPr>
          <w:t>PidTagWlinkClientID Property</w:t>
        </w:r>
        <w:r>
          <w:rPr>
            <w:noProof/>
            <w:webHidden/>
          </w:rPr>
          <w:tab/>
        </w:r>
        <w:r>
          <w:rPr>
            <w:noProof/>
            <w:webHidden/>
          </w:rPr>
          <w:fldChar w:fldCharType="begin"/>
        </w:r>
        <w:r>
          <w:rPr>
            <w:noProof/>
            <w:webHidden/>
          </w:rPr>
          <w:instrText xml:space="preserve"> PAGEREF _Toc174600217 \h </w:instrText>
        </w:r>
        <w:r>
          <w:rPr>
            <w:noProof/>
            <w:webHidden/>
          </w:rPr>
        </w:r>
        <w:r>
          <w:rPr>
            <w:noProof/>
            <w:webHidden/>
          </w:rPr>
          <w:fldChar w:fldCharType="separate"/>
        </w:r>
        <w:r>
          <w:rPr>
            <w:noProof/>
            <w:webHidden/>
          </w:rPr>
          <w:t>62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18" w:history="1">
        <w:r w:rsidRPr="00E06358">
          <w:rPr>
            <w:rStyle w:val="Hyperlink"/>
            <w:noProof/>
          </w:rPr>
          <w:t>2.2.9.19</w:t>
        </w:r>
        <w:r>
          <w:rPr>
            <w:rFonts w:asciiTheme="minorHAnsi" w:eastAsiaTheme="minorEastAsia" w:hAnsiTheme="minorHAnsi" w:cstheme="minorBidi"/>
            <w:noProof/>
            <w:sz w:val="22"/>
            <w:szCs w:val="22"/>
          </w:rPr>
          <w:tab/>
        </w:r>
        <w:r w:rsidRPr="00E06358">
          <w:rPr>
            <w:rStyle w:val="Hyperlink"/>
            <w:noProof/>
          </w:rPr>
          <w:t>PidTagWlinkROGroupType Property</w:t>
        </w:r>
        <w:r>
          <w:rPr>
            <w:noProof/>
            <w:webHidden/>
          </w:rPr>
          <w:tab/>
        </w:r>
        <w:r>
          <w:rPr>
            <w:noProof/>
            <w:webHidden/>
          </w:rPr>
          <w:fldChar w:fldCharType="begin"/>
        </w:r>
        <w:r>
          <w:rPr>
            <w:noProof/>
            <w:webHidden/>
          </w:rPr>
          <w:instrText xml:space="preserve"> PAGEREF _Toc174600218 \h </w:instrText>
        </w:r>
        <w:r>
          <w:rPr>
            <w:noProof/>
            <w:webHidden/>
          </w:rPr>
        </w:r>
        <w:r>
          <w:rPr>
            <w:noProof/>
            <w:webHidden/>
          </w:rPr>
          <w:fldChar w:fldCharType="separate"/>
        </w:r>
        <w:r>
          <w:rPr>
            <w:noProof/>
            <w:webHidden/>
          </w:rPr>
          <w:t>62</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219" w:history="1">
        <w:r w:rsidRPr="00E06358">
          <w:rPr>
            <w:rStyle w:val="Hyperlink"/>
            <w:noProof/>
          </w:rPr>
          <w:t>3</w:t>
        </w:r>
        <w:r>
          <w:rPr>
            <w:rFonts w:asciiTheme="minorHAnsi" w:eastAsiaTheme="minorEastAsia" w:hAnsiTheme="minorHAnsi" w:cstheme="minorBidi"/>
            <w:b w:val="0"/>
            <w:bCs w:val="0"/>
            <w:noProof/>
            <w:sz w:val="22"/>
            <w:szCs w:val="22"/>
          </w:rPr>
          <w:tab/>
        </w:r>
        <w:r w:rsidRPr="00E06358">
          <w:rPr>
            <w:rStyle w:val="Hyperlink"/>
            <w:noProof/>
          </w:rPr>
          <w:t>Protocol Details</w:t>
        </w:r>
        <w:r>
          <w:rPr>
            <w:noProof/>
            <w:webHidden/>
          </w:rPr>
          <w:tab/>
        </w:r>
        <w:r>
          <w:rPr>
            <w:noProof/>
            <w:webHidden/>
          </w:rPr>
          <w:fldChar w:fldCharType="begin"/>
        </w:r>
        <w:r>
          <w:rPr>
            <w:noProof/>
            <w:webHidden/>
          </w:rPr>
          <w:instrText xml:space="preserve"> PAGEREF _Toc174600219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220" w:history="1">
        <w:r w:rsidRPr="00E06358">
          <w:rPr>
            <w:rStyle w:val="Hyperlink"/>
            <w:noProof/>
          </w:rPr>
          <w:t>3.1</w:t>
        </w:r>
        <w:r>
          <w:rPr>
            <w:rFonts w:asciiTheme="minorHAnsi" w:eastAsiaTheme="minorEastAsia" w:hAnsiTheme="minorHAnsi" w:cstheme="minorBidi"/>
            <w:noProof/>
            <w:sz w:val="22"/>
            <w:szCs w:val="22"/>
          </w:rPr>
          <w:tab/>
        </w:r>
        <w:r w:rsidRPr="00E06358">
          <w:rPr>
            <w:rStyle w:val="Hyperlink"/>
            <w:noProof/>
          </w:rPr>
          <w:t>Client Details</w:t>
        </w:r>
        <w:r>
          <w:rPr>
            <w:noProof/>
            <w:webHidden/>
          </w:rPr>
          <w:tab/>
        </w:r>
        <w:r>
          <w:rPr>
            <w:noProof/>
            <w:webHidden/>
          </w:rPr>
          <w:fldChar w:fldCharType="begin"/>
        </w:r>
        <w:r>
          <w:rPr>
            <w:noProof/>
            <w:webHidden/>
          </w:rPr>
          <w:instrText xml:space="preserve"> PAGEREF _Toc174600220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21" w:history="1">
        <w:r w:rsidRPr="00E06358">
          <w:rPr>
            <w:rStyle w:val="Hyperlink"/>
            <w:noProof/>
          </w:rPr>
          <w:t>3.1.1</w:t>
        </w:r>
        <w:r>
          <w:rPr>
            <w:rFonts w:asciiTheme="minorHAnsi" w:eastAsiaTheme="minorEastAsia" w:hAnsiTheme="minorHAnsi" w:cstheme="minorBidi"/>
            <w:noProof/>
            <w:sz w:val="22"/>
            <w:szCs w:val="22"/>
          </w:rPr>
          <w:tab/>
        </w:r>
        <w:r w:rsidRPr="00E06358">
          <w:rPr>
            <w:rStyle w:val="Hyperlink"/>
            <w:noProof/>
          </w:rPr>
          <w:t>Abstract Data Model</w:t>
        </w:r>
        <w:r>
          <w:rPr>
            <w:noProof/>
            <w:webHidden/>
          </w:rPr>
          <w:tab/>
        </w:r>
        <w:r>
          <w:rPr>
            <w:noProof/>
            <w:webHidden/>
          </w:rPr>
          <w:fldChar w:fldCharType="begin"/>
        </w:r>
        <w:r>
          <w:rPr>
            <w:noProof/>
            <w:webHidden/>
          </w:rPr>
          <w:instrText xml:space="preserve"> PAGEREF _Toc174600221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22" w:history="1">
        <w:r w:rsidRPr="00E06358">
          <w:rPr>
            <w:rStyle w:val="Hyperlink"/>
            <w:noProof/>
          </w:rPr>
          <w:t>3.1.2</w:t>
        </w:r>
        <w:r>
          <w:rPr>
            <w:rFonts w:asciiTheme="minorHAnsi" w:eastAsiaTheme="minorEastAsia" w:hAnsiTheme="minorHAnsi" w:cstheme="minorBidi"/>
            <w:noProof/>
            <w:sz w:val="22"/>
            <w:szCs w:val="22"/>
          </w:rPr>
          <w:tab/>
        </w:r>
        <w:r w:rsidRPr="00E06358">
          <w:rPr>
            <w:rStyle w:val="Hyperlink"/>
            <w:noProof/>
          </w:rPr>
          <w:t>Timers</w:t>
        </w:r>
        <w:r>
          <w:rPr>
            <w:noProof/>
            <w:webHidden/>
          </w:rPr>
          <w:tab/>
        </w:r>
        <w:r>
          <w:rPr>
            <w:noProof/>
            <w:webHidden/>
          </w:rPr>
          <w:fldChar w:fldCharType="begin"/>
        </w:r>
        <w:r>
          <w:rPr>
            <w:noProof/>
            <w:webHidden/>
          </w:rPr>
          <w:instrText xml:space="preserve"> PAGEREF _Toc174600222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23" w:history="1">
        <w:r w:rsidRPr="00E06358">
          <w:rPr>
            <w:rStyle w:val="Hyperlink"/>
            <w:noProof/>
          </w:rPr>
          <w:t>3.1.3</w:t>
        </w:r>
        <w:r>
          <w:rPr>
            <w:rFonts w:asciiTheme="minorHAnsi" w:eastAsiaTheme="minorEastAsia" w:hAnsiTheme="minorHAnsi" w:cstheme="minorBidi"/>
            <w:noProof/>
            <w:sz w:val="22"/>
            <w:szCs w:val="22"/>
          </w:rPr>
          <w:tab/>
        </w:r>
        <w:r w:rsidRPr="00E06358">
          <w:rPr>
            <w:rStyle w:val="Hyperlink"/>
            <w:noProof/>
          </w:rPr>
          <w:t>Initialization</w:t>
        </w:r>
        <w:r>
          <w:rPr>
            <w:noProof/>
            <w:webHidden/>
          </w:rPr>
          <w:tab/>
        </w:r>
        <w:r>
          <w:rPr>
            <w:noProof/>
            <w:webHidden/>
          </w:rPr>
          <w:fldChar w:fldCharType="begin"/>
        </w:r>
        <w:r>
          <w:rPr>
            <w:noProof/>
            <w:webHidden/>
          </w:rPr>
          <w:instrText xml:space="preserve"> PAGEREF _Toc174600223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24" w:history="1">
        <w:r w:rsidRPr="00E06358">
          <w:rPr>
            <w:rStyle w:val="Hyperlink"/>
            <w:noProof/>
          </w:rPr>
          <w:t>3.1.3.1</w:t>
        </w:r>
        <w:r>
          <w:rPr>
            <w:rFonts w:asciiTheme="minorHAnsi" w:eastAsiaTheme="minorEastAsia" w:hAnsiTheme="minorHAnsi" w:cstheme="minorBidi"/>
            <w:noProof/>
            <w:sz w:val="22"/>
            <w:szCs w:val="22"/>
          </w:rPr>
          <w:tab/>
        </w:r>
        <w:r w:rsidRPr="00E06358">
          <w:rPr>
            <w:rStyle w:val="Hyperlink"/>
            <w:noProof/>
          </w:rPr>
          <w:t>Navigation Shortcuts</w:t>
        </w:r>
        <w:r>
          <w:rPr>
            <w:noProof/>
            <w:webHidden/>
          </w:rPr>
          <w:tab/>
        </w:r>
        <w:r>
          <w:rPr>
            <w:noProof/>
            <w:webHidden/>
          </w:rPr>
          <w:fldChar w:fldCharType="begin"/>
        </w:r>
        <w:r>
          <w:rPr>
            <w:noProof/>
            <w:webHidden/>
          </w:rPr>
          <w:instrText xml:space="preserve"> PAGEREF _Toc174600224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25" w:history="1">
        <w:r w:rsidRPr="00E06358">
          <w:rPr>
            <w:rStyle w:val="Hyperlink"/>
            <w:noProof/>
          </w:rPr>
          <w:t>3.1.4</w:t>
        </w:r>
        <w:r>
          <w:rPr>
            <w:rFonts w:asciiTheme="minorHAnsi" w:eastAsiaTheme="minorEastAsia" w:hAnsiTheme="minorHAnsi" w:cstheme="minorBidi"/>
            <w:noProof/>
            <w:sz w:val="22"/>
            <w:szCs w:val="22"/>
          </w:rPr>
          <w:tab/>
        </w:r>
        <w:r w:rsidRPr="00E06358">
          <w:rPr>
            <w:rStyle w:val="Hyperlink"/>
            <w:noProof/>
          </w:rPr>
          <w:t>Higher-Layer Triggered Events</w:t>
        </w:r>
        <w:r>
          <w:rPr>
            <w:noProof/>
            <w:webHidden/>
          </w:rPr>
          <w:tab/>
        </w:r>
        <w:r>
          <w:rPr>
            <w:noProof/>
            <w:webHidden/>
          </w:rPr>
          <w:fldChar w:fldCharType="begin"/>
        </w:r>
        <w:r>
          <w:rPr>
            <w:noProof/>
            <w:webHidden/>
          </w:rPr>
          <w:instrText xml:space="preserve"> PAGEREF _Toc174600225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26" w:history="1">
        <w:r w:rsidRPr="00E06358">
          <w:rPr>
            <w:rStyle w:val="Hyperlink"/>
            <w:noProof/>
          </w:rPr>
          <w:t>3.1.4.1</w:t>
        </w:r>
        <w:r>
          <w:rPr>
            <w:rFonts w:asciiTheme="minorHAnsi" w:eastAsiaTheme="minorEastAsia" w:hAnsiTheme="minorHAnsi" w:cstheme="minorBidi"/>
            <w:noProof/>
            <w:sz w:val="22"/>
            <w:szCs w:val="22"/>
          </w:rPr>
          <w:tab/>
        </w:r>
        <w:r w:rsidRPr="00E06358">
          <w:rPr>
            <w:rStyle w:val="Hyperlink"/>
            <w:noProof/>
          </w:rPr>
          <w:t>Reading Configuration Data</w:t>
        </w:r>
        <w:r>
          <w:rPr>
            <w:noProof/>
            <w:webHidden/>
          </w:rPr>
          <w:tab/>
        </w:r>
        <w:r>
          <w:rPr>
            <w:noProof/>
            <w:webHidden/>
          </w:rPr>
          <w:fldChar w:fldCharType="begin"/>
        </w:r>
        <w:r>
          <w:rPr>
            <w:noProof/>
            <w:webHidden/>
          </w:rPr>
          <w:instrText xml:space="preserve"> PAGEREF _Toc174600226 \h </w:instrText>
        </w:r>
        <w:r>
          <w:rPr>
            <w:noProof/>
            <w:webHidden/>
          </w:rPr>
        </w:r>
        <w:r>
          <w:rPr>
            <w:noProof/>
            <w:webHidden/>
          </w:rPr>
          <w:fldChar w:fldCharType="separate"/>
        </w:r>
        <w:r>
          <w:rPr>
            <w:noProof/>
            <w:webHidden/>
          </w:rPr>
          <w:t>64</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27" w:history="1">
        <w:r w:rsidRPr="00E06358">
          <w:rPr>
            <w:rStyle w:val="Hyperlink"/>
            <w:noProof/>
          </w:rPr>
          <w:t>3.1.4.1.1</w:t>
        </w:r>
        <w:r>
          <w:rPr>
            <w:rFonts w:asciiTheme="minorHAnsi" w:eastAsiaTheme="minorEastAsia" w:hAnsiTheme="minorHAnsi" w:cstheme="minorBidi"/>
            <w:noProof/>
            <w:sz w:val="22"/>
            <w:szCs w:val="22"/>
          </w:rPr>
          <w:tab/>
        </w:r>
        <w:r w:rsidRPr="00E06358">
          <w:rPr>
            <w:rStyle w:val="Hyperlink"/>
            <w:noProof/>
          </w:rPr>
          <w:t>Reading Dictionaries</w:t>
        </w:r>
        <w:r>
          <w:rPr>
            <w:noProof/>
            <w:webHidden/>
          </w:rPr>
          <w:tab/>
        </w:r>
        <w:r>
          <w:rPr>
            <w:noProof/>
            <w:webHidden/>
          </w:rPr>
          <w:fldChar w:fldCharType="begin"/>
        </w:r>
        <w:r>
          <w:rPr>
            <w:noProof/>
            <w:webHidden/>
          </w:rPr>
          <w:instrText xml:space="preserve"> PAGEREF _Toc174600227 \h </w:instrText>
        </w:r>
        <w:r>
          <w:rPr>
            <w:noProof/>
            <w:webHidden/>
          </w:rPr>
        </w:r>
        <w:r>
          <w:rPr>
            <w:noProof/>
            <w:webHidden/>
          </w:rPr>
          <w:fldChar w:fldCharType="separate"/>
        </w:r>
        <w:r>
          <w:rPr>
            <w:noProof/>
            <w:webHidden/>
          </w:rPr>
          <w:t>65</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28" w:history="1">
        <w:r w:rsidRPr="00E06358">
          <w:rPr>
            <w:rStyle w:val="Hyperlink"/>
            <w:noProof/>
          </w:rPr>
          <w:t>3.1.4.1.2</w:t>
        </w:r>
        <w:r>
          <w:rPr>
            <w:rFonts w:asciiTheme="minorHAnsi" w:eastAsiaTheme="minorEastAsia" w:hAnsiTheme="minorHAnsi" w:cstheme="minorBidi"/>
            <w:noProof/>
            <w:sz w:val="22"/>
            <w:szCs w:val="22"/>
          </w:rPr>
          <w:tab/>
        </w:r>
        <w:r w:rsidRPr="00E06358">
          <w:rPr>
            <w:rStyle w:val="Hyperlink"/>
            <w:noProof/>
          </w:rPr>
          <w:t>Reading Working Hours</w:t>
        </w:r>
        <w:r>
          <w:rPr>
            <w:noProof/>
            <w:webHidden/>
          </w:rPr>
          <w:tab/>
        </w:r>
        <w:r>
          <w:rPr>
            <w:noProof/>
            <w:webHidden/>
          </w:rPr>
          <w:fldChar w:fldCharType="begin"/>
        </w:r>
        <w:r>
          <w:rPr>
            <w:noProof/>
            <w:webHidden/>
          </w:rPr>
          <w:instrText xml:space="preserve"> PAGEREF _Toc174600228 \h </w:instrText>
        </w:r>
        <w:r>
          <w:rPr>
            <w:noProof/>
            <w:webHidden/>
          </w:rPr>
        </w:r>
        <w:r>
          <w:rPr>
            <w:noProof/>
            <w:webHidden/>
          </w:rPr>
          <w:fldChar w:fldCharType="separate"/>
        </w:r>
        <w:r>
          <w:rPr>
            <w:noProof/>
            <w:webHidden/>
          </w:rPr>
          <w:t>65</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29" w:history="1">
        <w:r w:rsidRPr="00E06358">
          <w:rPr>
            <w:rStyle w:val="Hyperlink"/>
            <w:noProof/>
          </w:rPr>
          <w:t>3.1.4.1.3</w:t>
        </w:r>
        <w:r>
          <w:rPr>
            <w:rFonts w:asciiTheme="minorHAnsi" w:eastAsiaTheme="minorEastAsia" w:hAnsiTheme="minorHAnsi" w:cstheme="minorBidi"/>
            <w:noProof/>
            <w:sz w:val="22"/>
            <w:szCs w:val="22"/>
          </w:rPr>
          <w:tab/>
        </w:r>
        <w:r w:rsidRPr="00E06358">
          <w:rPr>
            <w:rStyle w:val="Hyperlink"/>
            <w:noProof/>
          </w:rPr>
          <w:t>Reading Category List</w:t>
        </w:r>
        <w:r>
          <w:rPr>
            <w:noProof/>
            <w:webHidden/>
          </w:rPr>
          <w:tab/>
        </w:r>
        <w:r>
          <w:rPr>
            <w:noProof/>
            <w:webHidden/>
          </w:rPr>
          <w:fldChar w:fldCharType="begin"/>
        </w:r>
        <w:r>
          <w:rPr>
            <w:noProof/>
            <w:webHidden/>
          </w:rPr>
          <w:instrText xml:space="preserve"> PAGEREF _Toc174600229 \h </w:instrText>
        </w:r>
        <w:r>
          <w:rPr>
            <w:noProof/>
            <w:webHidden/>
          </w:rPr>
        </w:r>
        <w:r>
          <w:rPr>
            <w:noProof/>
            <w:webHidden/>
          </w:rPr>
          <w:fldChar w:fldCharType="separate"/>
        </w:r>
        <w:r>
          <w:rPr>
            <w:noProof/>
            <w:webHidden/>
          </w:rPr>
          <w:t>66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30" w:history="1">
        <w:r w:rsidRPr="00E06358">
          <w:rPr>
            <w:rStyle w:val="Hyperlink"/>
            <w:noProof/>
          </w:rPr>
          <w:t>3.1.4.2</w:t>
        </w:r>
        <w:r>
          <w:rPr>
            <w:rFonts w:asciiTheme="minorHAnsi" w:eastAsiaTheme="minorEastAsia" w:hAnsiTheme="minorHAnsi" w:cstheme="minorBidi"/>
            <w:noProof/>
            <w:sz w:val="22"/>
            <w:szCs w:val="22"/>
          </w:rPr>
          <w:tab/>
        </w:r>
        <w:r w:rsidRPr="00E06358">
          <w:rPr>
            <w:rStyle w:val="Hyperlink"/>
            <w:noProof/>
          </w:rPr>
          <w:t>Writing Configuration Data</w:t>
        </w:r>
        <w:r>
          <w:rPr>
            <w:noProof/>
            <w:webHidden/>
          </w:rPr>
          <w:tab/>
        </w:r>
        <w:r>
          <w:rPr>
            <w:noProof/>
            <w:webHidden/>
          </w:rPr>
          <w:fldChar w:fldCharType="begin"/>
        </w:r>
        <w:r>
          <w:rPr>
            <w:noProof/>
            <w:webHidden/>
          </w:rPr>
          <w:instrText xml:space="preserve"> PAGEREF _Toc174600230 \h </w:instrText>
        </w:r>
        <w:r>
          <w:rPr>
            <w:noProof/>
            <w:webHidden/>
          </w:rPr>
        </w:r>
        <w:r>
          <w:rPr>
            <w:noProof/>
            <w:webHidden/>
          </w:rPr>
          <w:fldChar w:fldCharType="separate"/>
        </w:r>
        <w:r>
          <w:rPr>
            <w:noProof/>
            <w:webHidden/>
          </w:rPr>
          <w:t>66</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1" w:history="1">
        <w:r w:rsidRPr="00E06358">
          <w:rPr>
            <w:rStyle w:val="Hyperlink"/>
            <w:noProof/>
          </w:rPr>
          <w:t>3.1.4.2.1</w:t>
        </w:r>
        <w:r>
          <w:rPr>
            <w:rFonts w:asciiTheme="minorHAnsi" w:eastAsiaTheme="minorEastAsia" w:hAnsiTheme="minorHAnsi" w:cstheme="minorBidi"/>
            <w:noProof/>
            <w:sz w:val="22"/>
            <w:szCs w:val="22"/>
          </w:rPr>
          <w:tab/>
        </w:r>
        <w:r w:rsidRPr="00E06358">
          <w:rPr>
            <w:rStyle w:val="Hyperlink"/>
            <w:noProof/>
          </w:rPr>
          <w:t>Writing Dictionaries</w:t>
        </w:r>
        <w:r>
          <w:rPr>
            <w:noProof/>
            <w:webHidden/>
          </w:rPr>
          <w:tab/>
        </w:r>
        <w:r>
          <w:rPr>
            <w:noProof/>
            <w:webHidden/>
          </w:rPr>
          <w:fldChar w:fldCharType="begin"/>
        </w:r>
        <w:r>
          <w:rPr>
            <w:noProof/>
            <w:webHidden/>
          </w:rPr>
          <w:instrText xml:space="preserve"> PAGEREF _Toc174600231 \h </w:instrText>
        </w:r>
        <w:r>
          <w:rPr>
            <w:noProof/>
            <w:webHidden/>
          </w:rPr>
        </w:r>
        <w:r>
          <w:rPr>
            <w:noProof/>
            <w:webHidden/>
          </w:rPr>
          <w:fldChar w:fldCharType="separate"/>
        </w:r>
        <w:r>
          <w:rPr>
            <w:noProof/>
            <w:webHidden/>
          </w:rPr>
          <w:t>67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2" w:history="1">
        <w:r w:rsidRPr="00E06358">
          <w:rPr>
            <w:rStyle w:val="Hyperlink"/>
            <w:noProof/>
          </w:rPr>
          <w:t>3.1.4.2.2</w:t>
        </w:r>
        <w:r>
          <w:rPr>
            <w:rFonts w:asciiTheme="minorHAnsi" w:eastAsiaTheme="minorEastAsia" w:hAnsiTheme="minorHAnsi" w:cstheme="minorBidi"/>
            <w:noProof/>
            <w:sz w:val="22"/>
            <w:szCs w:val="22"/>
          </w:rPr>
          <w:tab/>
        </w:r>
        <w:r w:rsidRPr="00E06358">
          <w:rPr>
            <w:rStyle w:val="Hyperlink"/>
            <w:noProof/>
          </w:rPr>
          <w:t>Writing Working Hours</w:t>
        </w:r>
        <w:r>
          <w:rPr>
            <w:noProof/>
            <w:webHidden/>
          </w:rPr>
          <w:tab/>
        </w:r>
        <w:r>
          <w:rPr>
            <w:noProof/>
            <w:webHidden/>
          </w:rPr>
          <w:fldChar w:fldCharType="begin"/>
        </w:r>
        <w:r>
          <w:rPr>
            <w:noProof/>
            <w:webHidden/>
          </w:rPr>
          <w:instrText xml:space="preserve"> PAGEREF _Toc174600232 \h </w:instrText>
        </w:r>
        <w:r>
          <w:rPr>
            <w:noProof/>
            <w:webHidden/>
          </w:rPr>
        </w:r>
        <w:r>
          <w:rPr>
            <w:noProof/>
            <w:webHidden/>
          </w:rPr>
          <w:fldChar w:fldCharType="separate"/>
        </w:r>
        <w:r>
          <w:rPr>
            <w:noProof/>
            <w:webHidden/>
          </w:rPr>
          <w:t>67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3" w:history="1">
        <w:r w:rsidRPr="00E06358">
          <w:rPr>
            <w:rStyle w:val="Hyperlink"/>
            <w:noProof/>
          </w:rPr>
          <w:t>3.1.4.2.3</w:t>
        </w:r>
        <w:r>
          <w:rPr>
            <w:rFonts w:asciiTheme="minorHAnsi" w:eastAsiaTheme="minorEastAsia" w:hAnsiTheme="minorHAnsi" w:cstheme="minorBidi"/>
            <w:noProof/>
            <w:sz w:val="22"/>
            <w:szCs w:val="22"/>
          </w:rPr>
          <w:tab/>
        </w:r>
        <w:r w:rsidRPr="00E06358">
          <w:rPr>
            <w:rStyle w:val="Hyperlink"/>
            <w:noProof/>
          </w:rPr>
          <w:t>Writing Category List</w:t>
        </w:r>
        <w:r>
          <w:rPr>
            <w:noProof/>
            <w:webHidden/>
          </w:rPr>
          <w:tab/>
        </w:r>
        <w:r>
          <w:rPr>
            <w:noProof/>
            <w:webHidden/>
          </w:rPr>
          <w:fldChar w:fldCharType="begin"/>
        </w:r>
        <w:r>
          <w:rPr>
            <w:noProof/>
            <w:webHidden/>
          </w:rPr>
          <w:instrText xml:space="preserve"> PAGEREF _Toc174600233 \h </w:instrText>
        </w:r>
        <w:r>
          <w:rPr>
            <w:noProof/>
            <w:webHidden/>
          </w:rPr>
        </w:r>
        <w:r>
          <w:rPr>
            <w:noProof/>
            <w:webHidden/>
          </w:rPr>
          <w:fldChar w:fldCharType="separate"/>
        </w:r>
        <w:r>
          <w:rPr>
            <w:noProof/>
            <w:webHidden/>
          </w:rPr>
          <w:t>67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34" w:history="1">
        <w:r w:rsidRPr="00E06358">
          <w:rPr>
            <w:rStyle w:val="Hyperlink"/>
            <w:noProof/>
          </w:rPr>
          <w:t>3.1.4.3</w:t>
        </w:r>
        <w:r>
          <w:rPr>
            <w:rFonts w:asciiTheme="minorHAnsi" w:eastAsiaTheme="minorEastAsia" w:hAnsiTheme="minorHAnsi" w:cstheme="minorBidi"/>
            <w:noProof/>
            <w:sz w:val="22"/>
            <w:szCs w:val="22"/>
          </w:rPr>
          <w:tab/>
        </w:r>
        <w:r w:rsidRPr="00E06358">
          <w:rPr>
            <w:rStyle w:val="Hyperlink"/>
            <w:noProof/>
          </w:rPr>
          <w:t>Reading View Definitions</w:t>
        </w:r>
        <w:r>
          <w:rPr>
            <w:noProof/>
            <w:webHidden/>
          </w:rPr>
          <w:tab/>
        </w:r>
        <w:r>
          <w:rPr>
            <w:noProof/>
            <w:webHidden/>
          </w:rPr>
          <w:fldChar w:fldCharType="begin"/>
        </w:r>
        <w:r>
          <w:rPr>
            <w:noProof/>
            <w:webHidden/>
          </w:rPr>
          <w:instrText xml:space="preserve"> PAGEREF _Toc174600234 \h </w:instrText>
        </w:r>
        <w:r>
          <w:rPr>
            <w:noProof/>
            <w:webHidden/>
          </w:rPr>
        </w:r>
        <w:r>
          <w:rPr>
            <w:noProof/>
            <w:webHidden/>
          </w:rPr>
          <w:fldChar w:fldCharType="separate"/>
        </w:r>
        <w:r>
          <w:rPr>
            <w:noProof/>
            <w:webHidden/>
          </w:rPr>
          <w:t>68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35" w:history="1">
        <w:r w:rsidRPr="00E06358">
          <w:rPr>
            <w:rStyle w:val="Hyperlink"/>
            <w:noProof/>
          </w:rPr>
          <w:t>3.1.4.4</w:t>
        </w:r>
        <w:r>
          <w:rPr>
            <w:rFonts w:asciiTheme="minorHAnsi" w:eastAsiaTheme="minorEastAsia" w:hAnsiTheme="minorHAnsi" w:cstheme="minorBidi"/>
            <w:noProof/>
            <w:sz w:val="22"/>
            <w:szCs w:val="22"/>
          </w:rPr>
          <w:tab/>
        </w:r>
        <w:r w:rsidRPr="00E06358">
          <w:rPr>
            <w:rStyle w:val="Hyperlink"/>
            <w:noProof/>
          </w:rPr>
          <w:t>Writing View Definitions</w:t>
        </w:r>
        <w:r>
          <w:rPr>
            <w:noProof/>
            <w:webHidden/>
          </w:rPr>
          <w:tab/>
        </w:r>
        <w:r>
          <w:rPr>
            <w:noProof/>
            <w:webHidden/>
          </w:rPr>
          <w:fldChar w:fldCharType="begin"/>
        </w:r>
        <w:r>
          <w:rPr>
            <w:noProof/>
            <w:webHidden/>
          </w:rPr>
          <w:instrText xml:space="preserve"> PAGEREF _Toc174600235 \h </w:instrText>
        </w:r>
        <w:r>
          <w:rPr>
            <w:noProof/>
            <w:webHidden/>
          </w:rPr>
        </w:r>
        <w:r>
          <w:rPr>
            <w:noProof/>
            <w:webHidden/>
          </w:rPr>
          <w:fldChar w:fldCharType="separate"/>
        </w:r>
        <w:r>
          <w:rPr>
            <w:noProof/>
            <w:webHidden/>
          </w:rPr>
          <w:t>68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36" w:history="1">
        <w:r w:rsidRPr="00E06358">
          <w:rPr>
            <w:rStyle w:val="Hyperlink"/>
            <w:noProof/>
          </w:rPr>
          <w:t>3.1.4.5</w:t>
        </w:r>
        <w:r>
          <w:rPr>
            <w:rFonts w:asciiTheme="minorHAnsi" w:eastAsiaTheme="minorEastAsia" w:hAnsiTheme="minorHAnsi" w:cstheme="minorBidi"/>
            <w:noProof/>
            <w:sz w:val="22"/>
            <w:szCs w:val="22"/>
          </w:rPr>
          <w:tab/>
        </w:r>
        <w:r w:rsidRPr="00E06358">
          <w:rPr>
            <w:rStyle w:val="Hyperlink"/>
            <w:noProof/>
          </w:rPr>
          <w:t>Reading Folder Flags</w:t>
        </w:r>
        <w:r>
          <w:rPr>
            <w:noProof/>
            <w:webHidden/>
          </w:rPr>
          <w:tab/>
        </w:r>
        <w:r>
          <w:rPr>
            <w:noProof/>
            <w:webHidden/>
          </w:rPr>
          <w:fldChar w:fldCharType="begin"/>
        </w:r>
        <w:r>
          <w:rPr>
            <w:noProof/>
            <w:webHidden/>
          </w:rPr>
          <w:instrText xml:space="preserve"> PAGEREF _Toc174600236 \h </w:instrText>
        </w:r>
        <w:r>
          <w:rPr>
            <w:noProof/>
            <w:webHidden/>
          </w:rPr>
        </w:r>
        <w:r>
          <w:rPr>
            <w:noProof/>
            <w:webHidden/>
          </w:rPr>
          <w:fldChar w:fldCharType="separate"/>
        </w:r>
        <w:r>
          <w:rPr>
            <w:noProof/>
            <w:webHidden/>
          </w:rPr>
          <w:t>69</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7" w:history="1">
        <w:r w:rsidRPr="00E06358">
          <w:rPr>
            <w:rStyle w:val="Hyperlink"/>
            <w:noProof/>
          </w:rPr>
          <w:t>3.1.4.5.1</w:t>
        </w:r>
        <w:r>
          <w:rPr>
            <w:rFonts w:asciiTheme="minorHAnsi" w:eastAsiaTheme="minorEastAsia" w:hAnsiTheme="minorHAnsi" w:cstheme="minorBidi"/>
            <w:noProof/>
            <w:sz w:val="22"/>
            <w:szCs w:val="22"/>
          </w:rPr>
          <w:tab/>
        </w:r>
        <w:r w:rsidRPr="00E06358">
          <w:rPr>
            <w:rStyle w:val="Hyperlink"/>
            <w:noProof/>
          </w:rPr>
          <w:t>Reading ExtendedFolderFlags</w:t>
        </w:r>
        <w:r>
          <w:rPr>
            <w:noProof/>
            <w:webHidden/>
          </w:rPr>
          <w:tab/>
        </w:r>
        <w:r>
          <w:rPr>
            <w:noProof/>
            <w:webHidden/>
          </w:rPr>
          <w:fldChar w:fldCharType="begin"/>
        </w:r>
        <w:r>
          <w:rPr>
            <w:noProof/>
            <w:webHidden/>
          </w:rPr>
          <w:instrText xml:space="preserve"> PAGEREF _Toc174600237 \h </w:instrText>
        </w:r>
        <w:r>
          <w:rPr>
            <w:noProof/>
            <w:webHidden/>
          </w:rPr>
        </w:r>
        <w:r>
          <w:rPr>
            <w:noProof/>
            <w:webHidden/>
          </w:rPr>
          <w:fldChar w:fldCharType="separate"/>
        </w:r>
        <w:r>
          <w:rPr>
            <w:noProof/>
            <w:webHidden/>
          </w:rPr>
          <w:t>69</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8" w:history="1">
        <w:r w:rsidRPr="00E06358">
          <w:rPr>
            <w:rStyle w:val="Hyperlink"/>
            <w:noProof/>
          </w:rPr>
          <w:t>3.1.4.5.2</w:t>
        </w:r>
        <w:r>
          <w:rPr>
            <w:rFonts w:asciiTheme="minorHAnsi" w:eastAsiaTheme="minorEastAsia" w:hAnsiTheme="minorHAnsi" w:cstheme="minorBidi"/>
            <w:noProof/>
            <w:sz w:val="22"/>
            <w:szCs w:val="22"/>
          </w:rPr>
          <w:tab/>
        </w:r>
        <w:r w:rsidRPr="00E06358">
          <w:rPr>
            <w:rStyle w:val="Hyperlink"/>
            <w:noProof/>
          </w:rPr>
          <w:t>Reading SearchFolderID</w:t>
        </w:r>
        <w:r>
          <w:rPr>
            <w:noProof/>
            <w:webHidden/>
          </w:rPr>
          <w:tab/>
        </w:r>
        <w:r>
          <w:rPr>
            <w:noProof/>
            <w:webHidden/>
          </w:rPr>
          <w:fldChar w:fldCharType="begin"/>
        </w:r>
        <w:r>
          <w:rPr>
            <w:noProof/>
            <w:webHidden/>
          </w:rPr>
          <w:instrText xml:space="preserve"> PAGEREF _Toc174600238 \h </w:instrText>
        </w:r>
        <w:r>
          <w:rPr>
            <w:noProof/>
            <w:webHidden/>
          </w:rPr>
        </w:r>
        <w:r>
          <w:rPr>
            <w:noProof/>
            <w:webHidden/>
          </w:rPr>
          <w:fldChar w:fldCharType="separate"/>
        </w:r>
        <w:r>
          <w:rPr>
            <w:noProof/>
            <w:webHidden/>
          </w:rPr>
          <w:t>69</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39" w:history="1">
        <w:r w:rsidRPr="00E06358">
          <w:rPr>
            <w:rStyle w:val="Hyperlink"/>
            <w:noProof/>
          </w:rPr>
          <w:t>3.1.4.5.3</w:t>
        </w:r>
        <w:r>
          <w:rPr>
            <w:rFonts w:asciiTheme="minorHAnsi" w:eastAsiaTheme="minorEastAsia" w:hAnsiTheme="minorHAnsi" w:cstheme="minorBidi"/>
            <w:noProof/>
            <w:sz w:val="22"/>
            <w:szCs w:val="22"/>
          </w:rPr>
          <w:tab/>
        </w:r>
        <w:r w:rsidRPr="00E06358">
          <w:rPr>
            <w:rStyle w:val="Hyperlink"/>
            <w:noProof/>
          </w:rPr>
          <w:t>Reading ToDoFolderVersion</w:t>
        </w:r>
        <w:r>
          <w:rPr>
            <w:noProof/>
            <w:webHidden/>
          </w:rPr>
          <w:tab/>
        </w:r>
        <w:r>
          <w:rPr>
            <w:noProof/>
            <w:webHidden/>
          </w:rPr>
          <w:fldChar w:fldCharType="begin"/>
        </w:r>
        <w:r>
          <w:rPr>
            <w:noProof/>
            <w:webHidden/>
          </w:rPr>
          <w:instrText xml:space="preserve"> PAGEREF _Toc174600239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40" w:history="1">
        <w:r w:rsidRPr="00E06358">
          <w:rPr>
            <w:rStyle w:val="Hyperlink"/>
            <w:noProof/>
          </w:rPr>
          <w:t>3.1.4.6</w:t>
        </w:r>
        <w:r>
          <w:rPr>
            <w:rFonts w:asciiTheme="minorHAnsi" w:eastAsiaTheme="minorEastAsia" w:hAnsiTheme="minorHAnsi" w:cstheme="minorBidi"/>
            <w:noProof/>
            <w:sz w:val="22"/>
            <w:szCs w:val="22"/>
          </w:rPr>
          <w:tab/>
        </w:r>
        <w:r w:rsidRPr="00E06358">
          <w:rPr>
            <w:rStyle w:val="Hyperlink"/>
            <w:noProof/>
          </w:rPr>
          <w:t>Writing Folder Flags</w:t>
        </w:r>
        <w:r>
          <w:rPr>
            <w:noProof/>
            <w:webHidden/>
          </w:rPr>
          <w:tab/>
        </w:r>
        <w:r>
          <w:rPr>
            <w:noProof/>
            <w:webHidden/>
          </w:rPr>
          <w:fldChar w:fldCharType="begin"/>
        </w:r>
        <w:r>
          <w:rPr>
            <w:noProof/>
            <w:webHidden/>
          </w:rPr>
          <w:instrText xml:space="preserve"> PAGEREF _Toc174600240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41" w:history="1">
        <w:r w:rsidRPr="00E06358">
          <w:rPr>
            <w:rStyle w:val="Hyperlink"/>
            <w:noProof/>
          </w:rPr>
          <w:t>3.1.4.6.1</w:t>
        </w:r>
        <w:r>
          <w:rPr>
            <w:rFonts w:asciiTheme="minorHAnsi" w:eastAsiaTheme="minorEastAsia" w:hAnsiTheme="minorHAnsi" w:cstheme="minorBidi"/>
            <w:noProof/>
            <w:sz w:val="22"/>
            <w:szCs w:val="22"/>
          </w:rPr>
          <w:tab/>
        </w:r>
        <w:r w:rsidRPr="00E06358">
          <w:rPr>
            <w:rStyle w:val="Hyperlink"/>
            <w:noProof/>
          </w:rPr>
          <w:t>Writing ExtendedFolderFlags</w:t>
        </w:r>
        <w:r>
          <w:rPr>
            <w:noProof/>
            <w:webHidden/>
          </w:rPr>
          <w:tab/>
        </w:r>
        <w:r>
          <w:rPr>
            <w:noProof/>
            <w:webHidden/>
          </w:rPr>
          <w:fldChar w:fldCharType="begin"/>
        </w:r>
        <w:r>
          <w:rPr>
            <w:noProof/>
            <w:webHidden/>
          </w:rPr>
          <w:instrText xml:space="preserve"> PAGEREF _Toc174600241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42" w:history="1">
        <w:r w:rsidRPr="00E06358">
          <w:rPr>
            <w:rStyle w:val="Hyperlink"/>
            <w:noProof/>
          </w:rPr>
          <w:t>3.1.4.6.2</w:t>
        </w:r>
        <w:r>
          <w:rPr>
            <w:rFonts w:asciiTheme="minorHAnsi" w:eastAsiaTheme="minorEastAsia" w:hAnsiTheme="minorHAnsi" w:cstheme="minorBidi"/>
            <w:noProof/>
            <w:sz w:val="22"/>
            <w:szCs w:val="22"/>
          </w:rPr>
          <w:tab/>
        </w:r>
        <w:r w:rsidRPr="00E06358">
          <w:rPr>
            <w:rStyle w:val="Hyperlink"/>
            <w:noProof/>
          </w:rPr>
          <w:t>Writing SearchFolderID</w:t>
        </w:r>
        <w:r>
          <w:rPr>
            <w:noProof/>
            <w:webHidden/>
          </w:rPr>
          <w:tab/>
        </w:r>
        <w:r>
          <w:rPr>
            <w:noProof/>
            <w:webHidden/>
          </w:rPr>
          <w:fldChar w:fldCharType="begin"/>
        </w:r>
        <w:r>
          <w:rPr>
            <w:noProof/>
            <w:webHidden/>
          </w:rPr>
          <w:instrText xml:space="preserve"> PAGEREF _Toc174600242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43" w:history="1">
        <w:r w:rsidRPr="00E06358">
          <w:rPr>
            <w:rStyle w:val="Hyperlink"/>
            <w:noProof/>
          </w:rPr>
          <w:t>3.1.4.6.3</w:t>
        </w:r>
        <w:r>
          <w:rPr>
            <w:rFonts w:asciiTheme="minorHAnsi" w:eastAsiaTheme="minorEastAsia" w:hAnsiTheme="minorHAnsi" w:cstheme="minorBidi"/>
            <w:noProof/>
            <w:sz w:val="22"/>
            <w:szCs w:val="22"/>
          </w:rPr>
          <w:tab/>
        </w:r>
        <w:r w:rsidRPr="00E06358">
          <w:rPr>
            <w:rStyle w:val="Hyperlink"/>
            <w:noProof/>
          </w:rPr>
          <w:t>Writing ToDoFolderVersion</w:t>
        </w:r>
        <w:r>
          <w:rPr>
            <w:noProof/>
            <w:webHidden/>
          </w:rPr>
          <w:tab/>
        </w:r>
        <w:r>
          <w:rPr>
            <w:noProof/>
            <w:webHidden/>
          </w:rPr>
          <w:fldChar w:fldCharType="begin"/>
        </w:r>
        <w:r>
          <w:rPr>
            <w:noProof/>
            <w:webHidden/>
          </w:rPr>
          <w:instrText xml:space="preserve"> PAGEREF _Toc174600243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44" w:history="1">
        <w:r w:rsidRPr="00E06358">
          <w:rPr>
            <w:rStyle w:val="Hyperlink"/>
            <w:noProof/>
          </w:rPr>
          <w:t>3.1.4.7</w:t>
        </w:r>
        <w:r>
          <w:rPr>
            <w:rFonts w:asciiTheme="minorHAnsi" w:eastAsiaTheme="minorEastAsia" w:hAnsiTheme="minorHAnsi" w:cstheme="minorBidi"/>
            <w:noProof/>
            <w:sz w:val="22"/>
            <w:szCs w:val="22"/>
          </w:rPr>
          <w:tab/>
        </w:r>
        <w:r w:rsidRPr="00E06358">
          <w:rPr>
            <w:rStyle w:val="Hyperlink"/>
            <w:noProof/>
          </w:rPr>
          <w:t>Applying a Category to a Message</w:t>
        </w:r>
        <w:r>
          <w:rPr>
            <w:noProof/>
            <w:webHidden/>
          </w:rPr>
          <w:tab/>
        </w:r>
        <w:r>
          <w:rPr>
            <w:noProof/>
            <w:webHidden/>
          </w:rPr>
          <w:fldChar w:fldCharType="begin"/>
        </w:r>
        <w:r>
          <w:rPr>
            <w:noProof/>
            <w:webHidden/>
          </w:rPr>
          <w:instrText xml:space="preserve"> PAGEREF _Toc174600244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45" w:history="1">
        <w:r w:rsidRPr="00E06358">
          <w:rPr>
            <w:rStyle w:val="Hyperlink"/>
            <w:noProof/>
          </w:rPr>
          <w:t>3.1.4.8</w:t>
        </w:r>
        <w:r>
          <w:rPr>
            <w:rFonts w:asciiTheme="minorHAnsi" w:eastAsiaTheme="minorEastAsia" w:hAnsiTheme="minorHAnsi" w:cstheme="minorBidi"/>
            <w:noProof/>
            <w:sz w:val="22"/>
            <w:szCs w:val="22"/>
          </w:rPr>
          <w:tab/>
        </w:r>
        <w:r w:rsidRPr="00E06358">
          <w:rPr>
            <w:rStyle w:val="Hyperlink"/>
            <w:noProof/>
          </w:rPr>
          <w:t>Performing a Conversation Action</w:t>
        </w:r>
        <w:r>
          <w:rPr>
            <w:noProof/>
            <w:webHidden/>
          </w:rPr>
          <w:tab/>
        </w:r>
        <w:r>
          <w:rPr>
            <w:noProof/>
            <w:webHidden/>
          </w:rPr>
          <w:fldChar w:fldCharType="begin"/>
        </w:r>
        <w:r>
          <w:rPr>
            <w:noProof/>
            <w:webHidden/>
          </w:rPr>
          <w:instrText xml:space="preserve"> PAGEREF _Toc174600245 \h </w:instrText>
        </w:r>
        <w:r>
          <w:rPr>
            <w:noProof/>
            <w:webHidden/>
          </w:rPr>
        </w:r>
        <w:r>
          <w:rPr>
            <w:noProof/>
            <w:webHidden/>
          </w:rPr>
          <w:fldChar w:fldCharType="separate"/>
        </w:r>
        <w:r>
          <w:rPr>
            <w:noProof/>
            <w:webHidden/>
          </w:rPr>
          <w:t>70</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46" w:history="1">
        <w:r w:rsidRPr="00E06358">
          <w:rPr>
            <w:rStyle w:val="Hyperlink"/>
            <w:noProof/>
          </w:rPr>
          <w:t>3.1.4.9</w:t>
        </w:r>
        <w:r>
          <w:rPr>
            <w:rFonts w:asciiTheme="minorHAnsi" w:eastAsiaTheme="minorEastAsia" w:hAnsiTheme="minorHAnsi" w:cstheme="minorBidi"/>
            <w:noProof/>
            <w:sz w:val="22"/>
            <w:szCs w:val="22"/>
          </w:rPr>
          <w:tab/>
        </w:r>
        <w:r w:rsidRPr="00E06358">
          <w:rPr>
            <w:rStyle w:val="Hyperlink"/>
            <w:noProof/>
          </w:rPr>
          <w:t>Reading Navigation Shortcuts</w:t>
        </w:r>
        <w:r>
          <w:rPr>
            <w:noProof/>
            <w:webHidden/>
          </w:rPr>
          <w:tab/>
        </w:r>
        <w:r>
          <w:rPr>
            <w:noProof/>
            <w:webHidden/>
          </w:rPr>
          <w:fldChar w:fldCharType="begin"/>
        </w:r>
        <w:r>
          <w:rPr>
            <w:noProof/>
            <w:webHidden/>
          </w:rPr>
          <w:instrText xml:space="preserve"> PAGEREF _Toc174600246 \h </w:instrText>
        </w:r>
        <w:r>
          <w:rPr>
            <w:noProof/>
            <w:webHidden/>
          </w:rPr>
        </w:r>
        <w:r>
          <w:rPr>
            <w:noProof/>
            <w:webHidden/>
          </w:rPr>
          <w:fldChar w:fldCharType="separate"/>
        </w:r>
        <w:r>
          <w:rPr>
            <w:noProof/>
            <w:webHidden/>
          </w:rPr>
          <w:t>72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47" w:history="1">
        <w:r w:rsidRPr="00E06358">
          <w:rPr>
            <w:rStyle w:val="Hyperlink"/>
            <w:noProof/>
          </w:rPr>
          <w:t>3.1.4.10</w:t>
        </w:r>
        <w:r>
          <w:rPr>
            <w:rFonts w:asciiTheme="minorHAnsi" w:eastAsiaTheme="minorEastAsia" w:hAnsiTheme="minorHAnsi" w:cstheme="minorBidi"/>
            <w:noProof/>
            <w:sz w:val="22"/>
            <w:szCs w:val="22"/>
          </w:rPr>
          <w:tab/>
        </w:r>
        <w:r w:rsidRPr="00E06358">
          <w:rPr>
            <w:rStyle w:val="Hyperlink"/>
            <w:noProof/>
          </w:rPr>
          <w:t>Writing Navigation Shortcuts</w:t>
        </w:r>
        <w:r>
          <w:rPr>
            <w:noProof/>
            <w:webHidden/>
          </w:rPr>
          <w:tab/>
        </w:r>
        <w:r>
          <w:rPr>
            <w:noProof/>
            <w:webHidden/>
          </w:rPr>
          <w:fldChar w:fldCharType="begin"/>
        </w:r>
        <w:r>
          <w:rPr>
            <w:noProof/>
            <w:webHidden/>
          </w:rPr>
          <w:instrText xml:space="preserve"> PAGEREF _Toc174600247 \h </w:instrText>
        </w:r>
        <w:r>
          <w:rPr>
            <w:noProof/>
            <w:webHidden/>
          </w:rPr>
        </w:r>
        <w:r>
          <w:rPr>
            <w:noProof/>
            <w:webHidden/>
          </w:rPr>
          <w:fldChar w:fldCharType="separate"/>
        </w:r>
        <w:r>
          <w:rPr>
            <w:noProof/>
            <w:webHidden/>
          </w:rPr>
          <w:t>72</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48" w:history="1">
        <w:r w:rsidRPr="00E06358">
          <w:rPr>
            <w:rStyle w:val="Hyperlink"/>
            <w:noProof/>
          </w:rPr>
          <w:t>3.1.4.10.1</w:t>
        </w:r>
        <w:r>
          <w:rPr>
            <w:rFonts w:asciiTheme="minorHAnsi" w:eastAsiaTheme="minorEastAsia" w:hAnsiTheme="minorHAnsi" w:cstheme="minorBidi"/>
            <w:noProof/>
            <w:sz w:val="22"/>
            <w:szCs w:val="22"/>
          </w:rPr>
          <w:tab/>
        </w:r>
        <w:r w:rsidRPr="00E06358">
          <w:rPr>
            <w:rStyle w:val="Hyperlink"/>
            <w:noProof/>
          </w:rPr>
          <w:t>Group Headers</w:t>
        </w:r>
        <w:r>
          <w:rPr>
            <w:noProof/>
            <w:webHidden/>
          </w:rPr>
          <w:tab/>
        </w:r>
        <w:r>
          <w:rPr>
            <w:noProof/>
            <w:webHidden/>
          </w:rPr>
          <w:fldChar w:fldCharType="begin"/>
        </w:r>
        <w:r>
          <w:rPr>
            <w:noProof/>
            <w:webHidden/>
          </w:rPr>
          <w:instrText xml:space="preserve"> PAGEREF _Toc174600248 \h </w:instrText>
        </w:r>
        <w:r>
          <w:rPr>
            <w:noProof/>
            <w:webHidden/>
          </w:rPr>
        </w:r>
        <w:r>
          <w:rPr>
            <w:noProof/>
            <w:webHidden/>
          </w:rPr>
          <w:fldChar w:fldCharType="separate"/>
        </w:r>
        <w:r>
          <w:rPr>
            <w:noProof/>
            <w:webHidden/>
          </w:rPr>
          <w:t>73</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49" w:history="1">
        <w:r w:rsidRPr="00E06358">
          <w:rPr>
            <w:rStyle w:val="Hyperlink"/>
            <w:noProof/>
          </w:rPr>
          <w:t>3.1.4.10.2</w:t>
        </w:r>
        <w:r>
          <w:rPr>
            <w:rFonts w:asciiTheme="minorHAnsi" w:eastAsiaTheme="minorEastAsia" w:hAnsiTheme="minorHAnsi" w:cstheme="minorBidi"/>
            <w:noProof/>
            <w:sz w:val="22"/>
            <w:szCs w:val="22"/>
          </w:rPr>
          <w:tab/>
        </w:r>
        <w:r w:rsidRPr="00E06358">
          <w:rPr>
            <w:rStyle w:val="Hyperlink"/>
            <w:noProof/>
          </w:rPr>
          <w:t>Shortcuts</w:t>
        </w:r>
        <w:r>
          <w:rPr>
            <w:noProof/>
            <w:webHidden/>
          </w:rPr>
          <w:tab/>
        </w:r>
        <w:r>
          <w:rPr>
            <w:noProof/>
            <w:webHidden/>
          </w:rPr>
          <w:fldChar w:fldCharType="begin"/>
        </w:r>
        <w:r>
          <w:rPr>
            <w:noProof/>
            <w:webHidden/>
          </w:rPr>
          <w:instrText xml:space="preserve"> PAGEREF _Toc174600249 \h </w:instrText>
        </w:r>
        <w:r>
          <w:rPr>
            <w:noProof/>
            <w:webHidden/>
          </w:rPr>
        </w:r>
        <w:r>
          <w:rPr>
            <w:noProof/>
            <w:webHidden/>
          </w:rPr>
          <w:fldChar w:fldCharType="separate"/>
        </w:r>
        <w:r>
          <w:rPr>
            <w:noProof/>
            <w:webHidden/>
          </w:rPr>
          <w:t>73</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50" w:history="1">
        <w:r w:rsidRPr="00E06358">
          <w:rPr>
            <w:rStyle w:val="Hyperlink"/>
            <w:noProof/>
          </w:rPr>
          <w:t>3.1.5</w:t>
        </w:r>
        <w:r>
          <w:rPr>
            <w:rFonts w:asciiTheme="minorHAnsi" w:eastAsiaTheme="minorEastAsia" w:hAnsiTheme="minorHAnsi" w:cstheme="minorBidi"/>
            <w:noProof/>
            <w:sz w:val="22"/>
            <w:szCs w:val="22"/>
          </w:rPr>
          <w:tab/>
        </w:r>
        <w:r w:rsidRPr="00E0635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_Toc174600250 \h </w:instrText>
        </w:r>
        <w:r>
          <w:rPr>
            <w:noProof/>
            <w:webHidden/>
          </w:rPr>
        </w:r>
        <w:r>
          <w:rPr>
            <w:noProof/>
            <w:webHidden/>
          </w:rPr>
          <w:fldChar w:fldCharType="separate"/>
        </w:r>
        <w:r>
          <w:rPr>
            <w:noProof/>
            <w:webHidden/>
          </w:rPr>
          <w:t>74</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51" w:history="1">
        <w:r w:rsidRPr="00E06358">
          <w:rPr>
            <w:rStyle w:val="Hyperlink"/>
            <w:noProof/>
          </w:rPr>
          <w:t>3.1.5.1</w:t>
        </w:r>
        <w:r>
          <w:rPr>
            <w:rFonts w:asciiTheme="minorHAnsi" w:eastAsiaTheme="minorEastAsia" w:hAnsiTheme="minorHAnsi" w:cstheme="minorBidi"/>
            <w:noProof/>
            <w:sz w:val="22"/>
            <w:szCs w:val="22"/>
          </w:rPr>
          <w:tab/>
        </w:r>
        <w:r w:rsidRPr="00E06358">
          <w:rPr>
            <w:rStyle w:val="Hyperlink"/>
            <w:noProof/>
          </w:rPr>
          <w:t>Processing a Conversation Action on Incoming E-mail Objects</w:t>
        </w:r>
        <w:r>
          <w:rPr>
            <w:noProof/>
            <w:webHidden/>
          </w:rPr>
          <w:tab/>
        </w:r>
        <w:r>
          <w:rPr>
            <w:noProof/>
            <w:webHidden/>
          </w:rPr>
          <w:fldChar w:fldCharType="begin"/>
        </w:r>
        <w:r>
          <w:rPr>
            <w:noProof/>
            <w:webHidden/>
          </w:rPr>
          <w:instrText xml:space="preserve"> PAGEREF _Toc174600251 \h </w:instrText>
        </w:r>
        <w:r>
          <w:rPr>
            <w:noProof/>
            <w:webHidden/>
          </w:rPr>
        </w:r>
        <w:r>
          <w:rPr>
            <w:noProof/>
            <w:webHidden/>
          </w:rPr>
          <w:fldChar w:fldCharType="separate"/>
        </w:r>
        <w:r>
          <w:rPr>
            <w:noProof/>
            <w:webHidden/>
          </w:rPr>
          <w:t>74</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52" w:history="1">
        <w:r w:rsidRPr="00E06358">
          <w:rPr>
            <w:rStyle w:val="Hyperlink"/>
            <w:noProof/>
          </w:rPr>
          <w:t>3.1.5.1.1</w:t>
        </w:r>
        <w:r>
          <w:rPr>
            <w:rFonts w:asciiTheme="minorHAnsi" w:eastAsiaTheme="minorEastAsia" w:hAnsiTheme="minorHAnsi" w:cstheme="minorBidi"/>
            <w:noProof/>
            <w:sz w:val="22"/>
            <w:szCs w:val="22"/>
          </w:rPr>
          <w:tab/>
        </w:r>
        <w:r w:rsidRPr="00E06358">
          <w:rPr>
            <w:rStyle w:val="Hyperlink"/>
            <w:noProof/>
          </w:rPr>
          <w:t>Duplicate Detection for Conversation Action Processing</w:t>
        </w:r>
        <w:r>
          <w:rPr>
            <w:noProof/>
            <w:webHidden/>
          </w:rPr>
          <w:tab/>
        </w:r>
        <w:r>
          <w:rPr>
            <w:noProof/>
            <w:webHidden/>
          </w:rPr>
          <w:fldChar w:fldCharType="begin"/>
        </w:r>
        <w:r>
          <w:rPr>
            <w:noProof/>
            <w:webHidden/>
          </w:rPr>
          <w:instrText xml:space="preserve"> PAGEREF _Toc174600252 \h </w:instrText>
        </w:r>
        <w:r>
          <w:rPr>
            <w:noProof/>
            <w:webHidden/>
          </w:rPr>
        </w:r>
        <w:r>
          <w:rPr>
            <w:noProof/>
            <w:webHidden/>
          </w:rPr>
          <w:fldChar w:fldCharType="separate"/>
        </w:r>
        <w:r>
          <w:rPr>
            <w:noProof/>
            <w:webHidden/>
          </w:rPr>
          <w:t>75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53" w:history="1">
        <w:r w:rsidRPr="00E06358">
          <w:rPr>
            <w:rStyle w:val="Hyperlink"/>
            <w:noProof/>
          </w:rPr>
          <w:t>3.1.5.2</w:t>
        </w:r>
        <w:r>
          <w:rPr>
            <w:rFonts w:asciiTheme="minorHAnsi" w:eastAsiaTheme="minorEastAsia" w:hAnsiTheme="minorHAnsi" w:cstheme="minorBidi"/>
            <w:noProof/>
            <w:sz w:val="22"/>
            <w:szCs w:val="22"/>
          </w:rPr>
          <w:tab/>
        </w:r>
        <w:r w:rsidRPr="00E06358">
          <w:rPr>
            <w:rStyle w:val="Hyperlink"/>
            <w:noProof/>
          </w:rPr>
          <w:t>Processing a Conversation Action on Outgoing E-mail Objects</w:t>
        </w:r>
        <w:r>
          <w:rPr>
            <w:noProof/>
            <w:webHidden/>
          </w:rPr>
          <w:tab/>
        </w:r>
        <w:r>
          <w:rPr>
            <w:noProof/>
            <w:webHidden/>
          </w:rPr>
          <w:fldChar w:fldCharType="begin"/>
        </w:r>
        <w:r>
          <w:rPr>
            <w:noProof/>
            <w:webHidden/>
          </w:rPr>
          <w:instrText xml:space="preserve"> PAGEREF _Toc174600253 \h </w:instrText>
        </w:r>
        <w:r>
          <w:rPr>
            <w:noProof/>
            <w:webHidden/>
          </w:rPr>
        </w:r>
        <w:r>
          <w:rPr>
            <w:noProof/>
            <w:webHidden/>
          </w:rPr>
          <w:fldChar w:fldCharType="separate"/>
        </w:r>
        <w:r>
          <w:rPr>
            <w:noProof/>
            <w:webHidden/>
          </w:rPr>
          <w:t>75</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54" w:history="1">
        <w:r w:rsidRPr="00E06358">
          <w:rPr>
            <w:rStyle w:val="Hyperlink"/>
            <w:noProof/>
          </w:rPr>
          <w:t>3.1.6</w:t>
        </w:r>
        <w:r>
          <w:rPr>
            <w:rFonts w:asciiTheme="minorHAnsi" w:eastAsiaTheme="minorEastAsia" w:hAnsiTheme="minorHAnsi" w:cstheme="minorBidi"/>
            <w:noProof/>
            <w:sz w:val="22"/>
            <w:szCs w:val="22"/>
          </w:rPr>
          <w:tab/>
        </w:r>
        <w:r w:rsidRPr="00E06358">
          <w:rPr>
            <w:rStyle w:val="Hyperlink"/>
            <w:noProof/>
          </w:rPr>
          <w:t>Timer Events</w:t>
        </w:r>
        <w:r>
          <w:rPr>
            <w:noProof/>
            <w:webHidden/>
          </w:rPr>
          <w:tab/>
        </w:r>
        <w:r>
          <w:rPr>
            <w:noProof/>
            <w:webHidden/>
          </w:rPr>
          <w:fldChar w:fldCharType="begin"/>
        </w:r>
        <w:r>
          <w:rPr>
            <w:noProof/>
            <w:webHidden/>
          </w:rPr>
          <w:instrText xml:space="preserve"> PAGEREF _Toc174600254 \h </w:instrText>
        </w:r>
        <w:r>
          <w:rPr>
            <w:noProof/>
            <w:webHidden/>
          </w:rPr>
        </w:r>
        <w:r>
          <w:rPr>
            <w:noProof/>
            <w:webHidden/>
          </w:rPr>
          <w:fldChar w:fldCharType="separate"/>
        </w:r>
        <w:r>
          <w:rPr>
            <w:noProof/>
            <w:webHidden/>
          </w:rPr>
          <w:t>75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55" w:history="1">
        <w:r w:rsidRPr="00E06358">
          <w:rPr>
            <w:rStyle w:val="Hyperlink"/>
            <w:noProof/>
          </w:rPr>
          <w:t>3.1.6.1</w:t>
        </w:r>
        <w:r>
          <w:rPr>
            <w:rFonts w:asciiTheme="minorHAnsi" w:eastAsiaTheme="minorEastAsia" w:hAnsiTheme="minorHAnsi" w:cstheme="minorBidi"/>
            <w:noProof/>
            <w:sz w:val="22"/>
            <w:szCs w:val="22"/>
          </w:rPr>
          <w:tab/>
        </w:r>
        <w:r w:rsidRPr="00E06358">
          <w:rPr>
            <w:rStyle w:val="Hyperlink"/>
            <w:noProof/>
          </w:rPr>
          <w:t>Expiration of Conversation Actions</w:t>
        </w:r>
        <w:r>
          <w:rPr>
            <w:noProof/>
            <w:webHidden/>
          </w:rPr>
          <w:tab/>
        </w:r>
        <w:r>
          <w:rPr>
            <w:noProof/>
            <w:webHidden/>
          </w:rPr>
          <w:fldChar w:fldCharType="begin"/>
        </w:r>
        <w:r>
          <w:rPr>
            <w:noProof/>
            <w:webHidden/>
          </w:rPr>
          <w:instrText xml:space="preserve"> PAGEREF _Toc174600255 \h </w:instrText>
        </w:r>
        <w:r>
          <w:rPr>
            <w:noProof/>
            <w:webHidden/>
          </w:rPr>
        </w:r>
        <w:r>
          <w:rPr>
            <w:noProof/>
            <w:webHidden/>
          </w:rPr>
          <w:fldChar w:fldCharType="separate"/>
        </w:r>
        <w:r>
          <w:rPr>
            <w:noProof/>
            <w:webHidden/>
          </w:rPr>
          <w:t>75</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56" w:history="1">
        <w:r w:rsidRPr="00E06358">
          <w:rPr>
            <w:rStyle w:val="Hyperlink"/>
            <w:noProof/>
          </w:rPr>
          <w:t>3.1.7</w:t>
        </w:r>
        <w:r>
          <w:rPr>
            <w:rFonts w:asciiTheme="minorHAnsi" w:eastAsiaTheme="minorEastAsia" w:hAnsiTheme="minorHAnsi" w:cstheme="minorBidi"/>
            <w:noProof/>
            <w:sz w:val="22"/>
            <w:szCs w:val="22"/>
          </w:rPr>
          <w:tab/>
        </w:r>
        <w:r w:rsidRPr="00E06358">
          <w:rPr>
            <w:rStyle w:val="Hyperlink"/>
            <w:noProof/>
          </w:rPr>
          <w:t>Other Local Events</w:t>
        </w:r>
        <w:r>
          <w:rPr>
            <w:noProof/>
            <w:webHidden/>
          </w:rPr>
          <w:tab/>
        </w:r>
        <w:r>
          <w:rPr>
            <w:noProof/>
            <w:webHidden/>
          </w:rPr>
          <w:fldChar w:fldCharType="begin"/>
        </w:r>
        <w:r>
          <w:rPr>
            <w:noProof/>
            <w:webHidden/>
          </w:rPr>
          <w:instrText xml:space="preserve"> PAGEREF _Toc174600256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257" w:history="1">
        <w:r w:rsidRPr="00E06358">
          <w:rPr>
            <w:rStyle w:val="Hyperlink"/>
            <w:noProof/>
          </w:rPr>
          <w:t>3.2</w:t>
        </w:r>
        <w:r>
          <w:rPr>
            <w:rFonts w:asciiTheme="minorHAnsi" w:eastAsiaTheme="minorEastAsia" w:hAnsiTheme="minorHAnsi" w:cstheme="minorBidi"/>
            <w:noProof/>
            <w:sz w:val="22"/>
            <w:szCs w:val="22"/>
          </w:rPr>
          <w:tab/>
        </w:r>
        <w:r w:rsidRPr="00E06358">
          <w:rPr>
            <w:rStyle w:val="Hyperlink"/>
            <w:noProof/>
          </w:rPr>
          <w:t>Server Details</w:t>
        </w:r>
        <w:r>
          <w:rPr>
            <w:noProof/>
            <w:webHidden/>
          </w:rPr>
          <w:tab/>
        </w:r>
        <w:r>
          <w:rPr>
            <w:noProof/>
            <w:webHidden/>
          </w:rPr>
          <w:fldChar w:fldCharType="begin"/>
        </w:r>
        <w:r>
          <w:rPr>
            <w:noProof/>
            <w:webHidden/>
          </w:rPr>
          <w:instrText xml:space="preserve"> PAGEREF _Toc174600257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58" w:history="1">
        <w:r w:rsidRPr="00E06358">
          <w:rPr>
            <w:rStyle w:val="Hyperlink"/>
            <w:noProof/>
          </w:rPr>
          <w:t>3.2.1</w:t>
        </w:r>
        <w:r>
          <w:rPr>
            <w:rFonts w:asciiTheme="minorHAnsi" w:eastAsiaTheme="minorEastAsia" w:hAnsiTheme="minorHAnsi" w:cstheme="minorBidi"/>
            <w:noProof/>
            <w:sz w:val="22"/>
            <w:szCs w:val="22"/>
          </w:rPr>
          <w:tab/>
        </w:r>
        <w:r w:rsidRPr="00E06358">
          <w:rPr>
            <w:rStyle w:val="Hyperlink"/>
            <w:noProof/>
          </w:rPr>
          <w:t>Abstract Data Model</w:t>
        </w:r>
        <w:r>
          <w:rPr>
            <w:noProof/>
            <w:webHidden/>
          </w:rPr>
          <w:tab/>
        </w:r>
        <w:r>
          <w:rPr>
            <w:noProof/>
            <w:webHidden/>
          </w:rPr>
          <w:fldChar w:fldCharType="begin"/>
        </w:r>
        <w:r>
          <w:rPr>
            <w:noProof/>
            <w:webHidden/>
          </w:rPr>
          <w:instrText xml:space="preserve"> PAGEREF _Toc174600258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59" w:history="1">
        <w:r w:rsidRPr="00E06358">
          <w:rPr>
            <w:rStyle w:val="Hyperlink"/>
            <w:noProof/>
          </w:rPr>
          <w:t>3.2.2</w:t>
        </w:r>
        <w:r>
          <w:rPr>
            <w:rFonts w:asciiTheme="minorHAnsi" w:eastAsiaTheme="minorEastAsia" w:hAnsiTheme="minorHAnsi" w:cstheme="minorBidi"/>
            <w:noProof/>
            <w:sz w:val="22"/>
            <w:szCs w:val="22"/>
          </w:rPr>
          <w:tab/>
        </w:r>
        <w:r w:rsidRPr="00E06358">
          <w:rPr>
            <w:rStyle w:val="Hyperlink"/>
            <w:noProof/>
          </w:rPr>
          <w:t>Timers</w:t>
        </w:r>
        <w:r>
          <w:rPr>
            <w:noProof/>
            <w:webHidden/>
          </w:rPr>
          <w:tab/>
        </w:r>
        <w:r>
          <w:rPr>
            <w:noProof/>
            <w:webHidden/>
          </w:rPr>
          <w:fldChar w:fldCharType="begin"/>
        </w:r>
        <w:r>
          <w:rPr>
            <w:noProof/>
            <w:webHidden/>
          </w:rPr>
          <w:instrText xml:space="preserve"> PAGEREF _Toc174600259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60" w:history="1">
        <w:r w:rsidRPr="00E06358">
          <w:rPr>
            <w:rStyle w:val="Hyperlink"/>
            <w:noProof/>
          </w:rPr>
          <w:t>3.2.3</w:t>
        </w:r>
        <w:r>
          <w:rPr>
            <w:rFonts w:asciiTheme="minorHAnsi" w:eastAsiaTheme="minorEastAsia" w:hAnsiTheme="minorHAnsi" w:cstheme="minorBidi"/>
            <w:noProof/>
            <w:sz w:val="22"/>
            <w:szCs w:val="22"/>
          </w:rPr>
          <w:tab/>
        </w:r>
        <w:r w:rsidRPr="00E06358">
          <w:rPr>
            <w:rStyle w:val="Hyperlink"/>
            <w:noProof/>
          </w:rPr>
          <w:t>Initialization</w:t>
        </w:r>
        <w:r>
          <w:rPr>
            <w:noProof/>
            <w:webHidden/>
          </w:rPr>
          <w:tab/>
        </w:r>
        <w:r>
          <w:rPr>
            <w:noProof/>
            <w:webHidden/>
          </w:rPr>
          <w:fldChar w:fldCharType="begin"/>
        </w:r>
        <w:r>
          <w:rPr>
            <w:noProof/>
            <w:webHidden/>
          </w:rPr>
          <w:instrText xml:space="preserve"> PAGEREF _Toc174600260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61" w:history="1">
        <w:r w:rsidRPr="00E06358">
          <w:rPr>
            <w:rStyle w:val="Hyperlink"/>
            <w:noProof/>
          </w:rPr>
          <w:t>3.2.4</w:t>
        </w:r>
        <w:r>
          <w:rPr>
            <w:rFonts w:asciiTheme="minorHAnsi" w:eastAsiaTheme="minorEastAsia" w:hAnsiTheme="minorHAnsi" w:cstheme="minorBidi"/>
            <w:noProof/>
            <w:sz w:val="22"/>
            <w:szCs w:val="22"/>
          </w:rPr>
          <w:tab/>
        </w:r>
        <w:r w:rsidRPr="00E06358">
          <w:rPr>
            <w:rStyle w:val="Hyperlink"/>
            <w:noProof/>
          </w:rPr>
          <w:t>Higher-Layer Triggered Events</w:t>
        </w:r>
        <w:r>
          <w:rPr>
            <w:noProof/>
            <w:webHidden/>
          </w:rPr>
          <w:tab/>
        </w:r>
        <w:r>
          <w:rPr>
            <w:noProof/>
            <w:webHidden/>
          </w:rPr>
          <w:fldChar w:fldCharType="begin"/>
        </w:r>
        <w:r>
          <w:rPr>
            <w:noProof/>
            <w:webHidden/>
          </w:rPr>
          <w:instrText xml:space="preserve"> PAGEREF _Toc174600261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62" w:history="1">
        <w:r w:rsidRPr="00E06358">
          <w:rPr>
            <w:rStyle w:val="Hyperlink"/>
            <w:noProof/>
          </w:rPr>
          <w:t>3.2.4.1</w:t>
        </w:r>
        <w:r>
          <w:rPr>
            <w:rFonts w:asciiTheme="minorHAnsi" w:eastAsiaTheme="minorEastAsia" w:hAnsiTheme="minorHAnsi" w:cstheme="minorBidi"/>
            <w:noProof/>
            <w:sz w:val="22"/>
            <w:szCs w:val="22"/>
          </w:rPr>
          <w:tab/>
        </w:r>
        <w:r w:rsidRPr="00E06358">
          <w:rPr>
            <w:rStyle w:val="Hyperlink"/>
            <w:noProof/>
          </w:rPr>
          <w:t>Reading Configuration Data</w:t>
        </w:r>
        <w:r>
          <w:rPr>
            <w:noProof/>
            <w:webHidden/>
          </w:rPr>
          <w:tab/>
        </w:r>
        <w:r>
          <w:rPr>
            <w:noProof/>
            <w:webHidden/>
          </w:rPr>
          <w:fldChar w:fldCharType="begin"/>
        </w:r>
        <w:r>
          <w:rPr>
            <w:noProof/>
            <w:webHidden/>
          </w:rPr>
          <w:instrText xml:space="preserve"> PAGEREF _Toc174600262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63" w:history="1">
        <w:r w:rsidRPr="00E06358">
          <w:rPr>
            <w:rStyle w:val="Hyperlink"/>
            <w:noProof/>
          </w:rPr>
          <w:t>3.2.4.1.1</w:t>
        </w:r>
        <w:r>
          <w:rPr>
            <w:rFonts w:asciiTheme="minorHAnsi" w:eastAsiaTheme="minorEastAsia" w:hAnsiTheme="minorHAnsi" w:cstheme="minorBidi"/>
            <w:noProof/>
            <w:sz w:val="22"/>
            <w:szCs w:val="22"/>
          </w:rPr>
          <w:tab/>
        </w:r>
        <w:r w:rsidRPr="00E06358">
          <w:rPr>
            <w:rStyle w:val="Hyperlink"/>
            <w:noProof/>
          </w:rPr>
          <w:t>Reading Working Hours</w:t>
        </w:r>
        <w:r>
          <w:rPr>
            <w:noProof/>
            <w:webHidden/>
          </w:rPr>
          <w:tab/>
        </w:r>
        <w:r>
          <w:rPr>
            <w:noProof/>
            <w:webHidden/>
          </w:rPr>
          <w:fldChar w:fldCharType="begin"/>
        </w:r>
        <w:r>
          <w:rPr>
            <w:noProof/>
            <w:webHidden/>
          </w:rPr>
          <w:instrText xml:space="preserve"> PAGEREF _Toc174600263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64" w:history="1">
        <w:r w:rsidRPr="00E06358">
          <w:rPr>
            <w:rStyle w:val="Hyperlink"/>
            <w:noProof/>
          </w:rPr>
          <w:t>3.2.4.1.2</w:t>
        </w:r>
        <w:r>
          <w:rPr>
            <w:rFonts w:asciiTheme="minorHAnsi" w:eastAsiaTheme="minorEastAsia" w:hAnsiTheme="minorHAnsi" w:cstheme="minorBidi"/>
            <w:noProof/>
            <w:sz w:val="22"/>
            <w:szCs w:val="22"/>
          </w:rPr>
          <w:tab/>
        </w:r>
        <w:r w:rsidRPr="00E06358">
          <w:rPr>
            <w:rStyle w:val="Hyperlink"/>
            <w:noProof/>
          </w:rPr>
          <w:t>Reading Category List</w:t>
        </w:r>
        <w:r>
          <w:rPr>
            <w:noProof/>
            <w:webHidden/>
          </w:rPr>
          <w:tab/>
        </w:r>
        <w:r>
          <w:rPr>
            <w:noProof/>
            <w:webHidden/>
          </w:rPr>
          <w:fldChar w:fldCharType="begin"/>
        </w:r>
        <w:r>
          <w:rPr>
            <w:noProof/>
            <w:webHidden/>
          </w:rPr>
          <w:instrText xml:space="preserve"> PAGEREF _Toc174600264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65" w:history="1">
        <w:r w:rsidRPr="00E06358">
          <w:rPr>
            <w:rStyle w:val="Hyperlink"/>
            <w:noProof/>
          </w:rPr>
          <w:t>3.2.4.2</w:t>
        </w:r>
        <w:r>
          <w:rPr>
            <w:rFonts w:asciiTheme="minorHAnsi" w:eastAsiaTheme="minorEastAsia" w:hAnsiTheme="minorHAnsi" w:cstheme="minorBidi"/>
            <w:noProof/>
            <w:sz w:val="22"/>
            <w:szCs w:val="22"/>
          </w:rPr>
          <w:tab/>
        </w:r>
        <w:r w:rsidRPr="00E06358">
          <w:rPr>
            <w:rStyle w:val="Hyperlink"/>
            <w:noProof/>
          </w:rPr>
          <w:t>Writing Configuration Data</w:t>
        </w:r>
        <w:r>
          <w:rPr>
            <w:noProof/>
            <w:webHidden/>
          </w:rPr>
          <w:tab/>
        </w:r>
        <w:r>
          <w:rPr>
            <w:noProof/>
            <w:webHidden/>
          </w:rPr>
          <w:fldChar w:fldCharType="begin"/>
        </w:r>
        <w:r>
          <w:rPr>
            <w:noProof/>
            <w:webHidden/>
          </w:rPr>
          <w:instrText xml:space="preserve"> PAGEREF _Toc174600265 \h </w:instrText>
        </w:r>
        <w:r>
          <w:rPr>
            <w:noProof/>
            <w:webHidden/>
          </w:rPr>
        </w:r>
        <w:r>
          <w:rPr>
            <w:noProof/>
            <w:webHidden/>
          </w:rPr>
          <w:fldChar w:fldCharType="separate"/>
        </w:r>
        <w:r>
          <w:rPr>
            <w:noProof/>
            <w:webHidden/>
          </w:rPr>
          <w:t>76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66" w:history="1">
        <w:r w:rsidRPr="00E06358">
          <w:rPr>
            <w:rStyle w:val="Hyperlink"/>
            <w:noProof/>
          </w:rPr>
          <w:t>3.2.4.3</w:t>
        </w:r>
        <w:r>
          <w:rPr>
            <w:rFonts w:asciiTheme="minorHAnsi" w:eastAsiaTheme="minorEastAsia" w:hAnsiTheme="minorHAnsi" w:cstheme="minorBidi"/>
            <w:noProof/>
            <w:sz w:val="22"/>
            <w:szCs w:val="22"/>
          </w:rPr>
          <w:tab/>
        </w:r>
        <w:r w:rsidRPr="00E06358">
          <w:rPr>
            <w:rStyle w:val="Hyperlink"/>
            <w:noProof/>
          </w:rPr>
          <w:t>Reading View Definitions</w:t>
        </w:r>
        <w:r>
          <w:rPr>
            <w:noProof/>
            <w:webHidden/>
          </w:rPr>
          <w:tab/>
        </w:r>
        <w:r>
          <w:rPr>
            <w:noProof/>
            <w:webHidden/>
          </w:rPr>
          <w:fldChar w:fldCharType="begin"/>
        </w:r>
        <w:r>
          <w:rPr>
            <w:noProof/>
            <w:webHidden/>
          </w:rPr>
          <w:instrText xml:space="preserve"> PAGEREF _Toc174600266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67" w:history="1">
        <w:r w:rsidRPr="00E06358">
          <w:rPr>
            <w:rStyle w:val="Hyperlink"/>
            <w:noProof/>
          </w:rPr>
          <w:t>3.2.4.4</w:t>
        </w:r>
        <w:r>
          <w:rPr>
            <w:rFonts w:asciiTheme="minorHAnsi" w:eastAsiaTheme="minorEastAsia" w:hAnsiTheme="minorHAnsi" w:cstheme="minorBidi"/>
            <w:noProof/>
            <w:sz w:val="22"/>
            <w:szCs w:val="22"/>
          </w:rPr>
          <w:tab/>
        </w:r>
        <w:r w:rsidRPr="00E06358">
          <w:rPr>
            <w:rStyle w:val="Hyperlink"/>
            <w:noProof/>
          </w:rPr>
          <w:t>Reading Folder Flags</w:t>
        </w:r>
        <w:r>
          <w:rPr>
            <w:noProof/>
            <w:webHidden/>
          </w:rPr>
          <w:tab/>
        </w:r>
        <w:r>
          <w:rPr>
            <w:noProof/>
            <w:webHidden/>
          </w:rPr>
          <w:fldChar w:fldCharType="begin"/>
        </w:r>
        <w:r>
          <w:rPr>
            <w:noProof/>
            <w:webHidden/>
          </w:rPr>
          <w:instrText xml:space="preserve"> PAGEREF _Toc174600267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68" w:history="1">
        <w:r w:rsidRPr="00E06358">
          <w:rPr>
            <w:rStyle w:val="Hyperlink"/>
            <w:noProof/>
          </w:rPr>
          <w:t>3.2.4.4.1</w:t>
        </w:r>
        <w:r>
          <w:rPr>
            <w:rFonts w:asciiTheme="minorHAnsi" w:eastAsiaTheme="minorEastAsia" w:hAnsiTheme="minorHAnsi" w:cstheme="minorBidi"/>
            <w:noProof/>
            <w:sz w:val="22"/>
            <w:szCs w:val="22"/>
          </w:rPr>
          <w:tab/>
        </w:r>
        <w:r w:rsidRPr="00E06358">
          <w:rPr>
            <w:rStyle w:val="Hyperlink"/>
            <w:noProof/>
          </w:rPr>
          <w:t>Reading ExtendedFolderFlags</w:t>
        </w:r>
        <w:r>
          <w:rPr>
            <w:noProof/>
            <w:webHidden/>
          </w:rPr>
          <w:tab/>
        </w:r>
        <w:r>
          <w:rPr>
            <w:noProof/>
            <w:webHidden/>
          </w:rPr>
          <w:fldChar w:fldCharType="begin"/>
        </w:r>
        <w:r>
          <w:rPr>
            <w:noProof/>
            <w:webHidden/>
          </w:rPr>
          <w:instrText xml:space="preserve"> PAGEREF _Toc174600268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69" w:history="1">
        <w:r w:rsidRPr="00E06358">
          <w:rPr>
            <w:rStyle w:val="Hyperlink"/>
            <w:noProof/>
          </w:rPr>
          <w:t>3.2.4.4.2</w:t>
        </w:r>
        <w:r>
          <w:rPr>
            <w:rFonts w:asciiTheme="minorHAnsi" w:eastAsiaTheme="minorEastAsia" w:hAnsiTheme="minorHAnsi" w:cstheme="minorBidi"/>
            <w:noProof/>
            <w:sz w:val="22"/>
            <w:szCs w:val="22"/>
          </w:rPr>
          <w:tab/>
        </w:r>
        <w:r w:rsidRPr="00E06358">
          <w:rPr>
            <w:rStyle w:val="Hyperlink"/>
            <w:noProof/>
          </w:rPr>
          <w:t>Reading SearchFolderID</w:t>
        </w:r>
        <w:r>
          <w:rPr>
            <w:noProof/>
            <w:webHidden/>
          </w:rPr>
          <w:tab/>
        </w:r>
        <w:r>
          <w:rPr>
            <w:noProof/>
            <w:webHidden/>
          </w:rPr>
          <w:fldChar w:fldCharType="begin"/>
        </w:r>
        <w:r>
          <w:rPr>
            <w:noProof/>
            <w:webHidden/>
          </w:rPr>
          <w:instrText xml:space="preserve"> PAGEREF _Toc174600269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70" w:history="1">
        <w:r w:rsidRPr="00E06358">
          <w:rPr>
            <w:rStyle w:val="Hyperlink"/>
            <w:noProof/>
          </w:rPr>
          <w:t>3.2.4.5</w:t>
        </w:r>
        <w:r>
          <w:rPr>
            <w:rFonts w:asciiTheme="minorHAnsi" w:eastAsiaTheme="minorEastAsia" w:hAnsiTheme="minorHAnsi" w:cstheme="minorBidi"/>
            <w:noProof/>
            <w:sz w:val="22"/>
            <w:szCs w:val="22"/>
          </w:rPr>
          <w:tab/>
        </w:r>
        <w:r w:rsidRPr="00E06358">
          <w:rPr>
            <w:rStyle w:val="Hyperlink"/>
            <w:noProof/>
          </w:rPr>
          <w:t>Writing Folder Flags</w:t>
        </w:r>
        <w:r>
          <w:rPr>
            <w:noProof/>
            <w:webHidden/>
          </w:rPr>
          <w:tab/>
        </w:r>
        <w:r>
          <w:rPr>
            <w:noProof/>
            <w:webHidden/>
          </w:rPr>
          <w:fldChar w:fldCharType="begin"/>
        </w:r>
        <w:r>
          <w:rPr>
            <w:noProof/>
            <w:webHidden/>
          </w:rPr>
          <w:instrText xml:space="preserve"> PAGEREF _Toc174600270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71" w:history="1">
        <w:r w:rsidRPr="00E06358">
          <w:rPr>
            <w:rStyle w:val="Hyperlink"/>
            <w:noProof/>
          </w:rPr>
          <w:t>3.2.4.5.1</w:t>
        </w:r>
        <w:r>
          <w:rPr>
            <w:rFonts w:asciiTheme="minorHAnsi" w:eastAsiaTheme="minorEastAsia" w:hAnsiTheme="minorHAnsi" w:cstheme="minorBidi"/>
            <w:noProof/>
            <w:sz w:val="22"/>
            <w:szCs w:val="22"/>
          </w:rPr>
          <w:tab/>
        </w:r>
        <w:r w:rsidRPr="00E06358">
          <w:rPr>
            <w:rStyle w:val="Hyperlink"/>
            <w:noProof/>
          </w:rPr>
          <w:t>Writing ExtendedFolderFlags</w:t>
        </w:r>
        <w:r>
          <w:rPr>
            <w:noProof/>
            <w:webHidden/>
          </w:rPr>
          <w:tab/>
        </w:r>
        <w:r>
          <w:rPr>
            <w:noProof/>
            <w:webHidden/>
          </w:rPr>
          <w:fldChar w:fldCharType="begin"/>
        </w:r>
        <w:r>
          <w:rPr>
            <w:noProof/>
            <w:webHidden/>
          </w:rPr>
          <w:instrText xml:space="preserve"> PAGEREF _Toc174600271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5"/>
        <w:rPr>
          <w:rFonts w:asciiTheme="minorHAnsi" w:eastAsiaTheme="minorEastAsia" w:hAnsiTheme="minorHAnsi" w:cstheme="minorBidi"/>
          <w:noProof/>
          <w:sz w:val="22"/>
          <w:szCs w:val="22"/>
        </w:rPr>
      </w:pPr>
      <w:hyperlink w:anchor="_Toc174600272" w:history="1">
        <w:r w:rsidRPr="00E06358">
          <w:rPr>
            <w:rStyle w:val="Hyperlink"/>
            <w:noProof/>
          </w:rPr>
          <w:t>3.2.4.5.2</w:t>
        </w:r>
        <w:r>
          <w:rPr>
            <w:rFonts w:asciiTheme="minorHAnsi" w:eastAsiaTheme="minorEastAsia" w:hAnsiTheme="minorHAnsi" w:cstheme="minorBidi"/>
            <w:noProof/>
            <w:sz w:val="22"/>
            <w:szCs w:val="22"/>
          </w:rPr>
          <w:tab/>
        </w:r>
        <w:r w:rsidRPr="00E06358">
          <w:rPr>
            <w:rStyle w:val="Hyperlink"/>
            <w:noProof/>
          </w:rPr>
          <w:t>Writing ToDoFolderVersion</w:t>
        </w:r>
        <w:r>
          <w:rPr>
            <w:noProof/>
            <w:webHidden/>
          </w:rPr>
          <w:tab/>
        </w:r>
        <w:r>
          <w:rPr>
            <w:noProof/>
            <w:webHidden/>
          </w:rPr>
          <w:fldChar w:fldCharType="begin"/>
        </w:r>
        <w:r>
          <w:rPr>
            <w:noProof/>
            <w:webHidden/>
          </w:rPr>
          <w:instrText xml:space="preserve"> PAGEREF _Toc174600272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73" w:history="1">
        <w:r w:rsidRPr="00E06358">
          <w:rPr>
            <w:rStyle w:val="Hyperlink"/>
            <w:noProof/>
          </w:rPr>
          <w:t>3.2.4.6</w:t>
        </w:r>
        <w:r>
          <w:rPr>
            <w:rFonts w:asciiTheme="minorHAnsi" w:eastAsiaTheme="minorEastAsia" w:hAnsiTheme="minorHAnsi" w:cstheme="minorBidi"/>
            <w:noProof/>
            <w:sz w:val="22"/>
            <w:szCs w:val="22"/>
          </w:rPr>
          <w:tab/>
        </w:r>
        <w:r w:rsidRPr="00E06358">
          <w:rPr>
            <w:rStyle w:val="Hyperlink"/>
            <w:noProof/>
          </w:rPr>
          <w:t>Applying a Category to a Message</w:t>
        </w:r>
        <w:r>
          <w:rPr>
            <w:noProof/>
            <w:webHidden/>
          </w:rPr>
          <w:tab/>
        </w:r>
        <w:r>
          <w:rPr>
            <w:noProof/>
            <w:webHidden/>
          </w:rPr>
          <w:fldChar w:fldCharType="begin"/>
        </w:r>
        <w:r>
          <w:rPr>
            <w:noProof/>
            <w:webHidden/>
          </w:rPr>
          <w:instrText xml:space="preserve"> PAGEREF _Toc174600273 \h </w:instrText>
        </w:r>
        <w:r>
          <w:rPr>
            <w:noProof/>
            <w:webHidden/>
          </w:rPr>
        </w:r>
        <w:r>
          <w:rPr>
            <w:noProof/>
            <w:webHidden/>
          </w:rPr>
          <w:fldChar w:fldCharType="separate"/>
        </w:r>
        <w:r>
          <w:rPr>
            <w:noProof/>
            <w:webHidden/>
          </w:rPr>
          <w:t>77</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74" w:history="1">
        <w:r w:rsidRPr="00E06358">
          <w:rPr>
            <w:rStyle w:val="Hyperlink"/>
            <w:noProof/>
          </w:rPr>
          <w:t>3.2.5</w:t>
        </w:r>
        <w:r>
          <w:rPr>
            <w:rFonts w:asciiTheme="minorHAnsi" w:eastAsiaTheme="minorEastAsia" w:hAnsiTheme="minorHAnsi" w:cstheme="minorBidi"/>
            <w:noProof/>
            <w:sz w:val="22"/>
            <w:szCs w:val="22"/>
          </w:rPr>
          <w:tab/>
        </w:r>
        <w:r w:rsidRPr="00E06358">
          <w:rPr>
            <w:rStyle w:val="Hyperlink"/>
            <w:noProof/>
          </w:rPr>
          <w:t>Message Processing Events and Sequencing Rules</w:t>
        </w:r>
        <w:r>
          <w:rPr>
            <w:noProof/>
            <w:webHidden/>
          </w:rPr>
          <w:tab/>
        </w:r>
        <w:r>
          <w:rPr>
            <w:noProof/>
            <w:webHidden/>
          </w:rPr>
          <w:fldChar w:fldCharType="begin"/>
        </w:r>
        <w:r>
          <w:rPr>
            <w:noProof/>
            <w:webHidden/>
          </w:rPr>
          <w:instrText xml:space="preserve"> PAGEREF _Toc174600274 \h </w:instrText>
        </w:r>
        <w:r>
          <w:rPr>
            <w:noProof/>
            <w:webHidden/>
          </w:rPr>
        </w:r>
        <w:r>
          <w:rPr>
            <w:noProof/>
            <w:webHidden/>
          </w:rPr>
          <w:fldChar w:fldCharType="separate"/>
        </w:r>
        <w:r>
          <w:rPr>
            <w:noProof/>
            <w:webHidden/>
          </w:rPr>
          <w:t>78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75" w:history="1">
        <w:r w:rsidRPr="00E06358">
          <w:rPr>
            <w:rStyle w:val="Hyperlink"/>
            <w:noProof/>
          </w:rPr>
          <w:t>3.2.5.1</w:t>
        </w:r>
        <w:r>
          <w:rPr>
            <w:rFonts w:asciiTheme="minorHAnsi" w:eastAsiaTheme="minorEastAsia" w:hAnsiTheme="minorHAnsi" w:cstheme="minorBidi"/>
            <w:noProof/>
            <w:sz w:val="22"/>
            <w:szCs w:val="22"/>
          </w:rPr>
          <w:tab/>
        </w:r>
        <w:r w:rsidRPr="00E06358">
          <w:rPr>
            <w:rStyle w:val="Hyperlink"/>
            <w:noProof/>
          </w:rPr>
          <w:t>Processing a Change to a Conversation Action FAI Message</w:t>
        </w:r>
        <w:r>
          <w:rPr>
            <w:noProof/>
            <w:webHidden/>
          </w:rPr>
          <w:tab/>
        </w:r>
        <w:r>
          <w:rPr>
            <w:noProof/>
            <w:webHidden/>
          </w:rPr>
          <w:fldChar w:fldCharType="begin"/>
        </w:r>
        <w:r>
          <w:rPr>
            <w:noProof/>
            <w:webHidden/>
          </w:rPr>
          <w:instrText xml:space="preserve"> PAGEREF _Toc174600275 \h </w:instrText>
        </w:r>
        <w:r>
          <w:rPr>
            <w:noProof/>
            <w:webHidden/>
          </w:rPr>
        </w:r>
        <w:r>
          <w:rPr>
            <w:noProof/>
            <w:webHidden/>
          </w:rPr>
          <w:fldChar w:fldCharType="separate"/>
        </w:r>
        <w:r>
          <w:rPr>
            <w:noProof/>
            <w:webHidden/>
          </w:rPr>
          <w:t>78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76" w:history="1">
        <w:r w:rsidRPr="00E06358">
          <w:rPr>
            <w:rStyle w:val="Hyperlink"/>
            <w:noProof/>
          </w:rPr>
          <w:t>3.2.5.2</w:t>
        </w:r>
        <w:r>
          <w:rPr>
            <w:rFonts w:asciiTheme="minorHAnsi" w:eastAsiaTheme="minorEastAsia" w:hAnsiTheme="minorHAnsi" w:cstheme="minorBidi"/>
            <w:noProof/>
            <w:sz w:val="22"/>
            <w:szCs w:val="22"/>
          </w:rPr>
          <w:tab/>
        </w:r>
        <w:r w:rsidRPr="00E06358">
          <w:rPr>
            <w:rStyle w:val="Hyperlink"/>
            <w:noProof/>
          </w:rPr>
          <w:t>Processing a Conversation Action on Incoming E-mail Objects</w:t>
        </w:r>
        <w:r>
          <w:rPr>
            <w:noProof/>
            <w:webHidden/>
          </w:rPr>
          <w:tab/>
        </w:r>
        <w:r>
          <w:rPr>
            <w:noProof/>
            <w:webHidden/>
          </w:rPr>
          <w:fldChar w:fldCharType="begin"/>
        </w:r>
        <w:r>
          <w:rPr>
            <w:noProof/>
            <w:webHidden/>
          </w:rPr>
          <w:instrText xml:space="preserve"> PAGEREF _Toc174600276 \h </w:instrText>
        </w:r>
        <w:r>
          <w:rPr>
            <w:noProof/>
            <w:webHidden/>
          </w:rPr>
        </w:r>
        <w:r>
          <w:rPr>
            <w:noProof/>
            <w:webHidden/>
          </w:rPr>
          <w:fldChar w:fldCharType="separate"/>
        </w:r>
        <w:r>
          <w:rPr>
            <w:noProof/>
            <w:webHidden/>
          </w:rPr>
          <w:t>78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77" w:history="1">
        <w:r w:rsidRPr="00E06358">
          <w:rPr>
            <w:rStyle w:val="Hyperlink"/>
            <w:noProof/>
          </w:rPr>
          <w:t>3.2.5.3</w:t>
        </w:r>
        <w:r>
          <w:rPr>
            <w:rFonts w:asciiTheme="minorHAnsi" w:eastAsiaTheme="minorEastAsia" w:hAnsiTheme="minorHAnsi" w:cstheme="minorBidi"/>
            <w:noProof/>
            <w:sz w:val="22"/>
            <w:szCs w:val="22"/>
          </w:rPr>
          <w:tab/>
        </w:r>
        <w:r w:rsidRPr="00E06358">
          <w:rPr>
            <w:rStyle w:val="Hyperlink"/>
            <w:noProof/>
          </w:rPr>
          <w:t>Processing a Conversation Action on Outgoing E-mail Objects</w:t>
        </w:r>
        <w:r>
          <w:rPr>
            <w:noProof/>
            <w:webHidden/>
          </w:rPr>
          <w:tab/>
        </w:r>
        <w:r>
          <w:rPr>
            <w:noProof/>
            <w:webHidden/>
          </w:rPr>
          <w:fldChar w:fldCharType="begin"/>
        </w:r>
        <w:r>
          <w:rPr>
            <w:noProof/>
            <w:webHidden/>
          </w:rPr>
          <w:instrText xml:space="preserve"> PAGEREF _Toc174600277 \h </w:instrText>
        </w:r>
        <w:r>
          <w:rPr>
            <w:noProof/>
            <w:webHidden/>
          </w:rPr>
        </w:r>
        <w:r>
          <w:rPr>
            <w:noProof/>
            <w:webHidden/>
          </w:rPr>
          <w:fldChar w:fldCharType="separate"/>
        </w:r>
        <w:r>
          <w:rPr>
            <w:noProof/>
            <w:webHidden/>
          </w:rPr>
          <w:t>79</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78" w:history="1">
        <w:r w:rsidRPr="00E06358">
          <w:rPr>
            <w:rStyle w:val="Hyperlink"/>
            <w:noProof/>
          </w:rPr>
          <w:t>3.2.6</w:t>
        </w:r>
        <w:r>
          <w:rPr>
            <w:rFonts w:asciiTheme="minorHAnsi" w:eastAsiaTheme="minorEastAsia" w:hAnsiTheme="minorHAnsi" w:cstheme="minorBidi"/>
            <w:noProof/>
            <w:sz w:val="22"/>
            <w:szCs w:val="22"/>
          </w:rPr>
          <w:tab/>
        </w:r>
        <w:r w:rsidRPr="00E06358">
          <w:rPr>
            <w:rStyle w:val="Hyperlink"/>
            <w:noProof/>
          </w:rPr>
          <w:t>Timer Events</w:t>
        </w:r>
        <w:r>
          <w:rPr>
            <w:noProof/>
            <w:webHidden/>
          </w:rPr>
          <w:tab/>
        </w:r>
        <w:r>
          <w:rPr>
            <w:noProof/>
            <w:webHidden/>
          </w:rPr>
          <w:fldChar w:fldCharType="begin"/>
        </w:r>
        <w:r>
          <w:rPr>
            <w:noProof/>
            <w:webHidden/>
          </w:rPr>
          <w:instrText xml:space="preserve"> PAGEREF _Toc174600278 \h </w:instrText>
        </w:r>
        <w:r>
          <w:rPr>
            <w:noProof/>
            <w:webHidden/>
          </w:rPr>
        </w:r>
        <w:r>
          <w:rPr>
            <w:noProof/>
            <w:webHidden/>
          </w:rPr>
          <w:fldChar w:fldCharType="separate"/>
        </w:r>
        <w:r>
          <w:rPr>
            <w:noProof/>
            <w:webHidden/>
          </w:rPr>
          <w:t>79</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79" w:history="1">
        <w:r w:rsidRPr="00E06358">
          <w:rPr>
            <w:rStyle w:val="Hyperlink"/>
            <w:noProof/>
          </w:rPr>
          <w:t>3.2.7</w:t>
        </w:r>
        <w:r>
          <w:rPr>
            <w:rFonts w:asciiTheme="minorHAnsi" w:eastAsiaTheme="minorEastAsia" w:hAnsiTheme="minorHAnsi" w:cstheme="minorBidi"/>
            <w:noProof/>
            <w:sz w:val="22"/>
            <w:szCs w:val="22"/>
          </w:rPr>
          <w:tab/>
        </w:r>
        <w:r w:rsidRPr="00E06358">
          <w:rPr>
            <w:rStyle w:val="Hyperlink"/>
            <w:noProof/>
          </w:rPr>
          <w:t>Other Local Events</w:t>
        </w:r>
        <w:r>
          <w:rPr>
            <w:noProof/>
            <w:webHidden/>
          </w:rPr>
          <w:tab/>
        </w:r>
        <w:r>
          <w:rPr>
            <w:noProof/>
            <w:webHidden/>
          </w:rPr>
          <w:fldChar w:fldCharType="begin"/>
        </w:r>
        <w:r>
          <w:rPr>
            <w:noProof/>
            <w:webHidden/>
          </w:rPr>
          <w:instrText xml:space="preserve"> PAGEREF _Toc174600279 \h </w:instrText>
        </w:r>
        <w:r>
          <w:rPr>
            <w:noProof/>
            <w:webHidden/>
          </w:rPr>
        </w:r>
        <w:r>
          <w:rPr>
            <w:noProof/>
            <w:webHidden/>
          </w:rPr>
          <w:fldChar w:fldCharType="separate"/>
        </w:r>
        <w:r>
          <w:rPr>
            <w:noProof/>
            <w:webHidden/>
          </w:rPr>
          <w:t>79</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280" w:history="1">
        <w:r w:rsidRPr="00E06358">
          <w:rPr>
            <w:rStyle w:val="Hyperlink"/>
            <w:noProof/>
          </w:rPr>
          <w:t>4</w:t>
        </w:r>
        <w:r>
          <w:rPr>
            <w:rFonts w:asciiTheme="minorHAnsi" w:eastAsiaTheme="minorEastAsia" w:hAnsiTheme="minorHAnsi" w:cstheme="minorBidi"/>
            <w:b w:val="0"/>
            <w:bCs w:val="0"/>
            <w:noProof/>
            <w:sz w:val="22"/>
            <w:szCs w:val="22"/>
          </w:rPr>
          <w:tab/>
        </w:r>
        <w:r w:rsidRPr="00E06358">
          <w:rPr>
            <w:rStyle w:val="Hyperlink"/>
            <w:noProof/>
          </w:rPr>
          <w:t>Protocol Examples</w:t>
        </w:r>
        <w:r>
          <w:rPr>
            <w:noProof/>
            <w:webHidden/>
          </w:rPr>
          <w:tab/>
        </w:r>
        <w:r>
          <w:rPr>
            <w:noProof/>
            <w:webHidden/>
          </w:rPr>
          <w:fldChar w:fldCharType="begin"/>
        </w:r>
        <w:r>
          <w:rPr>
            <w:noProof/>
            <w:webHidden/>
          </w:rPr>
          <w:instrText xml:space="preserve"> PAGEREF _Toc174600280 \h </w:instrText>
        </w:r>
        <w:r>
          <w:rPr>
            <w:noProof/>
            <w:webHidden/>
          </w:rPr>
        </w:r>
        <w:r>
          <w:rPr>
            <w:noProof/>
            <w:webHidden/>
          </w:rPr>
          <w:fldChar w:fldCharType="separate"/>
        </w:r>
        <w:r>
          <w:rPr>
            <w:noProof/>
            <w:webHidden/>
          </w:rPr>
          <w:t>80</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281" w:history="1">
        <w:r w:rsidRPr="00E06358">
          <w:rPr>
            <w:rStyle w:val="Hyperlink"/>
            <w:noProof/>
          </w:rPr>
          <w:t>4.1</w:t>
        </w:r>
        <w:r>
          <w:rPr>
            <w:rFonts w:asciiTheme="minorHAnsi" w:eastAsiaTheme="minorEastAsia" w:hAnsiTheme="minorHAnsi" w:cstheme="minorBidi"/>
            <w:noProof/>
            <w:sz w:val="22"/>
            <w:szCs w:val="22"/>
          </w:rPr>
          <w:tab/>
        </w:r>
        <w:r w:rsidRPr="00E06358">
          <w:rPr>
            <w:rStyle w:val="Hyperlink"/>
            <w:noProof/>
          </w:rPr>
          <w:t>Configuration Data</w:t>
        </w:r>
        <w:r>
          <w:rPr>
            <w:noProof/>
            <w:webHidden/>
          </w:rPr>
          <w:tab/>
        </w:r>
        <w:r>
          <w:rPr>
            <w:noProof/>
            <w:webHidden/>
          </w:rPr>
          <w:fldChar w:fldCharType="begin"/>
        </w:r>
        <w:r>
          <w:rPr>
            <w:noProof/>
            <w:webHidden/>
          </w:rPr>
          <w:instrText xml:space="preserve"> PAGEREF _Toc174600281 \h </w:instrText>
        </w:r>
        <w:r>
          <w:rPr>
            <w:noProof/>
            <w:webHidden/>
          </w:rPr>
        </w:r>
        <w:r>
          <w:rPr>
            <w:noProof/>
            <w:webHidden/>
          </w:rPr>
          <w:fldChar w:fldCharType="separate"/>
        </w:r>
        <w:r>
          <w:rPr>
            <w:noProof/>
            <w:webHidden/>
          </w:rPr>
          <w:t>80</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82" w:history="1">
        <w:r w:rsidRPr="00E06358">
          <w:rPr>
            <w:rStyle w:val="Hyperlink"/>
            <w:noProof/>
          </w:rPr>
          <w:t>4.1.1</w:t>
        </w:r>
        <w:r>
          <w:rPr>
            <w:rFonts w:asciiTheme="minorHAnsi" w:eastAsiaTheme="minorEastAsia" w:hAnsiTheme="minorHAnsi" w:cstheme="minorBidi"/>
            <w:noProof/>
            <w:sz w:val="22"/>
            <w:szCs w:val="22"/>
          </w:rPr>
          <w:tab/>
        </w:r>
        <w:r w:rsidRPr="00E06358">
          <w:rPr>
            <w:rStyle w:val="Hyperlink"/>
            <w:noProof/>
          </w:rPr>
          <w:t>Dictionaries</w:t>
        </w:r>
        <w:r>
          <w:rPr>
            <w:noProof/>
            <w:webHidden/>
          </w:rPr>
          <w:tab/>
        </w:r>
        <w:r>
          <w:rPr>
            <w:noProof/>
            <w:webHidden/>
          </w:rPr>
          <w:fldChar w:fldCharType="begin"/>
        </w:r>
        <w:r>
          <w:rPr>
            <w:noProof/>
            <w:webHidden/>
          </w:rPr>
          <w:instrText xml:space="preserve"> PAGEREF _Toc174600282 \h </w:instrText>
        </w:r>
        <w:r>
          <w:rPr>
            <w:noProof/>
            <w:webHidden/>
          </w:rPr>
        </w:r>
        <w:r>
          <w:rPr>
            <w:noProof/>
            <w:webHidden/>
          </w:rPr>
          <w:fldChar w:fldCharType="separate"/>
        </w:r>
        <w:r>
          <w:rPr>
            <w:noProof/>
            <w:webHidden/>
          </w:rPr>
          <w:t>80</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83" w:history="1">
        <w:r w:rsidRPr="00E06358">
          <w:rPr>
            <w:rStyle w:val="Hyperlink"/>
            <w:noProof/>
          </w:rPr>
          <w:t>4.1.2</w:t>
        </w:r>
        <w:r>
          <w:rPr>
            <w:rFonts w:asciiTheme="minorHAnsi" w:eastAsiaTheme="minorEastAsia" w:hAnsiTheme="minorHAnsi" w:cstheme="minorBidi"/>
            <w:noProof/>
            <w:sz w:val="22"/>
            <w:szCs w:val="22"/>
          </w:rPr>
          <w:tab/>
        </w:r>
        <w:r w:rsidRPr="00E06358">
          <w:rPr>
            <w:rStyle w:val="Hyperlink"/>
            <w:noProof/>
          </w:rPr>
          <w:t>Working Hours</w:t>
        </w:r>
        <w:r>
          <w:rPr>
            <w:noProof/>
            <w:webHidden/>
          </w:rPr>
          <w:tab/>
        </w:r>
        <w:r>
          <w:rPr>
            <w:noProof/>
            <w:webHidden/>
          </w:rPr>
          <w:fldChar w:fldCharType="begin"/>
        </w:r>
        <w:r>
          <w:rPr>
            <w:noProof/>
            <w:webHidden/>
          </w:rPr>
          <w:instrText xml:space="preserve"> PAGEREF _Toc174600283 \h </w:instrText>
        </w:r>
        <w:r>
          <w:rPr>
            <w:noProof/>
            <w:webHidden/>
          </w:rPr>
        </w:r>
        <w:r>
          <w:rPr>
            <w:noProof/>
            <w:webHidden/>
          </w:rPr>
          <w:fldChar w:fldCharType="separate"/>
        </w:r>
        <w:r>
          <w:rPr>
            <w:noProof/>
            <w:webHidden/>
          </w:rPr>
          <w:t>80</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84" w:history="1">
        <w:r w:rsidRPr="00E06358">
          <w:rPr>
            <w:rStyle w:val="Hyperlink"/>
            <w:noProof/>
          </w:rPr>
          <w:t>4.1.3</w:t>
        </w:r>
        <w:r>
          <w:rPr>
            <w:rFonts w:asciiTheme="minorHAnsi" w:eastAsiaTheme="minorEastAsia" w:hAnsiTheme="minorHAnsi" w:cstheme="minorBidi"/>
            <w:noProof/>
            <w:sz w:val="22"/>
            <w:szCs w:val="22"/>
          </w:rPr>
          <w:tab/>
        </w:r>
        <w:r w:rsidRPr="00E06358">
          <w:rPr>
            <w:rStyle w:val="Hyperlink"/>
            <w:noProof/>
          </w:rPr>
          <w:t>Category List</w:t>
        </w:r>
        <w:r>
          <w:rPr>
            <w:noProof/>
            <w:webHidden/>
          </w:rPr>
          <w:tab/>
        </w:r>
        <w:r>
          <w:rPr>
            <w:noProof/>
            <w:webHidden/>
          </w:rPr>
          <w:fldChar w:fldCharType="begin"/>
        </w:r>
        <w:r>
          <w:rPr>
            <w:noProof/>
            <w:webHidden/>
          </w:rPr>
          <w:instrText xml:space="preserve"> PAGEREF _Toc174600284 \h </w:instrText>
        </w:r>
        <w:r>
          <w:rPr>
            <w:noProof/>
            <w:webHidden/>
          </w:rPr>
        </w:r>
        <w:r>
          <w:rPr>
            <w:noProof/>
            <w:webHidden/>
          </w:rPr>
          <w:fldChar w:fldCharType="separate"/>
        </w:r>
        <w:r>
          <w:rPr>
            <w:noProof/>
            <w:webHidden/>
          </w:rPr>
          <w:t>80</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285" w:history="1">
        <w:r w:rsidRPr="00E06358">
          <w:rPr>
            <w:rStyle w:val="Hyperlink"/>
            <w:noProof/>
          </w:rPr>
          <w:t>4.2</w:t>
        </w:r>
        <w:r>
          <w:rPr>
            <w:rFonts w:asciiTheme="minorHAnsi" w:eastAsiaTheme="minorEastAsia" w:hAnsiTheme="minorHAnsi" w:cstheme="minorBidi"/>
            <w:noProof/>
            <w:sz w:val="22"/>
            <w:szCs w:val="22"/>
          </w:rPr>
          <w:tab/>
        </w:r>
        <w:r w:rsidRPr="00E06358">
          <w:rPr>
            <w:rStyle w:val="Hyperlink"/>
            <w:noProof/>
          </w:rPr>
          <w:t>View Definitions</w:t>
        </w:r>
        <w:r>
          <w:rPr>
            <w:noProof/>
            <w:webHidden/>
          </w:rPr>
          <w:tab/>
        </w:r>
        <w:r>
          <w:rPr>
            <w:noProof/>
            <w:webHidden/>
          </w:rPr>
          <w:fldChar w:fldCharType="begin"/>
        </w:r>
        <w:r>
          <w:rPr>
            <w:noProof/>
            <w:webHidden/>
          </w:rPr>
          <w:instrText xml:space="preserve"> PAGEREF _Toc174600285 \h </w:instrText>
        </w:r>
        <w:r>
          <w:rPr>
            <w:noProof/>
            <w:webHidden/>
          </w:rPr>
        </w:r>
        <w:r>
          <w:rPr>
            <w:noProof/>
            <w:webHidden/>
          </w:rPr>
          <w:fldChar w:fldCharType="separate"/>
        </w:r>
        <w:r>
          <w:rPr>
            <w:noProof/>
            <w:webHidden/>
          </w:rPr>
          <w:t>82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86" w:history="1">
        <w:r w:rsidRPr="00E06358">
          <w:rPr>
            <w:rStyle w:val="Hyperlink"/>
            <w:noProof/>
          </w:rPr>
          <w:t>4.2.1</w:t>
        </w:r>
        <w:r>
          <w:rPr>
            <w:rFonts w:asciiTheme="minorHAnsi" w:eastAsiaTheme="minorEastAsia" w:hAnsiTheme="minorHAnsi" w:cstheme="minorBidi"/>
            <w:noProof/>
            <w:sz w:val="22"/>
            <w:szCs w:val="22"/>
          </w:rPr>
          <w:tab/>
        </w:r>
        <w:r w:rsidRPr="00E06358">
          <w:rPr>
            <w:rStyle w:val="Hyperlink"/>
            <w:noProof/>
          </w:rPr>
          <w:t>PidTagViewDescriptorBinary</w:t>
        </w:r>
        <w:r>
          <w:rPr>
            <w:noProof/>
            <w:webHidden/>
          </w:rPr>
          <w:tab/>
        </w:r>
        <w:r>
          <w:rPr>
            <w:noProof/>
            <w:webHidden/>
          </w:rPr>
          <w:fldChar w:fldCharType="begin"/>
        </w:r>
        <w:r>
          <w:rPr>
            <w:noProof/>
            <w:webHidden/>
          </w:rPr>
          <w:instrText xml:space="preserve"> PAGEREF _Toc174600286 \h </w:instrText>
        </w:r>
        <w:r>
          <w:rPr>
            <w:noProof/>
            <w:webHidden/>
          </w:rPr>
        </w:r>
        <w:r>
          <w:rPr>
            <w:noProof/>
            <w:webHidden/>
          </w:rPr>
          <w:fldChar w:fldCharType="separate"/>
        </w:r>
        <w:r>
          <w:rPr>
            <w:noProof/>
            <w:webHidden/>
          </w:rPr>
          <w:t>82</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87" w:history="1">
        <w:r w:rsidRPr="00E06358">
          <w:rPr>
            <w:rStyle w:val="Hyperlink"/>
            <w:noProof/>
          </w:rPr>
          <w:t>4.2.1.1</w:t>
        </w:r>
        <w:r>
          <w:rPr>
            <w:rFonts w:asciiTheme="minorHAnsi" w:eastAsiaTheme="minorEastAsia" w:hAnsiTheme="minorHAnsi" w:cstheme="minorBidi"/>
            <w:noProof/>
            <w:sz w:val="22"/>
            <w:szCs w:val="22"/>
          </w:rPr>
          <w:tab/>
        </w:r>
        <w:r w:rsidRPr="00E06358">
          <w:rPr>
            <w:rStyle w:val="Hyperlink"/>
            <w:noProof/>
          </w:rPr>
          <w:t>Blank Column</w:t>
        </w:r>
        <w:r>
          <w:rPr>
            <w:noProof/>
            <w:webHidden/>
          </w:rPr>
          <w:tab/>
        </w:r>
        <w:r>
          <w:rPr>
            <w:noProof/>
            <w:webHidden/>
          </w:rPr>
          <w:fldChar w:fldCharType="begin"/>
        </w:r>
        <w:r>
          <w:rPr>
            <w:noProof/>
            <w:webHidden/>
          </w:rPr>
          <w:instrText xml:space="preserve"> PAGEREF _Toc174600287 \h </w:instrText>
        </w:r>
        <w:r>
          <w:rPr>
            <w:noProof/>
            <w:webHidden/>
          </w:rPr>
        </w:r>
        <w:r>
          <w:rPr>
            <w:noProof/>
            <w:webHidden/>
          </w:rPr>
          <w:fldChar w:fldCharType="separate"/>
        </w:r>
        <w:r>
          <w:rPr>
            <w:noProof/>
            <w:webHidden/>
          </w:rPr>
          <w:t>84</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88" w:history="1">
        <w:r w:rsidRPr="00E06358">
          <w:rPr>
            <w:rStyle w:val="Hyperlink"/>
            <w:noProof/>
          </w:rPr>
          <w:t>4.2.1.2</w:t>
        </w:r>
        <w:r>
          <w:rPr>
            <w:rFonts w:asciiTheme="minorHAnsi" w:eastAsiaTheme="minorEastAsia" w:hAnsiTheme="minorHAnsi" w:cstheme="minorBidi"/>
            <w:noProof/>
            <w:sz w:val="22"/>
            <w:szCs w:val="22"/>
          </w:rPr>
          <w:tab/>
        </w:r>
        <w:r w:rsidRPr="00E06358">
          <w:rPr>
            <w:rStyle w:val="Hyperlink"/>
            <w:noProof/>
          </w:rPr>
          <w:t>Column "Importance"</w:t>
        </w:r>
        <w:r>
          <w:rPr>
            <w:noProof/>
            <w:webHidden/>
          </w:rPr>
          <w:tab/>
        </w:r>
        <w:r>
          <w:rPr>
            <w:noProof/>
            <w:webHidden/>
          </w:rPr>
          <w:fldChar w:fldCharType="begin"/>
        </w:r>
        <w:r>
          <w:rPr>
            <w:noProof/>
            <w:webHidden/>
          </w:rPr>
          <w:instrText xml:space="preserve"> PAGEREF _Toc174600288 \h </w:instrText>
        </w:r>
        <w:r>
          <w:rPr>
            <w:noProof/>
            <w:webHidden/>
          </w:rPr>
        </w:r>
        <w:r>
          <w:rPr>
            <w:noProof/>
            <w:webHidden/>
          </w:rPr>
          <w:fldChar w:fldCharType="separate"/>
        </w:r>
        <w:r>
          <w:rPr>
            <w:noProof/>
            <w:webHidden/>
          </w:rPr>
          <w:t>85</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89" w:history="1">
        <w:r w:rsidRPr="00E06358">
          <w:rPr>
            <w:rStyle w:val="Hyperlink"/>
            <w:noProof/>
          </w:rPr>
          <w:t>4.2.1.3</w:t>
        </w:r>
        <w:r>
          <w:rPr>
            <w:rFonts w:asciiTheme="minorHAnsi" w:eastAsiaTheme="minorEastAsia" w:hAnsiTheme="minorHAnsi" w:cstheme="minorBidi"/>
            <w:noProof/>
            <w:sz w:val="22"/>
            <w:szCs w:val="22"/>
          </w:rPr>
          <w:tab/>
        </w:r>
        <w:r w:rsidRPr="00E06358">
          <w:rPr>
            <w:rStyle w:val="Hyperlink"/>
            <w:noProof/>
          </w:rPr>
          <w:t>Column "Reminder"</w:t>
        </w:r>
        <w:r>
          <w:rPr>
            <w:noProof/>
            <w:webHidden/>
          </w:rPr>
          <w:tab/>
        </w:r>
        <w:r>
          <w:rPr>
            <w:noProof/>
            <w:webHidden/>
          </w:rPr>
          <w:fldChar w:fldCharType="begin"/>
        </w:r>
        <w:r>
          <w:rPr>
            <w:noProof/>
            <w:webHidden/>
          </w:rPr>
          <w:instrText xml:space="preserve"> PAGEREF _Toc174600289 \h </w:instrText>
        </w:r>
        <w:r>
          <w:rPr>
            <w:noProof/>
            <w:webHidden/>
          </w:rPr>
        </w:r>
        <w:r>
          <w:rPr>
            <w:noProof/>
            <w:webHidden/>
          </w:rPr>
          <w:fldChar w:fldCharType="separate"/>
        </w:r>
        <w:r>
          <w:rPr>
            <w:noProof/>
            <w:webHidden/>
          </w:rPr>
          <w:t>86</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0" w:history="1">
        <w:r w:rsidRPr="00E06358">
          <w:rPr>
            <w:rStyle w:val="Hyperlink"/>
            <w:noProof/>
          </w:rPr>
          <w:t>4.2.1.4</w:t>
        </w:r>
        <w:r>
          <w:rPr>
            <w:rFonts w:asciiTheme="minorHAnsi" w:eastAsiaTheme="minorEastAsia" w:hAnsiTheme="minorHAnsi" w:cstheme="minorBidi"/>
            <w:noProof/>
            <w:sz w:val="22"/>
            <w:szCs w:val="22"/>
          </w:rPr>
          <w:tab/>
        </w:r>
        <w:r w:rsidRPr="00E06358">
          <w:rPr>
            <w:rStyle w:val="Hyperlink"/>
            <w:noProof/>
          </w:rPr>
          <w:t>Column "Icon"</w:t>
        </w:r>
        <w:r>
          <w:rPr>
            <w:noProof/>
            <w:webHidden/>
          </w:rPr>
          <w:tab/>
        </w:r>
        <w:r>
          <w:rPr>
            <w:noProof/>
            <w:webHidden/>
          </w:rPr>
          <w:fldChar w:fldCharType="begin"/>
        </w:r>
        <w:r>
          <w:rPr>
            <w:noProof/>
            <w:webHidden/>
          </w:rPr>
          <w:instrText xml:space="preserve"> PAGEREF _Toc174600290 \h </w:instrText>
        </w:r>
        <w:r>
          <w:rPr>
            <w:noProof/>
            <w:webHidden/>
          </w:rPr>
        </w:r>
        <w:r>
          <w:rPr>
            <w:noProof/>
            <w:webHidden/>
          </w:rPr>
          <w:fldChar w:fldCharType="separate"/>
        </w:r>
        <w:r>
          <w:rPr>
            <w:noProof/>
            <w:webHidden/>
          </w:rPr>
          <w:t>87</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1" w:history="1">
        <w:r w:rsidRPr="00E06358">
          <w:rPr>
            <w:rStyle w:val="Hyperlink"/>
            <w:noProof/>
          </w:rPr>
          <w:t>4.2.1.5</w:t>
        </w:r>
        <w:r>
          <w:rPr>
            <w:rFonts w:asciiTheme="minorHAnsi" w:eastAsiaTheme="minorEastAsia" w:hAnsiTheme="minorHAnsi" w:cstheme="minorBidi"/>
            <w:noProof/>
            <w:sz w:val="22"/>
            <w:szCs w:val="22"/>
          </w:rPr>
          <w:tab/>
        </w:r>
        <w:r w:rsidRPr="00E06358">
          <w:rPr>
            <w:rStyle w:val="Hyperlink"/>
            <w:noProof/>
          </w:rPr>
          <w:t>Column "Flag Status"</w:t>
        </w:r>
        <w:r>
          <w:rPr>
            <w:noProof/>
            <w:webHidden/>
          </w:rPr>
          <w:tab/>
        </w:r>
        <w:r>
          <w:rPr>
            <w:noProof/>
            <w:webHidden/>
          </w:rPr>
          <w:fldChar w:fldCharType="begin"/>
        </w:r>
        <w:r>
          <w:rPr>
            <w:noProof/>
            <w:webHidden/>
          </w:rPr>
          <w:instrText xml:space="preserve"> PAGEREF _Toc174600291 \h </w:instrText>
        </w:r>
        <w:r>
          <w:rPr>
            <w:noProof/>
            <w:webHidden/>
          </w:rPr>
        </w:r>
        <w:r>
          <w:rPr>
            <w:noProof/>
            <w:webHidden/>
          </w:rPr>
          <w:fldChar w:fldCharType="separate"/>
        </w:r>
        <w:r>
          <w:rPr>
            <w:noProof/>
            <w:webHidden/>
          </w:rPr>
          <w:t>88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2" w:history="1">
        <w:r w:rsidRPr="00E06358">
          <w:rPr>
            <w:rStyle w:val="Hyperlink"/>
            <w:noProof/>
          </w:rPr>
          <w:t>4.2.1.6</w:t>
        </w:r>
        <w:r>
          <w:rPr>
            <w:rFonts w:asciiTheme="minorHAnsi" w:eastAsiaTheme="minorEastAsia" w:hAnsiTheme="minorHAnsi" w:cstheme="minorBidi"/>
            <w:noProof/>
            <w:sz w:val="22"/>
            <w:szCs w:val="22"/>
          </w:rPr>
          <w:tab/>
        </w:r>
        <w:r w:rsidRPr="00E06358">
          <w:rPr>
            <w:rStyle w:val="Hyperlink"/>
            <w:noProof/>
          </w:rPr>
          <w:t>Column "Attachment"</w:t>
        </w:r>
        <w:r>
          <w:rPr>
            <w:noProof/>
            <w:webHidden/>
          </w:rPr>
          <w:tab/>
        </w:r>
        <w:r>
          <w:rPr>
            <w:noProof/>
            <w:webHidden/>
          </w:rPr>
          <w:fldChar w:fldCharType="begin"/>
        </w:r>
        <w:r>
          <w:rPr>
            <w:noProof/>
            <w:webHidden/>
          </w:rPr>
          <w:instrText xml:space="preserve"> PAGEREF _Toc174600292 \h </w:instrText>
        </w:r>
        <w:r>
          <w:rPr>
            <w:noProof/>
            <w:webHidden/>
          </w:rPr>
        </w:r>
        <w:r>
          <w:rPr>
            <w:noProof/>
            <w:webHidden/>
          </w:rPr>
          <w:fldChar w:fldCharType="separate"/>
        </w:r>
        <w:r>
          <w:rPr>
            <w:noProof/>
            <w:webHidden/>
          </w:rPr>
          <w:t>88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3" w:history="1">
        <w:r w:rsidRPr="00E06358">
          <w:rPr>
            <w:rStyle w:val="Hyperlink"/>
            <w:noProof/>
          </w:rPr>
          <w:t>4.2.1.7</w:t>
        </w:r>
        <w:r>
          <w:rPr>
            <w:rFonts w:asciiTheme="minorHAnsi" w:eastAsiaTheme="minorEastAsia" w:hAnsiTheme="minorHAnsi" w:cstheme="minorBidi"/>
            <w:noProof/>
            <w:sz w:val="22"/>
            <w:szCs w:val="22"/>
          </w:rPr>
          <w:tab/>
        </w:r>
        <w:r w:rsidRPr="00E06358">
          <w:rPr>
            <w:rStyle w:val="Hyperlink"/>
            <w:noProof/>
          </w:rPr>
          <w:t>Column "From"</w:t>
        </w:r>
        <w:r>
          <w:rPr>
            <w:noProof/>
            <w:webHidden/>
          </w:rPr>
          <w:tab/>
        </w:r>
        <w:r>
          <w:rPr>
            <w:noProof/>
            <w:webHidden/>
          </w:rPr>
          <w:fldChar w:fldCharType="begin"/>
        </w:r>
        <w:r>
          <w:rPr>
            <w:noProof/>
            <w:webHidden/>
          </w:rPr>
          <w:instrText xml:space="preserve"> PAGEREF _Toc174600293 \h </w:instrText>
        </w:r>
        <w:r>
          <w:rPr>
            <w:noProof/>
            <w:webHidden/>
          </w:rPr>
        </w:r>
        <w:r>
          <w:rPr>
            <w:noProof/>
            <w:webHidden/>
          </w:rPr>
          <w:fldChar w:fldCharType="separate"/>
        </w:r>
        <w:r>
          <w:rPr>
            <w:noProof/>
            <w:webHidden/>
          </w:rPr>
          <w:t>88</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4" w:history="1">
        <w:r w:rsidRPr="00E06358">
          <w:rPr>
            <w:rStyle w:val="Hyperlink"/>
            <w:noProof/>
          </w:rPr>
          <w:t>4.2.1.8</w:t>
        </w:r>
        <w:r>
          <w:rPr>
            <w:rFonts w:asciiTheme="minorHAnsi" w:eastAsiaTheme="minorEastAsia" w:hAnsiTheme="minorHAnsi" w:cstheme="minorBidi"/>
            <w:noProof/>
            <w:sz w:val="22"/>
            <w:szCs w:val="22"/>
          </w:rPr>
          <w:tab/>
        </w:r>
        <w:r w:rsidRPr="00E06358">
          <w:rPr>
            <w:rStyle w:val="Hyperlink"/>
            <w:noProof/>
          </w:rPr>
          <w:t>Column "Subject"</w:t>
        </w:r>
        <w:r>
          <w:rPr>
            <w:noProof/>
            <w:webHidden/>
          </w:rPr>
          <w:tab/>
        </w:r>
        <w:r>
          <w:rPr>
            <w:noProof/>
            <w:webHidden/>
          </w:rPr>
          <w:fldChar w:fldCharType="begin"/>
        </w:r>
        <w:r>
          <w:rPr>
            <w:noProof/>
            <w:webHidden/>
          </w:rPr>
          <w:instrText xml:space="preserve"> PAGEREF _Toc174600294 \h </w:instrText>
        </w:r>
        <w:r>
          <w:rPr>
            <w:noProof/>
            <w:webHidden/>
          </w:rPr>
        </w:r>
        <w:r>
          <w:rPr>
            <w:noProof/>
            <w:webHidden/>
          </w:rPr>
          <w:fldChar w:fldCharType="separate"/>
        </w:r>
        <w:r>
          <w:rPr>
            <w:noProof/>
            <w:webHidden/>
          </w:rPr>
          <w:t>89</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5" w:history="1">
        <w:r w:rsidRPr="00E06358">
          <w:rPr>
            <w:rStyle w:val="Hyperlink"/>
            <w:noProof/>
          </w:rPr>
          <w:t>4.2.1.9</w:t>
        </w:r>
        <w:r>
          <w:rPr>
            <w:rFonts w:asciiTheme="minorHAnsi" w:eastAsiaTheme="minorEastAsia" w:hAnsiTheme="minorHAnsi" w:cstheme="minorBidi"/>
            <w:noProof/>
            <w:sz w:val="22"/>
            <w:szCs w:val="22"/>
          </w:rPr>
          <w:tab/>
        </w:r>
        <w:r w:rsidRPr="00E06358">
          <w:rPr>
            <w:rStyle w:val="Hyperlink"/>
            <w:noProof/>
          </w:rPr>
          <w:t>Column "Received"</w:t>
        </w:r>
        <w:r>
          <w:rPr>
            <w:noProof/>
            <w:webHidden/>
          </w:rPr>
          <w:tab/>
        </w:r>
        <w:r>
          <w:rPr>
            <w:noProof/>
            <w:webHidden/>
          </w:rPr>
          <w:fldChar w:fldCharType="begin"/>
        </w:r>
        <w:r>
          <w:rPr>
            <w:noProof/>
            <w:webHidden/>
          </w:rPr>
          <w:instrText xml:space="preserve"> PAGEREF _Toc174600295 \h </w:instrText>
        </w:r>
        <w:r>
          <w:rPr>
            <w:noProof/>
            <w:webHidden/>
          </w:rPr>
        </w:r>
        <w:r>
          <w:rPr>
            <w:noProof/>
            <w:webHidden/>
          </w:rPr>
          <w:fldChar w:fldCharType="separate"/>
        </w:r>
        <w:r>
          <w:rPr>
            <w:noProof/>
            <w:webHidden/>
          </w:rPr>
          <w:t>89</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6" w:history="1">
        <w:r w:rsidRPr="00E06358">
          <w:rPr>
            <w:rStyle w:val="Hyperlink"/>
            <w:noProof/>
          </w:rPr>
          <w:t>4.2.1.10</w:t>
        </w:r>
        <w:r>
          <w:rPr>
            <w:rFonts w:asciiTheme="minorHAnsi" w:eastAsiaTheme="minorEastAsia" w:hAnsiTheme="minorHAnsi" w:cstheme="minorBidi"/>
            <w:noProof/>
            <w:sz w:val="22"/>
            <w:szCs w:val="22"/>
          </w:rPr>
          <w:tab/>
        </w:r>
        <w:r w:rsidRPr="00E06358">
          <w:rPr>
            <w:rStyle w:val="Hyperlink"/>
            <w:noProof/>
          </w:rPr>
          <w:t>Column "Size"</w:t>
        </w:r>
        <w:r>
          <w:rPr>
            <w:noProof/>
            <w:webHidden/>
          </w:rPr>
          <w:tab/>
        </w:r>
        <w:r>
          <w:rPr>
            <w:noProof/>
            <w:webHidden/>
          </w:rPr>
          <w:fldChar w:fldCharType="begin"/>
        </w:r>
        <w:r>
          <w:rPr>
            <w:noProof/>
            <w:webHidden/>
          </w:rPr>
          <w:instrText xml:space="preserve"> PAGEREF _Toc174600296 \h </w:instrText>
        </w:r>
        <w:r>
          <w:rPr>
            <w:noProof/>
            <w:webHidden/>
          </w:rPr>
        </w:r>
        <w:r>
          <w:rPr>
            <w:noProof/>
            <w:webHidden/>
          </w:rPr>
          <w:fldChar w:fldCharType="separate"/>
        </w:r>
        <w:r>
          <w:rPr>
            <w:noProof/>
            <w:webHidden/>
          </w:rPr>
          <w:t>89</w:t>
        </w:r>
        <w:r>
          <w:rPr>
            <w:noProof/>
            <w:webHidden/>
          </w:rPr>
          <w:fldChar w:fldCharType="end"/>
        </w:r>
      </w:hyperlink>
    </w:p>
    <w:p w:rsidR="003D42F0" w:rsidRDefault="003D42F0">
      <w:pPr>
        <w:pStyle w:val="TOC4"/>
        <w:rPr>
          <w:rFonts w:asciiTheme="minorHAnsi" w:eastAsiaTheme="minorEastAsia" w:hAnsiTheme="minorHAnsi" w:cstheme="minorBidi"/>
          <w:noProof/>
          <w:sz w:val="22"/>
          <w:szCs w:val="22"/>
        </w:rPr>
      </w:pPr>
      <w:hyperlink w:anchor="_Toc174600297" w:history="1">
        <w:r w:rsidRPr="00E06358">
          <w:rPr>
            <w:rStyle w:val="Hyperlink"/>
            <w:noProof/>
          </w:rPr>
          <w:t>4.2.1.11</w:t>
        </w:r>
        <w:r>
          <w:rPr>
            <w:rFonts w:asciiTheme="minorHAnsi" w:eastAsiaTheme="minorEastAsia" w:hAnsiTheme="minorHAnsi" w:cstheme="minorBidi"/>
            <w:noProof/>
            <w:sz w:val="22"/>
            <w:szCs w:val="22"/>
          </w:rPr>
          <w:tab/>
        </w:r>
        <w:r w:rsidRPr="00E06358">
          <w:rPr>
            <w:rStyle w:val="Hyperlink"/>
            <w:noProof/>
          </w:rPr>
          <w:t>Column "Categories"</w:t>
        </w:r>
        <w:r>
          <w:rPr>
            <w:noProof/>
            <w:webHidden/>
          </w:rPr>
          <w:tab/>
        </w:r>
        <w:r>
          <w:rPr>
            <w:noProof/>
            <w:webHidden/>
          </w:rPr>
          <w:fldChar w:fldCharType="begin"/>
        </w:r>
        <w:r>
          <w:rPr>
            <w:noProof/>
            <w:webHidden/>
          </w:rPr>
          <w:instrText xml:space="preserve"> PAGEREF _Toc174600297 \h </w:instrText>
        </w:r>
        <w:r>
          <w:rPr>
            <w:noProof/>
            <w:webHidden/>
          </w:rPr>
        </w:r>
        <w:r>
          <w:rPr>
            <w:noProof/>
            <w:webHidden/>
          </w:rPr>
          <w:fldChar w:fldCharType="separate"/>
        </w:r>
        <w:r>
          <w:rPr>
            <w:noProof/>
            <w:webHidden/>
          </w:rPr>
          <w:t>90</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298" w:history="1">
        <w:r w:rsidRPr="00E06358">
          <w:rPr>
            <w:rStyle w:val="Hyperlink"/>
            <w:noProof/>
          </w:rPr>
          <w:t>4.2.2</w:t>
        </w:r>
        <w:r>
          <w:rPr>
            <w:rFonts w:asciiTheme="minorHAnsi" w:eastAsiaTheme="minorEastAsia" w:hAnsiTheme="minorHAnsi" w:cstheme="minorBidi"/>
            <w:noProof/>
            <w:sz w:val="22"/>
            <w:szCs w:val="22"/>
          </w:rPr>
          <w:tab/>
        </w:r>
        <w:r w:rsidRPr="00E06358">
          <w:rPr>
            <w:rStyle w:val="Hyperlink"/>
            <w:noProof/>
          </w:rPr>
          <w:t>PidTagViewDescriptorStrings</w:t>
        </w:r>
        <w:r>
          <w:rPr>
            <w:noProof/>
            <w:webHidden/>
          </w:rPr>
          <w:tab/>
        </w:r>
        <w:r>
          <w:rPr>
            <w:noProof/>
            <w:webHidden/>
          </w:rPr>
          <w:fldChar w:fldCharType="begin"/>
        </w:r>
        <w:r>
          <w:rPr>
            <w:noProof/>
            <w:webHidden/>
          </w:rPr>
          <w:instrText xml:space="preserve"> PAGEREF _Toc174600298 \h </w:instrText>
        </w:r>
        <w:r>
          <w:rPr>
            <w:noProof/>
            <w:webHidden/>
          </w:rPr>
        </w:r>
        <w:r>
          <w:rPr>
            <w:noProof/>
            <w:webHidden/>
          </w:rPr>
          <w:fldChar w:fldCharType="separate"/>
        </w:r>
        <w:r>
          <w:rPr>
            <w:noProof/>
            <w:webHidden/>
          </w:rPr>
          <w:t>90</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299" w:history="1">
        <w:r w:rsidRPr="00E06358">
          <w:rPr>
            <w:rStyle w:val="Hyperlink"/>
            <w:noProof/>
          </w:rPr>
          <w:t>4.3</w:t>
        </w:r>
        <w:r>
          <w:rPr>
            <w:rFonts w:asciiTheme="minorHAnsi" w:eastAsiaTheme="minorEastAsia" w:hAnsiTheme="minorHAnsi" w:cstheme="minorBidi"/>
            <w:noProof/>
            <w:sz w:val="22"/>
            <w:szCs w:val="22"/>
          </w:rPr>
          <w:tab/>
        </w:r>
        <w:r w:rsidRPr="00E06358">
          <w:rPr>
            <w:rStyle w:val="Hyperlink"/>
            <w:noProof/>
          </w:rPr>
          <w:t>Conversation Actions</w:t>
        </w:r>
        <w:r>
          <w:rPr>
            <w:noProof/>
            <w:webHidden/>
          </w:rPr>
          <w:tab/>
        </w:r>
        <w:r>
          <w:rPr>
            <w:noProof/>
            <w:webHidden/>
          </w:rPr>
          <w:fldChar w:fldCharType="begin"/>
        </w:r>
        <w:r>
          <w:rPr>
            <w:noProof/>
            <w:webHidden/>
          </w:rPr>
          <w:instrText xml:space="preserve"> PAGEREF _Toc174600299 \h </w:instrText>
        </w:r>
        <w:r>
          <w:rPr>
            <w:noProof/>
            <w:webHidden/>
          </w:rPr>
        </w:r>
        <w:r>
          <w:rPr>
            <w:noProof/>
            <w:webHidden/>
          </w:rPr>
          <w:fldChar w:fldCharType="separate"/>
        </w:r>
        <w:r>
          <w:rPr>
            <w:noProof/>
            <w:webHidden/>
          </w:rPr>
          <w:t>91</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300" w:history="1">
        <w:r w:rsidRPr="00E06358">
          <w:rPr>
            <w:rStyle w:val="Hyperlink"/>
            <w:noProof/>
          </w:rPr>
          <w:t>4.3.1</w:t>
        </w:r>
        <w:r>
          <w:rPr>
            <w:rFonts w:asciiTheme="minorHAnsi" w:eastAsiaTheme="minorEastAsia" w:hAnsiTheme="minorHAnsi" w:cstheme="minorBidi"/>
            <w:noProof/>
            <w:sz w:val="22"/>
            <w:szCs w:val="22"/>
          </w:rPr>
          <w:tab/>
        </w:r>
        <w:r w:rsidRPr="00E06358">
          <w:rPr>
            <w:rStyle w:val="Hyperlink"/>
            <w:noProof/>
          </w:rPr>
          <w:t>A Categorized and Moved Conversation Action</w:t>
        </w:r>
        <w:r>
          <w:rPr>
            <w:noProof/>
            <w:webHidden/>
          </w:rPr>
          <w:tab/>
        </w:r>
        <w:r>
          <w:rPr>
            <w:noProof/>
            <w:webHidden/>
          </w:rPr>
          <w:fldChar w:fldCharType="begin"/>
        </w:r>
        <w:r>
          <w:rPr>
            <w:noProof/>
            <w:webHidden/>
          </w:rPr>
          <w:instrText xml:space="preserve"> PAGEREF _Toc174600300 \h </w:instrText>
        </w:r>
        <w:r>
          <w:rPr>
            <w:noProof/>
            <w:webHidden/>
          </w:rPr>
        </w:r>
        <w:r>
          <w:rPr>
            <w:noProof/>
            <w:webHidden/>
          </w:rPr>
          <w:fldChar w:fldCharType="separate"/>
        </w:r>
        <w:r>
          <w:rPr>
            <w:noProof/>
            <w:webHidden/>
          </w:rPr>
          <w:t>91</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301" w:history="1">
        <w:r w:rsidRPr="00E06358">
          <w:rPr>
            <w:rStyle w:val="Hyperlink"/>
            <w:noProof/>
          </w:rPr>
          <w:t>4.4</w:t>
        </w:r>
        <w:r>
          <w:rPr>
            <w:rFonts w:asciiTheme="minorHAnsi" w:eastAsiaTheme="minorEastAsia" w:hAnsiTheme="minorHAnsi" w:cstheme="minorBidi"/>
            <w:noProof/>
            <w:sz w:val="22"/>
            <w:szCs w:val="22"/>
          </w:rPr>
          <w:tab/>
        </w:r>
        <w:r w:rsidRPr="00E06358">
          <w:rPr>
            <w:rStyle w:val="Hyperlink"/>
            <w:noProof/>
          </w:rPr>
          <w:t>Navigation Shortcut</w:t>
        </w:r>
        <w:r>
          <w:rPr>
            <w:noProof/>
            <w:webHidden/>
          </w:rPr>
          <w:tab/>
        </w:r>
        <w:r>
          <w:rPr>
            <w:noProof/>
            <w:webHidden/>
          </w:rPr>
          <w:fldChar w:fldCharType="begin"/>
        </w:r>
        <w:r>
          <w:rPr>
            <w:noProof/>
            <w:webHidden/>
          </w:rPr>
          <w:instrText xml:space="preserve"> PAGEREF _Toc174600301 \h </w:instrText>
        </w:r>
        <w:r>
          <w:rPr>
            <w:noProof/>
            <w:webHidden/>
          </w:rPr>
        </w:r>
        <w:r>
          <w:rPr>
            <w:noProof/>
            <w:webHidden/>
          </w:rPr>
          <w:fldChar w:fldCharType="separate"/>
        </w:r>
        <w:r>
          <w:rPr>
            <w:noProof/>
            <w:webHidden/>
          </w:rPr>
          <w:t>92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302" w:history="1">
        <w:r w:rsidRPr="00E06358">
          <w:rPr>
            <w:rStyle w:val="Hyperlink"/>
            <w:noProof/>
          </w:rPr>
          <w:t>4.4.1</w:t>
        </w:r>
        <w:r>
          <w:rPr>
            <w:rFonts w:asciiTheme="minorHAnsi" w:eastAsiaTheme="minorEastAsia" w:hAnsiTheme="minorHAnsi" w:cstheme="minorBidi"/>
            <w:noProof/>
            <w:sz w:val="22"/>
            <w:szCs w:val="22"/>
          </w:rPr>
          <w:tab/>
        </w:r>
        <w:r w:rsidRPr="00E06358">
          <w:rPr>
            <w:rStyle w:val="Hyperlink"/>
            <w:noProof/>
          </w:rPr>
          <w:t>Group Header</w:t>
        </w:r>
        <w:r>
          <w:rPr>
            <w:noProof/>
            <w:webHidden/>
          </w:rPr>
          <w:tab/>
        </w:r>
        <w:r>
          <w:rPr>
            <w:noProof/>
            <w:webHidden/>
          </w:rPr>
          <w:fldChar w:fldCharType="begin"/>
        </w:r>
        <w:r>
          <w:rPr>
            <w:noProof/>
            <w:webHidden/>
          </w:rPr>
          <w:instrText xml:space="preserve"> PAGEREF _Toc174600302 \h </w:instrText>
        </w:r>
        <w:r>
          <w:rPr>
            <w:noProof/>
            <w:webHidden/>
          </w:rPr>
        </w:r>
        <w:r>
          <w:rPr>
            <w:noProof/>
            <w:webHidden/>
          </w:rPr>
          <w:fldChar w:fldCharType="separate"/>
        </w:r>
        <w:r>
          <w:rPr>
            <w:noProof/>
            <w:webHidden/>
          </w:rPr>
          <w:t>92</w:t>
        </w:r>
        <w:r>
          <w:rPr>
            <w:noProof/>
            <w:webHidden/>
          </w:rPr>
          <w:fldChar w:fldCharType="end"/>
        </w:r>
      </w:hyperlink>
    </w:p>
    <w:p w:rsidR="003D42F0" w:rsidRDefault="003D42F0">
      <w:pPr>
        <w:pStyle w:val="TOC3"/>
        <w:rPr>
          <w:rFonts w:asciiTheme="minorHAnsi" w:eastAsiaTheme="minorEastAsia" w:hAnsiTheme="minorHAnsi" w:cstheme="minorBidi"/>
          <w:noProof/>
          <w:sz w:val="22"/>
          <w:szCs w:val="22"/>
        </w:rPr>
      </w:pPr>
      <w:hyperlink w:anchor="_Toc174600303" w:history="1">
        <w:r w:rsidRPr="00E06358">
          <w:rPr>
            <w:rStyle w:val="Hyperlink"/>
            <w:noProof/>
          </w:rPr>
          <w:t>4.4.2</w:t>
        </w:r>
        <w:r>
          <w:rPr>
            <w:rFonts w:asciiTheme="minorHAnsi" w:eastAsiaTheme="minorEastAsia" w:hAnsiTheme="minorHAnsi" w:cstheme="minorBidi"/>
            <w:noProof/>
            <w:sz w:val="22"/>
            <w:szCs w:val="22"/>
          </w:rPr>
          <w:tab/>
        </w:r>
        <w:r w:rsidRPr="00E06358">
          <w:rPr>
            <w:rStyle w:val="Hyperlink"/>
            <w:noProof/>
          </w:rPr>
          <w:t>Navigation Shortcut</w:t>
        </w:r>
        <w:r>
          <w:rPr>
            <w:noProof/>
            <w:webHidden/>
          </w:rPr>
          <w:tab/>
        </w:r>
        <w:r>
          <w:rPr>
            <w:noProof/>
            <w:webHidden/>
          </w:rPr>
          <w:fldChar w:fldCharType="begin"/>
        </w:r>
        <w:r>
          <w:rPr>
            <w:noProof/>
            <w:webHidden/>
          </w:rPr>
          <w:instrText xml:space="preserve"> PAGEREF _Toc174600303 \h </w:instrText>
        </w:r>
        <w:r>
          <w:rPr>
            <w:noProof/>
            <w:webHidden/>
          </w:rPr>
        </w:r>
        <w:r>
          <w:rPr>
            <w:noProof/>
            <w:webHidden/>
          </w:rPr>
          <w:fldChar w:fldCharType="separate"/>
        </w:r>
        <w:r>
          <w:rPr>
            <w:noProof/>
            <w:webHidden/>
          </w:rPr>
          <w:t>93</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304" w:history="1">
        <w:r w:rsidRPr="00E06358">
          <w:rPr>
            <w:rStyle w:val="Hyperlink"/>
            <w:noProof/>
          </w:rPr>
          <w:t>5</w:t>
        </w:r>
        <w:r>
          <w:rPr>
            <w:rFonts w:asciiTheme="minorHAnsi" w:eastAsiaTheme="minorEastAsia" w:hAnsiTheme="minorHAnsi" w:cstheme="minorBidi"/>
            <w:b w:val="0"/>
            <w:bCs w:val="0"/>
            <w:noProof/>
            <w:sz w:val="22"/>
            <w:szCs w:val="22"/>
          </w:rPr>
          <w:tab/>
        </w:r>
        <w:r w:rsidRPr="00E06358">
          <w:rPr>
            <w:rStyle w:val="Hyperlink"/>
            <w:noProof/>
          </w:rPr>
          <w:t>Security</w:t>
        </w:r>
        <w:r>
          <w:rPr>
            <w:noProof/>
            <w:webHidden/>
          </w:rPr>
          <w:tab/>
        </w:r>
        <w:r>
          <w:rPr>
            <w:noProof/>
            <w:webHidden/>
          </w:rPr>
          <w:fldChar w:fldCharType="begin"/>
        </w:r>
        <w:r>
          <w:rPr>
            <w:noProof/>
            <w:webHidden/>
          </w:rPr>
          <w:instrText xml:space="preserve"> PAGEREF _Toc174600304 \h </w:instrText>
        </w:r>
        <w:r>
          <w:rPr>
            <w:noProof/>
            <w:webHidden/>
          </w:rPr>
        </w:r>
        <w:r>
          <w:rPr>
            <w:noProof/>
            <w:webHidden/>
          </w:rPr>
          <w:fldChar w:fldCharType="separate"/>
        </w:r>
        <w:r>
          <w:rPr>
            <w:noProof/>
            <w:webHidden/>
          </w:rPr>
          <w:t>95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305" w:history="1">
        <w:r w:rsidRPr="00E06358">
          <w:rPr>
            <w:rStyle w:val="Hyperlink"/>
            <w:noProof/>
          </w:rPr>
          <w:t>5.1</w:t>
        </w:r>
        <w:r>
          <w:rPr>
            <w:rFonts w:asciiTheme="minorHAnsi" w:eastAsiaTheme="minorEastAsia" w:hAnsiTheme="minorHAnsi" w:cstheme="minorBidi"/>
            <w:noProof/>
            <w:sz w:val="22"/>
            <w:szCs w:val="22"/>
          </w:rPr>
          <w:tab/>
        </w:r>
        <w:r w:rsidRPr="00E06358">
          <w:rPr>
            <w:rStyle w:val="Hyperlink"/>
            <w:noProof/>
          </w:rPr>
          <w:t>Security Considerations for Implementers</w:t>
        </w:r>
        <w:r>
          <w:rPr>
            <w:noProof/>
            <w:webHidden/>
          </w:rPr>
          <w:tab/>
        </w:r>
        <w:r>
          <w:rPr>
            <w:noProof/>
            <w:webHidden/>
          </w:rPr>
          <w:fldChar w:fldCharType="begin"/>
        </w:r>
        <w:r>
          <w:rPr>
            <w:noProof/>
            <w:webHidden/>
          </w:rPr>
          <w:instrText xml:space="preserve"> PAGEREF _Toc174600305 \h </w:instrText>
        </w:r>
        <w:r>
          <w:rPr>
            <w:noProof/>
            <w:webHidden/>
          </w:rPr>
        </w:r>
        <w:r>
          <w:rPr>
            <w:noProof/>
            <w:webHidden/>
          </w:rPr>
          <w:fldChar w:fldCharType="separate"/>
        </w:r>
        <w:r>
          <w:rPr>
            <w:noProof/>
            <w:webHidden/>
          </w:rPr>
          <w:t>95</w:t>
        </w:r>
        <w:r>
          <w:rPr>
            <w:noProof/>
            <w:webHidden/>
          </w:rPr>
          <w:fldChar w:fldCharType="end"/>
        </w:r>
      </w:hyperlink>
    </w:p>
    <w:p w:rsidR="003D42F0" w:rsidRDefault="003D42F0">
      <w:pPr>
        <w:pStyle w:val="TOC2"/>
        <w:rPr>
          <w:rFonts w:asciiTheme="minorHAnsi" w:eastAsiaTheme="minorEastAsia" w:hAnsiTheme="minorHAnsi" w:cstheme="minorBidi"/>
          <w:noProof/>
          <w:sz w:val="22"/>
          <w:szCs w:val="22"/>
        </w:rPr>
      </w:pPr>
      <w:hyperlink w:anchor="_Toc174600306" w:history="1">
        <w:r w:rsidRPr="00E06358">
          <w:rPr>
            <w:rStyle w:val="Hyperlink"/>
            <w:noProof/>
          </w:rPr>
          <w:t>5.2</w:t>
        </w:r>
        <w:r>
          <w:rPr>
            <w:rFonts w:asciiTheme="minorHAnsi" w:eastAsiaTheme="minorEastAsia" w:hAnsiTheme="minorHAnsi" w:cstheme="minorBidi"/>
            <w:noProof/>
            <w:sz w:val="22"/>
            <w:szCs w:val="22"/>
          </w:rPr>
          <w:tab/>
        </w:r>
        <w:r w:rsidRPr="00E06358">
          <w:rPr>
            <w:rStyle w:val="Hyperlink"/>
            <w:noProof/>
          </w:rPr>
          <w:t>Index of Security Parameters</w:t>
        </w:r>
        <w:r>
          <w:rPr>
            <w:noProof/>
            <w:webHidden/>
          </w:rPr>
          <w:tab/>
        </w:r>
        <w:r>
          <w:rPr>
            <w:noProof/>
            <w:webHidden/>
          </w:rPr>
          <w:fldChar w:fldCharType="begin"/>
        </w:r>
        <w:r>
          <w:rPr>
            <w:noProof/>
            <w:webHidden/>
          </w:rPr>
          <w:instrText xml:space="preserve"> PAGEREF _Toc174600306 \h </w:instrText>
        </w:r>
        <w:r>
          <w:rPr>
            <w:noProof/>
            <w:webHidden/>
          </w:rPr>
        </w:r>
        <w:r>
          <w:rPr>
            <w:noProof/>
            <w:webHidden/>
          </w:rPr>
          <w:fldChar w:fldCharType="separate"/>
        </w:r>
        <w:r>
          <w:rPr>
            <w:noProof/>
            <w:webHidden/>
          </w:rPr>
          <w:t>95</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307" w:history="1">
        <w:r w:rsidRPr="00E06358">
          <w:rPr>
            <w:rStyle w:val="Hyperlink"/>
            <w:noProof/>
          </w:rPr>
          <w:t>6</w:t>
        </w:r>
        <w:r>
          <w:rPr>
            <w:rFonts w:asciiTheme="minorHAnsi" w:eastAsiaTheme="minorEastAsia" w:hAnsiTheme="minorHAnsi" w:cstheme="minorBidi"/>
            <w:b w:val="0"/>
            <w:bCs w:val="0"/>
            <w:noProof/>
            <w:sz w:val="22"/>
            <w:szCs w:val="22"/>
          </w:rPr>
          <w:tab/>
        </w:r>
        <w:r w:rsidRPr="00E06358">
          <w:rPr>
            <w:rStyle w:val="Hyperlink"/>
            <w:noProof/>
          </w:rPr>
          <w:t>Appendix A: Product Behavior</w:t>
        </w:r>
        <w:r>
          <w:rPr>
            <w:noProof/>
            <w:webHidden/>
          </w:rPr>
          <w:tab/>
        </w:r>
        <w:r>
          <w:rPr>
            <w:noProof/>
            <w:webHidden/>
          </w:rPr>
          <w:fldChar w:fldCharType="begin"/>
        </w:r>
        <w:r>
          <w:rPr>
            <w:noProof/>
            <w:webHidden/>
          </w:rPr>
          <w:instrText xml:space="preserve"> PAGEREF _Toc174600307 \h </w:instrText>
        </w:r>
        <w:r>
          <w:rPr>
            <w:noProof/>
            <w:webHidden/>
          </w:rPr>
        </w:r>
        <w:r>
          <w:rPr>
            <w:noProof/>
            <w:webHidden/>
          </w:rPr>
          <w:fldChar w:fldCharType="separate"/>
        </w:r>
        <w:r>
          <w:rPr>
            <w:noProof/>
            <w:webHidden/>
          </w:rPr>
          <w:t>96</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308" w:history="1">
        <w:r w:rsidRPr="00E06358">
          <w:rPr>
            <w:rStyle w:val="Hyperlink"/>
            <w:noProof/>
          </w:rPr>
          <w:t>7</w:t>
        </w:r>
        <w:r>
          <w:rPr>
            <w:rFonts w:asciiTheme="minorHAnsi" w:eastAsiaTheme="minorEastAsia" w:hAnsiTheme="minorHAnsi" w:cstheme="minorBidi"/>
            <w:b w:val="0"/>
            <w:bCs w:val="0"/>
            <w:noProof/>
            <w:sz w:val="22"/>
            <w:szCs w:val="22"/>
          </w:rPr>
          <w:tab/>
        </w:r>
        <w:r w:rsidRPr="00E06358">
          <w:rPr>
            <w:rStyle w:val="Hyperlink"/>
            <w:noProof/>
          </w:rPr>
          <w:t>Change Tracking</w:t>
        </w:r>
        <w:r>
          <w:rPr>
            <w:noProof/>
            <w:webHidden/>
          </w:rPr>
          <w:tab/>
        </w:r>
        <w:r>
          <w:rPr>
            <w:noProof/>
            <w:webHidden/>
          </w:rPr>
          <w:fldChar w:fldCharType="begin"/>
        </w:r>
        <w:r>
          <w:rPr>
            <w:noProof/>
            <w:webHidden/>
          </w:rPr>
          <w:instrText xml:space="preserve"> PAGEREF _Toc174600308 \h </w:instrText>
        </w:r>
        <w:r>
          <w:rPr>
            <w:noProof/>
            <w:webHidden/>
          </w:rPr>
        </w:r>
        <w:r>
          <w:rPr>
            <w:noProof/>
            <w:webHidden/>
          </w:rPr>
          <w:fldChar w:fldCharType="separate"/>
        </w:r>
        <w:r>
          <w:rPr>
            <w:noProof/>
            <w:webHidden/>
          </w:rPr>
          <w:t>100</w:t>
        </w:r>
        <w:r>
          <w:rPr>
            <w:noProof/>
            <w:webHidden/>
          </w:rPr>
          <w:fldChar w:fldCharType="end"/>
        </w:r>
      </w:hyperlink>
    </w:p>
    <w:p w:rsidR="003D42F0" w:rsidRDefault="003D42F0">
      <w:pPr>
        <w:pStyle w:val="TOC1"/>
        <w:rPr>
          <w:rFonts w:asciiTheme="minorHAnsi" w:eastAsiaTheme="minorEastAsia" w:hAnsiTheme="minorHAnsi" w:cstheme="minorBidi"/>
          <w:b w:val="0"/>
          <w:bCs w:val="0"/>
          <w:noProof/>
          <w:sz w:val="22"/>
          <w:szCs w:val="22"/>
        </w:rPr>
      </w:pPr>
      <w:hyperlink w:anchor="_Toc174600309" w:history="1">
        <w:r w:rsidRPr="00E06358">
          <w:rPr>
            <w:rStyle w:val="Hyperlink"/>
            <w:noProof/>
          </w:rPr>
          <w:t>8</w:t>
        </w:r>
        <w:r>
          <w:rPr>
            <w:rFonts w:asciiTheme="minorHAnsi" w:eastAsiaTheme="minorEastAsia" w:hAnsiTheme="minorHAnsi" w:cstheme="minorBidi"/>
            <w:b w:val="0"/>
            <w:bCs w:val="0"/>
            <w:noProof/>
            <w:sz w:val="22"/>
            <w:szCs w:val="22"/>
          </w:rPr>
          <w:tab/>
        </w:r>
        <w:r w:rsidRPr="00E06358">
          <w:rPr>
            <w:rStyle w:val="Hyperlink"/>
            <w:noProof/>
          </w:rPr>
          <w:t>Index</w:t>
        </w:r>
        <w:r>
          <w:rPr>
            <w:noProof/>
            <w:webHidden/>
          </w:rPr>
          <w:tab/>
        </w:r>
        <w:r>
          <w:rPr>
            <w:noProof/>
            <w:webHidden/>
          </w:rPr>
          <w:fldChar w:fldCharType="begin"/>
        </w:r>
        <w:r>
          <w:rPr>
            <w:noProof/>
            <w:webHidden/>
          </w:rPr>
          <w:instrText xml:space="preserve"> PAGEREF _Toc174600309 \h </w:instrText>
        </w:r>
        <w:r>
          <w:rPr>
            <w:noProof/>
            <w:webHidden/>
          </w:rPr>
        </w:r>
        <w:r>
          <w:rPr>
            <w:noProof/>
            <w:webHidden/>
          </w:rPr>
          <w:fldChar w:fldCharType="separate"/>
        </w:r>
        <w:r>
          <w:rPr>
            <w:noProof/>
            <w:webHidden/>
          </w:rPr>
          <w:t>101</w:t>
        </w:r>
        <w:r>
          <w:rPr>
            <w:noProof/>
            <w:webHidden/>
          </w:rPr>
          <w:fldChar w:fldCharType="end"/>
        </w:r>
      </w:hyperlink>
    </w:p>
    <w:p w:rsidR="009D27D1" w:rsidRDefault="003D42F0">
      <w:r>
        <w:fldChar w:fldCharType="end"/>
      </w:r>
    </w:p>
    <w:p w:rsidR="009D27D1" w:rsidRDefault="003D42F0">
      <w:pPr>
        <w:pStyle w:val="Heading1"/>
      </w:pPr>
      <w:bookmarkStart w:id="1" w:name="section_b3ceb4da1afa470097215923070b5c12"/>
      <w:bookmarkStart w:id="2" w:name="_Toc174600133"/>
      <w:r>
        <w:lastRenderedPageBreak/>
        <w:t>Introduction</w:t>
      </w:r>
      <w:bookmarkEnd w:id="1"/>
      <w:bookmarkEnd w:id="2"/>
      <w:r>
        <w:fldChar w:fldCharType="begin"/>
      </w:r>
      <w:r>
        <w:instrText xml:space="preserve"> XE "Introduction" </w:instrText>
      </w:r>
      <w:r>
        <w:fldChar w:fldCharType="end"/>
      </w:r>
    </w:p>
    <w:p w:rsidR="009D27D1" w:rsidRDefault="003D42F0">
      <w:r>
        <w:t>The Configuration Information Protocol allows a client to share overlapping application settings with</w:t>
      </w:r>
      <w:r>
        <w:t xml:space="preserve"> a server. Where appropriate, it can also be used to change the configuration of a feature on the client from the server or vice versa.</w:t>
      </w:r>
    </w:p>
    <w:p w:rsidR="009D27D1" w:rsidRDefault="003D42F0">
      <w:r>
        <w:t>Sections 1.5, 1.8, 1.9, 2, and 3 of this specification are normative. All other sections and examples in this specificat</w:t>
      </w:r>
      <w:r>
        <w:t>ion are informative.</w:t>
      </w:r>
    </w:p>
    <w:p w:rsidR="009D27D1" w:rsidRDefault="003D42F0">
      <w:pPr>
        <w:pStyle w:val="Heading2"/>
      </w:pPr>
      <w:bookmarkStart w:id="3" w:name="section_1d40a6334d5148d2a8cabe6cd3e4145e"/>
      <w:bookmarkStart w:id="4" w:name="_Toc174600134"/>
      <w:r>
        <w:t>Glossary</w:t>
      </w:r>
      <w:bookmarkEnd w:id="3"/>
      <w:bookmarkEnd w:id="4"/>
      <w:r>
        <w:fldChar w:fldCharType="begin"/>
      </w:r>
      <w:r>
        <w:instrText xml:space="preserve"> XE "Glossary" </w:instrText>
      </w:r>
      <w:r>
        <w:fldChar w:fldCharType="end"/>
      </w:r>
    </w:p>
    <w:p w:rsidR="009D27D1" w:rsidRDefault="003D42F0">
      <w:r>
        <w:t>This document uses the following terms:</w:t>
      </w:r>
    </w:p>
    <w:p w:rsidR="009D27D1" w:rsidRDefault="003D42F0">
      <w:pPr>
        <w:ind w:left="548" w:hanging="274"/>
      </w:pPr>
      <w:bookmarkStart w:id="5" w:name="gt_b178b6c0-7df9-4107-95ca-12c7f0b9900b"/>
      <w:r>
        <w:rPr>
          <w:b/>
        </w:rPr>
        <w:t>action</w:t>
      </w:r>
      <w:r>
        <w:t xml:space="preserve">: A discrete operation that is executed on an incoming </w:t>
      </w:r>
      <w:hyperlink w:anchor="gt_b6c15d0c-d992-421d-ba96-99d3b63894cf">
        <w:r>
          <w:rPr>
            <w:rStyle w:val="HyperlinkGreen"/>
            <w:b/>
          </w:rPr>
          <w:t>Message object</w:t>
        </w:r>
      </w:hyperlink>
      <w:r>
        <w:t xml:space="preserve"> when all conditions in the same</w:t>
      </w:r>
      <w:r>
        <w:t xml:space="preserve"> rule are TRUE. A rule contains one or more actions.</w:t>
      </w:r>
      <w:bookmarkEnd w:id="5"/>
    </w:p>
    <w:p w:rsidR="009D27D1" w:rsidRDefault="003D42F0">
      <w:pPr>
        <w:ind w:left="548" w:hanging="274"/>
      </w:pPr>
      <w:bookmarkStart w:id="6" w:name="gt_554b3dad-251f-43dc-a79f-79de7c9a0441"/>
      <w:r>
        <w:rPr>
          <w:b/>
        </w:rPr>
        <w:t>archive policy</w:t>
      </w:r>
      <w:r>
        <w:t xml:space="preserve">: A feature that determines when items are moved into an alternate </w:t>
      </w:r>
      <w:hyperlink w:anchor="gt_d3ad0e15-adc9-4174-bacf-d929b57278b3">
        <w:r>
          <w:rPr>
            <w:rStyle w:val="HyperlinkGreen"/>
            <w:b/>
          </w:rPr>
          <w:t>mailbox</w:t>
        </w:r>
      </w:hyperlink>
      <w:r>
        <w:t xml:space="preserve"> for archival purposes.</w:t>
      </w:r>
      <w:bookmarkEnd w:id="6"/>
    </w:p>
    <w:p w:rsidR="009D27D1" w:rsidRDefault="003D42F0">
      <w:pPr>
        <w:ind w:left="548" w:hanging="274"/>
      </w:pPr>
      <w:bookmarkStart w:id="7" w:name="gt_84534866-2990-4b91-80bc-c90655ee3f9c"/>
      <w:r>
        <w:rPr>
          <w:b/>
        </w:rPr>
        <w:t>attachments table</w:t>
      </w:r>
      <w:r>
        <w:t>: A Table ob</w:t>
      </w:r>
      <w:r>
        <w:t xml:space="preserve">ject whose rows represent the Attachment objects that are attached to a </w:t>
      </w:r>
      <w:hyperlink w:anchor="gt_b6c15d0c-d992-421d-ba96-99d3b63894cf">
        <w:r>
          <w:rPr>
            <w:rStyle w:val="HyperlinkGreen"/>
            <w:b/>
          </w:rPr>
          <w:t>Message object</w:t>
        </w:r>
      </w:hyperlink>
      <w:r>
        <w:t>.</w:t>
      </w:r>
      <w:bookmarkEnd w:id="7"/>
    </w:p>
    <w:p w:rsidR="009D27D1" w:rsidRDefault="003D42F0">
      <w:pPr>
        <w:ind w:left="548" w:hanging="274"/>
      </w:pPr>
      <w:bookmarkStart w:id="8" w:name="gt_7204b2ed-dcef-4434-be15-6451f92d03fb"/>
      <w:r>
        <w:rPr>
          <w:b/>
        </w:rPr>
        <w:t>calendar</w:t>
      </w:r>
      <w:r>
        <w:t>: A date range that shows availability, meetings, and appointments for one or more users or resour</w:t>
      </w:r>
      <w:r>
        <w:t xml:space="preserve">ces. See also </w:t>
      </w:r>
      <w:hyperlink w:anchor="gt_b9ce8e55-dae6-467b-b5dc-850087d4dc18">
        <w:r>
          <w:rPr>
            <w:rStyle w:val="HyperlinkGreen"/>
            <w:b/>
          </w:rPr>
          <w:t>Calendar object</w:t>
        </w:r>
      </w:hyperlink>
      <w:r>
        <w:t>.</w:t>
      </w:r>
      <w:bookmarkEnd w:id="8"/>
    </w:p>
    <w:p w:rsidR="009D27D1" w:rsidRDefault="003D42F0">
      <w:pPr>
        <w:ind w:left="548" w:hanging="274"/>
      </w:pPr>
      <w:bookmarkStart w:id="9" w:name="gt_60b55610-ca65-41f2-91d8-a4d6f4cc6d20"/>
      <w:r>
        <w:rPr>
          <w:b/>
        </w:rPr>
        <w:t>Calendar folder</w:t>
      </w:r>
      <w:r>
        <w:t xml:space="preserve">: A Folder object that contains </w:t>
      </w:r>
      <w:hyperlink w:anchor="gt_b9ce8e55-dae6-467b-b5dc-850087d4dc18">
        <w:r>
          <w:rPr>
            <w:rStyle w:val="HyperlinkGreen"/>
            <w:b/>
          </w:rPr>
          <w:t>Calendar objects</w:t>
        </w:r>
      </w:hyperlink>
      <w:r>
        <w:t>.</w:t>
      </w:r>
      <w:bookmarkEnd w:id="9"/>
    </w:p>
    <w:p w:rsidR="009D27D1" w:rsidRDefault="003D42F0">
      <w:pPr>
        <w:ind w:left="548" w:hanging="274"/>
      </w:pPr>
      <w:bookmarkStart w:id="10" w:name="gt_b9ce8e55-dae6-467b-b5dc-850087d4dc18"/>
      <w:r>
        <w:rPr>
          <w:b/>
        </w:rPr>
        <w:t>Calendar object</w:t>
      </w:r>
      <w:r>
        <w:t xml:space="preserve">: A </w:t>
      </w:r>
      <w:hyperlink w:anchor="gt_b6c15d0c-d992-421d-ba96-99d3b63894cf">
        <w:r>
          <w:rPr>
            <w:rStyle w:val="HyperlinkGreen"/>
            <w:b/>
          </w:rPr>
          <w:t>Message object</w:t>
        </w:r>
      </w:hyperlink>
      <w:r>
        <w:t xml:space="preserve"> that represents an event, which can be a one-time event or a recurring event. The Calendar object includes properties that specify event details such as description, organizer, date and time, and </w:t>
      </w:r>
      <w:r>
        <w:t>status.</w:t>
      </w:r>
      <w:bookmarkEnd w:id="10"/>
    </w:p>
    <w:p w:rsidR="009D27D1" w:rsidRDefault="003D42F0">
      <w:pPr>
        <w:ind w:left="548" w:hanging="274"/>
      </w:pPr>
      <w:bookmarkStart w:id="11" w:name="gt_c6b1eb4e-7e9b-442e-88c4-4d5d65cbb68b"/>
      <w:r>
        <w:rPr>
          <w:b/>
        </w:rPr>
        <w:t>calendar options dictionary</w:t>
      </w:r>
      <w:r>
        <w:t xml:space="preserve">: A dictionary that contains calendar configuration data. It is stored in a </w:t>
      </w:r>
      <w:hyperlink w:anchor="gt_6f222571-3f61-4250-a8a6-d56505335792">
        <w:r>
          <w:rPr>
            <w:rStyle w:val="HyperlinkGreen"/>
            <w:b/>
          </w:rPr>
          <w:t>folder associated information (FAI)</w:t>
        </w:r>
      </w:hyperlink>
      <w:r>
        <w:t xml:space="preserve"> message that is in a </w:t>
      </w:r>
      <w:hyperlink w:anchor="gt_07fb7cc1-69aa-487c-807e-c56a6e855481">
        <w:r>
          <w:rPr>
            <w:rStyle w:val="HyperlinkGreen"/>
            <w:b/>
          </w:rPr>
          <w:t>Calendar special folder</w:t>
        </w:r>
      </w:hyperlink>
      <w:r>
        <w:t>.</w:t>
      </w:r>
      <w:bookmarkEnd w:id="11"/>
    </w:p>
    <w:p w:rsidR="009D27D1" w:rsidRDefault="003D42F0">
      <w:pPr>
        <w:ind w:left="548" w:hanging="274"/>
      </w:pPr>
      <w:bookmarkStart w:id="12" w:name="gt_07fb7cc1-69aa-487c-807e-c56a6e855481"/>
      <w:r>
        <w:rPr>
          <w:b/>
        </w:rPr>
        <w:t>Calendar special folder</w:t>
      </w:r>
      <w:r>
        <w:t xml:space="preserve">: A </w:t>
      </w:r>
      <w:hyperlink w:anchor="gt_60b55610-ca65-41f2-91d8-a4d6f4cc6d20">
        <w:r>
          <w:rPr>
            <w:rStyle w:val="HyperlinkGreen"/>
            <w:b/>
          </w:rPr>
          <w:t>Calendar folder</w:t>
        </w:r>
      </w:hyperlink>
      <w:r>
        <w:t xml:space="preserve"> that is in a user's </w:t>
      </w:r>
      <w:hyperlink w:anchor="gt_d3ad0e15-adc9-4174-bacf-d929b57278b3">
        <w:r>
          <w:rPr>
            <w:rStyle w:val="HyperlinkGreen"/>
            <w:b/>
          </w:rPr>
          <w:t>mailbox</w:t>
        </w:r>
      </w:hyperlink>
      <w:r>
        <w:t xml:space="preserve"> and in which meetings are created by default.</w:t>
      </w:r>
      <w:bookmarkEnd w:id="12"/>
    </w:p>
    <w:p w:rsidR="009D27D1" w:rsidRDefault="003D42F0">
      <w:pPr>
        <w:ind w:left="548" w:hanging="274"/>
      </w:pPr>
      <w:bookmarkStart w:id="13" w:name="gt_7d6acf13-ba4d-4a0a-930e-3eaee465c7f1"/>
      <w:r>
        <w:rPr>
          <w:b/>
        </w:rPr>
        <w:t>category</w:t>
      </w:r>
      <w:r>
        <w:t xml:space="preserve">: A subdivision of items into useful groups such as geographical regions. For example, categories that represent geographical regions could be North, South, East, and West. </w:t>
      </w:r>
      <w:bookmarkEnd w:id="13"/>
    </w:p>
    <w:p w:rsidR="009D27D1" w:rsidRDefault="003D42F0">
      <w:pPr>
        <w:ind w:left="548" w:hanging="274"/>
      </w:pPr>
      <w:bookmarkStart w:id="14" w:name="gt_210637d9-9634-4652-a935-ded3cd434f38"/>
      <w:r>
        <w:rPr>
          <w:b/>
        </w:rPr>
        <w:t>code page</w:t>
      </w:r>
      <w:r>
        <w:t>: An ordered set o</w:t>
      </w:r>
      <w:r>
        <w:t xml:space="preserve">f characters of a specific script in which a numerical index (code-point value) is associated with each character. Code pages are a means of providing support for character sets and keyboard layouts used in different countries. Devices such as the display </w:t>
      </w:r>
      <w:r>
        <w:t>and keyboard can be configured to use a specific code page and to switch from one code page (such as the United States) to another (such as Portugal) at the user's request.</w:t>
      </w:r>
      <w:bookmarkEnd w:id="14"/>
    </w:p>
    <w:p w:rsidR="009D27D1" w:rsidRDefault="003D42F0">
      <w:pPr>
        <w:ind w:left="548" w:hanging="274"/>
      </w:pPr>
      <w:bookmarkStart w:id="15" w:name="gt_9e4d9f44-3a02-433b-83b1-823d85dc69b4"/>
      <w:r>
        <w:rPr>
          <w:b/>
        </w:rPr>
        <w:t>Common Views folder</w:t>
      </w:r>
      <w:r>
        <w:t xml:space="preserve">: A </w:t>
      </w:r>
      <w:hyperlink w:anchor="gt_14e25453-1647-4acb-a35e-306810c60528">
        <w:r>
          <w:rPr>
            <w:rStyle w:val="HyperlinkGreen"/>
            <w:b/>
          </w:rPr>
          <w:t>special folder</w:t>
        </w:r>
      </w:hyperlink>
      <w:r>
        <w:t xml:space="preserve"> that contains the data for default views that are standard for a message store and can be used by any user of a client that accesses the message store.</w:t>
      </w:r>
      <w:bookmarkEnd w:id="15"/>
    </w:p>
    <w:p w:rsidR="009D27D1" w:rsidRDefault="003D42F0">
      <w:pPr>
        <w:ind w:left="548" w:hanging="274"/>
      </w:pPr>
      <w:bookmarkStart w:id="16"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contact.</w:t>
      </w:r>
      <w:bookmarkEnd w:id="16"/>
    </w:p>
    <w:p w:rsidR="009D27D1" w:rsidRDefault="003D42F0">
      <w:pPr>
        <w:ind w:left="548" w:hanging="274"/>
      </w:pPr>
      <w:bookmarkStart w:id="17" w:name="gt_7fcf1c2a-e5de-4334-b349-2e8025798ac4"/>
      <w:r>
        <w:rPr>
          <w:b/>
        </w:rPr>
        <w:t>contents table</w:t>
      </w:r>
      <w:r>
        <w:t xml:space="preserve">: A Table object whose rows represent the </w:t>
      </w:r>
      <w:hyperlink w:anchor="gt_b6c15d0c-d992-421d-ba96-99d3b63894cf">
        <w:r>
          <w:rPr>
            <w:rStyle w:val="HyperlinkGreen"/>
            <w:b/>
          </w:rPr>
          <w:t>Message objects</w:t>
        </w:r>
      </w:hyperlink>
      <w:r>
        <w:t xml:space="preserve"> that a</w:t>
      </w:r>
      <w:r>
        <w:t>re contained in a Folder object.</w:t>
      </w:r>
      <w:bookmarkEnd w:id="17"/>
    </w:p>
    <w:p w:rsidR="009D27D1" w:rsidRDefault="003D42F0">
      <w:pPr>
        <w:ind w:left="548" w:hanging="274"/>
      </w:pPr>
      <w:bookmarkStart w:id="18" w:name="gt_0aec5fa3-827f-4725-9d37-4b5bff86d6e1"/>
      <w:r>
        <w:rPr>
          <w:b/>
        </w:rPr>
        <w:t>conversation</w:t>
      </w:r>
      <w:r>
        <w:t>: A single representation of a send/response series of email messages. A conversation appears in the Inbox as one unit and allows the user to view and read the series of related email messages in a single effort</w:t>
      </w:r>
      <w:r>
        <w:t>.</w:t>
      </w:r>
      <w:bookmarkEnd w:id="18"/>
    </w:p>
    <w:p w:rsidR="009D27D1" w:rsidRDefault="003D42F0">
      <w:pPr>
        <w:ind w:left="548" w:hanging="274"/>
      </w:pPr>
      <w:bookmarkStart w:id="19" w:name="gt_c6ef436d-bd96-48de-828b-7a16f525db4b"/>
      <w:r>
        <w:rPr>
          <w:b/>
        </w:rPr>
        <w:lastRenderedPageBreak/>
        <w:t>conversation action</w:t>
      </w:r>
      <w:r>
        <w:t xml:space="preserve">: A limited set of actions that a user applies to all </w:t>
      </w:r>
      <w:hyperlink w:anchor="gt_b6c15d0c-d992-421d-ba96-99d3b63894cf">
        <w:r>
          <w:rPr>
            <w:rStyle w:val="HyperlinkGreen"/>
            <w:b/>
          </w:rPr>
          <w:t>Message objects</w:t>
        </w:r>
      </w:hyperlink>
      <w:r>
        <w:t xml:space="preserve"> that have the same PidTagConversationId value. The action is applied to all Message objects that are cu</w:t>
      </w:r>
      <w:r>
        <w:t>rrently in the store or are delivered in the future.</w:t>
      </w:r>
      <w:bookmarkEnd w:id="19"/>
    </w:p>
    <w:p w:rsidR="009D27D1" w:rsidRDefault="003D42F0">
      <w:pPr>
        <w:ind w:left="548" w:hanging="274"/>
      </w:pPr>
      <w:bookmarkStart w:id="20" w:name="gt_3010dae7-0610-442d-a12b-92341c508e56"/>
      <w:r>
        <w:rPr>
          <w:b/>
        </w:rPr>
        <w:t>conversation ID</w:t>
      </w:r>
      <w:r>
        <w:t xml:space="preserve">: A unique value that is associated with a conversation. It is assigned to each </w:t>
      </w:r>
      <w:hyperlink w:anchor="gt_b6c15d0c-d992-421d-ba96-99d3b63894cf">
        <w:r>
          <w:rPr>
            <w:rStyle w:val="HyperlinkGreen"/>
            <w:b/>
          </w:rPr>
          <w:t>Message object</w:t>
        </w:r>
      </w:hyperlink>
      <w:r>
        <w:t xml:space="preserve"> that is part of a conversation </w:t>
      </w:r>
      <w:r>
        <w:t>and it is used to identify the conversation to which the message belongs.</w:t>
      </w:r>
      <w:bookmarkEnd w:id="20"/>
    </w:p>
    <w:p w:rsidR="009D27D1" w:rsidRDefault="003D42F0">
      <w:pPr>
        <w:ind w:left="548" w:hanging="274"/>
      </w:pPr>
      <w:bookmarkStart w:id="21" w:name="gt_f2369991-a884-4843-a8fa-1505b6d5ece7"/>
      <w:r>
        <w:rPr>
          <w:b/>
        </w:rPr>
        <w:t>Coordinated Universal Time (UTC)</w:t>
      </w:r>
      <w:r>
        <w:t xml:space="preserve">: A high-precision atomic time standard that approximately tracks Universal Time (UT). It is the basis for legal, civil time all over the Earth. Time </w:t>
      </w:r>
      <w:r>
        <w:t>zones around the world are expressed as positive and negative offsets from UTC. In this role, it is also referred to as Zulu time (Z) and Greenwich Mean Time (GMT). In these specifications, all references to UTC refer to the time at UTC-0 (or GMT).</w:t>
      </w:r>
      <w:bookmarkEnd w:id="21"/>
    </w:p>
    <w:p w:rsidR="009D27D1" w:rsidRDefault="003D42F0">
      <w:pPr>
        <w:ind w:left="548" w:hanging="274"/>
      </w:pPr>
      <w:bookmarkStart w:id="22" w:name="gt_0ac36b78-7745-41f5-9198-98bc46b00c9a"/>
      <w:r>
        <w:rPr>
          <w:b/>
        </w:rPr>
        <w:t>diction</w:t>
      </w:r>
      <w:r>
        <w:rPr>
          <w:b/>
        </w:rPr>
        <w:t>ary</w:t>
      </w:r>
      <w:r>
        <w:t>: A collection of key/value pairs. Each pair consists of a unique key and an associated value. Values in the dictionary are retrieved by providing a key for which the dictionary returns the associated value.</w:t>
      </w:r>
      <w:bookmarkEnd w:id="22"/>
    </w:p>
    <w:p w:rsidR="009D27D1" w:rsidRDefault="003D42F0">
      <w:pPr>
        <w:ind w:left="548" w:hanging="274"/>
      </w:pPr>
      <w:bookmarkStart w:id="23" w:name="gt_bbb09154-8d26-498e-b05e-f649e5a43700"/>
      <w:r>
        <w:rPr>
          <w:b/>
        </w:rPr>
        <w:t>display name</w:t>
      </w:r>
      <w:r>
        <w:t>: A text string that is used to i</w:t>
      </w:r>
      <w:r>
        <w:t>dentify a principal or other object in the user interface. Also referred to as title.</w:t>
      </w:r>
      <w:bookmarkEnd w:id="23"/>
    </w:p>
    <w:p w:rsidR="009D27D1" w:rsidRDefault="003D42F0">
      <w:pPr>
        <w:ind w:left="548" w:hanging="274"/>
      </w:pPr>
      <w:bookmarkStart w:id="24" w:name="gt_ccbb0292-fefe-493f-80c3-11533e473591"/>
      <w:r>
        <w:rPr>
          <w:b/>
        </w:rPr>
        <w:t>distribution list</w:t>
      </w:r>
      <w:r>
        <w:t>: A collection of users, computers, contacts, or other groups that is used only for email distribution, and addressed as a single recipient.</w:t>
      </w:r>
      <w:bookmarkEnd w:id="24"/>
    </w:p>
    <w:p w:rsidR="009D27D1" w:rsidRDefault="003D42F0">
      <w:pPr>
        <w:ind w:left="548" w:hanging="274"/>
      </w:pPr>
      <w:bookmarkStart w:id="25" w:name="gt_7ab88094-3b46-4be6-9cbf-f22233ef0915"/>
      <w:r>
        <w:rPr>
          <w:b/>
        </w:rPr>
        <w:t>Email object</w:t>
      </w:r>
      <w:r>
        <w:t xml:space="preserve">: A </w:t>
      </w:r>
      <w:hyperlink w:anchor="gt_b6c15d0c-d992-421d-ba96-99d3b63894cf">
        <w:r>
          <w:rPr>
            <w:rStyle w:val="HyperlinkGreen"/>
            <w:b/>
          </w:rPr>
          <w:t>Message object</w:t>
        </w:r>
      </w:hyperlink>
      <w:r>
        <w:t xml:space="preserve"> that represents an email message in a message store and adheres to the property descriptions that are described in in </w:t>
      </w:r>
      <w:hyperlink r:id="rId15" w:anchor="Section_daa9120ff3254afba73828f91049ab3c">
        <w:r>
          <w:rPr>
            <w:rStyle w:val="Hyperlink"/>
          </w:rPr>
          <w:t>[MS-OXOMSG]</w:t>
        </w:r>
      </w:hyperlink>
      <w:r>
        <w:t>.</w:t>
      </w:r>
      <w:bookmarkEnd w:id="25"/>
    </w:p>
    <w:p w:rsidR="009D27D1" w:rsidRDefault="003D42F0">
      <w:pPr>
        <w:ind w:left="548" w:hanging="274"/>
      </w:pPr>
      <w:bookmarkStart w:id="26" w:name="gt_64df5f51-e2e6-4cf2-a15f-5bc1167087b5"/>
      <w:r>
        <w:rPr>
          <w:b/>
        </w:rPr>
        <w:t>EntryID</w:t>
      </w:r>
      <w:r>
        <w:t>: A sequence of bytes that is used to identify and access an object.</w:t>
      </w:r>
      <w:bookmarkEnd w:id="26"/>
    </w:p>
    <w:p w:rsidR="009D27D1" w:rsidRDefault="003D42F0">
      <w:pPr>
        <w:ind w:left="548" w:hanging="274"/>
      </w:pPr>
      <w:bookmarkStart w:id="27" w:name="gt_d7d60068-8690-4d36-8dae-9d7f73dc77b9"/>
      <w:r>
        <w:rPr>
          <w:b/>
        </w:rPr>
        <w:t>FAI contents table</w:t>
      </w:r>
      <w:r>
        <w:t xml:space="preserve">: A table of </w:t>
      </w:r>
      <w:hyperlink w:anchor="gt_6f222571-3f61-4250-a8a6-d56505335792">
        <w:r>
          <w:rPr>
            <w:rStyle w:val="HyperlinkGreen"/>
            <w:b/>
          </w:rPr>
          <w:t>folder associated information (FAI)</w:t>
        </w:r>
      </w:hyperlink>
      <w:r>
        <w:t xml:space="preserve"> Message objects that are stored in a Folder object.</w:t>
      </w:r>
      <w:bookmarkEnd w:id="27"/>
    </w:p>
    <w:p w:rsidR="009D27D1" w:rsidRDefault="003D42F0">
      <w:pPr>
        <w:ind w:left="548" w:hanging="274"/>
      </w:pPr>
      <w:bookmarkStart w:id="28" w:name="gt_6f222571-3f61-4250-a8a6-d56505335792"/>
      <w:r>
        <w:rPr>
          <w:b/>
        </w:rPr>
        <w:t>folder associated information (FAI)</w:t>
      </w:r>
      <w:r>
        <w:t xml:space="preserve">: A collection of </w:t>
      </w:r>
      <w:hyperlink w:anchor="gt_b6c15d0c-d992-421d-ba96-99d3b63894cf">
        <w:r>
          <w:rPr>
            <w:rStyle w:val="HyperlinkGreen"/>
            <w:b/>
          </w:rPr>
          <w:t>Message objects</w:t>
        </w:r>
      </w:hyperlink>
      <w:r>
        <w:t xml:space="preserve"> that are stored in a Folder object and are typically hidden from view by</w:t>
      </w:r>
      <w:r>
        <w:t xml:space="preserve"> email applications. An FAI Message object is used to store a variety of settings and auxiliary data, including forms, views, calendar options, favorites, and category lists.</w:t>
      </w:r>
      <w:bookmarkEnd w:id="28"/>
    </w:p>
    <w:p w:rsidR="009D27D1" w:rsidRDefault="003D42F0">
      <w:pPr>
        <w:ind w:left="548" w:hanging="274"/>
      </w:pPr>
      <w:bookmarkStart w:id="29" w:name="gt_dd9c906a-450c-42ba-a3eb-468d568ee1b4"/>
      <w:r>
        <w:rPr>
          <w:b/>
        </w:rPr>
        <w:t>free/busy status</w:t>
      </w:r>
      <w:r>
        <w:t xml:space="preserve">: A property of an appointment that indicates how an appointment </w:t>
      </w:r>
      <w:r>
        <w:t xml:space="preserve">on the </w:t>
      </w:r>
      <w:hyperlink w:anchor="gt_7204b2ed-dcef-4434-be15-6451f92d03fb">
        <w:r>
          <w:rPr>
            <w:rStyle w:val="HyperlinkGreen"/>
            <w:b/>
          </w:rPr>
          <w:t>calendar</w:t>
        </w:r>
      </w:hyperlink>
      <w:r>
        <w:t xml:space="preserve"> of an attendee or resource affects their availability.</w:t>
      </w:r>
      <w:bookmarkEnd w:id="29"/>
    </w:p>
    <w:p w:rsidR="009D27D1" w:rsidRDefault="003D42F0">
      <w:pPr>
        <w:ind w:left="548" w:hanging="274"/>
      </w:pPr>
      <w:bookmarkStart w:id="30" w:name="gt_f49694cc-c350-462d-ab8e-816f0103c6c1"/>
      <w:r>
        <w:rPr>
          <w:b/>
        </w:rPr>
        <w:t>globally unique identifier (GUID)</w:t>
      </w:r>
      <w:r>
        <w:t>: A term used interchangeably with universally unique identifier (UUID) in Microsoft proto</w:t>
      </w:r>
      <w:r>
        <w:t xml:space="preserve">col technical documents (TDs). Interchanging the usage of these terms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30"/>
    </w:p>
    <w:p w:rsidR="009D27D1" w:rsidRDefault="003D42F0">
      <w:pPr>
        <w:ind w:left="548" w:hanging="274"/>
      </w:pPr>
      <w:bookmarkStart w:id="31" w:name="gt_6a44747c-bc37-4d3f-960e-800523aefe18"/>
      <w:r>
        <w:rPr>
          <w:b/>
        </w:rPr>
        <w:t>group header</w:t>
      </w:r>
      <w:r>
        <w:t xml:space="preserve">: A navigation </w:t>
      </w:r>
      <w:r>
        <w:t>shortcut that groups other navigation shortcuts.</w:t>
      </w:r>
      <w:bookmarkEnd w:id="31"/>
    </w:p>
    <w:p w:rsidR="009D27D1" w:rsidRDefault="003D42F0">
      <w:pPr>
        <w:ind w:left="548" w:hanging="274"/>
      </w:pPr>
      <w:bookmarkStart w:id="32" w:name="gt_5044babb-08e3-4bb9-bc12-fe8f542b05ee"/>
      <w:r>
        <w:rPr>
          <w:b/>
        </w:rPr>
        <w:t>handle</w:t>
      </w:r>
      <w:r>
        <w:t>: Any token that can be used to identify and access an object such as a device, file, or a window.</w:t>
      </w:r>
      <w:bookmarkEnd w:id="32"/>
    </w:p>
    <w:p w:rsidR="009D27D1" w:rsidRDefault="003D42F0">
      <w:pPr>
        <w:ind w:left="548" w:hanging="274"/>
      </w:pPr>
      <w:bookmarkStart w:id="33" w:name="gt_baa08600-0402-47f6-a8ce-9690cf962c96"/>
      <w:r>
        <w:rPr>
          <w:b/>
        </w:rPr>
        <w:t>Inbox folder</w:t>
      </w:r>
      <w:r>
        <w:t xml:space="preserve">: A </w:t>
      </w:r>
      <w:hyperlink w:anchor="gt_14e25453-1647-4acb-a35e-306810c60528">
        <w:r>
          <w:rPr>
            <w:rStyle w:val="HyperlinkGreen"/>
            <w:b/>
          </w:rPr>
          <w:t>special folder</w:t>
        </w:r>
      </w:hyperlink>
      <w:r>
        <w:t xml:space="preserve"> that is t</w:t>
      </w:r>
      <w:r>
        <w:t xml:space="preserve">he default location for </w:t>
      </w:r>
      <w:hyperlink w:anchor="gt_b6c15d0c-d992-421d-ba96-99d3b63894cf">
        <w:r>
          <w:rPr>
            <w:rStyle w:val="HyperlinkGreen"/>
            <w:b/>
          </w:rPr>
          <w:t>Message objects</w:t>
        </w:r>
      </w:hyperlink>
      <w:r>
        <w:t xml:space="preserve"> received by a user or resource.</w:t>
      </w:r>
      <w:bookmarkEnd w:id="33"/>
    </w:p>
    <w:p w:rsidR="009D27D1" w:rsidRDefault="003D42F0">
      <w:pPr>
        <w:ind w:left="548" w:hanging="274"/>
      </w:pPr>
      <w:bookmarkStart w:id="34" w:name="gt_ee8c9703-9e1d-43bc-9491-03050a18ff7f"/>
      <w:r>
        <w:rPr>
          <w:b/>
        </w:rPr>
        <w:t>Internet Message Access Protocol - Version 4 (IMAP4)</w:t>
      </w:r>
      <w:r>
        <w:t>: A protocol that is used for accessing email and news items from mail</w:t>
      </w:r>
      <w:r>
        <w:t xml:space="preserve"> servers, as described in </w:t>
      </w:r>
      <w:hyperlink r:id="rId18">
        <w:r>
          <w:rPr>
            <w:rStyle w:val="Hyperlink"/>
          </w:rPr>
          <w:t>[RFC3501]</w:t>
        </w:r>
      </w:hyperlink>
      <w:r>
        <w:t>.</w:t>
      </w:r>
      <w:bookmarkEnd w:id="34"/>
    </w:p>
    <w:p w:rsidR="009D27D1" w:rsidRDefault="003D42F0">
      <w:pPr>
        <w:ind w:left="548" w:hanging="274"/>
      </w:pPr>
      <w:bookmarkStart w:id="35" w:name="gt_c3a42df6-ba12-43b1-ae6d-a765a1617f3b"/>
      <w:r>
        <w:rPr>
          <w:b/>
        </w:rPr>
        <w:t>interpersonal messaging subtree</w:t>
      </w:r>
      <w:r>
        <w:t xml:space="preserve">: The root of the hierarchy of folders commonly visible in a messaging client. This includes mailbox folders (such as the </w:t>
      </w:r>
      <w:r>
        <w:t>Inbox folder and Outbox folder) and user-created folders, including user-created public folders.</w:t>
      </w:r>
      <w:bookmarkEnd w:id="35"/>
    </w:p>
    <w:p w:rsidR="009D27D1" w:rsidRDefault="003D42F0">
      <w:pPr>
        <w:ind w:left="548" w:hanging="274"/>
      </w:pPr>
      <w:bookmarkStart w:id="36" w:name="gt_afc71d55-b4aa-4f80-b07c-260592c168aa"/>
      <w:r>
        <w:rPr>
          <w:b/>
        </w:rPr>
        <w:lastRenderedPageBreak/>
        <w:t>Journal object</w:t>
      </w:r>
      <w:r>
        <w:t xml:space="preserve">: A </w:t>
      </w:r>
      <w:hyperlink w:anchor="gt_b6c15d0c-d992-421d-ba96-99d3b63894cf">
        <w:r>
          <w:rPr>
            <w:rStyle w:val="HyperlinkGreen"/>
            <w:b/>
          </w:rPr>
          <w:t>Message object</w:t>
        </w:r>
      </w:hyperlink>
      <w:r>
        <w:t xml:space="preserve"> that represents an entry in a journal or log and adheres to the </w:t>
      </w:r>
      <w:r>
        <w:t xml:space="preserve">property descriptions that are described in in </w:t>
      </w:r>
      <w:hyperlink r:id="rId19" w:anchor="Section_2aa04fd20f364ce49178c0fc70aa8d43">
        <w:r>
          <w:rPr>
            <w:rStyle w:val="Hyperlink"/>
          </w:rPr>
          <w:t>[MS-OXOJRNL]</w:t>
        </w:r>
      </w:hyperlink>
      <w:r>
        <w:t>.</w:t>
      </w:r>
      <w:bookmarkEnd w:id="36"/>
    </w:p>
    <w:p w:rsidR="009D27D1" w:rsidRDefault="003D42F0">
      <w:pPr>
        <w:ind w:left="548" w:hanging="274"/>
      </w:pPr>
      <w:bookmarkStart w:id="37" w:name="gt_079478cb-f4c5-4ce5-b72b-2144da5d2ce7"/>
      <w:r>
        <w:rPr>
          <w:b/>
        </w:rPr>
        <w:t>little-endian</w:t>
      </w:r>
      <w:r>
        <w:t>: Multiple-byte values that are byte-ordered with the least significant byte stored in the memory lo</w:t>
      </w:r>
      <w:r>
        <w:t>cation with the lowest address.</w:t>
      </w:r>
      <w:bookmarkEnd w:id="37"/>
    </w:p>
    <w:p w:rsidR="009D27D1" w:rsidRDefault="003D42F0">
      <w:pPr>
        <w:ind w:left="548" w:hanging="274"/>
      </w:pPr>
      <w:bookmarkStart w:id="38"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items, and other </w:t>
      </w:r>
      <w:hyperlink w:anchor="gt_b6c15d0c-d992-421d-ba96-99d3b63894cf">
        <w:r>
          <w:rPr>
            <w:rStyle w:val="HyperlinkGreen"/>
            <w:b/>
          </w:rPr>
          <w:t>Message objects</w:t>
        </w:r>
      </w:hyperlink>
      <w:r>
        <w:t xml:space="preserve"> for a single</w:t>
      </w:r>
      <w:r>
        <w:t xml:space="preserve"> recipient.</w:t>
      </w:r>
      <w:bookmarkEnd w:id="38"/>
    </w:p>
    <w:p w:rsidR="009D27D1" w:rsidRDefault="003D42F0">
      <w:pPr>
        <w:ind w:left="548" w:hanging="274"/>
      </w:pPr>
      <w:bookmarkStart w:id="39" w:name="gt_71eb2c2a-17e4-41aa-8422-5fde692ec9a6"/>
      <w:r>
        <w:rPr>
          <w:b/>
        </w:rPr>
        <w:t>Meeting Request object</w:t>
      </w:r>
      <w:r>
        <w:t xml:space="preserve">: A </w:t>
      </w:r>
      <w:hyperlink w:anchor="gt_b6c15d0c-d992-421d-ba96-99d3b63894cf">
        <w:r>
          <w:rPr>
            <w:rStyle w:val="HyperlinkGreen"/>
            <w:b/>
          </w:rPr>
          <w:t>Message object</w:t>
        </w:r>
      </w:hyperlink>
      <w:r>
        <w:t xml:space="preserve"> that represents an invitation from the meeting organizer to an attendee.</w:t>
      </w:r>
      <w:bookmarkEnd w:id="39"/>
    </w:p>
    <w:p w:rsidR="009D27D1" w:rsidRDefault="003D42F0">
      <w:pPr>
        <w:ind w:left="548" w:hanging="274"/>
      </w:pPr>
      <w:bookmarkStart w:id="40" w:name="gt_3ee9d9ef-0afe-4c8d-b4b1-c230b8995773"/>
      <w:r>
        <w:rPr>
          <w:b/>
        </w:rPr>
        <w:t>Meeting Response object</w:t>
      </w:r>
      <w:r>
        <w:t xml:space="preserve">: A </w:t>
      </w:r>
      <w:hyperlink w:anchor="gt_b6c15d0c-d992-421d-ba96-99d3b63894cf">
        <w:r>
          <w:rPr>
            <w:rStyle w:val="HyperlinkGreen"/>
            <w:b/>
          </w:rPr>
          <w:t>Message object</w:t>
        </w:r>
      </w:hyperlink>
      <w:r>
        <w:t xml:space="preserve"> that represents an attendee's response to a meeting organizer's invitation. The response indicates whether the attendee accepted, tentatively accepted, or declined the meeting reque</w:t>
      </w:r>
      <w:r>
        <w:t>st. The response can include a proposed new date or time for the meeting.</w:t>
      </w:r>
      <w:bookmarkEnd w:id="40"/>
    </w:p>
    <w:p w:rsidR="009D27D1" w:rsidRDefault="003D42F0">
      <w:pPr>
        <w:ind w:left="548" w:hanging="274"/>
      </w:pPr>
      <w:bookmarkStart w:id="41" w:name="gt_bed860a9-daa0-4ea5-8da6-bf8f3c0b25d8"/>
      <w:r>
        <w:rPr>
          <w:b/>
        </w:rPr>
        <w:t>message class</w:t>
      </w:r>
      <w:r>
        <w:t>: A property that loosely defines the type of a message, contact, or other Personal Information Manager (PIM) object in a mailbox.</w:t>
      </w:r>
      <w:bookmarkEnd w:id="41"/>
    </w:p>
    <w:p w:rsidR="009D27D1" w:rsidRDefault="003D42F0">
      <w:pPr>
        <w:ind w:left="548" w:hanging="274"/>
      </w:pPr>
      <w:bookmarkStart w:id="42" w:name="gt_b6c15d0c-d992-421d-ba96-99d3b63894cf"/>
      <w:r>
        <w:rPr>
          <w:b/>
        </w:rPr>
        <w:t>Message object</w:t>
      </w:r>
      <w:r>
        <w:t>: A set of properties th</w:t>
      </w:r>
      <w:r>
        <w:t xml:space="preserve">at represents an email message, appointment, contact, or other type of personal-information-management object. In addition to its own properties, a Message object contains recipient properties that represent the addressees to which it is addressed, and an </w:t>
      </w:r>
      <w:hyperlink w:anchor="gt_84534866-2990-4b91-80bc-c90655ee3f9c">
        <w:r>
          <w:rPr>
            <w:rStyle w:val="HyperlinkGreen"/>
            <w:b/>
          </w:rPr>
          <w:t>attachments table</w:t>
        </w:r>
      </w:hyperlink>
      <w:r>
        <w:t xml:space="preserve"> that represents any files and other Message objects that are attached to it.</w:t>
      </w:r>
      <w:bookmarkEnd w:id="42"/>
    </w:p>
    <w:p w:rsidR="009D27D1" w:rsidRDefault="003D42F0">
      <w:pPr>
        <w:ind w:left="548" w:hanging="274"/>
      </w:pPr>
      <w:bookmarkStart w:id="43" w:name="gt_fda94a53-448d-48d5-9991-176c530ff597"/>
      <w:r>
        <w:rPr>
          <w:b/>
        </w:rPr>
        <w:t>message store</w:t>
      </w:r>
      <w:r>
        <w:t xml:space="preserve">: </w:t>
      </w:r>
      <w:r>
        <w:t>A unit of containment for a single hierarchy of Folder objects, such as a mailbox or public folders.</w:t>
      </w:r>
      <w:bookmarkEnd w:id="43"/>
    </w:p>
    <w:p w:rsidR="009D27D1" w:rsidRDefault="003D42F0">
      <w:pPr>
        <w:ind w:left="548" w:hanging="274"/>
      </w:pPr>
      <w:bookmarkStart w:id="44" w:name="gt_e6245def-e67d-4ab2-8c7d-04863b1c1063"/>
      <w:r>
        <w:rPr>
          <w:b/>
        </w:rPr>
        <w:t>named property</w:t>
      </w:r>
      <w:r>
        <w:t>: A property that is identified by both a GUID and either a string name or a 32-bit identifier.</w:t>
      </w:r>
      <w:bookmarkEnd w:id="44"/>
    </w:p>
    <w:p w:rsidR="009D27D1" w:rsidRDefault="003D42F0">
      <w:pPr>
        <w:ind w:left="548" w:hanging="274"/>
      </w:pPr>
      <w:bookmarkStart w:id="45" w:name="gt_517625b6-9183-4ed1-9d82-9cbe61057bed"/>
      <w:r>
        <w:rPr>
          <w:b/>
        </w:rPr>
        <w:t>Note object</w:t>
      </w:r>
      <w:r>
        <w:t xml:space="preserve">: A </w:t>
      </w:r>
      <w:hyperlink w:anchor="gt_b6c15d0c-d992-421d-ba96-99d3b63894cf">
        <w:r>
          <w:rPr>
            <w:rStyle w:val="HyperlinkGreen"/>
            <w:b/>
          </w:rPr>
          <w:t>Message object</w:t>
        </w:r>
      </w:hyperlink>
      <w:r>
        <w:t xml:space="preserve"> that represents a simple text note in a messaging store and that adheres to the property descriptions that are described in </w:t>
      </w:r>
      <w:hyperlink r:id="rId20" w:anchor="Section_6bf4ed7e316c4a3cbe275ec93e7ab39f">
        <w:r>
          <w:rPr>
            <w:rStyle w:val="Hyperlink"/>
          </w:rPr>
          <w:t>[MS</w:t>
        </w:r>
        <w:r>
          <w:rPr>
            <w:rStyle w:val="Hyperlink"/>
          </w:rPr>
          <w:t>-OXONOTE]</w:t>
        </w:r>
      </w:hyperlink>
      <w:r>
        <w:t>. A Note object functions as an electronic equivalent of a paper sticky note.</w:t>
      </w:r>
      <w:bookmarkEnd w:id="45"/>
    </w:p>
    <w:p w:rsidR="009D27D1" w:rsidRDefault="003D42F0">
      <w:pPr>
        <w:ind w:left="548" w:hanging="274"/>
      </w:pPr>
      <w:bookmarkStart w:id="46" w:name="gt_12f72ec4-f971-4a49-b1da-7b81b8e3e20b"/>
      <w:r>
        <w:rPr>
          <w:b/>
        </w:rPr>
        <w:t>permission</w:t>
      </w:r>
      <w:r>
        <w:t>: A rule that is associated with an object and that regulates which users can gain access to the object and in what manner. See also rights.</w:t>
      </w:r>
      <w:bookmarkEnd w:id="46"/>
    </w:p>
    <w:p w:rsidR="009D27D1" w:rsidRDefault="003D42F0">
      <w:pPr>
        <w:ind w:left="548" w:hanging="274"/>
      </w:pPr>
      <w:bookmarkStart w:id="47" w:name="gt_0b28d5bf-a1bb-436d-a721-34e2cfae489b"/>
      <w:r>
        <w:rPr>
          <w:b/>
        </w:rPr>
        <w:t>property ID</w:t>
      </w:r>
      <w:r>
        <w:t>: A 16-</w:t>
      </w:r>
      <w:r>
        <w:t xml:space="preserve">bit numeric identifier of a specific attribute. A property ID does not include any </w:t>
      </w:r>
      <w:hyperlink w:anchor="gt_c17efaf4-bfdf-479d-8227-e165b647c933">
        <w:r>
          <w:rPr>
            <w:rStyle w:val="HyperlinkGreen"/>
            <w:b/>
          </w:rPr>
          <w:t>property type</w:t>
        </w:r>
      </w:hyperlink>
      <w:r>
        <w:t xml:space="preserve"> information.</w:t>
      </w:r>
      <w:bookmarkEnd w:id="47"/>
    </w:p>
    <w:p w:rsidR="009D27D1" w:rsidRDefault="003D42F0">
      <w:pPr>
        <w:ind w:left="548" w:hanging="274"/>
      </w:pPr>
      <w:bookmarkStart w:id="48" w:name="gt_550ffe03-4145-49d1-8370-a9906b00452c"/>
      <w:r>
        <w:rPr>
          <w:b/>
        </w:rPr>
        <w:t>property tag</w:t>
      </w:r>
      <w:r>
        <w:t>: A 32-bit value that contains a property type and a property ID. The lo</w:t>
      </w:r>
      <w:r>
        <w:t>w-order 16 bits represent the property type. The high-order 16 bits represent the property ID.</w:t>
      </w:r>
      <w:bookmarkEnd w:id="48"/>
    </w:p>
    <w:p w:rsidR="009D27D1" w:rsidRDefault="003D42F0">
      <w:pPr>
        <w:ind w:left="548" w:hanging="274"/>
      </w:pPr>
      <w:bookmarkStart w:id="49" w:name="gt_c17efaf4-bfdf-479d-8227-e165b647c933"/>
      <w:r>
        <w:rPr>
          <w:b/>
        </w:rPr>
        <w:t>property type</w:t>
      </w:r>
      <w:r>
        <w:t>: A 16-bit quantity that specifies the data type of a property value.</w:t>
      </w:r>
      <w:bookmarkEnd w:id="49"/>
    </w:p>
    <w:p w:rsidR="009D27D1" w:rsidRDefault="003D42F0">
      <w:pPr>
        <w:ind w:left="548" w:hanging="274"/>
      </w:pPr>
      <w:bookmarkStart w:id="50" w:name="gt_94523846-05ff-4a8b-bb73-7b3e5fec19aa"/>
      <w:r>
        <w:rPr>
          <w:b/>
        </w:rPr>
        <w:t>public folder</w:t>
      </w:r>
      <w:r>
        <w:t>: A Folder object that is stored in a location that is publicly a</w:t>
      </w:r>
      <w:r>
        <w:t>vailable.</w:t>
      </w:r>
      <w:bookmarkEnd w:id="50"/>
    </w:p>
    <w:p w:rsidR="009D27D1" w:rsidRDefault="003D42F0">
      <w:pPr>
        <w:ind w:left="548" w:hanging="274"/>
      </w:pPr>
      <w:bookmarkStart w:id="51" w:name="gt_fd259652-8346-4a2a-94f7-33143038f712"/>
      <w:r>
        <w:rPr>
          <w:b/>
        </w:rPr>
        <w:t>recipient table</w:t>
      </w:r>
      <w:r>
        <w:t xml:space="preserve">: The part of a </w:t>
      </w:r>
      <w:hyperlink w:anchor="gt_b6c15d0c-d992-421d-ba96-99d3b63894cf">
        <w:r>
          <w:rPr>
            <w:rStyle w:val="HyperlinkGreen"/>
            <w:b/>
          </w:rPr>
          <w:t>Message object</w:t>
        </w:r>
      </w:hyperlink>
      <w:r>
        <w:t xml:space="preserve"> that represents users to whom a message is addressed. Each row of the table is a set of properties that represents one recipient.</w:t>
      </w:r>
      <w:bookmarkEnd w:id="51"/>
    </w:p>
    <w:p w:rsidR="009D27D1" w:rsidRDefault="003D42F0">
      <w:pPr>
        <w:ind w:left="548" w:hanging="274"/>
      </w:pPr>
      <w:bookmarkStart w:id="52" w:name="gt_8188a44f-a319-4d5c-9b3d-d65c4726045a"/>
      <w:r>
        <w:rPr>
          <w:b/>
        </w:rPr>
        <w:t>reminder</w:t>
      </w:r>
      <w:r>
        <w:t>: A generally user-visible notification that a specified time has been reached. A reminder is most commonly related to the beginning of a meeting or the due time of a task but it can be applied to any object type.</w:t>
      </w:r>
      <w:bookmarkEnd w:id="52"/>
    </w:p>
    <w:p w:rsidR="009D27D1" w:rsidRDefault="003D42F0">
      <w:pPr>
        <w:ind w:left="548" w:hanging="274"/>
      </w:pPr>
      <w:bookmarkStart w:id="53" w:name="gt_3369fdd6-36f8-4a62-9cd7-2738ffb5048f"/>
      <w:r>
        <w:rPr>
          <w:b/>
        </w:rPr>
        <w:t>remote operation (ROP)</w:t>
      </w:r>
      <w:r>
        <w:t xml:space="preserve">: An operation that </w:t>
      </w:r>
      <w:r>
        <w:t>is invoked against a server. Each ROP represents an action, such as delete, send, or query. A ROP is contained in a ROP buffer for transmission over the wire.</w:t>
      </w:r>
      <w:bookmarkEnd w:id="53"/>
    </w:p>
    <w:p w:rsidR="009D27D1" w:rsidRDefault="003D42F0">
      <w:pPr>
        <w:ind w:left="548" w:hanging="274"/>
      </w:pPr>
      <w:bookmarkStart w:id="54" w:name="gt_c434218b-574e-4d0d-b07c-d4806118574c"/>
      <w:r>
        <w:rPr>
          <w:b/>
        </w:rPr>
        <w:lastRenderedPageBreak/>
        <w:t>restriction</w:t>
      </w:r>
      <w:r>
        <w:t>: A set of conditions that an item meets to be included in the search results that are</w:t>
      </w:r>
      <w:r>
        <w:t xml:space="preserve"> returned by a query server in response to a search query.</w:t>
      </w:r>
      <w:bookmarkEnd w:id="54"/>
    </w:p>
    <w:p w:rsidR="009D27D1" w:rsidRDefault="003D42F0">
      <w:pPr>
        <w:ind w:left="548" w:hanging="274"/>
      </w:pPr>
      <w:bookmarkStart w:id="55" w:name="gt_829dafdb-04af-49d1-9b8d-dbb465de516f"/>
      <w:r>
        <w:rPr>
          <w:b/>
        </w:rPr>
        <w:t>retention policy</w:t>
      </w:r>
      <w:r>
        <w:t>: A policy that specifies the length of time during which data, documents, and other records have to be available for recovery.</w:t>
      </w:r>
      <w:bookmarkEnd w:id="55"/>
    </w:p>
    <w:p w:rsidR="009D27D1" w:rsidRDefault="003D42F0">
      <w:pPr>
        <w:ind w:left="548" w:hanging="274"/>
      </w:pPr>
      <w:bookmarkStart w:id="56" w:name="gt_7caaf21a-bb6c-4d5b-9768-eccac5a8833f"/>
      <w:r>
        <w:rPr>
          <w:b/>
        </w:rPr>
        <w:t>root folder</w:t>
      </w:r>
      <w:r>
        <w:t xml:space="preserve">: The folder at the top of a hierarchy of </w:t>
      </w:r>
      <w:r>
        <w:t>folders in a list.</w:t>
      </w:r>
      <w:bookmarkEnd w:id="56"/>
    </w:p>
    <w:p w:rsidR="009D27D1" w:rsidRDefault="003D42F0">
      <w:pPr>
        <w:ind w:left="548" w:hanging="274"/>
      </w:pPr>
      <w:bookmarkStart w:id="57" w:name="gt_edeadb0f-6571-49b7-8cce-5dc77b0793d6"/>
      <w:r>
        <w:rPr>
          <w:b/>
        </w:rPr>
        <w:t>ROP request</w:t>
      </w:r>
      <w:r>
        <w:t xml:space="preserve">: See </w:t>
      </w:r>
      <w:hyperlink w:anchor="gt_b17e14f5-0f03-4447-8a9f-0f1bd0a2f886">
        <w:r>
          <w:rPr>
            <w:rStyle w:val="HyperlinkGreen"/>
            <w:b/>
          </w:rPr>
          <w:t>ROP request buffer</w:t>
        </w:r>
      </w:hyperlink>
      <w:r>
        <w:t>.</w:t>
      </w:r>
      <w:bookmarkEnd w:id="57"/>
    </w:p>
    <w:p w:rsidR="009D27D1" w:rsidRDefault="003D42F0">
      <w:pPr>
        <w:ind w:left="548" w:hanging="274"/>
      </w:pPr>
      <w:bookmarkStart w:id="58" w:name="gt_b17e14f5-0f03-4447-8a9f-0f1bd0a2f886"/>
      <w:r>
        <w:rPr>
          <w:b/>
        </w:rPr>
        <w:t>ROP request buffer</w:t>
      </w:r>
      <w:r>
        <w:t>: A ROP buffer that a client sends to a server to be processed.</w:t>
      </w:r>
      <w:bookmarkEnd w:id="58"/>
    </w:p>
    <w:p w:rsidR="009D27D1" w:rsidRDefault="003D42F0">
      <w:pPr>
        <w:ind w:left="548" w:hanging="274"/>
      </w:pPr>
      <w:bookmarkStart w:id="59" w:name="gt_b4fb40b2-72f2-4fd8-875b-277270553c4f"/>
      <w:r>
        <w:rPr>
          <w:b/>
        </w:rPr>
        <w:t>rule</w:t>
      </w:r>
      <w:r>
        <w:t xml:space="preserve">: </w:t>
      </w:r>
      <w:r>
        <w:t xml:space="preserve">A condition or action, or a set of conditions or actions, that performs tasks automatically based on events and values. </w:t>
      </w:r>
      <w:bookmarkEnd w:id="59"/>
    </w:p>
    <w:p w:rsidR="009D27D1" w:rsidRDefault="003D42F0">
      <w:pPr>
        <w:ind w:left="548" w:hanging="274"/>
      </w:pPr>
      <w:bookmarkStart w:id="60" w:name="gt_9ab569d0-496f-4ffb-a1c7-af848e3be035"/>
      <w:r>
        <w:rPr>
          <w:b/>
        </w:rPr>
        <w:t>search folder</w:t>
      </w:r>
      <w:r>
        <w:t xml:space="preserve">: A Folder object that provides a means of querying for items that match certain criteria. The search folder includes the </w:t>
      </w:r>
      <w:r>
        <w:t>search folder definition message and the search folder container.</w:t>
      </w:r>
      <w:bookmarkEnd w:id="60"/>
    </w:p>
    <w:p w:rsidR="009D27D1" w:rsidRDefault="003D42F0">
      <w:pPr>
        <w:ind w:left="548" w:hanging="274"/>
      </w:pPr>
      <w:bookmarkStart w:id="61" w:name="gt_58099001-70b9-4664-91fa-6035629bccb7"/>
      <w:r>
        <w:rPr>
          <w:b/>
        </w:rPr>
        <w:t>sort order</w:t>
      </w:r>
      <w:r>
        <w:t>: The order in which the rows in a Table object are requested to appear. This can involve sorting on multiple properties and sorting of categories.</w:t>
      </w:r>
      <w:bookmarkEnd w:id="61"/>
    </w:p>
    <w:p w:rsidR="009D27D1" w:rsidRDefault="003D42F0">
      <w:pPr>
        <w:ind w:left="548" w:hanging="274"/>
      </w:pPr>
      <w:bookmarkStart w:id="62" w:name="gt_14e25453-1647-4acb-a35e-306810c60528"/>
      <w:r>
        <w:rPr>
          <w:b/>
        </w:rPr>
        <w:t>special folder</w:t>
      </w:r>
      <w:r>
        <w:t>: One of a default</w:t>
      </w:r>
      <w:r>
        <w:t xml:space="preserve"> set of Folder objects that can be used by an implementation to store and retrieve user data objects.</w:t>
      </w:r>
      <w:bookmarkEnd w:id="62"/>
    </w:p>
    <w:p w:rsidR="009D27D1" w:rsidRDefault="003D42F0">
      <w:pPr>
        <w:ind w:left="548" w:hanging="274"/>
      </w:pPr>
      <w:bookmarkStart w:id="63" w:name="gt_f3529cd8-50da-4f36-aa0b-66af455edbb6"/>
      <w:r>
        <w:rPr>
          <w:b/>
        </w:rPr>
        <w:t>stream</w:t>
      </w:r>
      <w:r>
        <w:t>: A flow of data from one host to another host, or the data that flows between two hosts.</w:t>
      </w:r>
      <w:bookmarkEnd w:id="63"/>
    </w:p>
    <w:p w:rsidR="009D27D1" w:rsidRDefault="003D42F0">
      <w:pPr>
        <w:ind w:left="548" w:hanging="274"/>
      </w:pPr>
      <w:bookmarkStart w:id="64" w:name="gt_3de414eb-819f-44ff-8cb9-366d6ae67aa3"/>
      <w:r>
        <w:rPr>
          <w:b/>
        </w:rPr>
        <w:t>Stream object</w:t>
      </w:r>
      <w:r>
        <w:t>: A Server object that is used to read and wr</w:t>
      </w:r>
      <w:r>
        <w:t>ite large string and binary properties.</w:t>
      </w:r>
      <w:bookmarkEnd w:id="64"/>
    </w:p>
    <w:p w:rsidR="009D27D1" w:rsidRDefault="003D42F0">
      <w:pPr>
        <w:ind w:left="548" w:hanging="274"/>
      </w:pPr>
      <w:bookmarkStart w:id="65" w:name="gt_ccc97838-1e6a-4d24-8b85-34f25f5730dc"/>
      <w:r>
        <w:rPr>
          <w:b/>
        </w:rPr>
        <w:t>subproperty</w:t>
      </w:r>
      <w:r>
        <w:t>: A binary stream property that is embedded in another property, possibly in addition to other subproperties.</w:t>
      </w:r>
      <w:bookmarkEnd w:id="65"/>
    </w:p>
    <w:p w:rsidR="009D27D1" w:rsidRDefault="003D42F0">
      <w:pPr>
        <w:ind w:left="548" w:hanging="274"/>
      </w:pPr>
      <w:bookmarkStart w:id="66" w:name="gt_f6e96388-9abc-4352-90cd-4fbfb5b3b9fa"/>
      <w:r>
        <w:rPr>
          <w:b/>
        </w:rPr>
        <w:t>Task object</w:t>
      </w:r>
      <w:r>
        <w:t xml:space="preserve">: A </w:t>
      </w:r>
      <w:hyperlink w:anchor="gt_b6c15d0c-d992-421d-ba96-99d3b63894cf">
        <w:r>
          <w:rPr>
            <w:rStyle w:val="HyperlinkGreen"/>
            <w:b/>
          </w:rPr>
          <w:t>Message object</w:t>
        </w:r>
      </w:hyperlink>
      <w:r>
        <w:t xml:space="preserve"> tha</w:t>
      </w:r>
      <w:r>
        <w:t>t represents an assignment to be completed.</w:t>
      </w:r>
      <w:bookmarkEnd w:id="66"/>
    </w:p>
    <w:p w:rsidR="009D27D1" w:rsidRDefault="003D42F0">
      <w:pPr>
        <w:ind w:left="548" w:hanging="274"/>
      </w:pPr>
      <w:bookmarkStart w:id="67"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w:t>
        </w:r>
        <w:r>
          <w:rPr>
            <w:rStyle w:val="HyperlinkGreen"/>
            <w:b/>
          </w:rPr>
          <w:t>de</w:t>
        </w:r>
      </w:hyperlink>
      <w:r>
        <w:t xml:space="preserve"> standard </w:t>
      </w:r>
      <w:hyperlink r:id="rId21">
        <w:r>
          <w:rPr>
            <w:rStyle w:val="Hyperlink"/>
          </w:rPr>
          <w:t>[UNICODE5.0.0/2007]</w:t>
        </w:r>
      </w:hyperlink>
      <w:r>
        <w:t xml:space="preserve"> provides three forms (UTF-8, UTF-16, and UTF-32) and seven schemes (UTF-8, UTF-16, UTF-16 BE, UTF-16 LE, UTF-32, UTF-32 LE, and UTF-32 BE).</w:t>
      </w:r>
      <w:bookmarkEnd w:id="67"/>
    </w:p>
    <w:p w:rsidR="009D27D1" w:rsidRDefault="003D42F0">
      <w:pPr>
        <w:ind w:left="548" w:hanging="274"/>
      </w:pPr>
      <w:bookmarkStart w:id="68" w:name="gt_409411c4-b4ed-4ab6-b0ee-6d7815f85a35"/>
      <w:r>
        <w:rPr>
          <w:b/>
        </w:rPr>
        <w:t>UTF-8</w:t>
      </w:r>
      <w:r>
        <w:t>: A byte-orie</w:t>
      </w:r>
      <w:r>
        <w:t>nted standard for encoding Unicode characters, defined in the Unicode standard. Unless specified otherwise, this term refers to the UTF-8 encoding form specified in [UNICODE5.0.0/2007] section 3.9.</w:t>
      </w:r>
      <w:bookmarkEnd w:id="68"/>
    </w:p>
    <w:p w:rsidR="009D27D1" w:rsidRDefault="003D42F0">
      <w:pPr>
        <w:ind w:left="548" w:hanging="274"/>
      </w:pPr>
      <w:bookmarkStart w:id="69" w:name="gt_68024ef0-c00a-4ecf-8dba-42371b11bfeb"/>
      <w:r>
        <w:rPr>
          <w:b/>
        </w:rPr>
        <w:t>Web Distributed Authoring and Versioning Protocol (WebDAV)</w:t>
      </w:r>
      <w:r>
        <w:t xml:space="preserve">: The Web Distributed Authoring and Versioning Protocol, as described in </w:t>
      </w:r>
      <w:hyperlink r:id="rId22">
        <w:r>
          <w:rPr>
            <w:rStyle w:val="Hyperlink"/>
          </w:rPr>
          <w:t>[RFC2518]</w:t>
        </w:r>
      </w:hyperlink>
      <w:r>
        <w:t xml:space="preserve"> or </w:t>
      </w:r>
      <w:hyperlink r:id="rId23">
        <w:r>
          <w:rPr>
            <w:rStyle w:val="Hyperlink"/>
          </w:rPr>
          <w:t>[RFC4918]</w:t>
        </w:r>
      </w:hyperlink>
      <w:r>
        <w:t>.</w:t>
      </w:r>
      <w:bookmarkEnd w:id="69"/>
    </w:p>
    <w:p w:rsidR="009D27D1" w:rsidRDefault="003D42F0">
      <w:pPr>
        <w:ind w:left="548" w:hanging="274"/>
      </w:pPr>
      <w:bookmarkStart w:id="70" w:name="gt_8b5698e2-9890-46a0-855c-66274e55032d"/>
      <w:r>
        <w:rPr>
          <w:b/>
        </w:rPr>
        <w:t>working hours</w:t>
      </w:r>
      <w:r>
        <w:t xml:space="preserve">: Times of the </w:t>
      </w:r>
      <w:r>
        <w:t>day that are valid for meetings to be considered for an attendee.</w:t>
      </w:r>
      <w:bookmarkEnd w:id="70"/>
    </w:p>
    <w:p w:rsidR="009D27D1" w:rsidRDefault="003D42F0">
      <w:pPr>
        <w:ind w:left="548" w:hanging="274"/>
      </w:pPr>
      <w:bookmarkStart w:id="71" w:name="gt_982b7f8e-d516-4fd5-8d5e-1a836081ed85"/>
      <w:r>
        <w:rPr>
          <w:b/>
        </w:rPr>
        <w:t>XML</w:t>
      </w:r>
      <w:r>
        <w:t xml:space="preserve">: The Extensible Markup Language, as described in </w:t>
      </w:r>
      <w:hyperlink r:id="rId24">
        <w:r>
          <w:rPr>
            <w:rStyle w:val="Hyperlink"/>
          </w:rPr>
          <w:t>[XML1.0]</w:t>
        </w:r>
      </w:hyperlink>
      <w:r>
        <w:t>.</w:t>
      </w:r>
      <w:bookmarkEnd w:id="71"/>
    </w:p>
    <w:p w:rsidR="009D27D1" w:rsidRDefault="003D42F0">
      <w:pPr>
        <w:ind w:left="548" w:hanging="274"/>
      </w:pPr>
      <w:bookmarkStart w:id="72" w:name="gt_485f05b3-df3b-45ac-b8bf-d05f5d185a24"/>
      <w:r>
        <w:rPr>
          <w:b/>
        </w:rPr>
        <w:t>XML namespace</w:t>
      </w:r>
      <w:r>
        <w:t xml:space="preserve">: </w:t>
      </w:r>
      <w:r>
        <w:t xml:space="preserve">A collection of names that is used to identify elements, types, and attributes in XML documents identified in a URI reference </w:t>
      </w:r>
      <w:hyperlink r:id="rId25">
        <w:r>
          <w:rPr>
            <w:rStyle w:val="Hyperlink"/>
          </w:rPr>
          <w:t>[RFC3986]</w:t>
        </w:r>
      </w:hyperlink>
      <w:r>
        <w:t>. A combination of XML namespace and local name allows X</w:t>
      </w:r>
      <w:r>
        <w:t xml:space="preserve">ML documents to use elements, types, and attributes that have the same names but come from different sources. For more information, see </w:t>
      </w:r>
      <w:hyperlink r:id="rId26">
        <w:r>
          <w:rPr>
            <w:rStyle w:val="Hyperlink"/>
          </w:rPr>
          <w:t>[XMLNS-2ED]</w:t>
        </w:r>
      </w:hyperlink>
      <w:r>
        <w:t>.</w:t>
      </w:r>
      <w:bookmarkEnd w:id="72"/>
    </w:p>
    <w:p w:rsidR="009D27D1" w:rsidRDefault="003D42F0">
      <w:pPr>
        <w:ind w:left="548" w:hanging="274"/>
      </w:pPr>
      <w:bookmarkStart w:id="73" w:name="gt_b9a20be7-31d9-4dcd-9cb9-ba72302857a2"/>
      <w:r>
        <w:rPr>
          <w:b/>
        </w:rPr>
        <w:t>XML namespace prefix</w:t>
      </w:r>
      <w:r>
        <w:t xml:space="preserve">: An abbreviated form </w:t>
      </w:r>
      <w:r>
        <w:t xml:space="preserve">of an </w:t>
      </w:r>
      <w:hyperlink w:anchor="gt_485f05b3-df3b-45ac-b8bf-d05f5d185a24">
        <w:r>
          <w:rPr>
            <w:rStyle w:val="HyperlinkGreen"/>
            <w:b/>
          </w:rPr>
          <w:t>XML namespace</w:t>
        </w:r>
      </w:hyperlink>
      <w:r>
        <w:t xml:space="preserve">, as described in </w:t>
      </w:r>
      <w:hyperlink r:id="rId27">
        <w:r>
          <w:rPr>
            <w:rStyle w:val="Hyperlink"/>
          </w:rPr>
          <w:t>[XML]</w:t>
        </w:r>
      </w:hyperlink>
      <w:r>
        <w:t>.</w:t>
      </w:r>
      <w:bookmarkEnd w:id="73"/>
    </w:p>
    <w:p w:rsidR="009D27D1" w:rsidRDefault="003D42F0">
      <w:pPr>
        <w:ind w:left="548" w:hanging="274"/>
      </w:pPr>
      <w:bookmarkStart w:id="74"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w:t>
      </w:r>
      <w:r>
        <w:t>hema provides a view of a document type at a relatively high level of abstraction.</w:t>
      </w:r>
      <w:bookmarkEnd w:id="74"/>
    </w:p>
    <w:p w:rsidR="009D27D1" w:rsidRDefault="003D42F0">
      <w:pPr>
        <w:ind w:left="548" w:hanging="274"/>
      </w:pPr>
      <w:bookmarkStart w:id="75" w:name="gt_c7e91c99-e45a-44c2-a08a-c34f137a2cae"/>
      <w:r>
        <w:rPr>
          <w:b/>
        </w:rPr>
        <w:lastRenderedPageBreak/>
        <w:t>XML schema definition (XSD)</w:t>
      </w:r>
      <w:r>
        <w:t>: The World Wide Web Consortium (W3C) standard language that is used in defining XML schemas. Schemas are useful for enforcing structure and const</w:t>
      </w:r>
      <w:r>
        <w:t xml:space="preserve">raining the types of data that can be used validly within other XML documents. XML schema definition refers to the fully specified and currently recommended standard for use in authoring </w:t>
      </w:r>
      <w:hyperlink w:anchor="gt_bd0ce6f9-c350-4900-827e-951265294067">
        <w:r>
          <w:rPr>
            <w:rStyle w:val="HyperlinkGreen"/>
            <w:b/>
          </w:rPr>
          <w:t>XML sch</w:t>
        </w:r>
        <w:r>
          <w:rPr>
            <w:rStyle w:val="HyperlinkGreen"/>
            <w:b/>
          </w:rPr>
          <w:t>emas</w:t>
        </w:r>
      </w:hyperlink>
      <w:r>
        <w:t>.</w:t>
      </w:r>
      <w:bookmarkEnd w:id="75"/>
    </w:p>
    <w:p w:rsidR="009D27D1" w:rsidRDefault="003D42F0">
      <w:pPr>
        <w:ind w:left="548" w:hanging="274"/>
      </w:pPr>
      <w:r>
        <w:rPr>
          <w:b/>
        </w:rPr>
        <w:t>MAY, SHOULD, MUST, SHOULD NOT, MUST NOT:</w:t>
      </w:r>
      <w:r>
        <w:t xml:space="preserve"> These terms (in all caps) are used as defined in </w:t>
      </w:r>
      <w:hyperlink r:id="rId28">
        <w:r>
          <w:rPr>
            <w:rStyle w:val="Hyperlink"/>
          </w:rPr>
          <w:t>[RFC2119]</w:t>
        </w:r>
      </w:hyperlink>
      <w:r>
        <w:t>. All statements of optional behavior use either MAY, SHOULD, or SHOULD NOT.</w:t>
      </w:r>
    </w:p>
    <w:p w:rsidR="009D27D1" w:rsidRDefault="003D42F0">
      <w:pPr>
        <w:pStyle w:val="Heading2"/>
      </w:pPr>
      <w:bookmarkStart w:id="76" w:name="section_72c859f6fce5487eba7a666ebde82aa6"/>
      <w:bookmarkStart w:id="77" w:name="_Toc174600135"/>
      <w:r>
        <w:t>Reference</w:t>
      </w:r>
      <w:r>
        <w:t>s</w:t>
      </w:r>
      <w:bookmarkEnd w:id="76"/>
      <w:bookmarkEnd w:id="77"/>
      <w:r>
        <w:fldChar w:fldCharType="begin"/>
      </w:r>
      <w:r>
        <w:instrText xml:space="preserve"> XE "References" </w:instrText>
      </w:r>
      <w:r>
        <w:fldChar w:fldCharType="end"/>
      </w:r>
    </w:p>
    <w:p w:rsidR="009D27D1" w:rsidRDefault="003D42F0">
      <w:r w:rsidRPr="00301053">
        <w:t>Links to a document in the Microsoft Open Specifications library point to the correct section in the most recently published version of the referenced document. However, because individual documents in the library are not updated at th</w:t>
      </w:r>
      <w:r w:rsidRPr="00301053">
        <w:t xml:space="preserve">e same time, the section numbers in the documents may not match. You can confirm the correct section numbering by checking the </w:t>
      </w:r>
      <w:hyperlink r:id="rId29" w:history="1">
        <w:r w:rsidRPr="00874DB6">
          <w:rPr>
            <w:rStyle w:val="Hyperlink"/>
          </w:rPr>
          <w:t>Errata</w:t>
        </w:r>
      </w:hyperlink>
      <w:r w:rsidRPr="00301053">
        <w:t xml:space="preserve">.  </w:t>
      </w:r>
    </w:p>
    <w:p w:rsidR="009D27D1" w:rsidRDefault="003D42F0">
      <w:pPr>
        <w:pStyle w:val="Heading3"/>
      </w:pPr>
      <w:bookmarkStart w:id="78" w:name="section_8c2c13d938404924bf42ca8d0fbecd9f"/>
      <w:bookmarkStart w:id="79" w:name="_Toc174600136"/>
      <w:r>
        <w:t>Normative References</w:t>
      </w:r>
      <w:bookmarkEnd w:id="78"/>
      <w:bookmarkEnd w:id="79"/>
      <w:r>
        <w:fldChar w:fldCharType="begin"/>
      </w:r>
      <w:r>
        <w:instrText xml:space="preserve"> XE "References:normative" </w:instrText>
      </w:r>
      <w:r>
        <w:fldChar w:fldCharType="end"/>
      </w:r>
      <w:r>
        <w:fldChar w:fldCharType="begin"/>
      </w:r>
      <w:r>
        <w:instrText xml:space="preserve"> XE "No</w:instrText>
      </w:r>
      <w:r>
        <w:instrText xml:space="preserve">rmative references" </w:instrText>
      </w:r>
      <w:r>
        <w:fldChar w:fldCharType="end"/>
      </w:r>
    </w:p>
    <w:p w:rsidR="009D27D1" w:rsidRDefault="003D42F0">
      <w:r>
        <w:t xml:space="preserve">We conduct frequent surveys of the normative references to assure their continued availability. If you have any issue with finding a normative reference, please contact </w:t>
      </w:r>
      <w:hyperlink r:id="rId30" w:history="1">
        <w:r>
          <w:rPr>
            <w:rStyle w:val="Hyperlink"/>
          </w:rPr>
          <w:t>dochelp@microsoft.c</w:t>
        </w:r>
        <w:r>
          <w:rPr>
            <w:rStyle w:val="Hyperlink"/>
          </w:rPr>
          <w:t>om</w:t>
        </w:r>
      </w:hyperlink>
      <w:r>
        <w:t xml:space="preserve">. We will assist you in finding the relevant information. </w:t>
      </w:r>
    </w:p>
    <w:p w:rsidR="009D27D1" w:rsidRDefault="003D42F0">
      <w:pPr>
        <w:spacing w:after="200"/>
      </w:pPr>
      <w:r>
        <w:t>[MS-DTYP] Microsoft Corporation, "</w:t>
      </w:r>
      <w:hyperlink r:id="rId31" w:anchor="Section_cca2742956894a16b2b49325d93e4ba2">
        <w:r>
          <w:rPr>
            <w:rStyle w:val="Hyperlink"/>
          </w:rPr>
          <w:t>Windows Data Types</w:t>
        </w:r>
      </w:hyperlink>
      <w:r>
        <w:t>".</w:t>
      </w:r>
    </w:p>
    <w:p w:rsidR="009D27D1" w:rsidRDefault="003D42F0">
      <w:pPr>
        <w:spacing w:after="200"/>
      </w:pPr>
      <w:r>
        <w:t>[MS-OXCDATA] Microsoft Corporation, "</w:t>
      </w:r>
      <w:hyperlink r:id="rId32" w:anchor="Section_1afa0cd9b1a04520b623bf15030af5d8">
        <w:r>
          <w:rPr>
            <w:rStyle w:val="Hyperlink"/>
          </w:rPr>
          <w:t>Data Structures</w:t>
        </w:r>
      </w:hyperlink>
      <w:r>
        <w:t>".</w:t>
      </w:r>
    </w:p>
    <w:p w:rsidR="009D27D1" w:rsidRDefault="003D42F0">
      <w:pPr>
        <w:spacing w:after="200"/>
      </w:pPr>
      <w:r>
        <w:t>[MS-OXCFOLD] Microsoft Corporation, "</w:t>
      </w:r>
      <w:hyperlink r:id="rId33" w:anchor="Section_c0f31b95c07f486c98d9535ed9705fbf">
        <w:r>
          <w:rPr>
            <w:rStyle w:val="Hyperlink"/>
          </w:rPr>
          <w:t>Folder Object Protocol</w:t>
        </w:r>
      </w:hyperlink>
      <w:r>
        <w:t>".</w:t>
      </w:r>
    </w:p>
    <w:p w:rsidR="009D27D1" w:rsidRDefault="003D42F0">
      <w:pPr>
        <w:spacing w:after="200"/>
      </w:pPr>
      <w:r>
        <w:t>[MS-OXCFXICS] Microsoft Corporation,</w:t>
      </w:r>
      <w:r>
        <w:t xml:space="preserve"> "</w:t>
      </w:r>
      <w:hyperlink r:id="rId34" w:anchor="Section_b9752f3dd50d44b89e6b608a117c8532">
        <w:r>
          <w:rPr>
            <w:rStyle w:val="Hyperlink"/>
          </w:rPr>
          <w:t>Bulk Data Transfer Protocol</w:t>
        </w:r>
      </w:hyperlink>
      <w:r>
        <w:t>".</w:t>
      </w:r>
    </w:p>
    <w:p w:rsidR="009D27D1" w:rsidRDefault="003D42F0">
      <w:pPr>
        <w:spacing w:after="200"/>
      </w:pPr>
      <w:r>
        <w:t>[MS-OXCICAL] Microsoft Corporation, "</w:t>
      </w:r>
      <w:hyperlink r:id="rId35" w:anchor="Section_a685a0405b694c84b084795113fb4012">
        <w:r>
          <w:rPr>
            <w:rStyle w:val="Hyperlink"/>
          </w:rPr>
          <w:t>iCalendar to Appointment Object Conversion Algorithm</w:t>
        </w:r>
      </w:hyperlink>
      <w:r>
        <w:t>".</w:t>
      </w:r>
    </w:p>
    <w:p w:rsidR="009D27D1" w:rsidRDefault="003D42F0">
      <w:pPr>
        <w:spacing w:after="200"/>
      </w:pPr>
      <w:r>
        <w:t>[MS-OXCMSG] Microsoft Corporation, "</w:t>
      </w:r>
      <w:hyperlink r:id="rId36" w:anchor="Section_7fd7ec40deec4c0694931bc06b349682">
        <w:r>
          <w:rPr>
            <w:rStyle w:val="Hyperlink"/>
          </w:rPr>
          <w:t>Message and Attachment Object Protocol</w:t>
        </w:r>
      </w:hyperlink>
      <w:r>
        <w:t>".</w:t>
      </w:r>
    </w:p>
    <w:p w:rsidR="009D27D1" w:rsidRDefault="003D42F0">
      <w:pPr>
        <w:spacing w:after="200"/>
      </w:pPr>
      <w:r>
        <w:t>[MS-OXCPERM] Microsoft Corporation, "</w:t>
      </w:r>
      <w:hyperlink r:id="rId37" w:anchor="Section_944ddb6562494c34a46e363fcd37195e">
        <w:r>
          <w:rPr>
            <w:rStyle w:val="Hyperlink"/>
          </w:rPr>
          <w:t>Exchange Access and Operation Permissions Protocol</w:t>
        </w:r>
      </w:hyperlink>
      <w:r>
        <w:t>".</w:t>
      </w:r>
    </w:p>
    <w:p w:rsidR="009D27D1" w:rsidRDefault="003D42F0">
      <w:pPr>
        <w:spacing w:after="200"/>
      </w:pPr>
      <w:r>
        <w:t>[MS-OXCPRPT] Microsoft Corporation, "</w:t>
      </w:r>
      <w:hyperlink r:id="rId38" w:anchor="Section_302967c881d54ec58319cccc14a76bb5">
        <w:r>
          <w:rPr>
            <w:rStyle w:val="Hyperlink"/>
          </w:rPr>
          <w:t>Property</w:t>
        </w:r>
        <w:r>
          <w:rPr>
            <w:rStyle w:val="Hyperlink"/>
          </w:rPr>
          <w:t xml:space="preserve"> and Stream Object Protocol</w:t>
        </w:r>
      </w:hyperlink>
      <w:r>
        <w:t>".</w:t>
      </w:r>
    </w:p>
    <w:p w:rsidR="009D27D1" w:rsidRDefault="003D42F0">
      <w:pPr>
        <w:spacing w:after="200"/>
      </w:pPr>
      <w:r>
        <w:t>[MS-OXCROPS] Microsoft Corporation, "</w:t>
      </w:r>
      <w:hyperlink r:id="rId39" w:anchor="Section_13af691127e54aa0bb75637b02d4f2ef">
        <w:r>
          <w:rPr>
            <w:rStyle w:val="Hyperlink"/>
          </w:rPr>
          <w:t>Remote Operations (ROP) List and Encoding Protocol</w:t>
        </w:r>
      </w:hyperlink>
      <w:r>
        <w:t>".</w:t>
      </w:r>
    </w:p>
    <w:p w:rsidR="009D27D1" w:rsidRDefault="003D42F0">
      <w:pPr>
        <w:spacing w:after="200"/>
      </w:pPr>
      <w:r>
        <w:t>[MS-OXCTABL] Microsoft Corporation, "</w:t>
      </w:r>
      <w:hyperlink r:id="rId40" w:anchor="Section_d33612dc36a846238a26c156cf8aae4b">
        <w:r>
          <w:rPr>
            <w:rStyle w:val="Hyperlink"/>
          </w:rPr>
          <w:t>Table Object Protocol</w:t>
        </w:r>
      </w:hyperlink>
      <w:r>
        <w:t>".</w:t>
      </w:r>
    </w:p>
    <w:p w:rsidR="009D27D1" w:rsidRDefault="003D42F0">
      <w:pPr>
        <w:spacing w:after="200"/>
      </w:pPr>
      <w:r>
        <w:t>[MS-OXOABK] Microsoft Corporation, "</w:t>
      </w:r>
      <w:hyperlink r:id="rId41" w:anchor="Section_f4cf9b4c923245069e712270de217614">
        <w:r>
          <w:rPr>
            <w:rStyle w:val="Hyperlink"/>
          </w:rPr>
          <w:t>Address Book Object Protocol</w:t>
        </w:r>
      </w:hyperlink>
      <w:r>
        <w:t>".</w:t>
      </w:r>
    </w:p>
    <w:p w:rsidR="009D27D1" w:rsidRDefault="003D42F0">
      <w:pPr>
        <w:spacing w:after="200"/>
      </w:pPr>
      <w:r>
        <w:t>[MS-OXOCAL] Microso</w:t>
      </w:r>
      <w:r>
        <w:t>ft Corporation, "</w:t>
      </w:r>
      <w:hyperlink r:id="rId42" w:anchor="Section_09861fdec8e440289346e7c214cfdba1">
        <w:r>
          <w:rPr>
            <w:rStyle w:val="Hyperlink"/>
          </w:rPr>
          <w:t>Appointment and Meeting Object Protocol</w:t>
        </w:r>
      </w:hyperlink>
      <w:r>
        <w:t>".</w:t>
      </w:r>
    </w:p>
    <w:p w:rsidR="009D27D1" w:rsidRDefault="003D42F0">
      <w:pPr>
        <w:spacing w:after="200"/>
      </w:pPr>
      <w:r>
        <w:t>[MS-OXOMSG] Microsoft Corporation, "</w:t>
      </w:r>
      <w:hyperlink r:id="rId43" w:anchor="Section_daa9120ff3254afba73828f91049ab3c">
        <w:r>
          <w:rPr>
            <w:rStyle w:val="Hyperlink"/>
          </w:rPr>
          <w:t>Email Object Protocol</w:t>
        </w:r>
      </w:hyperlink>
      <w:r>
        <w:t>".</w:t>
      </w:r>
    </w:p>
    <w:p w:rsidR="009D27D1" w:rsidRDefault="003D42F0">
      <w:pPr>
        <w:spacing w:after="200"/>
      </w:pPr>
      <w:r>
        <w:t>[MS-OXORMDR] Microsoft Corporation, "</w:t>
      </w:r>
      <w:hyperlink r:id="rId44" w:anchor="Section_5454ebcce5d14da8a598d393b101caab">
        <w:r>
          <w:rPr>
            <w:rStyle w:val="Hyperlink"/>
          </w:rPr>
          <w:t>Reminder Settings Protocol</w:t>
        </w:r>
      </w:hyperlink>
      <w:r>
        <w:t>".</w:t>
      </w:r>
    </w:p>
    <w:p w:rsidR="009D27D1" w:rsidRDefault="003D42F0">
      <w:pPr>
        <w:spacing w:after="200"/>
      </w:pPr>
      <w:r>
        <w:t>[MS-OXORULE] Microsoft Corporation, "</w:t>
      </w:r>
      <w:hyperlink r:id="rId45" w:anchor="Section_70ac9436501e43e2916320d2b546b886">
        <w:r>
          <w:rPr>
            <w:rStyle w:val="Hyperlink"/>
          </w:rPr>
          <w:t>Email Rules Protocol</w:t>
        </w:r>
      </w:hyperlink>
      <w:r>
        <w:t>".</w:t>
      </w:r>
    </w:p>
    <w:p w:rsidR="009D27D1" w:rsidRDefault="003D42F0">
      <w:pPr>
        <w:spacing w:after="200"/>
      </w:pPr>
      <w:r>
        <w:t>[MS-OXOSFLD] Microsoft Corporation, "</w:t>
      </w:r>
      <w:hyperlink r:id="rId46" w:anchor="Section_a60e9c162ba8424bb60c385a8a2837cb">
        <w:r>
          <w:rPr>
            <w:rStyle w:val="Hyperlink"/>
          </w:rPr>
          <w:t>Special Folders Protocol</w:t>
        </w:r>
      </w:hyperlink>
      <w:r>
        <w:t>".</w:t>
      </w:r>
    </w:p>
    <w:p w:rsidR="009D27D1" w:rsidRDefault="003D42F0">
      <w:pPr>
        <w:spacing w:after="200"/>
      </w:pPr>
      <w:r>
        <w:t>[MS-OXOSRCH] Microsoft Corporation, "</w:t>
      </w:r>
      <w:hyperlink r:id="rId47" w:anchor="Section_c72e49b878c74483ad65e46e9133673b">
        <w:r>
          <w:rPr>
            <w:rStyle w:val="Hyperlink"/>
          </w:rPr>
          <w:t>Search Folder List Configuration Protocol</w:t>
        </w:r>
      </w:hyperlink>
      <w:r>
        <w:t>".</w:t>
      </w:r>
    </w:p>
    <w:p w:rsidR="009D27D1" w:rsidRDefault="003D42F0">
      <w:pPr>
        <w:spacing w:after="200"/>
      </w:pPr>
      <w:r>
        <w:t>[MS-OXPROPS] Microsoft Corporation, "</w:t>
      </w:r>
      <w:hyperlink r:id="rId48" w:anchor="Section_f6ab1613aefe447da49c18217230b148">
        <w:r>
          <w:rPr>
            <w:rStyle w:val="Hyperlink"/>
          </w:rPr>
          <w:t>Exchange Server Protocols Master Property List</w:t>
        </w:r>
      </w:hyperlink>
      <w:r>
        <w:t>".</w:t>
      </w:r>
    </w:p>
    <w:p w:rsidR="009D27D1" w:rsidRDefault="003D42F0">
      <w:pPr>
        <w:spacing w:after="200"/>
      </w:pPr>
      <w:r>
        <w:lastRenderedPageBreak/>
        <w:t xml:space="preserve">[RFC2119] Bradner, S., "Key words for use in RFCs to Indicate Requirement Levels", BCP 14, RFC 2119, March 1997, </w:t>
      </w:r>
      <w:hyperlink r:id="rId49">
        <w:r>
          <w:rPr>
            <w:rStyle w:val="Hyperlink"/>
          </w:rPr>
          <w:t>https://www.rfc-editor.org/info/rfc2119</w:t>
        </w:r>
      </w:hyperlink>
    </w:p>
    <w:p w:rsidR="009D27D1" w:rsidRDefault="003D42F0">
      <w:pPr>
        <w:spacing w:after="200"/>
      </w:pPr>
      <w:r>
        <w:t xml:space="preserve">[XMLBase] Marsh, J., and Tobin, R., Eds., "XML Base (Second Edition)", W3C Recommendation, January 2009, </w:t>
      </w:r>
      <w:hyperlink r:id="rId50">
        <w:r>
          <w:rPr>
            <w:rStyle w:val="Hyperlink"/>
          </w:rPr>
          <w:t>http://www.w3.org/TR/2009/REC-xmlbase-2009012</w:t>
        </w:r>
        <w:r>
          <w:rPr>
            <w:rStyle w:val="Hyperlink"/>
          </w:rPr>
          <w:t>8/</w:t>
        </w:r>
      </w:hyperlink>
    </w:p>
    <w:p w:rsidR="009D27D1" w:rsidRDefault="003D42F0">
      <w:pPr>
        <w:spacing w:after="200"/>
      </w:pPr>
      <w:r>
        <w:t xml:space="preserve">[XMLNS] Bray, T., Hollander, D., Layman, A., et al., Eds., "Namespaces in XML 1.0 (Third Edition)", W3C Recommendation, December 2009, </w:t>
      </w:r>
      <w:hyperlink r:id="rId51">
        <w:r>
          <w:rPr>
            <w:rStyle w:val="Hyperlink"/>
          </w:rPr>
          <w:t>https://www.w3.org/TR/2009/REC-xml-names-20091208/</w:t>
        </w:r>
      </w:hyperlink>
    </w:p>
    <w:p w:rsidR="009D27D1" w:rsidRDefault="003D42F0">
      <w:pPr>
        <w:spacing w:after="200"/>
      </w:pPr>
      <w:r>
        <w:t>[</w:t>
      </w:r>
      <w:r>
        <w:t xml:space="preserve">XMLSCHEMA2] Biron, P.V., Ed. and Malhotra, A., Ed., "XML Schema Part 2: Datatypes", W3C Recommendation, May 2001, </w:t>
      </w:r>
      <w:hyperlink r:id="rId52">
        <w:r>
          <w:rPr>
            <w:rStyle w:val="Hyperlink"/>
          </w:rPr>
          <w:t>https://www.w3.org/TR/2001/REC-xmlschema-2-20010502/</w:t>
        </w:r>
      </w:hyperlink>
    </w:p>
    <w:p w:rsidR="009D27D1" w:rsidRDefault="003D42F0">
      <w:pPr>
        <w:pStyle w:val="Heading3"/>
      </w:pPr>
      <w:bookmarkStart w:id="80" w:name="section_3e15cdb6250a413888c2aa425fc7c0bc"/>
      <w:bookmarkStart w:id="81" w:name="_Toc174600137"/>
      <w:r>
        <w:t>Informative References</w:t>
      </w:r>
      <w:bookmarkEnd w:id="80"/>
      <w:bookmarkEnd w:id="81"/>
      <w:r>
        <w:fldChar w:fldCharType="begin"/>
      </w:r>
      <w:r>
        <w:instrText xml:space="preserve"> X</w:instrText>
      </w:r>
      <w:r>
        <w:instrText xml:space="preserve">E "References:informative" </w:instrText>
      </w:r>
      <w:r>
        <w:fldChar w:fldCharType="end"/>
      </w:r>
      <w:r>
        <w:fldChar w:fldCharType="begin"/>
      </w:r>
      <w:r>
        <w:instrText xml:space="preserve"> XE "Informative references" </w:instrText>
      </w:r>
      <w:r>
        <w:fldChar w:fldCharType="end"/>
      </w:r>
    </w:p>
    <w:p w:rsidR="009D27D1" w:rsidRDefault="003D42F0">
      <w:pPr>
        <w:spacing w:after="200"/>
      </w:pPr>
      <w:r>
        <w:t>[MS-OXCMAPIHTTP] Microsoft Corporation, "</w:t>
      </w:r>
      <w:hyperlink r:id="rId53" w:anchor="Section_d502edcf0b2242f28500019f00d60245">
        <w:r>
          <w:rPr>
            <w:rStyle w:val="Hyperlink"/>
          </w:rPr>
          <w:t>Messaging Application Programming Interface (MAPI) Extensions for HT</w:t>
        </w:r>
        <w:r>
          <w:rPr>
            <w:rStyle w:val="Hyperlink"/>
          </w:rPr>
          <w:t>TP</w:t>
        </w:r>
      </w:hyperlink>
      <w:r>
        <w:t>".</w:t>
      </w:r>
    </w:p>
    <w:p w:rsidR="009D27D1" w:rsidRDefault="003D42F0">
      <w:pPr>
        <w:spacing w:after="200"/>
      </w:pPr>
      <w:r>
        <w:t>[MS-OXCRPC] Microsoft Corporation, "</w:t>
      </w:r>
      <w:hyperlink r:id="rId54" w:anchor="Section_137f0ce231fd49528a7d6c0b242e4b6a">
        <w:r>
          <w:rPr>
            <w:rStyle w:val="Hyperlink"/>
          </w:rPr>
          <w:t>Wire Format Protocol</w:t>
        </w:r>
      </w:hyperlink>
      <w:r>
        <w:t>".</w:t>
      </w:r>
    </w:p>
    <w:p w:rsidR="009D27D1" w:rsidRDefault="003D42F0">
      <w:pPr>
        <w:spacing w:after="200"/>
      </w:pPr>
      <w:r>
        <w:t>[MS-OXOFLAG] Microsoft Corporation, "</w:t>
      </w:r>
      <w:hyperlink r:id="rId55" w:anchor="Section_f1e50be4ed304c2ab5cb8ff3aaaf9b91">
        <w:r>
          <w:rPr>
            <w:rStyle w:val="Hyperlink"/>
          </w:rPr>
          <w:t>Informational Flagging Protocol</w:t>
        </w:r>
      </w:hyperlink>
      <w:r>
        <w:t>".</w:t>
      </w:r>
    </w:p>
    <w:p w:rsidR="009D27D1" w:rsidRDefault="003D42F0">
      <w:pPr>
        <w:spacing w:after="200"/>
      </w:pPr>
      <w:r>
        <w:t>[MS-OXPROTO] Microsoft Corporation, "</w:t>
      </w:r>
      <w:hyperlink r:id="rId56" w:anchor="Section_734ab967e43e425babe1974af56c0283">
        <w:r>
          <w:rPr>
            <w:rStyle w:val="Hyperlink"/>
          </w:rPr>
          <w:t>Exchange Server Protocols System Overview</w:t>
        </w:r>
      </w:hyperlink>
      <w:r>
        <w:t>".</w:t>
      </w:r>
    </w:p>
    <w:p w:rsidR="009D27D1" w:rsidRDefault="003D42F0">
      <w:pPr>
        <w:pStyle w:val="Heading2"/>
      </w:pPr>
      <w:bookmarkStart w:id="82" w:name="section_4c5feb9f9bad46c4b690ba75a145bfe3"/>
      <w:bookmarkStart w:id="83" w:name="_Toc174600138"/>
      <w:r>
        <w:t>Overview</w:t>
      </w:r>
      <w:bookmarkEnd w:id="82"/>
      <w:bookmarkEnd w:id="83"/>
      <w:r>
        <w:fldChar w:fldCharType="begin"/>
      </w:r>
      <w:r>
        <w:instrText xml:space="preserve"> XE "Overview (synopsis)" </w:instrText>
      </w:r>
      <w:r>
        <w:fldChar w:fldCharType="end"/>
      </w:r>
    </w:p>
    <w:p w:rsidR="009D27D1" w:rsidRDefault="003D42F0">
      <w:r>
        <w:t>The Configurat</w:t>
      </w:r>
      <w:r>
        <w:t>ion Information Protocol consists of the settings that are shared between clients and servers, and the manner in which the settings are shared. The protocol enables both clients and servers to implement features based on user configuration information, suc</w:t>
      </w:r>
      <w:r>
        <w:t xml:space="preserve">h as using a user's preferred </w:t>
      </w:r>
      <w:hyperlink w:anchor="gt_8b5698e2-9890-46a0-855c-66274e55032d">
        <w:r>
          <w:rPr>
            <w:rStyle w:val="HyperlinkGreen"/>
            <w:b/>
          </w:rPr>
          <w:t>working hours</w:t>
        </w:r>
      </w:hyperlink>
      <w:r>
        <w:t>, to propose optimal times for new appointments. The settings are divided into the following categories, each of which uses a different mechanism for s</w:t>
      </w:r>
      <w:r>
        <w:t>haring:</w:t>
      </w:r>
    </w:p>
    <w:p w:rsidR="009D27D1" w:rsidRDefault="003D42F0">
      <w:pPr>
        <w:pStyle w:val="ListParagraph"/>
        <w:numPr>
          <w:ilvl w:val="0"/>
          <w:numId w:val="47"/>
        </w:numPr>
      </w:pPr>
      <w:r>
        <w:t>configuration data</w:t>
      </w:r>
    </w:p>
    <w:p w:rsidR="009D27D1" w:rsidRDefault="003D42F0">
      <w:pPr>
        <w:pStyle w:val="ListParagraph"/>
        <w:numPr>
          <w:ilvl w:val="0"/>
          <w:numId w:val="47"/>
        </w:numPr>
      </w:pPr>
      <w:r>
        <w:t>view definitions</w:t>
      </w:r>
    </w:p>
    <w:p w:rsidR="009D27D1" w:rsidRDefault="003D42F0">
      <w:pPr>
        <w:pStyle w:val="ListParagraph"/>
        <w:numPr>
          <w:ilvl w:val="0"/>
          <w:numId w:val="47"/>
        </w:numPr>
      </w:pPr>
      <w:r>
        <w:t>folder flags</w:t>
      </w:r>
    </w:p>
    <w:p w:rsidR="009D27D1" w:rsidRDefault="003D42F0">
      <w:pPr>
        <w:pStyle w:val="ListParagraph"/>
        <w:numPr>
          <w:ilvl w:val="0"/>
          <w:numId w:val="47"/>
        </w:numPr>
      </w:pPr>
      <w:r>
        <w:t>conversation actions</w:t>
      </w:r>
    </w:p>
    <w:p w:rsidR="009D27D1" w:rsidRDefault="003D42F0">
      <w:pPr>
        <w:pStyle w:val="ListParagraph"/>
        <w:numPr>
          <w:ilvl w:val="0"/>
          <w:numId w:val="47"/>
        </w:numPr>
      </w:pPr>
      <w:r>
        <w:t>navigation shortcuts</w:t>
      </w:r>
    </w:p>
    <w:p w:rsidR="009D27D1" w:rsidRDefault="003D42F0">
      <w:r>
        <w:t>In addition to the settings included in the protocol, a client or server can store additional, non-interoperable settings for the use of the respective appli</w:t>
      </w:r>
      <w:r>
        <w:t>cation in a similar way. Despite the fact that the settings use a similar storage mechanism, they are not part of the protocol when they are used by only a single application.</w:t>
      </w:r>
    </w:p>
    <w:p w:rsidR="009D27D1" w:rsidRDefault="003D42F0">
      <w:pPr>
        <w:pStyle w:val="Heading2"/>
      </w:pPr>
      <w:bookmarkStart w:id="84" w:name="section_ae9bb189eb034e58b05f8f348f1768b5"/>
      <w:bookmarkStart w:id="85" w:name="_Toc174600139"/>
      <w:r>
        <w:t>Relationship to Other Protocols</w:t>
      </w:r>
      <w:bookmarkEnd w:id="84"/>
      <w:bookmarkEnd w:id="85"/>
      <w:r>
        <w:fldChar w:fldCharType="begin"/>
      </w:r>
      <w:r>
        <w:instrText xml:space="preserve"> XE "Relationship to other protocols" </w:instrText>
      </w:r>
      <w:r>
        <w:fldChar w:fldCharType="end"/>
      </w:r>
    </w:p>
    <w:p w:rsidR="009D27D1" w:rsidRDefault="003D42F0">
      <w:r>
        <w:t>The Conf</w:t>
      </w:r>
      <w:r>
        <w:t>iguration Information Protocol works with the protocols shown in the following diagram.</w:t>
      </w:r>
    </w:p>
    <w:p w:rsidR="009D27D1" w:rsidRDefault="003D42F0">
      <w:pPr>
        <w:pStyle w:val="Caption"/>
      </w:pPr>
      <w:r>
        <w:rPr>
          <w:noProof/>
        </w:rPr>
        <w:lastRenderedPageBreak/>
        <w:drawing>
          <wp:inline distT="0" distB="0" distL="0" distR="0">
            <wp:extent cx="6753225" cy="6467475"/>
            <wp:effectExtent l="19050" t="0" r="9525" b="0"/>
            <wp:docPr id="5555" name="MS-OXOCFG_pictc0e501ce-a72f-44bd-9578-c675c9b1d643.png" descr="Components of this protocol in relation to other protocols" title="Components of 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OCFG_pictc0e501ce-a72f-44bd-9578-c675c9b1d643.png" descr="Components of this protocol in relation to other protocols" title="Components of this protocol in relation to other protocols"/>
                    <pic:cNvPicPr>
                      <a:picLocks noChangeAspect="1" noChangeArrowheads="1"/>
                    </pic:cNvPicPr>
                  </pic:nvPicPr>
                  <pic:blipFill>
                    <a:blip r:embed="rId57" cstate="print"/>
                    <a:srcRect/>
                    <a:stretch>
                      <a:fillRect/>
                    </a:stretch>
                  </pic:blipFill>
                  <pic:spPr bwMode="auto">
                    <a:xfrm>
                      <a:off x="0" y="0"/>
                      <a:ext cx="6753225" cy="6467475"/>
                    </a:xfrm>
                    <a:prstGeom prst="rect">
                      <a:avLst/>
                    </a:prstGeom>
                    <a:noFill/>
                    <a:ln w="9525">
                      <a:noFill/>
                      <a:miter lim="800000"/>
                      <a:headEnd/>
                      <a:tailEnd/>
                    </a:ln>
                  </pic:spPr>
                </pic:pic>
              </a:graphicData>
            </a:graphic>
          </wp:inline>
        </w:drawing>
      </w:r>
    </w:p>
    <w:p w:rsidR="009D27D1" w:rsidRDefault="003D42F0">
      <w:pPr>
        <w:pStyle w:val="Caption"/>
      </w:pPr>
      <w:r>
        <w:t xml:space="preserve">Figure </w:t>
      </w:r>
      <w:r>
        <w:fldChar w:fldCharType="begin"/>
      </w:r>
      <w:r>
        <w:instrText xml:space="preserve"> SEQ Figure \* ARABIC </w:instrText>
      </w:r>
      <w:r>
        <w:fldChar w:fldCharType="separate"/>
      </w:r>
      <w:r>
        <w:rPr>
          <w:noProof/>
        </w:rPr>
        <w:t>1</w:t>
      </w:r>
      <w:r>
        <w:fldChar w:fldCharType="end"/>
      </w:r>
      <w:r>
        <w:t>: Components of this protocol in relation to other protocols</w:t>
      </w:r>
    </w:p>
    <w:p w:rsidR="009D27D1" w:rsidRDefault="003D42F0">
      <w:r>
        <w:t xml:space="preserve">The configuration data, view definition, and navigation shortcut components of the Configuration Information Protocol use </w:t>
      </w:r>
      <w:hyperlink w:anchor="gt_6f222571-3f61-4250-a8a6-d56505335792">
        <w:r>
          <w:rPr>
            <w:rStyle w:val="HyperlinkGreen"/>
            <w:b/>
          </w:rPr>
          <w:t>folder associated information (FAI)</w:t>
        </w:r>
      </w:hyperlink>
      <w:r>
        <w:t xml:space="preserve"> messages, as described in </w:t>
      </w:r>
      <w:hyperlink r:id="rId58" w:anchor="Section_c0f31b95c07f486c98d9535ed9705fbf">
        <w:r>
          <w:rPr>
            <w:rStyle w:val="Hyperlink"/>
          </w:rPr>
          <w:t>[MS-OXCFOLD]</w:t>
        </w:r>
      </w:hyperlink>
      <w:r>
        <w:t xml:space="preserve">, as the transport. Clients need to sort and restrict the </w:t>
      </w:r>
      <w:hyperlink w:anchor="gt_d7d60068-8690-4d36-8dae-9d7f73dc77b9">
        <w:r>
          <w:rPr>
            <w:rStyle w:val="HyperlinkGreen"/>
            <w:b/>
          </w:rPr>
          <w:t>FAI contents table</w:t>
        </w:r>
      </w:hyperlink>
      <w:r>
        <w:t xml:space="preserve">, as described in </w:t>
      </w:r>
      <w:hyperlink r:id="rId59" w:anchor="Section_d33612dc36a846238a26c156cf8aae4b">
        <w:r>
          <w:rPr>
            <w:rStyle w:val="Hyperlink"/>
          </w:rPr>
          <w:t>[MS-OXCTABL]</w:t>
        </w:r>
      </w:hyperlink>
      <w:r>
        <w:t xml:space="preserve">, to find the required FAI message. Clients need to access properties on the FAI message, as described in </w:t>
      </w:r>
      <w:hyperlink r:id="rId60" w:anchor="Section_7fd7ec40deec4c0694931bc06b349682">
        <w:r>
          <w:rPr>
            <w:rStyle w:val="Hyperlink"/>
          </w:rPr>
          <w:t>[MS-OXCMSG]</w:t>
        </w:r>
      </w:hyperlink>
      <w:r>
        <w:t xml:space="preserve">, and need to use </w:t>
      </w:r>
      <w:hyperlink w:anchor="gt_3de414eb-819f-44ff-8cb9-366d6ae67aa3">
        <w:r>
          <w:rPr>
            <w:rStyle w:val="HyperlinkGreen"/>
            <w:b/>
          </w:rPr>
          <w:t>Stream objects</w:t>
        </w:r>
      </w:hyperlink>
      <w:r>
        <w:t xml:space="preserve"> for certain properties, as described in </w:t>
      </w:r>
      <w:hyperlink r:id="rId61" w:anchor="Section_302967c881d54ec58319cccc14a76bb5">
        <w:r>
          <w:rPr>
            <w:rStyle w:val="Hyperlink"/>
          </w:rPr>
          <w:t>[MS-OXCPRPT]</w:t>
        </w:r>
      </w:hyperlink>
      <w:r>
        <w:t>. The F</w:t>
      </w:r>
      <w:r>
        <w:t xml:space="preserve">AI messages are sometimes contained in a </w:t>
      </w:r>
      <w:hyperlink w:anchor="gt_14e25453-1647-4acb-a35e-306810c60528">
        <w:r>
          <w:rPr>
            <w:rStyle w:val="HyperlinkGreen"/>
            <w:b/>
          </w:rPr>
          <w:t>special folder</w:t>
        </w:r>
      </w:hyperlink>
      <w:r>
        <w:t xml:space="preserve">; therefore, these components need to use the Special Folders Protocol, as described in </w:t>
      </w:r>
      <w:hyperlink r:id="rId62" w:anchor="Section_a60e9c162ba8424bb60c385a8a2837cb">
        <w:r>
          <w:rPr>
            <w:rStyle w:val="Hyperlink"/>
          </w:rPr>
          <w:t>[MS-OXOSFLD]</w:t>
        </w:r>
      </w:hyperlink>
      <w:r>
        <w:t xml:space="preserve">. The configuration data and view definitions are retrieved from properties on the FAI messages using </w:t>
      </w:r>
      <w:r>
        <w:lastRenderedPageBreak/>
        <w:t>the Property and Stream Object Protocol, as described in [MS-OXCPRPT]. Conversation actions are stored as FAI m</w:t>
      </w:r>
      <w:r>
        <w:t>essages in the conversation actions settings special folder, as described in [MS-OXOSFLD].</w:t>
      </w:r>
    </w:p>
    <w:p w:rsidR="009D27D1" w:rsidRDefault="003D42F0">
      <w:r>
        <w:t>The folder flags component uses a binary property that is stored on the folder itself. The transport for folder flags is described in [MS-OXCFOLD].</w:t>
      </w:r>
    </w:p>
    <w:p w:rsidR="009D27D1" w:rsidRDefault="003D42F0">
      <w:r>
        <w:t>For conceptual ba</w:t>
      </w:r>
      <w:r>
        <w:t xml:space="preserve">ckground information and overviews of the relationships and interactions between this and other protocols, see </w:t>
      </w:r>
      <w:hyperlink r:id="rId63" w:anchor="Section_734ab967e43e425babe1974af56c0283">
        <w:r>
          <w:rPr>
            <w:rStyle w:val="Hyperlink"/>
          </w:rPr>
          <w:t>[MS-OXPROTO]</w:t>
        </w:r>
      </w:hyperlink>
      <w:r>
        <w:t>.</w:t>
      </w:r>
    </w:p>
    <w:p w:rsidR="009D27D1" w:rsidRDefault="003D42F0">
      <w:pPr>
        <w:pStyle w:val="Heading2"/>
      </w:pPr>
      <w:bookmarkStart w:id="86" w:name="section_5014bb85f238489eb58ddd8316c99500"/>
      <w:bookmarkStart w:id="87" w:name="_Toc174600140"/>
      <w:r>
        <w:t>Prerequisites/Preconditions</w:t>
      </w:r>
      <w:bookmarkEnd w:id="86"/>
      <w:bookmarkEnd w:id="87"/>
      <w:r>
        <w:fldChar w:fldCharType="begin"/>
      </w:r>
      <w:r>
        <w:instrText xml:space="preserve"> XE "Prerequisites" </w:instrText>
      </w:r>
      <w:r>
        <w:fldChar w:fldCharType="end"/>
      </w:r>
      <w:r>
        <w:fldChar w:fldCharType="begin"/>
      </w:r>
      <w:r>
        <w:instrText xml:space="preserve"> XE "Preconditions" </w:instrText>
      </w:r>
      <w:r>
        <w:fldChar w:fldCharType="end"/>
      </w:r>
    </w:p>
    <w:p w:rsidR="009D27D1" w:rsidRDefault="003D42F0">
      <w:r>
        <w:t>The Configuration Information Protocol assumes that the client has previously logged on to the server.</w:t>
      </w:r>
    </w:p>
    <w:p w:rsidR="009D27D1" w:rsidRDefault="003D42F0">
      <w:pPr>
        <w:pStyle w:val="Heading2"/>
      </w:pPr>
      <w:bookmarkStart w:id="88" w:name="section_0c149ff199524825872b2069f3c64678"/>
      <w:bookmarkStart w:id="89" w:name="_Toc174600141"/>
      <w:r>
        <w:t>Applicability Statement</w:t>
      </w:r>
      <w:bookmarkEnd w:id="88"/>
      <w:bookmarkEnd w:id="89"/>
      <w:r>
        <w:fldChar w:fldCharType="begin"/>
      </w:r>
      <w:r>
        <w:instrText xml:space="preserve"> XE "Applicability" </w:instrText>
      </w:r>
      <w:r>
        <w:fldChar w:fldCharType="end"/>
      </w:r>
    </w:p>
    <w:p w:rsidR="009D27D1" w:rsidRDefault="003D42F0">
      <w:r>
        <w:t xml:space="preserve">Clients and servers can use the Configuration Information Protocol to share </w:t>
      </w:r>
      <w:r>
        <w:t>application settings when each application implements a similar feature with the same settings. Each application can also use this protocol to communicate the state of its own features, where that state affects the state of related features in the other ap</w:t>
      </w:r>
      <w:r>
        <w:t>plication.</w:t>
      </w:r>
    </w:p>
    <w:p w:rsidR="009D27D1" w:rsidRDefault="003D42F0">
      <w:r>
        <w:t>Clients can also use this protocol to synchronize application settings between multiple instances of the client that are connected to the same server.</w:t>
      </w:r>
    </w:p>
    <w:p w:rsidR="009D27D1" w:rsidRDefault="003D42F0">
      <w:pPr>
        <w:pStyle w:val="Heading2"/>
      </w:pPr>
      <w:bookmarkStart w:id="90" w:name="section_016caaa5637f4e11bec962fa7a0fcd5e"/>
      <w:bookmarkStart w:id="91" w:name="_Toc174600142"/>
      <w:r>
        <w:t>Versioning and Capability Negotiation</w:t>
      </w:r>
      <w:bookmarkEnd w:id="90"/>
      <w:bookmarkEnd w:id="91"/>
      <w:r>
        <w:fldChar w:fldCharType="begin"/>
      </w:r>
      <w:r>
        <w:instrText xml:space="preserve"> XE "Versioning" </w:instrText>
      </w:r>
      <w:r>
        <w:fldChar w:fldCharType="end"/>
      </w:r>
      <w:r>
        <w:fldChar w:fldCharType="begin"/>
      </w:r>
      <w:r>
        <w:instrText xml:space="preserve"> XE "Capability negotiation" </w:instrText>
      </w:r>
      <w:r>
        <w:fldChar w:fldCharType="end"/>
      </w:r>
    </w:p>
    <w:p w:rsidR="009D27D1" w:rsidRDefault="003D42F0">
      <w:r>
        <w:rPr>
          <w:b/>
        </w:rPr>
        <w:t>Capabi</w:t>
      </w:r>
      <w:r>
        <w:rPr>
          <w:b/>
        </w:rPr>
        <w:t>lity negotiation:</w:t>
      </w:r>
      <w:r>
        <w:t xml:space="preserve"> The client checks the version number returned by the server in either the </w:t>
      </w:r>
      <w:r>
        <w:rPr>
          <w:b/>
        </w:rPr>
        <w:t>EcDoConnectEx</w:t>
      </w:r>
      <w:r>
        <w:t xml:space="preserve"> method, as described in </w:t>
      </w:r>
      <w:hyperlink r:id="rId64" w:anchor="Section_137f0ce231fd49528a7d6c0b242e4b6a">
        <w:r>
          <w:rPr>
            <w:rStyle w:val="Hyperlink"/>
          </w:rPr>
          <w:t>[MS-OXCRPC]</w:t>
        </w:r>
      </w:hyperlink>
      <w:r>
        <w:t xml:space="preserve">, or the </w:t>
      </w:r>
      <w:r>
        <w:rPr>
          <w:b/>
        </w:rPr>
        <w:t>X-ServerApplication</w:t>
      </w:r>
      <w:r>
        <w:t xml:space="preserve"> heade</w:t>
      </w:r>
      <w:r>
        <w:t xml:space="preserve">r of the </w:t>
      </w:r>
      <w:r>
        <w:rPr>
          <w:b/>
        </w:rPr>
        <w:t>Connect</w:t>
      </w:r>
      <w:r>
        <w:t xml:space="preserve"> request type response, as described in </w:t>
      </w:r>
      <w:hyperlink r:id="rId65" w:anchor="Section_d502edcf0b2242f28500019f00d60245">
        <w:r>
          <w:rPr>
            <w:rStyle w:val="Hyperlink"/>
          </w:rPr>
          <w:t>[MS-OXCMAPIHTTP]</w:t>
        </w:r>
      </w:hyperlink>
      <w:r>
        <w:t xml:space="preserve">. If the server returns a version that is greater than or equal to 14.0.324.0, the client never deletes the conversation action </w:t>
      </w:r>
      <w:hyperlink w:anchor="gt_6f222571-3f61-4250-a8a6-d56505335792">
        <w:r>
          <w:rPr>
            <w:rStyle w:val="HyperlinkGreen"/>
            <w:b/>
          </w:rPr>
          <w:t>FAI</w:t>
        </w:r>
      </w:hyperlink>
      <w:r>
        <w:t xml:space="preserve"> message, as described in section </w:t>
      </w:r>
      <w:hyperlink w:anchor="Section_c52c6b54e5b9463db060b4ae4ca57696" w:history="1">
        <w:r>
          <w:rPr>
            <w:rStyle w:val="Hyperlink"/>
          </w:rPr>
          <w:t>3.1.4.8</w:t>
        </w:r>
      </w:hyperlink>
      <w:r>
        <w:t xml:space="preserve">, and disables almost all processing of incoming </w:t>
      </w:r>
      <w:hyperlink w:anchor="gt_7ab88094-3b46-4be6-9cbf-f22233ef0915">
        <w:r>
          <w:rPr>
            <w:rStyle w:val="HyperlinkGreen"/>
            <w:b/>
          </w:rPr>
          <w:t>E-mail objects</w:t>
        </w:r>
      </w:hyperlink>
      <w:r>
        <w:t xml:space="preserve">, as described in section </w:t>
      </w:r>
      <w:hyperlink w:anchor="Section_cc330100b4c548d7a74db7ed10215350" w:history="1">
        <w:r>
          <w:rPr>
            <w:rStyle w:val="Hyperlink"/>
          </w:rPr>
          <w:t>3.1.5.1</w:t>
        </w:r>
      </w:hyperlink>
      <w:r>
        <w:t>.</w:t>
      </w:r>
    </w:p>
    <w:p w:rsidR="009D27D1" w:rsidRDefault="003D42F0">
      <w:pPr>
        <w:pStyle w:val="Heading2"/>
      </w:pPr>
      <w:bookmarkStart w:id="92" w:name="section_8376cd958e2c4437a14dcf234c1819a5"/>
      <w:bookmarkStart w:id="93" w:name="_Toc174600143"/>
      <w:r>
        <w:t>Vendor-Extensible Fields</w:t>
      </w:r>
      <w:bookmarkEnd w:id="92"/>
      <w:bookmarkEnd w:id="93"/>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9D27D1" w:rsidRDefault="003D42F0">
      <w:r>
        <w:t xml:space="preserve">A third-party application can use </w:t>
      </w:r>
      <w:hyperlink w:anchor="gt_6f222571-3f61-4250-a8a6-d56505335792">
        <w:r>
          <w:rPr>
            <w:rStyle w:val="HyperlinkGreen"/>
            <w:b/>
          </w:rPr>
          <w:t>FAI</w:t>
        </w:r>
      </w:hyperlink>
      <w:r>
        <w:t xml:space="preserve"> messages to store its own settings by specifying its own cust</w:t>
      </w:r>
      <w:r>
        <w:t xml:space="preserve">om </w:t>
      </w:r>
      <w:r>
        <w:rPr>
          <w:b/>
        </w:rPr>
        <w:t>PtypString</w:t>
      </w:r>
      <w:r>
        <w:t xml:space="preserve"> for the value of the </w:t>
      </w:r>
      <w:r>
        <w:rPr>
          <w:b/>
        </w:rPr>
        <w:t>PidTagMessageClass</w:t>
      </w:r>
      <w:r>
        <w:t xml:space="preserve"> property (</w:t>
      </w:r>
      <w:hyperlink r:id="rId66" w:anchor="Section_7fd7ec40deec4c0694931bc06b349682">
        <w:r>
          <w:rPr>
            <w:rStyle w:val="Hyperlink"/>
          </w:rPr>
          <w:t>[MS-OXCMSG]</w:t>
        </w:r>
      </w:hyperlink>
      <w:r>
        <w:t xml:space="preserve"> section 2.2.1.3). A centralized authority that ensures uniqueness of the </w:t>
      </w:r>
      <w:r>
        <w:rPr>
          <w:b/>
        </w:rPr>
        <w:t>PidTagMessageClass</w:t>
      </w:r>
      <w:r>
        <w:t xml:space="preserve"> propert</w:t>
      </w:r>
      <w:r>
        <w:t>y across different applications does not exist.</w:t>
      </w:r>
    </w:p>
    <w:p w:rsidR="009D27D1" w:rsidRDefault="003D42F0">
      <w:pPr>
        <w:pStyle w:val="Heading2"/>
      </w:pPr>
      <w:bookmarkStart w:id="94" w:name="section_6d8c3443d99b41d8a891ba7f09247693"/>
      <w:bookmarkStart w:id="95" w:name="_Toc174600144"/>
      <w:r>
        <w:t>Standards Assignments</w:t>
      </w:r>
      <w:bookmarkEnd w:id="94"/>
      <w:bookmarkEnd w:id="95"/>
      <w:r>
        <w:fldChar w:fldCharType="begin"/>
      </w:r>
      <w:r>
        <w:instrText xml:space="preserve"> XE "Standards assignments" </w:instrText>
      </w:r>
      <w:r>
        <w:fldChar w:fldCharType="end"/>
      </w:r>
    </w:p>
    <w:p w:rsidR="009D27D1" w:rsidRDefault="003D42F0">
      <w:r>
        <w:t>None.</w:t>
      </w:r>
    </w:p>
    <w:p w:rsidR="009D27D1" w:rsidRDefault="003D42F0">
      <w:pPr>
        <w:pStyle w:val="Heading1"/>
      </w:pPr>
      <w:bookmarkStart w:id="96" w:name="section_436d1968f07c44bbb70c31d3253a197b"/>
      <w:bookmarkStart w:id="97" w:name="_Toc174600145"/>
      <w:r>
        <w:lastRenderedPageBreak/>
        <w:t>Messages</w:t>
      </w:r>
      <w:bookmarkEnd w:id="96"/>
      <w:bookmarkEnd w:id="97"/>
    </w:p>
    <w:p w:rsidR="009D27D1" w:rsidRDefault="003D42F0">
      <w:pPr>
        <w:pStyle w:val="Heading2"/>
      </w:pPr>
      <w:bookmarkStart w:id="98" w:name="section_5c416b2adfb54fd892b6468a02c89ec9"/>
      <w:bookmarkStart w:id="99" w:name="_Toc174600146"/>
      <w:r>
        <w:t>Transport</w:t>
      </w:r>
      <w:bookmarkEnd w:id="98"/>
      <w:bookmarkEnd w:id="99"/>
      <w:r>
        <w:fldChar w:fldCharType="begin"/>
      </w:r>
      <w:r>
        <w:instrText xml:space="preserve"> XE "Messages:transport" </w:instrText>
      </w:r>
      <w:r>
        <w:fldChar w:fldCharType="end"/>
      </w:r>
      <w:r>
        <w:fldChar w:fldCharType="begin"/>
      </w:r>
      <w:r>
        <w:instrText xml:space="preserve"> XE "Transport" </w:instrText>
      </w:r>
      <w:r>
        <w:fldChar w:fldCharType="end"/>
      </w:r>
    </w:p>
    <w:p w:rsidR="009D27D1" w:rsidRDefault="003D42F0">
      <w:r>
        <w:t>Section 2.2 specifies how Configuration Information Protocol messages use properties a</w:t>
      </w:r>
      <w:r>
        <w:t xml:space="preserve">nd </w:t>
      </w:r>
      <w:hyperlink w:anchor="gt_f3529cd8-50da-4f36-aa0b-66af455edbb6">
        <w:r>
          <w:rPr>
            <w:rStyle w:val="HyperlinkGreen"/>
            <w:b/>
          </w:rPr>
          <w:t>streams</w:t>
        </w:r>
      </w:hyperlink>
      <w:r>
        <w:t xml:space="preserve"> that have been set on </w:t>
      </w:r>
      <w:hyperlink w:anchor="gt_6f222571-3f61-4250-a8a6-d56505335792">
        <w:r>
          <w:rPr>
            <w:rStyle w:val="HyperlinkGreen"/>
            <w:b/>
          </w:rPr>
          <w:t>FAI</w:t>
        </w:r>
      </w:hyperlink>
      <w:r>
        <w:t xml:space="preserve"> messages or folders as the underlying transport.</w:t>
      </w:r>
    </w:p>
    <w:p w:rsidR="009D27D1" w:rsidRDefault="003D42F0">
      <w:r>
        <w:t xml:space="preserve">Streams are further specified in </w:t>
      </w:r>
      <w:hyperlink r:id="rId67" w:anchor="Section_302967c881d54ec58319cccc14a76bb5">
        <w:r>
          <w:rPr>
            <w:rStyle w:val="Hyperlink"/>
          </w:rPr>
          <w:t>[MS-OXCPRPT]</w:t>
        </w:r>
      </w:hyperlink>
      <w:r>
        <w:t xml:space="preserve">. FAI messages and folders are further specified in </w:t>
      </w:r>
      <w:hyperlink r:id="rId68" w:anchor="Section_c0f31b95c07f486c98d9535ed9705fbf">
        <w:r>
          <w:rPr>
            <w:rStyle w:val="Hyperlink"/>
          </w:rPr>
          <w:t>[MS-OXCFOLD]</w:t>
        </w:r>
      </w:hyperlink>
      <w:r>
        <w:t>.</w:t>
      </w:r>
    </w:p>
    <w:p w:rsidR="009D27D1" w:rsidRDefault="003D42F0">
      <w:pPr>
        <w:pStyle w:val="Heading2"/>
      </w:pPr>
      <w:bookmarkStart w:id="100" w:name="section_fa940bdb6abe42948a8aaac4aed5d56d"/>
      <w:bookmarkStart w:id="101" w:name="_Toc174600147"/>
      <w:r>
        <w:t>Message Syntax</w:t>
      </w:r>
      <w:bookmarkEnd w:id="100"/>
      <w:bookmarkEnd w:id="101"/>
      <w:r>
        <w:fldChar w:fldCharType="begin"/>
      </w:r>
      <w:r>
        <w:instrText xml:space="preserve"> XE "Messages</w:instrText>
      </w:r>
      <w:r>
        <w:instrText xml:space="preserve">:message syntax" </w:instrText>
      </w:r>
      <w:r>
        <w:fldChar w:fldCharType="end"/>
      </w:r>
      <w:r>
        <w:fldChar w:fldCharType="begin"/>
      </w:r>
      <w:r>
        <w:instrText xml:space="preserve"> XE "Message syntax" </w:instrText>
      </w:r>
      <w:r>
        <w:fldChar w:fldCharType="end"/>
      </w:r>
    </w:p>
    <w:p w:rsidR="009D27D1" w:rsidRDefault="003D42F0">
      <w:r>
        <w:t xml:space="preserve">Sections </w:t>
      </w:r>
      <w:hyperlink w:anchor="Section_3c61f8d145514362b15c9a28f4458150" w:history="1">
        <w:r>
          <w:rPr>
            <w:rStyle w:val="Hyperlink"/>
          </w:rPr>
          <w:t>2.2.1</w:t>
        </w:r>
      </w:hyperlink>
      <w:r>
        <w:t xml:space="preserve"> through </w:t>
      </w:r>
      <w:hyperlink w:anchor="Section_c3d4eec9c66547d3ad9f6bb5e64c0c15" w:history="1">
        <w:r>
          <w:rPr>
            <w:rStyle w:val="Hyperlink"/>
          </w:rPr>
          <w:t>2.2.9.19</w:t>
        </w:r>
      </w:hyperlink>
      <w:r>
        <w:t xml:space="preserve"> specify the location and format of the property and </w:t>
      </w:r>
      <w:hyperlink w:anchor="gt_f3529cd8-50da-4f36-aa0b-66af455edbb6">
        <w:r>
          <w:rPr>
            <w:rStyle w:val="HyperlinkGreen"/>
            <w:b/>
          </w:rPr>
          <w:t>stream</w:t>
        </w:r>
      </w:hyperlink>
      <w:r>
        <w:t xml:space="preserve"> buffers that are specific to the Configuration Information Protocol.</w:t>
      </w:r>
    </w:p>
    <w:p w:rsidR="009D27D1" w:rsidRDefault="003D42F0">
      <w:pPr>
        <w:pStyle w:val="Heading3"/>
      </w:pPr>
      <w:bookmarkStart w:id="102" w:name="section_3c61f8d145514362b15c9a28f4458150"/>
      <w:bookmarkStart w:id="103" w:name="_Toc174600148"/>
      <w:r>
        <w:t>Namespaces</w:t>
      </w:r>
      <w:bookmarkEnd w:id="102"/>
      <w:bookmarkEnd w:id="103"/>
      <w:r>
        <w:fldChar w:fldCharType="begin"/>
      </w:r>
      <w:r>
        <w:instrText xml:space="preserve"> XE "Messages:Namespaces" </w:instrText>
      </w:r>
      <w:r>
        <w:fldChar w:fldCharType="end"/>
      </w:r>
      <w:r>
        <w:fldChar w:fldCharType="begin"/>
      </w:r>
      <w:r>
        <w:instrText xml:space="preserve"> XE "Namespaces message" </w:instrText>
      </w:r>
      <w:r>
        <w:fldChar w:fldCharType="end"/>
      </w:r>
    </w:p>
    <w:p w:rsidR="009D27D1" w:rsidRDefault="003D42F0">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69">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ayout w:type="fixed"/>
        <w:tblLook w:val="04A0" w:firstRow="1" w:lastRow="0" w:firstColumn="1" w:lastColumn="0" w:noHBand="0" w:noVBand="1"/>
      </w:tblPr>
      <w:tblGrid>
        <w:gridCol w:w="3192"/>
        <w:gridCol w:w="3192"/>
        <w:gridCol w:w="319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3192" w:type="dxa"/>
          </w:tcPr>
          <w:p w:rsidR="009D27D1" w:rsidRDefault="003D42F0">
            <w:pPr>
              <w:pStyle w:val="TableHeaderText"/>
              <w:keepNext w:val="0"/>
            </w:pPr>
            <w:r>
              <w:t>Prefix</w:t>
            </w:r>
          </w:p>
        </w:tc>
        <w:tc>
          <w:tcPr>
            <w:tcW w:w="3192" w:type="dxa"/>
          </w:tcPr>
          <w:p w:rsidR="009D27D1" w:rsidRDefault="003D42F0">
            <w:pPr>
              <w:pStyle w:val="TableHeaderText"/>
              <w:keepNext w:val="0"/>
            </w:pPr>
            <w:r>
              <w:t>Namespace URI</w:t>
            </w:r>
          </w:p>
        </w:tc>
        <w:tc>
          <w:tcPr>
            <w:tcW w:w="3192" w:type="dxa"/>
          </w:tcPr>
          <w:p w:rsidR="009D27D1" w:rsidRDefault="003D42F0">
            <w:pPr>
              <w:pStyle w:val="TableHeaderText"/>
              <w:keepNext w:val="0"/>
            </w:pPr>
            <w:r>
              <w:t>Reference</w:t>
            </w:r>
          </w:p>
        </w:tc>
      </w:tr>
      <w:tr w:rsidR="009D27D1" w:rsidTr="009D27D1">
        <w:tc>
          <w:tcPr>
            <w:tcW w:w="3192" w:type="dxa"/>
          </w:tcPr>
          <w:p w:rsidR="009D27D1" w:rsidRDefault="003D42F0">
            <w:pPr>
              <w:pStyle w:val="TableBodyText"/>
            </w:pPr>
            <w:r>
              <w:t>None</w:t>
            </w:r>
          </w:p>
        </w:tc>
        <w:tc>
          <w:tcPr>
            <w:tcW w:w="3192" w:type="dxa"/>
          </w:tcPr>
          <w:p w:rsidR="009D27D1" w:rsidRDefault="003D42F0">
            <w:pPr>
              <w:pStyle w:val="TableBodyText"/>
            </w:pPr>
            <w:r>
              <w:t>dictionary</w:t>
            </w:r>
          </w:p>
        </w:tc>
        <w:tc>
          <w:tcPr>
            <w:tcW w:w="3192" w:type="dxa"/>
          </w:tcPr>
          <w:p w:rsidR="009D27D1" w:rsidRDefault="009D27D1">
            <w:pPr>
              <w:pStyle w:val="TableBodyText"/>
            </w:pPr>
          </w:p>
        </w:tc>
      </w:tr>
      <w:tr w:rsidR="009D27D1" w:rsidTr="009D27D1">
        <w:tc>
          <w:tcPr>
            <w:tcW w:w="3192" w:type="dxa"/>
          </w:tcPr>
          <w:p w:rsidR="009D27D1" w:rsidRDefault="003D42F0">
            <w:pPr>
              <w:pStyle w:val="TableBodyText"/>
            </w:pPr>
            <w:r>
              <w:t>None</w:t>
            </w:r>
          </w:p>
        </w:tc>
        <w:tc>
          <w:tcPr>
            <w:tcW w:w="3192" w:type="dxa"/>
          </w:tcPr>
          <w:p w:rsidR="009D27D1" w:rsidRDefault="003D42F0">
            <w:pPr>
              <w:pStyle w:val="TableBodyText"/>
            </w:pPr>
            <w:r>
              <w:t>WorkingHours</w:t>
            </w:r>
          </w:p>
        </w:tc>
        <w:tc>
          <w:tcPr>
            <w:tcW w:w="3192" w:type="dxa"/>
          </w:tcPr>
          <w:p w:rsidR="009D27D1" w:rsidRDefault="009D27D1">
            <w:pPr>
              <w:pStyle w:val="TableBodyText"/>
            </w:pPr>
          </w:p>
        </w:tc>
      </w:tr>
      <w:tr w:rsidR="009D27D1" w:rsidTr="009D27D1">
        <w:tc>
          <w:tcPr>
            <w:tcW w:w="3192" w:type="dxa"/>
          </w:tcPr>
          <w:p w:rsidR="009D27D1" w:rsidRDefault="003D42F0">
            <w:pPr>
              <w:pStyle w:val="TableBodyText"/>
            </w:pPr>
            <w:r>
              <w:t>None</w:t>
            </w:r>
          </w:p>
        </w:tc>
        <w:tc>
          <w:tcPr>
            <w:tcW w:w="3192" w:type="dxa"/>
          </w:tcPr>
          <w:p w:rsidR="009D27D1" w:rsidRDefault="003D42F0">
            <w:pPr>
              <w:pStyle w:val="TableBodyText"/>
            </w:pPr>
            <w:r>
              <w:t>CategoryList</w:t>
            </w:r>
          </w:p>
        </w:tc>
        <w:tc>
          <w:tcPr>
            <w:tcW w:w="3192" w:type="dxa"/>
          </w:tcPr>
          <w:p w:rsidR="009D27D1" w:rsidRDefault="009D27D1">
            <w:pPr>
              <w:pStyle w:val="TableBodyText"/>
            </w:pPr>
          </w:p>
        </w:tc>
      </w:tr>
    </w:tbl>
    <w:p w:rsidR="009D27D1" w:rsidRDefault="009D27D1"/>
    <w:p w:rsidR="009D27D1" w:rsidRDefault="003D42F0">
      <w:pPr>
        <w:pStyle w:val="Heading3"/>
      </w:pPr>
      <w:bookmarkStart w:id="104" w:name="section_31a431c54497401f988e902b7b67d02c"/>
      <w:bookmarkStart w:id="105" w:name="_Toc174600149"/>
      <w:r>
        <w:t>Configuration Data Properties</w:t>
      </w:r>
      <w:bookmarkEnd w:id="104"/>
      <w:bookmarkEnd w:id="105"/>
      <w:r>
        <w:fldChar w:fldCharType="begin"/>
      </w:r>
      <w:r>
        <w:instrText xml:space="preserve"> XE "Messages:Configuration Data Properties" </w:instrText>
      </w:r>
      <w:r>
        <w:fldChar w:fldCharType="end"/>
      </w:r>
      <w:r>
        <w:fldChar w:fldCharType="begin"/>
      </w:r>
      <w:r>
        <w:instrText xml:space="preserve"> XE "Configuration Data Properties message" </w:instrText>
      </w:r>
      <w:r>
        <w:fldChar w:fldCharType="end"/>
      </w:r>
    </w:p>
    <w:p w:rsidR="009D27D1" w:rsidRDefault="003D42F0">
      <w:r>
        <w:t>Configuration data consists of groups of related application settings. Each gro</w:t>
      </w:r>
      <w:r>
        <w:t xml:space="preserve">up of settings is stored in separate </w:t>
      </w:r>
      <w:hyperlink w:anchor="gt_f3529cd8-50da-4f36-aa0b-66af455edbb6">
        <w:r>
          <w:rPr>
            <w:rStyle w:val="HyperlinkGreen"/>
            <w:b/>
          </w:rPr>
          <w:t>stream</w:t>
        </w:r>
      </w:hyperlink>
      <w:r>
        <w:t xml:space="preserve"> properties that are set on </w:t>
      </w:r>
      <w:hyperlink w:anchor="gt_6f222571-3f61-4250-a8a6-d56505335792">
        <w:r>
          <w:rPr>
            <w:rStyle w:val="HyperlinkGreen"/>
            <w:b/>
          </w:rPr>
          <w:t>FAI</w:t>
        </w:r>
      </w:hyperlink>
      <w:r>
        <w:t xml:space="preserve"> messages.</w:t>
      </w:r>
    </w:p>
    <w:p w:rsidR="009D27D1" w:rsidRDefault="003D42F0">
      <w:r>
        <w:t xml:space="preserve">The streams can contain a serialized </w:t>
      </w:r>
      <w:hyperlink w:anchor="gt_0ac36b78-7745-41f5-9198-98bc46b00c9a">
        <w:r>
          <w:rPr>
            <w:rStyle w:val="HyperlinkGreen"/>
            <w:b/>
          </w:rPr>
          <w:t>dictionary</w:t>
        </w:r>
      </w:hyperlink>
      <w:r>
        <w:t xml:space="preserve"> of name-value pairs that allow access to individual settings by name. The dictionary is serialized using an </w:t>
      </w:r>
      <w:hyperlink w:anchor="gt_bd0ce6f9-c350-4900-827e-951265294067">
        <w:r>
          <w:rPr>
            <w:rStyle w:val="HyperlinkGreen"/>
            <w:b/>
          </w:rPr>
          <w:t>XML schema</w:t>
        </w:r>
      </w:hyperlink>
      <w:r>
        <w:t xml:space="preserve"> that is comm</w:t>
      </w:r>
      <w:r>
        <w:t>on to all dictionary streams. Most simple settings use this type of stream.</w:t>
      </w:r>
    </w:p>
    <w:p w:rsidR="009D27D1" w:rsidRDefault="003D42F0">
      <w:r>
        <w:t xml:space="preserve">For more structured data, such as the user's preferred </w:t>
      </w:r>
      <w:hyperlink w:anchor="gt_8b5698e2-9890-46a0-855c-66274e55032d">
        <w:r>
          <w:rPr>
            <w:rStyle w:val="HyperlinkGreen"/>
            <w:b/>
          </w:rPr>
          <w:t>working hours</w:t>
        </w:r>
      </w:hyperlink>
      <w:r>
        <w:t xml:space="preserve">, the streams can contain an </w:t>
      </w:r>
      <w:hyperlink w:anchor="gt_982b7f8e-d516-4fd5-8d5e-1a836081ed85">
        <w:r>
          <w:rPr>
            <w:rStyle w:val="HyperlinkGreen"/>
            <w:b/>
          </w:rPr>
          <w:t>XML</w:t>
        </w:r>
      </w:hyperlink>
      <w:r>
        <w:t xml:space="preserve"> document that uses an arbitrary schema that corresponds to the structure of the data. The settings that use an arbitrary XML stream include the user's preferred working hours, which can be used by the client and</w:t>
      </w:r>
      <w:r>
        <w:t xml:space="preserve"> server to make improved scheduling suggestions for that user, and the user's customized category list, which allows the user to build a list of commonly used message </w:t>
      </w:r>
      <w:hyperlink w:anchor="gt_7d6acf13-ba4d-4a0a-930e-3eaee465c7f1">
        <w:r>
          <w:rPr>
            <w:rStyle w:val="HyperlinkGreen"/>
            <w:b/>
          </w:rPr>
          <w:t>categories</w:t>
        </w:r>
      </w:hyperlink>
      <w:r>
        <w:t xml:space="preserve"> and assign color values to those categories.</w:t>
      </w:r>
    </w:p>
    <w:p w:rsidR="009D27D1" w:rsidRDefault="003D42F0">
      <w:r>
        <w:t xml:space="preserve">The properties specified in sections </w:t>
      </w:r>
      <w:hyperlink w:anchor="Section_aabb14fd3ad649529ae1ee0bbc05c1f4" w:history="1">
        <w:r>
          <w:rPr>
            <w:rStyle w:val="Hyperlink"/>
          </w:rPr>
          <w:t>2.2.2.1</w:t>
        </w:r>
      </w:hyperlink>
      <w:r>
        <w:t xml:space="preserve"> through </w:t>
      </w:r>
      <w:hyperlink w:anchor="Section_f356e925c3ce420cb594ef177a5aa5d3" w:history="1">
        <w:r>
          <w:rPr>
            <w:rStyle w:val="Hyperlink"/>
          </w:rPr>
          <w:t>2.2.2.3</w:t>
        </w:r>
      </w:hyperlink>
      <w:r>
        <w:t xml:space="preserve"> are present on FAI messages t</w:t>
      </w:r>
      <w:r>
        <w:t>hat contain configuration data.</w:t>
      </w:r>
    </w:p>
    <w:p w:rsidR="009D27D1" w:rsidRDefault="003D42F0">
      <w:pPr>
        <w:pStyle w:val="Heading4"/>
      </w:pPr>
      <w:bookmarkStart w:id="106" w:name="section_aabb14fd3ad649529ae1ee0bbc05c1f4"/>
      <w:bookmarkStart w:id="107" w:name="_Toc174600150"/>
      <w:r>
        <w:t>PidTagRoamingDatatypes Property</w:t>
      </w:r>
      <w:bookmarkEnd w:id="106"/>
      <w:bookmarkEnd w:id="107"/>
      <w:r>
        <w:fldChar w:fldCharType="begin"/>
      </w:r>
      <w:r>
        <w:instrText xml:space="preserve"> XE "Configuration data properties:PidTagRoamingDatatypes property" </w:instrText>
      </w:r>
      <w:r>
        <w:fldChar w:fldCharType="end"/>
      </w:r>
      <w:r>
        <w:fldChar w:fldCharType="begin"/>
      </w:r>
      <w:r>
        <w:instrText xml:space="preserve"> XE "PidTagRoamingDatatypes configuration data property" </w:instrText>
      </w:r>
      <w:r>
        <w:fldChar w:fldCharType="end"/>
      </w:r>
    </w:p>
    <w:p w:rsidR="009D27D1" w:rsidRDefault="003D42F0">
      <w:r>
        <w:t xml:space="preserve">Type: </w:t>
      </w:r>
      <w:r>
        <w:rPr>
          <w:b/>
        </w:rPr>
        <w:t>PtypInteger32</w:t>
      </w:r>
      <w:r>
        <w:t xml:space="preserve"> (</w:t>
      </w:r>
      <w:hyperlink r:id="rId70" w:anchor="Section_1afa0cd9b1a04520b623bf15030af5d8">
        <w:r>
          <w:rPr>
            <w:rStyle w:val="Hyperlink"/>
          </w:rPr>
          <w:t>[MS-OXCDATA]</w:t>
        </w:r>
      </w:hyperlink>
      <w:r>
        <w:t xml:space="preserve"> section 2.11.1)</w:t>
      </w:r>
    </w:p>
    <w:p w:rsidR="009D27D1" w:rsidRDefault="003D42F0">
      <w:r>
        <w:lastRenderedPageBreak/>
        <w:t xml:space="preserve">The </w:t>
      </w:r>
      <w:r>
        <w:rPr>
          <w:b/>
        </w:rPr>
        <w:t>PidTagRoamingDatatypes</w:t>
      </w:r>
      <w:r>
        <w:t xml:space="preserve"> property (</w:t>
      </w:r>
      <w:hyperlink r:id="rId71" w:anchor="Section_f6ab1613aefe447da49c18217230b148">
        <w:r>
          <w:rPr>
            <w:rStyle w:val="Hyperlink"/>
          </w:rPr>
          <w:t>[MS-OXPROPS]</w:t>
        </w:r>
      </w:hyperlink>
      <w:r>
        <w:t xml:space="preserve"> section 2.937) contains a bitmask that indicates which </w:t>
      </w:r>
      <w:hyperlink w:anchor="gt_f3529cd8-50da-4f36-aa0b-66af455edbb6">
        <w:r>
          <w:rPr>
            <w:rStyle w:val="HyperlinkGreen"/>
            <w:b/>
          </w:rPr>
          <w:t>stream</w:t>
        </w:r>
      </w:hyperlink>
      <w:r>
        <w:t xml:space="preserve"> properties exist on the message. The types of the streams, and thus the flags, are not mutually exclusive. </w:t>
      </w:r>
    </w:p>
    <w:p w:rsidR="009D27D1" w:rsidRDefault="003D42F0">
      <w:r>
        <w:t>The bitmask is a bitwise OR of the following bits. Other bits MUST NOT be set a</w:t>
      </w:r>
      <w:r>
        <w:t>nd MUST be ignored if set.</w:t>
      </w:r>
    </w:p>
    <w:tbl>
      <w:tblPr>
        <w:tblStyle w:val="Table-ShadedHeader"/>
        <w:tblW w:w="0" w:type="auto"/>
        <w:tblLook w:val="04A0" w:firstRow="1" w:lastRow="0" w:firstColumn="1" w:lastColumn="0" w:noHBand="0" w:noVBand="1"/>
      </w:tblPr>
      <w:tblGrid>
        <w:gridCol w:w="1241"/>
        <w:gridCol w:w="823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 xml:space="preserve">The </w:t>
            </w:r>
            <w:hyperlink w:anchor="gt_6f222571-3f61-4250-a8a6-d56505335792">
              <w:r>
                <w:rPr>
                  <w:rStyle w:val="HyperlinkGreen"/>
                  <w:b/>
                </w:rPr>
                <w:t>FAI</w:t>
              </w:r>
            </w:hyperlink>
            <w:r>
              <w:t xml:space="preserve"> message contains an </w:t>
            </w:r>
            <w:hyperlink w:anchor="gt_982b7f8e-d516-4fd5-8d5e-1a836081ed85">
              <w:r>
                <w:rPr>
                  <w:rStyle w:val="HyperlinkGreen"/>
                  <w:b/>
                </w:rPr>
                <w:t>XML</w:t>
              </w:r>
            </w:hyperlink>
            <w:r>
              <w:t xml:space="preserve"> stream, which is stored in the </w:t>
            </w:r>
            <w:r>
              <w:rPr>
                <w:b/>
              </w:rPr>
              <w:t>PidTagRoamingXmlStream</w:t>
            </w:r>
            <w:r>
              <w:t xml:space="preserve"> property (section </w:t>
            </w:r>
            <w:hyperlink w:anchor="Section_f356e925c3ce420cb594ef177a5aa5d3" w:history="1">
              <w:r>
                <w:rPr>
                  <w:rStyle w:val="Hyperlink"/>
                </w:rPr>
                <w:t>2.2.2.3</w:t>
              </w:r>
            </w:hyperlink>
            <w:r>
              <w:t>).</w:t>
            </w:r>
          </w:p>
        </w:tc>
      </w:tr>
      <w:tr w:rsidR="009D27D1" w:rsidTr="009D27D1">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t xml:space="preserve">The FAI message contains a </w:t>
            </w:r>
            <w:hyperlink w:anchor="gt_0ac36b78-7745-41f5-9198-98bc46b00c9a">
              <w:r>
                <w:rPr>
                  <w:rStyle w:val="HyperlinkGreen"/>
                  <w:b/>
                </w:rPr>
                <w:t>dictionary</w:t>
              </w:r>
            </w:hyperlink>
            <w:r>
              <w:t xml:space="preserve"> stream, which is stored in the </w:t>
            </w:r>
            <w:r>
              <w:rPr>
                <w:b/>
              </w:rPr>
              <w:t>Pi</w:t>
            </w:r>
            <w:r>
              <w:rPr>
                <w:b/>
              </w:rPr>
              <w:t>dTagRoamingDictionary</w:t>
            </w:r>
            <w:r>
              <w:t xml:space="preserve"> property (section </w:t>
            </w:r>
            <w:hyperlink w:anchor="Section_5929351d8b314df78af4f97ebff6f3a7" w:history="1">
              <w:r>
                <w:rPr>
                  <w:rStyle w:val="Hyperlink"/>
                </w:rPr>
                <w:t>2.2.2.2</w:t>
              </w:r>
            </w:hyperlink>
            <w:r>
              <w:t>). If the FAI message does not contain a dictionary stream, the application MUST treat the dictionary as having no entries.</w:t>
            </w:r>
          </w:p>
        </w:tc>
      </w:tr>
    </w:tbl>
    <w:p w:rsidR="009D27D1" w:rsidRDefault="009D27D1"/>
    <w:p w:rsidR="009D27D1" w:rsidRDefault="003D42F0">
      <w:pPr>
        <w:pStyle w:val="Heading4"/>
      </w:pPr>
      <w:bookmarkStart w:id="108" w:name="section_5929351d8b314df78af4f97ebff6f3a7"/>
      <w:bookmarkStart w:id="109" w:name="_Toc174600151"/>
      <w:r>
        <w:t>PidTagRoamingDictionary</w:t>
      </w:r>
      <w:r>
        <w:t xml:space="preserve"> Property</w:t>
      </w:r>
      <w:bookmarkEnd w:id="108"/>
      <w:bookmarkEnd w:id="109"/>
      <w:r>
        <w:fldChar w:fldCharType="begin"/>
      </w:r>
      <w:r>
        <w:instrText xml:space="preserve"> XE "Configuration data properties:PidTagRoamingDictionary property" </w:instrText>
      </w:r>
      <w:r>
        <w:fldChar w:fldCharType="end"/>
      </w:r>
      <w:r>
        <w:fldChar w:fldCharType="begin"/>
      </w:r>
      <w:r>
        <w:instrText xml:space="preserve"> XE "PidTagRoamingDictionary configuration data property" </w:instrText>
      </w:r>
      <w:r>
        <w:fldChar w:fldCharType="end"/>
      </w:r>
    </w:p>
    <w:p w:rsidR="009D27D1" w:rsidRDefault="003D42F0">
      <w:r>
        <w:t xml:space="preserve">Type: </w:t>
      </w:r>
      <w:r>
        <w:rPr>
          <w:b/>
        </w:rPr>
        <w:t>PtypBinary</w:t>
      </w:r>
      <w:r>
        <w:t xml:space="preserve"> (</w:t>
      </w:r>
      <w:hyperlink r:id="rId72" w:anchor="Section_1afa0cd9b1a04520b623bf15030af5d8">
        <w:r>
          <w:rPr>
            <w:rStyle w:val="Hyperlink"/>
          </w:rPr>
          <w:t>[MS-OXCDATA]</w:t>
        </w:r>
      </w:hyperlink>
      <w:r>
        <w:t xml:space="preserve"> section 2.11.1)</w:t>
      </w:r>
    </w:p>
    <w:p w:rsidR="009D27D1" w:rsidRDefault="003D42F0">
      <w:r>
        <w:t xml:space="preserve">The </w:t>
      </w:r>
      <w:r>
        <w:rPr>
          <w:b/>
        </w:rPr>
        <w:t>PidTagRoamingDictionary</w:t>
      </w:r>
      <w:r>
        <w:t xml:space="preserve"> property (</w:t>
      </w:r>
      <w:hyperlink r:id="rId73" w:anchor="Section_f6ab1613aefe447da49c18217230b148">
        <w:r>
          <w:rPr>
            <w:rStyle w:val="Hyperlink"/>
          </w:rPr>
          <w:t>[MS-OXPROPS]</w:t>
        </w:r>
      </w:hyperlink>
      <w:r>
        <w:t xml:space="preserve"> section 2.938) contains a </w:t>
      </w:r>
      <w:hyperlink w:anchor="gt_0ac36b78-7745-41f5-9198-98bc46b00c9a">
        <w:r>
          <w:rPr>
            <w:rStyle w:val="HyperlinkGreen"/>
            <w:b/>
          </w:rPr>
          <w:t>dictionary</w:t>
        </w:r>
      </w:hyperlink>
      <w:r>
        <w:t xml:space="preserve"> </w:t>
      </w:r>
      <w:hyperlink w:anchor="gt_f3529cd8-50da-4f36-aa0b-66af455edbb6">
        <w:r>
          <w:rPr>
            <w:rStyle w:val="HyperlinkGreen"/>
            <w:b/>
          </w:rPr>
          <w:t>stream</w:t>
        </w:r>
      </w:hyperlink>
      <w:r>
        <w:t xml:space="preserve"> that is serialized into a fixed </w:t>
      </w:r>
      <w:hyperlink w:anchor="gt_bd0ce6f9-c350-4900-827e-951265294067">
        <w:r>
          <w:rPr>
            <w:rStyle w:val="HyperlinkGreen"/>
            <w:b/>
          </w:rPr>
          <w:t>XML schema</w:t>
        </w:r>
      </w:hyperlink>
      <w:r>
        <w:t xml:space="preserve">, as specified in section </w:t>
      </w:r>
      <w:hyperlink w:anchor="Section_919d07fe5912409eb98cb433e913d821" w:history="1">
        <w:r>
          <w:rPr>
            <w:rStyle w:val="Hyperlink"/>
          </w:rPr>
          <w:t>2.2.</w:t>
        </w:r>
        <w:r>
          <w:rPr>
            <w:rStyle w:val="Hyperlink"/>
          </w:rPr>
          <w:t>5.1</w:t>
        </w:r>
      </w:hyperlink>
      <w:r>
        <w:t>.</w:t>
      </w:r>
    </w:p>
    <w:p w:rsidR="009D27D1" w:rsidRDefault="003D42F0">
      <w:pPr>
        <w:pStyle w:val="Heading4"/>
      </w:pPr>
      <w:bookmarkStart w:id="110" w:name="section_f356e925c3ce420cb594ef177a5aa5d3"/>
      <w:bookmarkStart w:id="111" w:name="_Toc174600152"/>
      <w:r>
        <w:t>PidTagRoamingXmlStream Property</w:t>
      </w:r>
      <w:bookmarkEnd w:id="110"/>
      <w:bookmarkEnd w:id="111"/>
      <w:r>
        <w:fldChar w:fldCharType="begin"/>
      </w:r>
      <w:r>
        <w:instrText xml:space="preserve"> XE "Configuration data properties:PidTagRoamingXmlStream property" </w:instrText>
      </w:r>
      <w:r>
        <w:fldChar w:fldCharType="end"/>
      </w:r>
      <w:r>
        <w:fldChar w:fldCharType="begin"/>
      </w:r>
      <w:r>
        <w:instrText xml:space="preserve"> XE "PidTagRoamingXmlStream configuration data property" </w:instrText>
      </w:r>
      <w:r>
        <w:fldChar w:fldCharType="end"/>
      </w:r>
    </w:p>
    <w:p w:rsidR="009D27D1" w:rsidRDefault="003D42F0">
      <w:r>
        <w:t xml:space="preserve">Type: </w:t>
      </w:r>
      <w:r>
        <w:rPr>
          <w:b/>
        </w:rPr>
        <w:t>PtypBinary</w:t>
      </w:r>
      <w:r>
        <w:t xml:space="preserve"> (</w:t>
      </w:r>
      <w:hyperlink r:id="rId74" w:anchor="Section_1afa0cd9b1a04520b623bf15030af5d8">
        <w:r>
          <w:rPr>
            <w:rStyle w:val="Hyperlink"/>
          </w:rPr>
          <w:t>[MS-OXCDATA]</w:t>
        </w:r>
      </w:hyperlink>
      <w:r>
        <w:t xml:space="preserve"> section 2.11.1)</w:t>
      </w:r>
    </w:p>
    <w:p w:rsidR="009D27D1" w:rsidRDefault="003D42F0">
      <w:r>
        <w:t xml:space="preserve">The </w:t>
      </w:r>
      <w:r>
        <w:rPr>
          <w:b/>
        </w:rPr>
        <w:t>PidTagRoamingXmlStream</w:t>
      </w:r>
      <w:r>
        <w:t xml:space="preserve"> property (</w:t>
      </w:r>
      <w:hyperlink r:id="rId75" w:anchor="Section_f6ab1613aefe447da49c18217230b148">
        <w:r>
          <w:rPr>
            <w:rStyle w:val="Hyperlink"/>
          </w:rPr>
          <w:t>[MS-OXPROPS]</w:t>
        </w:r>
      </w:hyperlink>
      <w:r>
        <w:t xml:space="preserve"> section 2.939) contains an </w:t>
      </w:r>
      <w:hyperlink w:anchor="gt_982b7f8e-d516-4fd5-8d5e-1a836081ed85">
        <w:r>
          <w:rPr>
            <w:rStyle w:val="HyperlinkGreen"/>
            <w:b/>
          </w:rPr>
          <w:t>XML</w:t>
        </w:r>
      </w:hyperlink>
      <w:r>
        <w:t xml:space="preserve"> </w:t>
      </w:r>
      <w:hyperlink w:anchor="gt_f3529cd8-50da-4f36-aa0b-66af455edbb6">
        <w:r>
          <w:rPr>
            <w:rStyle w:val="HyperlinkGreen"/>
            <w:b/>
          </w:rPr>
          <w:t>stream</w:t>
        </w:r>
      </w:hyperlink>
      <w:r>
        <w:t xml:space="preserve"> that uses an arbitrary </w:t>
      </w:r>
      <w:hyperlink w:anchor="gt_bd0ce6f9-c350-4900-827e-951265294067">
        <w:r>
          <w:rPr>
            <w:rStyle w:val="HyperlinkGreen"/>
            <w:b/>
          </w:rPr>
          <w:t>XML schema</w:t>
        </w:r>
      </w:hyperlink>
      <w:r>
        <w:t xml:space="preserve">, as specified in section </w:t>
      </w:r>
      <w:hyperlink w:anchor="Section_9ef9456daaf4482db9e63248dd2e4f6c" w:history="1">
        <w:r>
          <w:rPr>
            <w:rStyle w:val="Hyperlink"/>
          </w:rPr>
          <w:t>2.2.5.2</w:t>
        </w:r>
      </w:hyperlink>
      <w:r>
        <w:t xml:space="preserve">. </w:t>
      </w:r>
    </w:p>
    <w:p w:rsidR="009D27D1" w:rsidRDefault="003D42F0">
      <w:pPr>
        <w:pStyle w:val="Heading3"/>
      </w:pPr>
      <w:bookmarkStart w:id="112" w:name="section_b08f0dd468734b00a0cc80093ef6a3e3"/>
      <w:bookmarkStart w:id="113" w:name="_Toc174600153"/>
      <w:r>
        <w:t>XML Format</w:t>
      </w:r>
      <w:bookmarkEnd w:id="112"/>
      <w:bookmarkEnd w:id="113"/>
      <w:r>
        <w:fldChar w:fldCharType="begin"/>
      </w:r>
      <w:r>
        <w:instrText xml:space="preserve"> XE "Messages:XML Format" </w:instrText>
      </w:r>
      <w:r>
        <w:fldChar w:fldCharType="end"/>
      </w:r>
      <w:r>
        <w:fldChar w:fldCharType="begin"/>
      </w:r>
      <w:r>
        <w:instrText xml:space="preserve"> XE "XML Format message" </w:instrText>
      </w:r>
      <w:r>
        <w:fldChar w:fldCharType="end"/>
      </w:r>
    </w:p>
    <w:p w:rsidR="009D27D1" w:rsidRDefault="003D42F0">
      <w:r>
        <w:t xml:space="preserve">The supported </w:t>
      </w:r>
      <w:hyperlink w:anchor="gt_982b7f8e-d516-4fd5-8d5e-1a836081ed85">
        <w:r>
          <w:rPr>
            <w:rStyle w:val="HyperlinkGreen"/>
            <w:b/>
          </w:rPr>
          <w:t>XML</w:t>
        </w:r>
      </w:hyperlink>
      <w:r>
        <w:t xml:space="preserve"> format to be read and written as configuration data, as specified in section </w:t>
      </w:r>
      <w:hyperlink w:anchor="Section_31a431c54497401f988e902b7b67d02c" w:history="1">
        <w:r>
          <w:rPr>
            <w:rStyle w:val="Hyperlink"/>
          </w:rPr>
          <w:t>2.2.2</w:t>
        </w:r>
      </w:hyperlink>
      <w:r>
        <w:t xml:space="preserve">, is a subset of the W3C recommendation specified in </w:t>
      </w:r>
      <w:hyperlink r:id="rId76">
        <w:r>
          <w:rPr>
            <w:rStyle w:val="Hyperlink"/>
          </w:rPr>
          <w:t>[XMLBase]</w:t>
        </w:r>
      </w:hyperlink>
      <w:r>
        <w:t>.</w:t>
      </w:r>
    </w:p>
    <w:p w:rsidR="009D27D1" w:rsidRDefault="003D42F0">
      <w:r>
        <w:t>Applications MUST NOT depend on support for namespaces. Namespace support is specified in [XMLBase].</w:t>
      </w:r>
    </w:p>
    <w:p w:rsidR="009D27D1" w:rsidRDefault="003D42F0">
      <w:r>
        <w:t>Applications MUST NOT output XML with namespaces except to declare the default namespace if specified in this protocol.</w:t>
      </w:r>
    </w:p>
    <w:p w:rsidR="009D27D1" w:rsidRDefault="003D42F0">
      <w:r>
        <w:t xml:space="preserve">Applications MUST remove namespace </w:t>
      </w:r>
      <w:r>
        <w:t>prefixes from any qualified name in the default namespace.</w:t>
      </w:r>
    </w:p>
    <w:p w:rsidR="009D27D1" w:rsidRDefault="003D42F0">
      <w:r>
        <w:t>Applications MUST escape the following special characters within quoted strings:</w:t>
      </w:r>
    </w:p>
    <w:tbl>
      <w:tblPr>
        <w:tblStyle w:val="Table-ShadedHeader"/>
        <w:tblW w:w="0" w:type="auto"/>
        <w:tblLook w:val="04A0" w:firstRow="1" w:lastRow="0" w:firstColumn="1" w:lastColumn="0" w:noHBand="0" w:noVBand="1"/>
      </w:tblPr>
      <w:tblGrid>
        <w:gridCol w:w="1782"/>
        <w:gridCol w:w="1756"/>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Special character</w:t>
            </w:r>
          </w:p>
        </w:tc>
        <w:tc>
          <w:tcPr>
            <w:tcW w:w="0" w:type="auto"/>
          </w:tcPr>
          <w:p w:rsidR="009D27D1" w:rsidRDefault="003D42F0">
            <w:pPr>
              <w:pStyle w:val="TableHeaderText"/>
            </w:pPr>
            <w:r>
              <w:t>Escape sequence</w:t>
            </w:r>
          </w:p>
        </w:tc>
      </w:tr>
      <w:tr w:rsidR="009D27D1" w:rsidTr="009D27D1">
        <w:tc>
          <w:tcPr>
            <w:tcW w:w="0" w:type="auto"/>
          </w:tcPr>
          <w:p w:rsidR="009D27D1" w:rsidRDefault="003D42F0">
            <w:pPr>
              <w:pStyle w:val="TableBodyText"/>
            </w:pPr>
            <w:r>
              <w:t>"</w:t>
            </w:r>
          </w:p>
        </w:tc>
        <w:tc>
          <w:tcPr>
            <w:tcW w:w="0" w:type="auto"/>
          </w:tcPr>
          <w:p w:rsidR="009D27D1" w:rsidRDefault="003D42F0">
            <w:pPr>
              <w:pStyle w:val="TableBodyText"/>
            </w:pPr>
            <w:r>
              <w:t>&amp;quot;</w:t>
            </w:r>
          </w:p>
        </w:tc>
      </w:tr>
      <w:tr w:rsidR="009D27D1" w:rsidTr="009D27D1">
        <w:tc>
          <w:tcPr>
            <w:tcW w:w="0" w:type="auto"/>
          </w:tcPr>
          <w:p w:rsidR="009D27D1" w:rsidRDefault="003D42F0">
            <w:pPr>
              <w:pStyle w:val="TableBodyText"/>
            </w:pPr>
            <w:r>
              <w:t>&lt;</w:t>
            </w:r>
          </w:p>
        </w:tc>
        <w:tc>
          <w:tcPr>
            <w:tcW w:w="0" w:type="auto"/>
          </w:tcPr>
          <w:p w:rsidR="009D27D1" w:rsidRDefault="003D42F0">
            <w:pPr>
              <w:pStyle w:val="TableBodyText"/>
            </w:pPr>
            <w:r>
              <w:t>&amp;lt;</w:t>
            </w:r>
          </w:p>
        </w:tc>
      </w:tr>
      <w:tr w:rsidR="009D27D1" w:rsidTr="009D27D1">
        <w:tc>
          <w:tcPr>
            <w:tcW w:w="0" w:type="auto"/>
          </w:tcPr>
          <w:p w:rsidR="009D27D1" w:rsidRDefault="003D42F0">
            <w:pPr>
              <w:pStyle w:val="TableBodyText"/>
            </w:pPr>
            <w:r>
              <w:t>&gt;</w:t>
            </w:r>
          </w:p>
        </w:tc>
        <w:tc>
          <w:tcPr>
            <w:tcW w:w="0" w:type="auto"/>
          </w:tcPr>
          <w:p w:rsidR="009D27D1" w:rsidRDefault="003D42F0">
            <w:pPr>
              <w:pStyle w:val="TableBodyText"/>
            </w:pPr>
            <w:r>
              <w:t>&amp;gt;</w:t>
            </w:r>
          </w:p>
        </w:tc>
      </w:tr>
      <w:tr w:rsidR="009D27D1" w:rsidTr="009D27D1">
        <w:tc>
          <w:tcPr>
            <w:tcW w:w="0" w:type="auto"/>
          </w:tcPr>
          <w:p w:rsidR="009D27D1" w:rsidRDefault="003D42F0">
            <w:pPr>
              <w:pStyle w:val="TableBodyText"/>
            </w:pPr>
            <w:r>
              <w:t>&amp;</w:t>
            </w:r>
          </w:p>
        </w:tc>
        <w:tc>
          <w:tcPr>
            <w:tcW w:w="0" w:type="auto"/>
          </w:tcPr>
          <w:p w:rsidR="009D27D1" w:rsidRDefault="003D42F0">
            <w:pPr>
              <w:pStyle w:val="TableBodyText"/>
            </w:pPr>
            <w:r>
              <w:t>&amp;amp;</w:t>
            </w:r>
          </w:p>
        </w:tc>
      </w:tr>
    </w:tbl>
    <w:p w:rsidR="009D27D1" w:rsidRDefault="003D42F0">
      <w:r>
        <w:t>Applications SHOULD</w:t>
      </w:r>
      <w:bookmarkStart w:id="114" w:name="z10"/>
      <w:bookmarkStart w:id="115" w:name="Appendix_A_Target_1"/>
      <w:bookmarkEnd w:id="114"/>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15"/>
      <w:r>
        <w:t xml:space="preserve"> escape the following special characters within quoted strings:</w:t>
      </w:r>
    </w:p>
    <w:tbl>
      <w:tblPr>
        <w:tblStyle w:val="Table-ShadedHeader"/>
        <w:tblW w:w="0" w:type="auto"/>
        <w:tblLook w:val="04A0" w:firstRow="1" w:lastRow="0" w:firstColumn="1" w:lastColumn="0" w:noHBand="0" w:noVBand="1"/>
      </w:tblPr>
      <w:tblGrid>
        <w:gridCol w:w="1782"/>
        <w:gridCol w:w="1756"/>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lastRenderedPageBreak/>
              <w:t>Special character</w:t>
            </w:r>
          </w:p>
        </w:tc>
        <w:tc>
          <w:tcPr>
            <w:tcW w:w="0" w:type="auto"/>
          </w:tcPr>
          <w:p w:rsidR="009D27D1" w:rsidRDefault="003D42F0">
            <w:pPr>
              <w:pStyle w:val="TableHeaderText"/>
            </w:pPr>
            <w:r>
              <w:t>Escape sequence</w:t>
            </w:r>
          </w:p>
        </w:tc>
      </w:tr>
      <w:tr w:rsidR="009D27D1" w:rsidTr="009D27D1">
        <w:tc>
          <w:tcPr>
            <w:tcW w:w="0" w:type="auto"/>
          </w:tcPr>
          <w:p w:rsidR="009D27D1" w:rsidRDefault="003D42F0">
            <w:pPr>
              <w:pStyle w:val="TableBodyText"/>
            </w:pPr>
            <w:r>
              <w:t>'</w:t>
            </w:r>
          </w:p>
        </w:tc>
        <w:tc>
          <w:tcPr>
            <w:tcW w:w="0" w:type="auto"/>
          </w:tcPr>
          <w:p w:rsidR="009D27D1" w:rsidRDefault="003D42F0">
            <w:pPr>
              <w:pStyle w:val="TableBodyText"/>
            </w:pPr>
            <w:r>
              <w:t>&amp;apos;</w:t>
            </w:r>
          </w:p>
        </w:tc>
      </w:tr>
    </w:tbl>
    <w:p w:rsidR="009D27D1" w:rsidRDefault="009D27D1"/>
    <w:p w:rsidR="009D27D1" w:rsidRDefault="003D42F0">
      <w:pPr>
        <w:pStyle w:val="Heading3"/>
      </w:pPr>
      <w:bookmarkStart w:id="116" w:name="section_09e9757410de4e24a049c57c082e45b3"/>
      <w:bookmarkStart w:id="117" w:name="_Toc174600154"/>
      <w:r>
        <w:t>Binary Format</w:t>
      </w:r>
      <w:bookmarkEnd w:id="116"/>
      <w:bookmarkEnd w:id="117"/>
      <w:r>
        <w:fldChar w:fldCharType="begin"/>
      </w:r>
      <w:r>
        <w:instrText xml:space="preserve"> XE "Messages:Binary Format" </w:instrText>
      </w:r>
      <w:r>
        <w:fldChar w:fldCharType="end"/>
      </w:r>
      <w:r>
        <w:fldChar w:fldCharType="begin"/>
      </w:r>
      <w:r>
        <w:instrText xml:space="preserve"> XE "Binary Format message" </w:instrText>
      </w:r>
      <w:r>
        <w:fldChar w:fldCharType="end"/>
      </w:r>
    </w:p>
    <w:p w:rsidR="009D27D1" w:rsidRDefault="003D42F0">
      <w:r>
        <w:t>Unless</w:t>
      </w:r>
      <w:r>
        <w:t xml:space="preserve"> otherwise specified, the application serializes multibyte data types into binary </w:t>
      </w:r>
      <w:hyperlink w:anchor="gt_f3529cd8-50da-4f36-aa0b-66af455edbb6">
        <w:r>
          <w:rPr>
            <w:rStyle w:val="HyperlinkGreen"/>
            <w:b/>
          </w:rPr>
          <w:t>streams</w:t>
        </w:r>
      </w:hyperlink>
      <w:r>
        <w:t xml:space="preserve"> using the </w:t>
      </w:r>
      <w:hyperlink w:anchor="gt_079478cb-f4c5-4ce5-b72b-2144da5d2ce7">
        <w:r>
          <w:rPr>
            <w:rStyle w:val="HyperlinkGreen"/>
            <w:b/>
          </w:rPr>
          <w:t>little-endian</w:t>
        </w:r>
      </w:hyperlink>
      <w:r>
        <w:t xml:space="preserve"> byte order.</w:t>
      </w:r>
    </w:p>
    <w:p w:rsidR="009D27D1" w:rsidRDefault="003D42F0">
      <w:pPr>
        <w:pStyle w:val="Heading3"/>
      </w:pPr>
      <w:bookmarkStart w:id="118" w:name="section_fe3822b0a1694ac0b5c04bc476f63bc9"/>
      <w:bookmarkStart w:id="119" w:name="_Toc174600155"/>
      <w:r>
        <w:t>Config</w:t>
      </w:r>
      <w:r>
        <w:t>uration Data</w:t>
      </w:r>
      <w:bookmarkEnd w:id="118"/>
      <w:bookmarkEnd w:id="119"/>
      <w:r>
        <w:fldChar w:fldCharType="begin"/>
      </w:r>
      <w:r>
        <w:instrText xml:space="preserve"> XE "Messages:Configuration Data" </w:instrText>
      </w:r>
      <w:r>
        <w:fldChar w:fldCharType="end"/>
      </w:r>
      <w:r>
        <w:fldChar w:fldCharType="begin"/>
      </w:r>
      <w:r>
        <w:instrText xml:space="preserve"> XE "Configuration Data message" </w:instrText>
      </w:r>
      <w:r>
        <w:fldChar w:fldCharType="end"/>
      </w:r>
    </w:p>
    <w:p w:rsidR="009D27D1" w:rsidRDefault="003D42F0">
      <w:r>
        <w:t>The client and server SHOULD</w:t>
      </w:r>
      <w:bookmarkStart w:id="120" w:name="z12"/>
      <w:bookmarkStart w:id="121" w:name="Appendix_A_Target_2"/>
      <w:bookmarkEnd w:id="120"/>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21"/>
      <w:r>
        <w:t xml:space="preserve"> store configuration data, as specified in section </w:t>
      </w:r>
      <w:hyperlink w:anchor="Section_31a431c54497401f988e902b7b67d02c" w:history="1">
        <w:r>
          <w:rPr>
            <w:rStyle w:val="Hyperlink"/>
          </w:rPr>
          <w:t>2.2.2</w:t>
        </w:r>
      </w:hyperlink>
      <w:r>
        <w:t xml:space="preserve">. The format and location of the configuration data, as well as which settings this data can include, are specified in sections </w:t>
      </w:r>
      <w:hyperlink w:anchor="Section_919d07fe5912409eb98cb433e913d821" w:history="1">
        <w:r>
          <w:rPr>
            <w:rStyle w:val="Hyperlink"/>
          </w:rPr>
          <w:t>2.2.5.1</w:t>
        </w:r>
      </w:hyperlink>
      <w:r>
        <w:t xml:space="preserve"> through </w:t>
      </w:r>
      <w:hyperlink w:anchor="Section_ec04ec6a89fc456a9b77b55c3a6a18a3" w:history="1">
        <w:r>
          <w:rPr>
            <w:rStyle w:val="Hyperlink"/>
          </w:rPr>
          <w:t>2.2.5.2.3</w:t>
        </w:r>
      </w:hyperlink>
      <w:r>
        <w:t>.</w:t>
      </w:r>
    </w:p>
    <w:p w:rsidR="009D27D1" w:rsidRDefault="003D42F0">
      <w:r>
        <w:t xml:space="preserve">The application stores configuration data in an </w:t>
      </w:r>
      <w:hyperlink w:anchor="gt_6f222571-3f61-4250-a8a6-d56505335792">
        <w:r>
          <w:rPr>
            <w:rStyle w:val="HyperlinkGreen"/>
            <w:b/>
          </w:rPr>
          <w:t>FAI</w:t>
        </w:r>
      </w:hyperlink>
      <w:r>
        <w:t xml:space="preserve"> message. The application stores the FAI message in the </w:t>
      </w:r>
      <w:hyperlink w:anchor="gt_14e25453-1647-4acb-a35e-306810c60528">
        <w:r>
          <w:rPr>
            <w:rStyle w:val="HyperlinkGreen"/>
            <w:b/>
          </w:rPr>
          <w:t>special folder</w:t>
        </w:r>
      </w:hyperlink>
      <w:r>
        <w:t xml:space="preserve"> that is specified in in the subsections of this section for each type of configuration data.</w:t>
      </w:r>
    </w:p>
    <w:p w:rsidR="009D27D1" w:rsidRDefault="003D42F0">
      <w:r>
        <w:t xml:space="preserve">The message MUST have the </w:t>
      </w:r>
      <w:r>
        <w:rPr>
          <w:b/>
        </w:rPr>
        <w:t>PidTagMessageClass</w:t>
      </w:r>
      <w:r>
        <w:t xml:space="preserve"> property (</w:t>
      </w:r>
      <w:hyperlink r:id="rId77" w:anchor="Section_7fd7ec40deec4c0694931bc06b349682">
        <w:r>
          <w:rPr>
            <w:rStyle w:val="Hyperlink"/>
          </w:rPr>
          <w:t>[MS-OXCMSG]</w:t>
        </w:r>
      </w:hyperlink>
      <w:r>
        <w:t xml:space="preserve"> section 2.2.1.3 set. The value of the property MUST use the prefix "IPM.Configuration." followed by a name that uniquely identifies this FAI message in that folder.</w:t>
      </w:r>
    </w:p>
    <w:p w:rsidR="009D27D1" w:rsidRDefault="003D42F0">
      <w:r>
        <w:t xml:space="preserve">The message MUST have the </w:t>
      </w:r>
      <w:r>
        <w:rPr>
          <w:b/>
        </w:rPr>
        <w:t>PidTa</w:t>
      </w:r>
      <w:r>
        <w:rPr>
          <w:b/>
        </w:rPr>
        <w:t>gRoamingDatatypes</w:t>
      </w:r>
      <w:r>
        <w:t xml:space="preserve"> property set as specified in section </w:t>
      </w:r>
      <w:hyperlink w:anchor="Section_aabb14fd3ad649529ae1ee0bbc05c1f4" w:history="1">
        <w:r>
          <w:rPr>
            <w:rStyle w:val="Hyperlink"/>
          </w:rPr>
          <w:t>2.2.2.1</w:t>
        </w:r>
      </w:hyperlink>
      <w:r>
        <w:t>.</w:t>
      </w:r>
    </w:p>
    <w:p w:rsidR="009D27D1" w:rsidRDefault="003D42F0">
      <w:pPr>
        <w:pStyle w:val="Heading4"/>
      </w:pPr>
      <w:bookmarkStart w:id="122" w:name="section_919d07fe5912409eb98cb433e913d821"/>
      <w:bookmarkStart w:id="123" w:name="_Toc174600156"/>
      <w:r>
        <w:t>Dictionaries</w:t>
      </w:r>
      <w:bookmarkEnd w:id="122"/>
      <w:bookmarkEnd w:id="123"/>
      <w:r>
        <w:fldChar w:fldCharType="begin"/>
      </w:r>
      <w:r>
        <w:instrText xml:space="preserve"> XE "Configuration data:dictionaries" </w:instrText>
      </w:r>
      <w:r>
        <w:fldChar w:fldCharType="end"/>
      </w:r>
      <w:r>
        <w:fldChar w:fldCharType="begin"/>
      </w:r>
      <w:r>
        <w:instrText xml:space="preserve"> XE "Dictionaries configuration data" </w:instrText>
      </w:r>
      <w:r>
        <w:fldChar w:fldCharType="end"/>
      </w:r>
    </w:p>
    <w:p w:rsidR="009D27D1" w:rsidRDefault="003D42F0">
      <w:r>
        <w:t xml:space="preserve">A message with a </w:t>
      </w:r>
      <w:hyperlink w:anchor="gt_0ac36b78-7745-41f5-9198-98bc46b00c9a">
        <w:r>
          <w:rPr>
            <w:rStyle w:val="HyperlinkGreen"/>
            <w:b/>
          </w:rPr>
          <w:t>dictionary</w:t>
        </w:r>
      </w:hyperlink>
      <w:r>
        <w:t xml:space="preserve"> </w:t>
      </w:r>
      <w:hyperlink w:anchor="gt_f3529cd8-50da-4f36-aa0b-66af455edbb6">
        <w:r>
          <w:rPr>
            <w:rStyle w:val="HyperlinkGreen"/>
            <w:b/>
          </w:rPr>
          <w:t>stream</w:t>
        </w:r>
      </w:hyperlink>
      <w:r>
        <w:t xml:space="preserve"> MUST have the </w:t>
      </w:r>
      <w:r>
        <w:rPr>
          <w:b/>
        </w:rPr>
        <w:t>PidTagRoamingDatatypes</w:t>
      </w:r>
      <w:r>
        <w:t xml:space="preserve"> property (section </w:t>
      </w:r>
      <w:hyperlink w:anchor="Section_aabb14fd3ad649529ae1ee0bbc05c1f4" w:history="1">
        <w:r>
          <w:rPr>
            <w:rStyle w:val="Hyperlink"/>
          </w:rPr>
          <w:t>2.2.2.1</w:t>
        </w:r>
      </w:hyperlink>
      <w:r>
        <w:t>) set. The val</w:t>
      </w:r>
      <w:r>
        <w:t>ue of the property MUST be a bitmask that includes the value 0x00000004.</w:t>
      </w:r>
    </w:p>
    <w:p w:rsidR="009D27D1" w:rsidRDefault="003D42F0">
      <w:r>
        <w:t xml:space="preserve">The message MUST have the </w:t>
      </w:r>
      <w:r>
        <w:rPr>
          <w:b/>
        </w:rPr>
        <w:t>PidTagRoamingDictionary</w:t>
      </w:r>
      <w:r>
        <w:t xml:space="preserve"> property (section </w:t>
      </w:r>
      <w:hyperlink w:anchor="Section_5929351d8b314df78af4f97ebff6f3a7" w:history="1">
        <w:r>
          <w:rPr>
            <w:rStyle w:val="Hyperlink"/>
          </w:rPr>
          <w:t>2.2.2.2</w:t>
        </w:r>
      </w:hyperlink>
      <w:r>
        <w:t>) set. The value of the property is a binary str</w:t>
      </w:r>
      <w:r>
        <w:t xml:space="preserve">eam that contains a </w:t>
      </w:r>
      <w:hyperlink w:anchor="gt_c305d0ab-8b94-461a-bd76-13b40cb8c4d8">
        <w:r>
          <w:rPr>
            <w:rStyle w:val="HyperlinkGreen"/>
            <w:b/>
          </w:rPr>
          <w:t>Unicode</w:t>
        </w:r>
      </w:hyperlink>
      <w:r>
        <w:t xml:space="preserve"> </w:t>
      </w:r>
      <w:hyperlink w:anchor="gt_982b7f8e-d516-4fd5-8d5e-1a836081ed85">
        <w:r>
          <w:rPr>
            <w:rStyle w:val="HyperlinkGreen"/>
            <w:b/>
          </w:rPr>
          <w:t>XML</w:t>
        </w:r>
      </w:hyperlink>
      <w:r>
        <w:t xml:space="preserve"> document using </w:t>
      </w:r>
      <w:hyperlink w:anchor="gt_409411c4-b4ed-4ab6-b0ee-6d7815f85a35">
        <w:r>
          <w:rPr>
            <w:rStyle w:val="HyperlinkGreen"/>
            <w:b/>
          </w:rPr>
          <w:t>UTF-8</w:t>
        </w:r>
      </w:hyperlink>
      <w:r>
        <w:t xml:space="preserve"> encoding. The XML</w:t>
      </w:r>
      <w:r>
        <w:t xml:space="preserve"> document MUST conform to the following </w:t>
      </w:r>
      <w:hyperlink w:anchor="gt_c7e91c99-e45a-44c2-a08a-c34f137a2cae">
        <w:r>
          <w:rPr>
            <w:rStyle w:val="HyperlinkGreen"/>
            <w:b/>
          </w:rPr>
          <w:t>XML schema definition (XSD)</w:t>
        </w:r>
      </w:hyperlink>
      <w:r>
        <w:t xml:space="preserve"> in addition to the limitations specified in section </w:t>
      </w:r>
      <w:hyperlink w:anchor="Section_b08f0dd468734b00a0cc80093ef6a3e3" w:history="1">
        <w:r>
          <w:rPr>
            <w:rStyle w:val="Hyperlink"/>
          </w:rPr>
          <w:t>2.2.3</w:t>
        </w:r>
      </w:hyperlink>
      <w:r>
        <w:t>.</w:t>
      </w:r>
    </w:p>
    <w:p w:rsidR="009D27D1" w:rsidRDefault="003D42F0">
      <w:pPr>
        <w:pStyle w:val="Code"/>
      </w:pPr>
      <w:r>
        <w:t xml:space="preserve">&lt;?xml </w:t>
      </w:r>
      <w:r>
        <w:t>version="1.0" encoding="utf-8"?&gt;</w:t>
      </w:r>
    </w:p>
    <w:p w:rsidR="009D27D1" w:rsidRDefault="003D42F0">
      <w:pPr>
        <w:pStyle w:val="Code"/>
      </w:pPr>
      <w:r>
        <w:t>&lt;xs:schema targetNamespace="dictionary.xsd"</w:t>
      </w:r>
    </w:p>
    <w:p w:rsidR="009D27D1" w:rsidRDefault="003D42F0">
      <w:pPr>
        <w:pStyle w:val="Code"/>
      </w:pPr>
      <w:r>
        <w:t xml:space="preserve">           xmlns="dictionary.xsd"</w:t>
      </w:r>
    </w:p>
    <w:p w:rsidR="009D27D1" w:rsidRDefault="003D42F0">
      <w:pPr>
        <w:pStyle w:val="Code"/>
      </w:pPr>
      <w:r>
        <w:t xml:space="preserve">           xmlns:xs="http://www.w3.org/2001/XMLSchema"&gt;</w:t>
      </w:r>
    </w:p>
    <w:p w:rsidR="009D27D1" w:rsidRDefault="003D42F0">
      <w:pPr>
        <w:pStyle w:val="Code"/>
      </w:pPr>
      <w:r>
        <w:t xml:space="preserve">  &lt;xs:element name="UserConfiguration"&gt;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w:t>
      </w:r>
      <w:r>
        <w:t>&lt;xs:element name="Info"&gt;</w:t>
      </w:r>
    </w:p>
    <w:p w:rsidR="009D27D1" w:rsidRDefault="003D42F0">
      <w:pPr>
        <w:pStyle w:val="Code"/>
      </w:pPr>
      <w:r>
        <w:t xml:space="preserve">          &lt;xs:complexType&gt;</w:t>
      </w:r>
    </w:p>
    <w:p w:rsidR="009D27D1" w:rsidRDefault="003D42F0">
      <w:pPr>
        <w:pStyle w:val="Code"/>
      </w:pPr>
      <w:r>
        <w:t xml:space="preserve">            &lt;xs:sequence /&gt;</w:t>
      </w:r>
    </w:p>
    <w:p w:rsidR="009D27D1" w:rsidRDefault="003D42F0">
      <w:pPr>
        <w:pStyle w:val="Code"/>
      </w:pPr>
      <w:r>
        <w:t xml:space="preserve">            &lt;xs:attribute name="version"</w:t>
      </w:r>
    </w:p>
    <w:p w:rsidR="009D27D1" w:rsidRDefault="003D42F0">
      <w:pPr>
        <w:pStyle w:val="Code"/>
      </w:pPr>
      <w:r>
        <w:t xml:space="preserve">                          type="VersionString"&gt;</w:t>
      </w:r>
    </w:p>
    <w:p w:rsidR="009D27D1" w:rsidRDefault="003D42F0">
      <w:pPr>
        <w:pStyle w:val="Code"/>
      </w:pPr>
      <w:r>
        <w:t xml:space="preserve">            &lt;/xs:attribute&gt;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w:t>
      </w:r>
      <w:r>
        <w:t>xs:element name="Data"&gt;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name="e"</w:t>
      </w:r>
    </w:p>
    <w:p w:rsidR="009D27D1" w:rsidRDefault="003D42F0">
      <w:pPr>
        <w:pStyle w:val="Code"/>
      </w:pPr>
      <w:r>
        <w:t xml:space="preserve">                          minOccurs="0"</w:t>
      </w:r>
    </w:p>
    <w:p w:rsidR="009D27D1" w:rsidRDefault="003D42F0">
      <w:pPr>
        <w:pStyle w:val="Code"/>
      </w:pPr>
      <w:r>
        <w:t xml:space="preserve">                          maxOccurs="unbounded"</w:t>
      </w:r>
    </w:p>
    <w:p w:rsidR="009D27D1" w:rsidRDefault="003D42F0">
      <w:pPr>
        <w:pStyle w:val="Code"/>
      </w:pPr>
      <w:r>
        <w:t xml:space="preserve">                          type="EntryType"&gt;</w:t>
      </w:r>
    </w:p>
    <w:p w:rsidR="009D27D1" w:rsidRDefault="003D42F0">
      <w:pPr>
        <w:pStyle w:val="Code"/>
      </w:pPr>
      <w:r>
        <w:t xml:space="preserve">            </w:t>
      </w:r>
      <w:r>
        <w:t xml:space="preserve">  &lt;/xs:element&gt;</w:t>
      </w:r>
    </w:p>
    <w:p w:rsidR="009D27D1" w:rsidRDefault="003D42F0">
      <w:pPr>
        <w:pStyle w:val="Code"/>
      </w:pPr>
      <w:r>
        <w:t xml:space="preserve">            &lt;/xs:sequence&gt;</w:t>
      </w:r>
    </w:p>
    <w:p w:rsidR="009D27D1" w:rsidRDefault="003D42F0">
      <w:pPr>
        <w:pStyle w:val="Code"/>
      </w:pPr>
      <w:r>
        <w:lastRenderedPageBreak/>
        <w:t xml:space="preserve">          &lt;/xs:complexType&gt;</w:t>
      </w:r>
    </w:p>
    <w:p w:rsidR="009D27D1" w:rsidRDefault="003D42F0">
      <w:pPr>
        <w:pStyle w:val="Code"/>
      </w:pPr>
      <w:r>
        <w:t xml:space="preserve">          &lt;xs:unique name="uniqueKey"&gt;</w:t>
      </w:r>
    </w:p>
    <w:p w:rsidR="009D27D1" w:rsidRDefault="003D42F0">
      <w:pPr>
        <w:pStyle w:val="Code"/>
      </w:pPr>
      <w:r>
        <w:t xml:space="preserve">            &lt;xs:selector xpath="e" /&gt;</w:t>
      </w:r>
    </w:p>
    <w:p w:rsidR="009D27D1" w:rsidRDefault="003D42F0">
      <w:pPr>
        <w:pStyle w:val="Code"/>
      </w:pPr>
      <w:r>
        <w:t xml:space="preserve">            &lt;xs:field xpath="@k" /&gt;</w:t>
      </w:r>
    </w:p>
    <w:p w:rsidR="009D27D1" w:rsidRDefault="003D42F0">
      <w:pPr>
        <w:pStyle w:val="Code"/>
      </w:pPr>
      <w:r>
        <w:t xml:space="preserve">          &lt;/xs:unique&gt;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w:t>
      </w:r>
      <w:r>
        <w:t>/xs:complexType&gt;</w:t>
      </w:r>
    </w:p>
    <w:p w:rsidR="009D27D1" w:rsidRDefault="003D42F0">
      <w:pPr>
        <w:pStyle w:val="Code"/>
      </w:pPr>
      <w:r>
        <w:t xml:space="preserve">  &lt;/xs:element&gt;</w:t>
      </w:r>
    </w:p>
    <w:p w:rsidR="009D27D1" w:rsidRDefault="003D42F0">
      <w:pPr>
        <w:pStyle w:val="Code"/>
      </w:pPr>
      <w:r>
        <w:t xml:space="preserve">  &lt;xs:simpleType name="VersionString"&gt;</w:t>
      </w:r>
    </w:p>
    <w:p w:rsidR="009D27D1" w:rsidRDefault="003D42F0">
      <w:pPr>
        <w:pStyle w:val="Code"/>
      </w:pPr>
      <w:r>
        <w:t xml:space="preserve">    &lt;xs:restriction base="xs:string"&gt;</w:t>
      </w:r>
    </w:p>
    <w:p w:rsidR="009D27D1" w:rsidRDefault="003D42F0">
      <w:pPr>
        <w:pStyle w:val="Code"/>
      </w:pPr>
      <w:r>
        <w:t xml:space="preserve">      &lt;xs:pattern value=".+\.\d+" /&gt;</w:t>
      </w: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 xml:space="preserve">  &lt;xs:complexType name="EntryType"&gt;</w:t>
      </w:r>
    </w:p>
    <w:p w:rsidR="009D27D1" w:rsidRDefault="003D42F0">
      <w:pPr>
        <w:pStyle w:val="Code"/>
      </w:pPr>
      <w:r>
        <w:t xml:space="preserve">    &lt;xs:sequence /&gt;</w:t>
      </w:r>
    </w:p>
    <w:p w:rsidR="009D27D1" w:rsidRDefault="003D42F0">
      <w:pPr>
        <w:pStyle w:val="Code"/>
      </w:pPr>
      <w:r>
        <w:t xml:space="preserve">    &lt;xs:attr</w:t>
      </w:r>
      <w:r>
        <w:t>ibute name="k"</w:t>
      </w:r>
    </w:p>
    <w:p w:rsidR="009D27D1" w:rsidRDefault="003D42F0">
      <w:pPr>
        <w:pStyle w:val="Code"/>
      </w:pPr>
      <w:r>
        <w:t xml:space="preserve">                  type="ValueString" /&gt;</w:t>
      </w:r>
    </w:p>
    <w:p w:rsidR="009D27D1" w:rsidRDefault="003D42F0">
      <w:pPr>
        <w:pStyle w:val="Code"/>
      </w:pPr>
      <w:r>
        <w:t xml:space="preserve">    &lt;xs:attribute name="v"</w:t>
      </w:r>
    </w:p>
    <w:p w:rsidR="009D27D1" w:rsidRDefault="003D42F0">
      <w:pPr>
        <w:pStyle w:val="Code"/>
      </w:pPr>
      <w:r>
        <w:t xml:space="preserve">                  type="ValueString" /&gt;</w:t>
      </w:r>
    </w:p>
    <w:p w:rsidR="009D27D1" w:rsidRDefault="003D42F0">
      <w:pPr>
        <w:pStyle w:val="Code"/>
      </w:pPr>
      <w:r>
        <w:t xml:space="preserve">  &lt;/xs:complexType&gt;</w:t>
      </w:r>
    </w:p>
    <w:p w:rsidR="009D27D1" w:rsidRDefault="003D42F0">
      <w:pPr>
        <w:pStyle w:val="Code"/>
      </w:pPr>
      <w:r>
        <w:t xml:space="preserve">  &lt;xs:simpleType name="ValueString"&gt;</w:t>
      </w:r>
    </w:p>
    <w:p w:rsidR="009D27D1" w:rsidRDefault="003D42F0">
      <w:pPr>
        <w:pStyle w:val="Code"/>
      </w:pPr>
      <w:r>
        <w:t xml:space="preserve">  </w:t>
      </w:r>
    </w:p>
    <w:p w:rsidR="009D27D1" w:rsidRDefault="009D27D1">
      <w:pPr>
        <w:pStyle w:val="Code"/>
      </w:pP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 xml:space="preserve">        &lt;xs:restriction base="</w:t>
      </w:r>
      <w:r>
        <w:t>xs:string"&gt;</w:t>
      </w:r>
    </w:p>
    <w:p w:rsidR="009D27D1" w:rsidRDefault="003D42F0">
      <w:pPr>
        <w:pStyle w:val="Code"/>
      </w:pPr>
      <w:r>
        <w:t xml:space="preserve">          &lt;xs:pattern value="\d+\-.*" /&gt;</w:t>
      </w: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&lt;/xs:schema&gt;</w:t>
      </w:r>
    </w:p>
    <w:p w:rsidR="009D27D1" w:rsidRDefault="003D42F0">
      <w:r>
        <w:rPr>
          <w:b/>
        </w:rPr>
        <w:t>UserConfiguration</w:t>
      </w:r>
      <w:r>
        <w:t xml:space="preserve">: A top-level element that MUST exist. It contains the </w:t>
      </w:r>
      <w:r>
        <w:rPr>
          <w:b/>
        </w:rPr>
        <w:t>Info</w:t>
      </w:r>
      <w:r>
        <w:t xml:space="preserve"> and </w:t>
      </w:r>
      <w:r>
        <w:rPr>
          <w:b/>
        </w:rPr>
        <w:t>Data</w:t>
      </w:r>
      <w:r>
        <w:t xml:space="preserve"> elements.</w:t>
      </w:r>
    </w:p>
    <w:p w:rsidR="009D27D1" w:rsidRDefault="003D42F0">
      <w:r>
        <w:rPr>
          <w:b/>
        </w:rPr>
        <w:t>Info</w:t>
      </w:r>
      <w:r>
        <w:t xml:space="preserve">: An element that MUST exist. It contains information about the application that created the XML document in the </w:t>
      </w:r>
      <w:r>
        <w:rPr>
          <w:b/>
        </w:rPr>
        <w:t>version</w:t>
      </w:r>
      <w:r>
        <w:t xml:space="preserve"> attribute.</w:t>
      </w:r>
    </w:p>
    <w:p w:rsidR="009D27D1" w:rsidRDefault="003D42F0">
      <w:r>
        <w:rPr>
          <w:b/>
        </w:rPr>
        <w:t>version</w:t>
      </w:r>
      <w:r>
        <w:t xml:space="preserve">: An attribute on the </w:t>
      </w:r>
      <w:r>
        <w:rPr>
          <w:b/>
        </w:rPr>
        <w:t>Info</w:t>
      </w:r>
      <w:r>
        <w:t xml:space="preserve"> element that specifies the name and version of the application that created the XML docume</w:t>
      </w:r>
      <w:r>
        <w:t xml:space="preserve">nt. The type of this attribute MUST be </w:t>
      </w:r>
      <w:r>
        <w:rPr>
          <w:b/>
        </w:rPr>
        <w:t>VersionString</w:t>
      </w:r>
      <w:r>
        <w:t>.</w:t>
      </w:r>
    </w:p>
    <w:p w:rsidR="009D27D1" w:rsidRDefault="003D42F0">
      <w:r>
        <w:rPr>
          <w:b/>
        </w:rPr>
        <w:t>VersionString</w:t>
      </w:r>
      <w:r>
        <w:t xml:space="preserve">: A </w:t>
      </w:r>
      <w:r>
        <w:rPr>
          <w:b/>
        </w:rPr>
        <w:t>simpleType</w:t>
      </w:r>
      <w:r>
        <w:t xml:space="preserve"> based on a string. The name and version of the application that created this document is encoded in the version string.</w:t>
      </w:r>
      <w:bookmarkStart w:id="124" w:name="Appendix_A_Target_3"/>
      <w:r>
        <w:rPr>
          <w:rStyle w:val="Hyperlink"/>
        </w:rPr>
        <w:fldChar w:fldCharType="begin"/>
      </w:r>
      <w:r>
        <w:rPr>
          <w:rStyle w:val="Hyperlink"/>
        </w:rPr>
        <w:instrText xml:space="preserve"> HYPERLINK \l "Appendix_A_3" \o "Product behavior not</w:instrText>
      </w:r>
      <w:r>
        <w:rPr>
          <w:rStyle w:val="Hyperlink"/>
        </w:rPr>
        <w:instrText xml:space="preserve">e 3" \h </w:instrText>
      </w:r>
      <w:r>
        <w:rPr>
          <w:rStyle w:val="Hyperlink"/>
        </w:rPr>
      </w:r>
      <w:r>
        <w:rPr>
          <w:rStyle w:val="Hyperlink"/>
        </w:rPr>
        <w:fldChar w:fldCharType="separate"/>
      </w:r>
      <w:r>
        <w:rPr>
          <w:rStyle w:val="Hyperlink"/>
        </w:rPr>
        <w:t>&lt;3&gt;</w:t>
      </w:r>
      <w:r>
        <w:rPr>
          <w:rStyle w:val="Hyperlink"/>
        </w:rPr>
        <w:fldChar w:fldCharType="end"/>
      </w:r>
      <w:bookmarkEnd w:id="124"/>
      <w:r>
        <w:t xml:space="preserve"> The data is not validated; it is provided for future reference. The format of the version string is as follows.</w:t>
      </w:r>
    </w:p>
    <w:p w:rsidR="009D27D1" w:rsidRDefault="009D27D1">
      <w:pPr>
        <w:pStyle w:val="Code"/>
      </w:pPr>
    </w:p>
    <w:p w:rsidR="009D27D1" w:rsidRDefault="003D42F0">
      <w:pPr>
        <w:pStyle w:val="Code"/>
      </w:pPr>
      <w:r>
        <w:t>&lt;name&gt;.&lt;major version number&gt;</w:t>
      </w:r>
    </w:p>
    <w:p w:rsidR="009D27D1" w:rsidRDefault="003D42F0">
      <w:r>
        <w:rPr>
          <w:b/>
        </w:rPr>
        <w:t>Data</w:t>
      </w:r>
      <w:r>
        <w:t>: An element that MUST contain all the dictionary name-value pair entries.</w:t>
      </w:r>
    </w:p>
    <w:p w:rsidR="009D27D1" w:rsidRDefault="003D42F0">
      <w:r>
        <w:rPr>
          <w:b/>
        </w:rPr>
        <w:t>e</w:t>
      </w:r>
      <w:r>
        <w:t>: An element of type</w:t>
      </w:r>
      <w:r>
        <w:t xml:space="preserve"> </w:t>
      </w:r>
      <w:r>
        <w:rPr>
          <w:b/>
        </w:rPr>
        <w:t>EntryType</w:t>
      </w:r>
      <w:r>
        <w:t xml:space="preserve"> that contains a name-value pair. There can be an unbounded number of </w:t>
      </w:r>
      <w:r>
        <w:rPr>
          <w:b/>
        </w:rPr>
        <w:t>e</w:t>
      </w:r>
      <w:r>
        <w:t xml:space="preserve"> elements inside the top-level </w:t>
      </w:r>
      <w:r>
        <w:rPr>
          <w:b/>
        </w:rPr>
        <w:t>Data</w:t>
      </w:r>
      <w:r>
        <w:t xml:space="preserve"> element.</w:t>
      </w:r>
    </w:p>
    <w:p w:rsidR="009D27D1" w:rsidRDefault="003D42F0">
      <w:r>
        <w:rPr>
          <w:b/>
        </w:rPr>
        <w:t>EntryType</w:t>
      </w:r>
      <w:r>
        <w:t xml:space="preserve">: A </w:t>
      </w:r>
      <w:r>
        <w:rPr>
          <w:b/>
        </w:rPr>
        <w:t>complexType</w:t>
      </w:r>
      <w:r>
        <w:t xml:space="preserve"> that represents a name-value pair. This type contains the following attributes:</w:t>
      </w:r>
    </w:p>
    <w:p w:rsidR="009D27D1" w:rsidRDefault="003D42F0">
      <w:pPr>
        <w:pStyle w:val="ListParagraph"/>
        <w:numPr>
          <w:ilvl w:val="0"/>
          <w:numId w:val="48"/>
        </w:numPr>
      </w:pPr>
      <w:r>
        <w:rPr>
          <w:b/>
        </w:rPr>
        <w:t>k</w:t>
      </w:r>
      <w:r>
        <w:t xml:space="preserve">: An attribute of the </w:t>
      </w:r>
      <w:r>
        <w:rPr>
          <w:b/>
        </w:rPr>
        <w:t>En</w:t>
      </w:r>
      <w:r>
        <w:rPr>
          <w:b/>
        </w:rPr>
        <w:t>tryType</w:t>
      </w:r>
      <w:r>
        <w:t xml:space="preserve"> type that contains the name portion of the name-value pair. The type of this attribute is </w:t>
      </w:r>
      <w:r>
        <w:rPr>
          <w:b/>
        </w:rPr>
        <w:t>ValueString</w:t>
      </w:r>
      <w:r>
        <w:t>. The value of this attribute MUST be unique within the dictionary.</w:t>
      </w:r>
    </w:p>
    <w:p w:rsidR="009D27D1" w:rsidRDefault="003D42F0">
      <w:pPr>
        <w:pStyle w:val="ListParagraph"/>
        <w:numPr>
          <w:ilvl w:val="0"/>
          <w:numId w:val="48"/>
        </w:numPr>
      </w:pPr>
      <w:r>
        <w:rPr>
          <w:b/>
        </w:rPr>
        <w:lastRenderedPageBreak/>
        <w:t>v</w:t>
      </w:r>
      <w:r>
        <w:t xml:space="preserve">: An attribute of the </w:t>
      </w:r>
      <w:r>
        <w:rPr>
          <w:b/>
        </w:rPr>
        <w:t>EntryType</w:t>
      </w:r>
      <w:r>
        <w:t xml:space="preserve"> type that contains the value portion of the na</w:t>
      </w:r>
      <w:r>
        <w:t xml:space="preserve">me-value pair. The type of this attribute is </w:t>
      </w:r>
      <w:r>
        <w:rPr>
          <w:b/>
        </w:rPr>
        <w:t>ValueString</w:t>
      </w:r>
      <w:r>
        <w:t>.</w:t>
      </w:r>
    </w:p>
    <w:p w:rsidR="009D27D1" w:rsidRDefault="003D42F0">
      <w:r>
        <w:rPr>
          <w:b/>
        </w:rPr>
        <w:t>ValueString</w:t>
      </w:r>
      <w:r>
        <w:t xml:space="preserve">: A </w:t>
      </w:r>
      <w:r>
        <w:rPr>
          <w:b/>
        </w:rPr>
        <w:t>simpleType</w:t>
      </w:r>
      <w:r>
        <w:t xml:space="preserve"> that is based on a string. Different value types MUST be encoded in this </w:t>
      </w:r>
      <w:r>
        <w:rPr>
          <w:b/>
        </w:rPr>
        <w:t>simpleType</w:t>
      </w:r>
      <w:r>
        <w:t xml:space="preserve"> as a string. The format of the string MUST be as follows.</w:t>
      </w:r>
    </w:p>
    <w:p w:rsidR="009D27D1" w:rsidRDefault="009D27D1">
      <w:pPr>
        <w:pStyle w:val="Code"/>
      </w:pPr>
    </w:p>
    <w:p w:rsidR="009D27D1" w:rsidRDefault="003D42F0">
      <w:pPr>
        <w:pStyle w:val="Code"/>
      </w:pPr>
      <w:r>
        <w:t>&lt;data type&gt;-&lt;string encoded v</w:t>
      </w:r>
      <w:r>
        <w:t>alue&gt;</w:t>
      </w:r>
    </w:p>
    <w:p w:rsidR="009D27D1" w:rsidRDefault="003D42F0">
      <w:r>
        <w:t>The data type MUST be an integer type code from the following table.</w:t>
      </w:r>
    </w:p>
    <w:tbl>
      <w:tblPr>
        <w:tblStyle w:val="Table-ShadedHeader"/>
        <w:tblW w:w="0" w:type="auto"/>
        <w:tblLook w:val="04A0" w:firstRow="1" w:lastRow="0" w:firstColumn="1" w:lastColumn="0" w:noHBand="0" w:noVBand="1"/>
      </w:tblPr>
      <w:tblGrid>
        <w:gridCol w:w="1895"/>
        <w:gridCol w:w="1130"/>
        <w:gridCol w:w="6450"/>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 xml:space="preserve">Type </w:t>
            </w:r>
          </w:p>
        </w:tc>
        <w:tc>
          <w:tcPr>
            <w:tcW w:w="0" w:type="auto"/>
          </w:tcPr>
          <w:p w:rsidR="009D27D1" w:rsidRDefault="003D42F0">
            <w:pPr>
              <w:pStyle w:val="TableHeaderText"/>
            </w:pPr>
            <w:r>
              <w:t>Type code</w:t>
            </w:r>
          </w:p>
        </w:tc>
        <w:tc>
          <w:tcPr>
            <w:tcW w:w="0" w:type="auto"/>
          </w:tcPr>
          <w:p w:rsidR="009D27D1" w:rsidRDefault="003D42F0">
            <w:pPr>
              <w:pStyle w:val="TableHeaderText"/>
            </w:pPr>
            <w:r>
              <w:t>Encoding</w:t>
            </w:r>
          </w:p>
        </w:tc>
      </w:tr>
      <w:tr w:rsidR="009D27D1" w:rsidTr="009D27D1">
        <w:tc>
          <w:tcPr>
            <w:tcW w:w="0" w:type="auto"/>
          </w:tcPr>
          <w:p w:rsidR="009D27D1" w:rsidRDefault="003D42F0">
            <w:pPr>
              <w:pStyle w:val="TableBodyText"/>
            </w:pPr>
            <w:r>
              <w:t>Boolean</w:t>
            </w:r>
          </w:p>
        </w:tc>
        <w:tc>
          <w:tcPr>
            <w:tcW w:w="0" w:type="auto"/>
          </w:tcPr>
          <w:p w:rsidR="009D27D1" w:rsidRDefault="003D42F0">
            <w:pPr>
              <w:pStyle w:val="TableBodyText"/>
            </w:pPr>
            <w:r>
              <w:t>3</w:t>
            </w:r>
          </w:p>
        </w:tc>
        <w:tc>
          <w:tcPr>
            <w:tcW w:w="0" w:type="auto"/>
          </w:tcPr>
          <w:p w:rsidR="009D27D1" w:rsidRDefault="003D42F0">
            <w:pPr>
              <w:pStyle w:val="TableBodyText"/>
            </w:pPr>
            <w:r>
              <w:t>"True" or "False"</w:t>
            </w:r>
          </w:p>
        </w:tc>
      </w:tr>
      <w:tr w:rsidR="009D27D1" w:rsidTr="009D27D1">
        <w:tc>
          <w:tcPr>
            <w:tcW w:w="0" w:type="auto"/>
          </w:tcPr>
          <w:p w:rsidR="009D27D1" w:rsidRDefault="003D42F0">
            <w:pPr>
              <w:pStyle w:val="TableBodyText"/>
            </w:pPr>
            <w:r>
              <w:t>32-bit signed integer</w:t>
            </w:r>
          </w:p>
        </w:tc>
        <w:tc>
          <w:tcPr>
            <w:tcW w:w="0" w:type="auto"/>
          </w:tcPr>
          <w:p w:rsidR="009D27D1" w:rsidRDefault="003D42F0">
            <w:pPr>
              <w:pStyle w:val="TableBodyText"/>
            </w:pPr>
            <w:r>
              <w:t>9</w:t>
            </w:r>
          </w:p>
        </w:tc>
        <w:tc>
          <w:tcPr>
            <w:tcW w:w="0" w:type="auto"/>
          </w:tcPr>
          <w:p w:rsidR="009D27D1" w:rsidRDefault="003D42F0">
            <w:pPr>
              <w:pStyle w:val="TableBodyText"/>
            </w:pPr>
            <w:r>
              <w:t>Decimal characters, prefixed with an optional "-" to denote a negative number</w:t>
            </w:r>
          </w:p>
        </w:tc>
      </w:tr>
      <w:tr w:rsidR="009D27D1" w:rsidTr="009D27D1">
        <w:tc>
          <w:tcPr>
            <w:tcW w:w="0" w:type="auto"/>
          </w:tcPr>
          <w:p w:rsidR="009D27D1" w:rsidRDefault="003D42F0">
            <w:pPr>
              <w:pStyle w:val="TableBodyText"/>
            </w:pPr>
            <w:r>
              <w:t>String</w:t>
            </w:r>
          </w:p>
        </w:tc>
        <w:tc>
          <w:tcPr>
            <w:tcW w:w="0" w:type="auto"/>
          </w:tcPr>
          <w:p w:rsidR="009D27D1" w:rsidRDefault="003D42F0">
            <w:pPr>
              <w:pStyle w:val="TableBodyText"/>
            </w:pPr>
            <w:r>
              <w:t>18</w:t>
            </w:r>
          </w:p>
        </w:tc>
        <w:tc>
          <w:tcPr>
            <w:tcW w:w="0" w:type="auto"/>
          </w:tcPr>
          <w:p w:rsidR="009D27D1" w:rsidRDefault="003D42F0">
            <w:pPr>
              <w:pStyle w:val="TableBodyText"/>
            </w:pPr>
            <w:r>
              <w:t>Unicode</w:t>
            </w:r>
            <w:r>
              <w:t xml:space="preserve"> string</w:t>
            </w:r>
          </w:p>
        </w:tc>
      </w:tr>
    </w:tbl>
    <w:p w:rsidR="009D27D1" w:rsidRDefault="003D42F0">
      <w:r>
        <w:t>There is one reserved name-value pair that the client SHOULD include in every dictionary XML document. If the dictionary XML document does not include this name-value pair, the client MUST behave as though the default value were set:</w:t>
      </w:r>
    </w:p>
    <w:p w:rsidR="009D27D1" w:rsidRDefault="003D42F0">
      <w:pPr>
        <w:pStyle w:val="ListParagraph"/>
        <w:numPr>
          <w:ilvl w:val="0"/>
          <w:numId w:val="49"/>
        </w:numPr>
      </w:pPr>
      <w:r>
        <w:t>OLPrefsVersio</w:t>
      </w:r>
      <w:r>
        <w:t xml:space="preserve">n </w:t>
      </w:r>
    </w:p>
    <w:p w:rsidR="009D27D1" w:rsidRDefault="003D42F0">
      <w:pPr>
        <w:pStyle w:val="ListParagraph"/>
        <w:numPr>
          <w:ilvl w:val="1"/>
          <w:numId w:val="50"/>
        </w:numPr>
      </w:pPr>
      <w:r>
        <w:t>Name: (string) "OLPrefsVersion"</w:t>
      </w:r>
    </w:p>
    <w:p w:rsidR="009D27D1" w:rsidRDefault="003D42F0">
      <w:pPr>
        <w:pStyle w:val="ListParagraph"/>
        <w:numPr>
          <w:ilvl w:val="1"/>
          <w:numId w:val="51"/>
        </w:numPr>
      </w:pPr>
      <w:r>
        <w:t>Value: (32-bit integer) The client uses this setting to determine whether to prefer the settings in the XML document or its own locally stored settings.</w:t>
      </w:r>
    </w:p>
    <w:p w:rsidR="009D27D1" w:rsidRDefault="003D42F0">
      <w:pPr>
        <w:pStyle w:val="ListParagraph"/>
        <w:numPr>
          <w:ilvl w:val="2"/>
          <w:numId w:val="51"/>
        </w:numPr>
        <w:tabs>
          <w:tab w:val="left" w:pos="720"/>
        </w:tabs>
      </w:pPr>
      <w:r>
        <w:t xml:space="preserve">"0" or any negative integer: The client MUST prefer its own default </w:t>
      </w:r>
      <w:r>
        <w:t>or locally stored settings, and it MUST rewrite the XML document with those settings.</w:t>
      </w:r>
    </w:p>
    <w:p w:rsidR="009D27D1" w:rsidRDefault="003D42F0">
      <w:pPr>
        <w:pStyle w:val="ListParagraph"/>
        <w:numPr>
          <w:ilvl w:val="2"/>
          <w:numId w:val="51"/>
        </w:numPr>
        <w:tabs>
          <w:tab w:val="left" w:pos="720"/>
        </w:tabs>
      </w:pPr>
      <w:r>
        <w:t>"1" or any positive integer: The client MUST prefer the settings in the XML document.</w:t>
      </w:r>
    </w:p>
    <w:p w:rsidR="009D27D1" w:rsidRDefault="003D42F0">
      <w:pPr>
        <w:pStyle w:val="ListParagraph"/>
        <w:numPr>
          <w:ilvl w:val="2"/>
          <w:numId w:val="52"/>
        </w:numPr>
      </w:pPr>
      <w:r>
        <w:t>Default: (32-bit integer) "0"</w:t>
      </w:r>
    </w:p>
    <w:p w:rsidR="009D27D1" w:rsidRDefault="003D42F0">
      <w:pPr>
        <w:pStyle w:val="Heading5"/>
      </w:pPr>
      <w:bookmarkStart w:id="125" w:name="section_043f83fa3b7b4a7f8fb8493d0d10afe8"/>
      <w:bookmarkStart w:id="126" w:name="_Toc174600157"/>
      <w:r>
        <w:t>Calendar Options</w:t>
      </w:r>
      <w:bookmarkEnd w:id="125"/>
      <w:bookmarkEnd w:id="126"/>
    </w:p>
    <w:p w:rsidR="009D27D1" w:rsidRDefault="003D42F0">
      <w:r>
        <w:t>If the client or server supports conf</w:t>
      </w:r>
      <w:r>
        <w:t xml:space="preserve">iguration data as specified in section </w:t>
      </w:r>
      <w:hyperlink w:anchor="Section_31a431c54497401f988e902b7b67d02c" w:history="1">
        <w:r>
          <w:rPr>
            <w:rStyle w:val="Hyperlink"/>
          </w:rPr>
          <w:t>2.2.2</w:t>
        </w:r>
      </w:hyperlink>
      <w:r>
        <w:t xml:space="preserve">, it stores the settings specified in this section in a </w:t>
      </w:r>
      <w:hyperlink w:anchor="gt_c6b1eb4e-7e9b-442e-88c4-4d5d65cbb68b">
        <w:r>
          <w:rPr>
            <w:rStyle w:val="HyperlinkGreen"/>
            <w:b/>
          </w:rPr>
          <w:t>calendar options dictionary</w:t>
        </w:r>
      </w:hyperlink>
      <w:r>
        <w:t>. The a</w:t>
      </w:r>
      <w:r>
        <w:t xml:space="preserve">pplication stores the calendar options dictionary in an </w:t>
      </w:r>
      <w:hyperlink w:anchor="gt_6f222571-3f61-4250-a8a6-d56505335792">
        <w:r>
          <w:rPr>
            <w:rStyle w:val="HyperlinkGreen"/>
            <w:b/>
          </w:rPr>
          <w:t>FAI</w:t>
        </w:r>
      </w:hyperlink>
      <w:r>
        <w:t xml:space="preserve"> message that is contained in the </w:t>
      </w:r>
      <w:hyperlink w:anchor="gt_07fb7cc1-69aa-487c-807e-c56a6e855481">
        <w:r>
          <w:rPr>
            <w:rStyle w:val="HyperlinkGreen"/>
            <w:b/>
          </w:rPr>
          <w:t>Calendar special folder</w:t>
        </w:r>
      </w:hyperlink>
      <w:r>
        <w:t xml:space="preserve">. The format of </w:t>
      </w:r>
      <w:r>
        <w:t xml:space="preserve">the Calendar special folder is specified in </w:t>
      </w:r>
      <w:hyperlink r:id="rId78" w:anchor="Section_a60e9c162ba8424bb60c385a8a2837cb">
        <w:r>
          <w:rPr>
            <w:rStyle w:val="Hyperlink"/>
          </w:rPr>
          <w:t>[MS-OXOSFLD]</w:t>
        </w:r>
      </w:hyperlink>
      <w:r>
        <w:t xml:space="preserve"> section 2.2.8.</w:t>
      </w:r>
    </w:p>
    <w:p w:rsidR="009D27D1" w:rsidRDefault="003D42F0">
      <w:r>
        <w:t xml:space="preserve">This message MUST have the </w:t>
      </w:r>
      <w:r>
        <w:rPr>
          <w:b/>
        </w:rPr>
        <w:t>PidTagMessageClass</w:t>
      </w:r>
      <w:r>
        <w:t xml:space="preserve"> property (</w:t>
      </w:r>
      <w:hyperlink r:id="rId79" w:anchor="Section_7fd7ec40deec4c0694931bc06b349682">
        <w:r>
          <w:rPr>
            <w:rStyle w:val="Hyperlink"/>
          </w:rPr>
          <w:t>[MS-OXCMSG]</w:t>
        </w:r>
      </w:hyperlink>
      <w:r>
        <w:t xml:space="preserve"> section 2.2.1.3) set. The value of the property MUST be "IPM.Configuration.Calendar".</w:t>
      </w:r>
    </w:p>
    <w:p w:rsidR="009D27D1" w:rsidRDefault="003D42F0">
      <w:r>
        <w:t xml:space="preserve">The </w:t>
      </w:r>
      <w:hyperlink w:anchor="gt_0ac36b78-7745-41f5-9198-98bc46b00c9a">
        <w:r>
          <w:rPr>
            <w:rStyle w:val="HyperlinkGreen"/>
            <w:b/>
          </w:rPr>
          <w:t>dictionary</w:t>
        </w:r>
      </w:hyperlink>
      <w:r>
        <w:t xml:space="preserve"> SHOULD include the following settings.</w:t>
      </w:r>
    </w:p>
    <w:p w:rsidR="009D27D1" w:rsidRDefault="003D42F0">
      <w:r>
        <w:rPr>
          <w:b/>
        </w:rPr>
        <w:t xml:space="preserve">Note   </w:t>
      </w:r>
      <w:r>
        <w:t>Unless otherwise specified, any setting that is not included in the dictionary MUST revert to the default value.</w:t>
      </w:r>
    </w:p>
    <w:p w:rsidR="009D27D1" w:rsidRDefault="003D42F0">
      <w:pPr>
        <w:pStyle w:val="ListParagraph"/>
        <w:numPr>
          <w:ilvl w:val="0"/>
          <w:numId w:val="53"/>
        </w:numPr>
      </w:pPr>
      <w:r>
        <w:t xml:space="preserve">piRemindDefault </w:t>
      </w:r>
    </w:p>
    <w:p w:rsidR="009D27D1" w:rsidRDefault="003D42F0">
      <w:pPr>
        <w:pStyle w:val="ListParagraph"/>
        <w:numPr>
          <w:ilvl w:val="1"/>
          <w:numId w:val="54"/>
        </w:numPr>
      </w:pPr>
      <w:r>
        <w:t>Name: (string) "piRemindDefault"</w:t>
      </w:r>
    </w:p>
    <w:p w:rsidR="009D27D1" w:rsidRDefault="003D42F0">
      <w:pPr>
        <w:pStyle w:val="ListParagraph"/>
        <w:numPr>
          <w:ilvl w:val="1"/>
          <w:numId w:val="55"/>
        </w:numPr>
      </w:pPr>
      <w:r>
        <w:lastRenderedPageBreak/>
        <w:t>Value: (32-bit integer) When creating a new appointment, the client or server SHOULD initiali</w:t>
      </w:r>
      <w:r>
        <w:t xml:space="preserve">ze the </w:t>
      </w:r>
      <w:hyperlink w:anchor="gt_8188a44f-a319-4d5c-9b3d-d65c4726045a">
        <w:r>
          <w:rPr>
            <w:rStyle w:val="HyperlinkGreen"/>
            <w:b/>
          </w:rPr>
          <w:t>reminder</w:t>
        </w:r>
      </w:hyperlink>
      <w:r>
        <w:t xml:space="preserve"> time to be the start time of the appointment minus this number of minutes, as specified in </w:t>
      </w:r>
      <w:hyperlink r:id="rId80" w:anchor="Section_5454ebcce5d14da8a598d393b101caab">
        <w:r>
          <w:rPr>
            <w:rStyle w:val="Hyperlink"/>
          </w:rPr>
          <w:t>[MS-O</w:t>
        </w:r>
        <w:r>
          <w:rPr>
            <w:rStyle w:val="Hyperlink"/>
          </w:rPr>
          <w:t>XORMDR]</w:t>
        </w:r>
      </w:hyperlink>
      <w:r>
        <w:t>.</w:t>
      </w:r>
    </w:p>
    <w:p w:rsidR="009D27D1" w:rsidRDefault="003D42F0">
      <w:pPr>
        <w:pStyle w:val="ListParagraph"/>
        <w:numPr>
          <w:ilvl w:val="1"/>
          <w:numId w:val="56"/>
        </w:numPr>
      </w:pPr>
      <w:r>
        <w:t>Default: (32-bit integer) "15"</w:t>
      </w:r>
    </w:p>
    <w:p w:rsidR="009D27D1" w:rsidRDefault="003D42F0">
      <w:pPr>
        <w:pStyle w:val="ListParagraph"/>
        <w:numPr>
          <w:ilvl w:val="0"/>
          <w:numId w:val="53"/>
        </w:numPr>
      </w:pPr>
      <w:r>
        <w:t xml:space="preserve">piReminderUpgradeTime </w:t>
      </w:r>
    </w:p>
    <w:p w:rsidR="009D27D1" w:rsidRDefault="003D42F0">
      <w:pPr>
        <w:pStyle w:val="ListParagraph"/>
        <w:numPr>
          <w:ilvl w:val="1"/>
          <w:numId w:val="57"/>
        </w:numPr>
      </w:pPr>
      <w:r>
        <w:t>Name: (string) "piReminderUpgradeTime"</w:t>
      </w:r>
    </w:p>
    <w:p w:rsidR="009D27D1" w:rsidRDefault="003D42F0">
      <w:pPr>
        <w:pStyle w:val="ListParagraph"/>
        <w:numPr>
          <w:ilvl w:val="1"/>
          <w:numId w:val="58"/>
        </w:numPr>
      </w:pPr>
      <w:r>
        <w:t>Value: (32-bit integer) The value of this setting is specified in [MS-OXORMDR] section 2.2.3.1.</w:t>
      </w:r>
    </w:p>
    <w:p w:rsidR="009D27D1" w:rsidRDefault="003D42F0">
      <w:pPr>
        <w:pStyle w:val="ListParagraph"/>
        <w:numPr>
          <w:ilvl w:val="1"/>
          <w:numId w:val="59"/>
        </w:numPr>
      </w:pPr>
      <w:r>
        <w:t>Default: (missing) The default behavior when this setting is missing is specified in [MS-OXORMDR] section 3.1.3.1.</w:t>
      </w:r>
    </w:p>
    <w:p w:rsidR="009D27D1" w:rsidRDefault="003D42F0">
      <w:pPr>
        <w:pStyle w:val="ListParagraph"/>
        <w:numPr>
          <w:ilvl w:val="0"/>
          <w:numId w:val="53"/>
        </w:numPr>
      </w:pPr>
      <w:r>
        <w:t xml:space="preserve">piAutoProcess </w:t>
      </w:r>
    </w:p>
    <w:p w:rsidR="009D27D1" w:rsidRDefault="003D42F0">
      <w:pPr>
        <w:pStyle w:val="ListParagraph"/>
        <w:numPr>
          <w:ilvl w:val="1"/>
          <w:numId w:val="60"/>
        </w:numPr>
      </w:pPr>
      <w:r>
        <w:t>Name: (string) "piAutoProcess"</w:t>
      </w:r>
    </w:p>
    <w:p w:rsidR="009D27D1" w:rsidRDefault="003D42F0">
      <w:pPr>
        <w:pStyle w:val="ListParagraph"/>
        <w:numPr>
          <w:ilvl w:val="1"/>
          <w:numId w:val="61"/>
        </w:numPr>
      </w:pPr>
      <w:r>
        <w:t xml:space="preserve">Value: (Boolean) The client SHOULD use this setting to control automatic processing of </w:t>
      </w:r>
      <w:hyperlink w:anchor="gt_71eb2c2a-17e4-41aa-8422-5fde692ec9a6">
        <w:r>
          <w:rPr>
            <w:rStyle w:val="HyperlinkGreen"/>
            <w:b/>
          </w:rPr>
          <w:t>Meeting Request objects</w:t>
        </w:r>
      </w:hyperlink>
      <w:r>
        <w:t xml:space="preserve"> and </w:t>
      </w:r>
      <w:hyperlink w:anchor="gt_3ee9d9ef-0afe-4c8d-b4b1-c230b8995773">
        <w:r>
          <w:rPr>
            <w:rStyle w:val="HyperlinkGreen"/>
            <w:b/>
          </w:rPr>
          <w:t>Meeting Response objects</w:t>
        </w:r>
      </w:hyperlink>
      <w:r>
        <w:t xml:space="preserve">, as specified in </w:t>
      </w:r>
      <w:hyperlink r:id="rId81" w:anchor="Section_09861fdec8e440289346e7c214cfdba1">
        <w:r>
          <w:rPr>
            <w:rStyle w:val="Hyperlink"/>
          </w:rPr>
          <w:t>[MS-OXOCAL]</w:t>
        </w:r>
      </w:hyperlink>
      <w:r>
        <w:t>.</w:t>
      </w:r>
    </w:p>
    <w:p w:rsidR="009D27D1" w:rsidRDefault="003D42F0">
      <w:pPr>
        <w:pStyle w:val="ListParagraph"/>
        <w:numPr>
          <w:ilvl w:val="2"/>
          <w:numId w:val="61"/>
        </w:numPr>
        <w:tabs>
          <w:tab w:val="left" w:pos="720"/>
        </w:tabs>
      </w:pPr>
      <w:r>
        <w:t>"True": The client SHOULD enable automatic processing.</w:t>
      </w:r>
    </w:p>
    <w:p w:rsidR="009D27D1" w:rsidRDefault="003D42F0">
      <w:pPr>
        <w:pStyle w:val="ListParagraph"/>
        <w:numPr>
          <w:ilvl w:val="2"/>
          <w:numId w:val="61"/>
        </w:numPr>
        <w:tabs>
          <w:tab w:val="left" w:pos="720"/>
        </w:tabs>
      </w:pPr>
      <w:r>
        <w:t>"False": The client SHOULD disable automatic processing.</w:t>
      </w:r>
    </w:p>
    <w:p w:rsidR="009D27D1" w:rsidRDefault="003D42F0">
      <w:pPr>
        <w:pStyle w:val="ListParagraph"/>
        <w:numPr>
          <w:ilvl w:val="2"/>
          <w:numId w:val="62"/>
        </w:numPr>
      </w:pPr>
      <w:r>
        <w:t>Default: (Boolean) "True"</w:t>
      </w:r>
    </w:p>
    <w:p w:rsidR="009D27D1" w:rsidRDefault="003D42F0">
      <w:pPr>
        <w:pStyle w:val="ListParagraph"/>
        <w:numPr>
          <w:ilvl w:val="0"/>
          <w:numId w:val="53"/>
        </w:numPr>
      </w:pPr>
      <w:r>
        <w:t>AutomateProcessing</w:t>
      </w:r>
    </w:p>
    <w:p w:rsidR="009D27D1" w:rsidRDefault="003D42F0">
      <w:pPr>
        <w:pStyle w:val="ListParagraph"/>
        <w:numPr>
          <w:ilvl w:val="1"/>
          <w:numId w:val="63"/>
        </w:numPr>
      </w:pPr>
      <w:r>
        <w:t>Name: (string) "AutomateProcessing"</w:t>
      </w:r>
    </w:p>
    <w:p w:rsidR="009D27D1" w:rsidRDefault="003D42F0">
      <w:pPr>
        <w:pStyle w:val="ListParagraph"/>
        <w:numPr>
          <w:ilvl w:val="1"/>
          <w:numId w:val="64"/>
        </w:numPr>
      </w:pPr>
      <w:r>
        <w:t>Value: (32-bit integer) The server uses</w:t>
      </w:r>
      <w:r>
        <w:t xml:space="preserve"> this setting to control automatic processing of Meeting Request objects and Meeting Response objects if it implements this feature. If the server does not implement this feature, the server MUST ignore this setting. This setting has three possible values:</w:t>
      </w:r>
    </w:p>
    <w:p w:rsidR="009D27D1" w:rsidRDefault="003D42F0">
      <w:pPr>
        <w:pStyle w:val="ListParagraph"/>
        <w:numPr>
          <w:ilvl w:val="2"/>
          <w:numId w:val="64"/>
        </w:numPr>
        <w:tabs>
          <w:tab w:val="left" w:pos="720"/>
        </w:tabs>
      </w:pPr>
      <w:r>
        <w:t>"0": The server MUST disable automatic processing.</w:t>
      </w:r>
    </w:p>
    <w:p w:rsidR="009D27D1" w:rsidRDefault="003D42F0">
      <w:pPr>
        <w:pStyle w:val="ListParagraph"/>
        <w:numPr>
          <w:ilvl w:val="2"/>
          <w:numId w:val="64"/>
        </w:numPr>
        <w:tabs>
          <w:tab w:val="left" w:pos="720"/>
        </w:tabs>
      </w:pPr>
      <w:r>
        <w:t>"1": The server MUST enable automatic processing, if it implements this feature.</w:t>
      </w:r>
    </w:p>
    <w:p w:rsidR="009D27D1" w:rsidRDefault="003D42F0">
      <w:pPr>
        <w:pStyle w:val="ListParagraph"/>
        <w:numPr>
          <w:ilvl w:val="2"/>
          <w:numId w:val="64"/>
        </w:numPr>
        <w:tabs>
          <w:tab w:val="left" w:pos="720"/>
        </w:tabs>
      </w:pPr>
      <w:r>
        <w:t xml:space="preserve">"2": The server MUST enable automatic processing, if it implements this feature, treating the </w:t>
      </w:r>
      <w:hyperlink w:anchor="gt_b9ce8e55-dae6-467b-b5dc-850087d4dc18">
        <w:r>
          <w:rPr>
            <w:rStyle w:val="HyperlinkGreen"/>
            <w:b/>
          </w:rPr>
          <w:t>Calendar object</w:t>
        </w:r>
      </w:hyperlink>
      <w:r>
        <w:t xml:space="preserve"> as a meeting resource rather than an attendee, as specified in [MS-OXOCAL]. The client MUST NOT change the setting when it has this value.</w:t>
      </w:r>
    </w:p>
    <w:p w:rsidR="009D27D1" w:rsidRDefault="003D42F0">
      <w:pPr>
        <w:pStyle w:val="ListParagraph"/>
        <w:numPr>
          <w:ilvl w:val="2"/>
          <w:numId w:val="65"/>
        </w:numPr>
      </w:pPr>
      <w:r>
        <w:t>Default: (32-bit integer) "1"</w:t>
      </w:r>
    </w:p>
    <w:p w:rsidR="009D27D1" w:rsidRDefault="003D42F0">
      <w:pPr>
        <w:pStyle w:val="ListParagraph"/>
        <w:numPr>
          <w:ilvl w:val="0"/>
          <w:numId w:val="53"/>
        </w:numPr>
      </w:pPr>
      <w:r>
        <w:t>piAutoDelet</w:t>
      </w:r>
      <w:r>
        <w:t xml:space="preserve">eReceipts </w:t>
      </w:r>
    </w:p>
    <w:p w:rsidR="009D27D1" w:rsidRDefault="003D42F0">
      <w:pPr>
        <w:pStyle w:val="ListParagraph"/>
        <w:numPr>
          <w:ilvl w:val="1"/>
          <w:numId w:val="66"/>
        </w:numPr>
      </w:pPr>
      <w:r>
        <w:t>Name: (string) "piAutoDeleteReceipts"</w:t>
      </w:r>
    </w:p>
    <w:p w:rsidR="009D27D1" w:rsidRDefault="003D42F0">
      <w:pPr>
        <w:pStyle w:val="ListParagraph"/>
        <w:numPr>
          <w:ilvl w:val="1"/>
          <w:numId w:val="66"/>
        </w:numPr>
      </w:pPr>
      <w:r>
        <w:t>Value: (Boolean) The client SHOULD</w:t>
      </w:r>
      <w:bookmarkStart w:id="127" w:name="z16"/>
      <w:bookmarkStart w:id="128" w:name="Appendix_A_Target_4"/>
      <w:bookmarkEnd w:id="127"/>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28"/>
      <w:r>
        <w:t xml:space="preserve"> use this setting to control automatic deletion of Meeting Response objects, as specified in [MS-OXOCAL].</w:t>
      </w:r>
    </w:p>
    <w:p w:rsidR="009D27D1" w:rsidRDefault="003D42F0">
      <w:pPr>
        <w:pStyle w:val="ListParagraph"/>
        <w:numPr>
          <w:ilvl w:val="3"/>
          <w:numId w:val="67"/>
        </w:numPr>
        <w:tabs>
          <w:tab w:val="left" w:pos="720"/>
        </w:tabs>
      </w:pPr>
      <w:r>
        <w:t>"True": The client enables automatic deletion.</w:t>
      </w:r>
    </w:p>
    <w:p w:rsidR="009D27D1" w:rsidRDefault="003D42F0">
      <w:pPr>
        <w:pStyle w:val="ListParagraph"/>
        <w:numPr>
          <w:ilvl w:val="3"/>
          <w:numId w:val="67"/>
        </w:numPr>
        <w:tabs>
          <w:tab w:val="left" w:pos="720"/>
        </w:tabs>
      </w:pPr>
      <w:r>
        <w:t>"False": The client disables automatic deletion.</w:t>
      </w:r>
    </w:p>
    <w:p w:rsidR="009D27D1" w:rsidRDefault="003D42F0">
      <w:pPr>
        <w:pStyle w:val="ListParagraph"/>
        <w:numPr>
          <w:ilvl w:val="3"/>
          <w:numId w:val="68"/>
        </w:numPr>
      </w:pPr>
      <w:r>
        <w:t>Default: (Boolean) "False"</w:t>
      </w:r>
    </w:p>
    <w:p w:rsidR="009D27D1" w:rsidRDefault="003D42F0">
      <w:pPr>
        <w:pStyle w:val="Heading4"/>
      </w:pPr>
      <w:bookmarkStart w:id="129" w:name="section_9ef9456daaf4482db9e63248dd2e4f6c"/>
      <w:bookmarkStart w:id="130" w:name="_Toc174600158"/>
      <w:r>
        <w:lastRenderedPageBreak/>
        <w:t>XML Streams</w:t>
      </w:r>
      <w:bookmarkEnd w:id="129"/>
      <w:bookmarkEnd w:id="130"/>
      <w:r>
        <w:fldChar w:fldCharType="begin"/>
      </w:r>
      <w:r>
        <w:instrText xml:space="preserve"> XE "Configuration data:XML streams" </w:instrText>
      </w:r>
      <w:r>
        <w:fldChar w:fldCharType="end"/>
      </w:r>
      <w:r>
        <w:fldChar w:fldCharType="begin"/>
      </w:r>
      <w:r>
        <w:instrText xml:space="preserve"> XE "XML streams configuration data" </w:instrText>
      </w:r>
      <w:r>
        <w:fldChar w:fldCharType="end"/>
      </w:r>
    </w:p>
    <w:p w:rsidR="009D27D1" w:rsidRDefault="003D42F0">
      <w:r>
        <w:t xml:space="preserve">The message MUST have the </w:t>
      </w:r>
      <w:r>
        <w:rPr>
          <w:b/>
        </w:rPr>
        <w:t>PidTagRoamingData</w:t>
      </w:r>
      <w:r>
        <w:rPr>
          <w:b/>
        </w:rPr>
        <w:t>types</w:t>
      </w:r>
      <w:r>
        <w:t xml:space="preserve"> property (section </w:t>
      </w:r>
      <w:hyperlink w:anchor="Section_aabb14fd3ad649529ae1ee0bbc05c1f4" w:history="1">
        <w:r>
          <w:rPr>
            <w:rStyle w:val="Hyperlink"/>
          </w:rPr>
          <w:t>2.2.2.1</w:t>
        </w:r>
      </w:hyperlink>
      <w:r>
        <w:t>) set. The value of the property MUST be a bitmask that includes 0x00000002.</w:t>
      </w:r>
    </w:p>
    <w:p w:rsidR="009D27D1" w:rsidRDefault="003D42F0">
      <w:r>
        <w:t xml:space="preserve">The message MUST have the </w:t>
      </w:r>
      <w:r>
        <w:rPr>
          <w:b/>
        </w:rPr>
        <w:t>PidTagRoamingXmlStream</w:t>
      </w:r>
      <w:r>
        <w:t xml:space="preserve"> property (section </w:t>
      </w:r>
      <w:hyperlink w:anchor="Section_f356e925c3ce420cb594ef177a5aa5d3" w:history="1">
        <w:r>
          <w:rPr>
            <w:rStyle w:val="Hyperlink"/>
          </w:rPr>
          <w:t>2.2.2.3</w:t>
        </w:r>
      </w:hyperlink>
      <w:r>
        <w:t xml:space="preserve">) set. The value of the property MUST be a </w:t>
      </w:r>
      <w:r>
        <w:rPr>
          <w:b/>
        </w:rPr>
        <w:t>PtypBinary</w:t>
      </w:r>
      <w:r>
        <w:t xml:space="preserve"> </w:t>
      </w:r>
      <w:hyperlink w:anchor="gt_f3529cd8-50da-4f36-aa0b-66af455edbb6">
        <w:r>
          <w:rPr>
            <w:rStyle w:val="HyperlinkGreen"/>
            <w:b/>
          </w:rPr>
          <w:t>stream</w:t>
        </w:r>
      </w:hyperlink>
      <w:r>
        <w:t xml:space="preserve"> that contains a </w:t>
      </w:r>
      <w:hyperlink w:anchor="gt_c305d0ab-8b94-461a-bd76-13b40cb8c4d8">
        <w:r>
          <w:rPr>
            <w:rStyle w:val="HyperlinkGreen"/>
            <w:b/>
          </w:rPr>
          <w:t>Unicode</w:t>
        </w:r>
      </w:hyperlink>
      <w:r>
        <w:t xml:space="preserve"> </w:t>
      </w:r>
      <w:hyperlink w:anchor="gt_982b7f8e-d516-4fd5-8d5e-1a836081ed85">
        <w:r>
          <w:rPr>
            <w:rStyle w:val="HyperlinkGreen"/>
            <w:b/>
          </w:rPr>
          <w:t>XML</w:t>
        </w:r>
      </w:hyperlink>
      <w:r>
        <w:t xml:space="preserve"> document that is using the UTF8 encoding.</w:t>
      </w:r>
    </w:p>
    <w:p w:rsidR="009D27D1" w:rsidRDefault="003D42F0">
      <w:r>
        <w:t xml:space="preserve">In addition to the </w:t>
      </w:r>
      <w:hyperlink w:anchor="gt_c7e91c99-e45a-44c2-a08a-c34f137a2cae">
        <w:r>
          <w:rPr>
            <w:rStyle w:val="HyperlinkGreen"/>
            <w:b/>
          </w:rPr>
          <w:t>XSDs</w:t>
        </w:r>
      </w:hyperlink>
      <w:r>
        <w:t xml:space="preserve"> that are specified in sections </w:t>
      </w:r>
      <w:hyperlink w:anchor="Section_b4aa6771145d44928b87ac2003d9a64c" w:history="1">
        <w:r>
          <w:rPr>
            <w:rStyle w:val="Hyperlink"/>
          </w:rPr>
          <w:t>2.2.5.2.1</w:t>
        </w:r>
      </w:hyperlink>
      <w:r>
        <w:t xml:space="preserve"> through </w:t>
      </w:r>
      <w:hyperlink w:anchor="Section_ec04ec6a89fc456a9b77b55c3a6a18a3" w:history="1">
        <w:r>
          <w:rPr>
            <w:rStyle w:val="Hyperlink"/>
          </w:rPr>
          <w:t>2.2.5.2.3</w:t>
        </w:r>
      </w:hyperlink>
      <w:r>
        <w:t xml:space="preserve">, the XML document MUST conform to the limitations specified in section </w:t>
      </w:r>
      <w:hyperlink w:anchor="Section_b08f0dd468734b00a0cc80093ef6a3e3" w:history="1">
        <w:r>
          <w:rPr>
            <w:rStyle w:val="Hyperlink"/>
          </w:rPr>
          <w:t>2.2.3</w:t>
        </w:r>
      </w:hyperlink>
      <w:r>
        <w:t>.</w:t>
      </w:r>
    </w:p>
    <w:p w:rsidR="009D27D1" w:rsidRDefault="003D42F0">
      <w:r>
        <w:t>If</w:t>
      </w:r>
      <w:r>
        <w:t xml:space="preserve"> the application encounters unknown XML elements while parsing the document, it SHOULD preserve those elements without modification and include them whenever it makes modifications to the parts of the document that it understands.</w:t>
      </w:r>
    </w:p>
    <w:p w:rsidR="009D27D1" w:rsidRDefault="003D42F0">
      <w:pPr>
        <w:pStyle w:val="Heading5"/>
      </w:pPr>
      <w:bookmarkStart w:id="131" w:name="section_b4aa6771145d44928b87ac2003d9a64c"/>
      <w:bookmarkStart w:id="132" w:name="_Toc174600159"/>
      <w:r>
        <w:t>Working Hours</w:t>
      </w:r>
      <w:bookmarkEnd w:id="131"/>
      <w:bookmarkEnd w:id="132"/>
    </w:p>
    <w:p w:rsidR="009D27D1" w:rsidRDefault="003D42F0">
      <w:r>
        <w:t>If the clie</w:t>
      </w:r>
      <w:r>
        <w:t xml:space="preserve">nt or server supports configuration data, as specified in section </w:t>
      </w:r>
      <w:hyperlink w:anchor="Section_31a431c54497401f988e902b7b67d02c" w:history="1">
        <w:r>
          <w:rPr>
            <w:rStyle w:val="Hyperlink"/>
          </w:rPr>
          <w:t>2.2.2</w:t>
        </w:r>
      </w:hyperlink>
      <w:r>
        <w:t xml:space="preserve">, it stores the settings that are specified in this section in a </w:t>
      </w:r>
      <w:hyperlink w:anchor="gt_8b5698e2-9890-46a0-855c-66274e55032d">
        <w:r>
          <w:rPr>
            <w:rStyle w:val="HyperlinkGreen"/>
            <w:b/>
          </w:rPr>
          <w:t>working hours</w:t>
        </w:r>
      </w:hyperlink>
      <w:r>
        <w:t xml:space="preserve"> </w:t>
      </w:r>
      <w:hyperlink w:anchor="gt_f3529cd8-50da-4f36-aa0b-66af455edbb6">
        <w:r>
          <w:rPr>
            <w:rStyle w:val="HyperlinkGreen"/>
            <w:b/>
          </w:rPr>
          <w:t>stream</w:t>
        </w:r>
      </w:hyperlink>
      <w:r>
        <w:t xml:space="preserve">. The application stores the working hours stream in an </w:t>
      </w:r>
      <w:hyperlink w:anchor="gt_6f222571-3f61-4250-a8a6-d56505335792">
        <w:r>
          <w:rPr>
            <w:rStyle w:val="HyperlinkGreen"/>
            <w:b/>
          </w:rPr>
          <w:t>FAI</w:t>
        </w:r>
      </w:hyperlink>
      <w:r>
        <w:t xml:space="preserve"> message contained in the </w:t>
      </w:r>
      <w:hyperlink w:anchor="gt_07fb7cc1-69aa-487c-807e-c56a6e855481">
        <w:r>
          <w:rPr>
            <w:rStyle w:val="HyperlinkGreen"/>
            <w:b/>
          </w:rPr>
          <w:t>Calendar special folder</w:t>
        </w:r>
      </w:hyperlink>
      <w:r>
        <w:t>.</w:t>
      </w:r>
    </w:p>
    <w:p w:rsidR="009D27D1" w:rsidRDefault="003D42F0">
      <w:r>
        <w:t xml:space="preserve">The message MUST have the </w:t>
      </w:r>
      <w:r>
        <w:rPr>
          <w:b/>
        </w:rPr>
        <w:t>PidTagMessageClass</w:t>
      </w:r>
      <w:r>
        <w:t xml:space="preserve"> property (</w:t>
      </w:r>
      <w:hyperlink r:id="rId82" w:anchor="Section_7fd7ec40deec4c0694931bc06b349682">
        <w:r>
          <w:rPr>
            <w:rStyle w:val="Hyperlink"/>
          </w:rPr>
          <w:t>[MS-OXCMSG]</w:t>
        </w:r>
      </w:hyperlink>
      <w:r>
        <w:t xml:space="preserve"> section 2.2.1.3) set. The value of the propert</w:t>
      </w:r>
      <w:r>
        <w:t>y MUST be "IPM.Configuration.WorkHours".</w:t>
      </w:r>
    </w:p>
    <w:p w:rsidR="009D27D1" w:rsidRDefault="003D42F0">
      <w:r>
        <w:t xml:space="preserve">The </w:t>
      </w:r>
      <w:hyperlink w:anchor="gt_982b7f8e-d516-4fd5-8d5e-1a836081ed85">
        <w:r>
          <w:rPr>
            <w:rStyle w:val="HyperlinkGreen"/>
            <w:b/>
          </w:rPr>
          <w:t>XML</w:t>
        </w:r>
      </w:hyperlink>
      <w:r>
        <w:t xml:space="preserve"> document that is stored in the </w:t>
      </w:r>
      <w:r>
        <w:rPr>
          <w:b/>
        </w:rPr>
        <w:t>PidTagRoamingXmlStream</w:t>
      </w:r>
      <w:r>
        <w:t xml:space="preserve"> property (section </w:t>
      </w:r>
      <w:hyperlink w:anchor="Section_f356e925c3ce420cb594ef177a5aa5d3" w:history="1">
        <w:r>
          <w:rPr>
            <w:rStyle w:val="Hyperlink"/>
          </w:rPr>
          <w:t>2.2.2.3</w:t>
        </w:r>
      </w:hyperlink>
      <w:r>
        <w:t>) MUST</w:t>
      </w:r>
      <w:r>
        <w:t xml:space="preserve"> conform to the following </w:t>
      </w:r>
      <w:hyperlink w:anchor="gt_c7e91c99-e45a-44c2-a08a-c34f137a2cae">
        <w:r>
          <w:rPr>
            <w:rStyle w:val="HyperlinkGreen"/>
            <w:b/>
          </w:rPr>
          <w:t>XSD</w:t>
        </w:r>
      </w:hyperlink>
      <w:r>
        <w:t>.</w:t>
      </w:r>
    </w:p>
    <w:p w:rsidR="009D27D1" w:rsidRDefault="003D42F0">
      <w:pPr>
        <w:pStyle w:val="Code"/>
      </w:pPr>
      <w:r>
        <w:t>&lt;?xml version="1.0" encoding="utf-8"?&gt;</w:t>
      </w:r>
    </w:p>
    <w:p w:rsidR="009D27D1" w:rsidRDefault="003D42F0">
      <w:pPr>
        <w:pStyle w:val="Code"/>
      </w:pPr>
      <w:r>
        <w:t>&lt;xs:schema targetNamespace="WorkingHours.xsd"</w:t>
      </w:r>
    </w:p>
    <w:p w:rsidR="009D27D1" w:rsidRDefault="003D42F0">
      <w:pPr>
        <w:pStyle w:val="Code"/>
      </w:pPr>
      <w:r>
        <w:t xml:space="preserve">           xmlns="WorkingHours.xsd"</w:t>
      </w:r>
    </w:p>
    <w:p w:rsidR="009D27D1" w:rsidRDefault="003D42F0">
      <w:pPr>
        <w:pStyle w:val="Code"/>
      </w:pPr>
      <w:r>
        <w:t xml:space="preserve">           xmlns:xs="http://www.w3.org/2001/XMLSchema"&gt;</w:t>
      </w:r>
    </w:p>
    <w:p w:rsidR="009D27D1" w:rsidRDefault="003D42F0">
      <w:pPr>
        <w:pStyle w:val="Code"/>
      </w:pPr>
      <w:r>
        <w:t xml:space="preserve">  &lt;xs:element name="Root"&gt;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name="WorkHoursVersion1"&gt;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w:t>
      </w:r>
      <w:r>
        <w:t>xs:element name="TimeZone"&gt;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name="Bias"</w:t>
      </w:r>
    </w:p>
    <w:p w:rsidR="009D27D1" w:rsidRDefault="003D42F0">
      <w:pPr>
        <w:pStyle w:val="Code"/>
      </w:pPr>
      <w:r>
        <w:t xml:space="preserve">                                type="xs:short"/&gt;</w:t>
      </w:r>
    </w:p>
    <w:p w:rsidR="009D27D1" w:rsidRDefault="003D42F0">
      <w:pPr>
        <w:pStyle w:val="Code"/>
      </w:pPr>
      <w:r>
        <w:t xml:space="preserve">                    &lt;xs:element name="Standard"</w:t>
      </w:r>
    </w:p>
    <w:p w:rsidR="009D27D1" w:rsidRDefault="003D42F0">
      <w:pPr>
        <w:pStyle w:val="Code"/>
      </w:pPr>
      <w:r>
        <w:t xml:space="preserve">                     </w:t>
      </w:r>
      <w:r>
        <w:t xml:space="preserve">           type="DSTTransition" /&gt;</w:t>
      </w:r>
    </w:p>
    <w:p w:rsidR="009D27D1" w:rsidRDefault="003D42F0">
      <w:pPr>
        <w:pStyle w:val="Code"/>
      </w:pPr>
      <w:r>
        <w:t xml:space="preserve">                    &lt;xs:element name="DaylightSavings"</w:t>
      </w:r>
    </w:p>
    <w:p w:rsidR="009D27D1" w:rsidRDefault="003D42F0">
      <w:pPr>
        <w:pStyle w:val="Code"/>
      </w:pPr>
      <w:r>
        <w:t xml:space="preserve">                                type="DSTTransition" /&gt;</w:t>
      </w:r>
    </w:p>
    <w:p w:rsidR="009D27D1" w:rsidRDefault="003D42F0">
      <w:pPr>
        <w:pStyle w:val="Code"/>
      </w:pPr>
      <w:r>
        <w:t xml:space="preserve">                    &lt;xs:element name="Name"</w:t>
      </w:r>
    </w:p>
    <w:p w:rsidR="009D27D1" w:rsidRDefault="003D42F0">
      <w:pPr>
        <w:pStyle w:val="Code"/>
      </w:pPr>
      <w:r>
        <w:t xml:space="preserve">                                minOccurs="0"</w:t>
      </w:r>
    </w:p>
    <w:p w:rsidR="009D27D1" w:rsidRDefault="003D42F0">
      <w:pPr>
        <w:pStyle w:val="Code"/>
      </w:pPr>
      <w:r>
        <w:t xml:space="preserve">                    </w:t>
      </w:r>
      <w:r>
        <w:t xml:space="preserve">            maxOccurs="1"</w:t>
      </w:r>
    </w:p>
    <w:p w:rsidR="009D27D1" w:rsidRDefault="003D42F0">
      <w:pPr>
        <w:pStyle w:val="Code"/>
      </w:pPr>
      <w:r>
        <w:t xml:space="preserve">                                type="xs:string"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&lt;xs:element name="TimeSlot"&gt;</w:t>
      </w:r>
    </w:p>
    <w:p w:rsidR="009D27D1" w:rsidRDefault="003D42F0">
      <w:pPr>
        <w:pStyle w:val="Code"/>
      </w:pPr>
      <w:r>
        <w:t xml:space="preserve">                &lt;xs:complexType&gt;</w:t>
      </w:r>
    </w:p>
    <w:p w:rsidR="009D27D1" w:rsidRDefault="003D42F0">
      <w:pPr>
        <w:pStyle w:val="Code"/>
      </w:pPr>
      <w:r>
        <w:t xml:space="preserve">       </w:t>
      </w:r>
      <w:r>
        <w:t xml:space="preserve">           &lt;xs:sequence&gt;</w:t>
      </w:r>
    </w:p>
    <w:p w:rsidR="009D27D1" w:rsidRDefault="003D42F0">
      <w:pPr>
        <w:pStyle w:val="Code"/>
      </w:pPr>
      <w:r>
        <w:t xml:space="preserve">                    &lt;xs:element name="Start"</w:t>
      </w:r>
    </w:p>
    <w:p w:rsidR="009D27D1" w:rsidRDefault="003D42F0">
      <w:pPr>
        <w:pStyle w:val="Code"/>
      </w:pPr>
      <w:r>
        <w:t xml:space="preserve">                                type="xs:time" /&gt;</w:t>
      </w:r>
    </w:p>
    <w:p w:rsidR="009D27D1" w:rsidRDefault="003D42F0">
      <w:pPr>
        <w:pStyle w:val="Code"/>
      </w:pPr>
      <w:r>
        <w:t xml:space="preserve">                    &lt;xs:element name="End"</w:t>
      </w:r>
    </w:p>
    <w:p w:rsidR="009D27D1" w:rsidRDefault="003D42F0">
      <w:pPr>
        <w:pStyle w:val="Code"/>
      </w:pPr>
      <w:r>
        <w:t xml:space="preserve">                                type="xs:time" /&gt;</w:t>
      </w:r>
    </w:p>
    <w:p w:rsidR="009D27D1" w:rsidRDefault="003D42F0">
      <w:pPr>
        <w:pStyle w:val="Code"/>
      </w:pPr>
      <w:r>
        <w:t xml:space="preserve">                  &lt;/xs:sequence&gt;</w:t>
      </w:r>
    </w:p>
    <w:p w:rsidR="009D27D1" w:rsidRDefault="003D42F0">
      <w:pPr>
        <w:pStyle w:val="Code"/>
      </w:pPr>
      <w:r>
        <w:t xml:space="preserve">          </w:t>
      </w:r>
      <w:r>
        <w:t xml:space="preserve">      &lt;/xs:complexType&gt;</w:t>
      </w:r>
    </w:p>
    <w:p w:rsidR="009D27D1" w:rsidRDefault="003D42F0">
      <w:pPr>
        <w:pStyle w:val="Code"/>
      </w:pPr>
      <w:r>
        <w:t xml:space="preserve">              &lt;/xs:element&gt;</w:t>
      </w:r>
    </w:p>
    <w:p w:rsidR="009D27D1" w:rsidRDefault="003D42F0">
      <w:pPr>
        <w:pStyle w:val="Code"/>
      </w:pPr>
      <w:r>
        <w:t xml:space="preserve">              &lt;xs:element name="WorkDays"</w:t>
      </w:r>
    </w:p>
    <w:p w:rsidR="009D27D1" w:rsidRDefault="003D42F0">
      <w:pPr>
        <w:pStyle w:val="Code"/>
      </w:pPr>
      <w:r>
        <w:lastRenderedPageBreak/>
        <w:t xml:space="preserve">                          type="WorkDaysList"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w:t>
      </w:r>
      <w:r>
        <w:t>/xs:complexType&gt;</w:t>
      </w:r>
    </w:p>
    <w:p w:rsidR="009D27D1" w:rsidRDefault="003D42F0">
      <w:pPr>
        <w:pStyle w:val="Code"/>
      </w:pPr>
      <w:r>
        <w:t xml:space="preserve">  &lt;/xs:element&gt;</w:t>
      </w:r>
    </w:p>
    <w:p w:rsidR="009D27D1" w:rsidRDefault="003D42F0">
      <w:pPr>
        <w:pStyle w:val="Code"/>
      </w:pPr>
      <w:r>
        <w:t xml:space="preserve">  &lt;xs:complexType name="DSTTransition"&gt;</w:t>
      </w:r>
    </w:p>
    <w:p w:rsidR="009D27D1" w:rsidRDefault="003D42F0">
      <w:pPr>
        <w:pStyle w:val="Code"/>
      </w:pPr>
      <w:r>
        <w:t xml:space="preserve">    &lt;xs:sequence&gt;</w:t>
      </w:r>
    </w:p>
    <w:p w:rsidR="009D27D1" w:rsidRDefault="003D42F0">
      <w:pPr>
        <w:pStyle w:val="Code"/>
      </w:pPr>
      <w:r>
        <w:t xml:space="preserve">      &lt;xs:element name="Bias"</w:t>
      </w:r>
    </w:p>
    <w:p w:rsidR="009D27D1" w:rsidRDefault="003D42F0">
      <w:pPr>
        <w:pStyle w:val="Code"/>
      </w:pPr>
      <w:r>
        <w:t xml:space="preserve">                  type="xs:short" /&gt;</w:t>
      </w:r>
    </w:p>
    <w:p w:rsidR="009D27D1" w:rsidRDefault="003D42F0">
      <w:pPr>
        <w:pStyle w:val="Code"/>
      </w:pPr>
      <w:r>
        <w:t xml:space="preserve">      &lt;xs:element name="ChangeDate"&gt;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w:t>
      </w:r>
      <w:r>
        <w:t>&lt;xs:element name="Time"</w:t>
      </w:r>
    </w:p>
    <w:p w:rsidR="009D27D1" w:rsidRDefault="003D42F0">
      <w:pPr>
        <w:pStyle w:val="Code"/>
      </w:pPr>
      <w:r>
        <w:t xml:space="preserve">                        type="xs:time" /&gt;</w:t>
      </w:r>
    </w:p>
    <w:p w:rsidR="009D27D1" w:rsidRDefault="003D42F0">
      <w:pPr>
        <w:pStyle w:val="Code"/>
      </w:pPr>
      <w:r>
        <w:t xml:space="preserve">            &lt;xs:element name="Date"&gt;</w:t>
      </w:r>
    </w:p>
    <w:p w:rsidR="009D27D1" w:rsidRDefault="003D42F0">
      <w:pPr>
        <w:pStyle w:val="Code"/>
      </w:pPr>
      <w:r>
        <w:t xml:space="preserve">              &lt;xs:simpleType&gt;</w:t>
      </w:r>
    </w:p>
    <w:p w:rsidR="009D27D1" w:rsidRDefault="003D42F0">
      <w:pPr>
        <w:pStyle w:val="Code"/>
      </w:pPr>
      <w:r>
        <w:t xml:space="preserve">                &lt;xs:restriction base="xs:string"&gt;</w:t>
      </w:r>
    </w:p>
    <w:p w:rsidR="009D27D1" w:rsidRDefault="003D42F0">
      <w:pPr>
        <w:pStyle w:val="Code"/>
      </w:pPr>
      <w:r>
        <w:t xml:space="preserve">                  &lt;xs:annotation&gt;</w:t>
      </w:r>
    </w:p>
    <w:p w:rsidR="009D27D1" w:rsidRDefault="003D42F0">
      <w:pPr>
        <w:pStyle w:val="Code"/>
      </w:pPr>
      <w:r>
        <w:t xml:space="preserve">                    &lt;xs:documentation x</w:t>
      </w:r>
      <w:r>
        <w:t>ml:lang="en-us"&gt;</w:t>
      </w:r>
    </w:p>
    <w:p w:rsidR="009D27D1" w:rsidRDefault="003D42F0">
      <w:pPr>
        <w:pStyle w:val="Code"/>
      </w:pPr>
      <w:r>
        <w:t xml:space="preserve">                      The Date element is a date formatted as</w:t>
      </w:r>
    </w:p>
    <w:p w:rsidR="009D27D1" w:rsidRDefault="003D42F0">
      <w:pPr>
        <w:pStyle w:val="Code"/>
      </w:pPr>
      <w:r>
        <w:t xml:space="preserve">                      "yyyy/mm/dd," where "yyyy" is the 4 digit</w:t>
      </w:r>
    </w:p>
    <w:p w:rsidR="009D27D1" w:rsidRDefault="003D42F0">
      <w:pPr>
        <w:pStyle w:val="Code"/>
      </w:pPr>
      <w:r>
        <w:t xml:space="preserve">                      year, "mm" is the 2 digit month, and "dd"</w:t>
      </w:r>
    </w:p>
    <w:p w:rsidR="009D27D1" w:rsidRDefault="003D42F0">
      <w:pPr>
        <w:pStyle w:val="Code"/>
      </w:pPr>
      <w:r>
        <w:t xml:space="preserve">                      is the 2 digit day of the m</w:t>
      </w:r>
      <w:r>
        <w:t>onth.</w:t>
      </w:r>
    </w:p>
    <w:p w:rsidR="009D27D1" w:rsidRDefault="003D42F0">
      <w:pPr>
        <w:pStyle w:val="Code"/>
      </w:pPr>
      <w:r>
        <w:t xml:space="preserve">                    &lt;/xs:documentation&gt;</w:t>
      </w:r>
    </w:p>
    <w:p w:rsidR="009D27D1" w:rsidRDefault="003D42F0">
      <w:pPr>
        <w:pStyle w:val="Code"/>
      </w:pPr>
      <w:r>
        <w:t xml:space="preserve">                  &lt;/xs:annotation&gt;</w:t>
      </w:r>
    </w:p>
    <w:p w:rsidR="009D27D1" w:rsidRDefault="003D42F0">
      <w:pPr>
        <w:pStyle w:val="Code"/>
      </w:pPr>
      <w:r>
        <w:t xml:space="preserve">                  &lt;xs:pattern value="\d{4}/\d{2}/\d{2}"/&gt;</w:t>
      </w: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 xml:space="preserve">            &lt;/xs:element&gt;</w:t>
      </w:r>
    </w:p>
    <w:p w:rsidR="009D27D1" w:rsidRDefault="003D42F0">
      <w:pPr>
        <w:pStyle w:val="Code"/>
      </w:pPr>
      <w:r>
        <w:t xml:space="preserve">            &lt;</w:t>
      </w:r>
      <w:r>
        <w:t>xs:element name="DayOfWeek"&gt;</w:t>
      </w:r>
    </w:p>
    <w:p w:rsidR="009D27D1" w:rsidRDefault="003D42F0">
      <w:pPr>
        <w:pStyle w:val="Code"/>
      </w:pPr>
      <w:r>
        <w:t xml:space="preserve">              &lt;xs:simpleType&gt;</w:t>
      </w:r>
    </w:p>
    <w:p w:rsidR="009D27D1" w:rsidRDefault="003D42F0">
      <w:pPr>
        <w:pStyle w:val="Code"/>
      </w:pPr>
      <w:r>
        <w:t xml:space="preserve">                &lt;xs:restriction base="xs:unsignedByte"&gt;</w:t>
      </w:r>
    </w:p>
    <w:p w:rsidR="009D27D1" w:rsidRDefault="003D42F0">
      <w:pPr>
        <w:pStyle w:val="Code"/>
      </w:pPr>
      <w:r>
        <w:t xml:space="preserve">                  &lt;xs:minInclusive value="0"/&gt;</w:t>
      </w:r>
    </w:p>
    <w:p w:rsidR="009D27D1" w:rsidRDefault="003D42F0">
      <w:pPr>
        <w:pStyle w:val="Code"/>
      </w:pPr>
      <w:r>
        <w:t xml:space="preserve">                  &lt;xs:maxInclusive value="7"/&gt;</w:t>
      </w:r>
    </w:p>
    <w:p w:rsidR="009D27D1" w:rsidRDefault="003D42F0">
      <w:pPr>
        <w:pStyle w:val="Code"/>
      </w:pPr>
      <w:r>
        <w:t xml:space="preserve">                &lt;/xs:restriction&gt;</w:t>
      </w:r>
    </w:p>
    <w:p w:rsidR="009D27D1" w:rsidRDefault="003D42F0">
      <w:pPr>
        <w:pStyle w:val="Code"/>
      </w:pPr>
      <w:r>
        <w:t xml:space="preserve">             </w:t>
      </w:r>
      <w:r>
        <w:t xml:space="preserve"> &lt;/xs:simpleType&gt;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&lt;xs:simpleType name="WorkDaysList"&gt;</w:t>
      </w:r>
    </w:p>
    <w:p w:rsidR="009D27D1" w:rsidRDefault="003D42F0">
      <w:pPr>
        <w:pStyle w:val="Code"/>
      </w:pPr>
      <w:r>
        <w:t xml:space="preserve">    &lt;xs:list itemType="WorkDayType"/&gt;</w:t>
      </w:r>
    </w:p>
    <w:p w:rsidR="009D27D1" w:rsidRDefault="003D42F0">
      <w:pPr>
        <w:pStyle w:val="Code"/>
      </w:pPr>
      <w:r>
        <w:t xml:space="preserve">  &lt;/xs:simpleType&gt;</w:t>
      </w:r>
    </w:p>
    <w:p w:rsidR="009D27D1" w:rsidRDefault="003D42F0">
      <w:pPr>
        <w:pStyle w:val="Code"/>
      </w:pPr>
      <w:r>
        <w:t xml:space="preserve">  &lt;xs:s</w:t>
      </w:r>
      <w:r>
        <w:t>impleType name="WorkDayType"&gt;</w:t>
      </w:r>
    </w:p>
    <w:p w:rsidR="009D27D1" w:rsidRDefault="003D42F0">
      <w:pPr>
        <w:pStyle w:val="Code"/>
      </w:pPr>
      <w:r>
        <w:t xml:space="preserve">    &lt;xs:restriction base="xs:string"&gt;</w:t>
      </w:r>
    </w:p>
    <w:p w:rsidR="009D27D1" w:rsidRDefault="003D42F0">
      <w:pPr>
        <w:pStyle w:val="Code"/>
      </w:pPr>
      <w:r>
        <w:t xml:space="preserve">      &lt;xs:enumeration value="Monday"/&gt;</w:t>
      </w:r>
    </w:p>
    <w:p w:rsidR="009D27D1" w:rsidRDefault="003D42F0">
      <w:pPr>
        <w:pStyle w:val="Code"/>
      </w:pPr>
      <w:r>
        <w:t xml:space="preserve">      &lt;xs:enumeration value="Tuesday"/&gt;</w:t>
      </w:r>
    </w:p>
    <w:p w:rsidR="009D27D1" w:rsidRDefault="003D42F0">
      <w:pPr>
        <w:pStyle w:val="Code"/>
      </w:pPr>
      <w:r>
        <w:t xml:space="preserve">      &lt;xs:enumeration value="Wednesday"/&gt;</w:t>
      </w:r>
    </w:p>
    <w:p w:rsidR="009D27D1" w:rsidRDefault="003D42F0">
      <w:pPr>
        <w:pStyle w:val="Code"/>
      </w:pPr>
      <w:r>
        <w:t xml:space="preserve">      &lt;xs:enumeration value="Thursday"/&gt;</w:t>
      </w:r>
    </w:p>
    <w:p w:rsidR="009D27D1" w:rsidRDefault="003D42F0">
      <w:pPr>
        <w:pStyle w:val="Code"/>
      </w:pPr>
      <w:r>
        <w:t xml:space="preserve">      &lt;xs:enumeration valu</w:t>
      </w:r>
      <w:r>
        <w:t>e="Friday"/&gt;</w:t>
      </w:r>
    </w:p>
    <w:p w:rsidR="009D27D1" w:rsidRDefault="003D42F0">
      <w:pPr>
        <w:pStyle w:val="Code"/>
      </w:pPr>
      <w:r>
        <w:t xml:space="preserve">      &lt;xs:enumeration value="Saturday"/&gt;</w:t>
      </w:r>
    </w:p>
    <w:p w:rsidR="009D27D1" w:rsidRDefault="003D42F0">
      <w:pPr>
        <w:pStyle w:val="Code"/>
      </w:pPr>
      <w:r>
        <w:t xml:space="preserve">      &lt;xs:enumeration value="Sunday"/&gt;</w:t>
      </w:r>
    </w:p>
    <w:p w:rsidR="009D27D1" w:rsidRDefault="003D42F0">
      <w:pPr>
        <w:pStyle w:val="Code"/>
      </w:pPr>
      <w:r>
        <w:t xml:space="preserve">    &lt;/xs:restriction&gt;</w:t>
      </w:r>
    </w:p>
    <w:p w:rsidR="009D27D1" w:rsidRDefault="003D42F0">
      <w:pPr>
        <w:pStyle w:val="Code"/>
      </w:pPr>
      <w:r>
        <w:t xml:space="preserve">  &lt;/xs:simpleType&gt;</w:t>
      </w:r>
    </w:p>
    <w:p w:rsidR="009D27D1" w:rsidRDefault="003D42F0">
      <w:pPr>
        <w:pStyle w:val="Code"/>
      </w:pPr>
      <w:r>
        <w:t>&lt;/xs:schema&gt;</w:t>
      </w:r>
    </w:p>
    <w:p w:rsidR="009D27D1" w:rsidRDefault="003D42F0">
      <w:r>
        <w:rPr>
          <w:b/>
        </w:rPr>
        <w:t>Root</w:t>
      </w:r>
      <w:r>
        <w:t xml:space="preserve">: The top-level element in the XML document. This element MUST exist. The application specifies the </w:t>
      </w:r>
      <w:hyperlink w:anchor="gt_485f05b3-df3b-45ac-b8bf-d05f5d185a24">
        <w:r>
          <w:rPr>
            <w:rStyle w:val="HyperlinkGreen"/>
            <w:b/>
          </w:rPr>
          <w:t>XML namespace</w:t>
        </w:r>
      </w:hyperlink>
      <w:r>
        <w:t xml:space="preserve"> on this element as "WorkingHours.XSD". This element MUST contain the </w:t>
      </w:r>
      <w:r>
        <w:rPr>
          <w:b/>
        </w:rPr>
        <w:t>WorkHoursVersion1</w:t>
      </w:r>
      <w:r>
        <w:t xml:space="preserve"> element.</w:t>
      </w:r>
    </w:p>
    <w:p w:rsidR="009D27D1" w:rsidRDefault="003D42F0">
      <w:r>
        <w:rPr>
          <w:b/>
        </w:rPr>
        <w:t>WorkHoursVersion1</w:t>
      </w:r>
      <w:r>
        <w:t xml:space="preserve">: This element MUST exist and contains the </w:t>
      </w:r>
      <w:r>
        <w:rPr>
          <w:b/>
        </w:rPr>
        <w:t>TimeZone</w:t>
      </w:r>
      <w:r>
        <w:t xml:space="preserve">, </w:t>
      </w:r>
      <w:r>
        <w:rPr>
          <w:b/>
        </w:rPr>
        <w:t>TimeSlot</w:t>
      </w:r>
      <w:r>
        <w:t xml:space="preserve">, and </w:t>
      </w:r>
      <w:r>
        <w:rPr>
          <w:b/>
        </w:rPr>
        <w:t>Wo</w:t>
      </w:r>
      <w:r>
        <w:rPr>
          <w:b/>
        </w:rPr>
        <w:t>rkDays</w:t>
      </w:r>
      <w:r>
        <w:t xml:space="preserve"> elements.</w:t>
      </w:r>
    </w:p>
    <w:p w:rsidR="009D27D1" w:rsidRDefault="003D42F0">
      <w:r>
        <w:rPr>
          <w:b/>
        </w:rPr>
        <w:lastRenderedPageBreak/>
        <w:t>TimeZone</w:t>
      </w:r>
      <w:r>
        <w:t xml:space="preserve">: This element MUST exist and contains a description of the user's current time-zone settings. It contains the </w:t>
      </w:r>
      <w:r>
        <w:rPr>
          <w:b/>
        </w:rPr>
        <w:t>Bias</w:t>
      </w:r>
      <w:r>
        <w:t xml:space="preserve">, </w:t>
      </w:r>
      <w:r>
        <w:rPr>
          <w:b/>
        </w:rPr>
        <w:t>Standard</w:t>
      </w:r>
      <w:r>
        <w:t xml:space="preserve">, </w:t>
      </w:r>
      <w:r>
        <w:rPr>
          <w:b/>
        </w:rPr>
        <w:t>DaylightSavings</w:t>
      </w:r>
      <w:r>
        <w:t xml:space="preserve">, and </w:t>
      </w:r>
      <w:r>
        <w:rPr>
          <w:b/>
        </w:rPr>
        <w:t>Name</w:t>
      </w:r>
      <w:r>
        <w:t xml:space="preserve"> elements.</w:t>
      </w:r>
    </w:p>
    <w:p w:rsidR="009D27D1" w:rsidRDefault="003D42F0">
      <w:r>
        <w:rPr>
          <w:b/>
        </w:rPr>
        <w:t>Bias</w:t>
      </w:r>
      <w:r>
        <w:t xml:space="preserve">: This element MUST exist as a subelement of the </w:t>
      </w:r>
      <w:r>
        <w:rPr>
          <w:b/>
        </w:rPr>
        <w:t>TimeZone</w:t>
      </w:r>
      <w:r>
        <w:t xml:space="preserve"> elemen</w:t>
      </w:r>
      <w:r>
        <w:t xml:space="preserve">t. It contains the offset in minutes of the user's current time zone from </w:t>
      </w:r>
      <w:hyperlink w:anchor="gt_f2369991-a884-4843-a8fa-1505b6d5ece7">
        <w:r>
          <w:rPr>
            <w:rStyle w:val="HyperlinkGreen"/>
            <w:b/>
          </w:rPr>
          <w:t>Coordinated Universal Time (UTC)</w:t>
        </w:r>
      </w:hyperlink>
      <w:r>
        <w:t>.</w:t>
      </w:r>
    </w:p>
    <w:p w:rsidR="009D27D1" w:rsidRDefault="003D42F0">
      <w:r>
        <w:rPr>
          <w:b/>
        </w:rPr>
        <w:t>Standard</w:t>
      </w:r>
      <w:r>
        <w:t xml:space="preserve">: This element MUST exist and contains the definition of standard time in the </w:t>
      </w:r>
      <w:r>
        <w:t xml:space="preserve">user's time zone. The type of this element is </w:t>
      </w:r>
      <w:r>
        <w:rPr>
          <w:b/>
        </w:rPr>
        <w:t>DSTTransition</w:t>
      </w:r>
      <w:r>
        <w:t>.</w:t>
      </w:r>
    </w:p>
    <w:p w:rsidR="009D27D1" w:rsidRDefault="003D42F0">
      <w:r>
        <w:rPr>
          <w:b/>
        </w:rPr>
        <w:t>DaylightSavings</w:t>
      </w:r>
      <w:r>
        <w:t xml:space="preserve">: This element MUST exist and contains the definition of daylight-saving time in the user's time zone. The type of this element is </w:t>
      </w:r>
      <w:r>
        <w:rPr>
          <w:b/>
        </w:rPr>
        <w:t>DSTTransition</w:t>
      </w:r>
      <w:r>
        <w:t>.</w:t>
      </w:r>
    </w:p>
    <w:p w:rsidR="009D27D1" w:rsidRDefault="003D42F0">
      <w:r>
        <w:rPr>
          <w:b/>
        </w:rPr>
        <w:t>Name</w:t>
      </w:r>
      <w:r>
        <w:t>: This element SHOULD</w:t>
      </w:r>
      <w:bookmarkStart w:id="133" w:name="z18"/>
      <w:bookmarkStart w:id="134" w:name="Appendix_A_Target_5"/>
      <w:bookmarkEnd w:id="133"/>
      <w:r>
        <w:rPr>
          <w:rStyle w:val="Hyperlink"/>
        </w:rPr>
        <w:fldChar w:fldCharType="begin"/>
      </w:r>
      <w:r>
        <w:rPr>
          <w:rStyle w:val="Hyperlink"/>
        </w:rPr>
        <w:instrText xml:space="preserve"> HYPERL</w:instrText>
      </w:r>
      <w:r>
        <w:rPr>
          <w:rStyle w:val="Hyperlink"/>
        </w:rPr>
        <w:instrText xml:space="preserve">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34"/>
      <w:r>
        <w:t xml:space="preserve"> exist and contains the standard name of the time zone described by the data in the </w:t>
      </w:r>
      <w:r>
        <w:rPr>
          <w:b/>
        </w:rPr>
        <w:t>TimeZone</w:t>
      </w:r>
      <w:r>
        <w:t xml:space="preserve"> element. For possible values, see the </w:t>
      </w:r>
      <w:r>
        <w:rPr>
          <w:b/>
        </w:rPr>
        <w:t>KeyName</w:t>
      </w:r>
      <w:r>
        <w:t xml:space="preserve"> field of the </w:t>
      </w:r>
      <w:r>
        <w:rPr>
          <w:b/>
        </w:rPr>
        <w:t>PidLidAppointmentTimeZoneDefinitionRecur</w:t>
      </w:r>
      <w:r>
        <w:t xml:space="preserve"> prope</w:t>
      </w:r>
      <w:r>
        <w:t>rty (</w:t>
      </w:r>
      <w:hyperlink r:id="rId83" w:anchor="Section_09861fdec8e440289346e7c214cfdba1">
        <w:r>
          <w:rPr>
            <w:rStyle w:val="Hyperlink"/>
          </w:rPr>
          <w:t>[MS-OXOCAL]</w:t>
        </w:r>
      </w:hyperlink>
      <w:r>
        <w:t xml:space="preserve"> section 2.2.1.41).</w:t>
      </w:r>
    </w:p>
    <w:p w:rsidR="009D27D1" w:rsidRDefault="003D42F0">
      <w:r>
        <w:rPr>
          <w:b/>
        </w:rPr>
        <w:t>DSTTransition</w:t>
      </w:r>
      <w:r>
        <w:t xml:space="preserve">: This </w:t>
      </w:r>
      <w:r>
        <w:rPr>
          <w:b/>
        </w:rPr>
        <w:t>complexType</w:t>
      </w:r>
      <w:r>
        <w:t xml:space="preserve"> describes the differences between standard time and daylight-saving time in the user's current time zone. I</w:t>
      </w:r>
      <w:r>
        <w:t xml:space="preserve">t contains the </w:t>
      </w:r>
      <w:r>
        <w:rPr>
          <w:b/>
        </w:rPr>
        <w:t>Bias</w:t>
      </w:r>
      <w:r>
        <w:t xml:space="preserve"> and </w:t>
      </w:r>
      <w:r>
        <w:rPr>
          <w:b/>
        </w:rPr>
        <w:t>ChangeDate</w:t>
      </w:r>
      <w:r>
        <w:t xml:space="preserve"> elements. The Bias element from the </w:t>
      </w:r>
      <w:r>
        <w:rPr>
          <w:b/>
        </w:rPr>
        <w:t>DSTTransition</w:t>
      </w:r>
      <w:r>
        <w:t xml:space="preserve"> type MUST be added to the </w:t>
      </w:r>
      <w:r>
        <w:rPr>
          <w:b/>
        </w:rPr>
        <w:t>Bias</w:t>
      </w:r>
      <w:r>
        <w:t xml:space="preserve"> element value contained in the </w:t>
      </w:r>
      <w:r>
        <w:rPr>
          <w:b/>
        </w:rPr>
        <w:t>WorkHoursVersion1</w:t>
      </w:r>
      <w:r>
        <w:t xml:space="preserve"> element when this transition takes effect, which MUST be determined by the value of the </w:t>
      </w:r>
      <w:r>
        <w:rPr>
          <w:b/>
        </w:rPr>
        <w:t>Cha</w:t>
      </w:r>
      <w:r>
        <w:rPr>
          <w:b/>
        </w:rPr>
        <w:t>ngeDate</w:t>
      </w:r>
      <w:r>
        <w:t xml:space="preserve"> element.</w:t>
      </w:r>
    </w:p>
    <w:p w:rsidR="009D27D1" w:rsidRDefault="003D42F0">
      <w:r>
        <w:rPr>
          <w:b/>
        </w:rPr>
        <w:t>Bias</w:t>
      </w:r>
      <w:r>
        <w:t xml:space="preserve">: This element MUST exist as a subelement of the </w:t>
      </w:r>
      <w:r>
        <w:rPr>
          <w:b/>
        </w:rPr>
        <w:t>DSTTransition</w:t>
      </w:r>
      <w:r>
        <w:t xml:space="preserve"> type. The </w:t>
      </w:r>
      <w:r>
        <w:rPr>
          <w:b/>
        </w:rPr>
        <w:t>Bias</w:t>
      </w:r>
      <w:r>
        <w:t xml:space="preserve"> element value specified in the </w:t>
      </w:r>
      <w:r>
        <w:rPr>
          <w:b/>
        </w:rPr>
        <w:t>DSTTransition</w:t>
      </w:r>
      <w:r>
        <w:t xml:space="preserve"> type MUST be added to the time zone bias after the transition.</w:t>
      </w:r>
    </w:p>
    <w:p w:rsidR="009D27D1" w:rsidRDefault="003D42F0">
      <w:r>
        <w:rPr>
          <w:b/>
        </w:rPr>
        <w:t>ChangeDate</w:t>
      </w:r>
      <w:r>
        <w:t xml:space="preserve">: This element MUST exist as a subelement of the </w:t>
      </w:r>
      <w:r>
        <w:rPr>
          <w:b/>
        </w:rPr>
        <w:t>DSTTransition</w:t>
      </w:r>
      <w:r>
        <w:t xml:space="preserve"> type. The value of this element determines when the transition takes place. This element contains a </w:t>
      </w:r>
      <w:r>
        <w:rPr>
          <w:b/>
        </w:rPr>
        <w:t xml:space="preserve">Time </w:t>
      </w:r>
      <w:r>
        <w:t xml:space="preserve">element, a </w:t>
      </w:r>
      <w:r>
        <w:rPr>
          <w:b/>
        </w:rPr>
        <w:t>Date</w:t>
      </w:r>
      <w:r>
        <w:t xml:space="preserve"> element, and a </w:t>
      </w:r>
      <w:r>
        <w:rPr>
          <w:b/>
        </w:rPr>
        <w:t>DayOfWeek</w:t>
      </w:r>
      <w:r>
        <w:t xml:space="preserve"> element.</w:t>
      </w:r>
    </w:p>
    <w:p w:rsidR="009D27D1" w:rsidRDefault="003D42F0">
      <w:r>
        <w:rPr>
          <w:b/>
        </w:rPr>
        <w:t>Time</w:t>
      </w:r>
      <w:r>
        <w:t>: This element contains the time o</w:t>
      </w:r>
      <w:r>
        <w:t>f day when the transition takes place.</w:t>
      </w:r>
    </w:p>
    <w:p w:rsidR="009D27D1" w:rsidRDefault="003D42F0">
      <w:r>
        <w:rPr>
          <w:b/>
        </w:rPr>
        <w:t>Date</w:t>
      </w:r>
      <w:r>
        <w:t>: This element contains a date formatted as &lt;yyyy/mm/dd&gt;, where yyyy is the 4-digit year, mm is the 2-digit month, and dd is the 2-digit day of the month.</w:t>
      </w:r>
    </w:p>
    <w:p w:rsidR="009D27D1" w:rsidRDefault="003D42F0">
      <w:r>
        <w:t>If the year is set to "0000", the application performs the</w:t>
      </w:r>
      <w:r>
        <w:t xml:space="preserve"> transition every year. If the year is any other value, the application performs the transition only in that year.</w:t>
      </w:r>
    </w:p>
    <w:p w:rsidR="009D27D1" w:rsidRDefault="003D42F0">
      <w:r>
        <w:t>The application performs the transition in the month that is specified.</w:t>
      </w:r>
    </w:p>
    <w:p w:rsidR="009D27D1" w:rsidRDefault="003D42F0">
      <w:r>
        <w:t>If the year is set to "0000", the interpretation of the day of the mo</w:t>
      </w:r>
      <w:r>
        <w:t xml:space="preserve">nth depends on the value of the </w:t>
      </w:r>
      <w:r>
        <w:rPr>
          <w:b/>
        </w:rPr>
        <w:t>DayOfWeek</w:t>
      </w:r>
      <w:r>
        <w:t xml:space="preserve"> element, as specified in this section. If the year is any other value, the application performs the transition on the day of the month that is specified.</w:t>
      </w:r>
    </w:p>
    <w:p w:rsidR="009D27D1" w:rsidRDefault="003D42F0">
      <w:r>
        <w:rPr>
          <w:b/>
        </w:rPr>
        <w:t>DayOfWeek</w:t>
      </w:r>
      <w:r>
        <w:t xml:space="preserve">: If the year portion of the </w:t>
      </w:r>
      <w:r>
        <w:rPr>
          <w:b/>
        </w:rPr>
        <w:t>Date</w:t>
      </w:r>
      <w:r>
        <w:t xml:space="preserve"> element is set to</w:t>
      </w:r>
      <w:r>
        <w:t xml:space="preserve"> "0000", this element MUST contain the day of the week when the transition takes place. The application selects the occurrence of that day of the week using the day of the month portion of the </w:t>
      </w:r>
      <w:r>
        <w:rPr>
          <w:b/>
        </w:rPr>
        <w:t>Date</w:t>
      </w:r>
      <w:r>
        <w:t xml:space="preserve"> element. For example, if the </w:t>
      </w:r>
      <w:r>
        <w:rPr>
          <w:b/>
        </w:rPr>
        <w:t>DayOfWeek</w:t>
      </w:r>
      <w:r>
        <w:t xml:space="preserve"> element contains th</w:t>
      </w:r>
      <w:r>
        <w:t xml:space="preserve">e value 0, and the day of the month is 2 in the </w:t>
      </w:r>
      <w:r>
        <w:rPr>
          <w:b/>
        </w:rPr>
        <w:t>Date</w:t>
      </w:r>
      <w:r>
        <w:t xml:space="preserve"> element, the application performs the transition on the second Sunday of the month. In this case, the day of the month in the </w:t>
      </w:r>
      <w:r>
        <w:rPr>
          <w:b/>
        </w:rPr>
        <w:t>Date</w:t>
      </w:r>
      <w:r>
        <w:t xml:space="preserve"> element MUST be between 1 and 5, inclusive. The possible values for the </w:t>
      </w:r>
      <w:r>
        <w:rPr>
          <w:b/>
        </w:rPr>
        <w:t>DayOfWeek</w:t>
      </w:r>
      <w:r>
        <w:t xml:space="preserve"> element are given in the following table.</w:t>
      </w:r>
    </w:p>
    <w:tbl>
      <w:tblPr>
        <w:tblStyle w:val="Table-ShadedHeader"/>
        <w:tblW w:w="0" w:type="auto"/>
        <w:tblLook w:val="04A0" w:firstRow="1" w:lastRow="0" w:firstColumn="1" w:lastColumn="0" w:noHBand="0" w:noVBand="1"/>
      </w:tblPr>
      <w:tblGrid>
        <w:gridCol w:w="734"/>
        <w:gridCol w:w="4808"/>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 xml:space="preserve">Value </w:t>
            </w:r>
          </w:p>
        </w:tc>
        <w:tc>
          <w:tcPr>
            <w:tcW w:w="0" w:type="auto"/>
            <w:shd w:val="clear" w:color="auto" w:fill="E0E0E0"/>
          </w:tcPr>
          <w:p w:rsidR="009D27D1" w:rsidRDefault="003D42F0">
            <w:pPr>
              <w:pStyle w:val="TableHeaderText"/>
            </w:pPr>
            <w:r>
              <w:t xml:space="preserve">Meaning </w:t>
            </w:r>
          </w:p>
        </w:tc>
      </w:tr>
      <w:tr w:rsidR="009D27D1" w:rsidTr="009D27D1">
        <w:tc>
          <w:tcPr>
            <w:tcW w:w="0" w:type="auto"/>
            <w:shd w:val="clear" w:color="auto" w:fill="auto"/>
          </w:tcPr>
          <w:p w:rsidR="009D27D1" w:rsidRDefault="003D42F0">
            <w:pPr>
              <w:pStyle w:val="TableBodyText"/>
            </w:pPr>
            <w:r>
              <w:t>0</w:t>
            </w:r>
          </w:p>
        </w:tc>
        <w:tc>
          <w:tcPr>
            <w:tcW w:w="0" w:type="auto"/>
            <w:shd w:val="clear" w:color="auto" w:fill="auto"/>
          </w:tcPr>
          <w:p w:rsidR="009D27D1" w:rsidRDefault="003D42F0">
            <w:pPr>
              <w:pStyle w:val="TableBodyText"/>
            </w:pPr>
            <w:r>
              <w:t>The application performs the transition on a Sunday.</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The application performs the transition on a Monday.</w:t>
            </w:r>
          </w:p>
        </w:tc>
      </w:tr>
      <w:tr w:rsidR="009D27D1" w:rsidTr="009D27D1">
        <w:tc>
          <w:tcPr>
            <w:tcW w:w="0" w:type="auto"/>
            <w:shd w:val="clear" w:color="auto" w:fill="auto"/>
          </w:tcPr>
          <w:p w:rsidR="009D27D1" w:rsidRDefault="003D42F0">
            <w:pPr>
              <w:pStyle w:val="TableBodyText"/>
            </w:pPr>
            <w:r>
              <w:t>2</w:t>
            </w:r>
          </w:p>
        </w:tc>
        <w:tc>
          <w:tcPr>
            <w:tcW w:w="0" w:type="auto"/>
            <w:shd w:val="clear" w:color="auto" w:fill="auto"/>
          </w:tcPr>
          <w:p w:rsidR="009D27D1" w:rsidRDefault="003D42F0">
            <w:pPr>
              <w:pStyle w:val="TableBodyText"/>
            </w:pPr>
            <w:r>
              <w:t>The application performs the transition on a Tuesday.</w:t>
            </w:r>
          </w:p>
        </w:tc>
      </w:tr>
      <w:tr w:rsidR="009D27D1" w:rsidTr="009D27D1">
        <w:tc>
          <w:tcPr>
            <w:tcW w:w="0" w:type="auto"/>
            <w:shd w:val="clear" w:color="auto" w:fill="auto"/>
          </w:tcPr>
          <w:p w:rsidR="009D27D1" w:rsidRDefault="003D42F0">
            <w:pPr>
              <w:pStyle w:val="TableBodyText"/>
            </w:pPr>
            <w:r>
              <w:t>3</w:t>
            </w:r>
          </w:p>
        </w:tc>
        <w:tc>
          <w:tcPr>
            <w:tcW w:w="0" w:type="auto"/>
            <w:shd w:val="clear" w:color="auto" w:fill="auto"/>
          </w:tcPr>
          <w:p w:rsidR="009D27D1" w:rsidRDefault="003D42F0">
            <w:pPr>
              <w:pStyle w:val="TableBodyText"/>
            </w:pPr>
            <w:r>
              <w:t xml:space="preserve">The application </w:t>
            </w:r>
            <w:r>
              <w:t>performs the transition on a Wednesday.</w:t>
            </w:r>
          </w:p>
        </w:tc>
      </w:tr>
      <w:tr w:rsidR="009D27D1" w:rsidTr="009D27D1">
        <w:tc>
          <w:tcPr>
            <w:tcW w:w="0" w:type="auto"/>
            <w:shd w:val="clear" w:color="auto" w:fill="auto"/>
          </w:tcPr>
          <w:p w:rsidR="009D27D1" w:rsidRDefault="003D42F0">
            <w:pPr>
              <w:pStyle w:val="TableBodyText"/>
            </w:pPr>
            <w:r>
              <w:lastRenderedPageBreak/>
              <w:t>4</w:t>
            </w:r>
          </w:p>
        </w:tc>
        <w:tc>
          <w:tcPr>
            <w:tcW w:w="0" w:type="auto"/>
            <w:shd w:val="clear" w:color="auto" w:fill="auto"/>
          </w:tcPr>
          <w:p w:rsidR="009D27D1" w:rsidRDefault="003D42F0">
            <w:pPr>
              <w:pStyle w:val="TableBodyText"/>
            </w:pPr>
            <w:r>
              <w:t>The application performs the transition on a Thursday.</w:t>
            </w:r>
          </w:p>
        </w:tc>
      </w:tr>
      <w:tr w:rsidR="009D27D1" w:rsidTr="009D27D1">
        <w:tc>
          <w:tcPr>
            <w:tcW w:w="0" w:type="auto"/>
            <w:shd w:val="clear" w:color="auto" w:fill="auto"/>
          </w:tcPr>
          <w:p w:rsidR="009D27D1" w:rsidRDefault="003D42F0">
            <w:pPr>
              <w:pStyle w:val="TableBodyText"/>
            </w:pPr>
            <w:r>
              <w:t>5</w:t>
            </w:r>
          </w:p>
        </w:tc>
        <w:tc>
          <w:tcPr>
            <w:tcW w:w="0" w:type="auto"/>
            <w:shd w:val="clear" w:color="auto" w:fill="auto"/>
          </w:tcPr>
          <w:p w:rsidR="009D27D1" w:rsidRDefault="003D42F0">
            <w:pPr>
              <w:pStyle w:val="TableBodyText"/>
            </w:pPr>
            <w:r>
              <w:t>The application performs the transition on a Friday.</w:t>
            </w:r>
          </w:p>
        </w:tc>
      </w:tr>
      <w:tr w:rsidR="009D27D1" w:rsidTr="009D27D1">
        <w:tc>
          <w:tcPr>
            <w:tcW w:w="0" w:type="auto"/>
            <w:shd w:val="clear" w:color="auto" w:fill="auto"/>
          </w:tcPr>
          <w:p w:rsidR="009D27D1" w:rsidRDefault="003D42F0">
            <w:pPr>
              <w:pStyle w:val="TableBodyText"/>
            </w:pPr>
            <w:r>
              <w:t>6</w:t>
            </w:r>
          </w:p>
        </w:tc>
        <w:tc>
          <w:tcPr>
            <w:tcW w:w="0" w:type="auto"/>
            <w:shd w:val="clear" w:color="auto" w:fill="auto"/>
          </w:tcPr>
          <w:p w:rsidR="009D27D1" w:rsidRDefault="003D42F0">
            <w:pPr>
              <w:pStyle w:val="TableBodyText"/>
            </w:pPr>
            <w:r>
              <w:t>The application performs the transition on a Saturday.</w:t>
            </w:r>
          </w:p>
        </w:tc>
      </w:tr>
    </w:tbl>
    <w:p w:rsidR="009D27D1" w:rsidRDefault="003D42F0">
      <w:r>
        <w:t xml:space="preserve">If the year portion of the </w:t>
      </w:r>
      <w:r>
        <w:rPr>
          <w:b/>
        </w:rPr>
        <w:t>Date</w:t>
      </w:r>
      <w:r>
        <w:t xml:space="preserve"> element is </w:t>
      </w:r>
      <w:r>
        <w:t xml:space="preserve">any other value, the application MUST ignore the </w:t>
      </w:r>
      <w:r>
        <w:rPr>
          <w:b/>
        </w:rPr>
        <w:t>DayOfWeek</w:t>
      </w:r>
      <w:r>
        <w:t xml:space="preserve"> element and use the day of the month portion of the </w:t>
      </w:r>
      <w:r>
        <w:rPr>
          <w:b/>
        </w:rPr>
        <w:t>Date</w:t>
      </w:r>
      <w:r>
        <w:t xml:space="preserve"> element instead.</w:t>
      </w:r>
    </w:p>
    <w:p w:rsidR="009D27D1" w:rsidRDefault="003D42F0">
      <w:r>
        <w:rPr>
          <w:b/>
        </w:rPr>
        <w:t>TimeSlot</w:t>
      </w:r>
      <w:r>
        <w:t xml:space="preserve">: This element contains the </w:t>
      </w:r>
      <w:r>
        <w:rPr>
          <w:b/>
        </w:rPr>
        <w:t>Start</w:t>
      </w:r>
      <w:r>
        <w:t xml:space="preserve"> and </w:t>
      </w:r>
      <w:r>
        <w:rPr>
          <w:b/>
        </w:rPr>
        <w:t>End</w:t>
      </w:r>
      <w:r>
        <w:t xml:space="preserve"> elements.</w:t>
      </w:r>
    </w:p>
    <w:p w:rsidR="009D27D1" w:rsidRDefault="003D42F0">
      <w:r>
        <w:rPr>
          <w:b/>
        </w:rPr>
        <w:t>Start</w:t>
      </w:r>
      <w:r>
        <w:t xml:space="preserve">: This element contains the start time for the user's work day, relative to the user's current time zone, as specified in the </w:t>
      </w:r>
      <w:r>
        <w:rPr>
          <w:b/>
        </w:rPr>
        <w:t>TimeZone</w:t>
      </w:r>
      <w:r>
        <w:t xml:space="preserve"> element.</w:t>
      </w:r>
    </w:p>
    <w:p w:rsidR="009D27D1" w:rsidRDefault="003D42F0">
      <w:r>
        <w:rPr>
          <w:b/>
        </w:rPr>
        <w:t>End</w:t>
      </w:r>
      <w:r>
        <w:t>: This element contains the end time for the user's work day, relative to the user's current time zone, as sp</w:t>
      </w:r>
      <w:r>
        <w:t xml:space="preserve">ecified in the </w:t>
      </w:r>
      <w:r>
        <w:rPr>
          <w:b/>
        </w:rPr>
        <w:t>TimeZone</w:t>
      </w:r>
      <w:r>
        <w:t xml:space="preserve"> element.</w:t>
      </w:r>
    </w:p>
    <w:p w:rsidR="009D27D1" w:rsidRDefault="003D42F0">
      <w:r>
        <w:rPr>
          <w:b/>
        </w:rPr>
        <w:t>WorkDays</w:t>
      </w:r>
      <w:r>
        <w:t xml:space="preserve">: This element contains a list of strings that specify which days of the week are work days for this user. The set of strings is defined by the enumeration </w:t>
      </w:r>
      <w:hyperlink w:anchor="gt_c434218b-574e-4d0d-b07c-d4806118574c">
        <w:r>
          <w:rPr>
            <w:rStyle w:val="HyperlinkGreen"/>
            <w:b/>
          </w:rPr>
          <w:t>restriction</w:t>
        </w:r>
      </w:hyperlink>
      <w:r>
        <w:t xml:space="preserve"> on the </w:t>
      </w:r>
      <w:r>
        <w:rPr>
          <w:b/>
        </w:rPr>
        <w:t>WorkDayType</w:t>
      </w:r>
      <w:r>
        <w:t xml:space="preserve"> </w:t>
      </w:r>
      <w:r>
        <w:rPr>
          <w:b/>
        </w:rPr>
        <w:t>simpleType</w:t>
      </w:r>
      <w:r>
        <w:t>. The application treats any day that is included in this element as a work day for the user.</w:t>
      </w:r>
    </w:p>
    <w:p w:rsidR="009D27D1" w:rsidRDefault="003D42F0">
      <w:r>
        <w:rPr>
          <w:b/>
        </w:rPr>
        <w:t>WorkDayType</w:t>
      </w:r>
      <w:r>
        <w:t xml:space="preserve">: A </w:t>
      </w:r>
      <w:r>
        <w:rPr>
          <w:b/>
        </w:rPr>
        <w:t>simpleType</w:t>
      </w:r>
      <w:r>
        <w:t xml:space="preserve"> based on a string. The possible val</w:t>
      </w:r>
      <w:r>
        <w:t>ues are given in the following table.</w:t>
      </w:r>
    </w:p>
    <w:tbl>
      <w:tblPr>
        <w:tblStyle w:val="Table-ShadedHeader"/>
        <w:tblW w:w="0" w:type="auto"/>
        <w:tblLook w:val="04A0" w:firstRow="1" w:lastRow="0" w:firstColumn="1" w:lastColumn="0" w:noHBand="0" w:noVBand="1"/>
      </w:tblPr>
      <w:tblGrid>
        <w:gridCol w:w="1154"/>
        <w:gridCol w:w="7868"/>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 xml:space="preserve">Meaning </w:t>
            </w:r>
          </w:p>
        </w:tc>
      </w:tr>
      <w:tr w:rsidR="009D27D1" w:rsidTr="009D27D1">
        <w:tc>
          <w:tcPr>
            <w:tcW w:w="0" w:type="auto"/>
            <w:shd w:val="clear" w:color="auto" w:fill="auto"/>
          </w:tcPr>
          <w:p w:rsidR="009D27D1" w:rsidRDefault="003D42F0">
            <w:pPr>
              <w:pStyle w:val="TableBodyText"/>
            </w:pPr>
            <w:r>
              <w:t>Monday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Monday is a work day for this user.</w:t>
            </w:r>
          </w:p>
        </w:tc>
      </w:tr>
      <w:tr w:rsidR="009D27D1" w:rsidTr="009D27D1">
        <w:tc>
          <w:tcPr>
            <w:tcW w:w="0" w:type="auto"/>
            <w:shd w:val="clear" w:color="auto" w:fill="auto"/>
          </w:tcPr>
          <w:p w:rsidR="009D27D1" w:rsidRDefault="003D42F0">
            <w:pPr>
              <w:pStyle w:val="TableBodyText"/>
            </w:pPr>
            <w:r>
              <w:t>Tuesday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Tuesday is a work day for this user.</w:t>
            </w:r>
          </w:p>
        </w:tc>
      </w:tr>
      <w:tr w:rsidR="009D27D1" w:rsidTr="009D27D1">
        <w:tc>
          <w:tcPr>
            <w:tcW w:w="0" w:type="auto"/>
            <w:shd w:val="clear" w:color="auto" w:fill="auto"/>
          </w:tcPr>
          <w:p w:rsidR="009D27D1" w:rsidRDefault="003D42F0">
            <w:pPr>
              <w:pStyle w:val="TableBodyText"/>
            </w:pPr>
            <w:r>
              <w:t>Wednesday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Wednesday is a work day for this user.</w:t>
            </w:r>
          </w:p>
        </w:tc>
      </w:tr>
      <w:tr w:rsidR="009D27D1" w:rsidTr="009D27D1">
        <w:tc>
          <w:tcPr>
            <w:tcW w:w="0" w:type="auto"/>
            <w:shd w:val="clear" w:color="auto" w:fill="auto"/>
          </w:tcPr>
          <w:p w:rsidR="009D27D1" w:rsidRDefault="003D42F0">
            <w:pPr>
              <w:pStyle w:val="TableBodyText"/>
            </w:pPr>
            <w:r>
              <w:t>Thursday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Thursday is a work day for this user.</w:t>
            </w:r>
          </w:p>
        </w:tc>
      </w:tr>
      <w:tr w:rsidR="009D27D1" w:rsidTr="009D27D1">
        <w:tc>
          <w:tcPr>
            <w:tcW w:w="0" w:type="auto"/>
            <w:shd w:val="clear" w:color="auto" w:fill="auto"/>
          </w:tcPr>
          <w:p w:rsidR="009D27D1" w:rsidRDefault="003D42F0">
            <w:pPr>
              <w:pStyle w:val="TableBodyText"/>
            </w:pPr>
            <w:r>
              <w:t>Friday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Friday is a work day for this user.</w:t>
            </w:r>
          </w:p>
        </w:tc>
      </w:tr>
      <w:tr w:rsidR="009D27D1" w:rsidTr="009D27D1">
        <w:tc>
          <w:tcPr>
            <w:tcW w:w="0" w:type="auto"/>
            <w:shd w:val="clear" w:color="auto" w:fill="auto"/>
          </w:tcPr>
          <w:p w:rsidR="009D27D1" w:rsidRDefault="003D42F0">
            <w:pPr>
              <w:pStyle w:val="TableBodyText"/>
            </w:pPr>
            <w:r>
              <w:t>Saturday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Saturday is a work day for this user.</w:t>
            </w:r>
          </w:p>
        </w:tc>
      </w:tr>
      <w:tr w:rsidR="009D27D1" w:rsidTr="009D27D1">
        <w:tc>
          <w:tcPr>
            <w:tcW w:w="0" w:type="auto"/>
            <w:shd w:val="clear" w:color="auto" w:fill="auto"/>
          </w:tcPr>
          <w:p w:rsidR="009D27D1" w:rsidRDefault="003D42F0">
            <w:pPr>
              <w:pStyle w:val="TableBodyText"/>
            </w:pPr>
            <w:r>
              <w:t>Sunday</w:t>
            </w:r>
          </w:p>
        </w:tc>
        <w:tc>
          <w:tcPr>
            <w:tcW w:w="0" w:type="auto"/>
            <w:shd w:val="clear" w:color="auto" w:fill="auto"/>
          </w:tcPr>
          <w:p w:rsidR="009D27D1" w:rsidRDefault="003D42F0">
            <w:pPr>
              <w:pStyle w:val="TableBodyText"/>
            </w:pPr>
            <w:r>
              <w:t xml:space="preserve">If this string is included in the </w:t>
            </w:r>
            <w:r>
              <w:rPr>
                <w:b/>
              </w:rPr>
              <w:t>WorkDays</w:t>
            </w:r>
            <w:r>
              <w:t xml:space="preserve"> element list, Sunday is a work day for th</w:t>
            </w:r>
            <w:r>
              <w:t>is user.</w:t>
            </w:r>
          </w:p>
        </w:tc>
      </w:tr>
    </w:tbl>
    <w:p w:rsidR="009D27D1" w:rsidRDefault="009D27D1"/>
    <w:p w:rsidR="009D27D1" w:rsidRDefault="003D42F0">
      <w:pPr>
        <w:pStyle w:val="Heading5"/>
      </w:pPr>
      <w:bookmarkStart w:id="135" w:name="section_eb7cac9062004ac38f3c6c808c681c8b"/>
      <w:bookmarkStart w:id="136" w:name="_Toc174600160"/>
      <w:r>
        <w:t>Category List</w:t>
      </w:r>
      <w:bookmarkEnd w:id="135"/>
      <w:bookmarkEnd w:id="136"/>
    </w:p>
    <w:p w:rsidR="009D27D1" w:rsidRDefault="003D42F0">
      <w:r>
        <w:t xml:space="preserve">A category list is a type of configuration data, as specified in section </w:t>
      </w:r>
      <w:hyperlink w:anchor="Section_fe3822b0a1694ac0b5c04bc476f63bc9" w:history="1">
        <w:r>
          <w:rPr>
            <w:rStyle w:val="Hyperlink"/>
          </w:rPr>
          <w:t>2.2.5</w:t>
        </w:r>
      </w:hyperlink>
      <w:r>
        <w:t xml:space="preserve">, that contains a list of textual labels (or </w:t>
      </w:r>
      <w:hyperlink w:anchor="gt_7d6acf13-ba4d-4a0a-930e-3eaee465c7f1">
        <w:r>
          <w:rPr>
            <w:rStyle w:val="HyperlinkGreen"/>
            <w:b/>
          </w:rPr>
          <w:t>categories</w:t>
        </w:r>
      </w:hyperlink>
      <w:r>
        <w:t xml:space="preserve">) with associated data, such as color. Other attributes of a category include a shortcut key that can be used to apply a category, a usage counter, the last time the category was applied or used by the user, and a </w:t>
      </w:r>
      <w:hyperlink w:anchor="gt_f49694cc-c350-462d-ab8e-816f0103c6c1">
        <w:r>
          <w:rPr>
            <w:rStyle w:val="HyperlinkGreen"/>
            <w:b/>
          </w:rPr>
          <w:t>GUID</w:t>
        </w:r>
      </w:hyperlink>
      <w:r>
        <w:t>.</w:t>
      </w:r>
    </w:p>
    <w:p w:rsidR="009D27D1" w:rsidRDefault="003D42F0">
      <w:r>
        <w:t xml:space="preserve">If the client or server supports configuration data, as specified in section </w:t>
      </w:r>
      <w:hyperlink w:anchor="Section_31a431c54497401f988e902b7b67d02c" w:history="1">
        <w:r>
          <w:rPr>
            <w:rStyle w:val="Hyperlink"/>
          </w:rPr>
          <w:t>2.2.2</w:t>
        </w:r>
      </w:hyperlink>
      <w:r>
        <w:t xml:space="preserve">, it MUST store the settings that are specified in this section </w:t>
      </w:r>
      <w:r>
        <w:t xml:space="preserve">in a category list </w:t>
      </w:r>
      <w:hyperlink w:anchor="gt_f3529cd8-50da-4f36-aa0b-66af455edbb6">
        <w:r>
          <w:rPr>
            <w:rStyle w:val="HyperlinkGreen"/>
            <w:b/>
          </w:rPr>
          <w:t>stream</w:t>
        </w:r>
      </w:hyperlink>
      <w:r>
        <w:t xml:space="preserve">. The application MUST store the category list stream in an </w:t>
      </w:r>
      <w:hyperlink w:anchor="gt_6f222571-3f61-4250-a8a6-d56505335792">
        <w:r>
          <w:rPr>
            <w:rStyle w:val="HyperlinkGreen"/>
            <w:b/>
          </w:rPr>
          <w:t>FAI</w:t>
        </w:r>
      </w:hyperlink>
      <w:r>
        <w:t xml:space="preserve"> message that is contained in the </w:t>
      </w:r>
      <w:hyperlink w:anchor="gt_07fb7cc1-69aa-487c-807e-c56a6e855481">
        <w:r>
          <w:rPr>
            <w:rStyle w:val="HyperlinkGreen"/>
            <w:b/>
          </w:rPr>
          <w:t>Calendar special folder</w:t>
        </w:r>
      </w:hyperlink>
      <w:r>
        <w:t>.</w:t>
      </w:r>
    </w:p>
    <w:p w:rsidR="009D27D1" w:rsidRDefault="003D42F0">
      <w:r>
        <w:t xml:space="preserve">The message MUST have the </w:t>
      </w:r>
      <w:r>
        <w:rPr>
          <w:b/>
        </w:rPr>
        <w:t>PidTagMessageClass</w:t>
      </w:r>
      <w:r>
        <w:t xml:space="preserve"> property (</w:t>
      </w:r>
      <w:hyperlink r:id="rId84" w:anchor="Section_7fd7ec40deec4c0694931bc06b349682">
        <w:r>
          <w:rPr>
            <w:rStyle w:val="Hyperlink"/>
          </w:rPr>
          <w:t>[MS-OXCMSG]</w:t>
        </w:r>
      </w:hyperlink>
      <w:r>
        <w:t xml:space="preserve"> section 2.2.1.3) set. T</w:t>
      </w:r>
      <w:r>
        <w:t>he value of the property MUST be "IPM.Configuration.CategoryList".</w:t>
      </w:r>
    </w:p>
    <w:p w:rsidR="009D27D1" w:rsidRDefault="003D42F0">
      <w:r>
        <w:t xml:space="preserve">The </w:t>
      </w:r>
      <w:hyperlink w:anchor="gt_982b7f8e-d516-4fd5-8d5e-1a836081ed85">
        <w:r>
          <w:rPr>
            <w:rStyle w:val="HyperlinkGreen"/>
            <w:b/>
          </w:rPr>
          <w:t>XML</w:t>
        </w:r>
      </w:hyperlink>
      <w:r>
        <w:t xml:space="preserve"> document that is stored in the </w:t>
      </w:r>
      <w:r>
        <w:rPr>
          <w:b/>
        </w:rPr>
        <w:t>PidTagRoamingXmlStream</w:t>
      </w:r>
      <w:r>
        <w:t xml:space="preserve"> property (section </w:t>
      </w:r>
      <w:hyperlink w:anchor="Section_f356e925c3ce420cb594ef177a5aa5d3" w:history="1">
        <w:r>
          <w:rPr>
            <w:rStyle w:val="Hyperlink"/>
          </w:rPr>
          <w:t>2.2.2.3</w:t>
        </w:r>
      </w:hyperlink>
      <w:r>
        <w:t xml:space="preserve">) MUST conform to the following </w:t>
      </w:r>
      <w:hyperlink w:anchor="gt_c7e91c99-e45a-44c2-a08a-c34f137a2cae">
        <w:r>
          <w:rPr>
            <w:rStyle w:val="HyperlinkGreen"/>
            <w:b/>
          </w:rPr>
          <w:t>XSD</w:t>
        </w:r>
      </w:hyperlink>
      <w:r>
        <w:t>.</w:t>
      </w:r>
    </w:p>
    <w:p w:rsidR="009D27D1" w:rsidRDefault="003D42F0">
      <w:pPr>
        <w:pStyle w:val="Code"/>
      </w:pPr>
      <w:r>
        <w:lastRenderedPageBreak/>
        <w:t>&lt;?xml version="1.0"?&gt;</w:t>
      </w:r>
    </w:p>
    <w:p w:rsidR="009D27D1" w:rsidRDefault="003D42F0">
      <w:pPr>
        <w:pStyle w:val="Code"/>
      </w:pPr>
      <w:r>
        <w:t>&lt;xs:schema targetNamespace="CategoryList.xsd"</w:t>
      </w:r>
    </w:p>
    <w:p w:rsidR="009D27D1" w:rsidRDefault="003D42F0">
      <w:pPr>
        <w:pStyle w:val="Code"/>
      </w:pPr>
      <w:r>
        <w:t xml:space="preserve">           xmlns="CategoryList.xsd"</w:t>
      </w:r>
    </w:p>
    <w:p w:rsidR="009D27D1" w:rsidRDefault="003D42F0">
      <w:pPr>
        <w:pStyle w:val="Code"/>
      </w:pPr>
      <w:r>
        <w:t xml:space="preserve">           xmlns:xs="http://www.w</w:t>
      </w:r>
      <w:r>
        <w:t>3.org/2001/XMLSchema"&gt;</w:t>
      </w:r>
    </w:p>
    <w:p w:rsidR="009D27D1" w:rsidRDefault="003D42F0">
      <w:pPr>
        <w:pStyle w:val="Code"/>
      </w:pPr>
      <w:r>
        <w:t xml:space="preserve">  &lt;xs:simpleType name="colorType"&gt;</w:t>
      </w:r>
    </w:p>
    <w:p w:rsidR="009D27D1" w:rsidRDefault="003D42F0">
      <w:pPr>
        <w:pStyle w:val="Code"/>
      </w:pPr>
      <w:r>
        <w:t xml:space="preserve">    &lt;xs:restriction base="xs:int"&gt;</w:t>
      </w:r>
    </w:p>
    <w:p w:rsidR="009D27D1" w:rsidRDefault="003D42F0">
      <w:pPr>
        <w:pStyle w:val="Code"/>
      </w:pPr>
      <w:r>
        <w:t xml:space="preserve">    &lt;/xs:restriction&gt;</w:t>
      </w:r>
    </w:p>
    <w:p w:rsidR="009D27D1" w:rsidRDefault="003D42F0">
      <w:pPr>
        <w:pStyle w:val="Code"/>
      </w:pPr>
      <w:r>
        <w:t xml:space="preserve">  &lt;/xs:simpleType&gt;</w:t>
      </w:r>
    </w:p>
    <w:p w:rsidR="009D27D1" w:rsidRDefault="009D27D1">
      <w:pPr>
        <w:pStyle w:val="Code"/>
      </w:pPr>
    </w:p>
    <w:p w:rsidR="009D27D1" w:rsidRDefault="003D42F0">
      <w:pPr>
        <w:pStyle w:val="Code"/>
      </w:pPr>
      <w:r>
        <w:t xml:space="preserve">  &lt;xs:simpleType name="keyboardShortcutType"&gt;</w:t>
      </w:r>
    </w:p>
    <w:p w:rsidR="009D27D1" w:rsidRDefault="003D42F0">
      <w:pPr>
        <w:pStyle w:val="Code"/>
      </w:pPr>
      <w:r>
        <w:t xml:space="preserve">    &lt;xs:restriction base="xs:unsignedInt"&gt;</w:t>
      </w:r>
    </w:p>
    <w:p w:rsidR="009D27D1" w:rsidRDefault="003D42F0">
      <w:pPr>
        <w:pStyle w:val="Code"/>
      </w:pPr>
      <w:r>
        <w:t xml:space="preserve">    &lt;/xs:restriction&gt;</w:t>
      </w:r>
    </w:p>
    <w:p w:rsidR="009D27D1" w:rsidRDefault="003D42F0">
      <w:pPr>
        <w:pStyle w:val="Code"/>
      </w:pPr>
      <w:r>
        <w:t xml:space="preserve">  &lt;</w:t>
      </w:r>
      <w:r>
        <w:t>/xs:simpleType&gt;</w:t>
      </w:r>
    </w:p>
    <w:p w:rsidR="009D27D1" w:rsidRDefault="009D27D1">
      <w:pPr>
        <w:pStyle w:val="Code"/>
      </w:pPr>
    </w:p>
    <w:p w:rsidR="009D27D1" w:rsidRDefault="003D42F0">
      <w:pPr>
        <w:pStyle w:val="Code"/>
      </w:pPr>
      <w:r>
        <w:t xml:space="preserve">  &lt;xs:simpleType name="dateTimeRestrictedType"&gt;</w:t>
      </w:r>
    </w:p>
    <w:p w:rsidR="009D27D1" w:rsidRDefault="003D42F0">
      <w:pPr>
        <w:pStyle w:val="Code"/>
      </w:pPr>
      <w:r>
        <w:t xml:space="preserve">    &lt;xs:restriction base="xs:dateTime"&gt;</w:t>
      </w:r>
    </w:p>
    <w:p w:rsidR="009D27D1" w:rsidRDefault="003D42F0">
      <w:pPr>
        <w:pStyle w:val="Code"/>
      </w:pPr>
      <w:r>
        <w:t xml:space="preserve">    &lt;/xs:restriction&gt;</w:t>
      </w:r>
    </w:p>
    <w:p w:rsidR="009D27D1" w:rsidRDefault="003D42F0">
      <w:pPr>
        <w:pStyle w:val="Code"/>
      </w:pPr>
      <w:r>
        <w:t xml:space="preserve">  &lt;/xs:simpleType&gt;</w:t>
      </w:r>
    </w:p>
    <w:p w:rsidR="009D27D1" w:rsidRDefault="009D27D1">
      <w:pPr>
        <w:pStyle w:val="Code"/>
      </w:pPr>
    </w:p>
    <w:p w:rsidR="009D27D1" w:rsidRDefault="003D42F0">
      <w:pPr>
        <w:pStyle w:val="Code"/>
      </w:pPr>
      <w:r>
        <w:t xml:space="preserve">  &lt;xs:simpleType name="renameOnFirstUseType"&gt;</w:t>
      </w:r>
    </w:p>
    <w:p w:rsidR="009D27D1" w:rsidRDefault="003D42F0">
      <w:pPr>
        <w:pStyle w:val="Code"/>
      </w:pPr>
      <w:r>
        <w:t xml:space="preserve">    &lt;xs:restriction base="xs:int"&gt;</w:t>
      </w:r>
    </w:p>
    <w:p w:rsidR="009D27D1" w:rsidRDefault="003D42F0">
      <w:pPr>
        <w:pStyle w:val="Code"/>
      </w:pPr>
      <w:r>
        <w:t xml:space="preserve">      &lt;xs:enumeration value=</w:t>
      </w:r>
      <w:r>
        <w:t>"0"/&gt;</w:t>
      </w:r>
    </w:p>
    <w:p w:rsidR="009D27D1" w:rsidRDefault="003D42F0">
      <w:pPr>
        <w:pStyle w:val="Code"/>
      </w:pPr>
      <w:r>
        <w:t xml:space="preserve">      &lt;xs:enumeration value="1"/&gt;</w:t>
      </w:r>
    </w:p>
    <w:p w:rsidR="009D27D1" w:rsidRDefault="003D42F0">
      <w:pPr>
        <w:pStyle w:val="Code"/>
      </w:pPr>
      <w:r>
        <w:t xml:space="preserve">    &lt;/xs:restriction&gt;</w:t>
      </w:r>
    </w:p>
    <w:p w:rsidR="009D27D1" w:rsidRDefault="003D42F0">
      <w:pPr>
        <w:pStyle w:val="Code"/>
      </w:pPr>
      <w:r>
        <w:t xml:space="preserve">  &lt;/xs:simpleType&gt;</w:t>
      </w:r>
    </w:p>
    <w:p w:rsidR="009D27D1" w:rsidRDefault="009D27D1">
      <w:pPr>
        <w:pStyle w:val="Code"/>
      </w:pPr>
    </w:p>
    <w:p w:rsidR="009D27D1" w:rsidRDefault="003D42F0">
      <w:pPr>
        <w:pStyle w:val="Code"/>
      </w:pPr>
      <w:r>
        <w:t xml:space="preserve">  &lt;xs:simpleType name="guidType"&gt;</w:t>
      </w:r>
    </w:p>
    <w:p w:rsidR="009D27D1" w:rsidRDefault="003D42F0">
      <w:pPr>
        <w:pStyle w:val="Code"/>
      </w:pPr>
      <w:r>
        <w:t xml:space="preserve">    &lt;xs:restriction base="xs:string"&gt;</w:t>
      </w:r>
    </w:p>
    <w:p w:rsidR="009D27D1" w:rsidRDefault="003D42F0">
      <w:pPr>
        <w:pStyle w:val="Code"/>
      </w:pPr>
      <w:r>
        <w:t xml:space="preserve">      &lt;xs:pattern value="^\{[0-9a-fA-F]{8}\-[0-9a-fA-F]{4}\-[0-9a-fA-F]{4}\-[0-9a-fA-F]{4}\-[0-9a-fA-F</w:t>
      </w:r>
      <w:r>
        <w:t>]{12}\}$"/&gt;</w:t>
      </w:r>
    </w:p>
    <w:p w:rsidR="009D27D1" w:rsidRDefault="003D42F0">
      <w:pPr>
        <w:pStyle w:val="Code"/>
      </w:pPr>
      <w:r>
        <w:t xml:space="preserve">    &lt;/xs:restriction&gt;</w:t>
      </w:r>
    </w:p>
    <w:p w:rsidR="009D27D1" w:rsidRDefault="003D42F0">
      <w:pPr>
        <w:pStyle w:val="Code"/>
      </w:pPr>
      <w:r>
        <w:t xml:space="preserve">  &lt;/xs:simpleType&gt;</w:t>
      </w:r>
    </w:p>
    <w:p w:rsidR="009D27D1" w:rsidRDefault="009D27D1">
      <w:pPr>
        <w:pStyle w:val="Code"/>
      </w:pPr>
    </w:p>
    <w:p w:rsidR="009D27D1" w:rsidRDefault="003D42F0">
      <w:pPr>
        <w:pStyle w:val="Code"/>
      </w:pPr>
      <w:r>
        <w:t xml:space="preserve">  &lt;xs:element name="categories"&gt;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maxOccurs="unbounded"</w:t>
      </w:r>
    </w:p>
    <w:p w:rsidR="009D27D1" w:rsidRDefault="003D42F0">
      <w:pPr>
        <w:pStyle w:val="Code"/>
      </w:pPr>
      <w:r>
        <w:t xml:space="preserve">                    name="category"&gt;</w:t>
      </w:r>
    </w:p>
    <w:p w:rsidR="009D27D1" w:rsidRDefault="003D42F0">
      <w:pPr>
        <w:pStyle w:val="Code"/>
      </w:pPr>
      <w:r>
        <w:t xml:space="preserve">          &lt;xs:complexType&gt;</w:t>
      </w:r>
    </w:p>
    <w:p w:rsidR="009D27D1" w:rsidRDefault="003D42F0">
      <w:pPr>
        <w:pStyle w:val="Code"/>
      </w:pPr>
      <w:r>
        <w:t xml:space="preserve">            &lt;</w:t>
      </w:r>
      <w:r>
        <w:t>xs:attribute name="name"</w:t>
      </w:r>
    </w:p>
    <w:p w:rsidR="009D27D1" w:rsidRDefault="003D42F0">
      <w:pPr>
        <w:pStyle w:val="Code"/>
      </w:pPr>
      <w:r>
        <w:t xml:space="preserve">                          type="xs:string"</w:t>
      </w:r>
    </w:p>
    <w:p w:rsidR="009D27D1" w:rsidRDefault="003D42F0">
      <w:pPr>
        <w:pStyle w:val="Code"/>
      </w:pPr>
      <w:r>
        <w:t xml:space="preserve">                          use="required" /&gt;</w:t>
      </w:r>
    </w:p>
    <w:p w:rsidR="009D27D1" w:rsidRDefault="003D42F0">
      <w:pPr>
        <w:pStyle w:val="Code"/>
      </w:pPr>
      <w:r>
        <w:t xml:space="preserve">            &lt;xs:attribute name="color"</w:t>
      </w:r>
    </w:p>
    <w:p w:rsidR="009D27D1" w:rsidRDefault="003D42F0">
      <w:pPr>
        <w:pStyle w:val="Code"/>
      </w:pPr>
      <w:r>
        <w:t xml:space="preserve">                          type="colorType"</w:t>
      </w:r>
    </w:p>
    <w:p w:rsidR="009D27D1" w:rsidRDefault="003D42F0">
      <w:pPr>
        <w:pStyle w:val="Code"/>
      </w:pPr>
      <w:r>
        <w:t xml:space="preserve">                          use="required" /&gt;</w:t>
      </w:r>
    </w:p>
    <w:p w:rsidR="009D27D1" w:rsidRDefault="003D42F0">
      <w:pPr>
        <w:pStyle w:val="Code"/>
      </w:pPr>
      <w:r>
        <w:t xml:space="preserve">            &lt;xs:at</w:t>
      </w:r>
      <w:r>
        <w:t>tribute name="keyboardShortcut"</w:t>
      </w:r>
    </w:p>
    <w:p w:rsidR="009D27D1" w:rsidRDefault="003D42F0">
      <w:pPr>
        <w:pStyle w:val="Code"/>
      </w:pPr>
      <w:r>
        <w:t xml:space="preserve">                          type="keyboardShortcutType"</w:t>
      </w:r>
    </w:p>
    <w:p w:rsidR="009D27D1" w:rsidRDefault="003D42F0">
      <w:pPr>
        <w:pStyle w:val="Code"/>
      </w:pPr>
      <w:r>
        <w:t xml:space="preserve">                          use="required" /&gt;</w:t>
      </w:r>
    </w:p>
    <w:p w:rsidR="009D27D1" w:rsidRDefault="003D42F0">
      <w:pPr>
        <w:pStyle w:val="Code"/>
      </w:pPr>
      <w:r>
        <w:t xml:space="preserve">            &lt;xs:attribute name="usageCount"</w:t>
      </w:r>
    </w:p>
    <w:p w:rsidR="009D27D1" w:rsidRDefault="003D42F0">
      <w:pPr>
        <w:pStyle w:val="Code"/>
      </w:pPr>
      <w:r>
        <w:t xml:space="preserve">                          type="xs:unsignedInt"</w:t>
      </w:r>
    </w:p>
    <w:p w:rsidR="009D27D1" w:rsidRDefault="003D42F0">
      <w:pPr>
        <w:pStyle w:val="Code"/>
      </w:pPr>
      <w:r>
        <w:t xml:space="preserve">                          use="opt</w:t>
      </w:r>
      <w:r>
        <w:t>ional" /&gt;</w:t>
      </w:r>
    </w:p>
    <w:p w:rsidR="009D27D1" w:rsidRDefault="003D42F0">
      <w:pPr>
        <w:pStyle w:val="Code"/>
      </w:pPr>
      <w:r>
        <w:t xml:space="preserve">            &lt;xs:attribute name="lastTimeUsedNotes"</w:t>
      </w:r>
    </w:p>
    <w:p w:rsidR="009D27D1" w:rsidRDefault="003D42F0">
      <w:pPr>
        <w:pStyle w:val="Code"/>
      </w:pPr>
      <w:r>
        <w:t xml:space="preserve">                          type="dateTimeRestrictedType"</w:t>
      </w:r>
    </w:p>
    <w:p w:rsidR="009D27D1" w:rsidRDefault="003D42F0">
      <w:pPr>
        <w:pStyle w:val="Code"/>
      </w:pPr>
      <w:r>
        <w:t xml:space="preserve">                          use="optional" /&gt;</w:t>
      </w:r>
    </w:p>
    <w:p w:rsidR="009D27D1" w:rsidRDefault="003D42F0">
      <w:pPr>
        <w:pStyle w:val="Code"/>
      </w:pPr>
      <w:r>
        <w:t xml:space="preserve">            &lt;xs:attribute name="lastTimeUsedJournal"</w:t>
      </w:r>
    </w:p>
    <w:p w:rsidR="009D27D1" w:rsidRDefault="003D42F0">
      <w:pPr>
        <w:pStyle w:val="Code"/>
      </w:pPr>
      <w:r>
        <w:t xml:space="preserve">                          type="dateTimeRe</w:t>
      </w:r>
      <w:r>
        <w:t>strictedType"</w:t>
      </w:r>
    </w:p>
    <w:p w:rsidR="009D27D1" w:rsidRDefault="003D42F0">
      <w:pPr>
        <w:pStyle w:val="Code"/>
      </w:pPr>
      <w:r>
        <w:t xml:space="preserve">                          use="optional" /&gt;</w:t>
      </w:r>
    </w:p>
    <w:p w:rsidR="009D27D1" w:rsidRDefault="003D42F0">
      <w:pPr>
        <w:pStyle w:val="Code"/>
      </w:pPr>
      <w:r>
        <w:t xml:space="preserve">            &lt;xs:attribute name="lastTimeUsedContacts"</w:t>
      </w:r>
    </w:p>
    <w:p w:rsidR="009D27D1" w:rsidRDefault="003D42F0">
      <w:pPr>
        <w:pStyle w:val="Code"/>
      </w:pPr>
      <w:r>
        <w:t xml:space="preserve">                          type="dateTimeRestrictedType"</w:t>
      </w:r>
    </w:p>
    <w:p w:rsidR="009D27D1" w:rsidRDefault="003D42F0">
      <w:pPr>
        <w:pStyle w:val="Code"/>
      </w:pPr>
      <w:r>
        <w:t xml:space="preserve">                          use="optional" /&gt;</w:t>
      </w:r>
    </w:p>
    <w:p w:rsidR="009D27D1" w:rsidRDefault="003D42F0">
      <w:pPr>
        <w:pStyle w:val="Code"/>
      </w:pPr>
      <w:r>
        <w:t xml:space="preserve">            &lt;xs:attribute name="lastTimeUsed</w:t>
      </w:r>
      <w:r>
        <w:t>Tasks"</w:t>
      </w:r>
    </w:p>
    <w:p w:rsidR="009D27D1" w:rsidRDefault="003D42F0">
      <w:pPr>
        <w:pStyle w:val="Code"/>
      </w:pPr>
      <w:r>
        <w:t xml:space="preserve">                          type="dateTimeRestrictedType"</w:t>
      </w:r>
    </w:p>
    <w:p w:rsidR="009D27D1" w:rsidRDefault="003D42F0">
      <w:pPr>
        <w:pStyle w:val="Code"/>
      </w:pPr>
      <w:r>
        <w:t xml:space="preserve">                          use="optional" /&gt;</w:t>
      </w:r>
    </w:p>
    <w:p w:rsidR="009D27D1" w:rsidRDefault="003D42F0">
      <w:pPr>
        <w:pStyle w:val="Code"/>
      </w:pPr>
      <w:r>
        <w:t xml:space="preserve">            &lt;xs:attribute name="lastTimeUsedCalendar"</w:t>
      </w:r>
    </w:p>
    <w:p w:rsidR="009D27D1" w:rsidRDefault="003D42F0">
      <w:pPr>
        <w:pStyle w:val="Code"/>
      </w:pPr>
      <w:r>
        <w:t xml:space="preserve">                          type="dateTimeRestrictedType"</w:t>
      </w:r>
    </w:p>
    <w:p w:rsidR="009D27D1" w:rsidRDefault="003D42F0">
      <w:pPr>
        <w:pStyle w:val="Code"/>
      </w:pPr>
      <w:r>
        <w:t xml:space="preserve">                          use="optional" /&gt;</w:t>
      </w:r>
    </w:p>
    <w:p w:rsidR="009D27D1" w:rsidRDefault="003D42F0">
      <w:pPr>
        <w:pStyle w:val="Code"/>
      </w:pPr>
      <w:r>
        <w:t xml:space="preserve">            &lt;xs:attribute name="lastTimeUsedMail"</w:t>
      </w:r>
    </w:p>
    <w:p w:rsidR="009D27D1" w:rsidRDefault="003D42F0">
      <w:pPr>
        <w:pStyle w:val="Code"/>
      </w:pPr>
      <w:r>
        <w:t xml:space="preserve">                          type="dateTimeRestrictedType"</w:t>
      </w:r>
    </w:p>
    <w:p w:rsidR="009D27D1" w:rsidRDefault="003D42F0">
      <w:pPr>
        <w:pStyle w:val="Code"/>
      </w:pPr>
      <w:r>
        <w:t xml:space="preserve">                          use="optional" /&gt;</w:t>
      </w:r>
    </w:p>
    <w:p w:rsidR="009D27D1" w:rsidRDefault="003D42F0">
      <w:pPr>
        <w:pStyle w:val="Code"/>
      </w:pPr>
      <w:r>
        <w:lastRenderedPageBreak/>
        <w:t xml:space="preserve">            &lt;xs:attribute name="lastTimeUsed"</w:t>
      </w:r>
    </w:p>
    <w:p w:rsidR="009D27D1" w:rsidRDefault="003D42F0">
      <w:pPr>
        <w:pStyle w:val="Code"/>
      </w:pPr>
      <w:r>
        <w:t xml:space="preserve">                </w:t>
      </w:r>
      <w:r>
        <w:t xml:space="preserve">          type="dateTimeRestrictedType"</w:t>
      </w:r>
    </w:p>
    <w:p w:rsidR="009D27D1" w:rsidRDefault="003D42F0">
      <w:pPr>
        <w:pStyle w:val="Code"/>
      </w:pPr>
      <w:r>
        <w:t xml:space="preserve">                          use="required" /&gt;</w:t>
      </w:r>
    </w:p>
    <w:p w:rsidR="009D27D1" w:rsidRDefault="003D42F0">
      <w:pPr>
        <w:pStyle w:val="Code"/>
      </w:pPr>
      <w:r>
        <w:t xml:space="preserve">            &lt;xs:attribute name="lastSessionUsed"</w:t>
      </w:r>
    </w:p>
    <w:p w:rsidR="009D27D1" w:rsidRDefault="003D42F0">
      <w:pPr>
        <w:pStyle w:val="Code"/>
      </w:pPr>
      <w:r>
        <w:t xml:space="preserve">                          type="xs:int"</w:t>
      </w:r>
    </w:p>
    <w:p w:rsidR="009D27D1" w:rsidRDefault="003D42F0">
      <w:pPr>
        <w:pStyle w:val="Code"/>
      </w:pPr>
      <w:r>
        <w:t xml:space="preserve">                          use="required" /&gt;</w:t>
      </w:r>
    </w:p>
    <w:p w:rsidR="009D27D1" w:rsidRDefault="003D42F0">
      <w:pPr>
        <w:pStyle w:val="Code"/>
      </w:pPr>
      <w:r>
        <w:t xml:space="preserve">            &lt;xs:attribute name="guid"</w:t>
      </w:r>
    </w:p>
    <w:p w:rsidR="009D27D1" w:rsidRDefault="003D42F0">
      <w:pPr>
        <w:pStyle w:val="Code"/>
      </w:pPr>
      <w:r>
        <w:t xml:space="preserve"> </w:t>
      </w:r>
      <w:r>
        <w:t xml:space="preserve">                         type="guidType"</w:t>
      </w:r>
    </w:p>
    <w:p w:rsidR="009D27D1" w:rsidRDefault="003D42F0">
      <w:pPr>
        <w:pStyle w:val="Code"/>
      </w:pPr>
      <w:r>
        <w:t xml:space="preserve">                          use="required" /&gt;</w:t>
      </w:r>
    </w:p>
    <w:p w:rsidR="009D27D1" w:rsidRDefault="003D42F0">
      <w:pPr>
        <w:pStyle w:val="Code"/>
      </w:pPr>
      <w:r>
        <w:t xml:space="preserve">            &lt;xs:attribute name="renameOnFirstUse"</w:t>
      </w:r>
    </w:p>
    <w:p w:rsidR="009D27D1" w:rsidRDefault="003D42F0">
      <w:pPr>
        <w:pStyle w:val="Code"/>
      </w:pPr>
      <w:r>
        <w:t xml:space="preserve">                          type="renameOnFirstUseType"</w:t>
      </w:r>
    </w:p>
    <w:p w:rsidR="009D27D1" w:rsidRDefault="003D42F0">
      <w:pPr>
        <w:pStyle w:val="Code"/>
      </w:pPr>
      <w:r>
        <w:t xml:space="preserve">                          use="optional" /&gt;</w:t>
      </w:r>
    </w:p>
    <w:p w:rsidR="009D27D1" w:rsidRDefault="003D42F0">
      <w:pPr>
        <w:pStyle w:val="Code"/>
      </w:pPr>
      <w:r>
        <w:t xml:space="preserve">          &lt;/xs:complexT</w:t>
      </w:r>
      <w:r>
        <w: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&lt;xs:attribute name="default"</w:t>
      </w:r>
    </w:p>
    <w:p w:rsidR="009D27D1" w:rsidRDefault="003D42F0">
      <w:pPr>
        <w:pStyle w:val="Code"/>
      </w:pPr>
      <w:r>
        <w:t xml:space="preserve">                    type="xs:string"</w:t>
      </w:r>
    </w:p>
    <w:p w:rsidR="009D27D1" w:rsidRDefault="003D42F0">
      <w:pPr>
        <w:pStyle w:val="Code"/>
      </w:pPr>
      <w:r>
        <w:t xml:space="preserve">                    use="required" /&gt;</w:t>
      </w:r>
    </w:p>
    <w:p w:rsidR="009D27D1" w:rsidRDefault="003D42F0">
      <w:pPr>
        <w:pStyle w:val="Code"/>
      </w:pPr>
      <w:r>
        <w:t xml:space="preserve">      &lt;xs:attribute name="lastSavedSession"</w:t>
      </w:r>
    </w:p>
    <w:p w:rsidR="009D27D1" w:rsidRDefault="003D42F0">
      <w:pPr>
        <w:pStyle w:val="Code"/>
      </w:pPr>
      <w:r>
        <w:t xml:space="preserve">                    type="xs:int"</w:t>
      </w:r>
    </w:p>
    <w:p w:rsidR="009D27D1" w:rsidRDefault="003D42F0">
      <w:pPr>
        <w:pStyle w:val="Code"/>
      </w:pPr>
      <w:r>
        <w:t xml:space="preserve">                    use="required" /&gt;</w:t>
      </w:r>
    </w:p>
    <w:p w:rsidR="009D27D1" w:rsidRDefault="003D42F0">
      <w:pPr>
        <w:pStyle w:val="Code"/>
      </w:pPr>
      <w:r>
        <w:t xml:space="preserve">      &lt;xs:attribute name="lastSavedTime"</w:t>
      </w:r>
    </w:p>
    <w:p w:rsidR="009D27D1" w:rsidRDefault="003D42F0">
      <w:pPr>
        <w:pStyle w:val="Code"/>
      </w:pPr>
      <w:r>
        <w:t xml:space="preserve">                    type="dateTimeRestrictedType"</w:t>
      </w:r>
    </w:p>
    <w:p w:rsidR="009D27D1" w:rsidRDefault="003D42F0">
      <w:pPr>
        <w:pStyle w:val="Code"/>
      </w:pPr>
      <w:r>
        <w:t xml:space="preserve">                    use="required" /&gt;</w:t>
      </w:r>
    </w:p>
    <w:p w:rsidR="009D27D1" w:rsidRDefault="003D42F0">
      <w:pPr>
        <w:pStyle w:val="Code"/>
      </w:pPr>
      <w:r>
        <w:t xml:space="preserve">    &lt;/xs:complexType&gt;</w:t>
      </w:r>
    </w:p>
    <w:p w:rsidR="009D27D1" w:rsidRDefault="003D42F0">
      <w:pPr>
        <w:pStyle w:val="Code"/>
      </w:pPr>
      <w:r>
        <w:t xml:space="preserve">    &lt;xs:unique name="uniqueName"&gt;</w:t>
      </w:r>
    </w:p>
    <w:p w:rsidR="009D27D1" w:rsidRDefault="003D42F0">
      <w:pPr>
        <w:pStyle w:val="Code"/>
      </w:pPr>
      <w:r>
        <w:t xml:space="preserve">      &lt;</w:t>
      </w:r>
      <w:r>
        <w:t>xs:selector xpath="category" /&gt;</w:t>
      </w:r>
    </w:p>
    <w:p w:rsidR="009D27D1" w:rsidRDefault="003D42F0">
      <w:pPr>
        <w:pStyle w:val="Code"/>
      </w:pPr>
      <w:r>
        <w:t xml:space="preserve">      &lt;xs:field xpath="@name" /&gt;</w:t>
      </w:r>
    </w:p>
    <w:p w:rsidR="009D27D1" w:rsidRDefault="003D42F0">
      <w:pPr>
        <w:pStyle w:val="Code"/>
      </w:pPr>
      <w:r>
        <w:t xml:space="preserve">    &lt;/xs:unique&gt;</w:t>
      </w:r>
    </w:p>
    <w:p w:rsidR="009D27D1" w:rsidRDefault="003D42F0">
      <w:pPr>
        <w:pStyle w:val="Code"/>
      </w:pPr>
      <w:r>
        <w:t xml:space="preserve">  &lt;/xs:element&gt;</w:t>
      </w:r>
    </w:p>
    <w:p w:rsidR="009D27D1" w:rsidRDefault="003D42F0">
      <w:pPr>
        <w:pStyle w:val="Code"/>
      </w:pPr>
      <w:r>
        <w:t>&lt;/xs:schema&gt;</w:t>
      </w:r>
    </w:p>
    <w:p w:rsidR="009D27D1" w:rsidRDefault="003D42F0">
      <w:r>
        <w:rPr>
          <w:b/>
        </w:rPr>
        <w:t>colorType</w:t>
      </w:r>
      <w:r>
        <w:t xml:space="preserve">: A </w:t>
      </w:r>
      <w:r>
        <w:rPr>
          <w:b/>
        </w:rPr>
        <w:t>simpleType</w:t>
      </w:r>
      <w:r>
        <w:t xml:space="preserve"> based on an integer. For possible values, see the description of the </w:t>
      </w:r>
      <w:r>
        <w:rPr>
          <w:b/>
        </w:rPr>
        <w:t>color</w:t>
      </w:r>
      <w:r>
        <w:t xml:space="preserve"> attribute later in this section.</w:t>
      </w:r>
    </w:p>
    <w:p w:rsidR="009D27D1" w:rsidRDefault="003D42F0">
      <w:r>
        <w:rPr>
          <w:b/>
        </w:rPr>
        <w:t>keyboardShort</w:t>
      </w:r>
      <w:r>
        <w:rPr>
          <w:b/>
        </w:rPr>
        <w:t>cutType</w:t>
      </w:r>
      <w:r>
        <w:t xml:space="preserve">: A </w:t>
      </w:r>
      <w:r>
        <w:rPr>
          <w:b/>
        </w:rPr>
        <w:t>simpleType</w:t>
      </w:r>
      <w:r>
        <w:t xml:space="preserve"> based on an unsigned integer. For possible values, see the description of the </w:t>
      </w:r>
      <w:r>
        <w:rPr>
          <w:b/>
        </w:rPr>
        <w:t>keyboardShortcut</w:t>
      </w:r>
      <w:r>
        <w:t xml:space="preserve"> attribute later in this section.</w:t>
      </w:r>
    </w:p>
    <w:p w:rsidR="009D27D1" w:rsidRDefault="003D42F0">
      <w:r>
        <w:rPr>
          <w:b/>
        </w:rPr>
        <w:t>dateTimeRestrictedType</w:t>
      </w:r>
      <w:r>
        <w:t xml:space="preserve">: A </w:t>
      </w:r>
      <w:r>
        <w:rPr>
          <w:b/>
        </w:rPr>
        <w:t>simpleType</w:t>
      </w:r>
      <w:r>
        <w:t xml:space="preserve"> based on a </w:t>
      </w:r>
      <w:r>
        <w:rPr>
          <w:b/>
        </w:rPr>
        <w:t>dateTime</w:t>
      </w:r>
      <w:r>
        <w:t xml:space="preserve"> type as specified in </w:t>
      </w:r>
      <w:hyperlink r:id="rId85">
        <w:r>
          <w:rPr>
            <w:rStyle w:val="Hyperlink"/>
          </w:rPr>
          <w:t>[XMLSCHEMA2]</w:t>
        </w:r>
      </w:hyperlink>
      <w:r>
        <w:t xml:space="preserve"> section 3.2.7. Elements with this type have the following restrictions:</w:t>
      </w:r>
    </w:p>
    <w:p w:rsidR="009D27D1" w:rsidRDefault="003D42F0">
      <w:pPr>
        <w:pStyle w:val="ListParagraph"/>
        <w:numPr>
          <w:ilvl w:val="0"/>
          <w:numId w:val="49"/>
        </w:numPr>
      </w:pPr>
      <w:r>
        <w:t>The year MUST be between 1601 and 30827.</w:t>
      </w:r>
    </w:p>
    <w:p w:rsidR="009D27D1" w:rsidRDefault="003D42F0">
      <w:pPr>
        <w:pStyle w:val="ListParagraph"/>
        <w:numPr>
          <w:ilvl w:val="0"/>
          <w:numId w:val="49"/>
        </w:numPr>
      </w:pPr>
      <w:r>
        <w:t>The time 24:00:00 is not valid.</w:t>
      </w:r>
    </w:p>
    <w:p w:rsidR="009D27D1" w:rsidRDefault="003D42F0">
      <w:pPr>
        <w:pStyle w:val="ListParagraph"/>
        <w:numPr>
          <w:ilvl w:val="0"/>
          <w:numId w:val="49"/>
        </w:numPr>
      </w:pPr>
      <w:r>
        <w:t>Fractional seconds SHOULD have 3-digit precision (that is, mi</w:t>
      </w:r>
      <w:r>
        <w:t>lliseconds). The application can include additional digits. The application SHOULD</w:t>
      </w:r>
      <w:bookmarkStart w:id="137"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7"/>
      <w:r>
        <w:t xml:space="preserve"> handle any extra digits if they are included.</w:t>
      </w:r>
      <w:bookmarkStart w:id="138" w:name="z20"/>
      <w:bookmarkEnd w:id="138"/>
      <w:r>
        <w:t xml:space="preserve"> </w:t>
      </w:r>
    </w:p>
    <w:p w:rsidR="009D27D1" w:rsidRDefault="003D42F0">
      <w:pPr>
        <w:pStyle w:val="ListParagraph"/>
        <w:numPr>
          <w:ilvl w:val="0"/>
          <w:numId w:val="49"/>
        </w:numPr>
      </w:pPr>
      <w:r>
        <w:t xml:space="preserve">The application MUST specify the time in </w:t>
      </w:r>
      <w:hyperlink w:anchor="gt_f2369991-a884-4843-a8fa-1505b6d5ece7">
        <w:r>
          <w:rPr>
            <w:rStyle w:val="HyperlinkGreen"/>
            <w:b/>
          </w:rPr>
          <w:t>UTC</w:t>
        </w:r>
      </w:hyperlink>
      <w:r>
        <w:t>. The application MAY append a Z for the time zone identifier. The application MUST ignore any other time zone identifier and interpret the time using UTC.</w:t>
      </w:r>
    </w:p>
    <w:p w:rsidR="009D27D1" w:rsidRDefault="003D42F0">
      <w:r>
        <w:rPr>
          <w:b/>
        </w:rPr>
        <w:t>renameOnFirstUseType</w:t>
      </w:r>
      <w:r>
        <w:t xml:space="preserve">: A </w:t>
      </w:r>
      <w:r>
        <w:rPr>
          <w:b/>
        </w:rPr>
        <w:t>simpleType</w:t>
      </w:r>
      <w:r>
        <w:t xml:space="preserve"> based on an intege</w:t>
      </w:r>
      <w:r>
        <w:t xml:space="preserve">r. For possible values, see the description of the </w:t>
      </w:r>
      <w:r>
        <w:rPr>
          <w:b/>
        </w:rPr>
        <w:t>renameOnFirstUse</w:t>
      </w:r>
      <w:r>
        <w:t xml:space="preserve"> attribute later in this section.</w:t>
      </w:r>
    </w:p>
    <w:p w:rsidR="009D27D1" w:rsidRDefault="003D42F0">
      <w:r>
        <w:rPr>
          <w:b/>
        </w:rPr>
        <w:t>guidType</w:t>
      </w:r>
      <w:r>
        <w:t xml:space="preserve">: A </w:t>
      </w:r>
      <w:r>
        <w:rPr>
          <w:b/>
        </w:rPr>
        <w:t>simpleType</w:t>
      </w:r>
      <w:r>
        <w:t xml:space="preserve"> based on a string. For possible values, see the description of the </w:t>
      </w:r>
      <w:r>
        <w:rPr>
          <w:b/>
        </w:rPr>
        <w:t>guid</w:t>
      </w:r>
      <w:r>
        <w:t xml:space="preserve"> attribute later in this section.</w:t>
      </w:r>
    </w:p>
    <w:p w:rsidR="009D27D1" w:rsidRDefault="003D42F0">
      <w:r>
        <w:rPr>
          <w:b/>
        </w:rPr>
        <w:t>categories</w:t>
      </w:r>
      <w:r>
        <w:t xml:space="preserve">: The top-level element in the XML document. This element MUST exist. The application specifies the </w:t>
      </w:r>
      <w:hyperlink w:anchor="gt_485f05b3-df3b-45ac-b8bf-d05f5d185a24">
        <w:r>
          <w:rPr>
            <w:rStyle w:val="HyperlinkGreen"/>
            <w:b/>
          </w:rPr>
          <w:t>XML namespace</w:t>
        </w:r>
      </w:hyperlink>
      <w:r>
        <w:t xml:space="preserve"> on this element as "CategoryList.xsd". This element MUST contain the </w:t>
      </w:r>
      <w:r>
        <w:rPr>
          <w:b/>
        </w:rPr>
        <w:t>category</w:t>
      </w:r>
      <w:r>
        <w:t xml:space="preserve"> el</w:t>
      </w:r>
      <w:r>
        <w:t>ement.</w:t>
      </w:r>
    </w:p>
    <w:p w:rsidR="009D27D1" w:rsidRDefault="003D42F0">
      <w:r>
        <w:rPr>
          <w:b/>
        </w:rPr>
        <w:lastRenderedPageBreak/>
        <w:t>category</w:t>
      </w:r>
      <w:r>
        <w:t xml:space="preserve">: This element MUST exist and contains the </w:t>
      </w:r>
      <w:r>
        <w:rPr>
          <w:b/>
        </w:rPr>
        <w:t>name</w:t>
      </w:r>
      <w:r>
        <w:t xml:space="preserve">, </w:t>
      </w:r>
      <w:r>
        <w:rPr>
          <w:b/>
        </w:rPr>
        <w:t>color</w:t>
      </w:r>
      <w:r>
        <w:t xml:space="preserve">, </w:t>
      </w:r>
      <w:r>
        <w:rPr>
          <w:b/>
        </w:rPr>
        <w:t>keyboardShortcut</w:t>
      </w:r>
      <w:r>
        <w:t xml:space="preserve">, </w:t>
      </w:r>
      <w:r>
        <w:rPr>
          <w:b/>
        </w:rPr>
        <w:t>usageCount</w:t>
      </w:r>
      <w:r>
        <w:t xml:space="preserve">, </w:t>
      </w:r>
      <w:r>
        <w:rPr>
          <w:b/>
        </w:rPr>
        <w:t>lastTimeUsedNotes</w:t>
      </w:r>
      <w:r>
        <w:t xml:space="preserve">, </w:t>
      </w:r>
      <w:r>
        <w:rPr>
          <w:b/>
        </w:rPr>
        <w:t>lastTimeUsedJournal</w:t>
      </w:r>
      <w:r>
        <w:t xml:space="preserve">, </w:t>
      </w:r>
      <w:r>
        <w:rPr>
          <w:b/>
        </w:rPr>
        <w:t>lastTimeUsedContacts</w:t>
      </w:r>
      <w:r>
        <w:t xml:space="preserve">, </w:t>
      </w:r>
      <w:r>
        <w:rPr>
          <w:b/>
        </w:rPr>
        <w:t>lastTimeUsedTasks</w:t>
      </w:r>
      <w:r>
        <w:t xml:space="preserve">, </w:t>
      </w:r>
      <w:r>
        <w:rPr>
          <w:b/>
        </w:rPr>
        <w:t>lastTimeUsedCalendar</w:t>
      </w:r>
      <w:r>
        <w:t xml:space="preserve">, </w:t>
      </w:r>
      <w:r>
        <w:rPr>
          <w:b/>
        </w:rPr>
        <w:t>lastTimeUsedMail</w:t>
      </w:r>
      <w:r>
        <w:t xml:space="preserve">, </w:t>
      </w:r>
      <w:r>
        <w:rPr>
          <w:b/>
        </w:rPr>
        <w:t>lastTimeUsed</w:t>
      </w:r>
      <w:r>
        <w:t xml:space="preserve">, </w:t>
      </w:r>
      <w:r>
        <w:rPr>
          <w:b/>
        </w:rPr>
        <w:t>lastSessionUsed</w:t>
      </w:r>
      <w:r>
        <w:t xml:space="preserve">, </w:t>
      </w:r>
      <w:r>
        <w:rPr>
          <w:b/>
        </w:rPr>
        <w:t>gui</w:t>
      </w:r>
      <w:r>
        <w:rPr>
          <w:b/>
        </w:rPr>
        <w:t>d</w:t>
      </w:r>
      <w:r>
        <w:t xml:space="preserve">, and </w:t>
      </w:r>
      <w:r>
        <w:rPr>
          <w:b/>
        </w:rPr>
        <w:t>renameOnFirstUse</w:t>
      </w:r>
      <w:r>
        <w:t xml:space="preserve"> attributes.</w:t>
      </w:r>
    </w:p>
    <w:p w:rsidR="009D27D1" w:rsidRDefault="003D42F0">
      <w:r>
        <w:rPr>
          <w:b/>
        </w:rPr>
        <w:t>name</w:t>
      </w:r>
      <w:r>
        <w:t xml:space="preserve">: An attribute on the </w:t>
      </w:r>
      <w:r>
        <w:rPr>
          <w:b/>
        </w:rPr>
        <w:t>category</w:t>
      </w:r>
      <w:r>
        <w:t xml:space="preserve"> element that describes the name of the category. A valid category name:</w:t>
      </w:r>
    </w:p>
    <w:p w:rsidR="009D27D1" w:rsidRDefault="003D42F0">
      <w:pPr>
        <w:pStyle w:val="ListParagraph"/>
        <w:numPr>
          <w:ilvl w:val="0"/>
          <w:numId w:val="69"/>
        </w:numPr>
      </w:pPr>
      <w:r>
        <w:t>MUST be unique in the category list (case insensitive).</w:t>
      </w:r>
    </w:p>
    <w:p w:rsidR="009D27D1" w:rsidRDefault="003D42F0">
      <w:pPr>
        <w:pStyle w:val="ListParagraph"/>
        <w:numPr>
          <w:ilvl w:val="0"/>
          <w:numId w:val="69"/>
        </w:numPr>
      </w:pPr>
      <w:r>
        <w:t>MUST NOT be empty.</w:t>
      </w:r>
    </w:p>
    <w:p w:rsidR="009D27D1" w:rsidRDefault="003D42F0">
      <w:pPr>
        <w:pStyle w:val="ListParagraph"/>
        <w:numPr>
          <w:ilvl w:val="0"/>
          <w:numId w:val="69"/>
        </w:numPr>
      </w:pPr>
      <w:r>
        <w:t>MUST NOT be longer than 255 characters</w:t>
      </w:r>
      <w:r>
        <w:t>.</w:t>
      </w:r>
    </w:p>
    <w:p w:rsidR="009D27D1" w:rsidRDefault="003D42F0">
      <w:pPr>
        <w:pStyle w:val="ListParagraph"/>
        <w:numPr>
          <w:ilvl w:val="0"/>
          <w:numId w:val="69"/>
        </w:numPr>
      </w:pPr>
      <w:r>
        <w:t>MUST NOT contain the comma character (,).</w:t>
      </w:r>
    </w:p>
    <w:p w:rsidR="009D27D1" w:rsidRDefault="003D42F0">
      <w:pPr>
        <w:pStyle w:val="ListParagraph"/>
        <w:numPr>
          <w:ilvl w:val="0"/>
          <w:numId w:val="69"/>
        </w:numPr>
      </w:pPr>
      <w:r>
        <w:t>SHOULD NOT contain the characters (;) (\x061B) (\xFE54) (\xFF1B).</w:t>
      </w:r>
    </w:p>
    <w:p w:rsidR="009D27D1" w:rsidRDefault="003D42F0">
      <w:bookmarkStart w:id="139" w:name="z22"/>
      <w:bookmarkEnd w:id="139"/>
      <w:r>
        <w:t xml:space="preserve">It is also recommend that a category name not be in the form of the string representation of a GUID, as specified in the description of the </w:t>
      </w:r>
      <w:r>
        <w:rPr>
          <w:b/>
        </w:rPr>
        <w:t>guid</w:t>
      </w:r>
      <w:r>
        <w:t xml:space="preserve"> a</w:t>
      </w:r>
      <w:r>
        <w:t>ttribute in this section.</w:t>
      </w:r>
      <w:bookmarkStart w:id="140"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40"/>
    </w:p>
    <w:p w:rsidR="009D27D1" w:rsidRDefault="003D42F0">
      <w:r>
        <w:rPr>
          <w:b/>
        </w:rPr>
        <w:t>color</w:t>
      </w:r>
      <w:r>
        <w:t xml:space="preserve">: An attribute on the </w:t>
      </w:r>
      <w:r>
        <w:rPr>
          <w:b/>
        </w:rPr>
        <w:t>category</w:t>
      </w:r>
      <w:r>
        <w:t xml:space="preserve"> element that describes the color of the category. The application SHOULD use a value from -1 to 24. If any other value is used,</w:t>
      </w:r>
      <w:r>
        <w:t xml:space="preserve"> the application MUST interpret that value as if it were -1 (no color). The RGB values provided here are the basic colors for the category. Applications can choose to display the color category differently.</w:t>
      </w:r>
    </w:p>
    <w:tbl>
      <w:tblPr>
        <w:tblStyle w:val="Table-ShadedHeader"/>
        <w:tblW w:w="0" w:type="auto"/>
        <w:tblLook w:val="04A0" w:firstRow="1" w:lastRow="0" w:firstColumn="1" w:lastColumn="0" w:noHBand="0" w:noVBand="1"/>
      </w:tblPr>
      <w:tblGrid>
        <w:gridCol w:w="734"/>
        <w:gridCol w:w="1375"/>
        <w:gridCol w:w="128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Value</w:t>
            </w:r>
          </w:p>
        </w:tc>
        <w:tc>
          <w:tcPr>
            <w:tcW w:w="0" w:type="auto"/>
          </w:tcPr>
          <w:p w:rsidR="009D27D1" w:rsidRDefault="003D42F0">
            <w:pPr>
              <w:pStyle w:val="TableHeaderText"/>
            </w:pPr>
            <w:r>
              <w:t>Base R,G,B</w:t>
            </w:r>
          </w:p>
        </w:tc>
        <w:tc>
          <w:tcPr>
            <w:tcW w:w="0" w:type="auto"/>
          </w:tcPr>
          <w:p w:rsidR="009D27D1" w:rsidRDefault="003D42F0">
            <w:pPr>
              <w:pStyle w:val="TableHeaderText"/>
            </w:pPr>
            <w:r>
              <w:t>Color name</w:t>
            </w:r>
          </w:p>
        </w:tc>
      </w:tr>
      <w:tr w:rsidR="009D27D1" w:rsidTr="009D27D1">
        <w:tc>
          <w:tcPr>
            <w:tcW w:w="0" w:type="auto"/>
          </w:tcPr>
          <w:p w:rsidR="009D27D1" w:rsidRDefault="003D42F0">
            <w:pPr>
              <w:pStyle w:val="TableBodyText"/>
            </w:pPr>
            <w:r>
              <w:t>-1</w:t>
            </w:r>
          </w:p>
        </w:tc>
        <w:tc>
          <w:tcPr>
            <w:tcW w:w="0" w:type="auto"/>
          </w:tcPr>
          <w:p w:rsidR="009D27D1" w:rsidRDefault="003D42F0">
            <w:pPr>
              <w:pStyle w:val="TableBodyText"/>
            </w:pPr>
            <w:r>
              <w:t>255, 255,255</w:t>
            </w:r>
          </w:p>
        </w:tc>
        <w:tc>
          <w:tcPr>
            <w:tcW w:w="0" w:type="auto"/>
          </w:tcPr>
          <w:p w:rsidR="009D27D1" w:rsidRDefault="003D42F0">
            <w:pPr>
              <w:pStyle w:val="TableBodyText"/>
            </w:pPr>
            <w:r>
              <w:t xml:space="preserve">No </w:t>
            </w:r>
            <w:r>
              <w:t>color</w:t>
            </w:r>
          </w:p>
        </w:tc>
      </w:tr>
      <w:tr w:rsidR="009D27D1" w:rsidTr="009D27D1">
        <w:tc>
          <w:tcPr>
            <w:tcW w:w="0" w:type="auto"/>
          </w:tcPr>
          <w:p w:rsidR="009D27D1" w:rsidRDefault="003D42F0">
            <w:pPr>
              <w:pStyle w:val="TableBodyText"/>
            </w:pPr>
            <w:r>
              <w:t>0</w:t>
            </w:r>
          </w:p>
        </w:tc>
        <w:tc>
          <w:tcPr>
            <w:tcW w:w="0" w:type="auto"/>
          </w:tcPr>
          <w:p w:rsidR="009D27D1" w:rsidRDefault="003D42F0">
            <w:pPr>
              <w:pStyle w:val="TableBodyText"/>
            </w:pPr>
            <w:r>
              <w:t>214, 37, 46</w:t>
            </w:r>
          </w:p>
        </w:tc>
        <w:tc>
          <w:tcPr>
            <w:tcW w:w="0" w:type="auto"/>
          </w:tcPr>
          <w:p w:rsidR="009D27D1" w:rsidRDefault="003D42F0">
            <w:pPr>
              <w:pStyle w:val="TableBodyText"/>
            </w:pPr>
            <w:r>
              <w:t>Red</w:t>
            </w:r>
          </w:p>
        </w:tc>
      </w:tr>
      <w:tr w:rsidR="009D27D1" w:rsidTr="009D27D1">
        <w:tc>
          <w:tcPr>
            <w:tcW w:w="0" w:type="auto"/>
          </w:tcPr>
          <w:p w:rsidR="009D27D1" w:rsidRDefault="003D42F0">
            <w:pPr>
              <w:pStyle w:val="TableBodyText"/>
            </w:pPr>
            <w:r>
              <w:t>1</w:t>
            </w:r>
          </w:p>
        </w:tc>
        <w:tc>
          <w:tcPr>
            <w:tcW w:w="0" w:type="auto"/>
          </w:tcPr>
          <w:p w:rsidR="009D27D1" w:rsidRDefault="003D42F0">
            <w:pPr>
              <w:pStyle w:val="TableBodyText"/>
            </w:pPr>
            <w:r>
              <w:t>240, 108, 21</w:t>
            </w:r>
          </w:p>
        </w:tc>
        <w:tc>
          <w:tcPr>
            <w:tcW w:w="0" w:type="auto"/>
          </w:tcPr>
          <w:p w:rsidR="009D27D1" w:rsidRDefault="003D42F0">
            <w:pPr>
              <w:pStyle w:val="TableBodyText"/>
            </w:pPr>
            <w:r>
              <w:t>Orange</w:t>
            </w:r>
          </w:p>
        </w:tc>
      </w:tr>
      <w:tr w:rsidR="009D27D1" w:rsidTr="009D27D1">
        <w:tc>
          <w:tcPr>
            <w:tcW w:w="0" w:type="auto"/>
          </w:tcPr>
          <w:p w:rsidR="009D27D1" w:rsidRDefault="003D42F0">
            <w:pPr>
              <w:pStyle w:val="TableBodyText"/>
            </w:pPr>
            <w:r>
              <w:t>2</w:t>
            </w:r>
          </w:p>
        </w:tc>
        <w:tc>
          <w:tcPr>
            <w:tcW w:w="0" w:type="auto"/>
          </w:tcPr>
          <w:p w:rsidR="009D27D1" w:rsidRDefault="003D42F0">
            <w:pPr>
              <w:pStyle w:val="TableBodyText"/>
            </w:pPr>
            <w:r>
              <w:t>255, 202, 76</w:t>
            </w:r>
          </w:p>
        </w:tc>
        <w:tc>
          <w:tcPr>
            <w:tcW w:w="0" w:type="auto"/>
          </w:tcPr>
          <w:p w:rsidR="009D27D1" w:rsidRDefault="003D42F0">
            <w:pPr>
              <w:pStyle w:val="TableBodyText"/>
            </w:pPr>
            <w:r>
              <w:t>Peach</w:t>
            </w:r>
          </w:p>
        </w:tc>
      </w:tr>
      <w:tr w:rsidR="009D27D1" w:rsidTr="009D27D1">
        <w:tc>
          <w:tcPr>
            <w:tcW w:w="0" w:type="auto"/>
          </w:tcPr>
          <w:p w:rsidR="009D27D1" w:rsidRDefault="003D42F0">
            <w:pPr>
              <w:pStyle w:val="TableBodyText"/>
            </w:pPr>
            <w:r>
              <w:t>3</w:t>
            </w:r>
          </w:p>
        </w:tc>
        <w:tc>
          <w:tcPr>
            <w:tcW w:w="0" w:type="auto"/>
          </w:tcPr>
          <w:p w:rsidR="009D27D1" w:rsidRDefault="003D42F0">
            <w:pPr>
              <w:pStyle w:val="TableBodyText"/>
            </w:pPr>
            <w:r>
              <w:t>255, 254, 61</w:t>
            </w:r>
          </w:p>
        </w:tc>
        <w:tc>
          <w:tcPr>
            <w:tcW w:w="0" w:type="auto"/>
          </w:tcPr>
          <w:p w:rsidR="009D27D1" w:rsidRDefault="003D42F0">
            <w:pPr>
              <w:pStyle w:val="TableBodyText"/>
            </w:pPr>
            <w:r>
              <w:t>Yellow</w:t>
            </w:r>
          </w:p>
        </w:tc>
      </w:tr>
      <w:tr w:rsidR="009D27D1" w:rsidTr="009D27D1">
        <w:tc>
          <w:tcPr>
            <w:tcW w:w="0" w:type="auto"/>
          </w:tcPr>
          <w:p w:rsidR="009D27D1" w:rsidRDefault="003D42F0">
            <w:pPr>
              <w:pStyle w:val="TableBodyText"/>
            </w:pPr>
            <w:r>
              <w:t>4</w:t>
            </w:r>
          </w:p>
        </w:tc>
        <w:tc>
          <w:tcPr>
            <w:tcW w:w="0" w:type="auto"/>
          </w:tcPr>
          <w:p w:rsidR="009D27D1" w:rsidRDefault="003D42F0">
            <w:pPr>
              <w:pStyle w:val="TableBodyText"/>
            </w:pPr>
            <w:r>
              <w:t>74, 182, 63</w:t>
            </w:r>
          </w:p>
        </w:tc>
        <w:tc>
          <w:tcPr>
            <w:tcW w:w="0" w:type="auto"/>
          </w:tcPr>
          <w:p w:rsidR="009D27D1" w:rsidRDefault="003D42F0">
            <w:pPr>
              <w:pStyle w:val="TableBodyText"/>
            </w:pPr>
            <w:r>
              <w:t>Green</w:t>
            </w:r>
          </w:p>
        </w:tc>
      </w:tr>
      <w:tr w:rsidR="009D27D1" w:rsidTr="009D27D1">
        <w:tc>
          <w:tcPr>
            <w:tcW w:w="0" w:type="auto"/>
          </w:tcPr>
          <w:p w:rsidR="009D27D1" w:rsidRDefault="003D42F0">
            <w:pPr>
              <w:pStyle w:val="TableBodyText"/>
            </w:pPr>
            <w:r>
              <w:t>5</w:t>
            </w:r>
          </w:p>
        </w:tc>
        <w:tc>
          <w:tcPr>
            <w:tcW w:w="0" w:type="auto"/>
          </w:tcPr>
          <w:p w:rsidR="009D27D1" w:rsidRDefault="003D42F0">
            <w:pPr>
              <w:pStyle w:val="TableBodyText"/>
            </w:pPr>
            <w:r>
              <w:t>64, 189, 149</w:t>
            </w:r>
          </w:p>
        </w:tc>
        <w:tc>
          <w:tcPr>
            <w:tcW w:w="0" w:type="auto"/>
          </w:tcPr>
          <w:p w:rsidR="009D27D1" w:rsidRDefault="003D42F0">
            <w:pPr>
              <w:pStyle w:val="TableBodyText"/>
            </w:pPr>
            <w:r>
              <w:t>Teal</w:t>
            </w:r>
          </w:p>
        </w:tc>
      </w:tr>
      <w:tr w:rsidR="009D27D1" w:rsidTr="009D27D1">
        <w:tc>
          <w:tcPr>
            <w:tcW w:w="0" w:type="auto"/>
          </w:tcPr>
          <w:p w:rsidR="009D27D1" w:rsidRDefault="003D42F0">
            <w:pPr>
              <w:pStyle w:val="TableBodyText"/>
            </w:pPr>
            <w:r>
              <w:t>6</w:t>
            </w:r>
          </w:p>
        </w:tc>
        <w:tc>
          <w:tcPr>
            <w:tcW w:w="0" w:type="auto"/>
          </w:tcPr>
          <w:p w:rsidR="009D27D1" w:rsidRDefault="003D42F0">
            <w:pPr>
              <w:pStyle w:val="TableBodyText"/>
            </w:pPr>
            <w:r>
              <w:t>133, 154, 82</w:t>
            </w:r>
          </w:p>
        </w:tc>
        <w:tc>
          <w:tcPr>
            <w:tcW w:w="0" w:type="auto"/>
          </w:tcPr>
          <w:p w:rsidR="009D27D1" w:rsidRDefault="003D42F0">
            <w:pPr>
              <w:pStyle w:val="TableBodyText"/>
            </w:pPr>
            <w:r>
              <w:t>Olive</w:t>
            </w:r>
          </w:p>
        </w:tc>
      </w:tr>
      <w:tr w:rsidR="009D27D1" w:rsidTr="009D27D1">
        <w:tc>
          <w:tcPr>
            <w:tcW w:w="0" w:type="auto"/>
          </w:tcPr>
          <w:p w:rsidR="009D27D1" w:rsidRDefault="003D42F0">
            <w:pPr>
              <w:pStyle w:val="TableBodyText"/>
            </w:pPr>
            <w:r>
              <w:t>7</w:t>
            </w:r>
          </w:p>
        </w:tc>
        <w:tc>
          <w:tcPr>
            <w:tcW w:w="0" w:type="auto"/>
          </w:tcPr>
          <w:p w:rsidR="009D27D1" w:rsidRDefault="003D42F0">
            <w:pPr>
              <w:pStyle w:val="TableBodyText"/>
            </w:pPr>
            <w:r>
              <w:t>50, 103, 184</w:t>
            </w:r>
          </w:p>
        </w:tc>
        <w:tc>
          <w:tcPr>
            <w:tcW w:w="0" w:type="auto"/>
          </w:tcPr>
          <w:p w:rsidR="009D27D1" w:rsidRDefault="003D42F0">
            <w:pPr>
              <w:pStyle w:val="TableBodyText"/>
            </w:pPr>
            <w:r>
              <w:t>Blue</w:t>
            </w:r>
          </w:p>
        </w:tc>
      </w:tr>
      <w:tr w:rsidR="009D27D1" w:rsidTr="009D27D1">
        <w:tc>
          <w:tcPr>
            <w:tcW w:w="0" w:type="auto"/>
          </w:tcPr>
          <w:p w:rsidR="009D27D1" w:rsidRDefault="003D42F0">
            <w:pPr>
              <w:pStyle w:val="TableBodyText"/>
            </w:pPr>
            <w:r>
              <w:t>8</w:t>
            </w:r>
          </w:p>
        </w:tc>
        <w:tc>
          <w:tcPr>
            <w:tcW w:w="0" w:type="auto"/>
          </w:tcPr>
          <w:p w:rsidR="009D27D1" w:rsidRDefault="003D42F0">
            <w:pPr>
              <w:pStyle w:val="TableBodyText"/>
            </w:pPr>
            <w:r>
              <w:t>97, 61, 180</w:t>
            </w:r>
          </w:p>
        </w:tc>
        <w:tc>
          <w:tcPr>
            <w:tcW w:w="0" w:type="auto"/>
          </w:tcPr>
          <w:p w:rsidR="009D27D1" w:rsidRDefault="003D42F0">
            <w:pPr>
              <w:pStyle w:val="TableBodyText"/>
            </w:pPr>
            <w:r>
              <w:t>Purple</w:t>
            </w:r>
          </w:p>
        </w:tc>
      </w:tr>
      <w:tr w:rsidR="009D27D1" w:rsidTr="009D27D1">
        <w:tc>
          <w:tcPr>
            <w:tcW w:w="0" w:type="auto"/>
          </w:tcPr>
          <w:p w:rsidR="009D27D1" w:rsidRDefault="003D42F0">
            <w:pPr>
              <w:pStyle w:val="TableBodyText"/>
            </w:pPr>
            <w:r>
              <w:t>9</w:t>
            </w:r>
          </w:p>
        </w:tc>
        <w:tc>
          <w:tcPr>
            <w:tcW w:w="0" w:type="auto"/>
          </w:tcPr>
          <w:p w:rsidR="009D27D1" w:rsidRDefault="003D42F0">
            <w:pPr>
              <w:pStyle w:val="TableBodyText"/>
            </w:pPr>
            <w:r>
              <w:t>163, 78, 120</w:t>
            </w:r>
          </w:p>
        </w:tc>
        <w:tc>
          <w:tcPr>
            <w:tcW w:w="0" w:type="auto"/>
          </w:tcPr>
          <w:p w:rsidR="009D27D1" w:rsidRDefault="003D42F0">
            <w:pPr>
              <w:pStyle w:val="TableBodyText"/>
            </w:pPr>
            <w:r>
              <w:t>Maroon</w:t>
            </w:r>
          </w:p>
        </w:tc>
      </w:tr>
      <w:tr w:rsidR="009D27D1" w:rsidTr="009D27D1">
        <w:tc>
          <w:tcPr>
            <w:tcW w:w="0" w:type="auto"/>
          </w:tcPr>
          <w:p w:rsidR="009D27D1" w:rsidRDefault="003D42F0">
            <w:pPr>
              <w:pStyle w:val="TableBodyText"/>
            </w:pPr>
            <w:r>
              <w:t>10</w:t>
            </w:r>
          </w:p>
        </w:tc>
        <w:tc>
          <w:tcPr>
            <w:tcW w:w="0" w:type="auto"/>
          </w:tcPr>
          <w:p w:rsidR="009D27D1" w:rsidRDefault="003D42F0">
            <w:pPr>
              <w:pStyle w:val="TableBodyText"/>
            </w:pPr>
            <w:r>
              <w:t>196, 204, 221</w:t>
            </w:r>
          </w:p>
        </w:tc>
        <w:tc>
          <w:tcPr>
            <w:tcW w:w="0" w:type="auto"/>
          </w:tcPr>
          <w:p w:rsidR="009D27D1" w:rsidRDefault="003D42F0">
            <w:pPr>
              <w:pStyle w:val="TableBodyText"/>
            </w:pPr>
            <w:r>
              <w:t>Steel</w:t>
            </w:r>
          </w:p>
        </w:tc>
      </w:tr>
      <w:tr w:rsidR="009D27D1" w:rsidTr="009D27D1">
        <w:tc>
          <w:tcPr>
            <w:tcW w:w="0" w:type="auto"/>
          </w:tcPr>
          <w:p w:rsidR="009D27D1" w:rsidRDefault="003D42F0">
            <w:pPr>
              <w:pStyle w:val="TableBodyText"/>
            </w:pPr>
            <w:r>
              <w:t>11</w:t>
            </w:r>
          </w:p>
        </w:tc>
        <w:tc>
          <w:tcPr>
            <w:tcW w:w="0" w:type="auto"/>
          </w:tcPr>
          <w:p w:rsidR="009D27D1" w:rsidRDefault="003D42F0">
            <w:pPr>
              <w:pStyle w:val="TableBodyText"/>
            </w:pPr>
            <w:r>
              <w:t xml:space="preserve">140, </w:t>
            </w:r>
            <w:r>
              <w:t>156, 189</w:t>
            </w:r>
          </w:p>
        </w:tc>
        <w:tc>
          <w:tcPr>
            <w:tcW w:w="0" w:type="auto"/>
          </w:tcPr>
          <w:p w:rsidR="009D27D1" w:rsidRDefault="003D42F0">
            <w:pPr>
              <w:pStyle w:val="TableBodyText"/>
            </w:pPr>
            <w:r>
              <w:t>Dark steel</w:t>
            </w:r>
          </w:p>
        </w:tc>
      </w:tr>
      <w:tr w:rsidR="009D27D1" w:rsidTr="009D27D1">
        <w:tc>
          <w:tcPr>
            <w:tcW w:w="0" w:type="auto"/>
          </w:tcPr>
          <w:p w:rsidR="009D27D1" w:rsidRDefault="003D42F0">
            <w:pPr>
              <w:pStyle w:val="TableBodyText"/>
            </w:pPr>
            <w:r>
              <w:t>12</w:t>
            </w:r>
          </w:p>
        </w:tc>
        <w:tc>
          <w:tcPr>
            <w:tcW w:w="0" w:type="auto"/>
          </w:tcPr>
          <w:p w:rsidR="009D27D1" w:rsidRDefault="003D42F0">
            <w:pPr>
              <w:pStyle w:val="TableBodyText"/>
            </w:pPr>
            <w:r>
              <w:t>196, 196, 196</w:t>
            </w:r>
          </w:p>
        </w:tc>
        <w:tc>
          <w:tcPr>
            <w:tcW w:w="0" w:type="auto"/>
          </w:tcPr>
          <w:p w:rsidR="009D27D1" w:rsidRDefault="003D42F0">
            <w:pPr>
              <w:pStyle w:val="TableBodyText"/>
            </w:pPr>
            <w:r>
              <w:t>Gray</w:t>
            </w:r>
          </w:p>
        </w:tc>
      </w:tr>
      <w:tr w:rsidR="009D27D1" w:rsidTr="009D27D1">
        <w:tc>
          <w:tcPr>
            <w:tcW w:w="0" w:type="auto"/>
          </w:tcPr>
          <w:p w:rsidR="009D27D1" w:rsidRDefault="003D42F0">
            <w:pPr>
              <w:pStyle w:val="TableBodyText"/>
            </w:pPr>
            <w:r>
              <w:t>13</w:t>
            </w:r>
          </w:p>
        </w:tc>
        <w:tc>
          <w:tcPr>
            <w:tcW w:w="0" w:type="auto"/>
          </w:tcPr>
          <w:p w:rsidR="009D27D1" w:rsidRDefault="003D42F0">
            <w:pPr>
              <w:pStyle w:val="TableBodyText"/>
            </w:pPr>
            <w:r>
              <w:t>165, 165, 165</w:t>
            </w:r>
          </w:p>
        </w:tc>
        <w:tc>
          <w:tcPr>
            <w:tcW w:w="0" w:type="auto"/>
          </w:tcPr>
          <w:p w:rsidR="009D27D1" w:rsidRDefault="003D42F0">
            <w:pPr>
              <w:pStyle w:val="TableBodyText"/>
            </w:pPr>
            <w:r>
              <w:t>Dark gray</w:t>
            </w:r>
          </w:p>
        </w:tc>
      </w:tr>
      <w:tr w:rsidR="009D27D1" w:rsidTr="009D27D1">
        <w:tc>
          <w:tcPr>
            <w:tcW w:w="0" w:type="auto"/>
          </w:tcPr>
          <w:p w:rsidR="009D27D1" w:rsidRDefault="003D42F0">
            <w:pPr>
              <w:pStyle w:val="TableBodyText"/>
            </w:pPr>
            <w:r>
              <w:t>14</w:t>
            </w:r>
          </w:p>
        </w:tc>
        <w:tc>
          <w:tcPr>
            <w:tcW w:w="0" w:type="auto"/>
          </w:tcPr>
          <w:p w:rsidR="009D27D1" w:rsidRDefault="003D42F0">
            <w:pPr>
              <w:pStyle w:val="TableBodyText"/>
            </w:pPr>
            <w:r>
              <w:t>28, 28, 28</w:t>
            </w:r>
          </w:p>
        </w:tc>
        <w:tc>
          <w:tcPr>
            <w:tcW w:w="0" w:type="auto"/>
          </w:tcPr>
          <w:p w:rsidR="009D27D1" w:rsidRDefault="003D42F0">
            <w:pPr>
              <w:pStyle w:val="TableBodyText"/>
            </w:pPr>
            <w:r>
              <w:t>Black</w:t>
            </w:r>
          </w:p>
        </w:tc>
      </w:tr>
      <w:tr w:rsidR="009D27D1" w:rsidTr="009D27D1">
        <w:tc>
          <w:tcPr>
            <w:tcW w:w="0" w:type="auto"/>
          </w:tcPr>
          <w:p w:rsidR="009D27D1" w:rsidRDefault="003D42F0">
            <w:pPr>
              <w:pStyle w:val="TableBodyText"/>
            </w:pPr>
            <w:r>
              <w:t>15</w:t>
            </w:r>
          </w:p>
        </w:tc>
        <w:tc>
          <w:tcPr>
            <w:tcW w:w="0" w:type="auto"/>
          </w:tcPr>
          <w:p w:rsidR="009D27D1" w:rsidRDefault="003D42F0">
            <w:pPr>
              <w:pStyle w:val="TableBodyText"/>
            </w:pPr>
            <w:r>
              <w:t>175, 30, 37</w:t>
            </w:r>
          </w:p>
        </w:tc>
        <w:tc>
          <w:tcPr>
            <w:tcW w:w="0" w:type="auto"/>
          </w:tcPr>
          <w:p w:rsidR="009D27D1" w:rsidRDefault="003D42F0">
            <w:pPr>
              <w:pStyle w:val="TableBodyText"/>
            </w:pPr>
            <w:r>
              <w:t>Dark red</w:t>
            </w:r>
          </w:p>
        </w:tc>
      </w:tr>
      <w:tr w:rsidR="009D27D1" w:rsidTr="009D27D1">
        <w:tc>
          <w:tcPr>
            <w:tcW w:w="0" w:type="auto"/>
          </w:tcPr>
          <w:p w:rsidR="009D27D1" w:rsidRDefault="003D42F0">
            <w:pPr>
              <w:pStyle w:val="TableBodyText"/>
            </w:pPr>
            <w:r>
              <w:t>16</w:t>
            </w:r>
          </w:p>
        </w:tc>
        <w:tc>
          <w:tcPr>
            <w:tcW w:w="0" w:type="auto"/>
          </w:tcPr>
          <w:p w:rsidR="009D27D1" w:rsidRDefault="003D42F0">
            <w:pPr>
              <w:pStyle w:val="TableBodyText"/>
            </w:pPr>
            <w:r>
              <w:t>177, 79, 13</w:t>
            </w:r>
          </w:p>
        </w:tc>
        <w:tc>
          <w:tcPr>
            <w:tcW w:w="0" w:type="auto"/>
          </w:tcPr>
          <w:p w:rsidR="009D27D1" w:rsidRDefault="003D42F0">
            <w:pPr>
              <w:pStyle w:val="TableBodyText"/>
            </w:pPr>
            <w:r>
              <w:t>Dark orange</w:t>
            </w:r>
          </w:p>
        </w:tc>
      </w:tr>
      <w:tr w:rsidR="009D27D1" w:rsidTr="009D27D1">
        <w:tc>
          <w:tcPr>
            <w:tcW w:w="0" w:type="auto"/>
          </w:tcPr>
          <w:p w:rsidR="009D27D1" w:rsidRDefault="003D42F0">
            <w:pPr>
              <w:pStyle w:val="TableBodyText"/>
            </w:pPr>
            <w:r>
              <w:lastRenderedPageBreak/>
              <w:t>17</w:t>
            </w:r>
          </w:p>
        </w:tc>
        <w:tc>
          <w:tcPr>
            <w:tcW w:w="0" w:type="auto"/>
          </w:tcPr>
          <w:p w:rsidR="009D27D1" w:rsidRDefault="003D42F0">
            <w:pPr>
              <w:pStyle w:val="TableBodyText"/>
            </w:pPr>
            <w:r>
              <w:t>171, 123, 5</w:t>
            </w:r>
          </w:p>
        </w:tc>
        <w:tc>
          <w:tcPr>
            <w:tcW w:w="0" w:type="auto"/>
          </w:tcPr>
          <w:p w:rsidR="009D27D1" w:rsidRDefault="003D42F0">
            <w:pPr>
              <w:pStyle w:val="TableBodyText"/>
            </w:pPr>
            <w:r>
              <w:t>Dark peach</w:t>
            </w:r>
          </w:p>
        </w:tc>
      </w:tr>
      <w:tr w:rsidR="009D27D1" w:rsidTr="009D27D1">
        <w:tc>
          <w:tcPr>
            <w:tcW w:w="0" w:type="auto"/>
          </w:tcPr>
          <w:p w:rsidR="009D27D1" w:rsidRDefault="003D42F0">
            <w:pPr>
              <w:pStyle w:val="TableBodyText"/>
            </w:pPr>
            <w:r>
              <w:t>18</w:t>
            </w:r>
          </w:p>
        </w:tc>
        <w:tc>
          <w:tcPr>
            <w:tcW w:w="0" w:type="auto"/>
          </w:tcPr>
          <w:p w:rsidR="009D27D1" w:rsidRDefault="003D42F0">
            <w:pPr>
              <w:pStyle w:val="TableBodyText"/>
            </w:pPr>
            <w:r>
              <w:t>153, 148, 0</w:t>
            </w:r>
          </w:p>
        </w:tc>
        <w:tc>
          <w:tcPr>
            <w:tcW w:w="0" w:type="auto"/>
          </w:tcPr>
          <w:p w:rsidR="009D27D1" w:rsidRDefault="003D42F0">
            <w:pPr>
              <w:pStyle w:val="TableBodyText"/>
            </w:pPr>
            <w:r>
              <w:t>Dark yellow</w:t>
            </w:r>
          </w:p>
        </w:tc>
      </w:tr>
      <w:tr w:rsidR="009D27D1" w:rsidTr="009D27D1">
        <w:tc>
          <w:tcPr>
            <w:tcW w:w="0" w:type="auto"/>
          </w:tcPr>
          <w:p w:rsidR="009D27D1" w:rsidRDefault="003D42F0">
            <w:pPr>
              <w:pStyle w:val="TableBodyText"/>
            </w:pPr>
            <w:r>
              <w:t>19</w:t>
            </w:r>
          </w:p>
        </w:tc>
        <w:tc>
          <w:tcPr>
            <w:tcW w:w="0" w:type="auto"/>
          </w:tcPr>
          <w:p w:rsidR="009D27D1" w:rsidRDefault="003D42F0">
            <w:pPr>
              <w:pStyle w:val="TableBodyText"/>
            </w:pPr>
            <w:r>
              <w:t>53, 121, 43</w:t>
            </w:r>
          </w:p>
        </w:tc>
        <w:tc>
          <w:tcPr>
            <w:tcW w:w="0" w:type="auto"/>
          </w:tcPr>
          <w:p w:rsidR="009D27D1" w:rsidRDefault="003D42F0">
            <w:pPr>
              <w:pStyle w:val="TableBodyText"/>
            </w:pPr>
            <w:r>
              <w:t>Dark green</w:t>
            </w:r>
          </w:p>
        </w:tc>
      </w:tr>
      <w:tr w:rsidR="009D27D1" w:rsidTr="009D27D1">
        <w:tc>
          <w:tcPr>
            <w:tcW w:w="0" w:type="auto"/>
          </w:tcPr>
          <w:p w:rsidR="009D27D1" w:rsidRDefault="003D42F0">
            <w:pPr>
              <w:pStyle w:val="TableBodyText"/>
            </w:pPr>
            <w:r>
              <w:t>20</w:t>
            </w:r>
          </w:p>
        </w:tc>
        <w:tc>
          <w:tcPr>
            <w:tcW w:w="0" w:type="auto"/>
          </w:tcPr>
          <w:p w:rsidR="009D27D1" w:rsidRDefault="003D42F0">
            <w:pPr>
              <w:pStyle w:val="TableBodyText"/>
            </w:pPr>
            <w:r>
              <w:t>46, 125, 100</w:t>
            </w:r>
          </w:p>
        </w:tc>
        <w:tc>
          <w:tcPr>
            <w:tcW w:w="0" w:type="auto"/>
          </w:tcPr>
          <w:p w:rsidR="009D27D1" w:rsidRDefault="003D42F0">
            <w:pPr>
              <w:pStyle w:val="TableBodyText"/>
            </w:pPr>
            <w:r>
              <w:t>Dark teal</w:t>
            </w:r>
          </w:p>
        </w:tc>
      </w:tr>
      <w:tr w:rsidR="009D27D1" w:rsidTr="009D27D1">
        <w:tc>
          <w:tcPr>
            <w:tcW w:w="0" w:type="auto"/>
          </w:tcPr>
          <w:p w:rsidR="009D27D1" w:rsidRDefault="003D42F0">
            <w:pPr>
              <w:pStyle w:val="TableBodyText"/>
            </w:pPr>
            <w:r>
              <w:t>21</w:t>
            </w:r>
          </w:p>
        </w:tc>
        <w:tc>
          <w:tcPr>
            <w:tcW w:w="0" w:type="auto"/>
          </w:tcPr>
          <w:p w:rsidR="009D27D1" w:rsidRDefault="003D42F0">
            <w:pPr>
              <w:pStyle w:val="TableBodyText"/>
            </w:pPr>
            <w:r>
              <w:t>95, 108, 58</w:t>
            </w:r>
          </w:p>
        </w:tc>
        <w:tc>
          <w:tcPr>
            <w:tcW w:w="0" w:type="auto"/>
          </w:tcPr>
          <w:p w:rsidR="009D27D1" w:rsidRDefault="003D42F0">
            <w:pPr>
              <w:pStyle w:val="TableBodyText"/>
            </w:pPr>
            <w:r>
              <w:t>Dark olive</w:t>
            </w:r>
          </w:p>
        </w:tc>
      </w:tr>
      <w:tr w:rsidR="009D27D1" w:rsidTr="009D27D1">
        <w:tc>
          <w:tcPr>
            <w:tcW w:w="0" w:type="auto"/>
          </w:tcPr>
          <w:p w:rsidR="009D27D1" w:rsidRDefault="003D42F0">
            <w:pPr>
              <w:pStyle w:val="TableBodyText"/>
            </w:pPr>
            <w:r>
              <w:t>22</w:t>
            </w:r>
          </w:p>
        </w:tc>
        <w:tc>
          <w:tcPr>
            <w:tcW w:w="0" w:type="auto"/>
          </w:tcPr>
          <w:p w:rsidR="009D27D1" w:rsidRDefault="003D42F0">
            <w:pPr>
              <w:pStyle w:val="TableBodyText"/>
            </w:pPr>
            <w:r>
              <w:t>42, 81, 145</w:t>
            </w:r>
          </w:p>
        </w:tc>
        <w:tc>
          <w:tcPr>
            <w:tcW w:w="0" w:type="auto"/>
          </w:tcPr>
          <w:p w:rsidR="009D27D1" w:rsidRDefault="003D42F0">
            <w:pPr>
              <w:pStyle w:val="TableBodyText"/>
            </w:pPr>
            <w:r>
              <w:t>Dark blue</w:t>
            </w:r>
          </w:p>
        </w:tc>
      </w:tr>
      <w:tr w:rsidR="009D27D1" w:rsidTr="009D27D1">
        <w:tc>
          <w:tcPr>
            <w:tcW w:w="0" w:type="auto"/>
          </w:tcPr>
          <w:p w:rsidR="009D27D1" w:rsidRDefault="003D42F0">
            <w:pPr>
              <w:pStyle w:val="TableBodyText"/>
            </w:pPr>
            <w:r>
              <w:t>23</w:t>
            </w:r>
          </w:p>
        </w:tc>
        <w:tc>
          <w:tcPr>
            <w:tcW w:w="0" w:type="auto"/>
          </w:tcPr>
          <w:p w:rsidR="009D27D1" w:rsidRDefault="003D42F0">
            <w:pPr>
              <w:pStyle w:val="TableBodyText"/>
            </w:pPr>
            <w:r>
              <w:t>80, 50, 143</w:t>
            </w:r>
          </w:p>
        </w:tc>
        <w:tc>
          <w:tcPr>
            <w:tcW w:w="0" w:type="auto"/>
          </w:tcPr>
          <w:p w:rsidR="009D27D1" w:rsidRDefault="003D42F0">
            <w:pPr>
              <w:pStyle w:val="TableBodyText"/>
            </w:pPr>
            <w:r>
              <w:t>Dark purple</w:t>
            </w:r>
          </w:p>
        </w:tc>
      </w:tr>
      <w:tr w:rsidR="009D27D1" w:rsidTr="009D27D1">
        <w:tc>
          <w:tcPr>
            <w:tcW w:w="0" w:type="auto"/>
          </w:tcPr>
          <w:p w:rsidR="009D27D1" w:rsidRDefault="003D42F0">
            <w:pPr>
              <w:pStyle w:val="TableBodyText"/>
            </w:pPr>
            <w:r>
              <w:t>24</w:t>
            </w:r>
          </w:p>
        </w:tc>
        <w:tc>
          <w:tcPr>
            <w:tcW w:w="0" w:type="auto"/>
          </w:tcPr>
          <w:p w:rsidR="009D27D1" w:rsidRDefault="003D42F0">
            <w:pPr>
              <w:pStyle w:val="TableBodyText"/>
            </w:pPr>
            <w:r>
              <w:t>130, 55, 95</w:t>
            </w:r>
          </w:p>
        </w:tc>
        <w:tc>
          <w:tcPr>
            <w:tcW w:w="0" w:type="auto"/>
          </w:tcPr>
          <w:p w:rsidR="009D27D1" w:rsidRDefault="003D42F0">
            <w:pPr>
              <w:pStyle w:val="TableBodyText"/>
            </w:pPr>
            <w:r>
              <w:t>Dark maroon</w:t>
            </w:r>
          </w:p>
        </w:tc>
      </w:tr>
    </w:tbl>
    <w:p w:rsidR="009D27D1" w:rsidRDefault="003D42F0">
      <w:r>
        <w:rPr>
          <w:b/>
        </w:rPr>
        <w:t>keyboardShortcut</w:t>
      </w:r>
      <w:r>
        <w:t xml:space="preserve">: An attribute on the </w:t>
      </w:r>
      <w:r>
        <w:rPr>
          <w:b/>
        </w:rPr>
        <w:t>category</w:t>
      </w:r>
      <w:r>
        <w:t xml:space="preserve"> element that describes the keyboard shortcut of the category.</w:t>
      </w:r>
      <w:bookmarkStart w:id="141" w:name="Appendix_A_Target_8"/>
      <w:r>
        <w:rPr>
          <w:rStyle w:val="Hyperlink"/>
        </w:rPr>
        <w:fldChar w:fldCharType="begin"/>
      </w:r>
      <w:r>
        <w:rPr>
          <w:rStyle w:val="Hyperlink"/>
        </w:rPr>
        <w:instrText xml:space="preserve"> HYPERLINK \l "Appendix_A_8" \o "Prod</w:instrText>
      </w:r>
      <w:r>
        <w:rPr>
          <w:rStyle w:val="Hyperlink"/>
        </w:rPr>
        <w:instrText xml:space="preserve">uct behavior note 8" \h </w:instrText>
      </w:r>
      <w:r>
        <w:rPr>
          <w:rStyle w:val="Hyperlink"/>
        </w:rPr>
      </w:r>
      <w:r>
        <w:rPr>
          <w:rStyle w:val="Hyperlink"/>
        </w:rPr>
        <w:fldChar w:fldCharType="separate"/>
      </w:r>
      <w:r>
        <w:rPr>
          <w:rStyle w:val="Hyperlink"/>
        </w:rPr>
        <w:t>&lt;8&gt;</w:t>
      </w:r>
      <w:r>
        <w:rPr>
          <w:rStyle w:val="Hyperlink"/>
        </w:rPr>
        <w:fldChar w:fldCharType="end"/>
      </w:r>
      <w:bookmarkEnd w:id="141"/>
      <w:r>
        <w:t xml:space="preserve"> The application SHOULD use a value from 0 to 11. If any other value is used, the application MUST interpret that value as if it were 0 (no shortcut).</w:t>
      </w:r>
      <w:bookmarkStart w:id="142" w:name="z24"/>
      <w:bookmarkEnd w:id="142"/>
    </w:p>
    <w:tbl>
      <w:tblPr>
        <w:tblStyle w:val="Table-ShadedHeader"/>
        <w:tblW w:w="0" w:type="auto"/>
        <w:tblLook w:val="04A0" w:firstRow="1" w:lastRow="0" w:firstColumn="1" w:lastColumn="0" w:noHBand="0" w:noVBand="1"/>
      </w:tblPr>
      <w:tblGrid>
        <w:gridCol w:w="734"/>
        <w:gridCol w:w="137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Value</w:t>
            </w:r>
          </w:p>
        </w:tc>
        <w:tc>
          <w:tcPr>
            <w:tcW w:w="0" w:type="auto"/>
          </w:tcPr>
          <w:p w:rsidR="009D27D1" w:rsidRDefault="003D42F0">
            <w:pPr>
              <w:pStyle w:val="TableHeaderText"/>
            </w:pPr>
            <w:r>
              <w:t>Shortcut key</w:t>
            </w:r>
          </w:p>
        </w:tc>
      </w:tr>
      <w:tr w:rsidR="009D27D1" w:rsidTr="009D27D1">
        <w:tc>
          <w:tcPr>
            <w:tcW w:w="0" w:type="auto"/>
          </w:tcPr>
          <w:p w:rsidR="009D27D1" w:rsidRDefault="003D42F0">
            <w:pPr>
              <w:pStyle w:val="TableBodyText"/>
            </w:pPr>
            <w:r>
              <w:t>0</w:t>
            </w:r>
          </w:p>
        </w:tc>
        <w:tc>
          <w:tcPr>
            <w:tcW w:w="0" w:type="auto"/>
          </w:tcPr>
          <w:p w:rsidR="009D27D1" w:rsidRDefault="003D42F0">
            <w:pPr>
              <w:pStyle w:val="TableBodyText"/>
            </w:pPr>
            <w:r>
              <w:t>None</w:t>
            </w:r>
          </w:p>
        </w:tc>
      </w:tr>
      <w:tr w:rsidR="009D27D1" w:rsidTr="009D27D1">
        <w:tc>
          <w:tcPr>
            <w:tcW w:w="0" w:type="auto"/>
          </w:tcPr>
          <w:p w:rsidR="009D27D1" w:rsidRDefault="003D42F0">
            <w:pPr>
              <w:pStyle w:val="TableBodyText"/>
            </w:pPr>
            <w:r>
              <w:t>1</w:t>
            </w:r>
          </w:p>
        </w:tc>
        <w:tc>
          <w:tcPr>
            <w:tcW w:w="0" w:type="auto"/>
          </w:tcPr>
          <w:p w:rsidR="009D27D1" w:rsidRDefault="003D42F0">
            <w:pPr>
              <w:pStyle w:val="TableBodyText"/>
            </w:pPr>
            <w:r>
              <w:t>CTRL+F2</w:t>
            </w:r>
          </w:p>
        </w:tc>
      </w:tr>
      <w:tr w:rsidR="009D27D1" w:rsidTr="009D27D1">
        <w:tc>
          <w:tcPr>
            <w:tcW w:w="0" w:type="auto"/>
          </w:tcPr>
          <w:p w:rsidR="009D27D1" w:rsidRDefault="003D42F0">
            <w:pPr>
              <w:pStyle w:val="TableBodyText"/>
            </w:pPr>
            <w:r>
              <w:t>2</w:t>
            </w:r>
          </w:p>
        </w:tc>
        <w:tc>
          <w:tcPr>
            <w:tcW w:w="0" w:type="auto"/>
          </w:tcPr>
          <w:p w:rsidR="009D27D1" w:rsidRDefault="003D42F0">
            <w:pPr>
              <w:pStyle w:val="TableBodyText"/>
            </w:pPr>
            <w:r>
              <w:t>CTRL+F3</w:t>
            </w:r>
          </w:p>
        </w:tc>
      </w:tr>
      <w:tr w:rsidR="009D27D1" w:rsidTr="009D27D1">
        <w:tc>
          <w:tcPr>
            <w:tcW w:w="0" w:type="auto"/>
          </w:tcPr>
          <w:p w:rsidR="009D27D1" w:rsidRDefault="003D42F0">
            <w:pPr>
              <w:pStyle w:val="TableBodyText"/>
            </w:pPr>
            <w:r>
              <w:t>3</w:t>
            </w:r>
          </w:p>
        </w:tc>
        <w:tc>
          <w:tcPr>
            <w:tcW w:w="0" w:type="auto"/>
          </w:tcPr>
          <w:p w:rsidR="009D27D1" w:rsidRDefault="003D42F0">
            <w:pPr>
              <w:pStyle w:val="TableBodyText"/>
            </w:pPr>
            <w:r>
              <w:t>CTRL+F4</w:t>
            </w:r>
          </w:p>
        </w:tc>
      </w:tr>
      <w:tr w:rsidR="009D27D1" w:rsidTr="009D27D1">
        <w:tc>
          <w:tcPr>
            <w:tcW w:w="0" w:type="auto"/>
          </w:tcPr>
          <w:p w:rsidR="009D27D1" w:rsidRDefault="003D42F0">
            <w:pPr>
              <w:pStyle w:val="TableBodyText"/>
            </w:pPr>
            <w:r>
              <w:t>4</w:t>
            </w:r>
          </w:p>
        </w:tc>
        <w:tc>
          <w:tcPr>
            <w:tcW w:w="0" w:type="auto"/>
          </w:tcPr>
          <w:p w:rsidR="009D27D1" w:rsidRDefault="003D42F0">
            <w:pPr>
              <w:pStyle w:val="TableBodyText"/>
            </w:pPr>
            <w:r>
              <w:t>CTRL+F5</w:t>
            </w:r>
          </w:p>
        </w:tc>
      </w:tr>
      <w:tr w:rsidR="009D27D1" w:rsidTr="009D27D1">
        <w:tc>
          <w:tcPr>
            <w:tcW w:w="0" w:type="auto"/>
          </w:tcPr>
          <w:p w:rsidR="009D27D1" w:rsidRDefault="003D42F0">
            <w:pPr>
              <w:pStyle w:val="TableBodyText"/>
            </w:pPr>
            <w:r>
              <w:t>5</w:t>
            </w:r>
          </w:p>
        </w:tc>
        <w:tc>
          <w:tcPr>
            <w:tcW w:w="0" w:type="auto"/>
          </w:tcPr>
          <w:p w:rsidR="009D27D1" w:rsidRDefault="003D42F0">
            <w:pPr>
              <w:pStyle w:val="TableBodyText"/>
            </w:pPr>
            <w:r>
              <w:t>CTRL+F6</w:t>
            </w:r>
          </w:p>
        </w:tc>
      </w:tr>
      <w:tr w:rsidR="009D27D1" w:rsidTr="009D27D1">
        <w:tc>
          <w:tcPr>
            <w:tcW w:w="0" w:type="auto"/>
          </w:tcPr>
          <w:p w:rsidR="009D27D1" w:rsidRDefault="003D42F0">
            <w:pPr>
              <w:pStyle w:val="TableBodyText"/>
            </w:pPr>
            <w:r>
              <w:t>6</w:t>
            </w:r>
          </w:p>
        </w:tc>
        <w:tc>
          <w:tcPr>
            <w:tcW w:w="0" w:type="auto"/>
          </w:tcPr>
          <w:p w:rsidR="009D27D1" w:rsidRDefault="003D42F0">
            <w:pPr>
              <w:pStyle w:val="TableBodyText"/>
            </w:pPr>
            <w:r>
              <w:t>CTRL+F7</w:t>
            </w:r>
          </w:p>
        </w:tc>
      </w:tr>
      <w:tr w:rsidR="009D27D1" w:rsidTr="009D27D1">
        <w:tc>
          <w:tcPr>
            <w:tcW w:w="0" w:type="auto"/>
          </w:tcPr>
          <w:p w:rsidR="009D27D1" w:rsidRDefault="003D42F0">
            <w:pPr>
              <w:pStyle w:val="TableBodyText"/>
            </w:pPr>
            <w:r>
              <w:t>7</w:t>
            </w:r>
          </w:p>
        </w:tc>
        <w:tc>
          <w:tcPr>
            <w:tcW w:w="0" w:type="auto"/>
          </w:tcPr>
          <w:p w:rsidR="009D27D1" w:rsidRDefault="003D42F0">
            <w:pPr>
              <w:pStyle w:val="TableBodyText"/>
            </w:pPr>
            <w:r>
              <w:t>CTRL+F8</w:t>
            </w:r>
          </w:p>
        </w:tc>
      </w:tr>
      <w:tr w:rsidR="009D27D1" w:rsidTr="009D27D1">
        <w:tc>
          <w:tcPr>
            <w:tcW w:w="0" w:type="auto"/>
          </w:tcPr>
          <w:p w:rsidR="009D27D1" w:rsidRDefault="003D42F0">
            <w:pPr>
              <w:pStyle w:val="TableBodyText"/>
            </w:pPr>
            <w:r>
              <w:t>8</w:t>
            </w:r>
          </w:p>
        </w:tc>
        <w:tc>
          <w:tcPr>
            <w:tcW w:w="0" w:type="auto"/>
          </w:tcPr>
          <w:p w:rsidR="009D27D1" w:rsidRDefault="003D42F0">
            <w:pPr>
              <w:pStyle w:val="TableBodyText"/>
            </w:pPr>
            <w:r>
              <w:t>CTRL+F9</w:t>
            </w:r>
          </w:p>
        </w:tc>
      </w:tr>
      <w:tr w:rsidR="009D27D1" w:rsidTr="009D27D1">
        <w:tc>
          <w:tcPr>
            <w:tcW w:w="0" w:type="auto"/>
          </w:tcPr>
          <w:p w:rsidR="009D27D1" w:rsidRDefault="003D42F0">
            <w:pPr>
              <w:pStyle w:val="TableBodyText"/>
            </w:pPr>
            <w:r>
              <w:t>9</w:t>
            </w:r>
          </w:p>
        </w:tc>
        <w:tc>
          <w:tcPr>
            <w:tcW w:w="0" w:type="auto"/>
          </w:tcPr>
          <w:p w:rsidR="009D27D1" w:rsidRDefault="003D42F0">
            <w:pPr>
              <w:pStyle w:val="TableBodyText"/>
            </w:pPr>
            <w:r>
              <w:t>CTRL+F10</w:t>
            </w:r>
          </w:p>
        </w:tc>
      </w:tr>
      <w:tr w:rsidR="009D27D1" w:rsidTr="009D27D1">
        <w:tc>
          <w:tcPr>
            <w:tcW w:w="0" w:type="auto"/>
          </w:tcPr>
          <w:p w:rsidR="009D27D1" w:rsidRDefault="003D42F0">
            <w:pPr>
              <w:pStyle w:val="TableBodyText"/>
            </w:pPr>
            <w:r>
              <w:t>10</w:t>
            </w:r>
          </w:p>
        </w:tc>
        <w:tc>
          <w:tcPr>
            <w:tcW w:w="0" w:type="auto"/>
          </w:tcPr>
          <w:p w:rsidR="009D27D1" w:rsidRDefault="003D42F0">
            <w:pPr>
              <w:pStyle w:val="TableBodyText"/>
            </w:pPr>
            <w:r>
              <w:t>CTRL+F11</w:t>
            </w:r>
          </w:p>
        </w:tc>
      </w:tr>
      <w:tr w:rsidR="009D27D1" w:rsidTr="009D27D1">
        <w:tc>
          <w:tcPr>
            <w:tcW w:w="0" w:type="auto"/>
          </w:tcPr>
          <w:p w:rsidR="009D27D1" w:rsidRDefault="003D42F0">
            <w:pPr>
              <w:pStyle w:val="TableBodyText"/>
            </w:pPr>
            <w:r>
              <w:t>11</w:t>
            </w:r>
          </w:p>
        </w:tc>
        <w:tc>
          <w:tcPr>
            <w:tcW w:w="0" w:type="auto"/>
          </w:tcPr>
          <w:p w:rsidR="009D27D1" w:rsidRDefault="003D42F0">
            <w:pPr>
              <w:pStyle w:val="TableBodyText"/>
            </w:pPr>
            <w:r>
              <w:t>CTRL+F12</w:t>
            </w:r>
          </w:p>
        </w:tc>
      </w:tr>
    </w:tbl>
    <w:p w:rsidR="009D27D1" w:rsidRDefault="003D42F0">
      <w:r>
        <w:rPr>
          <w:b/>
        </w:rPr>
        <w:t>usageCount</w:t>
      </w:r>
      <w:r>
        <w:t xml:space="preserve">: An attribute on the </w:t>
      </w:r>
      <w:r>
        <w:rPr>
          <w:b/>
        </w:rPr>
        <w:t>category</w:t>
      </w:r>
      <w:r>
        <w:t xml:space="preserve"> element. Reserved. Applications can write 0. Applications </w:t>
      </w:r>
      <w:bookmarkStart w:id="143" w:name="z26"/>
      <w:bookmarkEnd w:id="143"/>
      <w:r>
        <w:t>MAY</w:t>
      </w:r>
      <w:bookmarkStart w:id="144"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4"/>
      <w:r>
        <w:t xml:space="preserve"> write the usage count and periodically apply an algorithm to reduce the usage count to facilitate creating a most frequently used list. </w:t>
      </w:r>
    </w:p>
    <w:p w:rsidR="009D27D1" w:rsidRDefault="003D42F0">
      <w:r>
        <w:rPr>
          <w:b/>
        </w:rPr>
        <w:t>lastTimeUsedNotes</w:t>
      </w:r>
      <w:r>
        <w:t xml:space="preserve"> (optional): An attribute on the </w:t>
      </w:r>
      <w:r>
        <w:rPr>
          <w:b/>
        </w:rPr>
        <w:t>category</w:t>
      </w:r>
      <w:r>
        <w:t xml:space="preserve"> element. This attribute contains the last time the category</w:t>
      </w:r>
      <w:r>
        <w:t xml:space="preserve"> was applied to a </w:t>
      </w:r>
      <w:hyperlink w:anchor="gt_517625b6-9183-4ed1-9d82-9cbe61057bed">
        <w:r>
          <w:rPr>
            <w:rStyle w:val="HyperlinkGreen"/>
            <w:b/>
          </w:rPr>
          <w:t>Note object</w:t>
        </w:r>
      </w:hyperlink>
      <w:r>
        <w:t>.</w:t>
      </w:r>
    </w:p>
    <w:p w:rsidR="009D27D1" w:rsidRDefault="003D42F0">
      <w:r>
        <w:rPr>
          <w:b/>
        </w:rPr>
        <w:t>lastTimeUsedJournal</w:t>
      </w:r>
      <w:r>
        <w:t xml:space="preserve"> (optional): An attribute on the </w:t>
      </w:r>
      <w:r>
        <w:rPr>
          <w:b/>
        </w:rPr>
        <w:t>category</w:t>
      </w:r>
      <w:r>
        <w:t xml:space="preserve"> element. This attribute contains the last time the category was applied to a </w:t>
      </w:r>
      <w:hyperlink w:anchor="gt_afc71d55-b4aa-4f80-b07c-260592c168aa">
        <w:r>
          <w:rPr>
            <w:rStyle w:val="HyperlinkGreen"/>
            <w:b/>
          </w:rPr>
          <w:t>Journal object</w:t>
        </w:r>
      </w:hyperlink>
      <w:r>
        <w:t>.</w:t>
      </w:r>
    </w:p>
    <w:p w:rsidR="009D27D1" w:rsidRDefault="003D42F0">
      <w:r>
        <w:rPr>
          <w:b/>
        </w:rPr>
        <w:t>lastTimeUsedContacts</w:t>
      </w:r>
      <w:r>
        <w:t xml:space="preserve"> (optional): An attribute on the </w:t>
      </w:r>
      <w:r>
        <w:rPr>
          <w:b/>
        </w:rPr>
        <w:t>category</w:t>
      </w:r>
      <w:r>
        <w:t xml:space="preserve"> element. This attribute contains the last time the category was applied to a </w:t>
      </w:r>
      <w:hyperlink w:anchor="gt_9bc68a21-860c-4261-a6ab-3b00c4d99d36">
        <w:r>
          <w:rPr>
            <w:rStyle w:val="HyperlinkGreen"/>
            <w:b/>
          </w:rPr>
          <w:t>Co</w:t>
        </w:r>
        <w:r>
          <w:rPr>
            <w:rStyle w:val="HyperlinkGreen"/>
            <w:b/>
          </w:rPr>
          <w:t>ntact object</w:t>
        </w:r>
      </w:hyperlink>
      <w:r>
        <w:t>.</w:t>
      </w:r>
    </w:p>
    <w:p w:rsidR="009D27D1" w:rsidRDefault="003D42F0">
      <w:r>
        <w:rPr>
          <w:b/>
        </w:rPr>
        <w:lastRenderedPageBreak/>
        <w:t>lastTimeUsedTasks</w:t>
      </w:r>
      <w:r>
        <w:t xml:space="preserve"> (optional): An attribute on the </w:t>
      </w:r>
      <w:r>
        <w:rPr>
          <w:b/>
        </w:rPr>
        <w:t>category</w:t>
      </w:r>
      <w:r>
        <w:t xml:space="preserve"> element. This attribute contains the last time the category was applied to a </w:t>
      </w:r>
      <w:hyperlink w:anchor="gt_f6e96388-9abc-4352-90cd-4fbfb5b3b9fa">
        <w:r>
          <w:rPr>
            <w:rStyle w:val="HyperlinkGreen"/>
            <w:b/>
          </w:rPr>
          <w:t>Task object</w:t>
        </w:r>
      </w:hyperlink>
      <w:r>
        <w:t>.</w:t>
      </w:r>
    </w:p>
    <w:p w:rsidR="009D27D1" w:rsidRDefault="003D42F0">
      <w:r>
        <w:rPr>
          <w:b/>
        </w:rPr>
        <w:t>lastTimeUsedCalendar</w:t>
      </w:r>
      <w:r>
        <w:t xml:space="preserve"> (optional)</w:t>
      </w:r>
      <w:r>
        <w:t xml:space="preserve">: An attribute on the </w:t>
      </w:r>
      <w:r>
        <w:rPr>
          <w:b/>
        </w:rPr>
        <w:t>category</w:t>
      </w:r>
      <w:r>
        <w:t xml:space="preserve"> element. This attribute contains the last time the category was applied to a </w:t>
      </w:r>
      <w:hyperlink w:anchor="gt_b9ce8e55-dae6-467b-b5dc-850087d4dc18">
        <w:r>
          <w:rPr>
            <w:rStyle w:val="HyperlinkGreen"/>
            <w:b/>
          </w:rPr>
          <w:t>Calendar object</w:t>
        </w:r>
      </w:hyperlink>
      <w:r>
        <w:t>.</w:t>
      </w:r>
    </w:p>
    <w:p w:rsidR="009D27D1" w:rsidRDefault="003D42F0">
      <w:r>
        <w:rPr>
          <w:b/>
        </w:rPr>
        <w:t>lastTimeUsedMail</w:t>
      </w:r>
      <w:r>
        <w:t xml:space="preserve"> (optional): An attribute on the </w:t>
      </w:r>
      <w:r>
        <w:rPr>
          <w:b/>
        </w:rPr>
        <w:t>category</w:t>
      </w:r>
      <w:r>
        <w:t xml:space="preserve"> element. Th</w:t>
      </w:r>
      <w:r>
        <w:t xml:space="preserve">is attribute contains the last time the category was applied to an </w:t>
      </w:r>
      <w:hyperlink w:anchor="gt_7ab88094-3b46-4be6-9cbf-f22233ef0915">
        <w:r>
          <w:rPr>
            <w:rStyle w:val="HyperlinkGreen"/>
            <w:b/>
          </w:rPr>
          <w:t>E-mail object</w:t>
        </w:r>
      </w:hyperlink>
      <w:r>
        <w:t>.</w:t>
      </w:r>
    </w:p>
    <w:p w:rsidR="009D27D1" w:rsidRDefault="003D42F0">
      <w:r>
        <w:rPr>
          <w:b/>
        </w:rPr>
        <w:t>lastTimeUsed</w:t>
      </w:r>
      <w:r>
        <w:t xml:space="preserve">: An attribute on the </w:t>
      </w:r>
      <w:r>
        <w:rPr>
          <w:b/>
        </w:rPr>
        <w:t>category</w:t>
      </w:r>
      <w:r>
        <w:t xml:space="preserve"> element. This attribute contains the last time the category</w:t>
      </w:r>
      <w:r>
        <w:t xml:space="preserve"> was used. See section </w:t>
      </w:r>
      <w:hyperlink w:anchor="Section_40ee4b3c8af94ef1b7c3d4a892da4e95" w:history="1">
        <w:r>
          <w:rPr>
            <w:rStyle w:val="Hyperlink"/>
          </w:rPr>
          <w:t>3.1.4.2.3</w:t>
        </w:r>
      </w:hyperlink>
      <w:r>
        <w:t xml:space="preserve"> for more details.</w:t>
      </w:r>
    </w:p>
    <w:p w:rsidR="009D27D1" w:rsidRDefault="003D42F0">
      <w:r>
        <w:rPr>
          <w:b/>
        </w:rPr>
        <w:t>lastSessionUsed</w:t>
      </w:r>
      <w:r>
        <w:t xml:space="preserve">: An attribute on the </w:t>
      </w:r>
      <w:r>
        <w:rPr>
          <w:b/>
        </w:rPr>
        <w:t>category</w:t>
      </w:r>
      <w:r>
        <w:t>. Reserved. Applications SHOULD</w:t>
      </w:r>
      <w:bookmarkStart w:id="145"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w:t>
      </w:r>
      <w:r>
        <w:rPr>
          <w:rStyle w:val="Hyperlink"/>
        </w:rPr>
        <w:t>&gt;</w:t>
      </w:r>
      <w:r>
        <w:rPr>
          <w:rStyle w:val="Hyperlink"/>
        </w:rPr>
        <w:fldChar w:fldCharType="end"/>
      </w:r>
      <w:bookmarkEnd w:id="145"/>
      <w:r>
        <w:t xml:space="preserve"> write 0, but can write the last session that this category was applied or changed by the user.</w:t>
      </w:r>
      <w:bookmarkStart w:id="146" w:name="z28"/>
      <w:bookmarkEnd w:id="146"/>
    </w:p>
    <w:p w:rsidR="009D27D1" w:rsidRDefault="003D42F0">
      <w:r>
        <w:rPr>
          <w:b/>
        </w:rPr>
        <w:t>guid</w:t>
      </w:r>
      <w:r>
        <w:t xml:space="preserve">: An attribute on the </w:t>
      </w:r>
      <w:r>
        <w:rPr>
          <w:b/>
        </w:rPr>
        <w:t>category</w:t>
      </w:r>
      <w:r>
        <w:t xml:space="preserve"> element that describes a GUID that identifies the category and does not change if the user renames the category. The GUID</w:t>
      </w:r>
      <w:r>
        <w:t xml:space="preserve"> MUST be stored in a string in the form of "{XXXXXXXX-XXXX-XXXX-XXXX-XXXXXXXXXXXX}", where X is any hexadecimal digit.</w:t>
      </w:r>
    </w:p>
    <w:p w:rsidR="009D27D1" w:rsidRDefault="003D42F0">
      <w:r>
        <w:rPr>
          <w:b/>
        </w:rPr>
        <w:t>renameOnFirstUse</w:t>
      </w:r>
      <w:r>
        <w:t xml:space="preserve">: An attribute on the </w:t>
      </w:r>
      <w:r>
        <w:rPr>
          <w:b/>
        </w:rPr>
        <w:t>category</w:t>
      </w:r>
      <w:r>
        <w:t xml:space="preserve"> element. If set to "1", an application SHOULD</w:t>
      </w:r>
      <w:bookmarkStart w:id="147" w:name="Appendix_A_Target_11"/>
      <w:r>
        <w:rPr>
          <w:rStyle w:val="Hyperlink"/>
        </w:rPr>
        <w:fldChar w:fldCharType="begin"/>
      </w:r>
      <w:r>
        <w:rPr>
          <w:rStyle w:val="Hyperlink"/>
        </w:rPr>
        <w:instrText xml:space="preserve"> HYPERLINK \l "Appendix_A_11" \o "Product b</w:instrText>
      </w:r>
      <w:r>
        <w:rPr>
          <w:rStyle w:val="Hyperlink"/>
        </w:rPr>
        <w:instrText xml:space="preserve">ehavior note 11" \h </w:instrText>
      </w:r>
      <w:r>
        <w:rPr>
          <w:rStyle w:val="Hyperlink"/>
        </w:rPr>
      </w:r>
      <w:r>
        <w:rPr>
          <w:rStyle w:val="Hyperlink"/>
        </w:rPr>
        <w:fldChar w:fldCharType="separate"/>
      </w:r>
      <w:r>
        <w:rPr>
          <w:rStyle w:val="Hyperlink"/>
        </w:rPr>
        <w:t>&lt;11&gt;</w:t>
      </w:r>
      <w:r>
        <w:rPr>
          <w:rStyle w:val="Hyperlink"/>
        </w:rPr>
        <w:fldChar w:fldCharType="end"/>
      </w:r>
      <w:bookmarkEnd w:id="147"/>
      <w:r>
        <w:t xml:space="preserve"> prompt the user to rename the category when it is first applied to a message, as specified in section </w:t>
      </w:r>
      <w:hyperlink w:anchor="Section_6619151fefe34c5985ac885139a7c262" w:history="1">
        <w:r>
          <w:rPr>
            <w:rStyle w:val="Hyperlink"/>
          </w:rPr>
          <w:t>3.1.4.7</w:t>
        </w:r>
      </w:hyperlink>
      <w:r>
        <w:t>.</w:t>
      </w:r>
      <w:bookmarkStart w:id="148" w:name="z30"/>
      <w:bookmarkEnd w:id="148"/>
      <w:r>
        <w:t xml:space="preserve"> If the user renames the category before applying it to a me</w:t>
      </w:r>
      <w:r>
        <w:t>ssage, this attribute can be set to 0. If this attribute is missing, the application MUST use a default value of 0.</w:t>
      </w:r>
    </w:p>
    <w:p w:rsidR="009D27D1" w:rsidRDefault="003D42F0">
      <w:r>
        <w:rPr>
          <w:b/>
        </w:rPr>
        <w:t>default</w:t>
      </w:r>
      <w:r>
        <w:t xml:space="preserve">: An attribute on the </w:t>
      </w:r>
      <w:r>
        <w:rPr>
          <w:b/>
        </w:rPr>
        <w:t>categories</w:t>
      </w:r>
      <w:r>
        <w:t xml:space="preserve"> element that specifies the name of a category in the category list that is to be applied, as specifi</w:t>
      </w:r>
      <w:r>
        <w:t>ed in section 3.1.4.7, if the application provides a one-click method to apply a category.</w:t>
      </w:r>
    </w:p>
    <w:p w:rsidR="009D27D1" w:rsidRDefault="003D42F0">
      <w:r>
        <w:rPr>
          <w:b/>
        </w:rPr>
        <w:t>lastSavedSession</w:t>
      </w:r>
      <w:r>
        <w:t xml:space="preserve">: An attribute on the </w:t>
      </w:r>
      <w:r>
        <w:rPr>
          <w:b/>
        </w:rPr>
        <w:t>categories</w:t>
      </w:r>
      <w:r>
        <w:t xml:space="preserve"> element. Reserved. Applications SHOULD write 0</w:t>
      </w:r>
      <w:bookmarkStart w:id="149" w:name="z32"/>
      <w:bookmarkStart w:id="150" w:name="Appendix_A_Target_12"/>
      <w:bookmarkEnd w:id="149"/>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50"/>
      <w:r>
        <w:t xml:space="preserve"> but can choose to increment this number at every new session.</w:t>
      </w:r>
    </w:p>
    <w:p w:rsidR="009D27D1" w:rsidRDefault="003D42F0">
      <w:r>
        <w:rPr>
          <w:b/>
        </w:rPr>
        <w:t>lastSavedTime</w:t>
      </w:r>
      <w:r>
        <w:t xml:space="preserve">: An attribute on the </w:t>
      </w:r>
      <w:r>
        <w:rPr>
          <w:b/>
        </w:rPr>
        <w:t>categories</w:t>
      </w:r>
      <w:r>
        <w:t xml:space="preserve"> element. The value MUST be set to the time in UTC when the category list was saved.</w:t>
      </w:r>
    </w:p>
    <w:p w:rsidR="009D27D1" w:rsidRDefault="003D42F0">
      <w:pPr>
        <w:pStyle w:val="Heading5"/>
      </w:pPr>
      <w:bookmarkStart w:id="151" w:name="section_ec04ec6a89fc456a9b77b55c3a6a18a3"/>
      <w:bookmarkStart w:id="152" w:name="_Toc174600161"/>
      <w:r>
        <w:t>Retention and Archive Settings</w:t>
      </w:r>
      <w:bookmarkEnd w:id="151"/>
      <w:bookmarkEnd w:id="152"/>
    </w:p>
    <w:p w:rsidR="009D27D1" w:rsidRDefault="003D42F0">
      <w:r>
        <w:t>If the client or server supports</w:t>
      </w:r>
      <w:r>
        <w:t xml:space="preserve"> configuration data, as specified in section </w:t>
      </w:r>
      <w:hyperlink w:anchor="Section_31a431c54497401f988e902b7b67d02c" w:history="1">
        <w:r>
          <w:rPr>
            <w:rStyle w:val="Hyperlink"/>
          </w:rPr>
          <w:t>2.2.2</w:t>
        </w:r>
      </w:hyperlink>
      <w:r>
        <w:t xml:space="preserve">, and the </w:t>
      </w:r>
      <w:hyperlink w:anchor="gt_829dafdb-04af-49d1-9b8d-dbb465de516f">
        <w:r>
          <w:rPr>
            <w:rStyle w:val="HyperlinkGreen"/>
            <w:b/>
          </w:rPr>
          <w:t>retention policy</w:t>
        </w:r>
      </w:hyperlink>
      <w:r>
        <w:t xml:space="preserve"> or </w:t>
      </w:r>
      <w:hyperlink w:anchor="gt_554b3dad-251f-43dc-a79f-79de7c9a0441">
        <w:r>
          <w:rPr>
            <w:rStyle w:val="HyperlinkGreen"/>
            <w:b/>
          </w:rPr>
          <w:t>archive policy</w:t>
        </w:r>
      </w:hyperlink>
      <w:r>
        <w:t xml:space="preserve"> features are enabled, then it SHOULD store the settings that are specified in this section in a tags list </w:t>
      </w:r>
      <w:hyperlink w:anchor="gt_f3529cd8-50da-4f36-aa0b-66af455edbb6">
        <w:r>
          <w:rPr>
            <w:rStyle w:val="HyperlinkGreen"/>
            <w:b/>
          </w:rPr>
          <w:t>stream</w:t>
        </w:r>
      </w:hyperlink>
      <w:r>
        <w:t>. A tags list is a type of configuration data, as specified</w:t>
      </w:r>
      <w:r>
        <w:t xml:space="preserve"> in section </w:t>
      </w:r>
      <w:hyperlink w:anchor="Section_fe3822b0a1694ac0b5c04bc476f63bc9" w:history="1">
        <w:r>
          <w:rPr>
            <w:rStyle w:val="Hyperlink"/>
          </w:rPr>
          <w:t>2.2.5</w:t>
        </w:r>
      </w:hyperlink>
      <w:r>
        <w:t>, that contains a list of settings for a retention policy or an archive policy. The application SHOULD</w:t>
      </w:r>
      <w:bookmarkStart w:id="153"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53"/>
      <w:r>
        <w:t xml:space="preserve"> store </w:t>
      </w:r>
      <w:r>
        <w:t xml:space="preserve">the tags list stream in an </w:t>
      </w:r>
      <w:hyperlink w:anchor="gt_6f222571-3f61-4250-a8a6-d56505335792">
        <w:r>
          <w:rPr>
            <w:rStyle w:val="HyperlinkGreen"/>
            <w:b/>
          </w:rPr>
          <w:t>FAI</w:t>
        </w:r>
      </w:hyperlink>
      <w:r>
        <w:t xml:space="preserve"> message that is contained in the </w:t>
      </w:r>
      <w:hyperlink w:anchor="gt_baa08600-0402-47f6-a8ce-9690cf962c96">
        <w:r>
          <w:rPr>
            <w:rStyle w:val="HyperlinkGreen"/>
            <w:b/>
          </w:rPr>
          <w:t>Inbox folder</w:t>
        </w:r>
      </w:hyperlink>
      <w:r>
        <w:t>.</w:t>
      </w:r>
      <w:bookmarkStart w:id="154" w:name="z34"/>
      <w:bookmarkEnd w:id="154"/>
      <w:r>
        <w:t xml:space="preserve"> The message MUST have the </w:t>
      </w:r>
      <w:r>
        <w:rPr>
          <w:b/>
        </w:rPr>
        <w:t>PidTagMessageClass</w:t>
      </w:r>
      <w:r>
        <w:t xml:space="preserve"> property </w:t>
      </w:r>
      <w:r>
        <w:t>(</w:t>
      </w:r>
      <w:hyperlink r:id="rId86" w:anchor="Section_7fd7ec40deec4c0694931bc06b349682">
        <w:r>
          <w:rPr>
            <w:rStyle w:val="Hyperlink"/>
          </w:rPr>
          <w:t>[MS-OXCMSG]</w:t>
        </w:r>
      </w:hyperlink>
      <w:r>
        <w:t xml:space="preserve"> section 2.2.1.3) set. The value of the property MUST be "IPM.Configuration.MRM". The </w:t>
      </w:r>
      <w:hyperlink w:anchor="gt_982b7f8e-d516-4fd5-8d5e-1a836081ed85">
        <w:r>
          <w:rPr>
            <w:rStyle w:val="HyperlinkGreen"/>
            <w:b/>
          </w:rPr>
          <w:t>XML</w:t>
        </w:r>
      </w:hyperlink>
      <w:r>
        <w:t xml:space="preserve"> document that is stored in the </w:t>
      </w:r>
      <w:r>
        <w:rPr>
          <w:b/>
        </w:rPr>
        <w:t>PidTagRoamingXmlStream</w:t>
      </w:r>
      <w:r>
        <w:t xml:space="preserve"> property (section </w:t>
      </w:r>
      <w:hyperlink w:anchor="Section_f356e925c3ce420cb594ef177a5aa5d3" w:history="1">
        <w:r>
          <w:rPr>
            <w:rStyle w:val="Hyperlink"/>
          </w:rPr>
          <w:t>2.2.2.3</w:t>
        </w:r>
      </w:hyperlink>
      <w:r>
        <w:t xml:space="preserve">) MUST conform to the following </w:t>
      </w:r>
      <w:hyperlink w:anchor="gt_c7e91c99-e45a-44c2-a08a-c34f137a2cae">
        <w:r>
          <w:rPr>
            <w:rStyle w:val="HyperlinkGreen"/>
            <w:b/>
          </w:rPr>
          <w:t>XSD</w:t>
        </w:r>
      </w:hyperlink>
      <w:r>
        <w:t>.</w:t>
      </w:r>
    </w:p>
    <w:p w:rsidR="009D27D1" w:rsidRDefault="009D27D1">
      <w:pPr>
        <w:pStyle w:val="Code"/>
      </w:pPr>
    </w:p>
    <w:p w:rsidR="009D27D1" w:rsidRDefault="003D42F0">
      <w:pPr>
        <w:pStyle w:val="Code"/>
      </w:pPr>
      <w:r>
        <w:t>&lt;?xml version="1</w:t>
      </w:r>
      <w:r>
        <w:t>.0"?&gt;</w:t>
      </w:r>
    </w:p>
    <w:p w:rsidR="009D27D1" w:rsidRDefault="003D42F0">
      <w:pPr>
        <w:pStyle w:val="Code"/>
      </w:pPr>
      <w:r>
        <w:t>&lt;xs:schema attributeFormDefault="unqualified" elementFormDefault="qualified" xmlns:xs="http://www.w3.org/2001/XMLSchema"&gt;</w:t>
      </w:r>
    </w:p>
    <w:p w:rsidR="009D27D1" w:rsidRDefault="003D42F0">
      <w:pPr>
        <w:pStyle w:val="Code"/>
      </w:pPr>
      <w:r>
        <w:t xml:space="preserve">  &lt;xs:element name="UserConfiguration"&gt;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name="Info"&gt;</w:t>
      </w:r>
    </w:p>
    <w:p w:rsidR="009D27D1" w:rsidRDefault="003D42F0">
      <w:pPr>
        <w:pStyle w:val="Code"/>
      </w:pPr>
      <w:r>
        <w:t xml:space="preserve">          &lt;xs:</w:t>
      </w:r>
      <w:r>
        <w:t>complexType&gt;</w:t>
      </w:r>
    </w:p>
    <w:p w:rsidR="009D27D1" w:rsidRDefault="003D42F0">
      <w:pPr>
        <w:pStyle w:val="Code"/>
      </w:pPr>
      <w:r>
        <w:t xml:space="preserve">            &lt;xs:sequence&gt;</w:t>
      </w:r>
    </w:p>
    <w:p w:rsidR="009D27D1" w:rsidRDefault="003D42F0">
      <w:pPr>
        <w:pStyle w:val="Code"/>
      </w:pPr>
      <w:r>
        <w:t xml:space="preserve">              &lt;xs:element name="Data"&gt;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name="RetentionHold"&gt;</w:t>
      </w:r>
    </w:p>
    <w:p w:rsidR="009D27D1" w:rsidRDefault="003D42F0">
      <w:pPr>
        <w:pStyle w:val="Code"/>
      </w:pPr>
      <w:r>
        <w:t xml:space="preserve">                      &lt;xs:complexType&gt;</w:t>
      </w:r>
    </w:p>
    <w:p w:rsidR="009D27D1" w:rsidRDefault="003D42F0">
      <w:pPr>
        <w:pStyle w:val="Code"/>
      </w:pPr>
      <w:r>
        <w:t xml:space="preserve">                    </w:t>
      </w:r>
      <w:r>
        <w:t xml:space="preserve">    &lt;xs:attribute name="Enabled" type="xs:string" use="required" /&gt;</w:t>
      </w:r>
    </w:p>
    <w:p w:rsidR="009D27D1" w:rsidRDefault="003D42F0">
      <w:pPr>
        <w:pStyle w:val="Code"/>
      </w:pPr>
      <w:r>
        <w:t xml:space="preserve">                        &lt;xs:attribute name="RetentionComment" type="xs:string" /&gt;</w:t>
      </w:r>
    </w:p>
    <w:p w:rsidR="009D27D1" w:rsidRDefault="003D42F0">
      <w:pPr>
        <w:pStyle w:val="Code"/>
      </w:pPr>
      <w:r>
        <w:lastRenderedPageBreak/>
        <w:t xml:space="preserve">                        &lt;xs:attribute name="RetentionUrl" type="xs:string" /&gt;</w:t>
      </w:r>
    </w:p>
    <w:p w:rsidR="009D27D1" w:rsidRDefault="003D42F0">
      <w:pPr>
        <w:pStyle w:val="Code"/>
      </w:pPr>
      <w:r>
        <w:t xml:space="preserve">                      &lt;/xs:c</w:t>
      </w:r>
      <w:r>
        <w:t>omplexType&gt;</w:t>
      </w:r>
    </w:p>
    <w:p w:rsidR="009D27D1" w:rsidRDefault="003D42F0">
      <w:pPr>
        <w:pStyle w:val="Code"/>
      </w:pPr>
      <w:r>
        <w:t xml:space="preserve">                    &lt;/xs:element&gt;</w:t>
      </w:r>
    </w:p>
    <w:p w:rsidR="009D27D1" w:rsidRDefault="003D42F0">
      <w:pPr>
        <w:pStyle w:val="Code"/>
      </w:pPr>
      <w:r>
        <w:t xml:space="preserve">                    &lt;xs:element maxOccurs="unbounded" name="PolicyTag"&gt;</w:t>
      </w:r>
    </w:p>
    <w:p w:rsidR="009D27D1" w:rsidRDefault="003D42F0">
      <w:pPr>
        <w:pStyle w:val="Code"/>
      </w:pPr>
      <w:r>
        <w:t xml:space="preserve">                      &lt;xs:complexType&gt;</w:t>
      </w:r>
    </w:p>
    <w:p w:rsidR="009D27D1" w:rsidRDefault="003D42F0">
      <w:pPr>
        <w:pStyle w:val="Code"/>
      </w:pPr>
      <w:r>
        <w:t xml:space="preserve">                        &lt;xs:sequence minOccurs="0"&gt;</w:t>
      </w:r>
    </w:p>
    <w:p w:rsidR="009D27D1" w:rsidRDefault="003D42F0">
      <w:pPr>
        <w:pStyle w:val="Code"/>
      </w:pPr>
      <w:r>
        <w:t xml:space="preserve">                          &lt;</w:t>
      </w:r>
      <w:r>
        <w:t>xs:element minOccurs="0" name="LocalizedName"&gt;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maxOccurs="unbounded" name="Name" type="xs:string" /&gt;</w:t>
      </w:r>
    </w:p>
    <w:p w:rsidR="009D27D1" w:rsidRDefault="003D42F0">
      <w:pPr>
        <w:pStyle w:val="Code"/>
      </w:pPr>
      <w:r>
        <w:t xml:space="preserve">                      </w:t>
      </w: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&lt;xs:element minOccurs="0" name="LocalizedComment"&gt;</w:t>
      </w:r>
    </w:p>
    <w:p w:rsidR="009D27D1" w:rsidRDefault="003D42F0">
      <w:pPr>
        <w:pStyle w:val="Code"/>
      </w:pPr>
      <w:r>
        <w:t xml:space="preserve">                            &lt;xs:complexType&gt;</w:t>
      </w:r>
    </w:p>
    <w:p w:rsidR="009D27D1" w:rsidRDefault="003D42F0">
      <w:pPr>
        <w:pStyle w:val="Code"/>
      </w:pPr>
      <w:r>
        <w:t xml:space="preserve">                         </w:t>
      </w:r>
      <w:r>
        <w:t xml:space="preserve">     &lt;xs:sequence&gt;</w:t>
      </w:r>
    </w:p>
    <w:p w:rsidR="009D27D1" w:rsidRDefault="003D42F0">
      <w:pPr>
        <w:pStyle w:val="Code"/>
      </w:pPr>
      <w:r>
        <w:t xml:space="preserve">                                &lt;xs:element maxOccurs="unbounded" name="Comment" type="xs:string"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w:t>
      </w:r>
      <w:r>
        <w:t xml:space="preserve">                     &lt;xs:element minOccurs="0" name="ContentSettings"&gt;</w:t>
      </w:r>
    </w:p>
    <w:p w:rsidR="009D27D1" w:rsidRDefault="003D42F0">
      <w:pPr>
        <w:pStyle w:val="Code"/>
      </w:pPr>
      <w:r>
        <w:t xml:space="preserve">                            &lt;xs:complexType&gt;</w:t>
      </w:r>
    </w:p>
    <w:p w:rsidR="009D27D1" w:rsidRDefault="003D42F0">
      <w:pPr>
        <w:pStyle w:val="Code"/>
      </w:pPr>
      <w:r>
        <w:t xml:space="preserve">                              &lt;xs:attribute name="Guid" type="xs:string" use="required" /&gt;</w:t>
      </w:r>
    </w:p>
    <w:p w:rsidR="009D27D1" w:rsidRDefault="003D42F0">
      <w:pPr>
        <w:pStyle w:val="Code"/>
      </w:pPr>
      <w:r>
        <w:t xml:space="preserve">                              &lt;</w:t>
      </w:r>
      <w:r>
        <w:t>xs:attribute name="ExpiryAgeLimit" type="xs:unsignedShort" use="required" /&gt;</w:t>
      </w:r>
    </w:p>
    <w:p w:rsidR="009D27D1" w:rsidRDefault="003D42F0">
      <w:pPr>
        <w:pStyle w:val="Code"/>
      </w:pPr>
      <w:r>
        <w:t xml:space="preserve">                              &lt;xs:attribute name="MessageClass" type="xs:string" use="required" /&gt;</w:t>
      </w:r>
    </w:p>
    <w:p w:rsidR="009D27D1" w:rsidRDefault="003D42F0">
      <w:pPr>
        <w:pStyle w:val="Code"/>
      </w:pPr>
      <w:r>
        <w:t xml:space="preserve">                            &lt;/xs:complexType&gt;</w:t>
      </w:r>
    </w:p>
    <w:p w:rsidR="009D27D1" w:rsidRDefault="003D42F0">
      <w:pPr>
        <w:pStyle w:val="Code"/>
      </w:pPr>
      <w:r>
        <w:t xml:space="preserve">                          &lt;/xs:ele</w:t>
      </w:r>
      <w:r>
        <w:t>ment&gt;</w:t>
      </w:r>
    </w:p>
    <w:p w:rsidR="009D27D1" w:rsidRDefault="003D42F0">
      <w:pPr>
        <w:pStyle w:val="Code"/>
      </w:pPr>
      <w:r>
        <w:t xml:space="preserve">                        &lt;/xs:sequence&gt;</w:t>
      </w:r>
    </w:p>
    <w:p w:rsidR="009D27D1" w:rsidRDefault="003D42F0">
      <w:pPr>
        <w:pStyle w:val="Code"/>
      </w:pPr>
      <w:r>
        <w:t xml:space="preserve">                        &lt;xs:attribute name="Guid" type="xs:string" use="required" /&gt;</w:t>
      </w:r>
    </w:p>
    <w:p w:rsidR="009D27D1" w:rsidRDefault="003D42F0">
      <w:pPr>
        <w:pStyle w:val="Code"/>
      </w:pPr>
      <w:r>
        <w:t xml:space="preserve">                        &lt;xs:attribute name="Name" type="xs:string" use="required" /&gt;</w:t>
      </w:r>
    </w:p>
    <w:p w:rsidR="009D27D1" w:rsidRDefault="003D42F0">
      <w:pPr>
        <w:pStyle w:val="Code"/>
      </w:pPr>
      <w:r>
        <w:t xml:space="preserve">                        &lt;xs:attribute nam</w:t>
      </w:r>
      <w:r>
        <w:t>e="Comment" type="xs:string" /&gt;</w:t>
      </w:r>
    </w:p>
    <w:p w:rsidR="009D27D1" w:rsidRDefault="003D42F0">
      <w:pPr>
        <w:pStyle w:val="Code"/>
      </w:pPr>
      <w:r>
        <w:t xml:space="preserve">                        &lt;xs:attribute name="Type" type="xs:string" use="required" /&gt;</w:t>
      </w:r>
    </w:p>
    <w:p w:rsidR="009D27D1" w:rsidRDefault="003D42F0">
      <w:pPr>
        <w:pStyle w:val="Code"/>
      </w:pPr>
      <w:r>
        <w:t xml:space="preserve">                        &lt;xs:attribute name="MustDisplayComment" type="xs:string" use="required" /&gt;</w:t>
      </w:r>
    </w:p>
    <w:p w:rsidR="009D27D1" w:rsidRDefault="003D42F0">
      <w:pPr>
        <w:pStyle w:val="Code"/>
      </w:pPr>
      <w:r>
        <w:t xml:space="preserve">                        &lt;</w:t>
      </w:r>
      <w:r>
        <w:t>xs:attribute name="IsVisible" type="xs:string" use="required" /&gt;</w:t>
      </w:r>
    </w:p>
    <w:p w:rsidR="009D27D1" w:rsidRDefault="003D42F0">
      <w:pPr>
        <w:pStyle w:val="Code"/>
      </w:pPr>
      <w:r>
        <w:t xml:space="preserve">                        &lt;xs:attribute name="OptedInto" type="xs:string" use="required" /&gt;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w:t>
      </w:r>
      <w:r>
        <w:t>ment maxOccurs="unbounded" name="ArchiveTag"&gt;</w:t>
      </w:r>
    </w:p>
    <w:p w:rsidR="009D27D1" w:rsidRDefault="003D42F0">
      <w:pPr>
        <w:pStyle w:val="Code"/>
      </w:pPr>
      <w:r>
        <w:t xml:space="preserve">                      &lt;xs:complexType&gt;</w:t>
      </w:r>
    </w:p>
    <w:p w:rsidR="009D27D1" w:rsidRDefault="003D42F0">
      <w:pPr>
        <w:pStyle w:val="Code"/>
      </w:pPr>
      <w:r>
        <w:t xml:space="preserve">                        &lt;xs:sequence minOccurs="0"&gt;</w:t>
      </w:r>
    </w:p>
    <w:p w:rsidR="009D27D1" w:rsidRDefault="003D42F0">
      <w:pPr>
        <w:pStyle w:val="Code"/>
      </w:pPr>
      <w:r>
        <w:t xml:space="preserve">                          &lt;xs:element minOccurs="0" name="LocalizedName"&gt;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maxOccurs="unbounded" name="Name" type="xs:string"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w:t>
      </w:r>
      <w:r>
        <w:t xml:space="preserve">   &lt;/xs:element&gt;</w:t>
      </w:r>
    </w:p>
    <w:p w:rsidR="009D27D1" w:rsidRDefault="003D42F0">
      <w:pPr>
        <w:pStyle w:val="Code"/>
      </w:pPr>
      <w:r>
        <w:t xml:space="preserve">                          &lt;xs:element minOccurs="0" name="LocalizedComment"&gt;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maxOccurs="unbounded" name="C</w:t>
      </w:r>
      <w:r>
        <w:t>omment" type="xs:string"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&lt;xs:element minOccurs="0" name="ContentSettings"&gt;</w:t>
      </w:r>
    </w:p>
    <w:p w:rsidR="009D27D1" w:rsidRDefault="003D42F0">
      <w:pPr>
        <w:pStyle w:val="Code"/>
      </w:pPr>
      <w:r>
        <w:t xml:space="preserve">                     </w:t>
      </w:r>
      <w:r>
        <w:t xml:space="preserve">       &lt;xs:complexType&gt;</w:t>
      </w:r>
    </w:p>
    <w:p w:rsidR="009D27D1" w:rsidRDefault="003D42F0">
      <w:pPr>
        <w:pStyle w:val="Code"/>
      </w:pPr>
      <w:r>
        <w:t xml:space="preserve">                              &lt;xs:attribute name="Guid" type="xs:string" use="required" /&gt;</w:t>
      </w:r>
    </w:p>
    <w:p w:rsidR="009D27D1" w:rsidRDefault="003D42F0">
      <w:pPr>
        <w:pStyle w:val="Code"/>
      </w:pPr>
      <w:r>
        <w:t xml:space="preserve">                              &lt;xs:attribute name="ExpiryAgeLimit" type="xs:unsignedShort" use="required" /&gt;</w:t>
      </w:r>
    </w:p>
    <w:p w:rsidR="009D27D1" w:rsidRDefault="003D42F0">
      <w:pPr>
        <w:pStyle w:val="Code"/>
      </w:pPr>
      <w:r>
        <w:t xml:space="preserve">                              &lt;xs</w:t>
      </w:r>
      <w:r>
        <w:t>:attribute name="MessageClass" type="xs:string" use="required" /&gt;</w:t>
      </w:r>
    </w:p>
    <w:p w:rsidR="009D27D1" w:rsidRDefault="003D42F0">
      <w:pPr>
        <w:pStyle w:val="Code"/>
      </w:pPr>
      <w:r>
        <w:t xml:space="preserve">                            &lt;/xs:complexType&gt;</w:t>
      </w:r>
    </w:p>
    <w:p w:rsidR="009D27D1" w:rsidRDefault="003D42F0">
      <w:pPr>
        <w:pStyle w:val="Code"/>
      </w:pPr>
      <w:r>
        <w:lastRenderedPageBreak/>
        <w:t xml:space="preserve">                          &lt;/xs:element&gt;</w:t>
      </w:r>
    </w:p>
    <w:p w:rsidR="009D27D1" w:rsidRDefault="003D42F0">
      <w:pPr>
        <w:pStyle w:val="Code"/>
      </w:pPr>
      <w:r>
        <w:t xml:space="preserve">                        &lt;/xs:sequence&gt;</w:t>
      </w:r>
    </w:p>
    <w:p w:rsidR="009D27D1" w:rsidRDefault="003D42F0">
      <w:pPr>
        <w:pStyle w:val="Code"/>
      </w:pPr>
      <w:r>
        <w:t xml:space="preserve">                        &lt;</w:t>
      </w:r>
      <w:r>
        <w:t>xs:attribute name="Guid" type="xs:string" use="required" /&gt;</w:t>
      </w:r>
    </w:p>
    <w:p w:rsidR="009D27D1" w:rsidRDefault="003D42F0">
      <w:pPr>
        <w:pStyle w:val="Code"/>
      </w:pPr>
      <w:r>
        <w:t xml:space="preserve">                        &lt;xs:attribute name="Name" type="xs:string" use="required" /&gt;</w:t>
      </w:r>
    </w:p>
    <w:p w:rsidR="009D27D1" w:rsidRDefault="003D42F0">
      <w:pPr>
        <w:pStyle w:val="Code"/>
      </w:pPr>
      <w:r>
        <w:t xml:space="preserve">                        &lt;xs:attribute name="Comment" type="xs:string" /&gt;</w:t>
      </w:r>
    </w:p>
    <w:p w:rsidR="009D27D1" w:rsidRDefault="003D42F0">
      <w:pPr>
        <w:pStyle w:val="Code"/>
      </w:pPr>
      <w:r>
        <w:t xml:space="preserve">                        &lt;xs:attribute </w:t>
      </w:r>
      <w:r>
        <w:t>name="Type" type="xs:string" use="required" /&gt;</w:t>
      </w:r>
    </w:p>
    <w:p w:rsidR="009D27D1" w:rsidRDefault="003D42F0">
      <w:pPr>
        <w:pStyle w:val="Code"/>
      </w:pPr>
      <w:r>
        <w:t xml:space="preserve">                        &lt;xs:attribute name="MustDisplayComment" type="xs:string" use="required" /&gt;</w:t>
      </w:r>
    </w:p>
    <w:p w:rsidR="009D27D1" w:rsidRDefault="003D42F0">
      <w:pPr>
        <w:pStyle w:val="Code"/>
      </w:pPr>
      <w:r>
        <w:t xml:space="preserve">                        &lt;xs:attribute name="IsVisible" type="xs:string" use="required" /&gt;</w:t>
      </w:r>
    </w:p>
    <w:p w:rsidR="009D27D1" w:rsidRDefault="003D42F0">
      <w:pPr>
        <w:pStyle w:val="Code"/>
      </w:pPr>
      <w:r>
        <w:t xml:space="preserve">                    </w:t>
      </w:r>
      <w:r>
        <w:t xml:space="preserve">    &lt;xs:attribute name="OptedInto" type="xs:string" use="required" /&gt;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&lt;xs:element maxOccurs="1" name="DefaultArchiveTag"&gt;</w:t>
      </w:r>
    </w:p>
    <w:p w:rsidR="009D27D1" w:rsidRDefault="003D42F0">
      <w:pPr>
        <w:pStyle w:val="Code"/>
      </w:pPr>
      <w:r>
        <w:t xml:space="preserve">                      &lt;xs:complexType&gt;</w:t>
      </w:r>
    </w:p>
    <w:p w:rsidR="009D27D1" w:rsidRDefault="003D42F0">
      <w:pPr>
        <w:pStyle w:val="Code"/>
      </w:pPr>
      <w:r>
        <w:t xml:space="preserve">                        &lt;xs:sequence minOccurs="0"&gt;</w:t>
      </w:r>
    </w:p>
    <w:p w:rsidR="009D27D1" w:rsidRDefault="003D42F0">
      <w:pPr>
        <w:pStyle w:val="Code"/>
      </w:pPr>
      <w:r>
        <w:t xml:space="preserve">                          &lt;xs:element minOccurs="0" name="LocalizedName"&gt;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w:t>
      </w:r>
      <w:r>
        <w:t>nt maxOccurs="unbounded" name="Name" type="xs:string" /&gt;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&lt;xs:element minOccurs="0" name="LocalizedC</w:t>
      </w:r>
      <w:r>
        <w:t>omment"&gt;</w:t>
      </w:r>
    </w:p>
    <w:p w:rsidR="009D27D1" w:rsidRDefault="003D42F0">
      <w:pPr>
        <w:pStyle w:val="Code"/>
      </w:pPr>
      <w:r>
        <w:t xml:space="preserve">                            &lt;xs:complexType&gt;</w:t>
      </w:r>
    </w:p>
    <w:p w:rsidR="009D27D1" w:rsidRDefault="003D42F0">
      <w:pPr>
        <w:pStyle w:val="Code"/>
      </w:pPr>
      <w:r>
        <w:t xml:space="preserve">                              &lt;xs:sequence&gt;</w:t>
      </w:r>
    </w:p>
    <w:p w:rsidR="009D27D1" w:rsidRDefault="003D42F0">
      <w:pPr>
        <w:pStyle w:val="Code"/>
      </w:pPr>
      <w:r>
        <w:t xml:space="preserve">                                &lt;xs:element maxOccurs="unbounded" name="Comment" type="xs:string" /&gt;</w:t>
      </w:r>
    </w:p>
    <w:p w:rsidR="009D27D1" w:rsidRDefault="003D42F0">
      <w:pPr>
        <w:pStyle w:val="Code"/>
      </w:pPr>
      <w:r>
        <w:t xml:space="preserve">                              &lt;/xs:sequence&gt;</w:t>
      </w:r>
    </w:p>
    <w:p w:rsidR="009D27D1" w:rsidRDefault="003D42F0">
      <w:pPr>
        <w:pStyle w:val="Code"/>
      </w:pPr>
      <w:r>
        <w:t xml:space="preserve">            </w:t>
      </w:r>
      <w:r>
        <w:t xml:space="preserve">                &lt;/xs:complexType&gt;</w:t>
      </w:r>
    </w:p>
    <w:p w:rsidR="009D27D1" w:rsidRDefault="003D42F0">
      <w:pPr>
        <w:pStyle w:val="Code"/>
      </w:pPr>
      <w:r>
        <w:t xml:space="preserve">                          &lt;/xs:element&gt;</w:t>
      </w:r>
    </w:p>
    <w:p w:rsidR="009D27D1" w:rsidRDefault="003D42F0">
      <w:pPr>
        <w:pStyle w:val="Code"/>
      </w:pPr>
      <w:r>
        <w:t xml:space="preserve">                          &lt;xs:element minOccurs="0" name="ContentSettings"&gt;</w:t>
      </w:r>
    </w:p>
    <w:p w:rsidR="009D27D1" w:rsidRDefault="003D42F0">
      <w:pPr>
        <w:pStyle w:val="Code"/>
      </w:pPr>
      <w:r>
        <w:t xml:space="preserve">                            &lt;xs:complexType&gt;</w:t>
      </w:r>
    </w:p>
    <w:p w:rsidR="009D27D1" w:rsidRDefault="003D42F0">
      <w:pPr>
        <w:pStyle w:val="Code"/>
      </w:pPr>
      <w:r>
        <w:t xml:space="preserve">                              &lt;xs:attribute name="Guid" type=</w:t>
      </w:r>
      <w:r>
        <w:t>"xs:string" use="required" /&gt;</w:t>
      </w:r>
    </w:p>
    <w:p w:rsidR="009D27D1" w:rsidRDefault="003D42F0">
      <w:pPr>
        <w:pStyle w:val="Code"/>
      </w:pPr>
      <w:r>
        <w:t xml:space="preserve">                              &lt;xs:attribute name="ExpiryAgeLimit" type="xs:unsignedShort" use="required" /&gt;</w:t>
      </w:r>
    </w:p>
    <w:p w:rsidR="009D27D1" w:rsidRDefault="003D42F0">
      <w:pPr>
        <w:pStyle w:val="Code"/>
      </w:pPr>
      <w:r>
        <w:t xml:space="preserve">                              &lt;xs:attribute name="MessageClass" type="xs:string" use="required" /&gt;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&lt;xs:attribute name="Guid" type="xs:string" use="required" /&gt;</w:t>
      </w:r>
    </w:p>
    <w:p w:rsidR="009D27D1" w:rsidRDefault="003D42F0">
      <w:pPr>
        <w:pStyle w:val="Code"/>
      </w:pPr>
      <w:r>
        <w:t xml:space="preserve">                        &lt;xs:attribute name="Na</w:t>
      </w:r>
      <w:r>
        <w:t>me" type="xs:string" use="required" /&gt;</w:t>
      </w:r>
    </w:p>
    <w:p w:rsidR="009D27D1" w:rsidRDefault="003D42F0">
      <w:pPr>
        <w:pStyle w:val="Code"/>
      </w:pPr>
      <w:r>
        <w:t xml:space="preserve">                        &lt;xs:attribute name="Comment" type="xs:string" /&gt;</w:t>
      </w:r>
    </w:p>
    <w:p w:rsidR="009D27D1" w:rsidRDefault="003D42F0">
      <w:pPr>
        <w:pStyle w:val="Code"/>
      </w:pPr>
      <w:r>
        <w:t xml:space="preserve">                        &lt;xs:attribute name="Type" type="xs:string" use="required" /&gt;</w:t>
      </w:r>
    </w:p>
    <w:p w:rsidR="009D27D1" w:rsidRDefault="003D42F0">
      <w:pPr>
        <w:pStyle w:val="Code"/>
      </w:pPr>
      <w:r>
        <w:t xml:space="preserve">                        &lt;xs:attribute name="MustDisplayComm</w:t>
      </w:r>
      <w:r>
        <w:t>ent" type="xs:string" use="required" /&gt;</w:t>
      </w:r>
    </w:p>
    <w:p w:rsidR="009D27D1" w:rsidRDefault="003D42F0">
      <w:pPr>
        <w:pStyle w:val="Code"/>
      </w:pPr>
      <w:r>
        <w:t xml:space="preserve">                        &lt;xs:attribute name="IsVisible" type="xs:string" use="required" /&gt;</w:t>
      </w:r>
    </w:p>
    <w:p w:rsidR="009D27D1" w:rsidRDefault="003D42F0">
      <w:pPr>
        <w:pStyle w:val="Code"/>
      </w:pPr>
      <w:r>
        <w:t xml:space="preserve">                        &lt;xs:attribute name="OptedInto" type="xs:string" use="required" /&gt;</w:t>
      </w:r>
    </w:p>
    <w:p w:rsidR="009D27D1" w:rsidRDefault="003D42F0">
      <w:pPr>
        <w:pStyle w:val="Code"/>
      </w:pPr>
      <w:r>
        <w:t xml:space="preserve">                      &lt;/xs:complexTy</w:t>
      </w:r>
      <w:r>
        <w:t>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&lt;xs:attribute name="version" type="xs:string" use="required" /&gt;</w:t>
      </w:r>
    </w:p>
    <w:p w:rsidR="009D27D1" w:rsidRDefault="003D42F0">
      <w:pPr>
        <w:pStyle w:val="Code"/>
      </w:pPr>
      <w:r>
        <w:t xml:space="preserve">          &lt;/xs:compl</w:t>
      </w:r>
      <w:r>
        <w:t>exType&gt;</w:t>
      </w:r>
    </w:p>
    <w:p w:rsidR="009D27D1" w:rsidRDefault="003D42F0">
      <w:pPr>
        <w:pStyle w:val="Code"/>
      </w:pPr>
      <w:r>
        <w:t xml:space="preserve">        &lt;/xs:element&gt;</w:t>
      </w:r>
    </w:p>
    <w:p w:rsidR="009D27D1" w:rsidRDefault="003D42F0">
      <w:pPr>
        <w:pStyle w:val="Code"/>
      </w:pPr>
      <w:r>
        <w:t xml:space="preserve">      &lt;/xs:sequence&gt;</w:t>
      </w:r>
    </w:p>
    <w:p w:rsidR="009D27D1" w:rsidRDefault="003D42F0">
      <w:pPr>
        <w:pStyle w:val="Code"/>
      </w:pPr>
      <w:r>
        <w:t xml:space="preserve">    &lt;/xs:complexType&gt;</w:t>
      </w:r>
    </w:p>
    <w:p w:rsidR="009D27D1" w:rsidRDefault="003D42F0">
      <w:pPr>
        <w:pStyle w:val="Code"/>
      </w:pPr>
      <w:r>
        <w:t xml:space="preserve">  &lt;/xs:element&gt;</w:t>
      </w:r>
    </w:p>
    <w:p w:rsidR="009D27D1" w:rsidRDefault="003D42F0">
      <w:pPr>
        <w:pStyle w:val="Code"/>
      </w:pPr>
      <w:r>
        <w:t>&lt;/xs:schema&gt;</w:t>
      </w:r>
    </w:p>
    <w:p w:rsidR="009D27D1" w:rsidRDefault="003D42F0">
      <w:r>
        <w:rPr>
          <w:b/>
        </w:rPr>
        <w:t>Info</w:t>
      </w:r>
      <w:r>
        <w:t xml:space="preserve">: The parent element of the </w:t>
      </w:r>
      <w:r>
        <w:rPr>
          <w:b/>
        </w:rPr>
        <w:t>Data</w:t>
      </w:r>
      <w:r>
        <w:t xml:space="preserve"> element. The </w:t>
      </w:r>
      <w:r>
        <w:rPr>
          <w:b/>
        </w:rPr>
        <w:t>Info</w:t>
      </w:r>
      <w:r>
        <w:t xml:space="preserve"> element has the following attribute.</w:t>
      </w:r>
    </w:p>
    <w:tbl>
      <w:tblPr>
        <w:tblStyle w:val="Table-ShadedHeader"/>
        <w:tblW w:w="0" w:type="auto"/>
        <w:tblLook w:val="04A0" w:firstRow="1" w:lastRow="0" w:firstColumn="1" w:lastColumn="0" w:noHBand="0" w:noVBand="1"/>
      </w:tblPr>
      <w:tblGrid>
        <w:gridCol w:w="1591"/>
        <w:gridCol w:w="403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lastRenderedPageBreak/>
              <w:t>Attribute name</w:t>
            </w:r>
          </w:p>
        </w:tc>
        <w:tc>
          <w:tcPr>
            <w:tcW w:w="0" w:type="auto"/>
          </w:tcPr>
          <w:p w:rsidR="009D27D1" w:rsidRDefault="003D42F0">
            <w:pPr>
              <w:pStyle w:val="TableHeaderText"/>
            </w:pPr>
            <w:r>
              <w:t>Description</w:t>
            </w:r>
          </w:p>
        </w:tc>
      </w:tr>
      <w:tr w:rsidR="009D27D1" w:rsidTr="009D27D1">
        <w:tc>
          <w:tcPr>
            <w:tcW w:w="0" w:type="auto"/>
          </w:tcPr>
          <w:p w:rsidR="009D27D1" w:rsidRDefault="003D42F0">
            <w:pPr>
              <w:pStyle w:val="TableBodyText"/>
              <w:rPr>
                <w:b/>
              </w:rPr>
            </w:pPr>
            <w:r>
              <w:rPr>
                <w:b/>
              </w:rPr>
              <w:t>version</w:t>
            </w:r>
          </w:p>
        </w:tc>
        <w:tc>
          <w:tcPr>
            <w:tcW w:w="0" w:type="auto"/>
          </w:tcPr>
          <w:p w:rsidR="009D27D1" w:rsidRDefault="003D42F0">
            <w:pPr>
              <w:pStyle w:val="TableBodyText"/>
            </w:pPr>
            <w:r>
              <w:t xml:space="preserve">A string that specifies </w:t>
            </w:r>
            <w:r>
              <w:t>the version of the policy.</w:t>
            </w:r>
          </w:p>
        </w:tc>
      </w:tr>
    </w:tbl>
    <w:p w:rsidR="009D27D1" w:rsidRDefault="009D27D1"/>
    <w:p w:rsidR="009D27D1" w:rsidRDefault="003D42F0">
      <w:r>
        <w:rPr>
          <w:b/>
        </w:rPr>
        <w:t>Data</w:t>
      </w:r>
      <w:r>
        <w:t xml:space="preserve">: A child of the </w:t>
      </w:r>
      <w:r>
        <w:rPr>
          <w:b/>
        </w:rPr>
        <w:t>Info</w:t>
      </w:r>
      <w:r>
        <w:t xml:space="preserve"> element. A container element for the other retention policy settings.</w:t>
      </w:r>
    </w:p>
    <w:p w:rsidR="009D27D1" w:rsidRDefault="003D42F0">
      <w:r>
        <w:rPr>
          <w:b/>
        </w:rPr>
        <w:t>RetentionHold</w:t>
      </w:r>
      <w:r>
        <w:t xml:space="preserve">: A child of the </w:t>
      </w:r>
      <w:r>
        <w:rPr>
          <w:b/>
        </w:rPr>
        <w:t>Data</w:t>
      </w:r>
      <w:r>
        <w:t xml:space="preserve"> element. Includes a series of sub-elements that describe the retention policy in effect for this</w:t>
      </w:r>
      <w:r>
        <w:t xml:space="preserve"> user. Has the following attributes:</w:t>
      </w:r>
    </w:p>
    <w:tbl>
      <w:tblPr>
        <w:tblStyle w:val="Table-ShadedHeader"/>
        <w:tblW w:w="0" w:type="auto"/>
        <w:tblLook w:val="04A0" w:firstRow="1" w:lastRow="0" w:firstColumn="1" w:lastColumn="0" w:noHBand="0" w:noVBand="1"/>
      </w:tblPr>
      <w:tblGrid>
        <w:gridCol w:w="2880"/>
        <w:gridCol w:w="659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2880" w:type="dxa"/>
          </w:tcPr>
          <w:p w:rsidR="009D27D1" w:rsidRDefault="003D42F0">
            <w:pPr>
              <w:pStyle w:val="TableHeaderText"/>
              <w:keepNext w:val="0"/>
            </w:pPr>
            <w:r>
              <w:t>Attribute name</w:t>
            </w:r>
          </w:p>
        </w:tc>
        <w:tc>
          <w:tcPr>
            <w:tcW w:w="6595" w:type="dxa"/>
          </w:tcPr>
          <w:p w:rsidR="009D27D1" w:rsidRDefault="003D42F0">
            <w:pPr>
              <w:pStyle w:val="TableHeaderText"/>
              <w:keepNext w:val="0"/>
            </w:pPr>
            <w:r>
              <w:t>Description</w:t>
            </w:r>
          </w:p>
        </w:tc>
      </w:tr>
      <w:tr w:rsidR="009D27D1" w:rsidTr="009D27D1">
        <w:tc>
          <w:tcPr>
            <w:tcW w:w="2880" w:type="dxa"/>
          </w:tcPr>
          <w:p w:rsidR="009D27D1" w:rsidRDefault="003D42F0">
            <w:pPr>
              <w:pStyle w:val="TableBodyText"/>
              <w:rPr>
                <w:b/>
              </w:rPr>
            </w:pPr>
            <w:r>
              <w:rPr>
                <w:b/>
              </w:rPr>
              <w:t>Enabled</w:t>
            </w:r>
          </w:p>
        </w:tc>
        <w:tc>
          <w:tcPr>
            <w:tcW w:w="6595" w:type="dxa"/>
          </w:tcPr>
          <w:p w:rsidR="009D27D1" w:rsidRDefault="003D42F0">
            <w:pPr>
              <w:pStyle w:val="TableBodyText"/>
            </w:pPr>
            <w:r>
              <w:t>Indicates whether retention is enabled for a user. If it is enabled, then the client can display specific information to indicate that messages will not expire. This value is configur</w:t>
            </w:r>
            <w:r>
              <w:t>ed by a server administrator. The value MUST be "True" or "False".</w:t>
            </w:r>
          </w:p>
        </w:tc>
      </w:tr>
      <w:tr w:rsidR="009D27D1" w:rsidTr="009D27D1">
        <w:tc>
          <w:tcPr>
            <w:tcW w:w="2880" w:type="dxa"/>
          </w:tcPr>
          <w:p w:rsidR="009D27D1" w:rsidRDefault="003D42F0">
            <w:pPr>
              <w:pStyle w:val="TableBodyText"/>
              <w:rPr>
                <w:b/>
              </w:rPr>
            </w:pPr>
            <w:r>
              <w:rPr>
                <w:b/>
              </w:rPr>
              <w:t>RetentionComment</w:t>
            </w:r>
          </w:p>
        </w:tc>
        <w:tc>
          <w:tcPr>
            <w:tcW w:w="6595" w:type="dxa"/>
          </w:tcPr>
          <w:p w:rsidR="009D27D1" w:rsidRDefault="003D42F0">
            <w:pPr>
              <w:pStyle w:val="TableBodyText"/>
            </w:pPr>
            <w:r>
              <w:t>Contains a string used to communicate information regarding the retention policy</w:t>
            </w:r>
            <w:r>
              <w:t xml:space="preserve"> feature to the user. This value is configured by a server administrator. The client application SHOULD display this to the user. The string length MUST be between 0 and 1,024 characters.</w:t>
            </w:r>
          </w:p>
        </w:tc>
      </w:tr>
      <w:tr w:rsidR="009D27D1" w:rsidTr="009D27D1">
        <w:tc>
          <w:tcPr>
            <w:tcW w:w="2880" w:type="dxa"/>
          </w:tcPr>
          <w:p w:rsidR="009D27D1" w:rsidRDefault="003D42F0">
            <w:pPr>
              <w:pStyle w:val="TableBodyText"/>
              <w:rPr>
                <w:b/>
              </w:rPr>
            </w:pPr>
            <w:r>
              <w:rPr>
                <w:b/>
              </w:rPr>
              <w:t>RetentionUrl</w:t>
            </w:r>
          </w:p>
        </w:tc>
        <w:tc>
          <w:tcPr>
            <w:tcW w:w="6595" w:type="dxa"/>
          </w:tcPr>
          <w:p w:rsidR="009D27D1" w:rsidRDefault="003D42F0">
            <w:pPr>
              <w:pStyle w:val="TableBodyText"/>
            </w:pPr>
            <w:r>
              <w:t>Contains a link to a Web page that contains more infor</w:t>
            </w:r>
            <w:r>
              <w:t>mation about the retention policy. This value is configured by a server administrator. The client application SHOULD display this to the user. The string length MUST be between 0 and 2,048 characters.</w:t>
            </w:r>
          </w:p>
        </w:tc>
      </w:tr>
    </w:tbl>
    <w:p w:rsidR="009D27D1" w:rsidRDefault="003D42F0">
      <w:r>
        <w:rPr>
          <w:b/>
        </w:rPr>
        <w:t>PolicyTag</w:t>
      </w:r>
      <w:r>
        <w:t xml:space="preserve">: A child of the </w:t>
      </w:r>
      <w:r>
        <w:rPr>
          <w:b/>
        </w:rPr>
        <w:t>Data</w:t>
      </w:r>
      <w:r>
        <w:t xml:space="preserve"> element. Stores informa</w:t>
      </w:r>
      <w:r>
        <w:t xml:space="preserve">tion about the retention policy. The information is stored in the attributes defined in the following table. </w:t>
      </w:r>
    </w:p>
    <w:tbl>
      <w:tblPr>
        <w:tblStyle w:val="Table-ShadedHeader"/>
        <w:tblW w:w="0" w:type="auto"/>
        <w:tblLook w:val="04A0" w:firstRow="1" w:lastRow="0" w:firstColumn="1" w:lastColumn="0" w:noHBand="0" w:noVBand="1"/>
      </w:tblPr>
      <w:tblGrid>
        <w:gridCol w:w="2181"/>
        <w:gridCol w:w="729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Attribute name</w:t>
            </w:r>
          </w:p>
        </w:tc>
        <w:tc>
          <w:tcPr>
            <w:tcW w:w="0" w:type="auto"/>
          </w:tcPr>
          <w:p w:rsidR="009D27D1" w:rsidRDefault="003D42F0">
            <w:pPr>
              <w:pStyle w:val="TableHeaderText"/>
            </w:pPr>
            <w:r>
              <w:t>Description</w:t>
            </w:r>
          </w:p>
        </w:tc>
      </w:tr>
      <w:tr w:rsidR="009D27D1" w:rsidTr="009D27D1">
        <w:tc>
          <w:tcPr>
            <w:tcW w:w="0" w:type="auto"/>
          </w:tcPr>
          <w:p w:rsidR="009D27D1" w:rsidRDefault="003D42F0">
            <w:pPr>
              <w:pStyle w:val="TableBodyText"/>
              <w:rPr>
                <w:b/>
              </w:rPr>
            </w:pPr>
            <w:r>
              <w:rPr>
                <w:b/>
              </w:rPr>
              <w:t>Guid</w:t>
            </w:r>
          </w:p>
        </w:tc>
        <w:tc>
          <w:tcPr>
            <w:tcW w:w="0" w:type="auto"/>
          </w:tcPr>
          <w:p w:rsidR="009D27D1" w:rsidRDefault="003D42F0">
            <w:pPr>
              <w:pStyle w:val="TableBodyText"/>
            </w:pPr>
            <w:r>
              <w:t xml:space="preserve">A </w:t>
            </w:r>
            <w:hyperlink w:anchor="gt_f49694cc-c350-462d-ab8e-816f0103c6c1">
              <w:r>
                <w:rPr>
                  <w:rStyle w:val="HyperlinkGreen"/>
                  <w:b/>
                </w:rPr>
                <w:t>GUID</w:t>
              </w:r>
            </w:hyperlink>
            <w:r>
              <w:t xml:space="preserve"> value that provides a unique identity for th</w:t>
            </w:r>
            <w:r>
              <w:t>e policy.</w:t>
            </w:r>
          </w:p>
        </w:tc>
      </w:tr>
      <w:tr w:rsidR="009D27D1" w:rsidTr="009D27D1">
        <w:tc>
          <w:tcPr>
            <w:tcW w:w="0" w:type="auto"/>
          </w:tcPr>
          <w:p w:rsidR="009D27D1" w:rsidRDefault="003D42F0">
            <w:pPr>
              <w:pStyle w:val="TableBodyText"/>
            </w:pPr>
            <w:r>
              <w:rPr>
                <w:b/>
              </w:rPr>
              <w:t>Name</w:t>
            </w:r>
          </w:p>
        </w:tc>
        <w:tc>
          <w:tcPr>
            <w:tcW w:w="0" w:type="auto"/>
          </w:tcPr>
          <w:p w:rsidR="009D27D1" w:rsidRDefault="003D42F0">
            <w:pPr>
              <w:pStyle w:val="TableBodyText"/>
            </w:pPr>
            <w:r>
              <w:t>The name of the policy tag. This value is configured by a server administrator. The value MUST be unique; no two policy tags or archive tags can have the same name. The string length MUST be between 1 and 264 characters.</w:t>
            </w:r>
          </w:p>
        </w:tc>
      </w:tr>
      <w:tr w:rsidR="009D27D1" w:rsidTr="009D27D1">
        <w:tc>
          <w:tcPr>
            <w:tcW w:w="0" w:type="auto"/>
          </w:tcPr>
          <w:p w:rsidR="009D27D1" w:rsidRDefault="003D42F0">
            <w:pPr>
              <w:pStyle w:val="TableBodyText"/>
            </w:pPr>
            <w:r>
              <w:rPr>
                <w:b/>
              </w:rPr>
              <w:t>Comment</w:t>
            </w:r>
          </w:p>
        </w:tc>
        <w:tc>
          <w:tcPr>
            <w:tcW w:w="0" w:type="auto"/>
          </w:tcPr>
          <w:p w:rsidR="009D27D1" w:rsidRDefault="003D42F0">
            <w:pPr>
              <w:pStyle w:val="TableBodyText"/>
            </w:pPr>
            <w:r>
              <w:t xml:space="preserve">A brief </w:t>
            </w:r>
            <w:r>
              <w:t>description of the policy tag. This value is configured by a server administrator. The string length MUST be between 1 and 264 characters.</w:t>
            </w:r>
          </w:p>
        </w:tc>
      </w:tr>
      <w:tr w:rsidR="009D27D1" w:rsidTr="009D27D1">
        <w:tc>
          <w:tcPr>
            <w:tcW w:w="0" w:type="auto"/>
          </w:tcPr>
          <w:p w:rsidR="009D27D1" w:rsidRDefault="003D42F0">
            <w:pPr>
              <w:pStyle w:val="TableBodyText"/>
              <w:rPr>
                <w:b/>
              </w:rPr>
            </w:pPr>
            <w:r>
              <w:rPr>
                <w:b/>
              </w:rPr>
              <w:t>Type</w:t>
            </w:r>
          </w:p>
        </w:tc>
        <w:tc>
          <w:tcPr>
            <w:tcW w:w="0" w:type="auto"/>
          </w:tcPr>
          <w:p w:rsidR="009D27D1" w:rsidRDefault="003D42F0">
            <w:pPr>
              <w:pStyle w:val="TableBodyText"/>
            </w:pPr>
            <w:r>
              <w:t>The type of policy tag. This value is configured by a server administrator. The possible values are as follows:</w:t>
            </w:r>
          </w:p>
          <w:p w:rsidR="009D27D1" w:rsidRDefault="003D42F0">
            <w:pPr>
              <w:pStyle w:val="ListParagraph"/>
              <w:numPr>
                <w:ilvl w:val="0"/>
                <w:numId w:val="70"/>
              </w:numPr>
            </w:pPr>
            <w:r>
              <w:t>All</w:t>
            </w:r>
          </w:p>
          <w:p w:rsidR="009D27D1" w:rsidRDefault="003D42F0">
            <w:pPr>
              <w:pStyle w:val="ListParagraph"/>
              <w:numPr>
                <w:ilvl w:val="0"/>
                <w:numId w:val="70"/>
              </w:numPr>
            </w:pPr>
            <w:r>
              <w:t>Calendar</w:t>
            </w:r>
          </w:p>
          <w:p w:rsidR="009D27D1" w:rsidRDefault="003D42F0">
            <w:pPr>
              <w:pStyle w:val="ListParagraph"/>
              <w:numPr>
                <w:ilvl w:val="0"/>
                <w:numId w:val="70"/>
              </w:numPr>
            </w:pPr>
            <w:r>
              <w:t>Contacts</w:t>
            </w:r>
          </w:p>
          <w:p w:rsidR="009D27D1" w:rsidRDefault="003D42F0">
            <w:pPr>
              <w:pStyle w:val="ListParagraph"/>
              <w:numPr>
                <w:ilvl w:val="0"/>
                <w:numId w:val="70"/>
              </w:numPr>
            </w:pPr>
            <w:r>
              <w:t>ConversationHistory</w:t>
            </w:r>
          </w:p>
          <w:p w:rsidR="009D27D1" w:rsidRDefault="003D42F0">
            <w:pPr>
              <w:pStyle w:val="ListParagraph"/>
              <w:numPr>
                <w:ilvl w:val="0"/>
                <w:numId w:val="70"/>
              </w:numPr>
            </w:pPr>
            <w:r>
              <w:t>DeletedItems</w:t>
            </w:r>
          </w:p>
          <w:p w:rsidR="009D27D1" w:rsidRDefault="003D42F0">
            <w:pPr>
              <w:pStyle w:val="ListParagraph"/>
              <w:numPr>
                <w:ilvl w:val="0"/>
                <w:numId w:val="70"/>
              </w:numPr>
            </w:pPr>
            <w:r>
              <w:t>Drafts</w:t>
            </w:r>
          </w:p>
          <w:p w:rsidR="009D27D1" w:rsidRDefault="003D42F0">
            <w:pPr>
              <w:pStyle w:val="ListParagraph"/>
              <w:numPr>
                <w:ilvl w:val="0"/>
                <w:numId w:val="70"/>
              </w:numPr>
            </w:pPr>
            <w:r>
              <w:t>Inbox</w:t>
            </w:r>
          </w:p>
          <w:p w:rsidR="009D27D1" w:rsidRDefault="003D42F0">
            <w:pPr>
              <w:pStyle w:val="ListParagraph"/>
              <w:numPr>
                <w:ilvl w:val="0"/>
                <w:numId w:val="70"/>
              </w:numPr>
            </w:pPr>
            <w:r>
              <w:t>JunkEmail</w:t>
            </w:r>
          </w:p>
          <w:p w:rsidR="009D27D1" w:rsidRDefault="003D42F0">
            <w:pPr>
              <w:pStyle w:val="ListParagraph"/>
              <w:numPr>
                <w:ilvl w:val="0"/>
                <w:numId w:val="70"/>
              </w:numPr>
            </w:pPr>
            <w:r>
              <w:t>Journal</w:t>
            </w:r>
          </w:p>
          <w:p w:rsidR="009D27D1" w:rsidRDefault="003D42F0">
            <w:pPr>
              <w:pStyle w:val="ListParagraph"/>
              <w:numPr>
                <w:ilvl w:val="0"/>
                <w:numId w:val="70"/>
              </w:numPr>
            </w:pPr>
            <w:r>
              <w:lastRenderedPageBreak/>
              <w:t>Notes</w:t>
            </w:r>
          </w:p>
          <w:p w:rsidR="009D27D1" w:rsidRDefault="003D42F0">
            <w:pPr>
              <w:pStyle w:val="ListParagraph"/>
              <w:numPr>
                <w:ilvl w:val="0"/>
                <w:numId w:val="70"/>
              </w:numPr>
            </w:pPr>
            <w:r>
              <w:t>Outbox</w:t>
            </w:r>
          </w:p>
          <w:p w:rsidR="009D27D1" w:rsidRDefault="003D42F0">
            <w:pPr>
              <w:pStyle w:val="ListParagraph"/>
              <w:numPr>
                <w:ilvl w:val="0"/>
                <w:numId w:val="70"/>
              </w:numPr>
            </w:pPr>
            <w:r>
              <w:t>Personal</w:t>
            </w:r>
          </w:p>
          <w:p w:rsidR="009D27D1" w:rsidRDefault="003D42F0">
            <w:pPr>
              <w:pStyle w:val="ListParagraph"/>
              <w:numPr>
                <w:ilvl w:val="0"/>
                <w:numId w:val="70"/>
              </w:numPr>
            </w:pPr>
            <w:r>
              <w:t>RssSubscriptions</w:t>
            </w:r>
          </w:p>
          <w:p w:rsidR="009D27D1" w:rsidRDefault="003D42F0">
            <w:pPr>
              <w:pStyle w:val="ListParagraph"/>
              <w:numPr>
                <w:ilvl w:val="0"/>
                <w:numId w:val="70"/>
              </w:numPr>
            </w:pPr>
            <w:r>
              <w:t>SentItems</w:t>
            </w:r>
          </w:p>
          <w:p w:rsidR="009D27D1" w:rsidRDefault="003D42F0">
            <w:pPr>
              <w:pStyle w:val="ListParagraph"/>
              <w:numPr>
                <w:ilvl w:val="0"/>
                <w:numId w:val="70"/>
              </w:numPr>
            </w:pPr>
            <w:r>
              <w:t>SyncIssues</w:t>
            </w:r>
          </w:p>
          <w:p w:rsidR="009D27D1" w:rsidRDefault="003D42F0">
            <w:pPr>
              <w:pStyle w:val="ListParagraph"/>
              <w:numPr>
                <w:ilvl w:val="0"/>
                <w:numId w:val="70"/>
              </w:numPr>
            </w:pPr>
            <w:r>
              <w:t>Tasks</w:t>
            </w:r>
          </w:p>
          <w:p w:rsidR="009D27D1" w:rsidRDefault="003D42F0">
            <w:pPr>
              <w:pStyle w:val="TableBodyText"/>
            </w:pPr>
            <w:r>
              <w:t xml:space="preserve">Policy tags with a type of "All" apply to all items that do not have an applicable policy tag. Policy tags of type "Personal" are applied explicitly by the user. All other tags are applied to the corresponding </w:t>
            </w:r>
            <w:hyperlink w:anchor="gt_14e25453-1647-4acb-a35e-306810c60528">
              <w:r>
                <w:rPr>
                  <w:rStyle w:val="HyperlinkGreen"/>
                  <w:b/>
                </w:rPr>
                <w:t>special folder</w:t>
              </w:r>
            </w:hyperlink>
            <w:r>
              <w:t>.</w:t>
            </w:r>
          </w:p>
        </w:tc>
      </w:tr>
      <w:tr w:rsidR="009D27D1" w:rsidTr="009D27D1">
        <w:tc>
          <w:tcPr>
            <w:tcW w:w="0" w:type="auto"/>
          </w:tcPr>
          <w:p w:rsidR="009D27D1" w:rsidRDefault="003D42F0">
            <w:pPr>
              <w:pStyle w:val="TableBodyText"/>
              <w:rPr>
                <w:b/>
              </w:rPr>
            </w:pPr>
            <w:r>
              <w:rPr>
                <w:b/>
              </w:rPr>
              <w:lastRenderedPageBreak/>
              <w:t>MustDisplayComment</w:t>
            </w:r>
          </w:p>
        </w:tc>
        <w:tc>
          <w:tcPr>
            <w:tcW w:w="0" w:type="auto"/>
          </w:tcPr>
          <w:p w:rsidR="009D27D1" w:rsidRDefault="003D42F0">
            <w:pPr>
              <w:pStyle w:val="TableBodyText"/>
            </w:pPr>
            <w:r>
              <w:t>The client application MAY use this setting to determine whether the user can hide the retention comment. The value SHOULD be "True" or "False". If the value is "True", the client MAY NOT allow the user t</w:t>
            </w:r>
            <w:r>
              <w:t>o hide the retention comment.</w:t>
            </w:r>
          </w:p>
        </w:tc>
      </w:tr>
      <w:tr w:rsidR="009D27D1" w:rsidTr="009D27D1">
        <w:tc>
          <w:tcPr>
            <w:tcW w:w="0" w:type="auto"/>
          </w:tcPr>
          <w:p w:rsidR="009D27D1" w:rsidRDefault="003D42F0">
            <w:pPr>
              <w:pStyle w:val="TableBodyText"/>
              <w:rPr>
                <w:b/>
              </w:rPr>
            </w:pPr>
            <w:r>
              <w:rPr>
                <w:b/>
              </w:rPr>
              <w:t>IsVisible</w:t>
            </w:r>
          </w:p>
        </w:tc>
        <w:tc>
          <w:tcPr>
            <w:tcW w:w="0" w:type="auto"/>
          </w:tcPr>
          <w:p w:rsidR="009D27D1" w:rsidRDefault="003D42F0">
            <w:pPr>
              <w:pStyle w:val="TableBodyText"/>
            </w:pPr>
            <w:r>
              <w:t>The client application MUST use this setting to determine whether the policy tag is displayed in the list of tags available to the user. The value SHOULD be "True" or "False". If the value is "True", the client MUST</w:t>
            </w:r>
            <w:r>
              <w:t xml:space="preserve"> display the policy tag in the list of tags available to the user.</w:t>
            </w:r>
          </w:p>
        </w:tc>
      </w:tr>
      <w:tr w:rsidR="009D27D1" w:rsidTr="009D27D1">
        <w:tc>
          <w:tcPr>
            <w:tcW w:w="0" w:type="auto"/>
          </w:tcPr>
          <w:p w:rsidR="009D27D1" w:rsidRDefault="003D42F0">
            <w:pPr>
              <w:pStyle w:val="TableBodyText"/>
              <w:rPr>
                <w:b/>
              </w:rPr>
            </w:pPr>
            <w:r>
              <w:rPr>
                <w:b/>
              </w:rPr>
              <w:t>OptedInto</w:t>
            </w:r>
          </w:p>
        </w:tc>
        <w:tc>
          <w:tcPr>
            <w:tcW w:w="0" w:type="auto"/>
          </w:tcPr>
          <w:p w:rsidR="009D27D1" w:rsidRDefault="003D42F0">
            <w:pPr>
              <w:pStyle w:val="TableBodyText"/>
            </w:pPr>
            <w:r>
              <w:t xml:space="preserve">Indicates whether the user voluntarily chose this tag for the </w:t>
            </w:r>
            <w:hyperlink w:anchor="gt_d3ad0e15-adc9-4174-bacf-d929b57278b3">
              <w:r>
                <w:rPr>
                  <w:rStyle w:val="HyperlinkGreen"/>
                  <w:b/>
                </w:rPr>
                <w:t>mailbox</w:t>
              </w:r>
            </w:hyperlink>
            <w:r>
              <w:t xml:space="preserve"> or whether it was applied to the mailbox by th</w:t>
            </w:r>
            <w:r>
              <w:t>e server administrator. The value SHOULD be "True" or "False". A value of "True" SHOULD</w:t>
            </w:r>
            <w:bookmarkStart w:id="155"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155"/>
            <w:r>
              <w:t xml:space="preserve"> indicate that the user voluntarily chose this tag.</w:t>
            </w:r>
          </w:p>
        </w:tc>
      </w:tr>
    </w:tbl>
    <w:p w:rsidR="009D27D1" w:rsidRDefault="003D42F0">
      <w:r>
        <w:rPr>
          <w:b/>
        </w:rPr>
        <w:t>LocalizedName</w:t>
      </w:r>
      <w:r>
        <w:t xml:space="preserve">: A child of the </w:t>
      </w:r>
      <w:r>
        <w:rPr>
          <w:b/>
        </w:rPr>
        <w:t>PolicyTag</w:t>
      </w:r>
      <w:r>
        <w:t xml:space="preserve"> elemen</w:t>
      </w:r>
      <w:r>
        <w:t xml:space="preserve">t. It is also a child of the </w:t>
      </w:r>
      <w:r>
        <w:rPr>
          <w:b/>
        </w:rPr>
        <w:t>ArchiveTag</w:t>
      </w:r>
      <w:r>
        <w:t xml:space="preserve"> and </w:t>
      </w:r>
      <w:r>
        <w:rPr>
          <w:b/>
        </w:rPr>
        <w:t>DefaultArchiveTag</w:t>
      </w:r>
      <w:r>
        <w:t xml:space="preserve"> elements. Can contain multiple </w:t>
      </w:r>
      <w:r>
        <w:rPr>
          <w:b/>
        </w:rPr>
        <w:t>Name</w:t>
      </w:r>
      <w:r>
        <w:t xml:space="preserve"> elements as children. Each contains the ISO language code followed by a colon (":") and the localized name of the tag. The string length MUST be between 0 and</w:t>
      </w:r>
      <w:r>
        <w:t xml:space="preserve"> 264 characters.</w:t>
      </w:r>
    </w:p>
    <w:p w:rsidR="009D27D1" w:rsidRDefault="003D42F0">
      <w:r>
        <w:rPr>
          <w:b/>
        </w:rPr>
        <w:t>LocalizedComment</w:t>
      </w:r>
      <w:r>
        <w:t xml:space="preserve">: A child of the </w:t>
      </w:r>
      <w:r>
        <w:rPr>
          <w:b/>
        </w:rPr>
        <w:t>PolicyTag</w:t>
      </w:r>
      <w:r>
        <w:t xml:space="preserve"> element. It is also a child of the </w:t>
      </w:r>
      <w:r>
        <w:rPr>
          <w:b/>
        </w:rPr>
        <w:t>ArchiveTag</w:t>
      </w:r>
      <w:r>
        <w:t xml:space="preserve"> and </w:t>
      </w:r>
      <w:r>
        <w:rPr>
          <w:b/>
        </w:rPr>
        <w:t>DefaultArchiveTag</w:t>
      </w:r>
      <w:r>
        <w:t xml:space="preserve"> elements. Can contain multiple </w:t>
      </w:r>
      <w:r>
        <w:rPr>
          <w:b/>
        </w:rPr>
        <w:t>Comment</w:t>
      </w:r>
      <w:r>
        <w:t xml:space="preserve"> elements as children. Each contains the ISO language code followed by a colon (":") and t</w:t>
      </w:r>
      <w:r>
        <w:t>he localized comment. The string length MUST be between 0 and 264 characters.</w:t>
      </w:r>
    </w:p>
    <w:p w:rsidR="009D27D1" w:rsidRDefault="003D42F0">
      <w:r>
        <w:rPr>
          <w:b/>
        </w:rPr>
        <w:t>ContentSettings</w:t>
      </w:r>
      <w:r>
        <w:t xml:space="preserve">: A child of the </w:t>
      </w:r>
      <w:r>
        <w:rPr>
          <w:b/>
        </w:rPr>
        <w:t>PolicyTag</w:t>
      </w:r>
      <w:r>
        <w:t xml:space="preserve"> element. It is also a child of the </w:t>
      </w:r>
      <w:r>
        <w:rPr>
          <w:b/>
        </w:rPr>
        <w:t>ArchiveTag</w:t>
      </w:r>
      <w:r>
        <w:t xml:space="preserve"> and </w:t>
      </w:r>
      <w:r>
        <w:rPr>
          <w:b/>
        </w:rPr>
        <w:t>DefaultArchiveTag</w:t>
      </w:r>
      <w:r>
        <w:t xml:space="preserve"> elements. Stores the settings that control when items expire and the</w:t>
      </w:r>
      <w:r>
        <w:t xml:space="preserve"> types of items that expire. The settings are stored in the following attributes.</w:t>
      </w:r>
    </w:p>
    <w:tbl>
      <w:tblPr>
        <w:tblStyle w:val="Table-ShadedHeader"/>
        <w:tblW w:w="0" w:type="auto"/>
        <w:tblLook w:val="04A0" w:firstRow="1" w:lastRow="0" w:firstColumn="1" w:lastColumn="0" w:noHBand="0" w:noVBand="1"/>
      </w:tblPr>
      <w:tblGrid>
        <w:gridCol w:w="1593"/>
        <w:gridCol w:w="788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Attribute name</w:t>
            </w:r>
          </w:p>
        </w:tc>
        <w:tc>
          <w:tcPr>
            <w:tcW w:w="0" w:type="auto"/>
          </w:tcPr>
          <w:p w:rsidR="009D27D1" w:rsidRDefault="003D42F0">
            <w:pPr>
              <w:pStyle w:val="TableHeaderText"/>
            </w:pPr>
            <w:r>
              <w:t>Description</w:t>
            </w:r>
          </w:p>
        </w:tc>
      </w:tr>
      <w:tr w:rsidR="009D27D1" w:rsidTr="009D27D1">
        <w:tc>
          <w:tcPr>
            <w:tcW w:w="0" w:type="auto"/>
          </w:tcPr>
          <w:p w:rsidR="009D27D1" w:rsidRDefault="003D42F0">
            <w:pPr>
              <w:pStyle w:val="TableBodyText"/>
              <w:rPr>
                <w:b/>
              </w:rPr>
            </w:pPr>
            <w:r>
              <w:rPr>
                <w:b/>
              </w:rPr>
              <w:t>Guid</w:t>
            </w:r>
          </w:p>
        </w:tc>
        <w:tc>
          <w:tcPr>
            <w:tcW w:w="0" w:type="auto"/>
          </w:tcPr>
          <w:p w:rsidR="009D27D1" w:rsidRDefault="003D42F0">
            <w:pPr>
              <w:pStyle w:val="TableBodyText"/>
            </w:pPr>
            <w:r>
              <w:t>A GUID value that provides a unique identity for the content setting.</w:t>
            </w:r>
          </w:p>
        </w:tc>
      </w:tr>
      <w:tr w:rsidR="009D27D1" w:rsidTr="009D27D1">
        <w:tc>
          <w:tcPr>
            <w:tcW w:w="0" w:type="auto"/>
          </w:tcPr>
          <w:p w:rsidR="009D27D1" w:rsidRDefault="003D42F0">
            <w:pPr>
              <w:pStyle w:val="TableBodyText"/>
              <w:rPr>
                <w:b/>
              </w:rPr>
            </w:pPr>
            <w:r>
              <w:rPr>
                <w:b/>
              </w:rPr>
              <w:t>ExpiryAgeLimit</w:t>
            </w:r>
          </w:p>
        </w:tc>
        <w:tc>
          <w:tcPr>
            <w:tcW w:w="0" w:type="auto"/>
          </w:tcPr>
          <w:p w:rsidR="009D27D1" w:rsidRDefault="003D42F0">
            <w:pPr>
              <w:pStyle w:val="TableBodyText"/>
            </w:pPr>
            <w:r>
              <w:t xml:space="preserve">The number of days after which an item SHOULD expire </w:t>
            </w:r>
            <w:r>
              <w:t>under this policy. This value is configured by a server administrator. The value MUST be between 0 and 24,855.</w:t>
            </w:r>
          </w:p>
        </w:tc>
      </w:tr>
      <w:tr w:rsidR="009D27D1" w:rsidTr="009D27D1">
        <w:tc>
          <w:tcPr>
            <w:tcW w:w="0" w:type="auto"/>
          </w:tcPr>
          <w:p w:rsidR="009D27D1" w:rsidRDefault="003D42F0">
            <w:pPr>
              <w:pStyle w:val="TableBodyText"/>
              <w:rPr>
                <w:b/>
              </w:rPr>
            </w:pPr>
            <w:r>
              <w:rPr>
                <w:b/>
              </w:rPr>
              <w:t>MessageClass</w:t>
            </w:r>
          </w:p>
        </w:tc>
        <w:tc>
          <w:tcPr>
            <w:tcW w:w="0" w:type="auto"/>
          </w:tcPr>
          <w:p w:rsidR="009D27D1" w:rsidRDefault="003D42F0">
            <w:pPr>
              <w:pStyle w:val="TableBodyText"/>
            </w:pPr>
            <w:r>
              <w:t xml:space="preserve">The </w:t>
            </w:r>
            <w:hyperlink w:anchor="gt_bed860a9-daa0-4ea5-8da6-bf8f3c0b25d8">
              <w:r>
                <w:rPr>
                  <w:rStyle w:val="HyperlinkGreen"/>
                  <w:b/>
                </w:rPr>
                <w:t>message classes</w:t>
              </w:r>
            </w:hyperlink>
            <w:r>
              <w:t xml:space="preserve"> that this content setting applies to. This value </w:t>
            </w:r>
            <w:r>
              <w:t>is configured by a server administrator. This value can be any string that represents a message class. The value "*" represents any message class. The string length MUST be between 1 and 1,023 characters.</w:t>
            </w:r>
          </w:p>
        </w:tc>
      </w:tr>
    </w:tbl>
    <w:p w:rsidR="009D27D1" w:rsidRDefault="003D42F0">
      <w:r>
        <w:rPr>
          <w:b/>
        </w:rPr>
        <w:t>ArchiveTag</w:t>
      </w:r>
      <w:r>
        <w:t xml:space="preserve">: A child of the </w:t>
      </w:r>
      <w:r>
        <w:rPr>
          <w:b/>
        </w:rPr>
        <w:t>Data</w:t>
      </w:r>
      <w:r>
        <w:t xml:space="preserve"> element. Stores information about an archive policy. The information is stored in attributes and child elements identical to those on the </w:t>
      </w:r>
      <w:r>
        <w:rPr>
          <w:b/>
        </w:rPr>
        <w:t>PolicyTag</w:t>
      </w:r>
      <w:r>
        <w:t xml:space="preserve"> element. The value of the </w:t>
      </w:r>
      <w:r>
        <w:rPr>
          <w:b/>
        </w:rPr>
        <w:t>ArchiveTag</w:t>
      </w:r>
      <w:r>
        <w:t xml:space="preserve"> element SHOULD NOT be displayed by the client application in the archi</w:t>
      </w:r>
      <w:r>
        <w:t xml:space="preserve">ve mailbox. It SHOULD be displayed only in the primary mailbox. </w:t>
      </w:r>
    </w:p>
    <w:p w:rsidR="009D27D1" w:rsidRDefault="003D42F0">
      <w:r>
        <w:rPr>
          <w:b/>
        </w:rPr>
        <w:lastRenderedPageBreak/>
        <w:t>DefaultArchiveTag</w:t>
      </w:r>
      <w:r>
        <w:t xml:space="preserve">: A child of the </w:t>
      </w:r>
      <w:r>
        <w:rPr>
          <w:b/>
        </w:rPr>
        <w:t>Data</w:t>
      </w:r>
      <w:r>
        <w:t xml:space="preserve"> element. Stores information about the default archive policy. The information is stored in attributes and child elements identical to those on the </w:t>
      </w:r>
      <w:r>
        <w:rPr>
          <w:b/>
        </w:rPr>
        <w:t>Polic</w:t>
      </w:r>
      <w:r>
        <w:rPr>
          <w:b/>
        </w:rPr>
        <w:t>yTag</w:t>
      </w:r>
      <w:r>
        <w:t xml:space="preserve"> element. The value of the </w:t>
      </w:r>
      <w:r>
        <w:rPr>
          <w:b/>
        </w:rPr>
        <w:t>DefaultArchiveTag</w:t>
      </w:r>
      <w:r>
        <w:t xml:space="preserve"> element SHOULD NOT be displayed by the client application in the archive mailbox. It SHOULD be displayed only in the primary mailbox.</w:t>
      </w:r>
    </w:p>
    <w:p w:rsidR="009D27D1" w:rsidRDefault="003D42F0">
      <w:pPr>
        <w:pStyle w:val="Heading3"/>
      </w:pPr>
      <w:bookmarkStart w:id="156" w:name="section_53f5b88e175942afb4e5bd7237d5875b"/>
      <w:bookmarkStart w:id="157" w:name="_Toc174600162"/>
      <w:r>
        <w:t>View Definitions</w:t>
      </w:r>
      <w:bookmarkEnd w:id="156"/>
      <w:bookmarkEnd w:id="157"/>
      <w:r>
        <w:fldChar w:fldCharType="begin"/>
      </w:r>
      <w:r>
        <w:instrText xml:space="preserve"> XE "Messages:View Definitions" </w:instrText>
      </w:r>
      <w:r>
        <w:fldChar w:fldCharType="end"/>
      </w:r>
      <w:r>
        <w:fldChar w:fldCharType="begin"/>
      </w:r>
      <w:r>
        <w:instrText xml:space="preserve"> XE "View Definitions m</w:instrText>
      </w:r>
      <w:r>
        <w:instrText xml:space="preserve">essage" </w:instrText>
      </w:r>
      <w:r>
        <w:fldChar w:fldCharType="end"/>
      </w:r>
    </w:p>
    <w:p w:rsidR="009D27D1" w:rsidRDefault="003D42F0">
      <w:r>
        <w:t>The client and server MAY</w:t>
      </w:r>
      <w:bookmarkStart w:id="158"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58"/>
      <w:r>
        <w:t xml:space="preserve"> store view settings as view definitions. The format of the view definitions, as well as which settings are included, is specified in sections </w:t>
      </w:r>
      <w:hyperlink w:anchor="Section_b93b5c59c26a466d987c04ad33b9e19d" w:history="1">
        <w:r>
          <w:rPr>
            <w:rStyle w:val="Hyperlink"/>
          </w:rPr>
          <w:t>2.2.6.1</w:t>
        </w:r>
      </w:hyperlink>
      <w:r>
        <w:t xml:space="preserve"> through </w:t>
      </w:r>
      <w:hyperlink w:anchor="Section_060f1d460d3b4505aee5fb50390c2d01" w:history="1">
        <w:r>
          <w:rPr>
            <w:rStyle w:val="Hyperlink"/>
          </w:rPr>
          <w:t>2.2.6.4</w:t>
        </w:r>
      </w:hyperlink>
      <w:r>
        <w:t>.</w:t>
      </w:r>
    </w:p>
    <w:p w:rsidR="009D27D1" w:rsidRDefault="003D42F0">
      <w:r>
        <w:t>View definitions can be created by the client to make view settings available to the server. These settings consist o</w:t>
      </w:r>
      <w:r>
        <w:t xml:space="preserve">f column descriptions, including column header names and sizes, groupings, </w:t>
      </w:r>
      <w:hyperlink w:anchor="gt_58099001-70b9-4664-91fa-6035629bccb7">
        <w:r>
          <w:rPr>
            <w:rStyle w:val="HyperlinkGreen"/>
            <w:b/>
          </w:rPr>
          <w:t>sort orders</w:t>
        </w:r>
      </w:hyperlink>
      <w:r>
        <w:t xml:space="preserve">, and an optional </w:t>
      </w:r>
      <w:hyperlink w:anchor="gt_c434218b-574e-4d0d-b07c-d4806118574c">
        <w:r>
          <w:rPr>
            <w:rStyle w:val="HyperlinkGreen"/>
            <w:b/>
          </w:rPr>
          <w:t>restriction</w:t>
        </w:r>
      </w:hyperlink>
      <w:r>
        <w:t>. The data is sto</w:t>
      </w:r>
      <w:r>
        <w:t xml:space="preserve">red in several </w:t>
      </w:r>
      <w:hyperlink w:anchor="gt_f3529cd8-50da-4f36-aa0b-66af455edbb6">
        <w:r>
          <w:rPr>
            <w:rStyle w:val="HyperlinkGreen"/>
            <w:b/>
          </w:rPr>
          <w:t>stream</w:t>
        </w:r>
      </w:hyperlink>
      <w:r>
        <w:t xml:space="preserve"> properties in an </w:t>
      </w:r>
      <w:hyperlink w:anchor="gt_6f222571-3f61-4250-a8a6-d56505335792">
        <w:r>
          <w:rPr>
            <w:rStyle w:val="HyperlinkGreen"/>
            <w:b/>
          </w:rPr>
          <w:t>FAI</w:t>
        </w:r>
      </w:hyperlink>
      <w:r>
        <w:t xml:space="preserve"> message.</w:t>
      </w:r>
    </w:p>
    <w:p w:rsidR="009D27D1" w:rsidRDefault="003D42F0">
      <w:bookmarkStart w:id="159" w:name="z38"/>
      <w:bookmarkEnd w:id="159"/>
      <w:r>
        <w:t>A message that contains view definitions MUST be an FAI message in the folder wh</w:t>
      </w:r>
      <w:r>
        <w:t>ere the view is used. The message MUST have the following properties set on it, and the value of each property MUST meet the following criteria:</w:t>
      </w:r>
    </w:p>
    <w:p w:rsidR="009D27D1" w:rsidRDefault="003D42F0">
      <w:r>
        <w:t xml:space="preserve">The message has the </w:t>
      </w:r>
      <w:r>
        <w:rPr>
          <w:b/>
        </w:rPr>
        <w:t>PidTagMessageClass</w:t>
      </w:r>
      <w:r>
        <w:t xml:space="preserve"> property (</w:t>
      </w:r>
      <w:hyperlink r:id="rId87" w:anchor="Section_7fd7ec40deec4c0694931bc06b349682">
        <w:r>
          <w:rPr>
            <w:rStyle w:val="Hyperlink"/>
          </w:rPr>
          <w:t>[MS-OXCMSG]</w:t>
        </w:r>
      </w:hyperlink>
      <w:r>
        <w:t xml:space="preserve"> section 2.2.1.3) set and the value of the property is "IPM.Microsoft.FolderDesign.NamedView".</w:t>
      </w:r>
    </w:p>
    <w:p w:rsidR="009D27D1" w:rsidRDefault="003D42F0">
      <w:r>
        <w:t xml:space="preserve">The message has the </w:t>
      </w:r>
      <w:r>
        <w:rPr>
          <w:b/>
        </w:rPr>
        <w:t>PidTagViewDescriptorVersion</w:t>
      </w:r>
      <w:r>
        <w:t xml:space="preserve"> property (section </w:t>
      </w:r>
      <w:hyperlink w:anchor="Section_060f1d460d3b4505aee5fb50390c2d01" w:history="1">
        <w:r>
          <w:rPr>
            <w:rStyle w:val="Hyperlink"/>
          </w:rPr>
          <w:t>2.2.6.4</w:t>
        </w:r>
      </w:hyperlink>
      <w:r>
        <w:t>) set and the value of the property is 0x00000008.</w:t>
      </w:r>
    </w:p>
    <w:p w:rsidR="009D27D1" w:rsidRDefault="003D42F0">
      <w:r>
        <w:t xml:space="preserve">The message has the </w:t>
      </w:r>
      <w:r>
        <w:rPr>
          <w:b/>
        </w:rPr>
        <w:t>PidTagViewDescriptorName</w:t>
      </w:r>
      <w:r>
        <w:t xml:space="preserve"> property (section </w:t>
      </w:r>
      <w:hyperlink w:anchor="Section_4534715ffe8f4d75bdbd27ee38a520be" w:history="1">
        <w:r>
          <w:rPr>
            <w:rStyle w:val="Hyperlink"/>
          </w:rPr>
          <w:t>2.2.6.2</w:t>
        </w:r>
      </w:hyperlink>
      <w:r>
        <w:t>) set and the value of the property is a non-empty string.</w:t>
      </w:r>
    </w:p>
    <w:p w:rsidR="009D27D1" w:rsidRDefault="003D42F0">
      <w:r>
        <w:t xml:space="preserve">The view definitions MUST be stored as a binary stream in the </w:t>
      </w:r>
      <w:r>
        <w:rPr>
          <w:b/>
        </w:rPr>
        <w:t>PidTagViewDescriptorBinary</w:t>
      </w:r>
      <w:r>
        <w:t xml:space="preserve"> property (section 2.2.6.1) of the message. The column headers are stored in the </w:t>
      </w:r>
      <w:r>
        <w:rPr>
          <w:b/>
        </w:rPr>
        <w:t>PidTagViewDescriptorStrings</w:t>
      </w:r>
      <w:r>
        <w:t xml:space="preserve"> property (section </w:t>
      </w:r>
      <w:hyperlink w:anchor="Section_08dfe9605e78473d81bbea4436fb87b3" w:history="1">
        <w:r>
          <w:rPr>
            <w:rStyle w:val="Hyperlink"/>
          </w:rPr>
          <w:t>2.2.6.3</w:t>
        </w:r>
      </w:hyperlink>
      <w:r>
        <w:t xml:space="preserve">) on the message as strings using the current </w:t>
      </w:r>
      <w:hyperlink w:anchor="gt_210637d9-9634-4652-a935-ded3cd434f38">
        <w:r>
          <w:rPr>
            <w:rStyle w:val="HyperlinkGreen"/>
            <w:b/>
          </w:rPr>
          <w:t>code page</w:t>
        </w:r>
      </w:hyperlink>
      <w:r>
        <w:t xml:space="preserve"> of the client. Section 2.2.6.1 and section </w:t>
      </w:r>
      <w:hyperlink w:anchor="Section_08dfe9605e78473d81bbea4436fb87b3" w:history="1">
        <w:r>
          <w:rPr>
            <w:rStyle w:val="Hyperlink"/>
          </w:rPr>
          <w:t>2.2.6.3</w:t>
        </w:r>
      </w:hyperlink>
      <w:r>
        <w:t xml:space="preserve"> specify the packet format of these two properties respectively.</w:t>
      </w:r>
    </w:p>
    <w:p w:rsidR="009D27D1" w:rsidRDefault="003D42F0">
      <w:pPr>
        <w:pStyle w:val="Heading4"/>
      </w:pPr>
      <w:bookmarkStart w:id="160" w:name="section_b93b5c59c26a466d987c04ad33b9e19d"/>
      <w:bookmarkStart w:id="161" w:name="_Toc174600163"/>
      <w:r>
        <w:t>PidTagViewDescriptorBinary Property</w:t>
      </w:r>
      <w:bookmarkEnd w:id="160"/>
      <w:bookmarkEnd w:id="161"/>
      <w:r>
        <w:fldChar w:fldCharType="begin"/>
      </w:r>
      <w:r>
        <w:instrText xml:space="preserve"> XE "View definitions message:PidTagViewDescriptorBinary property" </w:instrText>
      </w:r>
      <w:r>
        <w:fldChar w:fldCharType="end"/>
      </w:r>
      <w:r>
        <w:fldChar w:fldCharType="begin"/>
      </w:r>
      <w:r>
        <w:instrText xml:space="preserve"> XE "PidTagViewDescriptorBinary property view definitions message" </w:instrText>
      </w:r>
      <w:r>
        <w:fldChar w:fldCharType="end"/>
      </w:r>
    </w:p>
    <w:p w:rsidR="009D27D1" w:rsidRDefault="003D42F0">
      <w:r>
        <w:t xml:space="preserve">Type: </w:t>
      </w:r>
      <w:r>
        <w:rPr>
          <w:b/>
        </w:rPr>
        <w:t>PtypBinary</w:t>
      </w:r>
      <w:r>
        <w:t xml:space="preserve"> </w:t>
      </w:r>
      <w:r>
        <w:t>(</w:t>
      </w:r>
      <w:hyperlink r:id="rId88" w:anchor="Section_1afa0cd9b1a04520b623bf15030af5d8">
        <w:r>
          <w:rPr>
            <w:rStyle w:val="Hyperlink"/>
          </w:rPr>
          <w:t>[MS-OXCDATA]</w:t>
        </w:r>
      </w:hyperlink>
      <w:r>
        <w:t xml:space="preserve"> section 2.11.1)</w:t>
      </w:r>
    </w:p>
    <w:p w:rsidR="009D27D1" w:rsidRDefault="003D42F0">
      <w:r>
        <w:t xml:space="preserve">View definitions, as specified in section </w:t>
      </w:r>
      <w:hyperlink w:anchor="Section_53f5b88e175942afb4e5bd7237d5875b" w:history="1">
        <w:r>
          <w:rPr>
            <w:rStyle w:val="Hyperlink"/>
          </w:rPr>
          <w:t>2.2.6</w:t>
        </w:r>
      </w:hyperlink>
      <w:r>
        <w:t xml:space="preserve">, MUST be stored in the </w:t>
      </w:r>
      <w:r>
        <w:rPr>
          <w:b/>
        </w:rPr>
        <w:t>PidTagViewDes</w:t>
      </w:r>
      <w:r>
        <w:rPr>
          <w:b/>
        </w:rPr>
        <w:t>criptorBinary</w:t>
      </w:r>
      <w:r>
        <w:t xml:space="preserve"> property (</w:t>
      </w:r>
      <w:hyperlink r:id="rId89" w:anchor="Section_f6ab1613aefe447da49c18217230b148">
        <w:r>
          <w:rPr>
            <w:rStyle w:val="Hyperlink"/>
          </w:rPr>
          <w:t>[MS-OXPROPS]</w:t>
        </w:r>
      </w:hyperlink>
      <w:r>
        <w:t xml:space="preserve"> section 2.1056) of the message.</w:t>
      </w:r>
      <w:bookmarkStart w:id="162"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62"/>
      <w:r>
        <w:t xml:space="preserve"> The property is in binary format, a</w:t>
      </w:r>
      <w:r>
        <w:t>nd the packet structure is specified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tcPr>
          <w:p w:rsidR="009D27D1" w:rsidRDefault="003D42F0">
            <w:pPr>
              <w:pStyle w:val="PacketDiagramBodyText"/>
            </w:pPr>
            <w:r>
              <w:t>Reserved1</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Version</w:t>
            </w:r>
          </w:p>
        </w:tc>
      </w:tr>
      <w:tr w:rsidR="009D27D1" w:rsidTr="009D27D1">
        <w:trPr>
          <w:trHeight w:val="490"/>
        </w:trPr>
        <w:tc>
          <w:tcPr>
            <w:tcW w:w="8640" w:type="dxa"/>
            <w:gridSpan w:val="32"/>
          </w:tcPr>
          <w:p w:rsidR="009D27D1" w:rsidRDefault="003D42F0">
            <w:pPr>
              <w:pStyle w:val="PacketDiagramBodyText"/>
            </w:pPr>
            <w:r>
              <w:t>ulFlags</w:t>
            </w:r>
          </w:p>
        </w:tc>
      </w:tr>
      <w:tr w:rsidR="009D27D1" w:rsidTr="009D27D1">
        <w:trPr>
          <w:trHeight w:val="490"/>
        </w:trPr>
        <w:tc>
          <w:tcPr>
            <w:tcW w:w="8640" w:type="dxa"/>
            <w:gridSpan w:val="32"/>
          </w:tcPr>
          <w:p w:rsidR="009D27D1" w:rsidRDefault="003D42F0">
            <w:pPr>
              <w:pStyle w:val="PacketDiagramBodyText"/>
            </w:pPr>
            <w:r>
              <w:t>Pres</w:t>
            </w:r>
          </w:p>
        </w:tc>
      </w:tr>
      <w:tr w:rsidR="009D27D1" w:rsidTr="009D27D1">
        <w:trPr>
          <w:trHeight w:val="490"/>
        </w:trPr>
        <w:tc>
          <w:tcPr>
            <w:tcW w:w="8640" w:type="dxa"/>
            <w:gridSpan w:val="32"/>
          </w:tcPr>
          <w:p w:rsidR="009D27D1" w:rsidRDefault="003D42F0">
            <w:pPr>
              <w:pStyle w:val="PacketDiagramBodyText"/>
            </w:pPr>
            <w:r>
              <w:lastRenderedPageBreak/>
              <w:t>Cvcd</w:t>
            </w:r>
          </w:p>
        </w:tc>
      </w:tr>
      <w:tr w:rsidR="009D27D1" w:rsidTr="009D27D1">
        <w:trPr>
          <w:trHeight w:val="490"/>
        </w:trPr>
        <w:tc>
          <w:tcPr>
            <w:tcW w:w="8640" w:type="dxa"/>
            <w:gridSpan w:val="32"/>
          </w:tcPr>
          <w:p w:rsidR="009D27D1" w:rsidRDefault="003D42F0">
            <w:pPr>
              <w:pStyle w:val="PacketDiagramBodyText"/>
            </w:pPr>
            <w:r>
              <w:t>ivcdSort</w:t>
            </w:r>
          </w:p>
        </w:tc>
      </w:tr>
      <w:tr w:rsidR="009D27D1" w:rsidTr="009D27D1">
        <w:trPr>
          <w:trHeight w:val="490"/>
        </w:trPr>
        <w:tc>
          <w:tcPr>
            <w:tcW w:w="8640" w:type="dxa"/>
            <w:gridSpan w:val="32"/>
          </w:tcPr>
          <w:p w:rsidR="009D27D1" w:rsidRDefault="003D42F0">
            <w:pPr>
              <w:pStyle w:val="PacketDiagramBodyText"/>
            </w:pPr>
            <w:r>
              <w:t>cCat</w:t>
            </w:r>
          </w:p>
        </w:tc>
      </w:tr>
      <w:tr w:rsidR="009D27D1" w:rsidTr="009D27D1">
        <w:trPr>
          <w:trHeight w:val="490"/>
        </w:trPr>
        <w:tc>
          <w:tcPr>
            <w:tcW w:w="8640" w:type="dxa"/>
            <w:gridSpan w:val="32"/>
          </w:tcPr>
          <w:p w:rsidR="009D27D1" w:rsidRDefault="003D42F0">
            <w:pPr>
              <w:pStyle w:val="PacketDiagramBodyText"/>
            </w:pPr>
            <w:r>
              <w:t>ulCatSort</w:t>
            </w:r>
          </w:p>
        </w:tc>
      </w:tr>
      <w:tr w:rsidR="009D27D1" w:rsidTr="009D27D1">
        <w:trPr>
          <w:trHeight w:val="490"/>
        </w:trPr>
        <w:tc>
          <w:tcPr>
            <w:tcW w:w="8640" w:type="dxa"/>
            <w:gridSpan w:val="32"/>
          </w:tcPr>
          <w:p w:rsidR="009D27D1" w:rsidRDefault="003D42F0">
            <w:pPr>
              <w:pStyle w:val="PacketDiagramBodyText"/>
            </w:pPr>
            <w:r>
              <w:t>Reserved2</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ColumnInfo (variable)</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RestrictionInfo (variable)</w:t>
            </w:r>
          </w:p>
        </w:tc>
      </w:tr>
      <w:tr w:rsidR="009D27D1" w:rsidTr="009D27D1">
        <w:trPr>
          <w:trHeight w:val="490"/>
        </w:trPr>
        <w:tc>
          <w:tcPr>
            <w:tcW w:w="8640" w:type="dxa"/>
            <w:gridSpan w:val="32"/>
          </w:tcPr>
          <w:p w:rsidR="009D27D1" w:rsidRDefault="003D42F0">
            <w:pPr>
              <w:pStyle w:val="PacketDiagramBodyText"/>
            </w:pPr>
            <w:r>
              <w:t>...</w:t>
            </w:r>
          </w:p>
        </w:tc>
      </w:tr>
    </w:tbl>
    <w:p w:rsidR="009D27D1" w:rsidRDefault="003D42F0">
      <w:pPr>
        <w:pStyle w:val="Definition-Field"/>
      </w:pPr>
      <w:r>
        <w:rPr>
          <w:b/>
        </w:rPr>
        <w:t xml:space="preserve">Reserved1 (8 bytes):  </w:t>
      </w:r>
      <w:r>
        <w:t xml:space="preserve">This field MUST exist. The application can fill this field with any value when writing the </w:t>
      </w:r>
      <w:hyperlink w:anchor="gt_f3529cd8-50da-4f36-aa0b-66af455edbb6">
        <w:r>
          <w:rPr>
            <w:rStyle w:val="HyperlinkGreen"/>
            <w:b/>
          </w:rPr>
          <w:t>stream</w:t>
        </w:r>
      </w:hyperlink>
      <w:r>
        <w:t>. The application MUST ignore the value o</w:t>
      </w:r>
      <w:r>
        <w:t>f this field when reading the stream.</w:t>
      </w:r>
    </w:p>
    <w:p w:rsidR="009D27D1" w:rsidRDefault="003D42F0">
      <w:pPr>
        <w:pStyle w:val="Definition-Field"/>
      </w:pPr>
      <w:r>
        <w:rPr>
          <w:b/>
        </w:rPr>
        <w:t xml:space="preserve">Version (4 bytes):  </w:t>
      </w:r>
      <w:r>
        <w:t>This field MUST exist. This is a fixed value of 0x00000008.</w:t>
      </w:r>
    </w:p>
    <w:p w:rsidR="009D27D1" w:rsidRDefault="003D42F0">
      <w:pPr>
        <w:pStyle w:val="Definition-Field"/>
      </w:pPr>
      <w:r>
        <w:rPr>
          <w:b/>
        </w:rPr>
        <w:t xml:space="preserve">ulFlags (4 bytes):  </w:t>
      </w:r>
      <w:r>
        <w:t xml:space="preserve">This field MUST exist. This specifies the </w:t>
      </w:r>
      <w:hyperlink w:anchor="gt_58099001-70b9-4664-91fa-6035629bccb7">
        <w:r>
          <w:rPr>
            <w:rStyle w:val="HyperlinkGreen"/>
            <w:b/>
          </w:rPr>
          <w:t>sort order</w:t>
        </w:r>
      </w:hyperlink>
      <w:r>
        <w:t xml:space="preserve"> of </w:t>
      </w:r>
      <w:r>
        <w:t>the sorted column. The value of this field MUST be one of the following.</w:t>
      </w:r>
    </w:p>
    <w:tbl>
      <w:tblPr>
        <w:tblStyle w:val="Table-ShadedHeader"/>
        <w:tblW w:w="0" w:type="auto"/>
        <w:tblLook w:val="04A0" w:firstRow="1" w:lastRow="0" w:firstColumn="1" w:lastColumn="0" w:noHBand="0" w:noVBand="1"/>
      </w:tblPr>
      <w:tblGrid>
        <w:gridCol w:w="1241"/>
        <w:gridCol w:w="2010"/>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Value</w:t>
            </w:r>
          </w:p>
        </w:tc>
        <w:tc>
          <w:tcPr>
            <w:tcW w:w="0" w:type="auto"/>
          </w:tcPr>
          <w:p w:rsidR="009D27D1" w:rsidRDefault="003D42F0">
            <w:pPr>
              <w:pStyle w:val="TableHeaderText"/>
            </w:pPr>
            <w:r>
              <w:t xml:space="preserve">Meaning </w:t>
            </w:r>
          </w:p>
        </w:tc>
      </w:tr>
      <w:tr w:rsidR="009D27D1" w:rsidTr="009D27D1">
        <w:tc>
          <w:tcPr>
            <w:tcW w:w="0" w:type="auto"/>
          </w:tcPr>
          <w:p w:rsidR="009D27D1" w:rsidRDefault="003D42F0">
            <w:pPr>
              <w:pStyle w:val="TableBodyText"/>
            </w:pPr>
            <w:r>
              <w:t>0x00000000</w:t>
            </w:r>
          </w:p>
        </w:tc>
        <w:tc>
          <w:tcPr>
            <w:tcW w:w="0" w:type="auto"/>
          </w:tcPr>
          <w:p w:rsidR="009D27D1" w:rsidRDefault="003D42F0">
            <w:pPr>
              <w:pStyle w:val="TableBodyText"/>
            </w:pPr>
            <w:r>
              <w:t>Ascending sort order</w:t>
            </w:r>
          </w:p>
        </w:tc>
      </w:tr>
      <w:tr w:rsidR="009D27D1" w:rsidTr="009D27D1">
        <w:tc>
          <w:tcPr>
            <w:tcW w:w="0" w:type="auto"/>
          </w:tcPr>
          <w:p w:rsidR="009D27D1" w:rsidRDefault="003D42F0">
            <w:pPr>
              <w:pStyle w:val="TableBodyText"/>
            </w:pPr>
            <w:r>
              <w:t>0x00000002</w:t>
            </w:r>
          </w:p>
        </w:tc>
        <w:tc>
          <w:tcPr>
            <w:tcW w:w="0" w:type="auto"/>
          </w:tcPr>
          <w:p w:rsidR="009D27D1" w:rsidRDefault="003D42F0">
            <w:pPr>
              <w:pStyle w:val="TableBodyText"/>
            </w:pPr>
            <w:r>
              <w:t>Descending sort order</w:t>
            </w:r>
          </w:p>
        </w:tc>
      </w:tr>
    </w:tbl>
    <w:p w:rsidR="009D27D1" w:rsidRDefault="003D42F0">
      <w:pPr>
        <w:pStyle w:val="Definition-Field2"/>
      </w:pPr>
      <w:r>
        <w:t xml:space="preserve">The index of the sorted column is indicated in the </w:t>
      </w:r>
      <w:r>
        <w:rPr>
          <w:b/>
        </w:rPr>
        <w:t>ivcdSort</w:t>
      </w:r>
      <w:r>
        <w:t xml:space="preserve"> field in the packet.</w:t>
      </w:r>
    </w:p>
    <w:p w:rsidR="009D27D1" w:rsidRDefault="003D42F0">
      <w:pPr>
        <w:pStyle w:val="Definition-Field"/>
      </w:pPr>
      <w:r>
        <w:rPr>
          <w:b/>
        </w:rPr>
        <w:t xml:space="preserve">Pres (4 bytes):  </w:t>
      </w:r>
      <w:r>
        <w:t>This field MUST exist. This field is filled with arbitrary value by the client and SHOULD NOT be used by the server.</w:t>
      </w:r>
    </w:p>
    <w:p w:rsidR="009D27D1" w:rsidRDefault="003D42F0">
      <w:pPr>
        <w:pStyle w:val="Definition-Field"/>
      </w:pPr>
      <w:r>
        <w:rPr>
          <w:b/>
        </w:rPr>
        <w:t xml:space="preserve">Cvcd (4 bytes):  </w:t>
      </w:r>
      <w:r>
        <w:t xml:space="preserve">This field MUST exist. This field specifies the number of </w:t>
      </w:r>
      <w:r>
        <w:rPr>
          <w:b/>
        </w:rPr>
        <w:t>ColumnPacket</w:t>
      </w:r>
      <w:r>
        <w:t xml:space="preserve"> structures that are contained in the </w:t>
      </w:r>
      <w:r>
        <w:rPr>
          <w:b/>
        </w:rPr>
        <w:t>ColumnInfo</w:t>
      </w:r>
      <w:r>
        <w:t xml:space="preserve"> fie</w:t>
      </w:r>
      <w:r>
        <w:t>ld.</w:t>
      </w:r>
    </w:p>
    <w:p w:rsidR="009D27D1" w:rsidRDefault="003D42F0">
      <w:pPr>
        <w:pStyle w:val="Definition-Field"/>
      </w:pPr>
      <w:r>
        <w:rPr>
          <w:b/>
        </w:rPr>
        <w:t xml:space="preserve">ivcdSort (4 bytes):  </w:t>
      </w:r>
      <w:r>
        <w:t>This field MUST exist. The value of this field MUST be one of the following:</w:t>
      </w:r>
    </w:p>
    <w:p w:rsidR="009D27D1" w:rsidRDefault="003D42F0">
      <w:pPr>
        <w:pStyle w:val="Definition-Field2"/>
      </w:pPr>
      <w:r>
        <w:lastRenderedPageBreak/>
        <w:t>0 through (</w:t>
      </w:r>
      <w:r>
        <w:rPr>
          <w:b/>
        </w:rPr>
        <w:t>Cvcd</w:t>
      </w:r>
      <w:r>
        <w:t xml:space="preserve">-1): This value is an index into the </w:t>
      </w:r>
      <w:r>
        <w:rPr>
          <w:b/>
        </w:rPr>
        <w:t>ColumnInfo</w:t>
      </w:r>
      <w:r>
        <w:t xml:space="preserve"> fields. The table MUST be sorted by that column. The sort order, ascending or descending, M</w:t>
      </w:r>
      <w:r>
        <w:t xml:space="preserve">UST be specified in the </w:t>
      </w:r>
      <w:r>
        <w:rPr>
          <w:b/>
        </w:rPr>
        <w:t>ulFlags</w:t>
      </w:r>
      <w:r>
        <w:t xml:space="preserve"> field.</w:t>
      </w:r>
    </w:p>
    <w:p w:rsidR="009D27D1" w:rsidRDefault="003D42F0">
      <w:pPr>
        <w:pStyle w:val="Definition-Field2"/>
      </w:pPr>
      <w:r>
        <w:t xml:space="preserve">0xFFFFFFFF: The table MUST be arranged by </w:t>
      </w:r>
      <w:hyperlink w:anchor="gt_0aec5fa3-827f-4725-9d37-4b5bff86d6e1">
        <w:r>
          <w:rPr>
            <w:rStyle w:val="HyperlinkGreen"/>
            <w:b/>
          </w:rPr>
          <w:t>conversation</w:t>
        </w:r>
      </w:hyperlink>
      <w:r>
        <w:t>.</w:t>
      </w:r>
    </w:p>
    <w:p w:rsidR="009D27D1" w:rsidRDefault="003D42F0">
      <w:pPr>
        <w:pStyle w:val="Definition-Field"/>
      </w:pPr>
      <w:r>
        <w:rPr>
          <w:b/>
        </w:rPr>
        <w:t xml:space="preserve">cCat (4 bytes):  </w:t>
      </w:r>
      <w:r>
        <w:t xml:space="preserve">This field MUST exist. This field specifies the number of "group by" columns that </w:t>
      </w:r>
      <w:r>
        <w:t xml:space="preserve">are stored in </w:t>
      </w:r>
      <w:r>
        <w:rPr>
          <w:b/>
        </w:rPr>
        <w:t>ColumnInfo</w:t>
      </w:r>
      <w:r>
        <w:t xml:space="preserve"> fields. The minimum value for this field is 0. The maximum value is either 4 or the value of the </w:t>
      </w:r>
      <w:r>
        <w:rPr>
          <w:b/>
        </w:rPr>
        <w:t>Cvcd</w:t>
      </w:r>
      <w:r>
        <w:t xml:space="preserve"> field, whichever is least.</w:t>
      </w:r>
    </w:p>
    <w:p w:rsidR="009D27D1" w:rsidRDefault="003D42F0">
      <w:pPr>
        <w:pStyle w:val="Definition-Field"/>
      </w:pPr>
      <w:r>
        <w:rPr>
          <w:b/>
        </w:rPr>
        <w:t xml:space="preserve">ulCatSort (4 bytes):  </w:t>
      </w:r>
      <w:r>
        <w:t>This field MUST exist. This field uses bit flags to specify the ascending or des</w:t>
      </w:r>
      <w:r>
        <w:t>cending order of the "group by" columns. The flags are specified as follows. In each case, if the flag is not set, the "group by" column is in descending order.</w:t>
      </w:r>
    </w:p>
    <w:tbl>
      <w:tblPr>
        <w:tblStyle w:val="Table-ShadedHeader"/>
        <w:tblW w:w="0" w:type="auto"/>
        <w:tblLook w:val="04A0" w:firstRow="1" w:lastRow="0" w:firstColumn="1" w:lastColumn="0" w:noHBand="0" w:noVBand="1"/>
      </w:tblPr>
      <w:tblGrid>
        <w:gridCol w:w="1241"/>
        <w:gridCol w:w="5873"/>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 xml:space="preserve">Flag </w:t>
            </w:r>
          </w:p>
        </w:tc>
        <w:tc>
          <w:tcPr>
            <w:tcW w:w="0" w:type="auto"/>
          </w:tcPr>
          <w:p w:rsidR="009D27D1" w:rsidRDefault="003D42F0">
            <w:pPr>
              <w:pStyle w:val="TableHeaderText"/>
            </w:pPr>
            <w:r>
              <w:t xml:space="preserve">Meaning </w:t>
            </w:r>
          </w:p>
        </w:tc>
      </w:tr>
      <w:tr w:rsidR="009D27D1" w:rsidTr="009D27D1">
        <w:tc>
          <w:tcPr>
            <w:tcW w:w="0" w:type="auto"/>
          </w:tcPr>
          <w:p w:rsidR="009D27D1" w:rsidRDefault="003D42F0">
            <w:pPr>
              <w:pStyle w:val="TableBodyText"/>
            </w:pPr>
            <w:r>
              <w:t>0x00000001</w:t>
            </w:r>
          </w:p>
        </w:tc>
        <w:tc>
          <w:tcPr>
            <w:tcW w:w="0" w:type="auto"/>
          </w:tcPr>
          <w:p w:rsidR="009D27D1" w:rsidRDefault="003D42F0">
            <w:pPr>
              <w:pStyle w:val="TableBodyText"/>
            </w:pPr>
            <w:r>
              <w:t>If this flag is set, the first "group by" column is in ascending ord</w:t>
            </w:r>
            <w:r>
              <w:t>er.</w:t>
            </w:r>
          </w:p>
        </w:tc>
      </w:tr>
      <w:tr w:rsidR="009D27D1" w:rsidTr="009D27D1">
        <w:tc>
          <w:tcPr>
            <w:tcW w:w="0" w:type="auto"/>
          </w:tcPr>
          <w:p w:rsidR="009D27D1" w:rsidRDefault="003D42F0">
            <w:pPr>
              <w:pStyle w:val="TableBodyText"/>
            </w:pPr>
            <w:r>
              <w:t>0x00000002</w:t>
            </w:r>
          </w:p>
        </w:tc>
        <w:tc>
          <w:tcPr>
            <w:tcW w:w="0" w:type="auto"/>
          </w:tcPr>
          <w:p w:rsidR="009D27D1" w:rsidRDefault="003D42F0">
            <w:pPr>
              <w:pStyle w:val="TableBodyText"/>
            </w:pPr>
            <w:r>
              <w:t>If this flag is set, the second "group by" column is in ascending order.</w:t>
            </w:r>
          </w:p>
        </w:tc>
      </w:tr>
      <w:tr w:rsidR="009D27D1" w:rsidTr="009D27D1">
        <w:tc>
          <w:tcPr>
            <w:tcW w:w="0" w:type="auto"/>
          </w:tcPr>
          <w:p w:rsidR="009D27D1" w:rsidRDefault="003D42F0">
            <w:pPr>
              <w:pStyle w:val="TableBodyText"/>
            </w:pPr>
            <w:r>
              <w:t>0x00000004</w:t>
            </w:r>
          </w:p>
        </w:tc>
        <w:tc>
          <w:tcPr>
            <w:tcW w:w="0" w:type="auto"/>
          </w:tcPr>
          <w:p w:rsidR="009D27D1" w:rsidRDefault="003D42F0">
            <w:pPr>
              <w:pStyle w:val="TableBodyText"/>
            </w:pPr>
            <w:r>
              <w:t>If this flag is set, the third "group by" column is in ascending order.</w:t>
            </w:r>
          </w:p>
        </w:tc>
      </w:tr>
      <w:tr w:rsidR="009D27D1" w:rsidTr="009D27D1">
        <w:tc>
          <w:tcPr>
            <w:tcW w:w="0" w:type="auto"/>
          </w:tcPr>
          <w:p w:rsidR="009D27D1" w:rsidRDefault="003D42F0">
            <w:pPr>
              <w:pStyle w:val="TableBodyText"/>
            </w:pPr>
            <w:r>
              <w:t>0x00000008</w:t>
            </w:r>
          </w:p>
        </w:tc>
        <w:tc>
          <w:tcPr>
            <w:tcW w:w="0" w:type="auto"/>
          </w:tcPr>
          <w:p w:rsidR="009D27D1" w:rsidRDefault="003D42F0">
            <w:pPr>
              <w:pStyle w:val="TableBodyText"/>
            </w:pPr>
            <w:r>
              <w:t xml:space="preserve">If this flag is set, the fourth "group by" column is in ascending </w:t>
            </w:r>
            <w:r>
              <w:t>order.</w:t>
            </w:r>
          </w:p>
        </w:tc>
      </w:tr>
    </w:tbl>
    <w:p w:rsidR="009D27D1" w:rsidRDefault="003D42F0">
      <w:pPr>
        <w:pStyle w:val="Definition-Field"/>
      </w:pPr>
      <w:r>
        <w:rPr>
          <w:b/>
        </w:rPr>
        <w:t xml:space="preserve">Reserved2 (24 bytes):  </w:t>
      </w:r>
      <w:r>
        <w:t>This field MUST exist. The application can fill this field with any value when writing the stream. The application MUST ignore the value of this field when reading the stream.</w:t>
      </w:r>
    </w:p>
    <w:p w:rsidR="009D27D1" w:rsidRDefault="003D42F0">
      <w:pPr>
        <w:pStyle w:val="Definition-Field"/>
      </w:pPr>
      <w:r>
        <w:rPr>
          <w:b/>
        </w:rPr>
        <w:t xml:space="preserve">ColumnInfo (variable):  </w:t>
      </w:r>
      <w:r>
        <w:t xml:space="preserve">Data type: array of </w:t>
      </w:r>
      <w:r>
        <w:rPr>
          <w:b/>
        </w:rPr>
        <w:t>Colum</w:t>
      </w:r>
      <w:r>
        <w:rPr>
          <w:b/>
        </w:rPr>
        <w:t>nPacket</w:t>
      </w:r>
      <w:r>
        <w:t xml:space="preserve"> structures, as specified in section </w:t>
      </w:r>
      <w:hyperlink w:anchor="Section_3e74f522345943be96866a995ed1307c" w:history="1">
        <w:r>
          <w:rPr>
            <w:rStyle w:val="Hyperlink"/>
          </w:rPr>
          <w:t>2.2.6.1.1</w:t>
        </w:r>
      </w:hyperlink>
      <w:r>
        <w:t xml:space="preserve">. The number of </w:t>
      </w:r>
      <w:r>
        <w:rPr>
          <w:b/>
        </w:rPr>
        <w:t>ColumnPacket</w:t>
      </w:r>
      <w:r>
        <w:t xml:space="preserve"> structures contained in this field is indicated by the </w:t>
      </w:r>
      <w:r>
        <w:rPr>
          <w:b/>
        </w:rPr>
        <w:t>Cvcd</w:t>
      </w:r>
      <w:r>
        <w:t xml:space="preserve"> field. This field MUST exist. This is where all the co</w:t>
      </w:r>
      <w:r>
        <w:t>lumn information is stored, including "blank" column, "group by" columns, "visible" columns, and "order by" column.</w:t>
      </w:r>
    </w:p>
    <w:p w:rsidR="009D27D1" w:rsidRDefault="003D42F0">
      <w:pPr>
        <w:pStyle w:val="Definition-Field2"/>
      </w:pPr>
      <w:r>
        <w:t>The columns are stored in the following sequence in the packet:</w:t>
      </w:r>
    </w:p>
    <w:p w:rsidR="009D27D1" w:rsidRDefault="003D42F0">
      <w:pPr>
        <w:pStyle w:val="Definition-Field2"/>
      </w:pPr>
      <w:r>
        <w:t>The "blank" column: This is a single column that MUST have the following set</w:t>
      </w:r>
      <w:r>
        <w:t>tings.</w:t>
      </w:r>
    </w:p>
    <w:tbl>
      <w:tblPr>
        <w:tblStyle w:val="Table-ShadedHeader"/>
        <w:tblW w:w="0" w:type="auto"/>
        <w:tblLook w:val="04A0" w:firstRow="1" w:lastRow="0" w:firstColumn="1" w:lastColumn="0" w:noHBand="0" w:noVBand="1"/>
      </w:tblPr>
      <w:tblGrid>
        <w:gridCol w:w="1443"/>
        <w:gridCol w:w="4620"/>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Field name</w:t>
            </w:r>
          </w:p>
        </w:tc>
        <w:tc>
          <w:tcPr>
            <w:tcW w:w="0" w:type="auto"/>
          </w:tcPr>
          <w:p w:rsidR="009D27D1" w:rsidRDefault="003D42F0">
            <w:pPr>
              <w:pStyle w:val="TableHeaderText"/>
            </w:pPr>
            <w:r>
              <w:t xml:space="preserve">Value </w:t>
            </w:r>
          </w:p>
        </w:tc>
      </w:tr>
      <w:tr w:rsidR="009D27D1" w:rsidTr="009D27D1">
        <w:tc>
          <w:tcPr>
            <w:tcW w:w="0" w:type="auto"/>
          </w:tcPr>
          <w:p w:rsidR="009D27D1" w:rsidRDefault="003D42F0">
            <w:pPr>
              <w:pStyle w:val="TableBodyText"/>
              <w:rPr>
                <w:b/>
              </w:rPr>
            </w:pPr>
            <w:r>
              <w:rPr>
                <w:b/>
              </w:rPr>
              <w:t>PropertyType</w:t>
            </w:r>
          </w:p>
        </w:tc>
        <w:tc>
          <w:tcPr>
            <w:tcW w:w="0" w:type="auto"/>
          </w:tcPr>
          <w:p w:rsidR="009D27D1" w:rsidRDefault="003D42F0">
            <w:pPr>
              <w:pStyle w:val="TableBodyText"/>
            </w:pPr>
            <w:r>
              <w:t>0x0001</w:t>
            </w:r>
          </w:p>
        </w:tc>
      </w:tr>
      <w:tr w:rsidR="009D27D1" w:rsidTr="009D27D1">
        <w:tc>
          <w:tcPr>
            <w:tcW w:w="0" w:type="auto"/>
          </w:tcPr>
          <w:p w:rsidR="009D27D1" w:rsidRDefault="003D42F0">
            <w:pPr>
              <w:pStyle w:val="TableBodyText"/>
              <w:rPr>
                <w:b/>
              </w:rPr>
            </w:pPr>
            <w:r>
              <w:rPr>
                <w:b/>
              </w:rPr>
              <w:t>PropertyID</w:t>
            </w:r>
          </w:p>
        </w:tc>
        <w:tc>
          <w:tcPr>
            <w:tcW w:w="0" w:type="auto"/>
          </w:tcPr>
          <w:p w:rsidR="009D27D1" w:rsidRDefault="003D42F0">
            <w:pPr>
              <w:pStyle w:val="TableBodyText"/>
            </w:pPr>
            <w:r>
              <w:t>0x0004</w:t>
            </w:r>
          </w:p>
        </w:tc>
      </w:tr>
      <w:tr w:rsidR="009D27D1" w:rsidTr="009D27D1">
        <w:tc>
          <w:tcPr>
            <w:tcW w:w="0" w:type="auto"/>
          </w:tcPr>
          <w:p w:rsidR="009D27D1" w:rsidRDefault="003D42F0">
            <w:pPr>
              <w:pStyle w:val="TableBodyText"/>
              <w:rPr>
                <w:b/>
              </w:rPr>
            </w:pPr>
            <w:r>
              <w:rPr>
                <w:b/>
              </w:rPr>
              <w:t>Cx</w:t>
            </w:r>
          </w:p>
        </w:tc>
        <w:tc>
          <w:tcPr>
            <w:tcW w:w="0" w:type="auto"/>
          </w:tcPr>
          <w:p w:rsidR="009D27D1" w:rsidRDefault="003D42F0">
            <w:pPr>
              <w:pStyle w:val="TableBodyText"/>
            </w:pPr>
            <w:r>
              <w:t>0x00000007</w:t>
            </w:r>
          </w:p>
        </w:tc>
      </w:tr>
      <w:tr w:rsidR="009D27D1" w:rsidTr="009D27D1">
        <w:tc>
          <w:tcPr>
            <w:tcW w:w="0" w:type="auto"/>
          </w:tcPr>
          <w:p w:rsidR="009D27D1" w:rsidRDefault="003D42F0">
            <w:pPr>
              <w:pStyle w:val="TableBodyText"/>
              <w:rPr>
                <w:b/>
              </w:rPr>
            </w:pPr>
            <w:r>
              <w:rPr>
                <w:b/>
              </w:rPr>
              <w:t xml:space="preserve">Flags </w:t>
            </w:r>
          </w:p>
        </w:tc>
        <w:tc>
          <w:tcPr>
            <w:tcW w:w="0" w:type="auto"/>
          </w:tcPr>
          <w:p w:rsidR="009D27D1" w:rsidRDefault="003D42F0">
            <w:pPr>
              <w:pStyle w:val="TableBodyText"/>
            </w:pPr>
            <w:r>
              <w:t>0x00000028 (VCDF_BITMAP | VCDF_NOT_SORTABLE)</w:t>
            </w:r>
          </w:p>
        </w:tc>
      </w:tr>
      <w:tr w:rsidR="009D27D1" w:rsidTr="009D27D1">
        <w:tc>
          <w:tcPr>
            <w:tcW w:w="0" w:type="auto"/>
          </w:tcPr>
          <w:p w:rsidR="009D27D1" w:rsidRDefault="003D42F0">
            <w:pPr>
              <w:pStyle w:val="TableBodyText"/>
              <w:rPr>
                <w:b/>
              </w:rPr>
            </w:pPr>
            <w:r>
              <w:rPr>
                <w:b/>
              </w:rPr>
              <w:t>Kind</w:t>
            </w:r>
          </w:p>
        </w:tc>
        <w:tc>
          <w:tcPr>
            <w:tcW w:w="0" w:type="auto"/>
          </w:tcPr>
          <w:p w:rsidR="009D27D1" w:rsidRDefault="003D42F0">
            <w:pPr>
              <w:pStyle w:val="TableBodyText"/>
            </w:pPr>
            <w:r>
              <w:t>0x00000000</w:t>
            </w:r>
          </w:p>
        </w:tc>
      </w:tr>
      <w:tr w:rsidR="009D27D1" w:rsidTr="009D27D1">
        <w:tc>
          <w:tcPr>
            <w:tcW w:w="0" w:type="auto"/>
          </w:tcPr>
          <w:p w:rsidR="009D27D1" w:rsidRDefault="003D42F0">
            <w:pPr>
              <w:pStyle w:val="TableBodyText"/>
              <w:rPr>
                <w:b/>
              </w:rPr>
            </w:pPr>
            <w:r>
              <w:rPr>
                <w:b/>
              </w:rPr>
              <w:t xml:space="preserve">ID </w:t>
            </w:r>
          </w:p>
        </w:tc>
        <w:tc>
          <w:tcPr>
            <w:tcW w:w="0" w:type="auto"/>
          </w:tcPr>
          <w:p w:rsidR="009D27D1" w:rsidRDefault="003D42F0">
            <w:pPr>
              <w:pStyle w:val="TableBodyText"/>
            </w:pPr>
            <w:r>
              <w:t>0x00000004</w:t>
            </w:r>
          </w:p>
        </w:tc>
      </w:tr>
    </w:tbl>
    <w:p w:rsidR="009D27D1" w:rsidRDefault="003D42F0">
      <w:pPr>
        <w:pStyle w:val="Definition-Field2"/>
      </w:pPr>
      <w:r>
        <w:t xml:space="preserve">The "group by" columns: The number of the "group by" columns MUST be stored in </w:t>
      </w:r>
      <w:r>
        <w:rPr>
          <w:b/>
        </w:rPr>
        <w:t>cCat</w:t>
      </w:r>
      <w:r>
        <w:t xml:space="preserve"> field in the packet. Each bit in the </w:t>
      </w:r>
      <w:r>
        <w:rPr>
          <w:b/>
        </w:rPr>
        <w:t>ulCatSort</w:t>
      </w:r>
      <w:r>
        <w:t xml:space="preserve"> field MUST specify whether the corresponding "group by" column is in ascending or descending order.</w:t>
      </w:r>
    </w:p>
    <w:p w:rsidR="009D27D1" w:rsidRDefault="003D42F0">
      <w:pPr>
        <w:pStyle w:val="Definition-Field2"/>
      </w:pPr>
      <w:r>
        <w:t>The "visible" columns: All columns that MUST be visible to users excluding the "group by" columns.</w:t>
      </w:r>
    </w:p>
    <w:p w:rsidR="009D27D1" w:rsidRDefault="003D42F0">
      <w:pPr>
        <w:pStyle w:val="Definition-Field2"/>
      </w:pPr>
      <w:r>
        <w:t>The "orde</w:t>
      </w:r>
      <w:r>
        <w:t>r by" column: If the sorted column is not a "group by" or "visible" column, it MUST be stored here.</w:t>
      </w:r>
    </w:p>
    <w:p w:rsidR="009D27D1" w:rsidRDefault="003D42F0">
      <w:pPr>
        <w:pStyle w:val="Definition-Field"/>
      </w:pPr>
      <w:r>
        <w:rPr>
          <w:b/>
        </w:rPr>
        <w:t xml:space="preserve">RestrictionInfo (variable):  </w:t>
      </w:r>
      <w:r>
        <w:t xml:space="preserve">Data type: </w:t>
      </w:r>
      <w:r>
        <w:rPr>
          <w:b/>
        </w:rPr>
        <w:t>RestrictionPacket</w:t>
      </w:r>
      <w:r>
        <w:t xml:space="preserve"> structure, as specified in section </w:t>
      </w:r>
      <w:hyperlink w:anchor="Section_6d9acc02dafa494b88ae1c4385e547d6" w:history="1">
        <w:r>
          <w:rPr>
            <w:rStyle w:val="Hyperlink"/>
          </w:rPr>
          <w:t>2.2</w:t>
        </w:r>
        <w:r>
          <w:rPr>
            <w:rStyle w:val="Hyperlink"/>
          </w:rPr>
          <w:t>.6.1.2</w:t>
        </w:r>
      </w:hyperlink>
      <w:r>
        <w:t xml:space="preserve">. This field is where the </w:t>
      </w:r>
      <w:hyperlink w:anchor="gt_c434218b-574e-4d0d-b07c-d4806118574c">
        <w:r>
          <w:rPr>
            <w:rStyle w:val="HyperlinkGreen"/>
            <w:b/>
          </w:rPr>
          <w:t>restriction</w:t>
        </w:r>
      </w:hyperlink>
      <w:r>
        <w:t xml:space="preserve"> of the table view MUST be stored. </w:t>
      </w:r>
    </w:p>
    <w:p w:rsidR="009D27D1" w:rsidRDefault="003D42F0">
      <w:pPr>
        <w:pStyle w:val="Heading5"/>
      </w:pPr>
      <w:bookmarkStart w:id="163" w:name="section_3e74f522345943be96866a995ed1307c"/>
      <w:bookmarkStart w:id="164" w:name="_Toc174600164"/>
      <w:r>
        <w:lastRenderedPageBreak/>
        <w:t>ColumnPacket Structure</w:t>
      </w:r>
      <w:bookmarkEnd w:id="163"/>
      <w:bookmarkEnd w:id="164"/>
    </w:p>
    <w:p w:rsidR="009D27D1" w:rsidRDefault="003D42F0">
      <w:r>
        <w:t xml:space="preserve">The </w:t>
      </w:r>
      <w:r>
        <w:rPr>
          <w:b/>
        </w:rPr>
        <w:t>ColumnPacket</w:t>
      </w:r>
      <w:r>
        <w:t xml:space="preserve"> structure MUST contain the information of a single column, including the pr</w:t>
      </w:r>
      <w:r>
        <w:t xml:space="preserve">operty ID, </w:t>
      </w:r>
      <w:hyperlink w:anchor="gt_c17efaf4-bfdf-479d-8227-e165b647c933">
        <w:r>
          <w:rPr>
            <w:rStyle w:val="HyperlinkGreen"/>
            <w:b/>
          </w:rPr>
          <w:t>property type</w:t>
        </w:r>
      </w:hyperlink>
      <w:r>
        <w:t xml:space="preserve">, and display attributes. The </w:t>
      </w:r>
      <w:r>
        <w:rPr>
          <w:b/>
        </w:rPr>
        <w:t>ColumnPacket</w:t>
      </w:r>
      <w:r>
        <w:t xml:space="preserve"> structure contains the following fields.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Cx</w:t>
            </w:r>
          </w:p>
        </w:tc>
      </w:tr>
      <w:tr w:rsidR="009D27D1" w:rsidTr="009D27D1">
        <w:trPr>
          <w:trHeight w:val="490"/>
        </w:trPr>
        <w:tc>
          <w:tcPr>
            <w:tcW w:w="8640" w:type="dxa"/>
            <w:gridSpan w:val="32"/>
            <w:shd w:val="clear" w:color="auto" w:fill="auto"/>
          </w:tcPr>
          <w:p w:rsidR="009D27D1" w:rsidRDefault="003D42F0">
            <w:pPr>
              <w:pStyle w:val="PacketDiagramBodyText"/>
            </w:pPr>
            <w:r>
              <w:t>Reserved1</w:t>
            </w:r>
          </w:p>
        </w:tc>
      </w:tr>
      <w:tr w:rsidR="009D27D1" w:rsidTr="009D27D1">
        <w:trPr>
          <w:trHeight w:val="490"/>
        </w:trPr>
        <w:tc>
          <w:tcPr>
            <w:tcW w:w="8640" w:type="dxa"/>
            <w:gridSpan w:val="32"/>
            <w:shd w:val="clear" w:color="auto" w:fill="auto"/>
          </w:tcPr>
          <w:p w:rsidR="009D27D1" w:rsidRDefault="003D42F0">
            <w:pPr>
              <w:pStyle w:val="PacketDiagramBodyText"/>
            </w:pPr>
            <w:r>
              <w:t>Flags</w:t>
            </w:r>
          </w:p>
        </w:tc>
      </w:tr>
      <w:tr w:rsidR="009D27D1" w:rsidTr="009D27D1">
        <w:trPr>
          <w:trHeight w:val="490"/>
        </w:trPr>
        <w:tc>
          <w:tcPr>
            <w:tcW w:w="8640" w:type="dxa"/>
            <w:gridSpan w:val="32"/>
            <w:shd w:val="clear" w:color="auto" w:fill="auto"/>
          </w:tcPr>
          <w:p w:rsidR="009D27D1" w:rsidRDefault="003D42F0">
            <w:pPr>
              <w:pStyle w:val="PacketDiagramBodyText"/>
            </w:pPr>
            <w:r>
              <w:t>Reserved2</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Kind</w:t>
            </w:r>
          </w:p>
        </w:tc>
      </w:tr>
      <w:tr w:rsidR="009D27D1" w:rsidTr="009D27D1">
        <w:trPr>
          <w:trHeight w:val="490"/>
        </w:trPr>
        <w:tc>
          <w:tcPr>
            <w:tcW w:w="8640" w:type="dxa"/>
            <w:gridSpan w:val="32"/>
            <w:shd w:val="clear" w:color="auto" w:fill="auto"/>
          </w:tcPr>
          <w:p w:rsidR="009D27D1" w:rsidRDefault="003D42F0">
            <w:pPr>
              <w:pStyle w:val="PacketDiagramBodyText"/>
            </w:pPr>
            <w:r>
              <w:t>ID</w:t>
            </w:r>
          </w:p>
        </w:tc>
      </w:tr>
      <w:tr w:rsidR="009D27D1" w:rsidTr="009D27D1">
        <w:trPr>
          <w:trHeight w:val="490"/>
        </w:trPr>
        <w:tc>
          <w:tcPr>
            <w:tcW w:w="8640" w:type="dxa"/>
            <w:gridSpan w:val="32"/>
            <w:shd w:val="clear" w:color="auto" w:fill="auto"/>
          </w:tcPr>
          <w:p w:rsidR="009D27D1" w:rsidRDefault="003D42F0">
            <w:pPr>
              <w:pStyle w:val="PacketDiagramBodyText"/>
            </w:pPr>
            <w:r>
              <w:t>Guid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BufferLength</w:t>
            </w:r>
          </w:p>
        </w:tc>
      </w:tr>
      <w:tr w:rsidR="009D27D1" w:rsidTr="009D27D1">
        <w:trPr>
          <w:trHeight w:val="490"/>
        </w:trPr>
        <w:tc>
          <w:tcPr>
            <w:tcW w:w="8640" w:type="dxa"/>
            <w:gridSpan w:val="32"/>
            <w:shd w:val="clear" w:color="auto" w:fill="auto"/>
          </w:tcPr>
          <w:p w:rsidR="009D27D1" w:rsidRDefault="003D42F0">
            <w:pPr>
              <w:pStyle w:val="PacketDiagramBodyText"/>
            </w:pPr>
            <w:r>
              <w:t>Buffer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 xml:space="preserve">PropertyType (2 bytes):  </w:t>
      </w:r>
      <w:r>
        <w:t xml:space="preserve">This field MUST exist. This field specifies the type of the property, as specified in section </w:t>
      </w:r>
      <w:hyperlink w:anchor="Section_070f5e21bf7442ffa0da597451de9f33" w:history="1">
        <w:r>
          <w:rPr>
            <w:rStyle w:val="Hyperlink"/>
          </w:rPr>
          <w:t>2.2.6.1.3</w:t>
        </w:r>
      </w:hyperlink>
      <w:r>
        <w:t>.</w:t>
      </w:r>
    </w:p>
    <w:p w:rsidR="009D27D1" w:rsidRDefault="003D42F0">
      <w:pPr>
        <w:pStyle w:val="Definition-Field"/>
      </w:pPr>
      <w:r>
        <w:rPr>
          <w:b/>
        </w:rPr>
        <w:t xml:space="preserve">PropertyID (2 bytes):  </w:t>
      </w:r>
      <w:r>
        <w:t xml:space="preserve">This field MUST exist. This field has the same value as the </w:t>
      </w:r>
      <w:r>
        <w:rPr>
          <w:b/>
        </w:rPr>
        <w:t>ID</w:t>
      </w:r>
      <w:r>
        <w:t xml:space="preserve"> field. If the value of the </w:t>
      </w:r>
      <w:r>
        <w:rPr>
          <w:b/>
        </w:rPr>
        <w:t>ID</w:t>
      </w:r>
      <w:r>
        <w:t xml:space="preserve"> field does not fit into a </w:t>
      </w:r>
      <w:r>
        <w:rPr>
          <w:b/>
        </w:rPr>
        <w:t xml:space="preserve">WORD </w:t>
      </w:r>
      <w:r>
        <w:t>(</w:t>
      </w:r>
      <w:hyperlink r:id="rId90" w:anchor="Section_cca2742956894a16b2b49325d93e4ba2">
        <w:r>
          <w:rPr>
            <w:rStyle w:val="Hyperlink"/>
          </w:rPr>
          <w:t>[MS-DTYP]</w:t>
        </w:r>
      </w:hyperlink>
      <w:r>
        <w:t>), the value MUST be truncated and the two least significant bytes MUST be stored in this field.</w:t>
      </w:r>
    </w:p>
    <w:p w:rsidR="009D27D1" w:rsidRDefault="003D42F0">
      <w:pPr>
        <w:pStyle w:val="Definition-Field"/>
      </w:pPr>
      <w:r>
        <w:rPr>
          <w:b/>
        </w:rPr>
        <w:t xml:space="preserve">Cx (4 bytes):  </w:t>
      </w:r>
      <w:r>
        <w:t>This field MUST exist. This field specifies the column width in pixels.</w:t>
      </w:r>
    </w:p>
    <w:p w:rsidR="009D27D1" w:rsidRDefault="003D42F0">
      <w:pPr>
        <w:pStyle w:val="Definition-Field"/>
      </w:pPr>
      <w:r>
        <w:rPr>
          <w:b/>
        </w:rPr>
        <w:t xml:space="preserve">Reserved1 (4 bytes):  </w:t>
      </w:r>
      <w:r>
        <w:t xml:space="preserve">This field MUST exist. The application can fill this field with any value when writing the </w:t>
      </w:r>
      <w:hyperlink w:anchor="gt_f3529cd8-50da-4f36-aa0b-66af455edbb6">
        <w:r>
          <w:rPr>
            <w:rStyle w:val="HyperlinkGreen"/>
            <w:b/>
          </w:rPr>
          <w:t>stream</w:t>
        </w:r>
      </w:hyperlink>
      <w:r>
        <w:t>. The application MUST ignore the value of this field when reading the stream.</w:t>
      </w:r>
    </w:p>
    <w:p w:rsidR="009D27D1" w:rsidRDefault="003D42F0">
      <w:pPr>
        <w:pStyle w:val="Definition-Field"/>
      </w:pPr>
      <w:r>
        <w:rPr>
          <w:b/>
        </w:rPr>
        <w:lastRenderedPageBreak/>
        <w:t xml:space="preserve">Flags (4 bytes):  </w:t>
      </w:r>
      <w:r>
        <w:t>This field MUST exist. This field contains column descriptor flags. The bit setting and its meaning are listed in the following table.</w:t>
      </w:r>
    </w:p>
    <w:tbl>
      <w:tblPr>
        <w:tblStyle w:val="Table-ShadedHeader"/>
        <w:tblW w:w="0" w:type="auto"/>
        <w:tblLook w:val="04A0" w:firstRow="1" w:lastRow="0" w:firstColumn="1" w:lastColumn="0" w:noHBand="0" w:noVBand="1"/>
      </w:tblPr>
      <w:tblGrid>
        <w:gridCol w:w="2505"/>
        <w:gridCol w:w="1241"/>
        <w:gridCol w:w="5729"/>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Flag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rPr>
                <w:b/>
              </w:rPr>
            </w:pPr>
            <w:r>
              <w:rPr>
                <w:b/>
              </w:rPr>
              <w:t>VCDF_RIGHT_JUSTIFY</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 xml:space="preserve">Column is right justified. This flag is mutually exclusive with the </w:t>
            </w:r>
            <w:r>
              <w:rPr>
                <w:b/>
              </w:rPr>
              <w:t>VCDF_CENTER_JUSTIFY</w:t>
            </w:r>
            <w:r>
              <w:t xml:space="preserve"> flag.</w:t>
            </w:r>
          </w:p>
        </w:tc>
      </w:tr>
      <w:tr w:rsidR="009D27D1" w:rsidTr="009D27D1">
        <w:tc>
          <w:tcPr>
            <w:tcW w:w="0" w:type="auto"/>
            <w:shd w:val="clear" w:color="auto" w:fill="auto"/>
          </w:tcPr>
          <w:p w:rsidR="009D27D1" w:rsidRDefault="003D42F0">
            <w:pPr>
              <w:pStyle w:val="TableBodyText"/>
              <w:rPr>
                <w:b/>
              </w:rPr>
            </w:pPr>
            <w:r>
              <w:rPr>
                <w:b/>
              </w:rPr>
              <w:t>VCDF_CENTER_JUSTIFY</w:t>
            </w:r>
          </w:p>
        </w:tc>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 xml:space="preserve">Column is center justified. This flag is mutually exclusive with the </w:t>
            </w:r>
            <w:r>
              <w:rPr>
                <w:b/>
              </w:rPr>
              <w:t>VCDF_RIGHT_JUSTIFY</w:t>
            </w:r>
            <w:r>
              <w:t xml:space="preserve"> flag.</w:t>
            </w:r>
          </w:p>
        </w:tc>
      </w:tr>
      <w:tr w:rsidR="009D27D1" w:rsidTr="009D27D1">
        <w:tc>
          <w:tcPr>
            <w:tcW w:w="0" w:type="auto"/>
            <w:shd w:val="clear" w:color="auto" w:fill="auto"/>
          </w:tcPr>
          <w:p w:rsidR="009D27D1" w:rsidRDefault="003D42F0">
            <w:pPr>
              <w:pStyle w:val="TableBodyText"/>
              <w:rPr>
                <w:b/>
              </w:rPr>
            </w:pPr>
            <w:r>
              <w:rPr>
                <w:b/>
              </w:rPr>
              <w:t>VCDF_BITMAP</w:t>
            </w:r>
          </w:p>
        </w:tc>
        <w:tc>
          <w:tcPr>
            <w:tcW w:w="0" w:type="auto"/>
            <w:shd w:val="clear" w:color="auto" w:fill="auto"/>
          </w:tcPr>
          <w:p w:rsidR="009D27D1" w:rsidRDefault="003D42F0">
            <w:pPr>
              <w:pStyle w:val="TableBodyText"/>
            </w:pPr>
            <w:r>
              <w:t>0x00000008</w:t>
            </w:r>
          </w:p>
        </w:tc>
        <w:tc>
          <w:tcPr>
            <w:tcW w:w="0" w:type="auto"/>
            <w:shd w:val="clear" w:color="auto" w:fill="auto"/>
          </w:tcPr>
          <w:p w:rsidR="009D27D1" w:rsidRDefault="003D42F0">
            <w:pPr>
              <w:pStyle w:val="TableBodyText"/>
            </w:pPr>
            <w:r>
              <w:t>Column heade</w:t>
            </w:r>
            <w:r>
              <w:t>r is in bitmap format.</w:t>
            </w:r>
          </w:p>
        </w:tc>
      </w:tr>
      <w:tr w:rsidR="009D27D1" w:rsidTr="009D27D1">
        <w:tc>
          <w:tcPr>
            <w:tcW w:w="0" w:type="auto"/>
            <w:shd w:val="clear" w:color="auto" w:fill="auto"/>
          </w:tcPr>
          <w:p w:rsidR="009D27D1" w:rsidRDefault="003D42F0">
            <w:pPr>
              <w:pStyle w:val="TableBodyText"/>
              <w:rPr>
                <w:b/>
              </w:rPr>
            </w:pPr>
            <w:r>
              <w:rPr>
                <w:b/>
              </w:rPr>
              <w:t>VCDF_NOT_SORTABLE</w:t>
            </w:r>
          </w:p>
        </w:tc>
        <w:tc>
          <w:tcPr>
            <w:tcW w:w="0" w:type="auto"/>
            <w:shd w:val="clear" w:color="auto" w:fill="auto"/>
          </w:tcPr>
          <w:p w:rsidR="009D27D1" w:rsidRDefault="003D42F0">
            <w:pPr>
              <w:pStyle w:val="TableBodyText"/>
            </w:pPr>
            <w:r>
              <w:t>0x00000020</w:t>
            </w:r>
          </w:p>
        </w:tc>
        <w:tc>
          <w:tcPr>
            <w:tcW w:w="0" w:type="auto"/>
            <w:shd w:val="clear" w:color="auto" w:fill="auto"/>
          </w:tcPr>
          <w:p w:rsidR="009D27D1" w:rsidRDefault="003D42F0">
            <w:pPr>
              <w:pStyle w:val="TableBodyText"/>
            </w:pPr>
            <w:r>
              <w:t xml:space="preserve">Column is not sortable. This flag is mutually exclusive with the </w:t>
            </w:r>
            <w:r>
              <w:rPr>
                <w:b/>
              </w:rPr>
              <w:t>VCDF_SORTDESCENDING</w:t>
            </w:r>
            <w:r>
              <w:t xml:space="preserve"> flag and the </w:t>
            </w:r>
            <w:r>
              <w:rPr>
                <w:b/>
              </w:rPr>
              <w:t>VCDF_SORTDLG</w:t>
            </w:r>
            <w:r>
              <w:t xml:space="preserve"> flag.</w:t>
            </w:r>
          </w:p>
        </w:tc>
      </w:tr>
      <w:tr w:rsidR="009D27D1" w:rsidTr="009D27D1">
        <w:tc>
          <w:tcPr>
            <w:tcW w:w="0" w:type="auto"/>
            <w:shd w:val="clear" w:color="auto" w:fill="auto"/>
          </w:tcPr>
          <w:p w:rsidR="009D27D1" w:rsidRDefault="003D42F0">
            <w:pPr>
              <w:pStyle w:val="TableBodyText"/>
              <w:rPr>
                <w:b/>
              </w:rPr>
            </w:pPr>
            <w:r>
              <w:rPr>
                <w:b/>
              </w:rPr>
              <w:t>VCDF_SORTDESCENDING</w:t>
            </w:r>
          </w:p>
        </w:tc>
        <w:tc>
          <w:tcPr>
            <w:tcW w:w="0" w:type="auto"/>
            <w:shd w:val="clear" w:color="auto" w:fill="auto"/>
          </w:tcPr>
          <w:p w:rsidR="009D27D1" w:rsidRDefault="003D42F0">
            <w:pPr>
              <w:pStyle w:val="TableBodyText"/>
            </w:pPr>
            <w:r>
              <w:t>0x00000040</w:t>
            </w:r>
          </w:p>
        </w:tc>
        <w:tc>
          <w:tcPr>
            <w:tcW w:w="0" w:type="auto"/>
            <w:shd w:val="clear" w:color="auto" w:fill="auto"/>
          </w:tcPr>
          <w:p w:rsidR="009D27D1" w:rsidRDefault="003D42F0">
            <w:pPr>
              <w:pStyle w:val="TableBodyText"/>
            </w:pPr>
            <w:r>
              <w:t>Column is sorted in descending order. This flag is mut</w:t>
            </w:r>
            <w:r>
              <w:t xml:space="preserve">ually exclusive with the </w:t>
            </w:r>
            <w:r>
              <w:rPr>
                <w:b/>
              </w:rPr>
              <w:t>VCDF_NOT_SORTABLE</w:t>
            </w:r>
            <w:r>
              <w:t xml:space="preserve"> flag.</w:t>
            </w:r>
          </w:p>
        </w:tc>
      </w:tr>
      <w:tr w:rsidR="009D27D1" w:rsidTr="009D27D1">
        <w:tc>
          <w:tcPr>
            <w:tcW w:w="0" w:type="auto"/>
            <w:shd w:val="clear" w:color="auto" w:fill="auto"/>
          </w:tcPr>
          <w:p w:rsidR="009D27D1" w:rsidRDefault="003D42F0">
            <w:pPr>
              <w:pStyle w:val="TableBodyText"/>
              <w:rPr>
                <w:b/>
              </w:rPr>
            </w:pPr>
            <w:r>
              <w:rPr>
                <w:b/>
              </w:rPr>
              <w:t>VCDF_MOVEABLE</w:t>
            </w:r>
          </w:p>
        </w:tc>
        <w:tc>
          <w:tcPr>
            <w:tcW w:w="0" w:type="auto"/>
            <w:shd w:val="clear" w:color="auto" w:fill="auto"/>
          </w:tcPr>
          <w:p w:rsidR="009D27D1" w:rsidRDefault="003D42F0">
            <w:pPr>
              <w:pStyle w:val="TableBodyText"/>
            </w:pPr>
            <w:r>
              <w:t>0x00000100</w:t>
            </w:r>
          </w:p>
        </w:tc>
        <w:tc>
          <w:tcPr>
            <w:tcW w:w="0" w:type="auto"/>
            <w:shd w:val="clear" w:color="auto" w:fill="auto"/>
          </w:tcPr>
          <w:p w:rsidR="009D27D1" w:rsidRDefault="003D42F0">
            <w:pPr>
              <w:pStyle w:val="TableBodyText"/>
            </w:pPr>
            <w:r>
              <w:t>Clients and servers MUST ignore this setting.</w:t>
            </w:r>
          </w:p>
        </w:tc>
      </w:tr>
      <w:tr w:rsidR="009D27D1" w:rsidTr="009D27D1">
        <w:tc>
          <w:tcPr>
            <w:tcW w:w="0" w:type="auto"/>
            <w:shd w:val="clear" w:color="auto" w:fill="auto"/>
          </w:tcPr>
          <w:p w:rsidR="009D27D1" w:rsidRDefault="003D42F0">
            <w:pPr>
              <w:pStyle w:val="TableBodyText"/>
              <w:rPr>
                <w:b/>
              </w:rPr>
            </w:pPr>
            <w:r>
              <w:rPr>
                <w:b/>
              </w:rPr>
              <w:t>VCDF_COLUMNSDLG</w:t>
            </w:r>
          </w:p>
        </w:tc>
        <w:tc>
          <w:tcPr>
            <w:tcW w:w="0" w:type="auto"/>
            <w:shd w:val="clear" w:color="auto" w:fill="auto"/>
          </w:tcPr>
          <w:p w:rsidR="009D27D1" w:rsidRDefault="003D42F0">
            <w:pPr>
              <w:pStyle w:val="TableBodyText"/>
            </w:pPr>
            <w:r>
              <w:t>0x00000200</w:t>
            </w:r>
          </w:p>
        </w:tc>
        <w:tc>
          <w:tcPr>
            <w:tcW w:w="0" w:type="auto"/>
            <w:shd w:val="clear" w:color="auto" w:fill="auto"/>
          </w:tcPr>
          <w:p w:rsidR="009D27D1" w:rsidRDefault="003D42F0">
            <w:pPr>
              <w:pStyle w:val="TableBodyText"/>
            </w:pPr>
            <w:r>
              <w:t>Clients and servers MUST ignore this setting.</w:t>
            </w:r>
          </w:p>
        </w:tc>
      </w:tr>
      <w:tr w:rsidR="009D27D1" w:rsidTr="009D27D1">
        <w:tc>
          <w:tcPr>
            <w:tcW w:w="0" w:type="auto"/>
            <w:shd w:val="clear" w:color="auto" w:fill="auto"/>
          </w:tcPr>
          <w:p w:rsidR="009D27D1" w:rsidRDefault="003D42F0">
            <w:pPr>
              <w:pStyle w:val="TableBodyText"/>
              <w:rPr>
                <w:b/>
              </w:rPr>
            </w:pPr>
            <w:r>
              <w:rPr>
                <w:b/>
              </w:rPr>
              <w:t>VCDF_SORTDLG</w:t>
            </w:r>
          </w:p>
        </w:tc>
        <w:tc>
          <w:tcPr>
            <w:tcW w:w="0" w:type="auto"/>
            <w:shd w:val="clear" w:color="auto" w:fill="auto"/>
          </w:tcPr>
          <w:p w:rsidR="009D27D1" w:rsidRDefault="003D42F0">
            <w:pPr>
              <w:pStyle w:val="TableBodyText"/>
            </w:pPr>
            <w:r>
              <w:t>0x00000400</w:t>
            </w:r>
          </w:p>
        </w:tc>
        <w:tc>
          <w:tcPr>
            <w:tcW w:w="0" w:type="auto"/>
            <w:shd w:val="clear" w:color="auto" w:fill="auto"/>
          </w:tcPr>
          <w:p w:rsidR="009D27D1" w:rsidRDefault="003D42F0">
            <w:pPr>
              <w:pStyle w:val="TableBodyText"/>
            </w:pPr>
            <w:r>
              <w:t xml:space="preserve">Column MUST be able to be sorted. This flag is mutually exclusive with the </w:t>
            </w:r>
            <w:r>
              <w:rPr>
                <w:b/>
              </w:rPr>
              <w:t>VCDF_NOT_SORTABLE</w:t>
            </w:r>
            <w:r>
              <w:t xml:space="preserve"> flag.</w:t>
            </w:r>
          </w:p>
        </w:tc>
      </w:tr>
      <w:tr w:rsidR="009D27D1" w:rsidTr="009D27D1">
        <w:tc>
          <w:tcPr>
            <w:tcW w:w="0" w:type="auto"/>
            <w:shd w:val="clear" w:color="auto" w:fill="auto"/>
          </w:tcPr>
          <w:p w:rsidR="009D27D1" w:rsidRDefault="003D42F0">
            <w:pPr>
              <w:pStyle w:val="TableBodyText"/>
              <w:rPr>
                <w:b/>
              </w:rPr>
            </w:pPr>
            <w:r>
              <w:rPr>
                <w:b/>
              </w:rPr>
              <w:t>VCDF_GROUPDLG</w:t>
            </w:r>
          </w:p>
        </w:tc>
        <w:tc>
          <w:tcPr>
            <w:tcW w:w="0" w:type="auto"/>
            <w:shd w:val="clear" w:color="auto" w:fill="auto"/>
          </w:tcPr>
          <w:p w:rsidR="009D27D1" w:rsidRDefault="003D42F0">
            <w:pPr>
              <w:pStyle w:val="TableBodyText"/>
            </w:pPr>
            <w:r>
              <w:t>0x00000800</w:t>
            </w:r>
          </w:p>
        </w:tc>
        <w:tc>
          <w:tcPr>
            <w:tcW w:w="0" w:type="auto"/>
            <w:shd w:val="clear" w:color="auto" w:fill="auto"/>
          </w:tcPr>
          <w:p w:rsidR="009D27D1" w:rsidRDefault="003D42F0">
            <w:pPr>
              <w:pStyle w:val="TableBodyText"/>
            </w:pPr>
            <w:r>
              <w:t>Column MUST be able to be grouped.</w:t>
            </w:r>
          </w:p>
        </w:tc>
      </w:tr>
      <w:tr w:rsidR="009D27D1" w:rsidTr="009D27D1">
        <w:tc>
          <w:tcPr>
            <w:tcW w:w="0" w:type="auto"/>
            <w:shd w:val="clear" w:color="auto" w:fill="auto"/>
          </w:tcPr>
          <w:p w:rsidR="009D27D1" w:rsidRDefault="003D42F0">
            <w:pPr>
              <w:pStyle w:val="TableBodyText"/>
              <w:rPr>
                <w:b/>
              </w:rPr>
            </w:pPr>
            <w:r>
              <w:rPr>
                <w:b/>
              </w:rPr>
              <w:t>VCDF_NAMEDPROP</w:t>
            </w:r>
          </w:p>
        </w:tc>
        <w:tc>
          <w:tcPr>
            <w:tcW w:w="0" w:type="auto"/>
            <w:shd w:val="clear" w:color="auto" w:fill="auto"/>
          </w:tcPr>
          <w:p w:rsidR="009D27D1" w:rsidRDefault="003D42F0">
            <w:pPr>
              <w:pStyle w:val="TableBodyText"/>
            </w:pPr>
            <w:r>
              <w:t>0x00001000</w:t>
            </w:r>
          </w:p>
        </w:tc>
        <w:tc>
          <w:tcPr>
            <w:tcW w:w="0" w:type="auto"/>
            <w:shd w:val="clear" w:color="auto" w:fill="auto"/>
          </w:tcPr>
          <w:p w:rsidR="009D27D1" w:rsidRDefault="003D42F0">
            <w:pPr>
              <w:pStyle w:val="TableBodyText"/>
            </w:pPr>
            <w:r>
              <w:t xml:space="preserve">The optional </w:t>
            </w:r>
            <w:r>
              <w:rPr>
                <w:b/>
              </w:rPr>
              <w:t>Guid</w:t>
            </w:r>
            <w:r>
              <w:t xml:space="preserve"> field MUST be included in the packet. If </w:t>
            </w:r>
            <w:r>
              <w:rPr>
                <w:b/>
              </w:rPr>
              <w:t>Kind</w:t>
            </w:r>
            <w:r>
              <w:t xml:space="preserve"> is KindString, then the </w:t>
            </w:r>
            <w:r>
              <w:rPr>
                <w:b/>
              </w:rPr>
              <w:t>BufferLength</w:t>
            </w:r>
            <w:r>
              <w:t xml:space="preserve"> and </w:t>
            </w:r>
            <w:r>
              <w:rPr>
                <w:b/>
              </w:rPr>
              <w:t>Buffer</w:t>
            </w:r>
            <w:r>
              <w:t xml:space="preserve"> fields MUST also be included in the packet.</w:t>
            </w:r>
          </w:p>
        </w:tc>
      </w:tr>
      <w:tr w:rsidR="009D27D1" w:rsidTr="009D27D1">
        <w:tc>
          <w:tcPr>
            <w:tcW w:w="0" w:type="auto"/>
            <w:shd w:val="clear" w:color="auto" w:fill="auto"/>
          </w:tcPr>
          <w:p w:rsidR="009D27D1" w:rsidRDefault="003D42F0">
            <w:pPr>
              <w:pStyle w:val="TableBodyText"/>
              <w:rPr>
                <w:b/>
              </w:rPr>
            </w:pPr>
            <w:r>
              <w:rPr>
                <w:b/>
              </w:rPr>
              <w:t>VCDF_RCOLUMNSDLG</w:t>
            </w:r>
          </w:p>
        </w:tc>
        <w:tc>
          <w:tcPr>
            <w:tcW w:w="0" w:type="auto"/>
            <w:shd w:val="clear" w:color="auto" w:fill="auto"/>
          </w:tcPr>
          <w:p w:rsidR="009D27D1" w:rsidRDefault="003D42F0">
            <w:pPr>
              <w:pStyle w:val="TableBodyText"/>
            </w:pPr>
            <w:r>
              <w:t>0x00002000</w:t>
            </w:r>
          </w:p>
        </w:tc>
        <w:tc>
          <w:tcPr>
            <w:tcW w:w="0" w:type="auto"/>
            <w:shd w:val="clear" w:color="auto" w:fill="auto"/>
          </w:tcPr>
          <w:p w:rsidR="009D27D1" w:rsidRDefault="003D42F0">
            <w:pPr>
              <w:pStyle w:val="TableBodyText"/>
            </w:pPr>
            <w:r>
              <w:t>Clients and servers MUST ignore this setting.</w:t>
            </w:r>
          </w:p>
        </w:tc>
      </w:tr>
      <w:tr w:rsidR="009D27D1" w:rsidTr="009D27D1">
        <w:tc>
          <w:tcPr>
            <w:tcW w:w="0" w:type="auto"/>
            <w:shd w:val="clear" w:color="auto" w:fill="auto"/>
          </w:tcPr>
          <w:p w:rsidR="009D27D1" w:rsidRDefault="003D42F0">
            <w:pPr>
              <w:pStyle w:val="TableBodyText"/>
              <w:rPr>
                <w:b/>
              </w:rPr>
            </w:pPr>
            <w:r>
              <w:rPr>
                <w:b/>
              </w:rPr>
              <w:t>VCDF_MULTIVALUED</w:t>
            </w:r>
          </w:p>
        </w:tc>
        <w:tc>
          <w:tcPr>
            <w:tcW w:w="0" w:type="auto"/>
            <w:shd w:val="clear" w:color="auto" w:fill="auto"/>
          </w:tcPr>
          <w:p w:rsidR="009D27D1" w:rsidRDefault="003D42F0">
            <w:pPr>
              <w:pStyle w:val="TableBodyText"/>
            </w:pPr>
            <w:r>
              <w:t>0x00004000</w:t>
            </w:r>
          </w:p>
        </w:tc>
        <w:tc>
          <w:tcPr>
            <w:tcW w:w="0" w:type="auto"/>
            <w:shd w:val="clear" w:color="auto" w:fill="auto"/>
          </w:tcPr>
          <w:p w:rsidR="009D27D1" w:rsidRDefault="003D42F0">
            <w:pPr>
              <w:pStyle w:val="TableBodyText"/>
            </w:pPr>
            <w:r>
              <w:t xml:space="preserve">Specifies whether the column </w:t>
            </w:r>
            <w:r>
              <w:rPr>
                <w:b/>
              </w:rPr>
              <w:t>PropertyType</w:t>
            </w:r>
            <w:r>
              <w:t xml:space="preserve"> field MUST include the </w:t>
            </w:r>
            <w:r>
              <w:rPr>
                <w:b/>
              </w:rPr>
              <w:t>VCDF_MULTIVALUED</w:t>
            </w:r>
            <w:r>
              <w:t xml:space="preserve"> flag (</w:t>
            </w:r>
            <w:hyperlink r:id="rId91" w:anchor="Section_1afa0cd9b1a04520b623bf15030af5d8">
              <w:r>
                <w:rPr>
                  <w:rStyle w:val="Hyperlink"/>
                </w:rPr>
                <w:t>[MS-OXCDATA]</w:t>
              </w:r>
            </w:hyperlink>
            <w:r>
              <w:t xml:space="preserve"> section 2.11.1.3).</w:t>
            </w:r>
          </w:p>
        </w:tc>
      </w:tr>
    </w:tbl>
    <w:p w:rsidR="009D27D1" w:rsidRDefault="003D42F0">
      <w:pPr>
        <w:pStyle w:val="Definition-Field"/>
      </w:pPr>
      <w:r>
        <w:rPr>
          <w:b/>
        </w:rPr>
        <w:t xml:space="preserve">Reserved2 (12 bytes):  </w:t>
      </w:r>
      <w:r>
        <w:t>This field MUST exist. The application can fill this field with any val</w:t>
      </w:r>
      <w:r>
        <w:t>ue when writing the stream. The application MUST ignore the value of this field when reading the stream.</w:t>
      </w:r>
    </w:p>
    <w:p w:rsidR="009D27D1" w:rsidRDefault="003D42F0">
      <w:pPr>
        <w:pStyle w:val="Definition-Field"/>
      </w:pPr>
      <w:r>
        <w:rPr>
          <w:b/>
        </w:rPr>
        <w:t xml:space="preserve">Kind (4 bytes):  </w:t>
      </w:r>
      <w:r>
        <w:t>This field MUST exist. The field contains one of the following values.</w:t>
      </w:r>
    </w:p>
    <w:tbl>
      <w:tblPr>
        <w:tblStyle w:val="Table-ShadedHeader"/>
        <w:tblW w:w="0" w:type="auto"/>
        <w:tblLook w:val="04A0" w:firstRow="1" w:lastRow="0" w:firstColumn="1" w:lastColumn="0" w:noHBand="0" w:noVBand="1"/>
      </w:tblPr>
      <w:tblGrid>
        <w:gridCol w:w="1286"/>
        <w:gridCol w:w="1241"/>
        <w:gridCol w:w="3389"/>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KindID</w:t>
            </w:r>
          </w:p>
        </w:tc>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The property uses a</w:t>
            </w:r>
            <w:r>
              <w:t>n integer identifier.</w:t>
            </w:r>
          </w:p>
        </w:tc>
      </w:tr>
      <w:tr w:rsidR="009D27D1" w:rsidTr="009D27D1">
        <w:tc>
          <w:tcPr>
            <w:tcW w:w="0" w:type="auto"/>
            <w:shd w:val="clear" w:color="auto" w:fill="auto"/>
          </w:tcPr>
          <w:p w:rsidR="009D27D1" w:rsidRDefault="003D42F0">
            <w:pPr>
              <w:pStyle w:val="TableBodyText"/>
            </w:pPr>
            <w:r>
              <w:t>KindString</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The property uses a string identifier.</w:t>
            </w:r>
          </w:p>
        </w:tc>
      </w:tr>
    </w:tbl>
    <w:p w:rsidR="009D27D1" w:rsidRDefault="003D42F0">
      <w:pPr>
        <w:pStyle w:val="Definition-Field"/>
      </w:pPr>
      <w:r>
        <w:rPr>
          <w:b/>
        </w:rPr>
        <w:t xml:space="preserve">ID (4 bytes):  </w:t>
      </w:r>
      <w:r>
        <w:t xml:space="preserve">This field MUST exist. If the </w:t>
      </w:r>
      <w:r>
        <w:rPr>
          <w:b/>
        </w:rPr>
        <w:t>VCDF_NAMEDPROP</w:t>
      </w:r>
      <w:r>
        <w:t xml:space="preserve"> flag is not set in the </w:t>
      </w:r>
      <w:r>
        <w:rPr>
          <w:b/>
        </w:rPr>
        <w:t>Flags</w:t>
      </w:r>
      <w:r>
        <w:t xml:space="preserve"> field, this field contains the property ID of the column. If the </w:t>
      </w:r>
      <w:r>
        <w:rPr>
          <w:b/>
        </w:rPr>
        <w:t>VCDF_NAMEDPROP</w:t>
      </w:r>
      <w:r>
        <w:t xml:space="preserve"> flag is set in the </w:t>
      </w:r>
      <w:r>
        <w:rPr>
          <w:b/>
        </w:rPr>
        <w:t>Flags</w:t>
      </w:r>
      <w:r>
        <w:t xml:space="preserve"> field, and the value of the </w:t>
      </w:r>
      <w:r>
        <w:rPr>
          <w:b/>
        </w:rPr>
        <w:t>Kind</w:t>
      </w:r>
      <w:r>
        <w:t xml:space="preserve"> field is "KindID", this field contains the integer ID that MUST be used with the </w:t>
      </w:r>
      <w:r>
        <w:rPr>
          <w:b/>
        </w:rPr>
        <w:t>RopGetPropertyIdsFromNames</w:t>
      </w:r>
      <w:r>
        <w:t xml:space="preserve"> </w:t>
      </w:r>
      <w:hyperlink w:anchor="gt_3369fdd6-36f8-4a62-9cd7-2738ffb5048f">
        <w:r>
          <w:rPr>
            <w:rStyle w:val="HyperlinkGreen"/>
            <w:b/>
          </w:rPr>
          <w:t>remote operation (ROP)</w:t>
        </w:r>
      </w:hyperlink>
      <w:r>
        <w:t xml:space="preserve"> (</w:t>
      </w:r>
      <w:hyperlink r:id="rId92" w:anchor="Section_13af691127e54aa0bb75637b02d4f2ef">
        <w:r>
          <w:rPr>
            <w:rStyle w:val="Hyperlink"/>
          </w:rPr>
          <w:t>[MS-OXCROPS]</w:t>
        </w:r>
      </w:hyperlink>
      <w:r>
        <w:t xml:space="preserve"> section 2.2.8.1) to translate the </w:t>
      </w:r>
      <w:hyperlink w:anchor="gt_e6245def-e67d-4ab2-8c7d-04863b1c1063">
        <w:r>
          <w:rPr>
            <w:rStyle w:val="HyperlinkGreen"/>
            <w:b/>
          </w:rPr>
          <w:t>named property</w:t>
        </w:r>
      </w:hyperlink>
      <w:r>
        <w:t xml:space="preserve"> into a property ID. If the </w:t>
      </w:r>
      <w:r>
        <w:rPr>
          <w:b/>
        </w:rPr>
        <w:t>VCDF_NAMEDPROP</w:t>
      </w:r>
      <w:r>
        <w:t xml:space="preserve"> flag is set</w:t>
      </w:r>
      <w:r>
        <w:t xml:space="preserve"> and the value of </w:t>
      </w:r>
      <w:r>
        <w:rPr>
          <w:b/>
        </w:rPr>
        <w:t>Kind</w:t>
      </w:r>
      <w:r>
        <w:t xml:space="preserve"> is "KindString", the application can fill this field with any value when writing the stream and MUST ignore the value of this field when reading the stream.</w:t>
      </w:r>
    </w:p>
    <w:p w:rsidR="009D27D1" w:rsidRDefault="003D42F0">
      <w:pPr>
        <w:pStyle w:val="Definition-Field"/>
      </w:pPr>
      <w:r>
        <w:rPr>
          <w:b/>
        </w:rPr>
        <w:t xml:space="preserve">Guid (16 bytes):  </w:t>
      </w:r>
      <w:r>
        <w:t xml:space="preserve">If the </w:t>
      </w:r>
      <w:r>
        <w:rPr>
          <w:b/>
        </w:rPr>
        <w:t>VCDF_NAMEDPROP</w:t>
      </w:r>
      <w:r>
        <w:t xml:space="preserve"> flag is set in the </w:t>
      </w:r>
      <w:r>
        <w:rPr>
          <w:b/>
        </w:rPr>
        <w:t>Flags</w:t>
      </w:r>
      <w:r>
        <w:t xml:space="preserve"> field, this field contains the </w:t>
      </w:r>
      <w:hyperlink w:anchor="gt_f49694cc-c350-462d-ab8e-816f0103c6c1">
        <w:r>
          <w:rPr>
            <w:rStyle w:val="HyperlinkGreen"/>
            <w:b/>
          </w:rPr>
          <w:t>GUID</w:t>
        </w:r>
      </w:hyperlink>
      <w:r>
        <w:t xml:space="preserve"> that MUST be used with the </w:t>
      </w:r>
      <w:r>
        <w:rPr>
          <w:b/>
        </w:rPr>
        <w:t>RopGetPropertyIdsFromNames</w:t>
      </w:r>
      <w:r>
        <w:t xml:space="preserve"> ROP to translate the named property into a property ID. If the </w:t>
      </w:r>
      <w:r>
        <w:rPr>
          <w:b/>
        </w:rPr>
        <w:t>VCDF_NAMEDPROP</w:t>
      </w:r>
      <w:r>
        <w:t xml:space="preserve"> flag is not set, the appl</w:t>
      </w:r>
      <w:r>
        <w:t>ication MUST omit this field.</w:t>
      </w:r>
    </w:p>
    <w:p w:rsidR="009D27D1" w:rsidRDefault="003D42F0">
      <w:pPr>
        <w:pStyle w:val="Definition-Field"/>
      </w:pPr>
      <w:r>
        <w:rPr>
          <w:b/>
        </w:rPr>
        <w:lastRenderedPageBreak/>
        <w:t xml:space="preserve">BufferLength (4 bytes):  </w:t>
      </w:r>
      <w:r>
        <w:t xml:space="preserve">If the </w:t>
      </w:r>
      <w:r>
        <w:rPr>
          <w:b/>
        </w:rPr>
        <w:t>VCDF_NAMEDPROP</w:t>
      </w:r>
      <w:r>
        <w:t xml:space="preserve"> flag is set in the </w:t>
      </w:r>
      <w:r>
        <w:rPr>
          <w:b/>
        </w:rPr>
        <w:t>Flags</w:t>
      </w:r>
      <w:r>
        <w:t xml:space="preserve"> field and the value of the </w:t>
      </w:r>
      <w:r>
        <w:rPr>
          <w:b/>
        </w:rPr>
        <w:t>Kind</w:t>
      </w:r>
      <w:r>
        <w:t xml:space="preserve"> field is "KindString", this field contains the length of the </w:t>
      </w:r>
      <w:r>
        <w:rPr>
          <w:b/>
        </w:rPr>
        <w:t>Buffer</w:t>
      </w:r>
      <w:r>
        <w:t xml:space="preserve"> field in bytes, including the </w:t>
      </w:r>
      <w:hyperlink w:anchor="gt_c305d0ab-8b94-461a-bd76-13b40cb8c4d8">
        <w:r>
          <w:rPr>
            <w:rStyle w:val="HyperlinkGreen"/>
            <w:b/>
          </w:rPr>
          <w:t>Unicode</w:t>
        </w:r>
      </w:hyperlink>
      <w:r>
        <w:t xml:space="preserve"> terminating null character (0x0000). Otherwise, the application MUST omit this field.</w:t>
      </w:r>
    </w:p>
    <w:p w:rsidR="009D27D1" w:rsidRDefault="003D42F0">
      <w:pPr>
        <w:pStyle w:val="Definition-Field"/>
      </w:pPr>
      <w:r>
        <w:rPr>
          <w:b/>
        </w:rPr>
        <w:t xml:space="preserve">Buffer (variable):  </w:t>
      </w:r>
      <w:r>
        <w:t xml:space="preserve">If the </w:t>
      </w:r>
      <w:r>
        <w:rPr>
          <w:b/>
        </w:rPr>
        <w:t>VCDF_NAMEDPROP</w:t>
      </w:r>
      <w:r>
        <w:t xml:space="preserve"> flag is set in the </w:t>
      </w:r>
      <w:r>
        <w:rPr>
          <w:b/>
        </w:rPr>
        <w:t>Flags</w:t>
      </w:r>
      <w:r>
        <w:t xml:space="preserve"> field and the value of the </w:t>
      </w:r>
      <w:r>
        <w:rPr>
          <w:b/>
        </w:rPr>
        <w:t>Kind</w:t>
      </w:r>
      <w:r>
        <w:t xml:space="preserve"> field is "KindString", th</w:t>
      </w:r>
      <w:r>
        <w:t xml:space="preserve">is field contains the Unicode string that MUST be used with the </w:t>
      </w:r>
      <w:r>
        <w:rPr>
          <w:b/>
        </w:rPr>
        <w:t>RopGetPropertyIdsFromNames</w:t>
      </w:r>
      <w:r>
        <w:t xml:space="preserve"> ROP to translate the named property into a property ID. Otherwise, the application MUST omit this field. This field includes a Unicode terminating null character (0x</w:t>
      </w:r>
      <w:r>
        <w:t>0000).</w:t>
      </w:r>
    </w:p>
    <w:p w:rsidR="009D27D1" w:rsidRDefault="003D42F0">
      <w:pPr>
        <w:pStyle w:val="Heading5"/>
      </w:pPr>
      <w:bookmarkStart w:id="165" w:name="section_6d9acc02dafa494b88ae1c4385e547d6"/>
      <w:bookmarkStart w:id="166" w:name="_Toc174600165"/>
      <w:r>
        <w:t>RestrictionPacket Structure</w:t>
      </w:r>
      <w:bookmarkEnd w:id="165"/>
      <w:bookmarkEnd w:id="166"/>
    </w:p>
    <w:p w:rsidR="009D27D1" w:rsidRDefault="003D42F0">
      <w:r>
        <w:t xml:space="preserve">The </w:t>
      </w:r>
      <w:r>
        <w:rPr>
          <w:b/>
        </w:rPr>
        <w:t>RestrictionPacket</w:t>
      </w:r>
      <w:r>
        <w:t xml:space="preserve"> structure contains the </w:t>
      </w:r>
      <w:hyperlink w:anchor="gt_c434218b-574e-4d0d-b07c-d4806118574c">
        <w:r>
          <w:rPr>
            <w:rStyle w:val="HyperlinkGreen"/>
            <w:b/>
          </w:rPr>
          <w:t>restrictions</w:t>
        </w:r>
      </w:hyperlink>
      <w:r>
        <w:t xml:space="preserve"> that are used to evaluate the </w:t>
      </w:r>
      <w:hyperlink w:anchor="gt_7fcf1c2a-e5de-4334-b349-2e8025798ac4">
        <w:r>
          <w:rPr>
            <w:rStyle w:val="HyperlinkGreen"/>
            <w:b/>
          </w:rPr>
          <w:t xml:space="preserve">contents </w:t>
        </w:r>
        <w:r>
          <w:rPr>
            <w:rStyle w:val="HyperlinkGreen"/>
            <w:b/>
          </w:rPr>
          <w:t>table</w:t>
        </w:r>
      </w:hyperlink>
      <w:r>
        <w:t xml:space="preserve"> of the folder. Only those rows that evaluate to a value of </w:t>
      </w:r>
      <w:r>
        <w:rPr>
          <w:b/>
        </w:rPr>
        <w:t>TRUE</w:t>
      </w:r>
      <w:r>
        <w:t xml:space="preserve"> MUST be displayed.</w:t>
      </w:r>
    </w:p>
    <w:p w:rsidR="009D27D1" w:rsidRDefault="003D42F0">
      <w:r>
        <w:t xml:space="preserve">The </w:t>
      </w:r>
      <w:r>
        <w:rPr>
          <w:b/>
        </w:rPr>
        <w:t>RestrictionPacket</w:t>
      </w:r>
      <w:r>
        <w:t xml:space="preserve"> structure is recursively built up by the restriction structures that are specified in section </w:t>
      </w:r>
      <w:hyperlink w:anchor="Section_001660fe983941b99d5fcd2b1a577e3b" w:history="1">
        <w:r>
          <w:rPr>
            <w:rStyle w:val="Hyperlink"/>
          </w:rPr>
          <w:t>2.2.6.1.2.1</w:t>
        </w:r>
      </w:hyperlink>
      <w:r>
        <w:t xml:space="preserve"> through section </w:t>
      </w:r>
      <w:hyperlink w:anchor="Section_2ffa8c7a38c144468fe113b52854460e" w:history="1">
        <w:r>
          <w:rPr>
            <w:rStyle w:val="Hyperlink"/>
          </w:rPr>
          <w:t>2.2.6.1.2.11</w:t>
        </w:r>
      </w:hyperlink>
      <w:r>
        <w:t xml:space="preserve">. To determine the size of the </w:t>
      </w:r>
      <w:r>
        <w:rPr>
          <w:b/>
        </w:rPr>
        <w:t>RestrictionPacket</w:t>
      </w:r>
      <w:r>
        <w:t xml:space="preserve"> structure, the application parses each restriction structure recursively if necessary. The restric</w:t>
      </w:r>
      <w:r>
        <w:t xml:space="preserve">tions are stored in a special format, which is different from the format specified for restrictions in </w:t>
      </w:r>
      <w:hyperlink r:id="rId93" w:anchor="Section_1afa0cd9b1a04520b623bf15030af5d8">
        <w:r>
          <w:rPr>
            <w:rStyle w:val="Hyperlink"/>
          </w:rPr>
          <w:t>[MS-OXCDATA]</w:t>
        </w:r>
      </w:hyperlink>
      <w:r>
        <w:t xml:space="preserve"> section 2.12.</w:t>
      </w:r>
    </w:p>
    <w:p w:rsidR="009D27D1" w:rsidRDefault="003D42F0">
      <w:r>
        <w:t xml:space="preserve">The </w:t>
      </w:r>
      <w:r>
        <w:rPr>
          <w:b/>
        </w:rPr>
        <w:t>RestrictionPacket</w:t>
      </w:r>
      <w:r>
        <w:t xml:space="preserve"> structure starts with </w:t>
      </w:r>
      <w:r>
        <w:t>a single restriction structure. The type of the restriction determines whether other restrictions will follow each restriction, as specified in the following description.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RestrictionBlocks (variable)</w:t>
            </w:r>
          </w:p>
        </w:tc>
      </w:tr>
      <w:tr w:rsidR="009D27D1" w:rsidTr="009D27D1">
        <w:trPr>
          <w:trHeight w:val="490"/>
        </w:trPr>
        <w:tc>
          <w:tcPr>
            <w:tcW w:w="8640" w:type="dxa"/>
            <w:gridSpan w:val="32"/>
            <w:shd w:val="clear" w:color="auto" w:fill="auto"/>
          </w:tcPr>
          <w:p w:rsidR="009D27D1" w:rsidRDefault="003D42F0">
            <w:pPr>
              <w:pStyle w:val="PacketDiagramBodyText"/>
              <w:tabs>
                <w:tab w:val="center" w:pos="4590"/>
                <w:tab w:val="right" w:pos="9180"/>
              </w:tabs>
            </w:pPr>
            <w:r>
              <w:tab/>
              <w:t>...</w:t>
            </w:r>
            <w:r>
              <w:tab/>
            </w:r>
          </w:p>
        </w:tc>
      </w:tr>
    </w:tbl>
    <w:p w:rsidR="009D27D1" w:rsidRDefault="003D42F0">
      <w:pPr>
        <w:pStyle w:val="Definition-Field"/>
      </w:pPr>
      <w:r>
        <w:rPr>
          <w:b/>
        </w:rPr>
        <w:t>RestrictionBlocks (variable):</w:t>
      </w:r>
      <w:r>
        <w:t xml:space="preserve">  This field contains one or more of the restriction structures that are specified in section 2.2.6.1.2.1 through section 2.2.6.1.2.11. From the restriction type, specified in the </w:t>
      </w:r>
      <w:r>
        <w:rPr>
          <w:b/>
        </w:rPr>
        <w:t>Restrictio</w:t>
      </w:r>
      <w:r>
        <w:rPr>
          <w:b/>
        </w:rPr>
        <w:t>nType</w:t>
      </w:r>
      <w:r>
        <w:t xml:space="preserve"> field of each restriction structure, the application can determine whether the restriction structure contains subrestrictions, which are stored sequentially in the </w:t>
      </w:r>
      <w:r>
        <w:rPr>
          <w:b/>
        </w:rPr>
        <w:t>RestrictionPacket</w:t>
      </w:r>
      <w:r>
        <w:t xml:space="preserve"> structure. The server parses each restriction structure recursively,</w:t>
      </w:r>
      <w:r>
        <w:t xml:space="preserve"> if necessary, to complete reading one sequence of restriction structures.</w:t>
      </w:r>
    </w:p>
    <w:p w:rsidR="009D27D1" w:rsidRDefault="003D42F0">
      <w:pPr>
        <w:pStyle w:val="Definition-Field2"/>
      </w:pPr>
      <w:r>
        <w:t xml:space="preserve">The following table specifies the values for the </w:t>
      </w:r>
      <w:r>
        <w:rPr>
          <w:b/>
        </w:rPr>
        <w:t>RestrictionType</w:t>
      </w:r>
      <w:r>
        <w:t xml:space="preserve"> field and the associated restriction.</w:t>
      </w:r>
    </w:p>
    <w:tbl>
      <w:tblPr>
        <w:tblStyle w:val="Table-ShadedHeader"/>
        <w:tblW w:w="0" w:type="auto"/>
        <w:tblLook w:val="04A0" w:firstRow="1" w:lastRow="0" w:firstColumn="1" w:lastColumn="0" w:noHBand="0" w:noVBand="1"/>
      </w:tblPr>
      <w:tblGrid>
        <w:gridCol w:w="2535"/>
        <w:gridCol w:w="1357"/>
        <w:gridCol w:w="5583"/>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 of RestrictionType field</w:t>
            </w:r>
          </w:p>
        </w:tc>
        <w:tc>
          <w:tcPr>
            <w:tcW w:w="0" w:type="auto"/>
            <w:shd w:val="clear" w:color="auto" w:fill="E0E0E0"/>
          </w:tcPr>
          <w:p w:rsidR="009D27D1" w:rsidRDefault="003D42F0">
            <w:pPr>
              <w:pStyle w:val="TableHeaderText"/>
            </w:pPr>
            <w:r>
              <w:t>Numeric 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rPr>
                <w:b/>
              </w:rPr>
            </w:pPr>
            <w:r>
              <w:rPr>
                <w:b/>
              </w:rPr>
              <w:t>RES_AND</w:t>
            </w:r>
          </w:p>
        </w:tc>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 xml:space="preserve">Indicates a </w:t>
            </w:r>
            <w:r>
              <w:rPr>
                <w:b/>
              </w:rPr>
              <w:t>LogicalAndRestriction</w:t>
            </w:r>
            <w:r>
              <w:t xml:space="preserve"> structure (section 2.2.6.1.2.1). This structure has subrestrictions that follow it.</w:t>
            </w:r>
          </w:p>
        </w:tc>
      </w:tr>
      <w:tr w:rsidR="009D27D1" w:rsidTr="009D27D1">
        <w:tc>
          <w:tcPr>
            <w:tcW w:w="0" w:type="auto"/>
            <w:shd w:val="clear" w:color="auto" w:fill="auto"/>
          </w:tcPr>
          <w:p w:rsidR="009D27D1" w:rsidRDefault="003D42F0">
            <w:pPr>
              <w:pStyle w:val="TableBodyText"/>
              <w:rPr>
                <w:b/>
              </w:rPr>
            </w:pPr>
            <w:r>
              <w:rPr>
                <w:b/>
              </w:rPr>
              <w:t>RES_OR</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 xml:space="preserve">Indicates a </w:t>
            </w:r>
            <w:r>
              <w:rPr>
                <w:b/>
              </w:rPr>
              <w:t>LogicalOrRestriction</w:t>
            </w:r>
            <w:r>
              <w:t xml:space="preserve"> structure (section </w:t>
            </w:r>
            <w:hyperlink w:anchor="Section_09499990ab004d4f9c0dcff61d9cddff" w:history="1">
              <w:r>
                <w:rPr>
                  <w:rStyle w:val="Hyperlink"/>
                </w:rPr>
                <w:t>2.2.6.1.2.2</w:t>
              </w:r>
            </w:hyperlink>
            <w:r>
              <w:t>). This structure has subrestrictions that follow it.</w:t>
            </w:r>
          </w:p>
        </w:tc>
      </w:tr>
      <w:tr w:rsidR="009D27D1" w:rsidTr="009D27D1">
        <w:tc>
          <w:tcPr>
            <w:tcW w:w="0" w:type="auto"/>
            <w:shd w:val="clear" w:color="auto" w:fill="auto"/>
          </w:tcPr>
          <w:p w:rsidR="009D27D1" w:rsidRDefault="003D42F0">
            <w:pPr>
              <w:pStyle w:val="TableBodyText"/>
              <w:rPr>
                <w:b/>
              </w:rPr>
            </w:pPr>
            <w:r>
              <w:rPr>
                <w:b/>
              </w:rPr>
              <w:t>RES_NOT</w:t>
            </w:r>
          </w:p>
        </w:tc>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 xml:space="preserve">Indicates a </w:t>
            </w:r>
            <w:r>
              <w:rPr>
                <w:b/>
              </w:rPr>
              <w:t>LogicalNotRestriction</w:t>
            </w:r>
            <w:r>
              <w:t xml:space="preserve"> structure (section </w:t>
            </w:r>
            <w:hyperlink w:anchor="Section_f10fbc18b3844cd89490a6955035e2ec" w:history="1">
              <w:r>
                <w:rPr>
                  <w:rStyle w:val="Hyperlink"/>
                </w:rPr>
                <w:t>2.2.6.1.2.3</w:t>
              </w:r>
            </w:hyperlink>
            <w:r>
              <w:t>). This structure has a single subrestriction t</w:t>
            </w:r>
            <w:r>
              <w:t>hat follows it.</w:t>
            </w:r>
          </w:p>
        </w:tc>
      </w:tr>
      <w:tr w:rsidR="009D27D1" w:rsidTr="009D27D1">
        <w:tc>
          <w:tcPr>
            <w:tcW w:w="0" w:type="auto"/>
            <w:shd w:val="clear" w:color="auto" w:fill="auto"/>
          </w:tcPr>
          <w:p w:rsidR="009D27D1" w:rsidRDefault="003D42F0">
            <w:pPr>
              <w:pStyle w:val="TableBodyText"/>
              <w:rPr>
                <w:b/>
              </w:rPr>
            </w:pPr>
            <w:r>
              <w:rPr>
                <w:b/>
              </w:rPr>
              <w:t>RES_CONTENT</w:t>
            </w:r>
          </w:p>
        </w:tc>
        <w:tc>
          <w:tcPr>
            <w:tcW w:w="0" w:type="auto"/>
            <w:shd w:val="clear" w:color="auto" w:fill="auto"/>
          </w:tcPr>
          <w:p w:rsidR="009D27D1" w:rsidRDefault="003D42F0">
            <w:pPr>
              <w:pStyle w:val="TableBodyText"/>
            </w:pPr>
            <w:r>
              <w:t>0x00000003</w:t>
            </w:r>
          </w:p>
        </w:tc>
        <w:tc>
          <w:tcPr>
            <w:tcW w:w="0" w:type="auto"/>
            <w:shd w:val="clear" w:color="auto" w:fill="auto"/>
          </w:tcPr>
          <w:p w:rsidR="009D27D1" w:rsidRDefault="003D42F0">
            <w:pPr>
              <w:pStyle w:val="TableBodyText"/>
            </w:pPr>
            <w:r>
              <w:t xml:space="preserve">Indicates a </w:t>
            </w:r>
            <w:r>
              <w:rPr>
                <w:b/>
              </w:rPr>
              <w:t>ContentRestriction</w:t>
            </w:r>
            <w:r>
              <w:t xml:space="preserve"> structure (section </w:t>
            </w:r>
            <w:hyperlink w:anchor="Section_e6ded216f49e49b98b26e1743e76c897" w:history="1">
              <w:r>
                <w:rPr>
                  <w:rStyle w:val="Hyperlink"/>
                </w:rPr>
                <w:t>2.2.6.1.2.4</w:t>
              </w:r>
            </w:hyperlink>
            <w:r>
              <w:t>).</w:t>
            </w:r>
          </w:p>
        </w:tc>
      </w:tr>
      <w:tr w:rsidR="009D27D1" w:rsidTr="009D27D1">
        <w:tc>
          <w:tcPr>
            <w:tcW w:w="0" w:type="auto"/>
            <w:shd w:val="clear" w:color="auto" w:fill="auto"/>
          </w:tcPr>
          <w:p w:rsidR="009D27D1" w:rsidRDefault="003D42F0">
            <w:pPr>
              <w:pStyle w:val="TableBodyText"/>
              <w:rPr>
                <w:b/>
              </w:rPr>
            </w:pPr>
            <w:r>
              <w:rPr>
                <w:b/>
              </w:rPr>
              <w:t>RES_PROPERTY</w:t>
            </w:r>
          </w:p>
        </w:tc>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t xml:space="preserve">Indicates a </w:t>
            </w:r>
            <w:r>
              <w:rPr>
                <w:b/>
              </w:rPr>
              <w:t>PropertyRestriction</w:t>
            </w:r>
            <w:r>
              <w:t xml:space="preserve"> structure (section </w:t>
            </w:r>
            <w:hyperlink w:anchor="Section_4e66da53032b46f08b8439ee1e96de80" w:history="1">
              <w:r>
                <w:rPr>
                  <w:rStyle w:val="Hyperlink"/>
                </w:rPr>
                <w:t>2.2.6.1.2.5</w:t>
              </w:r>
            </w:hyperlink>
            <w:r>
              <w:t>).</w:t>
            </w:r>
          </w:p>
        </w:tc>
      </w:tr>
      <w:tr w:rsidR="009D27D1" w:rsidTr="009D27D1">
        <w:tc>
          <w:tcPr>
            <w:tcW w:w="0" w:type="auto"/>
            <w:shd w:val="clear" w:color="auto" w:fill="auto"/>
          </w:tcPr>
          <w:p w:rsidR="009D27D1" w:rsidRDefault="003D42F0">
            <w:pPr>
              <w:pStyle w:val="TableBodyText"/>
              <w:rPr>
                <w:b/>
              </w:rPr>
            </w:pPr>
            <w:r>
              <w:rPr>
                <w:b/>
              </w:rPr>
              <w:lastRenderedPageBreak/>
              <w:t>RES_COMPAREPROPS</w:t>
            </w:r>
          </w:p>
        </w:tc>
        <w:tc>
          <w:tcPr>
            <w:tcW w:w="0" w:type="auto"/>
            <w:shd w:val="clear" w:color="auto" w:fill="auto"/>
          </w:tcPr>
          <w:p w:rsidR="009D27D1" w:rsidRDefault="003D42F0">
            <w:pPr>
              <w:pStyle w:val="TableBodyText"/>
            </w:pPr>
            <w:r>
              <w:t>0x00000005</w:t>
            </w:r>
          </w:p>
        </w:tc>
        <w:tc>
          <w:tcPr>
            <w:tcW w:w="0" w:type="auto"/>
            <w:shd w:val="clear" w:color="auto" w:fill="auto"/>
          </w:tcPr>
          <w:p w:rsidR="009D27D1" w:rsidRDefault="003D42F0">
            <w:pPr>
              <w:pStyle w:val="TableBodyText"/>
            </w:pPr>
            <w:r>
              <w:t xml:space="preserve">Indicates a </w:t>
            </w:r>
            <w:r>
              <w:rPr>
                <w:b/>
              </w:rPr>
              <w:t>ComparePropsRestriction</w:t>
            </w:r>
            <w:r>
              <w:t xml:space="preserve"> structure (section </w:t>
            </w:r>
            <w:hyperlink w:anchor="Section_e0dc196de0414d80bc4489b94fd71158" w:history="1">
              <w:r>
                <w:rPr>
                  <w:rStyle w:val="Hyperlink"/>
                </w:rPr>
                <w:t>2.2.6.1.2.6</w:t>
              </w:r>
            </w:hyperlink>
            <w:r>
              <w:t>).</w:t>
            </w:r>
          </w:p>
        </w:tc>
      </w:tr>
      <w:tr w:rsidR="009D27D1" w:rsidTr="009D27D1">
        <w:tc>
          <w:tcPr>
            <w:tcW w:w="0" w:type="auto"/>
            <w:shd w:val="clear" w:color="auto" w:fill="auto"/>
          </w:tcPr>
          <w:p w:rsidR="009D27D1" w:rsidRDefault="003D42F0">
            <w:pPr>
              <w:pStyle w:val="TableBodyText"/>
              <w:rPr>
                <w:b/>
              </w:rPr>
            </w:pPr>
            <w:r>
              <w:rPr>
                <w:b/>
              </w:rPr>
              <w:t>RES_BITMASK</w:t>
            </w:r>
          </w:p>
        </w:tc>
        <w:tc>
          <w:tcPr>
            <w:tcW w:w="0" w:type="auto"/>
            <w:shd w:val="clear" w:color="auto" w:fill="auto"/>
          </w:tcPr>
          <w:p w:rsidR="009D27D1" w:rsidRDefault="003D42F0">
            <w:pPr>
              <w:pStyle w:val="TableBodyText"/>
            </w:pPr>
            <w:r>
              <w:t>0x00000006</w:t>
            </w:r>
          </w:p>
        </w:tc>
        <w:tc>
          <w:tcPr>
            <w:tcW w:w="0" w:type="auto"/>
            <w:shd w:val="clear" w:color="auto" w:fill="auto"/>
          </w:tcPr>
          <w:p w:rsidR="009D27D1" w:rsidRDefault="003D42F0">
            <w:pPr>
              <w:pStyle w:val="TableBodyText"/>
            </w:pPr>
            <w:r>
              <w:t>In</w:t>
            </w:r>
            <w:r>
              <w:t xml:space="preserve">dicates a </w:t>
            </w:r>
            <w:r>
              <w:rPr>
                <w:b/>
              </w:rPr>
              <w:t>BitmaskRestriction</w:t>
            </w:r>
            <w:r>
              <w:t xml:space="preserve"> structure (section </w:t>
            </w:r>
            <w:hyperlink w:anchor="Section_46c50b53f6b14d2dae79ced052b261d1" w:history="1">
              <w:r>
                <w:rPr>
                  <w:rStyle w:val="Hyperlink"/>
                </w:rPr>
                <w:t>2.2.6.1.2.7</w:t>
              </w:r>
            </w:hyperlink>
            <w:r>
              <w:t>).</w:t>
            </w:r>
          </w:p>
        </w:tc>
      </w:tr>
      <w:tr w:rsidR="009D27D1" w:rsidTr="009D27D1">
        <w:tc>
          <w:tcPr>
            <w:tcW w:w="0" w:type="auto"/>
            <w:shd w:val="clear" w:color="auto" w:fill="auto"/>
          </w:tcPr>
          <w:p w:rsidR="009D27D1" w:rsidRDefault="003D42F0">
            <w:pPr>
              <w:pStyle w:val="TableBodyText"/>
              <w:rPr>
                <w:b/>
              </w:rPr>
            </w:pPr>
            <w:r>
              <w:rPr>
                <w:b/>
              </w:rPr>
              <w:t>RES_SIZE</w:t>
            </w:r>
          </w:p>
        </w:tc>
        <w:tc>
          <w:tcPr>
            <w:tcW w:w="0" w:type="auto"/>
            <w:shd w:val="clear" w:color="auto" w:fill="auto"/>
          </w:tcPr>
          <w:p w:rsidR="009D27D1" w:rsidRDefault="003D42F0">
            <w:pPr>
              <w:pStyle w:val="TableBodyText"/>
            </w:pPr>
            <w:r>
              <w:t>0x00000007</w:t>
            </w:r>
          </w:p>
        </w:tc>
        <w:tc>
          <w:tcPr>
            <w:tcW w:w="0" w:type="auto"/>
            <w:shd w:val="clear" w:color="auto" w:fill="auto"/>
          </w:tcPr>
          <w:p w:rsidR="009D27D1" w:rsidRDefault="003D42F0">
            <w:pPr>
              <w:pStyle w:val="TableBodyText"/>
            </w:pPr>
            <w:r>
              <w:t xml:space="preserve">Indicates a </w:t>
            </w:r>
            <w:r>
              <w:rPr>
                <w:b/>
              </w:rPr>
              <w:t>SizeRestriction</w:t>
            </w:r>
            <w:r>
              <w:t xml:space="preserve"> structure (section </w:t>
            </w:r>
            <w:hyperlink w:anchor="Section_c6915f61debe466c9145ffadee0cb28e" w:history="1">
              <w:r>
                <w:rPr>
                  <w:rStyle w:val="Hyperlink"/>
                </w:rPr>
                <w:t>2.2.6.</w:t>
              </w:r>
              <w:r>
                <w:rPr>
                  <w:rStyle w:val="Hyperlink"/>
                </w:rPr>
                <w:t>1.2.8</w:t>
              </w:r>
            </w:hyperlink>
            <w:r>
              <w:t>).</w:t>
            </w:r>
          </w:p>
        </w:tc>
      </w:tr>
      <w:tr w:rsidR="009D27D1" w:rsidTr="009D27D1">
        <w:tc>
          <w:tcPr>
            <w:tcW w:w="0" w:type="auto"/>
            <w:shd w:val="clear" w:color="auto" w:fill="auto"/>
          </w:tcPr>
          <w:p w:rsidR="009D27D1" w:rsidRDefault="003D42F0">
            <w:pPr>
              <w:pStyle w:val="TableBodyText"/>
              <w:rPr>
                <w:b/>
              </w:rPr>
            </w:pPr>
            <w:r>
              <w:rPr>
                <w:b/>
              </w:rPr>
              <w:t>RES_EXIST</w:t>
            </w:r>
          </w:p>
        </w:tc>
        <w:tc>
          <w:tcPr>
            <w:tcW w:w="0" w:type="auto"/>
            <w:shd w:val="clear" w:color="auto" w:fill="auto"/>
          </w:tcPr>
          <w:p w:rsidR="009D27D1" w:rsidRDefault="003D42F0">
            <w:pPr>
              <w:pStyle w:val="TableBodyText"/>
            </w:pPr>
            <w:r>
              <w:t>0x00000008</w:t>
            </w:r>
          </w:p>
        </w:tc>
        <w:tc>
          <w:tcPr>
            <w:tcW w:w="0" w:type="auto"/>
            <w:shd w:val="clear" w:color="auto" w:fill="auto"/>
          </w:tcPr>
          <w:p w:rsidR="009D27D1" w:rsidRDefault="003D42F0">
            <w:pPr>
              <w:pStyle w:val="TableBodyText"/>
            </w:pPr>
            <w:r>
              <w:t xml:space="preserve">Indicates a </w:t>
            </w:r>
            <w:r>
              <w:rPr>
                <w:b/>
              </w:rPr>
              <w:t>ExistRestriction</w:t>
            </w:r>
            <w:r>
              <w:t xml:space="preserve"> structure (section </w:t>
            </w:r>
            <w:hyperlink w:anchor="Section_116661e86c17417ca75d261ac0ac29ba" w:history="1">
              <w:r>
                <w:rPr>
                  <w:rStyle w:val="Hyperlink"/>
                </w:rPr>
                <w:t>2.2.6.1.2.9</w:t>
              </w:r>
            </w:hyperlink>
            <w:r>
              <w:t>).</w:t>
            </w:r>
          </w:p>
        </w:tc>
      </w:tr>
      <w:tr w:rsidR="009D27D1" w:rsidTr="009D27D1">
        <w:tc>
          <w:tcPr>
            <w:tcW w:w="0" w:type="auto"/>
            <w:shd w:val="clear" w:color="auto" w:fill="auto"/>
          </w:tcPr>
          <w:p w:rsidR="009D27D1" w:rsidRDefault="003D42F0">
            <w:pPr>
              <w:pStyle w:val="TableBodyText"/>
              <w:rPr>
                <w:b/>
              </w:rPr>
            </w:pPr>
            <w:r>
              <w:rPr>
                <w:b/>
              </w:rPr>
              <w:t>RES_SUBRESTRICTION</w:t>
            </w:r>
          </w:p>
        </w:tc>
        <w:tc>
          <w:tcPr>
            <w:tcW w:w="0" w:type="auto"/>
            <w:shd w:val="clear" w:color="auto" w:fill="auto"/>
          </w:tcPr>
          <w:p w:rsidR="009D27D1" w:rsidRDefault="003D42F0">
            <w:pPr>
              <w:pStyle w:val="TableBodyText"/>
            </w:pPr>
            <w:r>
              <w:t>0x00000009</w:t>
            </w:r>
          </w:p>
        </w:tc>
        <w:tc>
          <w:tcPr>
            <w:tcW w:w="0" w:type="auto"/>
            <w:shd w:val="clear" w:color="auto" w:fill="auto"/>
          </w:tcPr>
          <w:p w:rsidR="009D27D1" w:rsidRDefault="003D42F0">
            <w:pPr>
              <w:pStyle w:val="TableBodyText"/>
            </w:pPr>
            <w:r>
              <w:t xml:space="preserve">Indicates a </w:t>
            </w:r>
            <w:r>
              <w:rPr>
                <w:b/>
              </w:rPr>
              <w:t>SubObjectRestriction</w:t>
            </w:r>
            <w:r>
              <w:t xml:space="preserve"> structure (section </w:t>
            </w:r>
            <w:hyperlink w:anchor="Section_550dc0ac01cf4ee2b15c799faa852120" w:history="1">
              <w:r>
                <w:rPr>
                  <w:rStyle w:val="Hyperlink"/>
                </w:rPr>
                <w:t>2.2.6.1.2.10</w:t>
              </w:r>
            </w:hyperlink>
            <w:r>
              <w:t>). This structure has a single subrestriction that follows it.</w:t>
            </w:r>
          </w:p>
        </w:tc>
      </w:tr>
      <w:tr w:rsidR="009D27D1" w:rsidTr="009D27D1">
        <w:tc>
          <w:tcPr>
            <w:tcW w:w="0" w:type="auto"/>
            <w:shd w:val="clear" w:color="auto" w:fill="auto"/>
          </w:tcPr>
          <w:p w:rsidR="009D27D1" w:rsidRDefault="003D42F0">
            <w:pPr>
              <w:pStyle w:val="TableBodyText"/>
              <w:rPr>
                <w:b/>
              </w:rPr>
            </w:pPr>
            <w:r>
              <w:rPr>
                <w:b/>
              </w:rPr>
              <w:t>RES_COMMENT</w:t>
            </w:r>
          </w:p>
        </w:tc>
        <w:tc>
          <w:tcPr>
            <w:tcW w:w="0" w:type="auto"/>
            <w:shd w:val="clear" w:color="auto" w:fill="auto"/>
          </w:tcPr>
          <w:p w:rsidR="009D27D1" w:rsidRDefault="003D42F0">
            <w:pPr>
              <w:pStyle w:val="TableBodyText"/>
            </w:pPr>
            <w:r>
              <w:t>0x0000000A</w:t>
            </w:r>
          </w:p>
        </w:tc>
        <w:tc>
          <w:tcPr>
            <w:tcW w:w="0" w:type="auto"/>
            <w:shd w:val="clear" w:color="auto" w:fill="auto"/>
          </w:tcPr>
          <w:p w:rsidR="009D27D1" w:rsidRDefault="003D42F0">
            <w:pPr>
              <w:pStyle w:val="TableBodyText"/>
            </w:pPr>
            <w:r>
              <w:t xml:space="preserve">Indicates a </w:t>
            </w:r>
            <w:r>
              <w:rPr>
                <w:b/>
              </w:rPr>
              <w:t>CommentRestriction</w:t>
            </w:r>
            <w:r>
              <w:t xml:space="preserve"> structure (section 2.2.6.1.2.11). This structure has a single subres</w:t>
            </w:r>
            <w:r>
              <w:t>triction that follows it.</w:t>
            </w:r>
          </w:p>
        </w:tc>
      </w:tr>
    </w:tbl>
    <w:p w:rsidR="009D27D1" w:rsidRDefault="009D27D1">
      <w:pPr>
        <w:pStyle w:val="Definition-Field2"/>
      </w:pPr>
    </w:p>
    <w:p w:rsidR="009D27D1" w:rsidRDefault="003D42F0">
      <w:pPr>
        <w:pStyle w:val="Heading6"/>
      </w:pPr>
      <w:bookmarkStart w:id="167" w:name="section_001660fe983941b99d5fcd2b1a577e3b"/>
      <w:bookmarkStart w:id="168" w:name="_Toc174600166"/>
      <w:r>
        <w:t>LogicalAndRestriction Structure</w:t>
      </w:r>
      <w:bookmarkEnd w:id="167"/>
      <w:bookmarkEnd w:id="168"/>
    </w:p>
    <w:p w:rsidR="009D27D1" w:rsidRDefault="003D42F0">
      <w:r>
        <w:t xml:space="preserve">The </w:t>
      </w:r>
      <w:r>
        <w:rPr>
          <w:b/>
        </w:rPr>
        <w:t>LogicalAndRestriction</w:t>
      </w:r>
      <w:r>
        <w:t xml:space="preserve"> structure is used to join a group of two or more subrestrictions by using a logical </w:t>
      </w:r>
      <w:r>
        <w:rPr>
          <w:b/>
        </w:rPr>
        <w:t>AND</w:t>
      </w:r>
      <w:r>
        <w:t xml:space="preserve"> operation. The result of the </w:t>
      </w:r>
      <w:r>
        <w:rPr>
          <w:b/>
        </w:rPr>
        <w:t>AND</w:t>
      </w:r>
      <w:r>
        <w:t xml:space="preserve"> operation is TRUE if all of the subrestrictions e</w:t>
      </w:r>
      <w:r>
        <w:t>valuate to TRUE. The result is FALSE if any subrestriction evaluates to FALSE.</w:t>
      </w:r>
    </w:p>
    <w:p w:rsidR="009D27D1" w:rsidRDefault="003D42F0">
      <w:r>
        <w:t xml:space="preserve">The </w:t>
      </w:r>
      <w:r>
        <w:rPr>
          <w:b/>
        </w:rPr>
        <w:t>LogicalAndRestriction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cRes</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SubCondition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RestrictionType (4 bytes):</w:t>
      </w:r>
      <w:r>
        <w:t xml:space="preserve">  This field specifies the type of restriction and MUST be set to </w:t>
      </w:r>
      <w:r>
        <w:rPr>
          <w:b/>
        </w:rPr>
        <w:t>RES_AND</w:t>
      </w:r>
      <w:r>
        <w:t xml:space="preserve"> (0x00000000) for the </w:t>
      </w:r>
      <w:r>
        <w:rPr>
          <w:b/>
        </w:rPr>
        <w:t>LogicalAndRestriction</w:t>
      </w:r>
      <w:r>
        <w:t xml:space="preserve"> structure.</w:t>
      </w:r>
    </w:p>
    <w:p w:rsidR="009D27D1" w:rsidRDefault="003D42F0">
      <w:pPr>
        <w:pStyle w:val="Definition-Field"/>
      </w:pPr>
      <w:r>
        <w:rPr>
          <w:b/>
        </w:rPr>
        <w:t>cRes (4 bytes):</w:t>
      </w:r>
      <w:r>
        <w:t xml:space="preserve">  Specifies the number of subrestrictions contained in th</w:t>
      </w:r>
      <w:r>
        <w:t xml:space="preserve">e </w:t>
      </w:r>
      <w:r>
        <w:rPr>
          <w:b/>
        </w:rPr>
        <w:t>SubCondition</w:t>
      </w:r>
      <w:r>
        <w:t xml:space="preserve"> field.</w:t>
      </w:r>
    </w:p>
    <w:p w:rsidR="009D27D1" w:rsidRDefault="003D42F0">
      <w:pPr>
        <w:pStyle w:val="Definition-Field"/>
      </w:pPr>
      <w:r>
        <w:rPr>
          <w:b/>
        </w:rPr>
        <w:t>Reserved (8 bytes):</w:t>
      </w:r>
      <w:r>
        <w:t xml:space="preserve">  The application can fill this field with any value when writing the </w:t>
      </w:r>
      <w:hyperlink w:anchor="gt_f3529cd8-50da-4f36-aa0b-66af455edbb6">
        <w:r>
          <w:rPr>
            <w:rStyle w:val="HyperlinkGreen"/>
            <w:b/>
          </w:rPr>
          <w:t>stream</w:t>
        </w:r>
      </w:hyperlink>
      <w:r>
        <w:t>. The application MUST ignore the value of this field when reading the stream</w:t>
      </w:r>
      <w:r>
        <w:t>.</w:t>
      </w:r>
    </w:p>
    <w:p w:rsidR="009D27D1" w:rsidRDefault="003D42F0">
      <w:pPr>
        <w:pStyle w:val="Definition-Field"/>
      </w:pPr>
      <w:r>
        <w:rPr>
          <w:b/>
        </w:rPr>
        <w:t>SubCondition (variable):</w:t>
      </w:r>
      <w:r>
        <w:t xml:space="preserve">  This field contains the subrestrictions that make up the </w:t>
      </w:r>
      <w:r>
        <w:rPr>
          <w:b/>
        </w:rPr>
        <w:t>LogicalAndRestriction</w:t>
      </w:r>
      <w:r>
        <w:t xml:space="preserve"> structure. Each subrestriction MUST be one of the structures that is specified in section 2.2.6.1.2.1 through section </w:t>
      </w:r>
      <w:hyperlink w:anchor="Section_2ffa8c7a38c144468fe113b52854460e" w:history="1">
        <w:r>
          <w:rPr>
            <w:rStyle w:val="Hyperlink"/>
          </w:rPr>
          <w:t>2.2.6.1.2.11</w:t>
        </w:r>
      </w:hyperlink>
      <w:r>
        <w:t>.</w:t>
      </w:r>
    </w:p>
    <w:p w:rsidR="009D27D1" w:rsidRDefault="003D42F0">
      <w:pPr>
        <w:pStyle w:val="Heading6"/>
      </w:pPr>
      <w:bookmarkStart w:id="169" w:name="section_09499990ab004d4f9c0dcff61d9cddff"/>
      <w:bookmarkStart w:id="170" w:name="_Toc174600167"/>
      <w:r>
        <w:lastRenderedPageBreak/>
        <w:t>LogicalOrRestriction Structure</w:t>
      </w:r>
      <w:bookmarkEnd w:id="169"/>
      <w:bookmarkEnd w:id="170"/>
    </w:p>
    <w:p w:rsidR="009D27D1" w:rsidRDefault="003D42F0">
      <w:r>
        <w:t xml:space="preserve">The </w:t>
      </w:r>
      <w:r>
        <w:rPr>
          <w:b/>
        </w:rPr>
        <w:t>LogicalOrRestriction</w:t>
      </w:r>
      <w:r>
        <w:t xml:space="preserve"> structure is used to join a group of two or more subrestrictions by using a logical </w:t>
      </w:r>
      <w:r>
        <w:rPr>
          <w:b/>
        </w:rPr>
        <w:t>OR</w:t>
      </w:r>
      <w:r>
        <w:t xml:space="preserve"> operation. The result of the </w:t>
      </w:r>
      <w:r>
        <w:rPr>
          <w:b/>
        </w:rPr>
        <w:t>OR</w:t>
      </w:r>
      <w:r>
        <w:t xml:space="preserve"> operation is TRUE if any of the subrestrictions evaluates to TRUE. The result is FALSE if all subrestrictions evaluate to FALSE.</w:t>
      </w:r>
    </w:p>
    <w:p w:rsidR="009D27D1" w:rsidRDefault="003D42F0">
      <w:r>
        <w:t xml:space="preserve">The </w:t>
      </w:r>
      <w:r>
        <w:rPr>
          <w:b/>
        </w:rPr>
        <w:t>LogicalOrRestriction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cRes</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SubCondition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RestrictionType (4 bytes):</w:t>
      </w:r>
      <w:r>
        <w:t xml:space="preserve">  This field specifies the type of restriction and MUST be set to </w:t>
      </w:r>
      <w:r>
        <w:rPr>
          <w:b/>
        </w:rPr>
        <w:t>RES_OR</w:t>
      </w:r>
      <w:r>
        <w:t xml:space="preserve"> (0x00000001) for the </w:t>
      </w:r>
      <w:r>
        <w:rPr>
          <w:b/>
        </w:rPr>
        <w:t>LogicalOrRestriction</w:t>
      </w:r>
      <w:r>
        <w:t xml:space="preserve"> structure.</w:t>
      </w:r>
    </w:p>
    <w:p w:rsidR="009D27D1" w:rsidRDefault="003D42F0">
      <w:pPr>
        <w:pStyle w:val="Definition-Field"/>
      </w:pPr>
      <w:r>
        <w:rPr>
          <w:b/>
        </w:rPr>
        <w:t>cRes (4 bytes):</w:t>
      </w:r>
      <w:r>
        <w:t xml:space="preserve">  This field specifies the number of subrestrictions contained in the </w:t>
      </w:r>
      <w:r>
        <w:rPr>
          <w:b/>
        </w:rPr>
        <w:t>SubCondition</w:t>
      </w:r>
      <w:r>
        <w:t xml:space="preserve"> field.</w:t>
      </w:r>
    </w:p>
    <w:p w:rsidR="009D27D1" w:rsidRDefault="003D42F0">
      <w:pPr>
        <w:pStyle w:val="Definition-Field"/>
      </w:pPr>
      <w:r>
        <w:rPr>
          <w:b/>
        </w:rPr>
        <w:t>Reserved (8 bytes):</w:t>
      </w:r>
      <w:r>
        <w:t xml:space="preserve">  The application can fill this field with any value when writing the </w:t>
      </w:r>
      <w:hyperlink w:anchor="gt_f3529cd8-50da-4f36-aa0b-66af455edbb6">
        <w:r>
          <w:rPr>
            <w:rStyle w:val="HyperlinkGreen"/>
            <w:b/>
          </w:rPr>
          <w:t>stream</w:t>
        </w:r>
      </w:hyperlink>
      <w:r>
        <w:t>. The app</w:t>
      </w:r>
      <w:r>
        <w:t>lication MUST ignore the value of this field when reading the stream.</w:t>
      </w:r>
    </w:p>
    <w:p w:rsidR="009D27D1" w:rsidRDefault="003D42F0">
      <w:pPr>
        <w:pStyle w:val="Definition-Field"/>
      </w:pPr>
      <w:r>
        <w:rPr>
          <w:b/>
        </w:rPr>
        <w:t>SubCondition (variable):</w:t>
      </w:r>
      <w:r>
        <w:t xml:space="preserve">  This field contains the subrestrictions that make up the </w:t>
      </w:r>
      <w:r>
        <w:rPr>
          <w:b/>
        </w:rPr>
        <w:t>LogicalOrRestriction</w:t>
      </w:r>
      <w:r>
        <w:t xml:space="preserve"> structure. Each subrestriction MUST be one of the structures that is specified in section </w:t>
      </w:r>
      <w:hyperlink w:anchor="Section_001660fe983941b99d5fcd2b1a577e3b" w:history="1">
        <w:r>
          <w:rPr>
            <w:rStyle w:val="Hyperlink"/>
          </w:rPr>
          <w:t>2.2.6.1.2.1</w:t>
        </w:r>
      </w:hyperlink>
      <w:r>
        <w:t xml:space="preserve"> through section </w:t>
      </w:r>
      <w:hyperlink w:anchor="Section_2ffa8c7a38c144468fe113b52854460e" w:history="1">
        <w:r>
          <w:rPr>
            <w:rStyle w:val="Hyperlink"/>
          </w:rPr>
          <w:t>2.2.6.1.2.11</w:t>
        </w:r>
      </w:hyperlink>
      <w:r>
        <w:t>.</w:t>
      </w:r>
    </w:p>
    <w:p w:rsidR="009D27D1" w:rsidRDefault="003D42F0">
      <w:pPr>
        <w:pStyle w:val="Heading6"/>
      </w:pPr>
      <w:bookmarkStart w:id="171" w:name="section_f10fbc18b3844cd89490a6955035e2ec"/>
      <w:bookmarkStart w:id="172" w:name="_Toc174600168"/>
      <w:r>
        <w:t>Log</w:t>
      </w:r>
      <w:r>
        <w:t>icalNotRestriction Structure</w:t>
      </w:r>
      <w:bookmarkEnd w:id="171"/>
      <w:bookmarkEnd w:id="172"/>
    </w:p>
    <w:p w:rsidR="009D27D1" w:rsidRDefault="003D42F0">
      <w:r>
        <w:t xml:space="preserve">The </w:t>
      </w:r>
      <w:r>
        <w:rPr>
          <w:b/>
        </w:rPr>
        <w:t>LogicalNotRestriction</w:t>
      </w:r>
      <w:r>
        <w:t xml:space="preserve"> structure is used to apply a logical </w:t>
      </w:r>
      <w:r>
        <w:rPr>
          <w:b/>
        </w:rPr>
        <w:t>NOT</w:t>
      </w:r>
      <w:r>
        <w:t xml:space="preserve"> operation to one subrestriction. The result is TRUE if the child condition evaluates to FALSE and FALSE otherwise.</w:t>
      </w:r>
    </w:p>
    <w:p w:rsidR="009D27D1" w:rsidRDefault="003D42F0">
      <w:r>
        <w:t xml:space="preserve">The </w:t>
      </w:r>
      <w:r>
        <w:rPr>
          <w:b/>
        </w:rPr>
        <w:t>LogicalNotRestriction</w:t>
      </w:r>
      <w:r>
        <w:t xml:space="preserve"> structure has the f</w:t>
      </w:r>
      <w:r>
        <w:t>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lastRenderedPageBreak/>
              <w:t>SubCondition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RestrictionType (4 bytes):</w:t>
      </w:r>
      <w:r>
        <w:t xml:space="preserve">  This field specifies the type of restriction and MUST be set to </w:t>
      </w:r>
      <w:r>
        <w:rPr>
          <w:b/>
        </w:rPr>
        <w:t>RES_NOT</w:t>
      </w:r>
      <w:r>
        <w:t xml:space="preserve"> (0x00000002) for the </w:t>
      </w:r>
      <w:r>
        <w:rPr>
          <w:b/>
        </w:rPr>
        <w:t>LogicalNotRestriction</w:t>
      </w:r>
      <w:r>
        <w:t xml:space="preserve"> structure.</w:t>
      </w:r>
    </w:p>
    <w:p w:rsidR="009D27D1" w:rsidRDefault="003D42F0">
      <w:pPr>
        <w:pStyle w:val="Definition-Field"/>
      </w:pPr>
      <w:r>
        <w:rPr>
          <w:b/>
        </w:rPr>
        <w:t>Reserved (12 bytes):</w:t>
      </w:r>
      <w:r>
        <w:t xml:space="preserve">  The application can fill this field with any value when writing the </w:t>
      </w:r>
      <w:hyperlink w:anchor="gt_f3529cd8-50da-4f36-aa0b-66af455edbb6">
        <w:r>
          <w:rPr>
            <w:rStyle w:val="HyperlinkGreen"/>
            <w:b/>
          </w:rPr>
          <w:t>stream</w:t>
        </w:r>
      </w:hyperlink>
      <w:r>
        <w:t xml:space="preserve">. The application MUST ignore the value of </w:t>
      </w:r>
      <w:r>
        <w:t>this field when reading the stream.</w:t>
      </w:r>
    </w:p>
    <w:p w:rsidR="009D27D1" w:rsidRDefault="003D42F0">
      <w:pPr>
        <w:pStyle w:val="Definition-Field"/>
      </w:pPr>
      <w:r>
        <w:rPr>
          <w:b/>
        </w:rPr>
        <w:t>SubCondition (Variable):</w:t>
      </w:r>
      <w:r>
        <w:t xml:space="preserve">  This field contains a single subrestriction that makes up this structure. The subrestriction MUST be one of the structures that is specified in section </w:t>
      </w:r>
      <w:hyperlink w:anchor="Section_001660fe983941b99d5fcd2b1a577e3b" w:history="1">
        <w:r>
          <w:rPr>
            <w:rStyle w:val="Hyperlink"/>
          </w:rPr>
          <w:t>2.2.6.1.2.1</w:t>
        </w:r>
      </w:hyperlink>
      <w:r>
        <w:t xml:space="preserve"> through section </w:t>
      </w:r>
      <w:hyperlink w:anchor="Section_2ffa8c7a38c144468fe113b52854460e" w:history="1">
        <w:r>
          <w:rPr>
            <w:rStyle w:val="Hyperlink"/>
          </w:rPr>
          <w:t>2.2.6.1.2.11</w:t>
        </w:r>
      </w:hyperlink>
      <w:r>
        <w:t>.</w:t>
      </w:r>
    </w:p>
    <w:p w:rsidR="009D27D1" w:rsidRDefault="003D42F0">
      <w:pPr>
        <w:pStyle w:val="Heading6"/>
      </w:pPr>
      <w:bookmarkStart w:id="173" w:name="section_e6ded216f49e49b98b26e1743e76c897"/>
      <w:bookmarkStart w:id="174" w:name="_Toc174600169"/>
      <w:r>
        <w:t>ContentRestriction Structure</w:t>
      </w:r>
      <w:bookmarkEnd w:id="173"/>
      <w:bookmarkEnd w:id="174"/>
    </w:p>
    <w:p w:rsidR="009D27D1" w:rsidRDefault="003D42F0">
      <w:r>
        <w:t xml:space="preserve">The </w:t>
      </w:r>
      <w:r>
        <w:rPr>
          <w:b/>
        </w:rPr>
        <w:t>ContentRestriction</w:t>
      </w:r>
      <w:r>
        <w:t xml:space="preserve"> structure is used to search for properties with values that match the value of a spe</w:t>
      </w:r>
      <w:r>
        <w:t>cified property.</w:t>
      </w:r>
    </w:p>
    <w:p w:rsidR="009D27D1" w:rsidRDefault="003D42F0">
      <w:r>
        <w:t xml:space="preserve">The </w:t>
      </w:r>
      <w:r>
        <w:rPr>
          <w:b/>
        </w:rPr>
        <w:t>ContentRestriction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ulFuzzyLevel</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PropValueNum</w:t>
            </w:r>
          </w:p>
        </w:tc>
      </w:tr>
      <w:tr w:rsidR="009D27D1" w:rsidTr="009D27D1">
        <w:trPr>
          <w:trHeight w:val="490"/>
        </w:trPr>
        <w:tc>
          <w:tcPr>
            <w:tcW w:w="8640" w:type="dxa"/>
            <w:gridSpan w:val="32"/>
            <w:shd w:val="clear" w:color="auto" w:fill="auto"/>
          </w:tcPr>
          <w:p w:rsidR="009D27D1" w:rsidRDefault="003D42F0">
            <w:pPr>
              <w:pStyle w:val="PacketDiagramBodyText"/>
            </w:pPr>
            <w:r>
              <w:t>PropValue (variable)</w:t>
            </w:r>
          </w:p>
        </w:tc>
      </w:tr>
    </w:tbl>
    <w:p w:rsidR="009D27D1" w:rsidRDefault="003D42F0">
      <w:pPr>
        <w:pStyle w:val="Definition-Field"/>
      </w:pPr>
      <w:r>
        <w:rPr>
          <w:b/>
        </w:rPr>
        <w:t>RestrictionType (4 bytes):</w:t>
      </w:r>
      <w:r>
        <w:t xml:space="preserve">  This field specifies the type of restriction and MUST be set to </w:t>
      </w:r>
      <w:r>
        <w:rPr>
          <w:b/>
        </w:rPr>
        <w:t>RES_CONTENT</w:t>
      </w:r>
      <w:r>
        <w:t xml:space="preserve"> (0x00000003) for the </w:t>
      </w:r>
      <w:r>
        <w:rPr>
          <w:b/>
        </w:rPr>
        <w:t>ContentRestriction</w:t>
      </w:r>
      <w:r>
        <w:t xml:space="preserve"> structure.</w:t>
      </w:r>
    </w:p>
    <w:p w:rsidR="009D27D1" w:rsidRDefault="003D42F0">
      <w:pPr>
        <w:pStyle w:val="Definition-Field"/>
      </w:pPr>
      <w:r>
        <w:rPr>
          <w:b/>
        </w:rPr>
        <w:t>ulFuzzyLevel (4 bytes):</w:t>
      </w:r>
      <w:r>
        <w:t xml:space="preserve">  This field specifies flags that control the behavior of the string compariso</w:t>
      </w:r>
      <w:r>
        <w:t xml:space="preserve">ns that are used to evaluate the </w:t>
      </w:r>
      <w:hyperlink w:anchor="gt_c434218b-574e-4d0d-b07c-d4806118574c">
        <w:r>
          <w:rPr>
            <w:rStyle w:val="HyperlinkGreen"/>
            <w:b/>
          </w:rPr>
          <w:t>restriction</w:t>
        </w:r>
      </w:hyperlink>
      <w:r>
        <w:t>. The lower 16 bits of the fuzzy level are mutually exclusive. All possible values for this field are listed in the following table.</w:t>
      </w:r>
    </w:p>
    <w:tbl>
      <w:tblPr>
        <w:tblStyle w:val="Table-ShadedHeader"/>
        <w:tblW w:w="0" w:type="auto"/>
        <w:tblLook w:val="04A0" w:firstRow="1" w:lastRow="0" w:firstColumn="1" w:lastColumn="0" w:noHBand="0" w:noVBand="1"/>
      </w:tblPr>
      <w:tblGrid>
        <w:gridCol w:w="1689"/>
        <w:gridCol w:w="1241"/>
        <w:gridCol w:w="654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Flag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w:t>
            </w:r>
            <w:r>
              <w:t>eaning</w:t>
            </w:r>
          </w:p>
        </w:tc>
      </w:tr>
      <w:tr w:rsidR="009D27D1" w:rsidTr="009D27D1">
        <w:tc>
          <w:tcPr>
            <w:tcW w:w="0" w:type="auto"/>
            <w:shd w:val="clear" w:color="auto" w:fill="auto"/>
          </w:tcPr>
          <w:p w:rsidR="009D27D1" w:rsidRDefault="003D42F0">
            <w:pPr>
              <w:pStyle w:val="TableBodyText"/>
              <w:rPr>
                <w:b/>
              </w:rPr>
            </w:pPr>
            <w:r>
              <w:rPr>
                <w:b/>
              </w:rPr>
              <w:t>FL_FULLSTRING</w:t>
            </w:r>
          </w:p>
        </w:tc>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To match, the search string MUST be the same as the value of the property.</w:t>
            </w:r>
          </w:p>
        </w:tc>
      </w:tr>
      <w:tr w:rsidR="009D27D1" w:rsidTr="009D27D1">
        <w:tc>
          <w:tcPr>
            <w:tcW w:w="0" w:type="auto"/>
            <w:shd w:val="clear" w:color="auto" w:fill="auto"/>
          </w:tcPr>
          <w:p w:rsidR="009D27D1" w:rsidRDefault="003D42F0">
            <w:pPr>
              <w:pStyle w:val="TableBodyText"/>
              <w:rPr>
                <w:b/>
              </w:rPr>
            </w:pPr>
            <w:r>
              <w:rPr>
                <w:b/>
              </w:rPr>
              <w:t>FL_SUBSTRING</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To match, the search string MUST be contained anywhere within the property.</w:t>
            </w:r>
          </w:p>
        </w:tc>
      </w:tr>
      <w:tr w:rsidR="009D27D1" w:rsidTr="009D27D1">
        <w:tc>
          <w:tcPr>
            <w:tcW w:w="0" w:type="auto"/>
            <w:shd w:val="clear" w:color="auto" w:fill="auto"/>
          </w:tcPr>
          <w:p w:rsidR="009D27D1" w:rsidRDefault="003D42F0">
            <w:pPr>
              <w:pStyle w:val="TableBodyText"/>
              <w:rPr>
                <w:b/>
              </w:rPr>
            </w:pPr>
            <w:r>
              <w:rPr>
                <w:b/>
              </w:rPr>
              <w:t xml:space="preserve">FL_PREFIX </w:t>
            </w:r>
          </w:p>
        </w:tc>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 xml:space="preserve">To match, the search </w:t>
            </w:r>
            <w:r>
              <w:t>string MUST appear at the beginning of the property. The two strings MUST be compared only up to the length of the search.</w:t>
            </w:r>
          </w:p>
        </w:tc>
      </w:tr>
    </w:tbl>
    <w:p w:rsidR="009D27D1" w:rsidRDefault="003D42F0">
      <w:pPr>
        <w:pStyle w:val="Definition-Field2"/>
      </w:pPr>
      <w:r>
        <w:lastRenderedPageBreak/>
        <w:t xml:space="preserve">The upper 16 bits of the fuzzy level can be set to the following values and can be combined using the logical </w:t>
      </w:r>
      <w:r>
        <w:rPr>
          <w:b/>
        </w:rPr>
        <w:t>OR</w:t>
      </w:r>
      <w:r>
        <w:t xml:space="preserve"> operation. </w:t>
      </w:r>
    </w:p>
    <w:tbl>
      <w:tblPr>
        <w:tblStyle w:val="Table-ShadedHeader"/>
        <w:tblW w:w="0" w:type="auto"/>
        <w:tblLook w:val="04A0" w:firstRow="1" w:lastRow="0" w:firstColumn="1" w:lastColumn="0" w:noHBand="0" w:noVBand="1"/>
      </w:tblPr>
      <w:tblGrid>
        <w:gridCol w:w="2260"/>
        <w:gridCol w:w="1241"/>
        <w:gridCol w:w="597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 xml:space="preserve">Flag </w:t>
            </w:r>
            <w:r>
              <w:t>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rPr>
                <w:b/>
              </w:rPr>
            </w:pPr>
            <w:r>
              <w:rPr>
                <w:b/>
              </w:rPr>
              <w:t xml:space="preserve">FL_IGNORECASE </w:t>
            </w:r>
          </w:p>
        </w:tc>
        <w:tc>
          <w:tcPr>
            <w:tcW w:w="0" w:type="auto"/>
            <w:shd w:val="clear" w:color="auto" w:fill="auto"/>
          </w:tcPr>
          <w:p w:rsidR="009D27D1" w:rsidRDefault="003D42F0">
            <w:pPr>
              <w:pStyle w:val="TableBodyText"/>
            </w:pPr>
            <w:r>
              <w:t>0x00010000</w:t>
            </w:r>
          </w:p>
        </w:tc>
        <w:tc>
          <w:tcPr>
            <w:tcW w:w="0" w:type="auto"/>
            <w:shd w:val="clear" w:color="auto" w:fill="auto"/>
          </w:tcPr>
          <w:p w:rsidR="009D27D1" w:rsidRDefault="003D42F0">
            <w:pPr>
              <w:pStyle w:val="TableBodyText"/>
            </w:pPr>
            <w:r>
              <w:t xml:space="preserve">The comparison MUST be made without considering the case. </w:t>
            </w:r>
          </w:p>
        </w:tc>
      </w:tr>
      <w:tr w:rsidR="009D27D1" w:rsidTr="009D27D1">
        <w:tc>
          <w:tcPr>
            <w:tcW w:w="0" w:type="auto"/>
            <w:shd w:val="clear" w:color="auto" w:fill="auto"/>
          </w:tcPr>
          <w:p w:rsidR="009D27D1" w:rsidRDefault="003D42F0">
            <w:pPr>
              <w:pStyle w:val="TableBodyText"/>
              <w:rPr>
                <w:b/>
              </w:rPr>
            </w:pPr>
            <w:r>
              <w:rPr>
                <w:b/>
              </w:rPr>
              <w:t>FL_IGNORENONSPACE</w:t>
            </w:r>
          </w:p>
        </w:tc>
        <w:tc>
          <w:tcPr>
            <w:tcW w:w="0" w:type="auto"/>
            <w:shd w:val="clear" w:color="auto" w:fill="auto"/>
          </w:tcPr>
          <w:p w:rsidR="009D27D1" w:rsidRDefault="003D42F0">
            <w:pPr>
              <w:pStyle w:val="TableBodyText"/>
            </w:pPr>
            <w:r>
              <w:t>0x00020000</w:t>
            </w:r>
          </w:p>
        </w:tc>
        <w:tc>
          <w:tcPr>
            <w:tcW w:w="0" w:type="auto"/>
            <w:shd w:val="clear" w:color="auto" w:fill="auto"/>
          </w:tcPr>
          <w:p w:rsidR="009D27D1" w:rsidRDefault="003D42F0">
            <w:pPr>
              <w:pStyle w:val="TableBodyText"/>
            </w:pPr>
            <w:r>
              <w:t xml:space="preserve">The comparison MUST ignore </w:t>
            </w:r>
            <w:hyperlink w:anchor="gt_c305d0ab-8b94-461a-bd76-13b40cb8c4d8">
              <w:r>
                <w:rPr>
                  <w:rStyle w:val="HyperlinkGreen"/>
                  <w:b/>
                </w:rPr>
                <w:t>Unicode</w:t>
              </w:r>
            </w:hyperlink>
            <w:r>
              <w:t xml:space="preserve">-defined nonspacing </w:t>
            </w:r>
            <w:r>
              <w:t>characters.</w:t>
            </w:r>
          </w:p>
        </w:tc>
      </w:tr>
      <w:tr w:rsidR="009D27D1" w:rsidTr="009D27D1">
        <w:tc>
          <w:tcPr>
            <w:tcW w:w="0" w:type="auto"/>
            <w:shd w:val="clear" w:color="auto" w:fill="auto"/>
          </w:tcPr>
          <w:p w:rsidR="009D27D1" w:rsidRDefault="003D42F0">
            <w:pPr>
              <w:pStyle w:val="TableBodyText"/>
              <w:rPr>
                <w:b/>
              </w:rPr>
            </w:pPr>
            <w:r>
              <w:rPr>
                <w:b/>
              </w:rPr>
              <w:t xml:space="preserve">FL_LOOSE </w:t>
            </w:r>
          </w:p>
        </w:tc>
        <w:tc>
          <w:tcPr>
            <w:tcW w:w="0" w:type="auto"/>
            <w:shd w:val="clear" w:color="auto" w:fill="auto"/>
          </w:tcPr>
          <w:p w:rsidR="009D27D1" w:rsidRDefault="003D42F0">
            <w:pPr>
              <w:pStyle w:val="TableBodyText"/>
            </w:pPr>
            <w:r>
              <w:t>0x00040000</w:t>
            </w:r>
          </w:p>
        </w:tc>
        <w:tc>
          <w:tcPr>
            <w:tcW w:w="0" w:type="auto"/>
            <w:shd w:val="clear" w:color="auto" w:fill="auto"/>
          </w:tcPr>
          <w:p w:rsidR="009D27D1" w:rsidRDefault="003D42F0">
            <w:pPr>
              <w:pStyle w:val="TableBodyText"/>
            </w:pPr>
            <w:r>
              <w:t>The comparison can result in a match whenever possible, ignoring case and nonspacing characters. The interpretation of this flag is left at the discretion of the algorithm that implements the restriction.</w:t>
            </w:r>
          </w:p>
        </w:tc>
      </w:tr>
    </w:tbl>
    <w:p w:rsidR="009D27D1" w:rsidRDefault="003D42F0">
      <w:pPr>
        <w:pStyle w:val="Definition-Field"/>
      </w:pPr>
      <w:r>
        <w:rPr>
          <w:b/>
        </w:rPr>
        <w:t xml:space="preserve">PropertyType (2 </w:t>
      </w:r>
      <w:r>
        <w:rPr>
          <w:b/>
        </w:rPr>
        <w:t>bytes):</w:t>
      </w:r>
      <w:r>
        <w:t xml:space="preserve">  This field specifies the type of the property. Valid types are specified in section </w:t>
      </w:r>
      <w:hyperlink w:anchor="Section_070f5e21bf7442ffa0da597451de9f33" w:history="1">
        <w:r>
          <w:rPr>
            <w:rStyle w:val="Hyperlink"/>
          </w:rPr>
          <w:t>2.2.6.1.3</w:t>
        </w:r>
      </w:hyperlink>
      <w:r>
        <w:t>.</w:t>
      </w:r>
    </w:p>
    <w:p w:rsidR="009D27D1" w:rsidRDefault="003D42F0">
      <w:pPr>
        <w:pStyle w:val="Definition-Field"/>
      </w:pPr>
      <w:r>
        <w:rPr>
          <w:b/>
        </w:rPr>
        <w:t>PropertyID (2 bytes):</w:t>
      </w:r>
      <w:r>
        <w:t xml:space="preserve">  This field specifies the </w:t>
      </w:r>
      <w:hyperlink w:anchor="gt_0b28d5bf-a1bb-436d-a721-34e2cfae489b">
        <w:r>
          <w:rPr>
            <w:rStyle w:val="HyperlinkGreen"/>
            <w:b/>
          </w:rPr>
          <w:t>property ID</w:t>
        </w:r>
      </w:hyperlink>
      <w:r>
        <w:t xml:space="preserve"> of the property.</w:t>
      </w:r>
    </w:p>
    <w:p w:rsidR="009D27D1" w:rsidRDefault="003D42F0">
      <w:pPr>
        <w:pStyle w:val="Definition-Field"/>
      </w:pPr>
      <w:r>
        <w:rPr>
          <w:b/>
        </w:rPr>
        <w:t>Reserved (4 bytes):</w:t>
      </w:r>
      <w:r>
        <w:t xml:space="preserve">  The application can fill this field with any value when writing the </w:t>
      </w:r>
      <w:hyperlink w:anchor="gt_f3529cd8-50da-4f36-aa0b-66af455edbb6">
        <w:r>
          <w:rPr>
            <w:rStyle w:val="HyperlinkGreen"/>
            <w:b/>
          </w:rPr>
          <w:t>stream</w:t>
        </w:r>
      </w:hyperlink>
      <w:r>
        <w:t>. The application MUST ignore the value of this fiel</w:t>
      </w:r>
      <w:r>
        <w:t>d when reading the stream.</w:t>
      </w:r>
    </w:p>
    <w:p w:rsidR="009D27D1" w:rsidRDefault="003D42F0">
      <w:pPr>
        <w:pStyle w:val="Definition-Field"/>
      </w:pPr>
      <w:r>
        <w:rPr>
          <w:b/>
        </w:rPr>
        <w:t>PropValueNum (4 bytes):</w:t>
      </w:r>
      <w:r>
        <w:t xml:space="preserve">  This field MUST be set to 0x00000001.</w:t>
      </w:r>
    </w:p>
    <w:p w:rsidR="009D27D1" w:rsidRDefault="003D42F0">
      <w:pPr>
        <w:pStyle w:val="Definition-Field"/>
      </w:pPr>
      <w:r>
        <w:rPr>
          <w:b/>
        </w:rPr>
        <w:t>PropValue (variable):</w:t>
      </w:r>
      <w:r>
        <w:t xml:space="preserve">  A </w:t>
      </w:r>
      <w:r>
        <w:rPr>
          <w:b/>
        </w:rPr>
        <w:t>PropertyValue</w:t>
      </w:r>
      <w:r>
        <w:t xml:space="preserve"> structure, as specified in section </w:t>
      </w:r>
      <w:hyperlink w:anchor="Section_bb7d0474e41844e0940d870e5e71392e" w:history="1">
        <w:r>
          <w:rPr>
            <w:rStyle w:val="Hyperlink"/>
          </w:rPr>
          <w:t>2.2.6.1.4</w:t>
        </w:r>
      </w:hyperlink>
      <w:r>
        <w:t>, that specifies the va</w:t>
      </w:r>
      <w:r>
        <w:t>lue to be matched.</w:t>
      </w:r>
    </w:p>
    <w:p w:rsidR="009D27D1" w:rsidRDefault="003D42F0">
      <w:pPr>
        <w:pStyle w:val="Heading6"/>
      </w:pPr>
      <w:bookmarkStart w:id="175" w:name="section_4e66da53032b46f08b8439ee1e96de80"/>
      <w:bookmarkStart w:id="176" w:name="_Toc174600170"/>
      <w:r>
        <w:t>PropertyRestriction Structure</w:t>
      </w:r>
      <w:bookmarkEnd w:id="175"/>
      <w:bookmarkEnd w:id="176"/>
    </w:p>
    <w:p w:rsidR="009D27D1" w:rsidRDefault="003D42F0">
      <w:r>
        <w:t xml:space="preserve">The </w:t>
      </w:r>
      <w:r>
        <w:rPr>
          <w:b/>
        </w:rPr>
        <w:t>PropertyRestriction</w:t>
      </w:r>
      <w:r>
        <w:t xml:space="preserve"> structure is used to compare the value of a property with a constant.</w:t>
      </w:r>
    </w:p>
    <w:p w:rsidR="009D27D1" w:rsidRDefault="003D42F0">
      <w:r>
        <w:t xml:space="preserve">The </w:t>
      </w:r>
      <w:r>
        <w:rPr>
          <w:b/>
        </w:rPr>
        <w:t>PropertyRestriction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RelOp</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PropValueNum</w:t>
            </w:r>
          </w:p>
        </w:tc>
      </w:tr>
      <w:tr w:rsidR="009D27D1" w:rsidTr="009D27D1">
        <w:trPr>
          <w:trHeight w:val="490"/>
        </w:trPr>
        <w:tc>
          <w:tcPr>
            <w:tcW w:w="8640" w:type="dxa"/>
            <w:gridSpan w:val="32"/>
            <w:shd w:val="clear" w:color="auto" w:fill="auto"/>
          </w:tcPr>
          <w:p w:rsidR="009D27D1" w:rsidRDefault="003D42F0">
            <w:pPr>
              <w:pStyle w:val="PacketDiagramBodyText"/>
            </w:pPr>
            <w:r>
              <w:t>PropValue (variable)</w:t>
            </w:r>
          </w:p>
        </w:tc>
      </w:tr>
    </w:tbl>
    <w:p w:rsidR="009D27D1" w:rsidRDefault="003D42F0">
      <w:pPr>
        <w:pStyle w:val="Definition-Field"/>
      </w:pPr>
      <w:r>
        <w:rPr>
          <w:b/>
        </w:rPr>
        <w:t>RestrictionType (4 bytes):</w:t>
      </w:r>
      <w:r>
        <w:t xml:space="preserve">  This field specifies the type of restriction and MUST be set to </w:t>
      </w:r>
      <w:r>
        <w:rPr>
          <w:b/>
        </w:rPr>
        <w:t>RES_PROPERTY</w:t>
      </w:r>
      <w:r>
        <w:t xml:space="preserve"> (0x00000004) for the </w:t>
      </w:r>
      <w:r>
        <w:rPr>
          <w:b/>
        </w:rPr>
        <w:t>PropertyRestriction</w:t>
      </w:r>
      <w:r>
        <w:t xml:space="preserve"> structure.</w:t>
      </w:r>
    </w:p>
    <w:p w:rsidR="009D27D1" w:rsidRDefault="003D42F0">
      <w:pPr>
        <w:pStyle w:val="Definition-Field"/>
      </w:pPr>
      <w:r>
        <w:rPr>
          <w:b/>
        </w:rPr>
        <w:t>RelOp (4 bytes):</w:t>
      </w:r>
      <w:r>
        <w:t xml:space="preserve">  This field specifies the relational operator to be used in the comparison. The value MUST be one of the following.</w:t>
      </w:r>
    </w:p>
    <w:tbl>
      <w:tblPr>
        <w:tblStyle w:val="Table-ShadedHeader"/>
        <w:tblW w:w="0" w:type="auto"/>
        <w:tblLook w:val="04A0" w:firstRow="1" w:lastRow="0" w:firstColumn="1" w:lastColumn="0" w:noHBand="0" w:noVBand="1"/>
      </w:tblPr>
      <w:tblGrid>
        <w:gridCol w:w="2062"/>
        <w:gridCol w:w="1241"/>
        <w:gridCol w:w="617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lastRenderedPageBreak/>
              <w:t>Relational operator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rPr>
                <w:b/>
              </w:rPr>
            </w:pPr>
            <w:r>
              <w:rPr>
                <w:b/>
              </w:rPr>
              <w:t xml:space="preserve">RELOP_LT </w:t>
            </w:r>
          </w:p>
        </w:tc>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The condition evaluates to TRUE</w:t>
            </w:r>
            <w:r>
              <w:t xml:space="preserve"> if the value of the property is less than the constant value.</w:t>
            </w:r>
          </w:p>
        </w:tc>
      </w:tr>
      <w:tr w:rsidR="009D27D1" w:rsidTr="009D27D1">
        <w:tc>
          <w:tcPr>
            <w:tcW w:w="0" w:type="auto"/>
            <w:shd w:val="clear" w:color="auto" w:fill="auto"/>
          </w:tcPr>
          <w:p w:rsidR="009D27D1" w:rsidRDefault="003D42F0">
            <w:pPr>
              <w:pStyle w:val="TableBodyText"/>
              <w:rPr>
                <w:b/>
              </w:rPr>
            </w:pPr>
            <w:r>
              <w:rPr>
                <w:b/>
              </w:rPr>
              <w:t xml:space="preserve">RELOP_LE </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The condition evaluates to TRUE if the value of the property is less than or equal to the constant value.</w:t>
            </w:r>
          </w:p>
        </w:tc>
      </w:tr>
      <w:tr w:rsidR="009D27D1" w:rsidTr="009D27D1">
        <w:tc>
          <w:tcPr>
            <w:tcW w:w="0" w:type="auto"/>
            <w:shd w:val="clear" w:color="auto" w:fill="auto"/>
          </w:tcPr>
          <w:p w:rsidR="009D27D1" w:rsidRDefault="003D42F0">
            <w:pPr>
              <w:pStyle w:val="TableBodyText"/>
              <w:rPr>
                <w:b/>
              </w:rPr>
            </w:pPr>
            <w:r>
              <w:rPr>
                <w:b/>
              </w:rPr>
              <w:t xml:space="preserve">RELOP_GT </w:t>
            </w:r>
          </w:p>
        </w:tc>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 xml:space="preserve">The condition evaluates to TRUE if the </w:t>
            </w:r>
            <w:r>
              <w:t>value of the property is greater than the constant value.</w:t>
            </w:r>
          </w:p>
        </w:tc>
      </w:tr>
      <w:tr w:rsidR="009D27D1" w:rsidTr="009D27D1">
        <w:tc>
          <w:tcPr>
            <w:tcW w:w="0" w:type="auto"/>
            <w:shd w:val="clear" w:color="auto" w:fill="auto"/>
          </w:tcPr>
          <w:p w:rsidR="009D27D1" w:rsidRDefault="003D42F0">
            <w:pPr>
              <w:pStyle w:val="TableBodyText"/>
              <w:rPr>
                <w:b/>
              </w:rPr>
            </w:pPr>
            <w:r>
              <w:rPr>
                <w:b/>
              </w:rPr>
              <w:t xml:space="preserve">RELOP_GE </w:t>
            </w:r>
          </w:p>
        </w:tc>
        <w:tc>
          <w:tcPr>
            <w:tcW w:w="0" w:type="auto"/>
            <w:shd w:val="clear" w:color="auto" w:fill="auto"/>
          </w:tcPr>
          <w:p w:rsidR="009D27D1" w:rsidRDefault="003D42F0">
            <w:pPr>
              <w:pStyle w:val="TableBodyText"/>
            </w:pPr>
            <w:r>
              <w:t>0x00000003</w:t>
            </w:r>
          </w:p>
        </w:tc>
        <w:tc>
          <w:tcPr>
            <w:tcW w:w="0" w:type="auto"/>
            <w:shd w:val="clear" w:color="auto" w:fill="auto"/>
          </w:tcPr>
          <w:p w:rsidR="009D27D1" w:rsidRDefault="003D42F0">
            <w:pPr>
              <w:pStyle w:val="TableBodyText"/>
            </w:pPr>
            <w:r>
              <w:t>The condition evaluates to TRUE if the value of the property is greater than or equal to the constant value.</w:t>
            </w:r>
          </w:p>
        </w:tc>
      </w:tr>
      <w:tr w:rsidR="009D27D1" w:rsidTr="009D27D1">
        <w:tc>
          <w:tcPr>
            <w:tcW w:w="0" w:type="auto"/>
            <w:shd w:val="clear" w:color="auto" w:fill="auto"/>
          </w:tcPr>
          <w:p w:rsidR="009D27D1" w:rsidRDefault="003D42F0">
            <w:pPr>
              <w:pStyle w:val="TableBodyText"/>
              <w:rPr>
                <w:b/>
              </w:rPr>
            </w:pPr>
            <w:r>
              <w:rPr>
                <w:b/>
              </w:rPr>
              <w:t>RELOP_EQ</w:t>
            </w:r>
          </w:p>
        </w:tc>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t>The condition evaluates to TRUE if the value o</w:t>
            </w:r>
            <w:r>
              <w:t>f the property is equal to the constant value.</w:t>
            </w:r>
          </w:p>
        </w:tc>
      </w:tr>
      <w:tr w:rsidR="009D27D1" w:rsidTr="009D27D1">
        <w:tc>
          <w:tcPr>
            <w:tcW w:w="0" w:type="auto"/>
            <w:shd w:val="clear" w:color="auto" w:fill="auto"/>
          </w:tcPr>
          <w:p w:rsidR="009D27D1" w:rsidRDefault="003D42F0">
            <w:pPr>
              <w:pStyle w:val="TableBodyText"/>
              <w:rPr>
                <w:b/>
              </w:rPr>
            </w:pPr>
            <w:r>
              <w:rPr>
                <w:b/>
              </w:rPr>
              <w:t xml:space="preserve">RELOP_NE </w:t>
            </w:r>
          </w:p>
        </w:tc>
        <w:tc>
          <w:tcPr>
            <w:tcW w:w="0" w:type="auto"/>
            <w:shd w:val="clear" w:color="auto" w:fill="auto"/>
          </w:tcPr>
          <w:p w:rsidR="009D27D1" w:rsidRDefault="003D42F0">
            <w:pPr>
              <w:pStyle w:val="TableBodyText"/>
            </w:pPr>
            <w:r>
              <w:t>0x00000005</w:t>
            </w:r>
          </w:p>
        </w:tc>
        <w:tc>
          <w:tcPr>
            <w:tcW w:w="0" w:type="auto"/>
            <w:shd w:val="clear" w:color="auto" w:fill="auto"/>
          </w:tcPr>
          <w:p w:rsidR="009D27D1" w:rsidRDefault="003D42F0">
            <w:pPr>
              <w:pStyle w:val="TableBodyText"/>
            </w:pPr>
            <w:r>
              <w:t>The condition evaluates to TRUE if the value of the property is not equal to the constant value.</w:t>
            </w:r>
          </w:p>
        </w:tc>
      </w:tr>
    </w:tbl>
    <w:p w:rsidR="009D27D1" w:rsidRDefault="003D42F0">
      <w:pPr>
        <w:pStyle w:val="Definition-Field"/>
      </w:pPr>
      <w:r>
        <w:rPr>
          <w:b/>
        </w:rPr>
        <w:t>PropertyType (2 bytes):</w:t>
      </w:r>
      <w:r>
        <w:t xml:space="preserve">  This field specifies the type of the property. Valid types are s</w:t>
      </w:r>
      <w:r>
        <w:t xml:space="preserve">pecified in section </w:t>
      </w:r>
      <w:hyperlink w:anchor="Section_070f5e21bf7442ffa0da597451de9f33" w:history="1">
        <w:r>
          <w:rPr>
            <w:rStyle w:val="Hyperlink"/>
          </w:rPr>
          <w:t>2.2.6.1.3</w:t>
        </w:r>
      </w:hyperlink>
      <w:r>
        <w:t>.</w:t>
      </w:r>
    </w:p>
    <w:p w:rsidR="009D27D1" w:rsidRDefault="003D42F0">
      <w:pPr>
        <w:pStyle w:val="Definition-Field"/>
      </w:pPr>
      <w:r>
        <w:rPr>
          <w:b/>
        </w:rPr>
        <w:t>PropertyID (2 bytes):</w:t>
      </w:r>
      <w:r>
        <w:t xml:space="preserve">  This field specifies the </w:t>
      </w:r>
      <w:hyperlink w:anchor="gt_0b28d5bf-a1bb-436d-a721-34e2cfae489b">
        <w:r>
          <w:rPr>
            <w:rStyle w:val="HyperlinkGreen"/>
            <w:b/>
          </w:rPr>
          <w:t>property ID</w:t>
        </w:r>
      </w:hyperlink>
      <w:r>
        <w:t xml:space="preserve"> of the property.</w:t>
      </w:r>
    </w:p>
    <w:p w:rsidR="009D27D1" w:rsidRDefault="003D42F0">
      <w:pPr>
        <w:pStyle w:val="Definition-Field"/>
      </w:pPr>
      <w:r>
        <w:rPr>
          <w:b/>
        </w:rPr>
        <w:t>Reserved (4 bytes):</w:t>
      </w:r>
      <w:r>
        <w:t xml:space="preserve">  The application can fill this field with any value when writing the </w:t>
      </w:r>
      <w:hyperlink w:anchor="gt_f3529cd8-50da-4f36-aa0b-66af455edbb6">
        <w:r>
          <w:rPr>
            <w:rStyle w:val="HyperlinkGreen"/>
            <w:b/>
          </w:rPr>
          <w:t>stream</w:t>
        </w:r>
      </w:hyperlink>
      <w:r>
        <w:t>. The application MUST ignore the value of this field when reading the stream.</w:t>
      </w:r>
    </w:p>
    <w:p w:rsidR="009D27D1" w:rsidRDefault="003D42F0">
      <w:pPr>
        <w:pStyle w:val="Definition-Field"/>
      </w:pPr>
      <w:r>
        <w:rPr>
          <w:b/>
        </w:rPr>
        <w:t>PropValueNum (4 bytes):</w:t>
      </w:r>
      <w:r>
        <w:t xml:space="preserve">  This field MUS</w:t>
      </w:r>
      <w:r>
        <w:t>T be set to 0x00000001.</w:t>
      </w:r>
    </w:p>
    <w:p w:rsidR="009D27D1" w:rsidRDefault="003D42F0">
      <w:pPr>
        <w:pStyle w:val="Definition-Field"/>
      </w:pPr>
      <w:r>
        <w:rPr>
          <w:b/>
        </w:rPr>
        <w:t>PropValue (variable):</w:t>
      </w:r>
      <w:r>
        <w:t xml:space="preserve">  A </w:t>
      </w:r>
      <w:r>
        <w:rPr>
          <w:b/>
        </w:rPr>
        <w:t>PropertyValue</w:t>
      </w:r>
      <w:r>
        <w:t xml:space="preserve"> structure, as specified in section </w:t>
      </w:r>
      <w:hyperlink w:anchor="Section_bb7d0474e41844e0940d870e5e71392e" w:history="1">
        <w:r>
          <w:rPr>
            <w:rStyle w:val="Hyperlink"/>
          </w:rPr>
          <w:t>2.2.6.1.4</w:t>
        </w:r>
      </w:hyperlink>
      <w:r>
        <w:t>, that specifies the value to be compared.</w:t>
      </w:r>
    </w:p>
    <w:p w:rsidR="009D27D1" w:rsidRDefault="003D42F0">
      <w:pPr>
        <w:pStyle w:val="Heading6"/>
      </w:pPr>
      <w:bookmarkStart w:id="177" w:name="section_e0dc196de0414d80bc4489b94fd71158"/>
      <w:bookmarkStart w:id="178" w:name="_Toc174600171"/>
      <w:r>
        <w:t>ComparePropsRestriction Structure</w:t>
      </w:r>
      <w:bookmarkEnd w:id="177"/>
      <w:bookmarkEnd w:id="178"/>
    </w:p>
    <w:p w:rsidR="009D27D1" w:rsidRDefault="003D42F0">
      <w:r>
        <w:t xml:space="preserve">The </w:t>
      </w:r>
      <w:r>
        <w:rPr>
          <w:b/>
        </w:rPr>
        <w:t>CompareP</w:t>
      </w:r>
      <w:r>
        <w:rPr>
          <w:b/>
        </w:rPr>
        <w:t>ropsRestriction</w:t>
      </w:r>
      <w:r>
        <w:t xml:space="preserve"> structure is used to compare the values of two properties by using a relational operator.</w:t>
      </w:r>
    </w:p>
    <w:p w:rsidR="009D27D1" w:rsidRDefault="003D42F0">
      <w:r>
        <w:t xml:space="preserve">The </w:t>
      </w:r>
      <w:r>
        <w:rPr>
          <w:b/>
        </w:rPr>
        <w:t>ComparePropsRestriction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RelOp</w:t>
            </w:r>
          </w:p>
        </w:tc>
      </w:tr>
      <w:tr w:rsidR="009D27D1" w:rsidTr="009D27D1">
        <w:trPr>
          <w:trHeight w:val="490"/>
        </w:trPr>
        <w:tc>
          <w:tcPr>
            <w:tcW w:w="4320" w:type="dxa"/>
            <w:gridSpan w:val="16"/>
            <w:shd w:val="clear" w:color="auto" w:fill="auto"/>
          </w:tcPr>
          <w:p w:rsidR="009D27D1" w:rsidRDefault="003D42F0">
            <w:pPr>
              <w:pStyle w:val="PacketDiagramBodyText"/>
            </w:pPr>
            <w:r>
              <w:t>PropertyType1</w:t>
            </w:r>
          </w:p>
        </w:tc>
        <w:tc>
          <w:tcPr>
            <w:tcW w:w="4320" w:type="dxa"/>
            <w:gridSpan w:val="16"/>
            <w:shd w:val="clear" w:color="auto" w:fill="auto"/>
          </w:tcPr>
          <w:p w:rsidR="009D27D1" w:rsidRDefault="003D42F0">
            <w:pPr>
              <w:pStyle w:val="PacketDiagramBodyText"/>
            </w:pPr>
            <w:r>
              <w:t>PropertyID1</w:t>
            </w:r>
          </w:p>
        </w:tc>
      </w:tr>
      <w:tr w:rsidR="009D27D1" w:rsidTr="009D27D1">
        <w:trPr>
          <w:trHeight w:val="490"/>
        </w:trPr>
        <w:tc>
          <w:tcPr>
            <w:tcW w:w="4320" w:type="dxa"/>
            <w:gridSpan w:val="16"/>
            <w:shd w:val="clear" w:color="auto" w:fill="auto"/>
          </w:tcPr>
          <w:p w:rsidR="009D27D1" w:rsidRDefault="003D42F0">
            <w:pPr>
              <w:pStyle w:val="PacketDiagramBodyText"/>
            </w:pPr>
            <w:r>
              <w:t>PropertyType2</w:t>
            </w:r>
          </w:p>
        </w:tc>
        <w:tc>
          <w:tcPr>
            <w:tcW w:w="4320" w:type="dxa"/>
            <w:gridSpan w:val="16"/>
            <w:shd w:val="clear" w:color="auto" w:fill="auto"/>
          </w:tcPr>
          <w:p w:rsidR="009D27D1" w:rsidRDefault="003D42F0">
            <w:pPr>
              <w:pStyle w:val="PacketDiagramBodyText"/>
            </w:pPr>
            <w:r>
              <w:t>PropertyID2</w:t>
            </w:r>
          </w:p>
        </w:tc>
      </w:tr>
    </w:tbl>
    <w:p w:rsidR="009D27D1" w:rsidRDefault="003D42F0">
      <w:pPr>
        <w:pStyle w:val="Definition-Field"/>
      </w:pPr>
      <w:r>
        <w:rPr>
          <w:b/>
        </w:rPr>
        <w:t>RestrictionType (4 bytes):</w:t>
      </w:r>
      <w:r>
        <w:t xml:space="preserve"> This field</w:t>
      </w:r>
      <w:r>
        <w:rPr>
          <w:b/>
        </w:rPr>
        <w:t xml:space="preserve"> </w:t>
      </w:r>
      <w:r>
        <w:t>specifies the type of restriction and MUST be set to</w:t>
      </w:r>
      <w:r>
        <w:rPr>
          <w:b/>
        </w:rPr>
        <w:t xml:space="preserve"> RES_COMPAREPROPS</w:t>
      </w:r>
      <w:r>
        <w:t xml:space="preserve"> (0x00000005) for the </w:t>
      </w:r>
      <w:r>
        <w:rPr>
          <w:b/>
        </w:rPr>
        <w:t>ComparePropsRestriction</w:t>
      </w:r>
      <w:r>
        <w:t xml:space="preserve"> structure.</w:t>
      </w:r>
    </w:p>
    <w:p w:rsidR="009D27D1" w:rsidRDefault="003D42F0">
      <w:pPr>
        <w:pStyle w:val="Definition-Field"/>
      </w:pPr>
      <w:r>
        <w:rPr>
          <w:b/>
        </w:rPr>
        <w:t>RelOp (4 bytes):</w:t>
      </w:r>
      <w:r>
        <w:t xml:space="preserve">  This field specifies the relational operator that is to be used in the comparison. Valid values for this field are the same as those specified for the </w:t>
      </w:r>
      <w:r>
        <w:rPr>
          <w:b/>
        </w:rPr>
        <w:t>RelOp</w:t>
      </w:r>
      <w:r>
        <w:t xml:space="preserve"> field of the </w:t>
      </w:r>
      <w:r>
        <w:rPr>
          <w:b/>
        </w:rPr>
        <w:t>PropertyRestriction</w:t>
      </w:r>
      <w:r>
        <w:t xml:space="preserve"> structure in section </w:t>
      </w:r>
      <w:hyperlink w:anchor="Section_4e66da53032b46f08b8439ee1e96de80" w:history="1">
        <w:r>
          <w:rPr>
            <w:rStyle w:val="Hyperlink"/>
          </w:rPr>
          <w:t>2.2.6.1.2.5</w:t>
        </w:r>
      </w:hyperlink>
      <w:r>
        <w:t>.</w:t>
      </w:r>
    </w:p>
    <w:p w:rsidR="009D27D1" w:rsidRDefault="003D42F0">
      <w:pPr>
        <w:pStyle w:val="Definition-Field"/>
      </w:pPr>
      <w:r>
        <w:rPr>
          <w:b/>
        </w:rPr>
        <w:lastRenderedPageBreak/>
        <w:t>PropertyType1 (2 bytes):</w:t>
      </w:r>
      <w:r>
        <w:t xml:space="preserve">  This field specifies the type of the first property. Valid types are specified in section </w:t>
      </w:r>
      <w:hyperlink w:anchor="Section_070f5e21bf7442ffa0da597451de9f33" w:history="1">
        <w:r>
          <w:rPr>
            <w:rStyle w:val="Hyperlink"/>
          </w:rPr>
          <w:t>2.2.6.1.3</w:t>
        </w:r>
      </w:hyperlink>
      <w:r>
        <w:t>.</w:t>
      </w:r>
    </w:p>
    <w:p w:rsidR="009D27D1" w:rsidRDefault="003D42F0">
      <w:pPr>
        <w:pStyle w:val="Definition-Field"/>
      </w:pPr>
      <w:r>
        <w:rPr>
          <w:b/>
        </w:rPr>
        <w:t>PropertyID1 (2 bytes):</w:t>
      </w:r>
      <w:r>
        <w:t xml:space="preserve">  This field spec</w:t>
      </w:r>
      <w:r>
        <w:t xml:space="preserve">ifies the </w:t>
      </w:r>
      <w:hyperlink w:anchor="gt_0b28d5bf-a1bb-436d-a721-34e2cfae489b">
        <w:r>
          <w:rPr>
            <w:rStyle w:val="HyperlinkGreen"/>
            <w:b/>
          </w:rPr>
          <w:t>property ID</w:t>
        </w:r>
      </w:hyperlink>
      <w:r>
        <w:t xml:space="preserve"> of the first property.</w:t>
      </w:r>
    </w:p>
    <w:p w:rsidR="009D27D1" w:rsidRDefault="003D42F0">
      <w:pPr>
        <w:pStyle w:val="Definition-Field"/>
      </w:pPr>
      <w:r>
        <w:rPr>
          <w:b/>
        </w:rPr>
        <w:t>PropertyType2 (2 bytes):</w:t>
      </w:r>
      <w:r>
        <w:t xml:space="preserve">  This field specifies the type of the second property. The type of the second property MUST match the type of the first property.</w:t>
      </w:r>
    </w:p>
    <w:p w:rsidR="009D27D1" w:rsidRDefault="003D42F0">
      <w:pPr>
        <w:pStyle w:val="Definition-Field"/>
      </w:pPr>
      <w:r>
        <w:rPr>
          <w:b/>
        </w:rPr>
        <w:t>PropertyID2 (2 bytes):</w:t>
      </w:r>
      <w:r>
        <w:t xml:space="preserve">  This field specifies the property ID of the second property.</w:t>
      </w:r>
    </w:p>
    <w:p w:rsidR="009D27D1" w:rsidRDefault="003D42F0">
      <w:pPr>
        <w:pStyle w:val="Heading6"/>
      </w:pPr>
      <w:bookmarkStart w:id="179" w:name="section_46c50b53f6b14d2dae79ced052b261d1"/>
      <w:bookmarkStart w:id="180" w:name="_Toc174600172"/>
      <w:r>
        <w:t>BitmaskRestriction Structure</w:t>
      </w:r>
      <w:bookmarkEnd w:id="179"/>
      <w:bookmarkEnd w:id="180"/>
    </w:p>
    <w:p w:rsidR="009D27D1" w:rsidRDefault="003D42F0">
      <w:r>
        <w:t xml:space="preserve">The </w:t>
      </w:r>
      <w:r>
        <w:rPr>
          <w:b/>
        </w:rPr>
        <w:t>Bitmask</w:t>
      </w:r>
      <w:r>
        <w:rPr>
          <w:b/>
        </w:rPr>
        <w:t>Restriction</w:t>
      </w:r>
      <w:r>
        <w:t xml:space="preserve"> structure is used to perform a bitwise </w:t>
      </w:r>
      <w:r>
        <w:rPr>
          <w:b/>
        </w:rPr>
        <w:t>AND</w:t>
      </w:r>
      <w:r>
        <w:t xml:space="preserve"> operation on the value of the property.</w:t>
      </w:r>
    </w:p>
    <w:p w:rsidR="009D27D1" w:rsidRDefault="003D42F0">
      <w:r>
        <w:t xml:space="preserve">The </w:t>
      </w:r>
      <w:r>
        <w:rPr>
          <w:b/>
        </w:rPr>
        <w:t>BitmaskRestriction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RelOp</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Mask</w:t>
            </w:r>
          </w:p>
        </w:tc>
      </w:tr>
    </w:tbl>
    <w:p w:rsidR="009D27D1" w:rsidRDefault="003D42F0">
      <w:pPr>
        <w:pStyle w:val="Definition-Field"/>
      </w:pPr>
      <w:r>
        <w:rPr>
          <w:b/>
        </w:rPr>
        <w:t>RestrictionType (4 bytes):</w:t>
      </w:r>
      <w:r>
        <w:t xml:space="preserve"> This field</w:t>
      </w:r>
      <w:r>
        <w:rPr>
          <w:b/>
        </w:rPr>
        <w:t xml:space="preserve"> </w:t>
      </w:r>
      <w:r>
        <w:t>specifies the type of restriction and MUST be set to</w:t>
      </w:r>
      <w:r>
        <w:rPr>
          <w:b/>
        </w:rPr>
        <w:t xml:space="preserve"> RES_BITMASK</w:t>
      </w:r>
      <w:r>
        <w:t xml:space="preserve"> (0x00000006) for the </w:t>
      </w:r>
      <w:r>
        <w:rPr>
          <w:b/>
        </w:rPr>
        <w:t>BitmaskRestriction</w:t>
      </w:r>
      <w:r>
        <w:t xml:space="preserve"> structure.</w:t>
      </w:r>
    </w:p>
    <w:p w:rsidR="009D27D1" w:rsidRDefault="003D42F0">
      <w:pPr>
        <w:pStyle w:val="Definition-Field"/>
      </w:pPr>
      <w:r>
        <w:rPr>
          <w:b/>
        </w:rPr>
        <w:t>RelOp (4 bytes):</w:t>
      </w:r>
      <w:r>
        <w:t xml:space="preserve">  This field specifies the relational operator that is to be used in the search. The value MUST be one of the following.</w:t>
      </w:r>
    </w:p>
    <w:tbl>
      <w:tblPr>
        <w:tblStyle w:val="Table-ShadedHeader"/>
        <w:tblW w:w="0" w:type="auto"/>
        <w:tblLook w:val="04A0" w:firstRow="1" w:lastRow="0" w:firstColumn="1" w:lastColumn="0" w:noHBand="0" w:noVBand="1"/>
      </w:tblPr>
      <w:tblGrid>
        <w:gridCol w:w="1557"/>
        <w:gridCol w:w="1241"/>
        <w:gridCol w:w="667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Relational operator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BMR_EQZ</w:t>
            </w:r>
          </w:p>
        </w:tc>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 xml:space="preserve">Perform a bitwise </w:t>
            </w:r>
            <w:r>
              <w:rPr>
                <w:b/>
              </w:rPr>
              <w:t>AND</w:t>
            </w:r>
            <w:r>
              <w:t xml:space="preserve"> operation between the value of the </w:t>
            </w:r>
            <w:r>
              <w:rPr>
                <w:b/>
              </w:rPr>
              <w:t>Mask</w:t>
            </w:r>
            <w:r>
              <w:t xml:space="preserve"> field and the value of the property identified by the </w:t>
            </w:r>
            <w:r>
              <w:rPr>
                <w:b/>
              </w:rPr>
              <w:t>PropertyID</w:t>
            </w:r>
            <w:r>
              <w:t xml:space="preserve"> and </w:t>
            </w:r>
            <w:r>
              <w:rPr>
                <w:b/>
              </w:rPr>
              <w:t>PropertyType</w:t>
            </w:r>
            <w:r>
              <w:t xml:space="preserve"> fields. The comparison returns TRUE if the result of the operation is zero.</w:t>
            </w:r>
          </w:p>
        </w:tc>
      </w:tr>
      <w:tr w:rsidR="009D27D1" w:rsidTr="009D27D1">
        <w:tc>
          <w:tcPr>
            <w:tcW w:w="0" w:type="auto"/>
            <w:shd w:val="clear" w:color="auto" w:fill="auto"/>
          </w:tcPr>
          <w:p w:rsidR="009D27D1" w:rsidRDefault="003D42F0">
            <w:pPr>
              <w:pStyle w:val="TableBodyText"/>
            </w:pPr>
            <w:r>
              <w:t>BMR_NEZ</w:t>
            </w:r>
          </w:p>
        </w:tc>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t xml:space="preserve">Perform a bitwise </w:t>
            </w:r>
            <w:r>
              <w:rPr>
                <w:b/>
              </w:rPr>
              <w:t>AND</w:t>
            </w:r>
            <w:r>
              <w:t xml:space="preserve"> operation between the value of the </w:t>
            </w:r>
            <w:r>
              <w:rPr>
                <w:b/>
              </w:rPr>
              <w:t>Mask</w:t>
            </w:r>
            <w:r>
              <w:t xml:space="preserve"> field and the v</w:t>
            </w:r>
            <w:r>
              <w:t xml:space="preserve">alue of the property identified by the </w:t>
            </w:r>
            <w:r>
              <w:rPr>
                <w:b/>
              </w:rPr>
              <w:t>PropertyID</w:t>
            </w:r>
            <w:r>
              <w:t xml:space="preserve"> and </w:t>
            </w:r>
            <w:r>
              <w:rPr>
                <w:b/>
              </w:rPr>
              <w:t>PropertyType</w:t>
            </w:r>
            <w:r>
              <w:t xml:space="preserve"> fields. The comparison returns TRUE if the result of the operation is not zero.</w:t>
            </w:r>
          </w:p>
        </w:tc>
      </w:tr>
    </w:tbl>
    <w:p w:rsidR="009D27D1" w:rsidRDefault="003D42F0">
      <w:pPr>
        <w:pStyle w:val="Definition-Field"/>
      </w:pPr>
      <w:r>
        <w:rPr>
          <w:b/>
        </w:rPr>
        <w:t>PropertyType (2 bytes):</w:t>
      </w:r>
      <w:r>
        <w:t xml:space="preserve">  This field specifies the type of the property. Valid types are specified in section</w:t>
      </w:r>
      <w:r>
        <w:t xml:space="preserve"> </w:t>
      </w:r>
      <w:hyperlink w:anchor="Section_070f5e21bf7442ffa0da597451de9f33" w:history="1">
        <w:r>
          <w:rPr>
            <w:rStyle w:val="Hyperlink"/>
          </w:rPr>
          <w:t>2.2.6.1.3</w:t>
        </w:r>
      </w:hyperlink>
      <w:r>
        <w:t>.</w:t>
      </w:r>
    </w:p>
    <w:p w:rsidR="009D27D1" w:rsidRDefault="003D42F0">
      <w:pPr>
        <w:pStyle w:val="Definition-Field"/>
      </w:pPr>
      <w:r>
        <w:rPr>
          <w:b/>
        </w:rPr>
        <w:t>PropertyID (2 bytes):</w:t>
      </w:r>
      <w:r>
        <w:t xml:space="preserve">  This field specifies the </w:t>
      </w:r>
      <w:hyperlink w:anchor="gt_0b28d5bf-a1bb-436d-a721-34e2cfae489b">
        <w:r>
          <w:rPr>
            <w:rStyle w:val="HyperlinkGreen"/>
            <w:b/>
          </w:rPr>
          <w:t>property ID</w:t>
        </w:r>
      </w:hyperlink>
      <w:r>
        <w:t xml:space="preserve"> of the property.</w:t>
      </w:r>
    </w:p>
    <w:p w:rsidR="009D27D1" w:rsidRDefault="003D42F0">
      <w:pPr>
        <w:pStyle w:val="Definition-Field"/>
      </w:pPr>
      <w:r>
        <w:rPr>
          <w:b/>
        </w:rPr>
        <w:t>Mask (4 bytes):</w:t>
      </w:r>
      <w:r>
        <w:t xml:space="preserve">  This field specifies the bit</w:t>
      </w:r>
      <w:r>
        <w:t xml:space="preserve">mask that the application MUST use in a bitwise </w:t>
      </w:r>
      <w:r>
        <w:rPr>
          <w:b/>
        </w:rPr>
        <w:t>AND</w:t>
      </w:r>
      <w:r>
        <w:t xml:space="preserve"> operation with the value of the property when performing the search.</w:t>
      </w:r>
    </w:p>
    <w:p w:rsidR="009D27D1" w:rsidRDefault="003D42F0">
      <w:pPr>
        <w:pStyle w:val="Heading6"/>
      </w:pPr>
      <w:bookmarkStart w:id="181" w:name="section_c6915f61debe466c9145ffadee0cb28e"/>
      <w:bookmarkStart w:id="182" w:name="_Toc174600173"/>
      <w:r>
        <w:t>SizeRestriction Structure</w:t>
      </w:r>
      <w:bookmarkEnd w:id="181"/>
      <w:bookmarkEnd w:id="182"/>
    </w:p>
    <w:p w:rsidR="009D27D1" w:rsidRDefault="003D42F0">
      <w:r>
        <w:t xml:space="preserve">The </w:t>
      </w:r>
      <w:r>
        <w:rPr>
          <w:b/>
        </w:rPr>
        <w:t>SizeRestriction</w:t>
      </w:r>
      <w:r>
        <w:t xml:space="preserve"> structure is used to test the size of a property value.</w:t>
      </w:r>
    </w:p>
    <w:p w:rsidR="009D27D1" w:rsidRDefault="003D42F0">
      <w:r>
        <w:lastRenderedPageBreak/>
        <w:t xml:space="preserve">The </w:t>
      </w:r>
      <w:r>
        <w:rPr>
          <w:b/>
        </w:rPr>
        <w:t>SizeRestriction</w:t>
      </w:r>
      <w:r>
        <w:t xml:space="preserve"> structure has</w:t>
      </w:r>
      <w:r>
        <w:t xml:space="preserve">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RelOp</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Size</w:t>
            </w:r>
          </w:p>
        </w:tc>
      </w:tr>
    </w:tbl>
    <w:p w:rsidR="009D27D1" w:rsidRDefault="003D42F0">
      <w:pPr>
        <w:pStyle w:val="Definition-Field"/>
      </w:pPr>
      <w:r>
        <w:rPr>
          <w:b/>
        </w:rPr>
        <w:t>RestrictionType (4 bytes):</w:t>
      </w:r>
      <w:r>
        <w:t xml:space="preserve"> This field</w:t>
      </w:r>
      <w:r>
        <w:rPr>
          <w:b/>
        </w:rPr>
        <w:t xml:space="preserve"> </w:t>
      </w:r>
      <w:r>
        <w:t>specifies the type of restriction and MUST</w:t>
      </w:r>
      <w:r>
        <w:rPr>
          <w:b/>
        </w:rPr>
        <w:t xml:space="preserve"> </w:t>
      </w:r>
      <w:r>
        <w:t>be set to</w:t>
      </w:r>
      <w:r>
        <w:rPr>
          <w:b/>
        </w:rPr>
        <w:t xml:space="preserve"> RES_SIZE</w:t>
      </w:r>
      <w:r>
        <w:t xml:space="preserve"> (0x00000007) for the </w:t>
      </w:r>
      <w:r>
        <w:rPr>
          <w:b/>
        </w:rPr>
        <w:t>SizeRestriction</w:t>
      </w:r>
      <w:r>
        <w:t xml:space="preserve"> structure.</w:t>
      </w:r>
    </w:p>
    <w:p w:rsidR="009D27D1" w:rsidRDefault="003D42F0">
      <w:pPr>
        <w:pStyle w:val="Definition-Field"/>
      </w:pPr>
      <w:r>
        <w:rPr>
          <w:b/>
        </w:rPr>
        <w:t>RelOp (4 bytes):</w:t>
      </w:r>
      <w:r>
        <w:t xml:space="preserve">  This field specifies the relational operator that is to be used in the search. Valid values for this field are the same as those specified for the </w:t>
      </w:r>
      <w:r>
        <w:rPr>
          <w:b/>
        </w:rPr>
        <w:t>RelOp</w:t>
      </w:r>
      <w:r>
        <w:t xml:space="preserve"> field of the </w:t>
      </w:r>
      <w:r>
        <w:rPr>
          <w:b/>
        </w:rPr>
        <w:t>PropertyRestriction</w:t>
      </w:r>
      <w:r>
        <w:t xml:space="preserve"> structure in section </w:t>
      </w:r>
      <w:hyperlink w:anchor="Section_4e66da53032b46f08b8439ee1e96de80" w:history="1">
        <w:r>
          <w:rPr>
            <w:rStyle w:val="Hyperlink"/>
          </w:rPr>
          <w:t>2.2.6.1.2.5</w:t>
        </w:r>
      </w:hyperlink>
      <w:r>
        <w:t>.</w:t>
      </w:r>
    </w:p>
    <w:p w:rsidR="009D27D1" w:rsidRDefault="003D42F0">
      <w:pPr>
        <w:pStyle w:val="Definition-Field"/>
      </w:pPr>
      <w:r>
        <w:rPr>
          <w:b/>
        </w:rPr>
        <w:t>PropertyType (2 bytes):</w:t>
      </w:r>
      <w:r>
        <w:t xml:space="preserve">  This field specifies the type of the property. Valid types are specified in section </w:t>
      </w:r>
      <w:hyperlink w:anchor="Section_070f5e21bf7442ffa0da597451de9f33" w:history="1">
        <w:r>
          <w:rPr>
            <w:rStyle w:val="Hyperlink"/>
          </w:rPr>
          <w:t>2.2.6.1.3</w:t>
        </w:r>
      </w:hyperlink>
      <w:r>
        <w:t>.</w:t>
      </w:r>
    </w:p>
    <w:p w:rsidR="009D27D1" w:rsidRDefault="003D42F0">
      <w:pPr>
        <w:pStyle w:val="Definition-Field"/>
      </w:pPr>
      <w:r>
        <w:rPr>
          <w:b/>
        </w:rPr>
        <w:t>PropertyID (2 bytes):</w:t>
      </w:r>
      <w:r>
        <w:t xml:space="preserve">  This field specifies the </w:t>
      </w:r>
      <w:hyperlink w:anchor="gt_0b28d5bf-a1bb-436d-a721-34e2cfae489b">
        <w:r>
          <w:rPr>
            <w:rStyle w:val="HyperlinkGreen"/>
            <w:b/>
          </w:rPr>
          <w:t>property ID</w:t>
        </w:r>
      </w:hyperlink>
      <w:r>
        <w:t xml:space="preserve"> of the property.</w:t>
      </w:r>
    </w:p>
    <w:p w:rsidR="009D27D1" w:rsidRDefault="003D42F0">
      <w:pPr>
        <w:pStyle w:val="Definition-Field"/>
      </w:pPr>
      <w:r>
        <w:rPr>
          <w:b/>
        </w:rPr>
        <w:t>Size (4 bytes):</w:t>
      </w:r>
      <w:r>
        <w:t xml:space="preserve">  This field specifies the size, in bytes, that MUST be compared with the size of the value of this property when performing the search.</w:t>
      </w:r>
    </w:p>
    <w:p w:rsidR="009D27D1" w:rsidRDefault="003D42F0">
      <w:pPr>
        <w:pStyle w:val="Heading6"/>
      </w:pPr>
      <w:bookmarkStart w:id="183" w:name="section_116661e86c17417ca75d261ac0ac29ba"/>
      <w:bookmarkStart w:id="184" w:name="_Toc174600174"/>
      <w:r>
        <w:t>ExistRestriction Structure</w:t>
      </w:r>
      <w:bookmarkEnd w:id="183"/>
      <w:bookmarkEnd w:id="184"/>
    </w:p>
    <w:p w:rsidR="009D27D1" w:rsidRDefault="003D42F0">
      <w:r>
        <w:t xml:space="preserve">The </w:t>
      </w:r>
      <w:r>
        <w:rPr>
          <w:b/>
        </w:rPr>
        <w:t>ExistRestriction</w:t>
      </w:r>
      <w:r>
        <w:t xml:space="preserve"> structure is used to test whether a particular property exists on a mes</w:t>
      </w:r>
      <w:r>
        <w:t>sage.</w:t>
      </w:r>
    </w:p>
    <w:p w:rsidR="009D27D1" w:rsidRDefault="003D42F0">
      <w:r>
        <w:t xml:space="preserve">The </w:t>
      </w:r>
      <w:r>
        <w:rPr>
          <w:b/>
        </w:rPr>
        <w:t>ExistRestriction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Reserved1</w:t>
            </w:r>
          </w:p>
        </w:tc>
      </w:tr>
      <w:tr w:rsidR="009D27D1" w:rsidTr="009D27D1">
        <w:trPr>
          <w:trHeight w:val="490"/>
        </w:trPr>
        <w:tc>
          <w:tcPr>
            <w:tcW w:w="4320" w:type="dxa"/>
            <w:gridSpan w:val="16"/>
            <w:shd w:val="clear" w:color="auto" w:fill="auto"/>
          </w:tcPr>
          <w:p w:rsidR="009D27D1" w:rsidRDefault="003D42F0">
            <w:pPr>
              <w:pStyle w:val="PacketDiagramBodyText"/>
            </w:pPr>
            <w:r>
              <w:t>PropertyType</w:t>
            </w:r>
          </w:p>
        </w:tc>
        <w:tc>
          <w:tcPr>
            <w:tcW w:w="4320" w:type="dxa"/>
            <w:gridSpan w:val="16"/>
            <w:shd w:val="clear" w:color="auto" w:fill="auto"/>
          </w:tcPr>
          <w:p w:rsidR="009D27D1" w:rsidRDefault="003D42F0">
            <w:pPr>
              <w:pStyle w:val="PacketDiagramBodyText"/>
            </w:pPr>
            <w:r>
              <w:t>PropertyID</w:t>
            </w:r>
          </w:p>
        </w:tc>
      </w:tr>
      <w:tr w:rsidR="009D27D1" w:rsidTr="009D27D1">
        <w:trPr>
          <w:trHeight w:val="490"/>
        </w:trPr>
        <w:tc>
          <w:tcPr>
            <w:tcW w:w="8640" w:type="dxa"/>
            <w:gridSpan w:val="32"/>
            <w:shd w:val="clear" w:color="auto" w:fill="auto"/>
          </w:tcPr>
          <w:p w:rsidR="009D27D1" w:rsidRDefault="003D42F0">
            <w:pPr>
              <w:pStyle w:val="PacketDiagramBodyText"/>
            </w:pPr>
            <w:r>
              <w:t>Reserved2</w:t>
            </w:r>
          </w:p>
        </w:tc>
      </w:tr>
    </w:tbl>
    <w:p w:rsidR="009D27D1" w:rsidRDefault="003D42F0">
      <w:pPr>
        <w:pStyle w:val="Definition-Field"/>
      </w:pPr>
      <w:r>
        <w:rPr>
          <w:b/>
        </w:rPr>
        <w:t>RestrictionType (4 bytes):</w:t>
      </w:r>
      <w:r>
        <w:t xml:space="preserve">  This field</w:t>
      </w:r>
      <w:r>
        <w:rPr>
          <w:b/>
        </w:rPr>
        <w:t xml:space="preserve"> </w:t>
      </w:r>
      <w:r>
        <w:t xml:space="preserve">specifies the type </w:t>
      </w:r>
      <w:r>
        <w:t>of restriction and MUST</w:t>
      </w:r>
      <w:r>
        <w:rPr>
          <w:b/>
        </w:rPr>
        <w:t xml:space="preserve"> </w:t>
      </w:r>
      <w:r>
        <w:t xml:space="preserve">be set to </w:t>
      </w:r>
      <w:r>
        <w:rPr>
          <w:b/>
        </w:rPr>
        <w:t>RES_EXIST</w:t>
      </w:r>
      <w:r>
        <w:t xml:space="preserve"> (0x00000008) for the </w:t>
      </w:r>
      <w:r>
        <w:rPr>
          <w:b/>
        </w:rPr>
        <w:t>ExistRestriction</w:t>
      </w:r>
      <w:r>
        <w:t xml:space="preserve"> structure.</w:t>
      </w:r>
    </w:p>
    <w:p w:rsidR="009D27D1" w:rsidRDefault="003D42F0">
      <w:pPr>
        <w:pStyle w:val="Definition-Field"/>
      </w:pPr>
      <w:r>
        <w:rPr>
          <w:b/>
        </w:rPr>
        <w:t>Reserved1 (4 bytes):</w:t>
      </w:r>
      <w:r>
        <w:t xml:space="preserve">  The application can fill this field with any value when writing the </w:t>
      </w:r>
      <w:hyperlink w:anchor="gt_f3529cd8-50da-4f36-aa0b-66af455edbb6">
        <w:r>
          <w:rPr>
            <w:rStyle w:val="HyperlinkGreen"/>
            <w:b/>
          </w:rPr>
          <w:t>stream</w:t>
        </w:r>
      </w:hyperlink>
      <w:r>
        <w:t>. The</w:t>
      </w:r>
      <w:r>
        <w:t xml:space="preserve"> application MUST ignore the value of this field when reading the stream.</w:t>
      </w:r>
    </w:p>
    <w:p w:rsidR="009D27D1" w:rsidRDefault="003D42F0">
      <w:pPr>
        <w:pStyle w:val="Definition-Field"/>
      </w:pPr>
      <w:r>
        <w:rPr>
          <w:b/>
        </w:rPr>
        <w:t>PropertyType (2 bytes):</w:t>
      </w:r>
      <w:r>
        <w:t xml:space="preserve">  This field specifies the type of the property. Valid types are specified in section </w:t>
      </w:r>
      <w:hyperlink w:anchor="Section_070f5e21bf7442ffa0da597451de9f33" w:history="1">
        <w:r>
          <w:rPr>
            <w:rStyle w:val="Hyperlink"/>
          </w:rPr>
          <w:t>2.2.6.1.3</w:t>
        </w:r>
      </w:hyperlink>
      <w:r>
        <w:t>.</w:t>
      </w:r>
    </w:p>
    <w:p w:rsidR="009D27D1" w:rsidRDefault="003D42F0">
      <w:pPr>
        <w:pStyle w:val="Definition-Field"/>
      </w:pPr>
      <w:r>
        <w:rPr>
          <w:b/>
        </w:rPr>
        <w:t>Pr</w:t>
      </w:r>
      <w:r>
        <w:rPr>
          <w:b/>
        </w:rPr>
        <w:t>opertyID (2 bytes):</w:t>
      </w:r>
      <w:r>
        <w:t xml:space="preserve">  This field specifies the </w:t>
      </w:r>
      <w:hyperlink w:anchor="gt_0b28d5bf-a1bb-436d-a721-34e2cfae489b">
        <w:r>
          <w:rPr>
            <w:rStyle w:val="HyperlinkGreen"/>
            <w:b/>
          </w:rPr>
          <w:t>property ID</w:t>
        </w:r>
      </w:hyperlink>
      <w:r>
        <w:t xml:space="preserve"> of the property.</w:t>
      </w:r>
    </w:p>
    <w:p w:rsidR="009D27D1" w:rsidRDefault="003D42F0">
      <w:pPr>
        <w:pStyle w:val="Definition-Field"/>
      </w:pPr>
      <w:r>
        <w:rPr>
          <w:b/>
        </w:rPr>
        <w:lastRenderedPageBreak/>
        <w:t>Reserved2 (4 bytes):</w:t>
      </w:r>
      <w:r>
        <w:t xml:space="preserve">  The application can fill this field with any value when writing the stream. The application MUST </w:t>
      </w:r>
      <w:r>
        <w:t>ignore the value of this field when reading the stream.</w:t>
      </w:r>
    </w:p>
    <w:p w:rsidR="009D27D1" w:rsidRDefault="003D42F0">
      <w:pPr>
        <w:pStyle w:val="Heading6"/>
      </w:pPr>
      <w:bookmarkStart w:id="185" w:name="section_550dc0ac01cf4ee2b15c799faa852120"/>
      <w:bookmarkStart w:id="186" w:name="_Toc174600175"/>
      <w:r>
        <w:t>SubObjectRestriction Structure</w:t>
      </w:r>
      <w:bookmarkEnd w:id="185"/>
      <w:bookmarkEnd w:id="186"/>
    </w:p>
    <w:p w:rsidR="009D27D1" w:rsidRDefault="003D42F0">
      <w:r>
        <w:t xml:space="preserve">The </w:t>
      </w:r>
      <w:r>
        <w:rPr>
          <w:b/>
        </w:rPr>
        <w:t>SubObjectRestriction</w:t>
      </w:r>
      <w:r>
        <w:t xml:space="preserve"> structure is used to test properties on the attachment or </w:t>
      </w:r>
      <w:hyperlink w:anchor="gt_fd259652-8346-4a2a-94f7-33143038f712">
        <w:r>
          <w:rPr>
            <w:rStyle w:val="HyperlinkGreen"/>
            <w:b/>
          </w:rPr>
          <w:t>recipient table</w:t>
        </w:r>
      </w:hyperlink>
      <w:r>
        <w:t xml:space="preserve"> of a mes</w:t>
      </w:r>
      <w:r>
        <w:t>sage.</w:t>
      </w:r>
    </w:p>
    <w:p w:rsidR="009D27D1" w:rsidRDefault="003D42F0">
      <w:r>
        <w:t xml:space="preserve">The </w:t>
      </w:r>
      <w:r>
        <w:rPr>
          <w:b/>
        </w:rPr>
        <w:t>SubObjectRestriction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SubObject</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SubCondition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RestrictionType (4 bytes):</w:t>
      </w:r>
      <w:r>
        <w:t xml:space="preserve"> This field</w:t>
      </w:r>
      <w:r>
        <w:rPr>
          <w:b/>
        </w:rPr>
        <w:t xml:space="preserve"> </w:t>
      </w:r>
      <w:r>
        <w:t>specifies the type of restriction and MUST</w:t>
      </w:r>
      <w:r>
        <w:rPr>
          <w:b/>
        </w:rPr>
        <w:t xml:space="preserve"> </w:t>
      </w:r>
      <w:r>
        <w:t>be set to</w:t>
      </w:r>
      <w:r>
        <w:rPr>
          <w:b/>
        </w:rPr>
        <w:t xml:space="preserve"> RES_SUBRESTRICTION</w:t>
      </w:r>
      <w:r>
        <w:t xml:space="preserve"> (0x00000009) for the </w:t>
      </w:r>
      <w:r>
        <w:rPr>
          <w:b/>
        </w:rPr>
        <w:t>SubObjectRestriction</w:t>
      </w:r>
      <w:r>
        <w:t xml:space="preserve"> structure.</w:t>
      </w:r>
    </w:p>
    <w:p w:rsidR="009D27D1" w:rsidRDefault="003D42F0">
      <w:pPr>
        <w:pStyle w:val="Definition-Field"/>
      </w:pPr>
      <w:r>
        <w:rPr>
          <w:b/>
        </w:rPr>
        <w:t>SubObject (4 bytes):</w:t>
      </w:r>
      <w:r>
        <w:t xml:space="preserve">  The application MUST use one of the following values for this field.</w:t>
      </w:r>
    </w:p>
    <w:tbl>
      <w:tblPr>
        <w:tblStyle w:val="Table-ShadedHeader"/>
        <w:tblW w:w="0" w:type="auto"/>
        <w:tblLook w:val="04A0" w:firstRow="1" w:lastRow="0" w:firstColumn="1" w:lastColumn="0" w:noHBand="0" w:noVBand="1"/>
      </w:tblPr>
      <w:tblGrid>
        <w:gridCol w:w="1262"/>
        <w:gridCol w:w="518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0x0E12000D</w:t>
            </w:r>
          </w:p>
        </w:tc>
        <w:tc>
          <w:tcPr>
            <w:tcW w:w="0" w:type="auto"/>
            <w:shd w:val="clear" w:color="auto" w:fill="auto"/>
          </w:tcPr>
          <w:p w:rsidR="009D27D1" w:rsidRDefault="003D42F0">
            <w:pPr>
              <w:pStyle w:val="TableBodyText"/>
            </w:pPr>
            <w:r>
              <w:t>Apply the cond</w:t>
            </w:r>
            <w:r>
              <w:t>ition to the recipient table of a message.</w:t>
            </w:r>
          </w:p>
        </w:tc>
      </w:tr>
      <w:tr w:rsidR="009D27D1" w:rsidTr="009D27D1">
        <w:tc>
          <w:tcPr>
            <w:tcW w:w="0" w:type="auto"/>
            <w:shd w:val="clear" w:color="auto" w:fill="auto"/>
          </w:tcPr>
          <w:p w:rsidR="009D27D1" w:rsidRDefault="003D42F0">
            <w:pPr>
              <w:pStyle w:val="TableBodyText"/>
            </w:pPr>
            <w:r>
              <w:t>0x0E13000D</w:t>
            </w:r>
          </w:p>
        </w:tc>
        <w:tc>
          <w:tcPr>
            <w:tcW w:w="0" w:type="auto"/>
            <w:shd w:val="clear" w:color="auto" w:fill="auto"/>
          </w:tcPr>
          <w:p w:rsidR="009D27D1" w:rsidRDefault="003D42F0">
            <w:pPr>
              <w:pStyle w:val="TableBodyText"/>
            </w:pPr>
            <w:r>
              <w:t xml:space="preserve">Apply the condition to the </w:t>
            </w:r>
            <w:hyperlink w:anchor="gt_84534866-2990-4b91-80bc-c90655ee3f9c">
              <w:r>
                <w:rPr>
                  <w:rStyle w:val="HyperlinkGreen"/>
                  <w:b/>
                </w:rPr>
                <w:t>attachments table</w:t>
              </w:r>
            </w:hyperlink>
            <w:r>
              <w:t xml:space="preserve"> of a message.</w:t>
            </w:r>
          </w:p>
        </w:tc>
      </w:tr>
    </w:tbl>
    <w:p w:rsidR="009D27D1" w:rsidRDefault="003D42F0">
      <w:pPr>
        <w:pStyle w:val="Definition-Field"/>
      </w:pPr>
      <w:r>
        <w:rPr>
          <w:b/>
        </w:rPr>
        <w:t>Reserved (8 bytes):</w:t>
      </w:r>
      <w:r>
        <w:t xml:space="preserve">  The application can fill this field with any value when writing the </w:t>
      </w:r>
      <w:hyperlink w:anchor="gt_f3529cd8-50da-4f36-aa0b-66af455edbb6">
        <w:r>
          <w:rPr>
            <w:rStyle w:val="HyperlinkGreen"/>
            <w:b/>
          </w:rPr>
          <w:t>stream</w:t>
        </w:r>
      </w:hyperlink>
      <w:r>
        <w:t>. The application MUST ignore the value of this field when reading the stream.</w:t>
      </w:r>
    </w:p>
    <w:p w:rsidR="009D27D1" w:rsidRDefault="003D42F0">
      <w:pPr>
        <w:pStyle w:val="Definition-Field"/>
      </w:pPr>
      <w:r>
        <w:rPr>
          <w:b/>
        </w:rPr>
        <w:t>SubCondition (variable):</w:t>
      </w:r>
      <w:r>
        <w:t xml:space="preserve">  This field co</w:t>
      </w:r>
      <w:r>
        <w:t xml:space="preserve">ntains a single subrestriction that makes up this structure. The subrestriction MUST be one of the structures that is specified in section </w:t>
      </w:r>
      <w:hyperlink w:anchor="Section_001660fe983941b99d5fcd2b1a577e3b" w:history="1">
        <w:r>
          <w:rPr>
            <w:rStyle w:val="Hyperlink"/>
          </w:rPr>
          <w:t>2.2.6.1.2.1</w:t>
        </w:r>
      </w:hyperlink>
      <w:r>
        <w:t xml:space="preserve"> through section </w:t>
      </w:r>
      <w:hyperlink w:anchor="Section_2ffa8c7a38c144468fe113b52854460e" w:history="1">
        <w:r>
          <w:rPr>
            <w:rStyle w:val="Hyperlink"/>
          </w:rPr>
          <w:t>2.2.6.1.2.11</w:t>
        </w:r>
      </w:hyperlink>
      <w:r>
        <w:t>.</w:t>
      </w:r>
    </w:p>
    <w:p w:rsidR="009D27D1" w:rsidRDefault="003D42F0">
      <w:pPr>
        <w:pStyle w:val="Heading6"/>
      </w:pPr>
      <w:bookmarkStart w:id="187" w:name="section_2ffa8c7a38c144468fe113b52854460e"/>
      <w:bookmarkStart w:id="188" w:name="_Toc174600176"/>
      <w:r>
        <w:t>CommentRestriction Structure</w:t>
      </w:r>
      <w:bookmarkEnd w:id="187"/>
      <w:bookmarkEnd w:id="188"/>
    </w:p>
    <w:p w:rsidR="009D27D1" w:rsidRDefault="003D42F0">
      <w:r>
        <w:t xml:space="preserve">The </w:t>
      </w:r>
      <w:r>
        <w:rPr>
          <w:b/>
        </w:rPr>
        <w:t>CommentRestriction</w:t>
      </w:r>
      <w:r>
        <w:t xml:space="preserve"> structure, unlike other restriction structures, is not evaluated and is used only for reference by the application. The comment cond</w:t>
      </w:r>
      <w:r>
        <w:t xml:space="preserve">ition is used to keep additional application-specific information with the </w:t>
      </w:r>
      <w:hyperlink w:anchor="gt_c434218b-574e-4d0d-b07c-d4806118574c">
        <w:r>
          <w:rPr>
            <w:rStyle w:val="HyperlinkGreen"/>
            <w:b/>
          </w:rPr>
          <w:t>restriction</w:t>
        </w:r>
      </w:hyperlink>
      <w:r>
        <w:t xml:space="preserve"> in the form of an arbitrary list of </w:t>
      </w:r>
      <w:hyperlink w:anchor="gt_550ffe03-4145-49d1-8370-a9906b00452c">
        <w:r>
          <w:rPr>
            <w:rStyle w:val="HyperlinkGreen"/>
            <w:b/>
          </w:rPr>
          <w:t xml:space="preserve">property </w:t>
        </w:r>
        <w:r>
          <w:rPr>
            <w:rStyle w:val="HyperlinkGreen"/>
            <w:b/>
          </w:rPr>
          <w:t>tag</w:t>
        </w:r>
      </w:hyperlink>
      <w:r>
        <w:t xml:space="preserve"> and value pairs.</w:t>
      </w:r>
    </w:p>
    <w:p w:rsidR="009D27D1" w:rsidRDefault="003D42F0">
      <w:r>
        <w:t xml:space="preserve">The </w:t>
      </w:r>
      <w:r>
        <w:rPr>
          <w:b/>
        </w:rPr>
        <w:t>CommentRestriction</w:t>
      </w:r>
      <w:r>
        <w:t xml:space="preserve"> structure has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lastRenderedPageBreak/>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RestrictionType</w:t>
            </w:r>
          </w:p>
        </w:tc>
      </w:tr>
      <w:tr w:rsidR="009D27D1" w:rsidTr="009D27D1">
        <w:trPr>
          <w:trHeight w:val="490"/>
        </w:trPr>
        <w:tc>
          <w:tcPr>
            <w:tcW w:w="8640" w:type="dxa"/>
            <w:gridSpan w:val="32"/>
            <w:shd w:val="clear" w:color="auto" w:fill="auto"/>
          </w:tcPr>
          <w:p w:rsidR="009D27D1" w:rsidRDefault="003D42F0">
            <w:pPr>
              <w:pStyle w:val="PacketDiagramBodyText"/>
            </w:pPr>
            <w:r>
              <w:t>cValues</w:t>
            </w:r>
          </w:p>
        </w:tc>
      </w:tr>
      <w:tr w:rsidR="009D27D1" w:rsidTr="009D27D1">
        <w:trPr>
          <w:trHeight w:val="490"/>
        </w:trPr>
        <w:tc>
          <w:tcPr>
            <w:tcW w:w="8640" w:type="dxa"/>
            <w:gridSpan w:val="32"/>
            <w:shd w:val="clear" w:color="auto" w:fill="auto"/>
          </w:tcPr>
          <w:p w:rsidR="009D27D1" w:rsidRDefault="003D42F0">
            <w:pPr>
              <w:pStyle w:val="PacketDiagramBodyText"/>
            </w:pPr>
            <w:r>
              <w:t>Reserved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PropValueNum</w:t>
            </w:r>
          </w:p>
        </w:tc>
      </w:tr>
      <w:tr w:rsidR="009D27D1" w:rsidTr="009D27D1">
        <w:trPr>
          <w:trHeight w:val="490"/>
        </w:trPr>
        <w:tc>
          <w:tcPr>
            <w:tcW w:w="8640" w:type="dxa"/>
            <w:gridSpan w:val="32"/>
            <w:shd w:val="clear" w:color="auto" w:fill="auto"/>
          </w:tcPr>
          <w:p w:rsidR="009D27D1" w:rsidRDefault="003D42F0">
            <w:pPr>
              <w:pStyle w:val="PacketDiagramBodyText"/>
            </w:pPr>
            <w:r>
              <w:t>PropTags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PropValues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SubCondition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pPr>
        <w:pStyle w:val="Definition-Field"/>
      </w:pPr>
      <w:r>
        <w:rPr>
          <w:b/>
        </w:rPr>
        <w:t>RestrictionType (4 bytes):</w:t>
      </w:r>
      <w:r>
        <w:t xml:space="preserve">  This field</w:t>
      </w:r>
      <w:r>
        <w:rPr>
          <w:b/>
        </w:rPr>
        <w:t xml:space="preserve"> </w:t>
      </w:r>
      <w:r>
        <w:t>specifies the type of restriction and MUST</w:t>
      </w:r>
      <w:r>
        <w:rPr>
          <w:b/>
        </w:rPr>
        <w:t xml:space="preserve"> </w:t>
      </w:r>
      <w:r>
        <w:t xml:space="preserve">be set to </w:t>
      </w:r>
      <w:r>
        <w:rPr>
          <w:b/>
        </w:rPr>
        <w:t>RES_COMMENT</w:t>
      </w:r>
      <w:r>
        <w:t xml:space="preserve"> (0x0000000A) for the </w:t>
      </w:r>
      <w:r>
        <w:rPr>
          <w:b/>
        </w:rPr>
        <w:t>CommentRestriction</w:t>
      </w:r>
      <w:r>
        <w:t xml:space="preserve"> structure.</w:t>
      </w:r>
    </w:p>
    <w:p w:rsidR="009D27D1" w:rsidRDefault="003D42F0">
      <w:pPr>
        <w:pStyle w:val="Definition-Field"/>
      </w:pPr>
      <w:r>
        <w:rPr>
          <w:b/>
        </w:rPr>
        <w:t>cValues (4 bytes):</w:t>
      </w:r>
      <w:r>
        <w:t xml:space="preserve">  This field MUST have the same value as the </w:t>
      </w:r>
      <w:r>
        <w:rPr>
          <w:b/>
        </w:rPr>
        <w:t>Pro</w:t>
      </w:r>
      <w:r>
        <w:rPr>
          <w:b/>
        </w:rPr>
        <w:t>pValueNum</w:t>
      </w:r>
      <w:r>
        <w:t xml:space="preserve"> field.</w:t>
      </w:r>
    </w:p>
    <w:p w:rsidR="009D27D1" w:rsidRDefault="003D42F0">
      <w:pPr>
        <w:pStyle w:val="Definition-Field"/>
      </w:pPr>
      <w:r>
        <w:rPr>
          <w:b/>
        </w:rPr>
        <w:t>Reserved (8 bytes):</w:t>
      </w:r>
      <w:r>
        <w:t xml:space="preserve">  The application can fill this field with any value when writing the </w:t>
      </w:r>
      <w:hyperlink w:anchor="gt_f3529cd8-50da-4f36-aa0b-66af455edbb6">
        <w:r>
          <w:rPr>
            <w:rStyle w:val="HyperlinkGreen"/>
            <w:b/>
          </w:rPr>
          <w:t>stream</w:t>
        </w:r>
      </w:hyperlink>
      <w:r>
        <w:t>. The application MUST ignore the value of this field when reading the stream.</w:t>
      </w:r>
    </w:p>
    <w:p w:rsidR="009D27D1" w:rsidRDefault="003D42F0">
      <w:pPr>
        <w:pStyle w:val="Definition-Field"/>
      </w:pPr>
      <w:r>
        <w:rPr>
          <w:b/>
        </w:rPr>
        <w:t>PropValueNum (4 bytes):</w:t>
      </w:r>
      <w:r>
        <w:t xml:space="preserve">  This field is specifies the number of structures contained in the </w:t>
      </w:r>
      <w:r>
        <w:rPr>
          <w:b/>
        </w:rPr>
        <w:t>PropTags</w:t>
      </w:r>
      <w:r>
        <w:t xml:space="preserve"> field and the </w:t>
      </w:r>
      <w:r>
        <w:rPr>
          <w:b/>
        </w:rPr>
        <w:t>PropValues</w:t>
      </w:r>
      <w:r>
        <w:t xml:space="preserve"> field.</w:t>
      </w:r>
    </w:p>
    <w:p w:rsidR="009D27D1" w:rsidRDefault="003D42F0">
      <w:pPr>
        <w:pStyle w:val="Definition-Field"/>
      </w:pPr>
      <w:r>
        <w:rPr>
          <w:b/>
        </w:rPr>
        <w:t>PropTags (variable):</w:t>
      </w:r>
      <w:r>
        <w:t xml:space="preserve">  An array of </w:t>
      </w:r>
      <w:r>
        <w:rPr>
          <w:b/>
        </w:rPr>
        <w:t>PropertyTag</w:t>
      </w:r>
      <w:r>
        <w:t xml:space="preserve"> structures, each of which specifies the property tag of a property that is spe</w:t>
      </w:r>
      <w:r>
        <w:t xml:space="preserve">cified in the </w:t>
      </w:r>
      <w:r>
        <w:rPr>
          <w:b/>
        </w:rPr>
        <w:t>PropValues</w:t>
      </w:r>
      <w:r>
        <w:t xml:space="preserve"> field. For details about the </w:t>
      </w:r>
      <w:r>
        <w:rPr>
          <w:b/>
        </w:rPr>
        <w:t>PropertyTag</w:t>
      </w:r>
      <w:r>
        <w:t xml:space="preserve"> structure, see </w:t>
      </w:r>
      <w:hyperlink r:id="rId94" w:anchor="Section_1afa0cd9b1a04520b623bf15030af5d8">
        <w:r>
          <w:rPr>
            <w:rStyle w:val="Hyperlink"/>
          </w:rPr>
          <w:t>[MS-OXCDATA]</w:t>
        </w:r>
      </w:hyperlink>
      <w:r>
        <w:t xml:space="preserve"> section 2.9. The valid </w:t>
      </w:r>
      <w:hyperlink w:anchor="gt_c17efaf4-bfdf-479d-8227-e165b647c933">
        <w:r>
          <w:rPr>
            <w:rStyle w:val="HyperlinkGreen"/>
            <w:b/>
          </w:rPr>
          <w:t>property types</w:t>
        </w:r>
      </w:hyperlink>
      <w:r>
        <w:t xml:space="preserve"> for restrictions are specified in section </w:t>
      </w:r>
      <w:hyperlink w:anchor="Section_070f5e21bf7442ffa0da597451de9f33" w:history="1">
        <w:r>
          <w:rPr>
            <w:rStyle w:val="Hyperlink"/>
          </w:rPr>
          <w:t>2.2.6.1.3</w:t>
        </w:r>
      </w:hyperlink>
      <w:r>
        <w:t xml:space="preserve">. The number of </w:t>
      </w:r>
      <w:r>
        <w:rPr>
          <w:b/>
        </w:rPr>
        <w:t>PropertyTag</w:t>
      </w:r>
      <w:r>
        <w:t xml:space="preserve"> structures in the array is specified by the </w:t>
      </w:r>
      <w:r>
        <w:rPr>
          <w:b/>
        </w:rPr>
        <w:t>PropValueNum</w:t>
      </w:r>
      <w:r>
        <w:t xml:space="preserve"> field.</w:t>
      </w:r>
    </w:p>
    <w:p w:rsidR="009D27D1" w:rsidRDefault="003D42F0">
      <w:pPr>
        <w:pStyle w:val="Definition-Field"/>
      </w:pPr>
      <w:r>
        <w:rPr>
          <w:b/>
        </w:rPr>
        <w:t>PropValues (variable):</w:t>
      </w:r>
      <w:r>
        <w:t xml:space="preserve">  An array </w:t>
      </w:r>
      <w:r>
        <w:t xml:space="preserve">of </w:t>
      </w:r>
      <w:r>
        <w:rPr>
          <w:b/>
        </w:rPr>
        <w:t>PropertyValue</w:t>
      </w:r>
      <w:r>
        <w:t xml:space="preserve"> structures. For details about the </w:t>
      </w:r>
      <w:r>
        <w:rPr>
          <w:b/>
        </w:rPr>
        <w:t>PropertyValue</w:t>
      </w:r>
      <w:r>
        <w:t xml:space="preserve"> structure, see section </w:t>
      </w:r>
      <w:hyperlink w:anchor="Section_bb7d0474e41844e0940d870e5e71392e" w:history="1">
        <w:r>
          <w:rPr>
            <w:rStyle w:val="Hyperlink"/>
          </w:rPr>
          <w:t>2.2.6.1.4</w:t>
        </w:r>
      </w:hyperlink>
      <w:r>
        <w:t xml:space="preserve">. The number of structures is specified by the </w:t>
      </w:r>
      <w:r>
        <w:rPr>
          <w:b/>
        </w:rPr>
        <w:t>PropValueNum</w:t>
      </w:r>
      <w:r>
        <w:t xml:space="preserve"> field.</w:t>
      </w:r>
    </w:p>
    <w:p w:rsidR="009D27D1" w:rsidRDefault="003D42F0">
      <w:pPr>
        <w:pStyle w:val="Definition-Field"/>
      </w:pPr>
      <w:r>
        <w:rPr>
          <w:b/>
        </w:rPr>
        <w:t>SubCondition (variable):</w:t>
      </w:r>
      <w:r>
        <w:t xml:space="preserve">  This field contains a single subrestriction that makes up the </w:t>
      </w:r>
      <w:r>
        <w:rPr>
          <w:b/>
        </w:rPr>
        <w:t>CommentRestriction</w:t>
      </w:r>
      <w:r>
        <w:t xml:space="preserve"> structure. The subrestriction MUST be one of the structures that is specified in section </w:t>
      </w:r>
      <w:hyperlink w:anchor="Section_001660fe983941b99d5fcd2b1a577e3b" w:history="1">
        <w:r>
          <w:rPr>
            <w:rStyle w:val="Hyperlink"/>
          </w:rPr>
          <w:t>2.2.6.1.2.1</w:t>
        </w:r>
      </w:hyperlink>
      <w:r>
        <w:t xml:space="preserve"> through sect</w:t>
      </w:r>
      <w:r>
        <w:t>ion 2.2.6.1.2.11.</w:t>
      </w:r>
    </w:p>
    <w:p w:rsidR="009D27D1" w:rsidRDefault="003D42F0">
      <w:pPr>
        <w:pStyle w:val="Heading5"/>
      </w:pPr>
      <w:bookmarkStart w:id="189" w:name="section_070f5e21bf7442ffa0da597451de9f33"/>
      <w:bookmarkStart w:id="190" w:name="_Toc174600177"/>
      <w:r>
        <w:t>Valid Property Types</w:t>
      </w:r>
      <w:bookmarkEnd w:id="189"/>
      <w:bookmarkEnd w:id="190"/>
    </w:p>
    <w:p w:rsidR="009D27D1" w:rsidRDefault="003D42F0">
      <w:r>
        <w:lastRenderedPageBreak/>
        <w:t xml:space="preserve">The following </w:t>
      </w:r>
      <w:hyperlink w:anchor="gt_c17efaf4-bfdf-479d-8227-e165b647c933">
        <w:r>
          <w:rPr>
            <w:rStyle w:val="HyperlinkGreen"/>
            <w:b/>
          </w:rPr>
          <w:t>property types</w:t>
        </w:r>
      </w:hyperlink>
      <w:r>
        <w:t xml:space="preserve"> are valid for a </w:t>
      </w:r>
      <w:r>
        <w:rPr>
          <w:b/>
        </w:rPr>
        <w:t>ColumnPacket</w:t>
      </w:r>
      <w:r>
        <w:t xml:space="preserve"> structure, as specified in section </w:t>
      </w:r>
      <w:hyperlink w:anchor="Section_3e74f522345943be96866a995ed1307c" w:history="1">
        <w:r>
          <w:rPr>
            <w:rStyle w:val="Hyperlink"/>
          </w:rPr>
          <w:t>2.</w:t>
        </w:r>
        <w:r>
          <w:rPr>
            <w:rStyle w:val="Hyperlink"/>
          </w:rPr>
          <w:t>2.6.1.1</w:t>
        </w:r>
      </w:hyperlink>
      <w:r>
        <w:t xml:space="preserve">, or for a </w:t>
      </w:r>
      <w:r>
        <w:rPr>
          <w:b/>
        </w:rPr>
        <w:t>RestrictionPacket</w:t>
      </w:r>
      <w:r>
        <w:t xml:space="preserve"> structure, as specified in section </w:t>
      </w:r>
      <w:hyperlink w:anchor="Section_6d9acc02dafa494b88ae1c4385e547d6" w:history="1">
        <w:r>
          <w:rPr>
            <w:rStyle w:val="Hyperlink"/>
          </w:rPr>
          <w:t>2.2.6.1.2</w:t>
        </w:r>
      </w:hyperlink>
      <w:r>
        <w:t>, that specifies a property.</w:t>
      </w:r>
    </w:p>
    <w:tbl>
      <w:tblPr>
        <w:tblStyle w:val="Table-ShadedHeader"/>
        <w:tblW w:w="0" w:type="auto"/>
        <w:tblLook w:val="04A0" w:firstRow="1" w:lastRow="0" w:firstColumn="1" w:lastColumn="0" w:noHBand="0" w:noVBand="1"/>
      </w:tblPr>
      <w:tblGrid>
        <w:gridCol w:w="1915"/>
        <w:gridCol w:w="93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Property data type</w:t>
            </w:r>
          </w:p>
        </w:tc>
        <w:tc>
          <w:tcPr>
            <w:tcW w:w="0" w:type="auto"/>
            <w:shd w:val="clear" w:color="auto" w:fill="E0E0E0"/>
          </w:tcPr>
          <w:p w:rsidR="009D27D1" w:rsidRDefault="003D42F0">
            <w:pPr>
              <w:pStyle w:val="TableHeaderText"/>
            </w:pPr>
            <w:r>
              <w:t>Type ID</w:t>
            </w:r>
          </w:p>
        </w:tc>
      </w:tr>
      <w:tr w:rsidR="009D27D1" w:rsidTr="009D27D1">
        <w:tc>
          <w:tcPr>
            <w:tcW w:w="0" w:type="auto"/>
            <w:shd w:val="clear" w:color="auto" w:fill="auto"/>
          </w:tcPr>
          <w:p w:rsidR="009D27D1" w:rsidRDefault="003D42F0">
            <w:pPr>
              <w:pStyle w:val="TableBodyText"/>
              <w:rPr>
                <w:b/>
              </w:rPr>
            </w:pPr>
            <w:r>
              <w:rPr>
                <w:b/>
              </w:rPr>
              <w:t xml:space="preserve">PtypInteger16 </w:t>
            </w:r>
          </w:p>
        </w:tc>
        <w:tc>
          <w:tcPr>
            <w:tcW w:w="0" w:type="auto"/>
            <w:shd w:val="clear" w:color="auto" w:fill="auto"/>
          </w:tcPr>
          <w:p w:rsidR="009D27D1" w:rsidRDefault="003D42F0">
            <w:pPr>
              <w:pStyle w:val="TableBodyText"/>
            </w:pPr>
            <w:r>
              <w:t>0x0002</w:t>
            </w:r>
          </w:p>
        </w:tc>
      </w:tr>
      <w:tr w:rsidR="009D27D1" w:rsidTr="009D27D1">
        <w:tc>
          <w:tcPr>
            <w:tcW w:w="0" w:type="auto"/>
            <w:shd w:val="clear" w:color="auto" w:fill="auto"/>
          </w:tcPr>
          <w:p w:rsidR="009D27D1" w:rsidRDefault="003D42F0">
            <w:pPr>
              <w:pStyle w:val="TableBodyText"/>
              <w:rPr>
                <w:b/>
              </w:rPr>
            </w:pPr>
            <w:r>
              <w:rPr>
                <w:b/>
              </w:rPr>
              <w:t xml:space="preserve">PtypInteger32 </w:t>
            </w:r>
          </w:p>
        </w:tc>
        <w:tc>
          <w:tcPr>
            <w:tcW w:w="0" w:type="auto"/>
            <w:shd w:val="clear" w:color="auto" w:fill="auto"/>
          </w:tcPr>
          <w:p w:rsidR="009D27D1" w:rsidRDefault="003D42F0">
            <w:pPr>
              <w:pStyle w:val="TableBodyText"/>
            </w:pPr>
            <w:r>
              <w:t>0x0003</w:t>
            </w:r>
          </w:p>
        </w:tc>
      </w:tr>
      <w:tr w:rsidR="009D27D1" w:rsidTr="009D27D1">
        <w:tc>
          <w:tcPr>
            <w:tcW w:w="0" w:type="auto"/>
            <w:shd w:val="clear" w:color="auto" w:fill="auto"/>
          </w:tcPr>
          <w:p w:rsidR="009D27D1" w:rsidRDefault="003D42F0">
            <w:pPr>
              <w:pStyle w:val="TableBodyText"/>
              <w:rPr>
                <w:b/>
              </w:rPr>
            </w:pPr>
            <w:r>
              <w:rPr>
                <w:b/>
              </w:rPr>
              <w:t xml:space="preserve">PtypFloating32 </w:t>
            </w:r>
          </w:p>
        </w:tc>
        <w:tc>
          <w:tcPr>
            <w:tcW w:w="0" w:type="auto"/>
            <w:shd w:val="clear" w:color="auto" w:fill="auto"/>
          </w:tcPr>
          <w:p w:rsidR="009D27D1" w:rsidRDefault="003D42F0">
            <w:pPr>
              <w:pStyle w:val="TableBodyText"/>
            </w:pPr>
            <w:r>
              <w:t>0x0004</w:t>
            </w:r>
          </w:p>
        </w:tc>
      </w:tr>
      <w:tr w:rsidR="009D27D1" w:rsidTr="009D27D1">
        <w:tc>
          <w:tcPr>
            <w:tcW w:w="0" w:type="auto"/>
            <w:shd w:val="clear" w:color="auto" w:fill="auto"/>
          </w:tcPr>
          <w:p w:rsidR="009D27D1" w:rsidRDefault="003D42F0">
            <w:pPr>
              <w:pStyle w:val="TableBodyText"/>
              <w:rPr>
                <w:b/>
              </w:rPr>
            </w:pPr>
            <w:r>
              <w:rPr>
                <w:b/>
              </w:rPr>
              <w:t xml:space="preserve">PtypFloating64 </w:t>
            </w:r>
          </w:p>
        </w:tc>
        <w:tc>
          <w:tcPr>
            <w:tcW w:w="0" w:type="auto"/>
            <w:shd w:val="clear" w:color="auto" w:fill="auto"/>
          </w:tcPr>
          <w:p w:rsidR="009D27D1" w:rsidRDefault="003D42F0">
            <w:pPr>
              <w:pStyle w:val="TableBodyText"/>
            </w:pPr>
            <w:r>
              <w:t>0x0005</w:t>
            </w:r>
          </w:p>
        </w:tc>
      </w:tr>
      <w:tr w:rsidR="009D27D1" w:rsidTr="009D27D1">
        <w:tc>
          <w:tcPr>
            <w:tcW w:w="0" w:type="auto"/>
            <w:shd w:val="clear" w:color="auto" w:fill="auto"/>
          </w:tcPr>
          <w:p w:rsidR="009D27D1" w:rsidRDefault="003D42F0">
            <w:pPr>
              <w:pStyle w:val="TableBodyText"/>
              <w:rPr>
                <w:b/>
              </w:rPr>
            </w:pPr>
            <w:r>
              <w:rPr>
                <w:b/>
              </w:rPr>
              <w:t xml:space="preserve">PtypCurrency </w:t>
            </w:r>
          </w:p>
        </w:tc>
        <w:tc>
          <w:tcPr>
            <w:tcW w:w="0" w:type="auto"/>
            <w:shd w:val="clear" w:color="auto" w:fill="auto"/>
          </w:tcPr>
          <w:p w:rsidR="009D27D1" w:rsidRDefault="003D42F0">
            <w:pPr>
              <w:pStyle w:val="TableBodyText"/>
            </w:pPr>
            <w:r>
              <w:t>0x0006</w:t>
            </w:r>
          </w:p>
        </w:tc>
      </w:tr>
      <w:tr w:rsidR="009D27D1" w:rsidTr="009D27D1">
        <w:tc>
          <w:tcPr>
            <w:tcW w:w="0" w:type="auto"/>
            <w:shd w:val="clear" w:color="auto" w:fill="auto"/>
          </w:tcPr>
          <w:p w:rsidR="009D27D1" w:rsidRDefault="003D42F0">
            <w:pPr>
              <w:pStyle w:val="TableBodyText"/>
              <w:rPr>
                <w:b/>
              </w:rPr>
            </w:pPr>
            <w:r>
              <w:rPr>
                <w:b/>
              </w:rPr>
              <w:t xml:space="preserve">PtypFloatingTime </w:t>
            </w:r>
          </w:p>
        </w:tc>
        <w:tc>
          <w:tcPr>
            <w:tcW w:w="0" w:type="auto"/>
            <w:shd w:val="clear" w:color="auto" w:fill="auto"/>
          </w:tcPr>
          <w:p w:rsidR="009D27D1" w:rsidRDefault="003D42F0">
            <w:pPr>
              <w:pStyle w:val="TableBodyText"/>
            </w:pPr>
            <w:r>
              <w:t>0x0007</w:t>
            </w:r>
          </w:p>
        </w:tc>
      </w:tr>
      <w:tr w:rsidR="009D27D1" w:rsidTr="009D27D1">
        <w:tc>
          <w:tcPr>
            <w:tcW w:w="0" w:type="auto"/>
            <w:shd w:val="clear" w:color="auto" w:fill="auto"/>
          </w:tcPr>
          <w:p w:rsidR="009D27D1" w:rsidRDefault="003D42F0">
            <w:pPr>
              <w:pStyle w:val="TableBodyText"/>
              <w:rPr>
                <w:b/>
              </w:rPr>
            </w:pPr>
            <w:r>
              <w:rPr>
                <w:b/>
              </w:rPr>
              <w:t xml:space="preserve">PtypErrorCode </w:t>
            </w:r>
          </w:p>
        </w:tc>
        <w:tc>
          <w:tcPr>
            <w:tcW w:w="0" w:type="auto"/>
            <w:shd w:val="clear" w:color="auto" w:fill="auto"/>
          </w:tcPr>
          <w:p w:rsidR="009D27D1" w:rsidRDefault="003D42F0">
            <w:pPr>
              <w:pStyle w:val="TableBodyText"/>
            </w:pPr>
            <w:r>
              <w:t>0x000A</w:t>
            </w:r>
          </w:p>
        </w:tc>
      </w:tr>
      <w:tr w:rsidR="009D27D1" w:rsidTr="009D27D1">
        <w:tc>
          <w:tcPr>
            <w:tcW w:w="0" w:type="auto"/>
            <w:shd w:val="clear" w:color="auto" w:fill="auto"/>
          </w:tcPr>
          <w:p w:rsidR="009D27D1" w:rsidRDefault="003D42F0">
            <w:pPr>
              <w:pStyle w:val="TableBodyText"/>
              <w:rPr>
                <w:b/>
              </w:rPr>
            </w:pPr>
            <w:r>
              <w:rPr>
                <w:b/>
              </w:rPr>
              <w:t xml:space="preserve">PtypBoolean </w:t>
            </w:r>
          </w:p>
        </w:tc>
        <w:tc>
          <w:tcPr>
            <w:tcW w:w="0" w:type="auto"/>
            <w:shd w:val="clear" w:color="auto" w:fill="auto"/>
          </w:tcPr>
          <w:p w:rsidR="009D27D1" w:rsidRDefault="003D42F0">
            <w:pPr>
              <w:pStyle w:val="TableBodyText"/>
            </w:pPr>
            <w:r>
              <w:t>0x000B</w:t>
            </w:r>
          </w:p>
        </w:tc>
      </w:tr>
      <w:tr w:rsidR="009D27D1" w:rsidTr="009D27D1">
        <w:tc>
          <w:tcPr>
            <w:tcW w:w="0" w:type="auto"/>
            <w:shd w:val="clear" w:color="auto" w:fill="auto"/>
          </w:tcPr>
          <w:p w:rsidR="009D27D1" w:rsidRDefault="003D42F0">
            <w:pPr>
              <w:pStyle w:val="TableBodyText"/>
              <w:rPr>
                <w:b/>
              </w:rPr>
            </w:pPr>
            <w:r>
              <w:rPr>
                <w:b/>
              </w:rPr>
              <w:t xml:space="preserve">PtypInteger64 </w:t>
            </w:r>
          </w:p>
        </w:tc>
        <w:tc>
          <w:tcPr>
            <w:tcW w:w="0" w:type="auto"/>
            <w:shd w:val="clear" w:color="auto" w:fill="auto"/>
          </w:tcPr>
          <w:p w:rsidR="009D27D1" w:rsidRDefault="003D42F0">
            <w:pPr>
              <w:pStyle w:val="TableBodyText"/>
            </w:pPr>
            <w:r>
              <w:t>0x0014</w:t>
            </w:r>
          </w:p>
        </w:tc>
      </w:tr>
      <w:tr w:rsidR="009D27D1" w:rsidTr="009D27D1">
        <w:tc>
          <w:tcPr>
            <w:tcW w:w="0" w:type="auto"/>
            <w:shd w:val="clear" w:color="auto" w:fill="auto"/>
          </w:tcPr>
          <w:p w:rsidR="009D27D1" w:rsidRDefault="003D42F0">
            <w:pPr>
              <w:pStyle w:val="TableBodyText"/>
              <w:rPr>
                <w:b/>
              </w:rPr>
            </w:pPr>
            <w:r>
              <w:rPr>
                <w:b/>
              </w:rPr>
              <w:t xml:space="preserve">PtypString </w:t>
            </w:r>
          </w:p>
        </w:tc>
        <w:tc>
          <w:tcPr>
            <w:tcW w:w="0" w:type="auto"/>
            <w:shd w:val="clear" w:color="auto" w:fill="auto"/>
          </w:tcPr>
          <w:p w:rsidR="009D27D1" w:rsidRDefault="003D42F0">
            <w:pPr>
              <w:pStyle w:val="TableBodyText"/>
            </w:pPr>
            <w:r>
              <w:t>0x001F</w:t>
            </w:r>
          </w:p>
        </w:tc>
      </w:tr>
      <w:tr w:rsidR="009D27D1" w:rsidTr="009D27D1">
        <w:tc>
          <w:tcPr>
            <w:tcW w:w="0" w:type="auto"/>
            <w:shd w:val="clear" w:color="auto" w:fill="auto"/>
          </w:tcPr>
          <w:p w:rsidR="009D27D1" w:rsidRDefault="003D42F0">
            <w:pPr>
              <w:pStyle w:val="TableBodyText"/>
              <w:rPr>
                <w:b/>
              </w:rPr>
            </w:pPr>
            <w:r>
              <w:rPr>
                <w:b/>
              </w:rPr>
              <w:t xml:space="preserve">PtypTime </w:t>
            </w:r>
          </w:p>
        </w:tc>
        <w:tc>
          <w:tcPr>
            <w:tcW w:w="0" w:type="auto"/>
            <w:shd w:val="clear" w:color="auto" w:fill="auto"/>
          </w:tcPr>
          <w:p w:rsidR="009D27D1" w:rsidRDefault="003D42F0">
            <w:pPr>
              <w:pStyle w:val="TableBodyText"/>
            </w:pPr>
            <w:r>
              <w:t>0x0040</w:t>
            </w:r>
          </w:p>
        </w:tc>
      </w:tr>
      <w:tr w:rsidR="009D27D1" w:rsidTr="009D27D1">
        <w:tc>
          <w:tcPr>
            <w:tcW w:w="0" w:type="auto"/>
            <w:shd w:val="clear" w:color="auto" w:fill="auto"/>
          </w:tcPr>
          <w:p w:rsidR="009D27D1" w:rsidRDefault="003D42F0">
            <w:pPr>
              <w:pStyle w:val="TableBodyText"/>
              <w:rPr>
                <w:b/>
              </w:rPr>
            </w:pPr>
            <w:r>
              <w:rPr>
                <w:b/>
              </w:rPr>
              <w:t xml:space="preserve">PtypGuid </w:t>
            </w:r>
          </w:p>
        </w:tc>
        <w:tc>
          <w:tcPr>
            <w:tcW w:w="0" w:type="auto"/>
            <w:shd w:val="clear" w:color="auto" w:fill="auto"/>
          </w:tcPr>
          <w:p w:rsidR="009D27D1" w:rsidRDefault="003D42F0">
            <w:pPr>
              <w:pStyle w:val="TableBodyText"/>
            </w:pPr>
            <w:r>
              <w:t>0x0048</w:t>
            </w:r>
          </w:p>
        </w:tc>
      </w:tr>
      <w:tr w:rsidR="009D27D1" w:rsidTr="009D27D1">
        <w:tc>
          <w:tcPr>
            <w:tcW w:w="0" w:type="auto"/>
            <w:shd w:val="clear" w:color="auto" w:fill="auto"/>
          </w:tcPr>
          <w:p w:rsidR="009D27D1" w:rsidRDefault="003D42F0">
            <w:pPr>
              <w:pStyle w:val="TableBodyText"/>
              <w:rPr>
                <w:b/>
              </w:rPr>
            </w:pPr>
            <w:r>
              <w:rPr>
                <w:b/>
              </w:rPr>
              <w:t xml:space="preserve">PtypBinary </w:t>
            </w:r>
          </w:p>
        </w:tc>
        <w:tc>
          <w:tcPr>
            <w:tcW w:w="0" w:type="auto"/>
            <w:shd w:val="clear" w:color="auto" w:fill="auto"/>
          </w:tcPr>
          <w:p w:rsidR="009D27D1" w:rsidRDefault="003D42F0">
            <w:pPr>
              <w:pStyle w:val="TableBodyText"/>
            </w:pPr>
            <w:r>
              <w:t>0x0102</w:t>
            </w:r>
          </w:p>
        </w:tc>
      </w:tr>
    </w:tbl>
    <w:p w:rsidR="009D27D1" w:rsidRDefault="009D27D1"/>
    <w:p w:rsidR="009D27D1" w:rsidRDefault="003D42F0">
      <w:pPr>
        <w:pStyle w:val="Heading5"/>
      </w:pPr>
      <w:bookmarkStart w:id="191" w:name="section_bb7d0474e41844e0940d870e5e71392e"/>
      <w:bookmarkStart w:id="192" w:name="_Toc174600178"/>
      <w:r>
        <w:t>PropertyValue Structure</w:t>
      </w:r>
      <w:bookmarkEnd w:id="191"/>
      <w:bookmarkEnd w:id="192"/>
    </w:p>
    <w:p w:rsidR="009D27D1" w:rsidRDefault="003D42F0">
      <w:r>
        <w:t xml:space="preserve">The </w:t>
      </w:r>
      <w:r>
        <w:rPr>
          <w:b/>
        </w:rPr>
        <w:t>PropertyValue</w:t>
      </w:r>
      <w:r>
        <w:t xml:space="preserve"> structure specifies the value of a property in a </w:t>
      </w:r>
      <w:r>
        <w:rPr>
          <w:b/>
        </w:rPr>
        <w:t>ContentRestriction</w:t>
      </w:r>
      <w:r>
        <w:t xml:space="preserve"> structure, as specified in section </w:t>
      </w:r>
      <w:hyperlink w:anchor="Section_e6ded216f49e49b98b26e1743e76c897" w:history="1">
        <w:r>
          <w:rPr>
            <w:rStyle w:val="Hyperlink"/>
          </w:rPr>
          <w:t>2.2.6.1.2.4</w:t>
        </w:r>
      </w:hyperlink>
      <w:r>
        <w:t xml:space="preserve">, a </w:t>
      </w:r>
      <w:r>
        <w:rPr>
          <w:b/>
        </w:rPr>
        <w:t>PropertyRestriction</w:t>
      </w:r>
      <w:r>
        <w:t xml:space="preserve"> structure, as sp</w:t>
      </w:r>
      <w:r>
        <w:t xml:space="preserve">ecified in section </w:t>
      </w:r>
      <w:hyperlink w:anchor="Section_4e66da53032b46f08b8439ee1e96de80" w:history="1">
        <w:r>
          <w:rPr>
            <w:rStyle w:val="Hyperlink"/>
          </w:rPr>
          <w:t>2.2.6.1.2.5</w:t>
        </w:r>
      </w:hyperlink>
      <w:r>
        <w:t xml:space="preserve">, or a </w:t>
      </w:r>
      <w:r>
        <w:rPr>
          <w:b/>
        </w:rPr>
        <w:t>CommentRestriction</w:t>
      </w:r>
      <w:r>
        <w:t xml:space="preserve"> structure, as specified in section </w:t>
      </w:r>
      <w:hyperlink w:anchor="Section_2ffa8c7a38c144468fe113b52854460e" w:history="1">
        <w:r>
          <w:rPr>
            <w:rStyle w:val="Hyperlink"/>
          </w:rPr>
          <w:t>2.2.6.1.2.11</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tcPr>
          <w:p w:rsidR="009D27D1" w:rsidRDefault="003D42F0">
            <w:pPr>
              <w:pStyle w:val="PacketDiagramBodyText"/>
            </w:pPr>
            <w:r>
              <w:t>Data</w:t>
            </w:r>
          </w:p>
        </w:tc>
      </w:tr>
      <w:tr w:rsidR="009D27D1" w:rsidTr="009D27D1">
        <w:trPr>
          <w:trHeight w:val="490"/>
        </w:trPr>
        <w:tc>
          <w:tcPr>
            <w:tcW w:w="8640" w:type="dxa"/>
            <w:gridSpan w:val="32"/>
          </w:tcPr>
          <w:p w:rsidR="009D27D1" w:rsidRDefault="003D42F0">
            <w:pPr>
              <w:pStyle w:val="PacketDiagramBodyText"/>
            </w:pPr>
            <w:r>
              <w:t>...</w:t>
            </w:r>
          </w:p>
        </w:tc>
      </w:tr>
      <w:tr w:rsidR="009D27D1" w:rsidTr="009D27D1">
        <w:trPr>
          <w:trHeight w:val="490"/>
        </w:trPr>
        <w:tc>
          <w:tcPr>
            <w:tcW w:w="8640" w:type="dxa"/>
            <w:gridSpan w:val="32"/>
          </w:tcPr>
          <w:p w:rsidR="009D27D1" w:rsidRDefault="003D42F0">
            <w:pPr>
              <w:pStyle w:val="PacketDiagramBodyText"/>
            </w:pPr>
            <w:r>
              <w:t>Buffer (variable)</w:t>
            </w:r>
          </w:p>
        </w:tc>
      </w:tr>
      <w:tr w:rsidR="009D27D1" w:rsidTr="009D27D1">
        <w:trPr>
          <w:trHeight w:val="490"/>
        </w:trPr>
        <w:tc>
          <w:tcPr>
            <w:tcW w:w="8640" w:type="dxa"/>
            <w:gridSpan w:val="32"/>
          </w:tcPr>
          <w:p w:rsidR="009D27D1" w:rsidRDefault="003D42F0">
            <w:pPr>
              <w:pStyle w:val="PacketDiagramBodyText"/>
            </w:pPr>
            <w:r>
              <w:t>...</w:t>
            </w:r>
          </w:p>
        </w:tc>
      </w:tr>
    </w:tbl>
    <w:p w:rsidR="009D27D1" w:rsidRDefault="003D42F0">
      <w:pPr>
        <w:pStyle w:val="Definition-Field"/>
      </w:pPr>
      <w:r>
        <w:rPr>
          <w:b/>
        </w:rPr>
        <w:t>Data (8 bytes):</w:t>
      </w:r>
      <w:r>
        <w:t xml:space="preserve">  The format of this field depends on the </w:t>
      </w:r>
      <w:hyperlink w:anchor="gt_c17efaf4-bfdf-479d-8227-e165b647c933">
        <w:r>
          <w:rPr>
            <w:rStyle w:val="HyperlinkGreen"/>
            <w:b/>
          </w:rPr>
          <w:t>property type</w:t>
        </w:r>
      </w:hyperlink>
      <w:r>
        <w:t xml:space="preserve"> that is specified in the </w:t>
      </w:r>
      <w:r>
        <w:rPr>
          <w:b/>
        </w:rPr>
        <w:t>ContentRestriction</w:t>
      </w:r>
      <w:r>
        <w:t xml:space="preserve">, </w:t>
      </w:r>
      <w:r>
        <w:rPr>
          <w:b/>
        </w:rPr>
        <w:t>PropertyRestriction</w:t>
      </w:r>
      <w:r>
        <w:t xml:space="preserve">, or </w:t>
      </w:r>
      <w:r>
        <w:rPr>
          <w:b/>
        </w:rPr>
        <w:t>CommentRestriction</w:t>
      </w:r>
      <w:r>
        <w:t xml:space="preserve"> structures. The value of this field is read from the beginning of the field. In cases where the size of the data is less than the size of the </w:t>
      </w:r>
      <w:r>
        <w:rPr>
          <w:b/>
        </w:rPr>
        <w:t>Data</w:t>
      </w:r>
      <w:r>
        <w:t xml:space="preserve"> field, the remaining bytes MUST be ignored. The following table li</w:t>
      </w:r>
      <w:r>
        <w:t>sts the size and format of the value by property type.</w:t>
      </w:r>
    </w:p>
    <w:tbl>
      <w:tblPr>
        <w:tblStyle w:val="Table-ShadedHeader"/>
        <w:tblW w:w="0" w:type="auto"/>
        <w:tblLook w:val="04A0" w:firstRow="1" w:lastRow="0" w:firstColumn="1" w:lastColumn="0" w:noHBand="0" w:noVBand="1"/>
      </w:tblPr>
      <w:tblGrid>
        <w:gridCol w:w="1805"/>
        <w:gridCol w:w="877"/>
        <w:gridCol w:w="6793"/>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lastRenderedPageBreak/>
              <w:t>Property type</w:t>
            </w:r>
          </w:p>
        </w:tc>
        <w:tc>
          <w:tcPr>
            <w:tcW w:w="0" w:type="auto"/>
          </w:tcPr>
          <w:p w:rsidR="009D27D1" w:rsidRDefault="003D42F0">
            <w:pPr>
              <w:pStyle w:val="TableHeaderText"/>
            </w:pPr>
            <w:r>
              <w:t>Value size</w:t>
            </w:r>
          </w:p>
        </w:tc>
        <w:tc>
          <w:tcPr>
            <w:tcW w:w="0" w:type="auto"/>
          </w:tcPr>
          <w:p w:rsidR="009D27D1" w:rsidRDefault="003D42F0">
            <w:pPr>
              <w:pStyle w:val="TableHeaderText"/>
            </w:pPr>
            <w:r>
              <w:t>Value format</w:t>
            </w:r>
          </w:p>
        </w:tc>
      </w:tr>
      <w:tr w:rsidR="009D27D1" w:rsidTr="009D27D1">
        <w:tc>
          <w:tcPr>
            <w:tcW w:w="0" w:type="auto"/>
          </w:tcPr>
          <w:p w:rsidR="009D27D1" w:rsidRDefault="003D42F0">
            <w:pPr>
              <w:pStyle w:val="TableBodyText"/>
              <w:rPr>
                <w:b/>
              </w:rPr>
            </w:pPr>
            <w:r>
              <w:rPr>
                <w:b/>
              </w:rPr>
              <w:t>PtypInteger16</w:t>
            </w:r>
          </w:p>
        </w:tc>
        <w:tc>
          <w:tcPr>
            <w:tcW w:w="0" w:type="auto"/>
          </w:tcPr>
          <w:p w:rsidR="009D27D1" w:rsidRDefault="003D42F0">
            <w:pPr>
              <w:pStyle w:val="TableBodyText"/>
            </w:pPr>
            <w:r>
              <w:t>2 bytes</w:t>
            </w:r>
          </w:p>
        </w:tc>
        <w:tc>
          <w:tcPr>
            <w:tcW w:w="0" w:type="auto"/>
          </w:tcPr>
          <w:p w:rsidR="009D27D1" w:rsidRDefault="003D42F0">
            <w:pPr>
              <w:pStyle w:val="TableBodyText"/>
            </w:pPr>
            <w:r>
              <w:t>Signed integer</w:t>
            </w:r>
          </w:p>
        </w:tc>
      </w:tr>
      <w:tr w:rsidR="009D27D1" w:rsidTr="009D27D1">
        <w:tc>
          <w:tcPr>
            <w:tcW w:w="0" w:type="auto"/>
          </w:tcPr>
          <w:p w:rsidR="009D27D1" w:rsidRDefault="003D42F0">
            <w:pPr>
              <w:pStyle w:val="TableBodyText"/>
              <w:rPr>
                <w:b/>
              </w:rPr>
            </w:pPr>
            <w:r>
              <w:rPr>
                <w:b/>
              </w:rPr>
              <w:t>PtypInteger32</w:t>
            </w:r>
          </w:p>
        </w:tc>
        <w:tc>
          <w:tcPr>
            <w:tcW w:w="0" w:type="auto"/>
          </w:tcPr>
          <w:p w:rsidR="009D27D1" w:rsidRDefault="003D42F0">
            <w:pPr>
              <w:pStyle w:val="TableBodyText"/>
            </w:pPr>
            <w:r>
              <w:t>4 bytes</w:t>
            </w:r>
          </w:p>
        </w:tc>
        <w:tc>
          <w:tcPr>
            <w:tcW w:w="0" w:type="auto"/>
          </w:tcPr>
          <w:p w:rsidR="009D27D1" w:rsidRDefault="003D42F0">
            <w:pPr>
              <w:pStyle w:val="TableBodyText"/>
            </w:pPr>
            <w:r>
              <w:t>Signed integer</w:t>
            </w:r>
          </w:p>
        </w:tc>
      </w:tr>
      <w:tr w:rsidR="009D27D1" w:rsidTr="009D27D1">
        <w:tc>
          <w:tcPr>
            <w:tcW w:w="0" w:type="auto"/>
          </w:tcPr>
          <w:p w:rsidR="009D27D1" w:rsidRDefault="003D42F0">
            <w:pPr>
              <w:pStyle w:val="TableBodyText"/>
              <w:rPr>
                <w:b/>
              </w:rPr>
            </w:pPr>
            <w:r>
              <w:rPr>
                <w:b/>
              </w:rPr>
              <w:t>PtypFloating32</w:t>
            </w:r>
          </w:p>
        </w:tc>
        <w:tc>
          <w:tcPr>
            <w:tcW w:w="0" w:type="auto"/>
          </w:tcPr>
          <w:p w:rsidR="009D27D1" w:rsidRDefault="003D42F0">
            <w:pPr>
              <w:pStyle w:val="TableBodyText"/>
            </w:pPr>
            <w:r>
              <w:t>4 bytes</w:t>
            </w:r>
          </w:p>
        </w:tc>
        <w:tc>
          <w:tcPr>
            <w:tcW w:w="0" w:type="auto"/>
          </w:tcPr>
          <w:p w:rsidR="009D27D1" w:rsidRDefault="003D42F0">
            <w:pPr>
              <w:pStyle w:val="TableBodyText"/>
            </w:pPr>
            <w:r>
              <w:t>Floating point number</w:t>
            </w:r>
          </w:p>
        </w:tc>
      </w:tr>
      <w:tr w:rsidR="009D27D1" w:rsidTr="009D27D1">
        <w:tc>
          <w:tcPr>
            <w:tcW w:w="0" w:type="auto"/>
          </w:tcPr>
          <w:p w:rsidR="009D27D1" w:rsidRDefault="003D42F0">
            <w:pPr>
              <w:pStyle w:val="TableBodyText"/>
              <w:rPr>
                <w:b/>
              </w:rPr>
            </w:pPr>
            <w:r>
              <w:rPr>
                <w:b/>
              </w:rPr>
              <w:t>PtypFloating64</w:t>
            </w:r>
          </w:p>
        </w:tc>
        <w:tc>
          <w:tcPr>
            <w:tcW w:w="0" w:type="auto"/>
          </w:tcPr>
          <w:p w:rsidR="009D27D1" w:rsidRDefault="003D42F0">
            <w:pPr>
              <w:pStyle w:val="TableBodyText"/>
            </w:pPr>
            <w:r>
              <w:t>8 bytes</w:t>
            </w:r>
          </w:p>
        </w:tc>
        <w:tc>
          <w:tcPr>
            <w:tcW w:w="0" w:type="auto"/>
          </w:tcPr>
          <w:p w:rsidR="009D27D1" w:rsidRDefault="003D42F0">
            <w:pPr>
              <w:pStyle w:val="TableBodyText"/>
            </w:pPr>
            <w:r>
              <w:t xml:space="preserve">Floating point </w:t>
            </w:r>
            <w:r>
              <w:t>number</w:t>
            </w:r>
          </w:p>
        </w:tc>
      </w:tr>
      <w:tr w:rsidR="009D27D1" w:rsidTr="009D27D1">
        <w:tc>
          <w:tcPr>
            <w:tcW w:w="0" w:type="auto"/>
          </w:tcPr>
          <w:p w:rsidR="009D27D1" w:rsidRDefault="003D42F0">
            <w:pPr>
              <w:pStyle w:val="TableBodyText"/>
              <w:rPr>
                <w:b/>
              </w:rPr>
            </w:pPr>
            <w:r>
              <w:rPr>
                <w:b/>
              </w:rPr>
              <w:t>PtypCurrency</w:t>
            </w:r>
          </w:p>
        </w:tc>
        <w:tc>
          <w:tcPr>
            <w:tcW w:w="0" w:type="auto"/>
          </w:tcPr>
          <w:p w:rsidR="009D27D1" w:rsidRDefault="003D42F0">
            <w:pPr>
              <w:pStyle w:val="TableBodyText"/>
            </w:pPr>
            <w:r>
              <w:t>8 bytes</w:t>
            </w:r>
          </w:p>
        </w:tc>
        <w:tc>
          <w:tcPr>
            <w:tcW w:w="0" w:type="auto"/>
          </w:tcPr>
          <w:p w:rsidR="009D27D1" w:rsidRDefault="003D42F0">
            <w:pPr>
              <w:pStyle w:val="TableBodyText"/>
            </w:pPr>
            <w:r>
              <w:t>Signed integer</w:t>
            </w:r>
          </w:p>
        </w:tc>
      </w:tr>
      <w:tr w:rsidR="009D27D1" w:rsidTr="009D27D1">
        <w:tc>
          <w:tcPr>
            <w:tcW w:w="0" w:type="auto"/>
          </w:tcPr>
          <w:p w:rsidR="009D27D1" w:rsidRDefault="003D42F0">
            <w:pPr>
              <w:pStyle w:val="TableBodyText"/>
              <w:rPr>
                <w:b/>
              </w:rPr>
            </w:pPr>
            <w:r>
              <w:rPr>
                <w:b/>
              </w:rPr>
              <w:t>PtypFloatingTime</w:t>
            </w:r>
          </w:p>
        </w:tc>
        <w:tc>
          <w:tcPr>
            <w:tcW w:w="0" w:type="auto"/>
          </w:tcPr>
          <w:p w:rsidR="009D27D1" w:rsidRDefault="003D42F0">
            <w:pPr>
              <w:pStyle w:val="TableBodyText"/>
            </w:pPr>
            <w:r>
              <w:t>8 bytes</w:t>
            </w:r>
          </w:p>
        </w:tc>
        <w:tc>
          <w:tcPr>
            <w:tcW w:w="0" w:type="auto"/>
          </w:tcPr>
          <w:p w:rsidR="009D27D1" w:rsidRDefault="003D42F0">
            <w:pPr>
              <w:pStyle w:val="TableBodyText"/>
            </w:pPr>
            <w:r>
              <w:t>Floating point number</w:t>
            </w:r>
          </w:p>
        </w:tc>
      </w:tr>
      <w:tr w:rsidR="009D27D1" w:rsidTr="009D27D1">
        <w:tc>
          <w:tcPr>
            <w:tcW w:w="0" w:type="auto"/>
          </w:tcPr>
          <w:p w:rsidR="009D27D1" w:rsidRDefault="003D42F0">
            <w:pPr>
              <w:pStyle w:val="TableBodyText"/>
              <w:rPr>
                <w:b/>
              </w:rPr>
            </w:pPr>
            <w:r>
              <w:rPr>
                <w:b/>
              </w:rPr>
              <w:t>PtypErrorCode</w:t>
            </w:r>
          </w:p>
        </w:tc>
        <w:tc>
          <w:tcPr>
            <w:tcW w:w="0" w:type="auto"/>
          </w:tcPr>
          <w:p w:rsidR="009D27D1" w:rsidRDefault="003D42F0">
            <w:pPr>
              <w:pStyle w:val="TableBodyText"/>
            </w:pPr>
            <w:r>
              <w:t>4 bytes</w:t>
            </w:r>
          </w:p>
        </w:tc>
        <w:tc>
          <w:tcPr>
            <w:tcW w:w="0" w:type="auto"/>
          </w:tcPr>
          <w:p w:rsidR="009D27D1" w:rsidRDefault="003D42F0">
            <w:pPr>
              <w:pStyle w:val="TableBodyText"/>
            </w:pPr>
            <w:r>
              <w:t>SCODE error code</w:t>
            </w:r>
          </w:p>
        </w:tc>
      </w:tr>
      <w:tr w:rsidR="009D27D1" w:rsidTr="009D27D1">
        <w:tc>
          <w:tcPr>
            <w:tcW w:w="0" w:type="auto"/>
          </w:tcPr>
          <w:p w:rsidR="009D27D1" w:rsidRDefault="003D42F0">
            <w:pPr>
              <w:pStyle w:val="TableBodyText"/>
              <w:rPr>
                <w:b/>
              </w:rPr>
            </w:pPr>
            <w:r>
              <w:rPr>
                <w:b/>
              </w:rPr>
              <w:t>PtypBoolean</w:t>
            </w:r>
          </w:p>
        </w:tc>
        <w:tc>
          <w:tcPr>
            <w:tcW w:w="0" w:type="auto"/>
          </w:tcPr>
          <w:p w:rsidR="009D27D1" w:rsidRDefault="003D42F0">
            <w:pPr>
              <w:pStyle w:val="TableBodyText"/>
            </w:pPr>
            <w:r>
              <w:t>2 bytes</w:t>
            </w:r>
          </w:p>
        </w:tc>
        <w:tc>
          <w:tcPr>
            <w:tcW w:w="0" w:type="auto"/>
          </w:tcPr>
          <w:p w:rsidR="009D27D1" w:rsidRDefault="003D42F0">
            <w:pPr>
              <w:pStyle w:val="TableBodyText"/>
            </w:pPr>
            <w:r>
              <w:t>WORD</w:t>
            </w:r>
          </w:p>
        </w:tc>
      </w:tr>
      <w:tr w:rsidR="009D27D1" w:rsidTr="009D27D1">
        <w:tc>
          <w:tcPr>
            <w:tcW w:w="0" w:type="auto"/>
          </w:tcPr>
          <w:p w:rsidR="009D27D1" w:rsidRDefault="003D42F0">
            <w:pPr>
              <w:pStyle w:val="TableBodyText"/>
              <w:rPr>
                <w:b/>
              </w:rPr>
            </w:pPr>
            <w:r>
              <w:rPr>
                <w:b/>
              </w:rPr>
              <w:t>PtypInteger64</w:t>
            </w:r>
          </w:p>
        </w:tc>
        <w:tc>
          <w:tcPr>
            <w:tcW w:w="0" w:type="auto"/>
          </w:tcPr>
          <w:p w:rsidR="009D27D1" w:rsidRDefault="003D42F0">
            <w:pPr>
              <w:pStyle w:val="TableBodyText"/>
            </w:pPr>
            <w:r>
              <w:t>8 bytes</w:t>
            </w:r>
          </w:p>
        </w:tc>
        <w:tc>
          <w:tcPr>
            <w:tcW w:w="0" w:type="auto"/>
          </w:tcPr>
          <w:p w:rsidR="009D27D1" w:rsidRDefault="003D42F0">
            <w:pPr>
              <w:pStyle w:val="TableBodyText"/>
            </w:pPr>
            <w:r>
              <w:t>Signed integer</w:t>
            </w:r>
          </w:p>
        </w:tc>
      </w:tr>
      <w:tr w:rsidR="009D27D1" w:rsidTr="009D27D1">
        <w:tc>
          <w:tcPr>
            <w:tcW w:w="0" w:type="auto"/>
          </w:tcPr>
          <w:p w:rsidR="009D27D1" w:rsidRDefault="003D42F0">
            <w:pPr>
              <w:pStyle w:val="TableBodyText"/>
              <w:rPr>
                <w:b/>
              </w:rPr>
            </w:pPr>
            <w:r>
              <w:rPr>
                <w:b/>
              </w:rPr>
              <w:t>PtypString</w:t>
            </w:r>
          </w:p>
        </w:tc>
        <w:tc>
          <w:tcPr>
            <w:tcW w:w="0" w:type="auto"/>
          </w:tcPr>
          <w:p w:rsidR="009D27D1" w:rsidRDefault="003D42F0">
            <w:pPr>
              <w:pStyle w:val="TableBodyText"/>
            </w:pPr>
            <w:r>
              <w:t>0 bytes</w:t>
            </w:r>
          </w:p>
        </w:tc>
        <w:tc>
          <w:tcPr>
            <w:tcW w:w="0" w:type="auto"/>
          </w:tcPr>
          <w:p w:rsidR="009D27D1" w:rsidRDefault="003D42F0">
            <w:pPr>
              <w:pStyle w:val="TableBodyText"/>
            </w:pPr>
            <w:r>
              <w:t xml:space="preserve">The string value MUST be stored separately in the </w:t>
            </w:r>
            <w:r>
              <w:rPr>
                <w:b/>
              </w:rPr>
              <w:t>PidTagViewDescriptorStrings</w:t>
            </w:r>
            <w:r>
              <w:t xml:space="preserve"> property, as specified in section </w:t>
            </w:r>
            <w:hyperlink w:anchor="Section_08dfe9605e78473d81bbea4436fb87b3" w:history="1">
              <w:r>
                <w:rPr>
                  <w:rStyle w:val="Hyperlink"/>
                </w:rPr>
                <w:t>2.2.6.3</w:t>
              </w:r>
            </w:hyperlink>
            <w:r>
              <w:t xml:space="preserve">. The value of the </w:t>
            </w:r>
            <w:r>
              <w:rPr>
                <w:b/>
              </w:rPr>
              <w:t>Data</w:t>
            </w:r>
            <w:r>
              <w:t xml:space="preserve"> field MUST be ignored.</w:t>
            </w:r>
          </w:p>
        </w:tc>
      </w:tr>
      <w:tr w:rsidR="009D27D1" w:rsidTr="009D27D1">
        <w:tc>
          <w:tcPr>
            <w:tcW w:w="0" w:type="auto"/>
          </w:tcPr>
          <w:p w:rsidR="009D27D1" w:rsidRDefault="003D42F0">
            <w:pPr>
              <w:pStyle w:val="TableBodyText"/>
              <w:rPr>
                <w:b/>
              </w:rPr>
            </w:pPr>
            <w:r>
              <w:rPr>
                <w:b/>
              </w:rPr>
              <w:t>PtypTime</w:t>
            </w:r>
          </w:p>
        </w:tc>
        <w:tc>
          <w:tcPr>
            <w:tcW w:w="0" w:type="auto"/>
          </w:tcPr>
          <w:p w:rsidR="009D27D1" w:rsidRDefault="003D42F0">
            <w:pPr>
              <w:pStyle w:val="TableBodyText"/>
            </w:pPr>
            <w:r>
              <w:t>8 bytes</w:t>
            </w:r>
          </w:p>
        </w:tc>
        <w:tc>
          <w:tcPr>
            <w:tcW w:w="0" w:type="auto"/>
          </w:tcPr>
          <w:p w:rsidR="009D27D1" w:rsidRDefault="003D42F0">
            <w:pPr>
              <w:pStyle w:val="TableBodyText"/>
            </w:pPr>
            <w:r>
              <w:t>Unsigned in</w:t>
            </w:r>
            <w:r>
              <w:t>teger</w:t>
            </w:r>
          </w:p>
        </w:tc>
      </w:tr>
      <w:tr w:rsidR="009D27D1" w:rsidTr="009D27D1">
        <w:tc>
          <w:tcPr>
            <w:tcW w:w="0" w:type="auto"/>
          </w:tcPr>
          <w:p w:rsidR="009D27D1" w:rsidRDefault="003D42F0">
            <w:pPr>
              <w:pStyle w:val="TableBodyText"/>
              <w:rPr>
                <w:b/>
              </w:rPr>
            </w:pPr>
            <w:r>
              <w:rPr>
                <w:b/>
              </w:rPr>
              <w:t>PtypGuid</w:t>
            </w:r>
          </w:p>
        </w:tc>
        <w:tc>
          <w:tcPr>
            <w:tcW w:w="0" w:type="auto"/>
          </w:tcPr>
          <w:p w:rsidR="009D27D1" w:rsidRDefault="003D42F0">
            <w:pPr>
              <w:pStyle w:val="TableBodyText"/>
            </w:pPr>
            <w:r>
              <w:t>0 bytes</w:t>
            </w:r>
          </w:p>
        </w:tc>
        <w:tc>
          <w:tcPr>
            <w:tcW w:w="0" w:type="auto"/>
          </w:tcPr>
          <w:p w:rsidR="009D27D1" w:rsidRDefault="003D42F0">
            <w:pPr>
              <w:pStyle w:val="TableBodyText"/>
            </w:pPr>
            <w:r>
              <w:t xml:space="preserve">The value of the </w:t>
            </w:r>
            <w:r>
              <w:rPr>
                <w:b/>
              </w:rPr>
              <w:t>Data</w:t>
            </w:r>
            <w:r>
              <w:t xml:space="preserve"> field MUST be ignored.</w:t>
            </w:r>
          </w:p>
        </w:tc>
      </w:tr>
      <w:tr w:rsidR="009D27D1" w:rsidTr="009D27D1">
        <w:tc>
          <w:tcPr>
            <w:tcW w:w="0" w:type="auto"/>
          </w:tcPr>
          <w:p w:rsidR="009D27D1" w:rsidRDefault="003D42F0">
            <w:pPr>
              <w:pStyle w:val="TableBodyText"/>
              <w:rPr>
                <w:b/>
              </w:rPr>
            </w:pPr>
            <w:r>
              <w:rPr>
                <w:b/>
              </w:rPr>
              <w:t>PtypBinary</w:t>
            </w:r>
          </w:p>
        </w:tc>
        <w:tc>
          <w:tcPr>
            <w:tcW w:w="0" w:type="auto"/>
          </w:tcPr>
          <w:p w:rsidR="009D27D1" w:rsidRDefault="003D42F0">
            <w:pPr>
              <w:pStyle w:val="TableBodyText"/>
            </w:pPr>
            <w:r>
              <w:t>4 bytes</w:t>
            </w:r>
          </w:p>
        </w:tc>
        <w:tc>
          <w:tcPr>
            <w:tcW w:w="0" w:type="auto"/>
          </w:tcPr>
          <w:p w:rsidR="009D27D1" w:rsidRDefault="003D42F0">
            <w:pPr>
              <w:pStyle w:val="TableBodyText"/>
            </w:pPr>
            <w:r>
              <w:t>Unsigned integer</w:t>
            </w:r>
          </w:p>
        </w:tc>
      </w:tr>
    </w:tbl>
    <w:p w:rsidR="009D27D1" w:rsidRDefault="003D42F0">
      <w:pPr>
        <w:pStyle w:val="Definition-Field"/>
      </w:pPr>
      <w:r>
        <w:rPr>
          <w:b/>
        </w:rPr>
        <w:t>Buffer (variable):</w:t>
      </w:r>
      <w:r>
        <w:t xml:space="preserve">  This field MUST exist only when the property type is </w:t>
      </w:r>
      <w:r>
        <w:rPr>
          <w:b/>
        </w:rPr>
        <w:t>PtypBinary</w:t>
      </w:r>
      <w:r>
        <w:t xml:space="preserve">. The </w:t>
      </w:r>
      <w:r>
        <w:rPr>
          <w:b/>
        </w:rPr>
        <w:t>Buffer</w:t>
      </w:r>
      <w:r>
        <w:t xml:space="preserve"> field contains an arbitrary binary </w:t>
      </w:r>
      <w:hyperlink w:anchor="gt_f3529cd8-50da-4f36-aa0b-66af455edbb6">
        <w:r>
          <w:rPr>
            <w:rStyle w:val="HyperlinkGreen"/>
            <w:b/>
          </w:rPr>
          <w:t>stream</w:t>
        </w:r>
      </w:hyperlink>
      <w:r>
        <w:t xml:space="preserve">. The size, in bytes, of the stream is specified in the </w:t>
      </w:r>
      <w:r>
        <w:rPr>
          <w:b/>
        </w:rPr>
        <w:t>Data</w:t>
      </w:r>
      <w:r>
        <w:t xml:space="preserve"> field.</w:t>
      </w:r>
    </w:p>
    <w:p w:rsidR="009D27D1" w:rsidRDefault="003D42F0">
      <w:pPr>
        <w:pStyle w:val="Heading4"/>
      </w:pPr>
      <w:bookmarkStart w:id="193" w:name="section_4534715ffe8f4d75bdbd27ee38a520be"/>
      <w:bookmarkStart w:id="194" w:name="_Toc174600179"/>
      <w:r>
        <w:t>PidTagViewDescriptorName Property</w:t>
      </w:r>
      <w:bookmarkEnd w:id="193"/>
      <w:bookmarkEnd w:id="194"/>
      <w:r>
        <w:fldChar w:fldCharType="begin"/>
      </w:r>
      <w:r>
        <w:instrText xml:space="preserve"> XE "Configuration data properties:PidTagRoamingXmlStream property" </w:instrText>
      </w:r>
      <w:r>
        <w:fldChar w:fldCharType="end"/>
      </w:r>
      <w:r>
        <w:fldChar w:fldCharType="begin"/>
      </w:r>
      <w:r>
        <w:instrText xml:space="preserve"> XE "PidTagRoamingX</w:instrText>
      </w:r>
      <w:r>
        <w:instrText xml:space="preserve">mlStream configuration data property" </w:instrText>
      </w:r>
      <w:r>
        <w:fldChar w:fldCharType="end"/>
      </w:r>
    </w:p>
    <w:p w:rsidR="009D27D1" w:rsidRDefault="003D42F0">
      <w:r>
        <w:t xml:space="preserve">Type: </w:t>
      </w:r>
      <w:r>
        <w:rPr>
          <w:b/>
        </w:rPr>
        <w:t>PtypString</w:t>
      </w:r>
      <w:r>
        <w:t xml:space="preserve"> (</w:t>
      </w:r>
      <w:hyperlink r:id="rId95" w:anchor="Section_1afa0cd9b1a04520b623bf15030af5d8">
        <w:r>
          <w:rPr>
            <w:rStyle w:val="Hyperlink"/>
          </w:rPr>
          <w:t>[MS-OXCDATA]</w:t>
        </w:r>
      </w:hyperlink>
      <w:r>
        <w:t xml:space="preserve"> section </w:t>
      </w:r>
      <w:hyperlink r:id="rId96" w:anchor="Section_0c77892e288e435a9c49be1c20c7afdb" w:history="1">
        <w:r>
          <w:rPr>
            <w:rStyle w:val="Hyperlink"/>
          </w:rPr>
          <w:t>2.11.1</w:t>
        </w:r>
      </w:hyperlink>
      <w:r>
        <w:t>)</w:t>
      </w:r>
    </w:p>
    <w:p w:rsidR="009D27D1" w:rsidRDefault="003D42F0">
      <w:r>
        <w:t>Th</w:t>
      </w:r>
      <w:r>
        <w:t xml:space="preserve">e </w:t>
      </w:r>
      <w:r>
        <w:rPr>
          <w:b/>
        </w:rPr>
        <w:t>PidTagViewDescriptorName</w:t>
      </w:r>
      <w:r>
        <w:t xml:space="preserve"> property (</w:t>
      </w:r>
      <w:hyperlink r:id="rId97" w:anchor="Section_f6ab1613aefe447da49c18217230b148">
        <w:r>
          <w:rPr>
            <w:rStyle w:val="Hyperlink"/>
          </w:rPr>
          <w:t>[MS-OXPROPS]</w:t>
        </w:r>
      </w:hyperlink>
      <w:r>
        <w:t xml:space="preserve"> section </w:t>
      </w:r>
      <w:hyperlink r:id="rId98" w:anchor="Section_04b2dc44d53c4e0db5ded144be94228c" w:history="1">
        <w:r>
          <w:rPr>
            <w:rStyle w:val="Hyperlink"/>
          </w:rPr>
          <w:t>2.1056</w:t>
        </w:r>
      </w:hyperlink>
      <w:r>
        <w:t xml:space="preserve">) contains the name of a view </w:t>
      </w:r>
      <w:r>
        <w:t>descriptor.</w:t>
      </w:r>
      <w:bookmarkStart w:id="195"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95"/>
    </w:p>
    <w:p w:rsidR="009D27D1" w:rsidRDefault="003D42F0">
      <w:pPr>
        <w:pStyle w:val="Heading4"/>
      </w:pPr>
      <w:bookmarkStart w:id="196" w:name="section_08dfe9605e78473d81bbea4436fb87b3"/>
      <w:bookmarkStart w:id="197" w:name="_Toc174600180"/>
      <w:r>
        <w:t>PidTagViewDescriptorStrings Property</w:t>
      </w:r>
      <w:bookmarkEnd w:id="196"/>
      <w:bookmarkEnd w:id="197"/>
      <w:r>
        <w:fldChar w:fldCharType="begin"/>
      </w:r>
      <w:r>
        <w:instrText xml:space="preserve"> XE "View definitions message:PidTagViewDescriptorStrings property" </w:instrText>
      </w:r>
      <w:r>
        <w:fldChar w:fldCharType="end"/>
      </w:r>
      <w:r>
        <w:fldChar w:fldCharType="begin"/>
      </w:r>
      <w:r>
        <w:instrText xml:space="preserve"> XE "PidTagViewDescriptorStrings property view definitions message" </w:instrText>
      </w:r>
      <w:r>
        <w:fldChar w:fldCharType="end"/>
      </w:r>
    </w:p>
    <w:p w:rsidR="009D27D1" w:rsidRDefault="003D42F0">
      <w:r>
        <w:t xml:space="preserve">Type: </w:t>
      </w:r>
      <w:r>
        <w:rPr>
          <w:b/>
        </w:rPr>
        <w:t>PtypString</w:t>
      </w:r>
      <w:r>
        <w:t xml:space="preserve"> (</w:t>
      </w:r>
      <w:hyperlink r:id="rId99" w:anchor="Section_1afa0cd9b1a04520b623bf15030af5d8">
        <w:r>
          <w:rPr>
            <w:rStyle w:val="Hyperlink"/>
          </w:rPr>
          <w:t>[MS-OXCDATA]</w:t>
        </w:r>
      </w:hyperlink>
      <w:r>
        <w:t xml:space="preserve"> section 2.11.1)</w:t>
      </w:r>
    </w:p>
    <w:p w:rsidR="009D27D1" w:rsidRDefault="003D42F0">
      <w:r>
        <w:t xml:space="preserve">The client MUST store the display strings referenced in the </w:t>
      </w:r>
      <w:r>
        <w:rPr>
          <w:b/>
        </w:rPr>
        <w:t>PidTagViewDescriptorBinary</w:t>
      </w:r>
      <w:r>
        <w:t xml:space="preserve"> property (section </w:t>
      </w:r>
      <w:hyperlink w:anchor="Section_b93b5c59c26a466d987c04ad33b9e19d" w:history="1">
        <w:r>
          <w:rPr>
            <w:rStyle w:val="Hyperlink"/>
          </w:rPr>
          <w:t>2.2.6.1</w:t>
        </w:r>
      </w:hyperlink>
      <w:r>
        <w:t xml:space="preserve">) separately in the </w:t>
      </w:r>
      <w:r>
        <w:rPr>
          <w:b/>
        </w:rPr>
        <w:t>PidTagViewDescriptorStrings</w:t>
      </w:r>
      <w:r>
        <w:t xml:space="preserve"> property (</w:t>
      </w:r>
      <w:hyperlink r:id="rId100" w:anchor="Section_f6ab1613aefe447da49c18217230b148">
        <w:r>
          <w:rPr>
            <w:rStyle w:val="Hyperlink"/>
          </w:rPr>
          <w:t>[MS-OXPROPS]</w:t>
        </w:r>
      </w:hyperlink>
      <w:r>
        <w:t xml:space="preserve"> section 2.1058).</w:t>
      </w:r>
      <w:bookmarkStart w:id="198" w:name="Appendix_A_Target_18"/>
      <w:r>
        <w:rPr>
          <w:rStyle w:val="Hyperlink"/>
        </w:rPr>
        <w:fldChar w:fldCharType="begin"/>
      </w:r>
      <w:r>
        <w:rPr>
          <w:rStyle w:val="Hyperlink"/>
        </w:rPr>
        <w:instrText xml:space="preserve"> HYPERLINK \l "Appendix_A_18" \o "Pro</w:instrText>
      </w:r>
      <w:r>
        <w:rPr>
          <w:rStyle w:val="Hyperlink"/>
        </w:rPr>
        <w:instrText xml:space="preserve">duct behavior note 18" \h </w:instrText>
      </w:r>
      <w:r>
        <w:rPr>
          <w:rStyle w:val="Hyperlink"/>
        </w:rPr>
      </w:r>
      <w:r>
        <w:rPr>
          <w:rStyle w:val="Hyperlink"/>
        </w:rPr>
        <w:fldChar w:fldCharType="separate"/>
      </w:r>
      <w:r>
        <w:rPr>
          <w:rStyle w:val="Hyperlink"/>
        </w:rPr>
        <w:t>&lt;18&gt;</w:t>
      </w:r>
      <w:r>
        <w:rPr>
          <w:rStyle w:val="Hyperlink"/>
        </w:rPr>
        <w:fldChar w:fldCharType="end"/>
      </w:r>
      <w:bookmarkEnd w:id="198"/>
      <w:r>
        <w:t xml:space="preserve"> The client MUST concatenate the strings in the same order in which the strings are referenced in the </w:t>
      </w:r>
      <w:r>
        <w:rPr>
          <w:b/>
        </w:rPr>
        <w:t>PidTagViewDescriptorBinary</w:t>
      </w:r>
      <w:r>
        <w:t xml:space="preserve"> property. The first set of strings consists of the </w:t>
      </w:r>
      <w:hyperlink w:anchor="gt_bbb09154-8d26-498e-b05e-f649e5a43700">
        <w:r>
          <w:rPr>
            <w:rStyle w:val="HyperlinkGreen"/>
            <w:b/>
          </w:rPr>
          <w:t>display names</w:t>
        </w:r>
      </w:hyperlink>
      <w:r>
        <w:t xml:space="preserve"> of each of the </w:t>
      </w:r>
      <w:r>
        <w:rPr>
          <w:b/>
        </w:rPr>
        <w:t>ColumnInfo</w:t>
      </w:r>
      <w:r>
        <w:t xml:space="preserve"> structures, followed by the value of each restriction structure's </w:t>
      </w:r>
      <w:r>
        <w:rPr>
          <w:b/>
        </w:rPr>
        <w:t>PropValue</w:t>
      </w:r>
      <w:r>
        <w:t xml:space="preserve"> field that uses the </w:t>
      </w:r>
      <w:r>
        <w:rPr>
          <w:b/>
        </w:rPr>
        <w:t>PtypString</w:t>
      </w:r>
      <w:r>
        <w:t xml:space="preserve"> </w:t>
      </w:r>
      <w:hyperlink w:anchor="gt_c17efaf4-bfdf-479d-8227-e165b647c933">
        <w:r>
          <w:rPr>
            <w:rStyle w:val="HyperlinkGreen"/>
            <w:b/>
          </w:rPr>
          <w:t>property type</w:t>
        </w:r>
      </w:hyperlink>
      <w:r>
        <w:t>.</w:t>
      </w:r>
    </w:p>
    <w:p w:rsidR="009D27D1" w:rsidRDefault="003D42F0">
      <w:r>
        <w:t>The client MUST</w:t>
      </w:r>
      <w:r>
        <w:t xml:space="preserve"> use the following binary layout in the </w:t>
      </w:r>
      <w:r>
        <w:rPr>
          <w:b/>
        </w:rPr>
        <w:t>PidTagViewDescriptorStrings</w:t>
      </w:r>
      <w:r>
        <w:t xml:space="preserve"> property.</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tcPr>
          <w:p w:rsidR="009D27D1" w:rsidRDefault="003D42F0">
            <w:pPr>
              <w:pStyle w:val="PacketDiagramBodyText"/>
            </w:pPr>
            <w:r>
              <w:t>String (variable)</w:t>
            </w:r>
          </w:p>
        </w:tc>
      </w:tr>
      <w:tr w:rsidR="009D27D1" w:rsidTr="009D27D1">
        <w:trPr>
          <w:trHeight w:val="490"/>
        </w:trPr>
        <w:tc>
          <w:tcPr>
            <w:tcW w:w="4320" w:type="dxa"/>
            <w:gridSpan w:val="16"/>
          </w:tcPr>
          <w:p w:rsidR="009D27D1" w:rsidRDefault="003D42F0">
            <w:pPr>
              <w:pStyle w:val="PacketDiagramBodyText"/>
            </w:pPr>
            <w:r>
              <w:lastRenderedPageBreak/>
              <w:t>...</w:t>
            </w:r>
          </w:p>
        </w:tc>
        <w:tc>
          <w:tcPr>
            <w:tcW w:w="4320" w:type="dxa"/>
            <w:gridSpan w:val="16"/>
          </w:tcPr>
          <w:p w:rsidR="009D27D1" w:rsidRDefault="003D42F0">
            <w:pPr>
              <w:pStyle w:val="PacketDiagramBodyText"/>
            </w:pPr>
            <w:r>
              <w:t>Terminator</w:t>
            </w:r>
          </w:p>
        </w:tc>
      </w:tr>
    </w:tbl>
    <w:p w:rsidR="009D27D1" w:rsidRDefault="003D42F0">
      <w:pPr>
        <w:pStyle w:val="Definition-Field"/>
      </w:pPr>
      <w:r>
        <w:rPr>
          <w:b/>
        </w:rPr>
        <w:t xml:space="preserve">String (variable):  </w:t>
      </w:r>
      <w:r>
        <w:t xml:space="preserve">This field is an arbitrary length buffer that contains a string. Clients SHOULD format the string using the current </w:t>
      </w:r>
      <w:hyperlink w:anchor="gt_210637d9-9634-4652-a935-ded3cd434f38">
        <w:r>
          <w:rPr>
            <w:rStyle w:val="HyperlinkGreen"/>
            <w:b/>
          </w:rPr>
          <w:t>code page</w:t>
        </w:r>
      </w:hyperlink>
      <w:r>
        <w:t xml:space="preserve"> of the client. The application MUST NOT include the byte value 0x0A0</w:t>
      </w:r>
      <w:r>
        <w:t>0, which corresponds to the newline character, in the string.</w:t>
      </w:r>
    </w:p>
    <w:p w:rsidR="009D27D1" w:rsidRDefault="003D42F0">
      <w:pPr>
        <w:pStyle w:val="Definition-Field"/>
      </w:pPr>
      <w:r>
        <w:rPr>
          <w:b/>
        </w:rPr>
        <w:t xml:space="preserve">Terminator (2 bytes):  </w:t>
      </w:r>
      <w:r>
        <w:t xml:space="preserve">This field contains the value 0x0A00. The application MUST include a </w:t>
      </w:r>
      <w:r>
        <w:rPr>
          <w:b/>
        </w:rPr>
        <w:t>Terminator</w:t>
      </w:r>
      <w:r>
        <w:t xml:space="preserve"> field after every </w:t>
      </w:r>
      <w:r>
        <w:rPr>
          <w:b/>
        </w:rPr>
        <w:t>String</w:t>
      </w:r>
      <w:r>
        <w:t xml:space="preserve"> field, including the last </w:t>
      </w:r>
      <w:r>
        <w:rPr>
          <w:b/>
        </w:rPr>
        <w:t>String</w:t>
      </w:r>
      <w:r>
        <w:t xml:space="preserve"> field in the </w:t>
      </w:r>
      <w:hyperlink w:anchor="gt_f3529cd8-50da-4f36-aa0b-66af455edbb6">
        <w:r>
          <w:rPr>
            <w:rStyle w:val="HyperlinkGreen"/>
            <w:b/>
          </w:rPr>
          <w:t>stream</w:t>
        </w:r>
      </w:hyperlink>
      <w:r>
        <w:t>.</w:t>
      </w:r>
    </w:p>
    <w:p w:rsidR="009D27D1" w:rsidRDefault="003D42F0">
      <w:pPr>
        <w:pStyle w:val="Heading4"/>
      </w:pPr>
      <w:bookmarkStart w:id="199" w:name="section_060f1d460d3b4505aee5fb50390c2d01"/>
      <w:bookmarkStart w:id="200" w:name="_Toc174600181"/>
      <w:r>
        <w:t>PidTagViewDescriptorVersion Property</w:t>
      </w:r>
      <w:bookmarkEnd w:id="199"/>
      <w:bookmarkEnd w:id="200"/>
      <w:r>
        <w:fldChar w:fldCharType="begin"/>
      </w:r>
      <w:r>
        <w:instrText xml:space="preserve"> XE "Configuration data properties:PidTagRoamingXmlStream property" </w:instrText>
      </w:r>
      <w:r>
        <w:fldChar w:fldCharType="end"/>
      </w:r>
      <w:r>
        <w:fldChar w:fldCharType="begin"/>
      </w:r>
      <w:r>
        <w:instrText xml:space="preserve"> XE "PidTagRoamingXmlStream configuration data property" </w:instrText>
      </w:r>
      <w:r>
        <w:fldChar w:fldCharType="end"/>
      </w:r>
    </w:p>
    <w:p w:rsidR="009D27D1" w:rsidRDefault="003D42F0">
      <w:r>
        <w:t xml:space="preserve">Type: </w:t>
      </w:r>
      <w:r>
        <w:rPr>
          <w:b/>
        </w:rPr>
        <w:t>PtypInteger32</w:t>
      </w:r>
      <w:r>
        <w:t xml:space="preserve"> (</w:t>
      </w:r>
      <w:hyperlink r:id="rId101" w:anchor="Section_1afa0cd9b1a04520b623bf15030af5d8">
        <w:r>
          <w:rPr>
            <w:rStyle w:val="Hyperlink"/>
          </w:rPr>
          <w:t>[MS-OXCDATA]</w:t>
        </w:r>
      </w:hyperlink>
      <w:r>
        <w:t xml:space="preserve"> section </w:t>
      </w:r>
      <w:hyperlink r:id="rId102" w:anchor="Section_0c77892e288e435a9c49be1c20c7afdb" w:history="1">
        <w:r>
          <w:rPr>
            <w:rStyle w:val="Hyperlink"/>
          </w:rPr>
          <w:t>2.11.1</w:t>
        </w:r>
      </w:hyperlink>
      <w:r>
        <w:t>)</w:t>
      </w:r>
    </w:p>
    <w:p w:rsidR="009D27D1" w:rsidRDefault="003D42F0">
      <w:r>
        <w:t xml:space="preserve">The </w:t>
      </w:r>
      <w:r>
        <w:rPr>
          <w:b/>
        </w:rPr>
        <w:t>PidTagViewDescriptorVersion</w:t>
      </w:r>
      <w:r>
        <w:t xml:space="preserve"> property (</w:t>
      </w:r>
      <w:hyperlink r:id="rId103" w:anchor="Section_f6ab1613aefe447da49c18217230b148">
        <w:r>
          <w:rPr>
            <w:rStyle w:val="Hyperlink"/>
          </w:rPr>
          <w:t>[MS-OXPROPS]</w:t>
        </w:r>
      </w:hyperlink>
      <w:r>
        <w:t xml:space="preserve"> section </w:t>
      </w:r>
      <w:hyperlink r:id="rId104" w:anchor="Section_04b2dc44d53c4e0db5ded144be94228c" w:history="1">
        <w:r>
          <w:rPr>
            <w:rStyle w:val="Hyperlink"/>
          </w:rPr>
          <w:t>2.1056</w:t>
        </w:r>
      </w:hyperlink>
      <w:r>
        <w:t>) contains the version of a view descriptor.</w:t>
      </w:r>
      <w:bookmarkStart w:id="201" w:name="Appendix_A_Target_19"/>
      <w:r>
        <w:rPr>
          <w:rStyle w:val="Hyperlink"/>
        </w:rPr>
        <w:fldChar w:fldCharType="begin"/>
      </w:r>
      <w:r>
        <w:rPr>
          <w:rStyle w:val="Hyperlink"/>
        </w:rPr>
        <w:instrText xml:space="preserve"> HYPERLINK \l "Appendix</w:instrText>
      </w:r>
      <w:r>
        <w:rPr>
          <w:rStyle w:val="Hyperlink"/>
        </w:rPr>
        <w:instrText xml:space="preserve">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01"/>
    </w:p>
    <w:p w:rsidR="009D27D1" w:rsidRDefault="003D42F0">
      <w:pPr>
        <w:pStyle w:val="Heading3"/>
      </w:pPr>
      <w:bookmarkStart w:id="202" w:name="section_e3d750c0abd64034ad92449017a28c50"/>
      <w:bookmarkStart w:id="203" w:name="_Toc174600182"/>
      <w:r>
        <w:t>Folder Flags</w:t>
      </w:r>
      <w:bookmarkEnd w:id="202"/>
      <w:bookmarkEnd w:id="203"/>
      <w:r>
        <w:fldChar w:fldCharType="begin"/>
      </w:r>
      <w:r>
        <w:instrText xml:space="preserve"> XE "Messages:Folder Flags" </w:instrText>
      </w:r>
      <w:r>
        <w:fldChar w:fldCharType="end"/>
      </w:r>
      <w:r>
        <w:fldChar w:fldCharType="begin"/>
      </w:r>
      <w:r>
        <w:instrText xml:space="preserve"> XE "Folder Flags message" </w:instrText>
      </w:r>
      <w:r>
        <w:fldChar w:fldCharType="end"/>
      </w:r>
    </w:p>
    <w:p w:rsidR="009D27D1" w:rsidRDefault="003D42F0">
      <w:r>
        <w:t>Folder flags consist of a collection of small properties packed into a single binary property on a folder. The primary purpose of the fold</w:t>
      </w:r>
      <w:r>
        <w:t>er flags is to store Boolean flags that affect the folder's display options.</w:t>
      </w:r>
    </w:p>
    <w:p w:rsidR="009D27D1" w:rsidRDefault="003D42F0">
      <w:r>
        <w:t>The folder flags can also be used to store additional properties, such as a unique identifier for the folder that can be used to associate it with a specific feature or with a des</w:t>
      </w:r>
      <w:r>
        <w:t>cription of that folder that has been saved elsewhere.</w:t>
      </w:r>
    </w:p>
    <w:p w:rsidR="009D27D1" w:rsidRDefault="003D42F0">
      <w:r>
        <w:t xml:space="preserve">The </w:t>
      </w:r>
      <w:r>
        <w:rPr>
          <w:b/>
        </w:rPr>
        <w:t>PidTagExtendedFolderFlags</w:t>
      </w:r>
      <w:r>
        <w:t xml:space="preserve"> property (</w:t>
      </w:r>
      <w:hyperlink r:id="rId105" w:anchor="Section_c72e49b878c74483ad65e46e9133673b">
        <w:r>
          <w:rPr>
            <w:rStyle w:val="Hyperlink"/>
          </w:rPr>
          <w:t>[MS-OXOSRCH]</w:t>
        </w:r>
      </w:hyperlink>
      <w:r>
        <w:t xml:space="preserve"> section 2.2.2.1.2</w:t>
      </w:r>
      <w:r>
        <w:t xml:space="preserve">) can be set on a folder. If the property is set, the value of this property MUST be a binary </w:t>
      </w:r>
      <w:hyperlink w:anchor="gt_f3529cd8-50da-4f36-aa0b-66af455edbb6">
        <w:r>
          <w:rPr>
            <w:rStyle w:val="HyperlinkGreen"/>
            <w:b/>
          </w:rPr>
          <w:t>stream</w:t>
        </w:r>
      </w:hyperlink>
      <w:r>
        <w:t xml:space="preserve"> that contains encoded </w:t>
      </w:r>
      <w:hyperlink w:anchor="gt_ccc97838-1e6a-4d24-8b85-34f25f5730dc">
        <w:r>
          <w:rPr>
            <w:rStyle w:val="HyperlinkGreen"/>
            <w:b/>
          </w:rPr>
          <w:t>subproper</w:t>
        </w:r>
        <w:r>
          <w:rPr>
            <w:rStyle w:val="HyperlinkGreen"/>
            <w:b/>
          </w:rPr>
          <w:t>ties</w:t>
        </w:r>
      </w:hyperlink>
      <w:r>
        <w:t xml:space="preserve"> for the folder. The format of the binary stream MUST be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Sub-property1 (variable)</w:t>
            </w:r>
          </w:p>
        </w:tc>
      </w:tr>
      <w:tr w:rsidR="009D27D1" w:rsidTr="009D27D1">
        <w:trPr>
          <w:trHeight w:val="490"/>
        </w:trPr>
        <w:tc>
          <w:tcPr>
            <w:tcW w:w="4320" w:type="dxa"/>
            <w:gridSpan w:val="16"/>
            <w:shd w:val="clear" w:color="auto" w:fill="auto"/>
          </w:tcPr>
          <w:p w:rsidR="009D27D1" w:rsidRDefault="003D42F0">
            <w:pPr>
              <w:pStyle w:val="PacketDiagramBodyText"/>
            </w:pPr>
            <w:r>
              <w:t>...</w:t>
            </w:r>
          </w:p>
        </w:tc>
        <w:tc>
          <w:tcPr>
            <w:tcW w:w="4320" w:type="dxa"/>
            <w:gridSpan w:val="16"/>
            <w:shd w:val="clear" w:color="auto" w:fill="auto"/>
          </w:tcPr>
          <w:p w:rsidR="009D27D1" w:rsidRDefault="003D42F0">
            <w:pPr>
              <w:pStyle w:val="PacketDiagramBodyText"/>
            </w:pPr>
            <w:r>
              <w:t>Sub-property2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6480" w:type="dxa"/>
            <w:gridSpan w:val="24"/>
            <w:shd w:val="clear" w:color="auto" w:fill="auto"/>
          </w:tcPr>
          <w:p w:rsidR="009D27D1" w:rsidRDefault="003D42F0">
            <w:pPr>
              <w:pStyle w:val="PacketDiagramBodyText"/>
            </w:pPr>
            <w:r>
              <w:t>...</w:t>
            </w:r>
          </w:p>
        </w:tc>
        <w:tc>
          <w:tcPr>
            <w:tcW w:w="2160" w:type="dxa"/>
            <w:gridSpan w:val="8"/>
            <w:shd w:val="clear" w:color="auto" w:fill="auto"/>
          </w:tcPr>
          <w:p w:rsidR="009D27D1" w:rsidRDefault="003D42F0">
            <w:pPr>
              <w:pStyle w:val="PacketDiagramBodyText"/>
            </w:pPr>
            <w:r>
              <w:t>Sub-property3 (variable)</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bl>
    <w:p w:rsidR="009D27D1" w:rsidRDefault="003D42F0">
      <w:r>
        <w:t xml:space="preserve">The binary </w:t>
      </w:r>
      <w:r>
        <w:t xml:space="preserve">stream is divided into variable-length subproperty fields. The subproperty fields are byte-aligned within the binary stream. Each subproperty MUST be encoded as specified in section </w:t>
      </w:r>
      <w:hyperlink w:anchor="Section_8bb52004c43e492f80abcd0a2762e017" w:history="1">
        <w:r>
          <w:rPr>
            <w:rStyle w:val="Hyperlink"/>
          </w:rPr>
          <w:t>2.2.7.1</w:t>
        </w:r>
      </w:hyperlink>
      <w:r>
        <w:t>.</w:t>
      </w:r>
    </w:p>
    <w:p w:rsidR="009D27D1" w:rsidRDefault="003D42F0">
      <w:pPr>
        <w:pStyle w:val="Heading4"/>
      </w:pPr>
      <w:bookmarkStart w:id="204" w:name="section_8bb52004c43e492f80abcd0a2762e017"/>
      <w:bookmarkStart w:id="205" w:name="_Toc174600183"/>
      <w:r>
        <w:t>Sub-p</w:t>
      </w:r>
      <w:r>
        <w:t>roperty</w:t>
      </w:r>
      <w:bookmarkEnd w:id="204"/>
      <w:bookmarkEnd w:id="205"/>
      <w:r>
        <w:fldChar w:fldCharType="begin"/>
      </w:r>
      <w:r>
        <w:instrText xml:space="preserve"> XE "Folder flags message - sub-property" </w:instrText>
      </w:r>
      <w:r>
        <w:fldChar w:fldCharType="end"/>
      </w:r>
      <w:r>
        <w:fldChar w:fldCharType="begin"/>
      </w:r>
      <w:r>
        <w:instrText xml:space="preserve"> XE "Sub-property folder flags message" </w:instrText>
      </w:r>
      <w:r>
        <w:fldChar w:fldCharType="end"/>
      </w:r>
    </w:p>
    <w:p w:rsidR="009D27D1" w:rsidRDefault="003D42F0">
      <w:r>
        <w:t>The sub-property fields for folder flags specified in section 2.2.7.1 have the following format.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2160" w:type="dxa"/>
            <w:gridSpan w:val="8"/>
            <w:shd w:val="clear" w:color="auto" w:fill="auto"/>
          </w:tcPr>
          <w:p w:rsidR="009D27D1" w:rsidRDefault="003D42F0">
            <w:pPr>
              <w:pStyle w:val="PacketDiagramBodyText"/>
            </w:pPr>
            <w:r>
              <w:t>Id</w:t>
            </w:r>
          </w:p>
        </w:tc>
        <w:tc>
          <w:tcPr>
            <w:tcW w:w="2160" w:type="dxa"/>
            <w:gridSpan w:val="8"/>
            <w:shd w:val="clear" w:color="auto" w:fill="auto"/>
          </w:tcPr>
          <w:p w:rsidR="009D27D1" w:rsidRDefault="003D42F0">
            <w:pPr>
              <w:pStyle w:val="PacketDiagramBodyText"/>
            </w:pPr>
            <w:r>
              <w:t>Cb</w:t>
            </w:r>
          </w:p>
        </w:tc>
        <w:tc>
          <w:tcPr>
            <w:tcW w:w="4320" w:type="dxa"/>
            <w:gridSpan w:val="16"/>
            <w:shd w:val="clear" w:color="auto" w:fill="auto"/>
          </w:tcPr>
          <w:p w:rsidR="009D27D1" w:rsidRDefault="003D42F0">
            <w:pPr>
              <w:pStyle w:val="PacketDiagramBodyText"/>
            </w:pPr>
            <w:r>
              <w:t>Data (variable)</w:t>
            </w:r>
          </w:p>
        </w:tc>
      </w:tr>
      <w:tr w:rsidR="009D27D1" w:rsidTr="009D27D1">
        <w:trPr>
          <w:gridAfter w:val="16"/>
          <w:wAfter w:w="4320" w:type="dxa"/>
          <w:trHeight w:val="490"/>
        </w:trPr>
        <w:tc>
          <w:tcPr>
            <w:tcW w:w="4320" w:type="dxa"/>
            <w:gridSpan w:val="16"/>
            <w:shd w:val="clear" w:color="auto" w:fill="auto"/>
          </w:tcPr>
          <w:p w:rsidR="009D27D1" w:rsidRDefault="003D42F0">
            <w:pPr>
              <w:pStyle w:val="PacketDiagramBodyText"/>
            </w:pPr>
            <w:r>
              <w:lastRenderedPageBreak/>
              <w:t>...</w:t>
            </w:r>
          </w:p>
        </w:tc>
      </w:tr>
    </w:tbl>
    <w:p w:rsidR="009D27D1" w:rsidRDefault="003D42F0">
      <w:pPr>
        <w:pStyle w:val="Definition-Field"/>
      </w:pPr>
      <w:r>
        <w:rPr>
          <w:b/>
        </w:rPr>
        <w:t xml:space="preserve">Id (1 byte):  </w:t>
      </w:r>
      <w:r>
        <w:t xml:space="preserve">The </w:t>
      </w:r>
      <w:hyperlink w:anchor="gt_ccc97838-1e6a-4d24-8b85-34f25f5730dc">
        <w:r>
          <w:rPr>
            <w:rStyle w:val="HyperlinkGreen"/>
            <w:b/>
          </w:rPr>
          <w:t>subproperty</w:t>
        </w:r>
      </w:hyperlink>
      <w:r>
        <w:t xml:space="preserve"> ID value. The value of this field SHOULD be one of the following. All other values of the </w:t>
      </w:r>
      <w:r>
        <w:rPr>
          <w:b/>
        </w:rPr>
        <w:t>Id</w:t>
      </w:r>
      <w:r>
        <w:t xml:space="preserve"> field are reserved and MUST be ignored by the application. If the application needs to rewrite the </w:t>
      </w:r>
      <w:r>
        <w:rPr>
          <w:b/>
        </w:rPr>
        <w:t>PidTagExtendedFolderFlags</w:t>
      </w:r>
      <w:r>
        <w:t xml:space="preserve"> property (</w:t>
      </w:r>
      <w:hyperlink r:id="rId106" w:anchor="Section_c72e49b878c74483ad65e46e9133673b">
        <w:r>
          <w:rPr>
            <w:rStyle w:val="Hyperlink"/>
          </w:rPr>
          <w:t>[MS-OXOSRCH]</w:t>
        </w:r>
      </w:hyperlink>
      <w:r>
        <w:t xml:space="preserve"> section 2.2.2.1.2) with d</w:t>
      </w:r>
      <w:r>
        <w:t xml:space="preserve">ifferent values for the subproperties that it does understand, it MUST preserve the values of any subproperties that it did not understand. Each valid subproperty ID MUST appear 0 to 1 times in the </w:t>
      </w:r>
      <w:r>
        <w:rPr>
          <w:b/>
        </w:rPr>
        <w:t>PidTagExtendedFolderFlags</w:t>
      </w:r>
      <w:r>
        <w:t xml:space="preserve"> property. The subproperties can </w:t>
      </w:r>
      <w:r>
        <w:t xml:space="preserve">appear in any order within the </w:t>
      </w:r>
      <w:r>
        <w:rPr>
          <w:b/>
        </w:rPr>
        <w:t>PidTagExtendedFolderFlags</w:t>
      </w:r>
      <w:r>
        <w:t xml:space="preserve"> property </w:t>
      </w:r>
      <w:hyperlink w:anchor="gt_f3529cd8-50da-4f36-aa0b-66af455edbb6">
        <w:r>
          <w:rPr>
            <w:rStyle w:val="HyperlinkGreen"/>
            <w:b/>
          </w:rPr>
          <w:t>stream</w:t>
        </w:r>
      </w:hyperlink>
      <w:r>
        <w:t>.</w:t>
      </w:r>
    </w:p>
    <w:tbl>
      <w:tblPr>
        <w:tblStyle w:val="Table-ShadedHeader"/>
        <w:tblW w:w="0" w:type="auto"/>
        <w:tblLook w:val="04A0" w:firstRow="1" w:lastRow="0" w:firstColumn="1" w:lastColumn="0" w:noHBand="0" w:noVBand="1"/>
      </w:tblPr>
      <w:tblGrid>
        <w:gridCol w:w="1940"/>
        <w:gridCol w:w="734"/>
        <w:gridCol w:w="2861"/>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Flag name</w:t>
            </w:r>
          </w:p>
        </w:tc>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Data format</w:t>
            </w:r>
          </w:p>
        </w:tc>
      </w:tr>
      <w:tr w:rsidR="009D27D1" w:rsidTr="009D27D1">
        <w:tc>
          <w:tcPr>
            <w:tcW w:w="0" w:type="auto"/>
            <w:shd w:val="clear" w:color="auto" w:fill="auto"/>
          </w:tcPr>
          <w:p w:rsidR="009D27D1" w:rsidRDefault="003D42F0">
            <w:pPr>
              <w:pStyle w:val="TableBodyText"/>
            </w:pPr>
            <w:r>
              <w:rPr>
                <w:b/>
              </w:rPr>
              <w:t>Invalid</w:t>
            </w:r>
          </w:p>
        </w:tc>
        <w:tc>
          <w:tcPr>
            <w:tcW w:w="0" w:type="auto"/>
            <w:shd w:val="clear" w:color="auto" w:fill="auto"/>
          </w:tcPr>
          <w:p w:rsidR="009D27D1" w:rsidRDefault="003D42F0">
            <w:pPr>
              <w:pStyle w:val="TableBodyText"/>
            </w:pPr>
            <w:r>
              <w:t>0x00</w:t>
            </w:r>
          </w:p>
        </w:tc>
        <w:tc>
          <w:tcPr>
            <w:tcW w:w="0" w:type="auto"/>
            <w:shd w:val="clear" w:color="auto" w:fill="auto"/>
          </w:tcPr>
          <w:p w:rsidR="009D27D1" w:rsidRDefault="003D42F0">
            <w:pPr>
              <w:pStyle w:val="TableBodyText"/>
            </w:pPr>
            <w:r>
              <w:t xml:space="preserve">As specified in section </w:t>
            </w:r>
            <w:hyperlink w:anchor="Section_2464966b4a5040fba59d221cc7e69905" w:history="1">
              <w:r>
                <w:rPr>
                  <w:rStyle w:val="Hyperlink"/>
                </w:rPr>
                <w:t>2.2.7.1.1</w:t>
              </w:r>
            </w:hyperlink>
            <w:r>
              <w:t>.</w:t>
            </w:r>
          </w:p>
        </w:tc>
      </w:tr>
      <w:tr w:rsidR="009D27D1" w:rsidTr="009D27D1">
        <w:tc>
          <w:tcPr>
            <w:tcW w:w="0" w:type="auto"/>
            <w:shd w:val="clear" w:color="auto" w:fill="auto"/>
          </w:tcPr>
          <w:p w:rsidR="009D27D1" w:rsidRDefault="003D42F0">
            <w:pPr>
              <w:pStyle w:val="TableBodyText"/>
            </w:pPr>
            <w:r>
              <w:rPr>
                <w:b/>
              </w:rPr>
              <w:t>ExtendedFlags</w:t>
            </w:r>
          </w:p>
        </w:tc>
        <w:tc>
          <w:tcPr>
            <w:tcW w:w="0" w:type="auto"/>
            <w:shd w:val="clear" w:color="auto" w:fill="auto"/>
          </w:tcPr>
          <w:p w:rsidR="009D27D1" w:rsidRDefault="003D42F0">
            <w:pPr>
              <w:pStyle w:val="TableBodyText"/>
            </w:pPr>
            <w:r>
              <w:t>0x01</w:t>
            </w:r>
          </w:p>
        </w:tc>
        <w:tc>
          <w:tcPr>
            <w:tcW w:w="0" w:type="auto"/>
            <w:shd w:val="clear" w:color="auto" w:fill="auto"/>
          </w:tcPr>
          <w:p w:rsidR="009D27D1" w:rsidRDefault="003D42F0">
            <w:pPr>
              <w:pStyle w:val="TableBodyText"/>
            </w:pPr>
            <w:r>
              <w:t xml:space="preserve">As specified in section </w:t>
            </w:r>
            <w:hyperlink w:anchor="Section_7b6ce20d9d4e4a2aacff5134b4bffb36" w:history="1">
              <w:r>
                <w:rPr>
                  <w:rStyle w:val="Hyperlink"/>
                </w:rPr>
                <w:t>2.2.7.1.2</w:t>
              </w:r>
            </w:hyperlink>
            <w:r>
              <w:t>.</w:t>
            </w:r>
          </w:p>
        </w:tc>
      </w:tr>
      <w:tr w:rsidR="009D27D1" w:rsidTr="009D27D1">
        <w:tc>
          <w:tcPr>
            <w:tcW w:w="0" w:type="auto"/>
            <w:shd w:val="clear" w:color="auto" w:fill="auto"/>
          </w:tcPr>
          <w:p w:rsidR="009D27D1" w:rsidRDefault="003D42F0">
            <w:pPr>
              <w:pStyle w:val="TableBodyText"/>
            </w:pPr>
            <w:r>
              <w:rPr>
                <w:b/>
              </w:rPr>
              <w:t>SearchFolderID</w:t>
            </w:r>
          </w:p>
        </w:tc>
        <w:tc>
          <w:tcPr>
            <w:tcW w:w="0" w:type="auto"/>
            <w:shd w:val="clear" w:color="auto" w:fill="auto"/>
          </w:tcPr>
          <w:p w:rsidR="009D27D1" w:rsidRDefault="003D42F0">
            <w:pPr>
              <w:pStyle w:val="TableBodyText"/>
            </w:pPr>
            <w:r>
              <w:t>0x02</w:t>
            </w:r>
          </w:p>
        </w:tc>
        <w:tc>
          <w:tcPr>
            <w:tcW w:w="0" w:type="auto"/>
            <w:shd w:val="clear" w:color="auto" w:fill="auto"/>
          </w:tcPr>
          <w:p w:rsidR="009D27D1" w:rsidRDefault="003D42F0">
            <w:pPr>
              <w:pStyle w:val="TableBodyText"/>
            </w:pPr>
            <w:r>
              <w:t xml:space="preserve">As specified in section </w:t>
            </w:r>
            <w:hyperlink w:anchor="Section_0195bf8793e34ac2bc7cfd35dcf93b83" w:history="1">
              <w:r>
                <w:rPr>
                  <w:rStyle w:val="Hyperlink"/>
                </w:rPr>
                <w:t>2.2.7.1.3</w:t>
              </w:r>
            </w:hyperlink>
            <w:r>
              <w:t>.</w:t>
            </w:r>
          </w:p>
        </w:tc>
      </w:tr>
      <w:tr w:rsidR="009D27D1" w:rsidTr="009D27D1">
        <w:tc>
          <w:tcPr>
            <w:tcW w:w="0" w:type="auto"/>
            <w:shd w:val="clear" w:color="auto" w:fill="auto"/>
          </w:tcPr>
          <w:p w:rsidR="009D27D1" w:rsidRDefault="003D42F0">
            <w:pPr>
              <w:pStyle w:val="TableBodyText"/>
            </w:pPr>
            <w:r>
              <w:rPr>
                <w:b/>
              </w:rPr>
              <w:t>SearchFolderTag</w:t>
            </w:r>
          </w:p>
        </w:tc>
        <w:tc>
          <w:tcPr>
            <w:tcW w:w="0" w:type="auto"/>
            <w:shd w:val="clear" w:color="auto" w:fill="auto"/>
          </w:tcPr>
          <w:p w:rsidR="009D27D1" w:rsidRDefault="003D42F0">
            <w:pPr>
              <w:pStyle w:val="TableBodyText"/>
            </w:pPr>
            <w:r>
              <w:t>0x03</w:t>
            </w:r>
          </w:p>
        </w:tc>
        <w:tc>
          <w:tcPr>
            <w:tcW w:w="0" w:type="auto"/>
            <w:shd w:val="clear" w:color="auto" w:fill="auto"/>
          </w:tcPr>
          <w:p w:rsidR="009D27D1" w:rsidRDefault="003D42F0">
            <w:pPr>
              <w:pStyle w:val="TableBodyText"/>
            </w:pPr>
            <w:r>
              <w:t>As specified in [MS-OXOSRCH].</w:t>
            </w:r>
          </w:p>
        </w:tc>
      </w:tr>
      <w:tr w:rsidR="009D27D1" w:rsidTr="009D27D1">
        <w:tc>
          <w:tcPr>
            <w:tcW w:w="0" w:type="auto"/>
            <w:shd w:val="clear" w:color="auto" w:fill="auto"/>
          </w:tcPr>
          <w:p w:rsidR="009D27D1" w:rsidRDefault="003D42F0">
            <w:pPr>
              <w:pStyle w:val="TableBodyText"/>
            </w:pPr>
            <w:r>
              <w:rPr>
                <w:b/>
              </w:rPr>
              <w:t>Reserved</w:t>
            </w:r>
          </w:p>
        </w:tc>
        <w:tc>
          <w:tcPr>
            <w:tcW w:w="0" w:type="auto"/>
            <w:shd w:val="clear" w:color="auto" w:fill="auto"/>
          </w:tcPr>
          <w:p w:rsidR="009D27D1" w:rsidRDefault="003D42F0">
            <w:pPr>
              <w:pStyle w:val="TableBodyText"/>
            </w:pPr>
            <w:r>
              <w:t>0x04</w:t>
            </w:r>
          </w:p>
        </w:tc>
        <w:tc>
          <w:tcPr>
            <w:tcW w:w="0" w:type="auto"/>
            <w:shd w:val="clear" w:color="auto" w:fill="auto"/>
          </w:tcPr>
          <w:p w:rsidR="009D27D1" w:rsidRDefault="003D42F0">
            <w:pPr>
              <w:pStyle w:val="TableBodyText"/>
            </w:pPr>
            <w:r>
              <w:t>N/A</w:t>
            </w:r>
          </w:p>
        </w:tc>
      </w:tr>
      <w:tr w:rsidR="009D27D1" w:rsidTr="009D27D1">
        <w:tc>
          <w:tcPr>
            <w:tcW w:w="0" w:type="auto"/>
            <w:shd w:val="clear" w:color="auto" w:fill="auto"/>
          </w:tcPr>
          <w:p w:rsidR="009D27D1" w:rsidRDefault="003D42F0">
            <w:pPr>
              <w:pStyle w:val="TableBodyText"/>
            </w:pPr>
            <w:r>
              <w:rPr>
                <w:b/>
              </w:rPr>
              <w:t>ToDoFolderVersion</w:t>
            </w:r>
          </w:p>
        </w:tc>
        <w:tc>
          <w:tcPr>
            <w:tcW w:w="0" w:type="auto"/>
            <w:shd w:val="clear" w:color="auto" w:fill="auto"/>
          </w:tcPr>
          <w:p w:rsidR="009D27D1" w:rsidRDefault="003D42F0">
            <w:pPr>
              <w:pStyle w:val="TableBodyText"/>
            </w:pPr>
            <w:r>
              <w:t>0x05</w:t>
            </w:r>
          </w:p>
        </w:tc>
        <w:tc>
          <w:tcPr>
            <w:tcW w:w="0" w:type="auto"/>
            <w:shd w:val="clear" w:color="auto" w:fill="auto"/>
          </w:tcPr>
          <w:p w:rsidR="009D27D1" w:rsidRDefault="003D42F0">
            <w:pPr>
              <w:pStyle w:val="TableBodyText"/>
            </w:pPr>
            <w:r>
              <w:t xml:space="preserve">As specified in section </w:t>
            </w:r>
            <w:hyperlink w:anchor="Section_83f428a0e3cd43d8b89b4d7f02c7c035" w:history="1">
              <w:r>
                <w:rPr>
                  <w:rStyle w:val="Hyperlink"/>
                </w:rPr>
                <w:t>2.2.7.1.4</w:t>
              </w:r>
            </w:hyperlink>
            <w:r>
              <w:t>.</w:t>
            </w:r>
          </w:p>
        </w:tc>
      </w:tr>
      <w:tr w:rsidR="009D27D1" w:rsidTr="009D27D1">
        <w:tc>
          <w:tcPr>
            <w:tcW w:w="0" w:type="auto"/>
            <w:shd w:val="clear" w:color="auto" w:fill="auto"/>
          </w:tcPr>
          <w:p w:rsidR="009D27D1" w:rsidRDefault="003D42F0">
            <w:pPr>
              <w:pStyle w:val="TableBodyText"/>
            </w:pPr>
            <w:r>
              <w:rPr>
                <w:b/>
              </w:rPr>
              <w:t>Reserved</w:t>
            </w:r>
          </w:p>
        </w:tc>
        <w:tc>
          <w:tcPr>
            <w:tcW w:w="0" w:type="auto"/>
            <w:shd w:val="clear" w:color="auto" w:fill="auto"/>
          </w:tcPr>
          <w:p w:rsidR="009D27D1" w:rsidRDefault="003D42F0">
            <w:pPr>
              <w:pStyle w:val="TableBodyText"/>
            </w:pPr>
            <w:r>
              <w:t>0x06</w:t>
            </w:r>
          </w:p>
        </w:tc>
        <w:tc>
          <w:tcPr>
            <w:tcW w:w="0" w:type="auto"/>
            <w:shd w:val="clear" w:color="auto" w:fill="auto"/>
          </w:tcPr>
          <w:p w:rsidR="009D27D1" w:rsidRDefault="003D42F0">
            <w:pPr>
              <w:pStyle w:val="TableBodyText"/>
            </w:pPr>
            <w:r>
              <w:t>N/A</w:t>
            </w:r>
          </w:p>
        </w:tc>
      </w:tr>
    </w:tbl>
    <w:p w:rsidR="009D27D1" w:rsidRDefault="003D42F0">
      <w:pPr>
        <w:pStyle w:val="Definition-Field"/>
      </w:pPr>
      <w:r>
        <w:rPr>
          <w:b/>
        </w:rPr>
        <w:t xml:space="preserve">Cb (1 byte):  </w:t>
      </w:r>
      <w:r>
        <w:t xml:space="preserve">This field specifies the unsigned size, in bytes, of the </w:t>
      </w:r>
      <w:r>
        <w:rPr>
          <w:b/>
        </w:rPr>
        <w:t>Data</w:t>
      </w:r>
      <w:r>
        <w:t xml:space="preserve"> field of the subproperty.</w:t>
      </w:r>
    </w:p>
    <w:p w:rsidR="009D27D1" w:rsidRDefault="003D42F0">
      <w:pPr>
        <w:pStyle w:val="Definition-Field"/>
      </w:pPr>
      <w:r>
        <w:rPr>
          <w:b/>
        </w:rPr>
        <w:t xml:space="preserve">Data (variable):  </w:t>
      </w:r>
      <w:r>
        <w:t>This field contains the value of the subproperty. This field MUST be a variable-length buffer. Because the size is specified in a single unsigned byte</w:t>
      </w:r>
      <w:r>
        <w:t xml:space="preserve"> in the </w:t>
      </w:r>
      <w:r>
        <w:rPr>
          <w:b/>
        </w:rPr>
        <w:t>Cb</w:t>
      </w:r>
      <w:r>
        <w:t xml:space="preserve"> field, the minimum size of the buffer is 0 bytes and the maximum size is 255 bytes. The interpretation of this field is specified in the table earlier in this section.</w:t>
      </w:r>
    </w:p>
    <w:p w:rsidR="009D27D1" w:rsidRDefault="003D42F0">
      <w:pPr>
        <w:pStyle w:val="Heading5"/>
      </w:pPr>
      <w:bookmarkStart w:id="206" w:name="section_2464966b4a5040fba59d221cc7e69905"/>
      <w:bookmarkStart w:id="207" w:name="_Toc174600184"/>
      <w:r>
        <w:t>Invalid</w:t>
      </w:r>
      <w:bookmarkEnd w:id="206"/>
      <w:bookmarkEnd w:id="207"/>
    </w:p>
    <w:p w:rsidR="009D27D1" w:rsidRDefault="003D42F0">
      <w:r>
        <w:t xml:space="preserve">If the </w:t>
      </w:r>
      <w:r>
        <w:rPr>
          <w:b/>
        </w:rPr>
        <w:t>Id</w:t>
      </w:r>
      <w:r>
        <w:t xml:space="preserve"> field is set to </w:t>
      </w:r>
      <w:r>
        <w:rPr>
          <w:b/>
        </w:rPr>
        <w:t>Invalid</w:t>
      </w:r>
      <w:r>
        <w:t xml:space="preserve">, the value of the </w:t>
      </w:r>
      <w:r>
        <w:rPr>
          <w:b/>
        </w:rPr>
        <w:t>Data</w:t>
      </w:r>
      <w:r>
        <w:t xml:space="preserve"> field is inv</w:t>
      </w:r>
      <w:r>
        <w:t>alid. The application MUST NOT use it.</w:t>
      </w:r>
    </w:p>
    <w:p w:rsidR="009D27D1" w:rsidRDefault="003D42F0">
      <w:pPr>
        <w:pStyle w:val="Heading5"/>
      </w:pPr>
      <w:bookmarkStart w:id="208" w:name="section_7b6ce20d9d4e4a2aacff5134b4bffb36"/>
      <w:bookmarkStart w:id="209" w:name="_Toc174600185"/>
      <w:r>
        <w:t>ExtendedFlags</w:t>
      </w:r>
      <w:bookmarkEnd w:id="208"/>
      <w:bookmarkEnd w:id="209"/>
    </w:p>
    <w:p w:rsidR="009D27D1" w:rsidRDefault="003D42F0">
      <w:r>
        <w:t xml:space="preserve">If the </w:t>
      </w:r>
      <w:r>
        <w:rPr>
          <w:b/>
        </w:rPr>
        <w:t>Id</w:t>
      </w:r>
      <w:r>
        <w:t xml:space="preserve"> field is set to </w:t>
      </w:r>
      <w:r>
        <w:rPr>
          <w:b/>
        </w:rPr>
        <w:t>ExtendedFlags</w:t>
      </w:r>
      <w:r>
        <w:t xml:space="preserve">, the value of the </w:t>
      </w:r>
      <w:r>
        <w:rPr>
          <w:b/>
        </w:rPr>
        <w:t>Data</w:t>
      </w:r>
      <w:r>
        <w:t xml:space="preserve"> field is in the following format. If the </w:t>
      </w:r>
      <w:hyperlink w:anchor="gt_ccc97838-1e6a-4d24-8b85-34f25f5730dc">
        <w:r>
          <w:rPr>
            <w:rStyle w:val="HyperlinkGreen"/>
            <w:b/>
          </w:rPr>
          <w:t>subproperty</w:t>
        </w:r>
      </w:hyperlink>
      <w:r>
        <w:t xml:space="preserve"> does not exist, or if the</w:t>
      </w:r>
      <w:r>
        <w:t xml:space="preserve"> </w:t>
      </w:r>
      <w:r>
        <w:rPr>
          <w:b/>
        </w:rPr>
        <w:t>PidTagExtendedFolderFlags</w:t>
      </w:r>
      <w:r>
        <w:t xml:space="preserve"> property (</w:t>
      </w:r>
      <w:hyperlink r:id="rId107" w:anchor="Section_c72e49b878c74483ad65e46e9133673b">
        <w:r>
          <w:rPr>
            <w:rStyle w:val="Hyperlink"/>
          </w:rPr>
          <w:t>[MS-OXOSRCH]</w:t>
        </w:r>
      </w:hyperlink>
      <w:r>
        <w:t xml:space="preserve"> section 2.2.2.1.2) is not set on the folder, each flag SHOULD assume the specified default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540" w:type="dxa"/>
            <w:gridSpan w:val="2"/>
            <w:shd w:val="clear" w:color="auto" w:fill="auto"/>
          </w:tcPr>
          <w:p w:rsidR="009D27D1" w:rsidRDefault="003D42F0">
            <w:pPr>
              <w:pStyle w:val="PacketDiagramBodyText"/>
            </w:pPr>
            <w:r>
              <w:t>r1</w:t>
            </w:r>
          </w:p>
        </w:tc>
        <w:tc>
          <w:tcPr>
            <w:tcW w:w="270" w:type="dxa"/>
            <w:shd w:val="clear" w:color="auto" w:fill="auto"/>
          </w:tcPr>
          <w:p w:rsidR="009D27D1" w:rsidRDefault="003D42F0">
            <w:pPr>
              <w:pStyle w:val="PacketDiagramBodyText"/>
            </w:pPr>
            <w:r>
              <w:t>a</w:t>
            </w:r>
          </w:p>
        </w:tc>
        <w:tc>
          <w:tcPr>
            <w:tcW w:w="810" w:type="dxa"/>
            <w:gridSpan w:val="3"/>
            <w:shd w:val="clear" w:color="auto" w:fill="auto"/>
          </w:tcPr>
          <w:p w:rsidR="009D27D1" w:rsidRDefault="003D42F0">
            <w:pPr>
              <w:pStyle w:val="PacketDiagramBodyText"/>
            </w:pPr>
            <w:r>
              <w:t>r2</w:t>
            </w:r>
          </w:p>
        </w:tc>
        <w:tc>
          <w:tcPr>
            <w:tcW w:w="540" w:type="dxa"/>
            <w:gridSpan w:val="2"/>
            <w:shd w:val="clear" w:color="auto" w:fill="auto"/>
          </w:tcPr>
          <w:p w:rsidR="009D27D1" w:rsidRDefault="003D42F0">
            <w:pPr>
              <w:pStyle w:val="PacketDiagramBodyText"/>
            </w:pPr>
            <w:r>
              <w:t>b</w:t>
            </w:r>
          </w:p>
        </w:tc>
        <w:tc>
          <w:tcPr>
            <w:tcW w:w="6480" w:type="dxa"/>
            <w:gridSpan w:val="24"/>
            <w:shd w:val="clear" w:color="auto" w:fill="auto"/>
          </w:tcPr>
          <w:p w:rsidR="009D27D1" w:rsidRDefault="003D42F0">
            <w:pPr>
              <w:pStyle w:val="PacketDiagramBodyText"/>
            </w:pPr>
            <w:r>
              <w:t>r3</w:t>
            </w:r>
          </w:p>
        </w:tc>
      </w:tr>
    </w:tbl>
    <w:p w:rsidR="009D27D1" w:rsidRDefault="003D42F0">
      <w:pPr>
        <w:pStyle w:val="Definition-Field"/>
      </w:pPr>
      <w:r>
        <w:rPr>
          <w:b/>
        </w:rPr>
        <w:t xml:space="preserve">r1 (2 bits):  </w:t>
      </w:r>
      <w:r>
        <w:t>Reserved. The application can set these flags to any value when writing the subproperty. The application MUST ignore these flags when reading the subproperty</w:t>
      </w:r>
      <w:r>
        <w:t>, but it MUST preserve preexisting values if it rewrites the subproperty.</w:t>
      </w:r>
    </w:p>
    <w:p w:rsidR="009D27D1" w:rsidRDefault="003D42F0">
      <w:pPr>
        <w:pStyle w:val="Definition-Field"/>
      </w:pPr>
      <w:r>
        <w:rPr>
          <w:b/>
        </w:rPr>
        <w:t xml:space="preserve">a (1 bit):  </w:t>
      </w:r>
      <w:r>
        <w:t xml:space="preserve">If the folder is subject to an administrative </w:t>
      </w:r>
      <w:hyperlink w:anchor="gt_829dafdb-04af-49d1-9b8d-dbb465de516f">
        <w:r>
          <w:rPr>
            <w:rStyle w:val="HyperlinkGreen"/>
            <w:b/>
          </w:rPr>
          <w:t>retention policy</w:t>
        </w:r>
      </w:hyperlink>
      <w:r>
        <w:t>, this flag controls whether the application d</w:t>
      </w:r>
      <w:r>
        <w:t>isplays a string that describes the policy. The possible values are listed in the following table.</w:t>
      </w:r>
    </w:p>
    <w:tbl>
      <w:tblPr>
        <w:tblStyle w:val="Table-ShadedHeader"/>
        <w:tblW w:w="0" w:type="auto"/>
        <w:tblLook w:val="04A0" w:firstRow="1" w:lastRow="0" w:firstColumn="1" w:lastColumn="0" w:noHBand="0" w:noVBand="1"/>
      </w:tblPr>
      <w:tblGrid>
        <w:gridCol w:w="734"/>
        <w:gridCol w:w="6979"/>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lastRenderedPageBreak/>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w:t>
            </w:r>
          </w:p>
        </w:tc>
        <w:tc>
          <w:tcPr>
            <w:tcW w:w="0" w:type="auto"/>
            <w:shd w:val="clear" w:color="auto" w:fill="auto"/>
          </w:tcPr>
          <w:p w:rsidR="009D27D1" w:rsidRDefault="003D42F0">
            <w:pPr>
              <w:pStyle w:val="TableBodyText"/>
            </w:pPr>
            <w:r>
              <w:t>The application SHOULD</w:t>
            </w:r>
            <w:bookmarkStart w:id="210" w:name="z40"/>
            <w:bookmarkStart w:id="211" w:name="Appendix_A_Target_20"/>
            <w:bookmarkEnd w:id="210"/>
            <w:r>
              <w:rPr>
                <w:rStyle w:val="Hyperlink"/>
              </w:rPr>
              <w:fldChar w:fldCharType="begin"/>
            </w:r>
            <w:r>
              <w:rPr>
                <w:rStyle w:val="Hyperlink"/>
                <w:szCs w:val="24"/>
              </w:rPr>
              <w:instrText xml:space="preserve"> HYPERLINK \l "Appendix_A_20" \o "Product behavior note 20" \h </w:instrText>
            </w:r>
            <w:r>
              <w:rPr>
                <w:rStyle w:val="Hyperlink"/>
              </w:rPr>
            </w:r>
            <w:r>
              <w:rPr>
                <w:rStyle w:val="Hyperlink"/>
                <w:szCs w:val="24"/>
              </w:rPr>
              <w:fldChar w:fldCharType="separate"/>
            </w:r>
            <w:r>
              <w:rPr>
                <w:rStyle w:val="Hyperlink"/>
              </w:rPr>
              <w:t>&lt;20&gt;</w:t>
            </w:r>
            <w:r>
              <w:rPr>
                <w:rStyle w:val="Hyperlink"/>
              </w:rPr>
              <w:fldChar w:fldCharType="end"/>
            </w:r>
            <w:bookmarkEnd w:id="211"/>
            <w:r>
              <w:t xml:space="preserve"> display a policy description. This is the default value.</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The application MUST NOT display a policy description.</w:t>
            </w:r>
          </w:p>
        </w:tc>
      </w:tr>
    </w:tbl>
    <w:p w:rsidR="009D27D1" w:rsidRDefault="003D42F0">
      <w:pPr>
        <w:pStyle w:val="Definition-Field"/>
      </w:pPr>
      <w:r>
        <w:rPr>
          <w:b/>
        </w:rPr>
        <w:t xml:space="preserve">r2 (3 bits):  </w:t>
      </w:r>
      <w:r>
        <w:t>Reserved. The application can set these flags to any value when writing the subproperty. The application MUST ignore these fl</w:t>
      </w:r>
      <w:r>
        <w:t>ags when reading the subproperty, but it MUST preserve preexisting values if it rewrites the subproperty.</w:t>
      </w:r>
    </w:p>
    <w:p w:rsidR="009D27D1" w:rsidRDefault="003D42F0">
      <w:pPr>
        <w:pStyle w:val="Definition-Field"/>
      </w:pPr>
      <w:r>
        <w:rPr>
          <w:b/>
        </w:rPr>
        <w:t xml:space="preserve">b (2 bits):  </w:t>
      </w:r>
      <w:r>
        <w:t xml:space="preserve">These 2 bits control whether the application SHOULD display the total number of messages in the folder or only the number of unread </w:t>
      </w:r>
      <w:r>
        <w:t>messages in the folder. The possible values are listed in the following table.</w:t>
      </w:r>
    </w:p>
    <w:tbl>
      <w:tblPr>
        <w:tblStyle w:val="Table-ShadedHeader"/>
        <w:tblW w:w="0" w:type="auto"/>
        <w:tblLook w:val="04A0" w:firstRow="1" w:lastRow="0" w:firstColumn="1" w:lastColumn="0" w:noHBand="0" w:noVBand="1"/>
      </w:tblPr>
      <w:tblGrid>
        <w:gridCol w:w="734"/>
        <w:gridCol w:w="8741"/>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00</w:t>
            </w:r>
          </w:p>
        </w:tc>
        <w:tc>
          <w:tcPr>
            <w:tcW w:w="0" w:type="auto"/>
            <w:shd w:val="clear" w:color="auto" w:fill="auto"/>
          </w:tcPr>
          <w:p w:rsidR="009D27D1" w:rsidRDefault="003D42F0">
            <w:pPr>
              <w:pStyle w:val="TableBodyText"/>
            </w:pPr>
            <w:r>
              <w:t>The application uses the default value for this folder.</w:t>
            </w:r>
          </w:p>
        </w:tc>
      </w:tr>
      <w:tr w:rsidR="009D27D1" w:rsidTr="009D27D1">
        <w:tc>
          <w:tcPr>
            <w:tcW w:w="0" w:type="auto"/>
            <w:shd w:val="clear" w:color="auto" w:fill="auto"/>
          </w:tcPr>
          <w:p w:rsidR="009D27D1" w:rsidRDefault="003D42F0">
            <w:pPr>
              <w:pStyle w:val="TableBodyText"/>
            </w:pPr>
            <w:r>
              <w:t>01</w:t>
            </w:r>
          </w:p>
        </w:tc>
        <w:tc>
          <w:tcPr>
            <w:tcW w:w="0" w:type="auto"/>
            <w:shd w:val="clear" w:color="auto" w:fill="auto"/>
          </w:tcPr>
          <w:p w:rsidR="009D27D1" w:rsidRDefault="003D42F0">
            <w:pPr>
              <w:pStyle w:val="TableBodyText"/>
            </w:pPr>
            <w:r>
              <w:t xml:space="preserve">The application uses the number of unread messages in the folder. This is the default value for all folders except for the Outbox, Drafts, and Junk E-mail </w:t>
            </w:r>
            <w:hyperlink w:anchor="gt_14e25453-1647-4acb-a35e-306810c60528">
              <w:r>
                <w:rPr>
                  <w:rStyle w:val="HyperlinkGreen"/>
                  <w:b/>
                </w:rPr>
                <w:t>special folders</w:t>
              </w:r>
            </w:hyperlink>
            <w:r>
              <w:t xml:space="preserve">, as specified in </w:t>
            </w:r>
            <w:hyperlink r:id="rId108" w:anchor="Section_a60e9c162ba8424bb60c385a8a2837cb">
              <w:r>
                <w:rPr>
                  <w:rStyle w:val="Hyperlink"/>
                </w:rPr>
                <w:t>[MS-OXOSFLD]</w:t>
              </w:r>
            </w:hyperlink>
            <w:r>
              <w:t>.</w:t>
            </w:r>
          </w:p>
        </w:tc>
      </w:tr>
      <w:tr w:rsidR="009D27D1" w:rsidTr="009D27D1">
        <w:tc>
          <w:tcPr>
            <w:tcW w:w="0" w:type="auto"/>
            <w:shd w:val="clear" w:color="auto" w:fill="auto"/>
          </w:tcPr>
          <w:p w:rsidR="009D27D1" w:rsidRDefault="003D42F0">
            <w:pPr>
              <w:pStyle w:val="TableBodyText"/>
            </w:pPr>
            <w:r>
              <w:t>10</w:t>
            </w:r>
          </w:p>
        </w:tc>
        <w:tc>
          <w:tcPr>
            <w:tcW w:w="0" w:type="auto"/>
            <w:shd w:val="clear" w:color="auto" w:fill="auto"/>
          </w:tcPr>
          <w:p w:rsidR="009D27D1" w:rsidRDefault="003D42F0">
            <w:pPr>
              <w:pStyle w:val="TableBodyText"/>
            </w:pPr>
            <w:r>
              <w:t>The application uses the total number of messages in the folder. This is the default value for the Outbox, Drafts, and Junk E-mail special folders.</w:t>
            </w:r>
          </w:p>
        </w:tc>
      </w:tr>
      <w:tr w:rsidR="009D27D1" w:rsidTr="009D27D1">
        <w:tc>
          <w:tcPr>
            <w:tcW w:w="0" w:type="auto"/>
            <w:shd w:val="clear" w:color="auto" w:fill="auto"/>
          </w:tcPr>
          <w:p w:rsidR="009D27D1" w:rsidRDefault="003D42F0">
            <w:pPr>
              <w:pStyle w:val="TableBodyText"/>
            </w:pPr>
            <w:r>
              <w:t>11</w:t>
            </w:r>
          </w:p>
        </w:tc>
        <w:tc>
          <w:tcPr>
            <w:tcW w:w="0" w:type="auto"/>
            <w:shd w:val="clear" w:color="auto" w:fill="auto"/>
          </w:tcPr>
          <w:p w:rsidR="009D27D1" w:rsidRDefault="003D42F0">
            <w:pPr>
              <w:pStyle w:val="TableBodyText"/>
            </w:pPr>
            <w:r>
              <w:t>This value</w:t>
            </w:r>
            <w:r>
              <w:t xml:space="preserve"> is invalid. The application MUST NOT use it.</w:t>
            </w:r>
          </w:p>
        </w:tc>
      </w:tr>
    </w:tbl>
    <w:p w:rsidR="009D27D1" w:rsidRDefault="003D42F0">
      <w:pPr>
        <w:pStyle w:val="Definition-Field"/>
      </w:pPr>
      <w:r>
        <w:rPr>
          <w:b/>
        </w:rPr>
        <w:t xml:space="preserve">r3 (3 bytes):  </w:t>
      </w:r>
      <w:r>
        <w:t>Reserved. The application can set these flags to any value when writing the subproperty. The application MUST ignore these flags when reading the subproperty, but it MUST preserve preexisting va</w:t>
      </w:r>
      <w:r>
        <w:t>lues if it rewrites the subproperty.</w:t>
      </w:r>
    </w:p>
    <w:p w:rsidR="009D27D1" w:rsidRDefault="003D42F0">
      <w:pPr>
        <w:pStyle w:val="Heading5"/>
      </w:pPr>
      <w:bookmarkStart w:id="212" w:name="section_0195bf8793e34ac2bc7cfd35dcf93b83"/>
      <w:bookmarkStart w:id="213" w:name="_Toc174600186"/>
      <w:r>
        <w:t>SearchFolderID</w:t>
      </w:r>
      <w:bookmarkEnd w:id="212"/>
      <w:bookmarkEnd w:id="213"/>
    </w:p>
    <w:p w:rsidR="009D27D1" w:rsidRDefault="003D42F0">
      <w:r>
        <w:t xml:space="preserve">If the </w:t>
      </w:r>
      <w:r>
        <w:rPr>
          <w:b/>
        </w:rPr>
        <w:t>Id</w:t>
      </w:r>
      <w:r>
        <w:t xml:space="preserve"> field is set to </w:t>
      </w:r>
      <w:r>
        <w:rPr>
          <w:b/>
        </w:rPr>
        <w:t>SearchFolderID</w:t>
      </w:r>
      <w:r>
        <w:t xml:space="preserve">, the value of the </w:t>
      </w:r>
      <w:r>
        <w:rPr>
          <w:b/>
        </w:rPr>
        <w:t>Data</w:t>
      </w:r>
      <w:r>
        <w:t xml:space="preserve"> field is a 16-byte field. When the application creates a persistent </w:t>
      </w:r>
      <w:hyperlink w:anchor="gt_9ab569d0-496f-4ffb-a1c7-af848e3be035">
        <w:r>
          <w:rPr>
            <w:rStyle w:val="HyperlinkGreen"/>
            <w:b/>
          </w:rPr>
          <w:t>search fol</w:t>
        </w:r>
        <w:r>
          <w:rPr>
            <w:rStyle w:val="HyperlinkGreen"/>
            <w:b/>
          </w:rPr>
          <w:t>der</w:t>
        </w:r>
      </w:hyperlink>
      <w:r>
        <w:t xml:space="preserve">, as specified in </w:t>
      </w:r>
      <w:hyperlink r:id="rId109" w:anchor="Section_c72e49b878c74483ad65e46e9133673b">
        <w:r>
          <w:rPr>
            <w:rStyle w:val="Hyperlink"/>
          </w:rPr>
          <w:t>[MS-OXOSRCH]</w:t>
        </w:r>
      </w:hyperlink>
      <w:r>
        <w:t xml:space="preserve"> section 2.2.1, it MUST set this field on the folder to the same value as the </w:t>
      </w:r>
      <w:r>
        <w:rPr>
          <w:b/>
        </w:rPr>
        <w:t>PidTagSearchFolderId</w:t>
      </w:r>
      <w:r>
        <w:t xml:space="preserve"> property ([MS-OXOSRCH] section 2.2.1.2.1) </w:t>
      </w:r>
      <w:r>
        <w:t>on the message.</w:t>
      </w:r>
    </w:p>
    <w:p w:rsidR="009D27D1" w:rsidRDefault="003D42F0">
      <w:pPr>
        <w:pStyle w:val="Heading5"/>
      </w:pPr>
      <w:bookmarkStart w:id="214" w:name="section_83f428a0e3cd43d8b89b4d7f02c7c035"/>
      <w:bookmarkStart w:id="215" w:name="_Toc174600187"/>
      <w:r>
        <w:t>ToDoFolderVersion</w:t>
      </w:r>
      <w:bookmarkEnd w:id="214"/>
      <w:bookmarkEnd w:id="215"/>
    </w:p>
    <w:p w:rsidR="009D27D1" w:rsidRDefault="003D42F0">
      <w:r>
        <w:t xml:space="preserve">If the </w:t>
      </w:r>
      <w:r>
        <w:rPr>
          <w:b/>
        </w:rPr>
        <w:t>Id</w:t>
      </w:r>
      <w:r>
        <w:t xml:space="preserve"> field is set to </w:t>
      </w:r>
      <w:r>
        <w:rPr>
          <w:b/>
        </w:rPr>
        <w:t>ToDoFolderVersion</w:t>
      </w:r>
      <w:r>
        <w:t xml:space="preserve">, the value of the </w:t>
      </w:r>
      <w:r>
        <w:rPr>
          <w:b/>
        </w:rPr>
        <w:t>Data</w:t>
      </w:r>
      <w:r>
        <w:t xml:space="preserve"> field is a 4-byte field. When the application creates the To-Do Search folder as specified in </w:t>
      </w:r>
      <w:hyperlink r:id="rId110" w:anchor="Section_a60e9c162ba8424bb60c385a8a2837cb">
        <w:r>
          <w:rPr>
            <w:rStyle w:val="Hyperlink"/>
          </w:rPr>
          <w:t>[MS-OXOSFLD]</w:t>
        </w:r>
      </w:hyperlink>
      <w:r>
        <w:t xml:space="preserve"> section 3.1.4.1.2, it MUST be a bitmask that indicates which </w:t>
      </w:r>
      <w:hyperlink w:anchor="gt_f3529cd8-50da-4f36-aa0b-66af455edbb6">
        <w:r>
          <w:rPr>
            <w:rStyle w:val="HyperlinkGreen"/>
            <w:b/>
          </w:rPr>
          <w:t>stream</w:t>
        </w:r>
      </w:hyperlink>
      <w:r>
        <w:t xml:space="preserve"> properties exist on the message. </w:t>
      </w:r>
      <w:r>
        <w:t xml:space="preserve">The stream types, and thus the flags, are not mutually exclusive, which corresponds to the </w:t>
      </w:r>
      <w:hyperlink w:anchor="gt_079478cb-f4c5-4ce5-b72b-2144da5d2ce7">
        <w:r>
          <w:rPr>
            <w:rStyle w:val="HyperlinkGreen"/>
            <w:b/>
          </w:rPr>
          <w:t>little-endian</w:t>
        </w:r>
      </w:hyperlink>
      <w:r>
        <w:t xml:space="preserve"> integer value of 0x000C0000.</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1</w:t>
            </w:r>
          </w:p>
        </w:tc>
        <w:tc>
          <w:tcPr>
            <w:tcW w:w="270" w:type="dxa"/>
            <w:shd w:val="clear" w:color="auto" w:fill="auto"/>
          </w:tcPr>
          <w:p w:rsidR="009D27D1" w:rsidRDefault="003D42F0">
            <w:pPr>
              <w:pStyle w:val="PacketDiagramBodyText"/>
            </w:pPr>
            <w:r>
              <w:t>1</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c>
          <w:tcPr>
            <w:tcW w:w="270" w:type="dxa"/>
            <w:shd w:val="clear" w:color="auto" w:fill="auto"/>
          </w:tcPr>
          <w:p w:rsidR="009D27D1" w:rsidRDefault="003D42F0">
            <w:pPr>
              <w:pStyle w:val="PacketDiagramBodyText"/>
            </w:pPr>
            <w:r>
              <w:t>0</w:t>
            </w:r>
          </w:p>
        </w:tc>
      </w:tr>
    </w:tbl>
    <w:p w:rsidR="009D27D1" w:rsidRDefault="009D27D1"/>
    <w:p w:rsidR="009D27D1" w:rsidRDefault="003D42F0">
      <w:pPr>
        <w:pStyle w:val="Heading3"/>
      </w:pPr>
      <w:bookmarkStart w:id="216" w:name="section_c909f6deeb3f4db8a7ca261b0d14f075"/>
      <w:bookmarkStart w:id="217" w:name="_Toc174600188"/>
      <w:r>
        <w:t>Conversation Actions</w:t>
      </w:r>
      <w:bookmarkEnd w:id="216"/>
      <w:bookmarkEnd w:id="217"/>
      <w:r>
        <w:fldChar w:fldCharType="begin"/>
      </w:r>
      <w:r>
        <w:instrText xml:space="preserve"> XE "Messages:Conversation Actions" </w:instrText>
      </w:r>
      <w:r>
        <w:fldChar w:fldCharType="end"/>
      </w:r>
      <w:r>
        <w:fldChar w:fldCharType="begin"/>
      </w:r>
      <w:r>
        <w:instrText xml:space="preserve"> XE "Conversation Actions message" </w:instrText>
      </w:r>
      <w:r>
        <w:fldChar w:fldCharType="end"/>
      </w:r>
    </w:p>
    <w:p w:rsidR="009D27D1" w:rsidRDefault="003D42F0">
      <w:r>
        <w:t xml:space="preserve">Conversation actions are a limited set of </w:t>
      </w:r>
      <w:hyperlink w:anchor="gt_b178b6c0-7df9-4107-95ca-12c7f0b9900b">
        <w:r>
          <w:rPr>
            <w:rStyle w:val="HyperlinkGreen"/>
            <w:b/>
          </w:rPr>
          <w:t>actions</w:t>
        </w:r>
      </w:hyperlink>
      <w:r>
        <w:t xml:space="preserve"> that a user applies to all </w:t>
      </w:r>
      <w:hyperlink w:anchor="gt_7ab88094-3b46-4be6-9cbf-f22233ef0915">
        <w:r>
          <w:rPr>
            <w:rStyle w:val="HyperlinkGreen"/>
            <w:b/>
          </w:rPr>
          <w:t>E-mail objects</w:t>
        </w:r>
      </w:hyperlink>
      <w:r>
        <w:t xml:space="preserve">, currently in the </w:t>
      </w:r>
      <w:hyperlink w:anchor="gt_fda94a53-448d-48d5-9991-176c530ff597">
        <w:r>
          <w:rPr>
            <w:rStyle w:val="HyperlinkGreen"/>
            <w:b/>
          </w:rPr>
          <w:t>mess</w:t>
        </w:r>
        <w:r>
          <w:rPr>
            <w:rStyle w:val="HyperlinkGreen"/>
            <w:b/>
          </w:rPr>
          <w:t>age store</w:t>
        </w:r>
      </w:hyperlink>
      <w:r>
        <w:t xml:space="preserve"> or delivered in the future, that share the same value of the </w:t>
      </w:r>
      <w:r>
        <w:rPr>
          <w:b/>
        </w:rPr>
        <w:t xml:space="preserve">PidTagConversationId </w:t>
      </w:r>
      <w:r>
        <w:t>property (</w:t>
      </w:r>
      <w:hyperlink r:id="rId111" w:anchor="Section_daa9120ff3254afba73828f91049ab3c">
        <w:r>
          <w:rPr>
            <w:rStyle w:val="Hyperlink"/>
          </w:rPr>
          <w:t>[MS-OXOMSG]</w:t>
        </w:r>
      </w:hyperlink>
      <w:r>
        <w:t xml:space="preserve"> section 2.2.1.2) and thus are part of the same </w:t>
      </w:r>
      <w:hyperlink w:anchor="gt_0aec5fa3-827f-4725-9d37-4b5bff86d6e1">
        <w:r>
          <w:rPr>
            <w:rStyle w:val="HyperlinkGreen"/>
            <w:b/>
          </w:rPr>
          <w:t>conversation</w:t>
        </w:r>
      </w:hyperlink>
      <w:r>
        <w:t xml:space="preserve">. Unlike </w:t>
      </w:r>
      <w:hyperlink w:anchor="gt_b4fb40b2-72f2-4fd8-875b-277270553c4f">
        <w:r>
          <w:rPr>
            <w:rStyle w:val="HyperlinkGreen"/>
            <w:b/>
          </w:rPr>
          <w:t>rules</w:t>
        </w:r>
      </w:hyperlink>
      <w:r>
        <w:t xml:space="preserve">, as specified in </w:t>
      </w:r>
      <w:hyperlink r:id="rId112" w:anchor="Section_70ac9436501e43e2916320d2b546b886">
        <w:r>
          <w:rPr>
            <w:rStyle w:val="Hyperlink"/>
          </w:rPr>
          <w:t>[MS-OXORULE]</w:t>
        </w:r>
      </w:hyperlink>
      <w:r>
        <w:t>, at mos</w:t>
      </w:r>
      <w:r>
        <w:t>t one conversation action applies to any given E-mail object, and conversation actions can be automatically deleted after a period of disuse.</w:t>
      </w:r>
    </w:p>
    <w:p w:rsidR="009D27D1" w:rsidRDefault="003D42F0">
      <w:r>
        <w:t>A conversation action is a combination of any of the following actions:</w:t>
      </w:r>
    </w:p>
    <w:p w:rsidR="009D27D1" w:rsidRDefault="003D42F0">
      <w:pPr>
        <w:pStyle w:val="ListParagraph"/>
        <w:numPr>
          <w:ilvl w:val="0"/>
          <w:numId w:val="71"/>
        </w:numPr>
      </w:pPr>
      <w:r>
        <w:t>Ignore</w:t>
      </w:r>
    </w:p>
    <w:p w:rsidR="009D27D1" w:rsidRDefault="003D42F0">
      <w:pPr>
        <w:pStyle w:val="ListParagraph"/>
        <w:numPr>
          <w:ilvl w:val="0"/>
          <w:numId w:val="71"/>
        </w:numPr>
      </w:pPr>
      <w:r>
        <w:t>Stop Ignoring</w:t>
      </w:r>
    </w:p>
    <w:p w:rsidR="009D27D1" w:rsidRDefault="003D42F0">
      <w:pPr>
        <w:pStyle w:val="ListParagraph"/>
        <w:numPr>
          <w:ilvl w:val="0"/>
          <w:numId w:val="71"/>
        </w:numPr>
      </w:pPr>
      <w:r>
        <w:t>Move to Folder</w:t>
      </w:r>
    </w:p>
    <w:p w:rsidR="009D27D1" w:rsidRDefault="003D42F0">
      <w:pPr>
        <w:pStyle w:val="ListParagraph"/>
        <w:numPr>
          <w:ilvl w:val="0"/>
          <w:numId w:val="71"/>
        </w:numPr>
      </w:pPr>
      <w:r>
        <w:t xml:space="preserve">Move </w:t>
      </w:r>
      <w:r>
        <w:t>to Store</w:t>
      </w:r>
    </w:p>
    <w:p w:rsidR="009D27D1" w:rsidRDefault="003D42F0">
      <w:pPr>
        <w:pStyle w:val="ListParagraph"/>
        <w:numPr>
          <w:ilvl w:val="0"/>
          <w:numId w:val="71"/>
        </w:numPr>
      </w:pPr>
      <w:r>
        <w:t>Stop Move</w:t>
      </w:r>
    </w:p>
    <w:p w:rsidR="009D27D1" w:rsidRDefault="003D42F0">
      <w:pPr>
        <w:pStyle w:val="ListParagraph"/>
        <w:numPr>
          <w:ilvl w:val="0"/>
          <w:numId w:val="71"/>
        </w:numPr>
      </w:pPr>
      <w:r>
        <w:t>Add Category</w:t>
      </w:r>
    </w:p>
    <w:p w:rsidR="009D27D1" w:rsidRDefault="003D42F0">
      <w:pPr>
        <w:pStyle w:val="ListParagraph"/>
        <w:numPr>
          <w:ilvl w:val="0"/>
          <w:numId w:val="71"/>
        </w:numPr>
      </w:pPr>
      <w:r>
        <w:t>Remove Category</w:t>
      </w:r>
    </w:p>
    <w:p w:rsidR="009D27D1" w:rsidRDefault="003D42F0">
      <w:pPr>
        <w:pStyle w:val="ListParagraph"/>
        <w:numPr>
          <w:ilvl w:val="0"/>
          <w:numId w:val="71"/>
        </w:numPr>
      </w:pPr>
      <w:r>
        <w:t>Clear All Categories</w:t>
      </w:r>
    </w:p>
    <w:p w:rsidR="009D27D1" w:rsidRDefault="003D42F0">
      <w:r>
        <w:t>The client and server SHOULD</w:t>
      </w:r>
      <w:bookmarkStart w:id="218" w:name="z42"/>
      <w:bookmarkStart w:id="219" w:name="Appendix_A_Target_21"/>
      <w:bookmarkEnd w:id="218"/>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219"/>
      <w:r>
        <w:t xml:space="preserve"> persist conversation action settings in an </w:t>
      </w:r>
      <w:hyperlink w:anchor="gt_6f222571-3f61-4250-a8a6-d56505335792">
        <w:r>
          <w:rPr>
            <w:rStyle w:val="HyperlinkGreen"/>
            <w:b/>
          </w:rPr>
          <w:t>FAI</w:t>
        </w:r>
      </w:hyperlink>
      <w:r>
        <w:t xml:space="preserve"> message in the conversation actions settings </w:t>
      </w:r>
      <w:hyperlink w:anchor="gt_14e25453-1647-4acb-a35e-306810c60528">
        <w:r>
          <w:rPr>
            <w:rStyle w:val="HyperlinkGreen"/>
            <w:b/>
          </w:rPr>
          <w:t>special folder</w:t>
        </w:r>
      </w:hyperlink>
      <w:r>
        <w:t xml:space="preserve">, as specified in </w:t>
      </w:r>
      <w:hyperlink r:id="rId113" w:anchor="Section_a60e9c162ba8424bb60c385a8a2837cb">
        <w:r>
          <w:rPr>
            <w:rStyle w:val="Hyperlink"/>
          </w:rPr>
          <w:t>[MS-OXOSFLD]</w:t>
        </w:r>
      </w:hyperlink>
      <w:r>
        <w:t xml:space="preserve"> section 2.2.5.1. The relevant properties of a conversation action FAI message are enumerated in sections </w:t>
      </w:r>
      <w:hyperlink w:anchor="Section_4e69585ba78946b0ac63b18457d2c6af" w:history="1">
        <w:r>
          <w:rPr>
            <w:rStyle w:val="Hyperlink"/>
          </w:rPr>
          <w:t>2.2.8.1</w:t>
        </w:r>
      </w:hyperlink>
      <w:r>
        <w:t xml:space="preserve"> through </w:t>
      </w:r>
      <w:hyperlink w:anchor="Section_7a63fc53af4949ab8e10e984c49c26f7" w:history="1">
        <w:r>
          <w:rPr>
            <w:rStyle w:val="Hyperlink"/>
          </w:rPr>
          <w:t>2.2.8.10</w:t>
        </w:r>
      </w:hyperlink>
      <w:r>
        <w:t>.</w:t>
      </w:r>
    </w:p>
    <w:p w:rsidR="009D27D1" w:rsidRDefault="003D42F0">
      <w:pPr>
        <w:pStyle w:val="Heading4"/>
      </w:pPr>
      <w:bookmarkStart w:id="220" w:name="section_4e69585ba78946b0ac63b18457d2c6af"/>
      <w:bookmarkStart w:id="221" w:name="_Toc174600189"/>
      <w:r>
        <w:t>PidL</w:t>
      </w:r>
      <w:r>
        <w:t>idConversationActionLastAppliedTime Property</w:t>
      </w:r>
      <w:bookmarkEnd w:id="220"/>
      <w:bookmarkEnd w:id="221"/>
      <w:r>
        <w:fldChar w:fldCharType="begin"/>
      </w:r>
      <w:r>
        <w:instrText xml:space="preserve"> XE "Conversation actions message:PidLidConversationActionLastAppliedTime property" </w:instrText>
      </w:r>
      <w:r>
        <w:fldChar w:fldCharType="end"/>
      </w:r>
      <w:r>
        <w:fldChar w:fldCharType="begin"/>
      </w:r>
      <w:r>
        <w:instrText xml:space="preserve"> XE "PidLidConversationActionLastAppliedTime property conversation actions message" </w:instrText>
      </w:r>
      <w:r>
        <w:fldChar w:fldCharType="end"/>
      </w:r>
    </w:p>
    <w:p w:rsidR="009D27D1" w:rsidRDefault="003D42F0">
      <w:r>
        <w:t xml:space="preserve">Type: </w:t>
      </w:r>
      <w:r>
        <w:rPr>
          <w:b/>
        </w:rPr>
        <w:t>PtypTime</w:t>
      </w:r>
      <w:r>
        <w:t xml:space="preserve"> (</w:t>
      </w:r>
      <w:hyperlink r:id="rId114" w:anchor="Section_1afa0cd9b1a04520b623bf15030af5d8">
        <w:r>
          <w:rPr>
            <w:rStyle w:val="Hyperlink"/>
          </w:rPr>
          <w:t>[MS-OXCDATA]</w:t>
        </w:r>
      </w:hyperlink>
      <w:r>
        <w:t xml:space="preserve"> section 2.11.1)</w:t>
      </w:r>
    </w:p>
    <w:p w:rsidR="009D27D1" w:rsidRDefault="003D42F0">
      <w:r>
        <w:t xml:space="preserve">The </w:t>
      </w:r>
      <w:r>
        <w:rPr>
          <w:b/>
        </w:rPr>
        <w:t>PidLidConversationActionLastAppliedTime</w:t>
      </w:r>
      <w:r>
        <w:t xml:space="preserve"> property (</w:t>
      </w:r>
      <w:hyperlink r:id="rId115" w:anchor="Section_f6ab1613aefe447da49c18217230b148">
        <w:r>
          <w:rPr>
            <w:rStyle w:val="Hyperlink"/>
          </w:rPr>
          <w:t>[MS-OXPROPS]</w:t>
        </w:r>
      </w:hyperlink>
      <w:r>
        <w:t xml:space="preserve"> section 2.82) SHOUL</w:t>
      </w:r>
      <w:r>
        <w:t>D</w:t>
      </w:r>
      <w:bookmarkStart w:id="222" w:name="z46"/>
      <w:bookmarkStart w:id="223" w:name="Appendix_A_Target_22"/>
      <w:bookmarkEnd w:id="222"/>
      <w:r>
        <w:rPr>
          <w:rStyle w:val="Hyperlink"/>
        </w:rPr>
        <w:fldChar w:fldCharType="begin"/>
      </w:r>
      <w:r>
        <w:rPr>
          <w:rStyle w:val="Hyperlink"/>
        </w:rPr>
        <w:instrText xml:space="preserve"> HYPERLINK \l "Appendix_A_22" \o "Product behavior note 22" \h </w:instrText>
      </w:r>
      <w:r>
        <w:rPr>
          <w:rStyle w:val="Hyperlink"/>
        </w:rPr>
      </w:r>
      <w:r>
        <w:rPr>
          <w:rStyle w:val="Hyperlink"/>
        </w:rPr>
        <w:fldChar w:fldCharType="separate"/>
      </w:r>
      <w:r>
        <w:rPr>
          <w:rStyle w:val="Hyperlink"/>
        </w:rPr>
        <w:t>&lt;22&gt;</w:t>
      </w:r>
      <w:r>
        <w:rPr>
          <w:rStyle w:val="Hyperlink"/>
        </w:rPr>
        <w:fldChar w:fldCharType="end"/>
      </w:r>
      <w:bookmarkEnd w:id="223"/>
      <w:r>
        <w:t xml:space="preserve"> be the time (in </w:t>
      </w:r>
      <w:hyperlink w:anchor="gt_f2369991-a884-4843-a8fa-1505b6d5ece7">
        <w:r>
          <w:rPr>
            <w:rStyle w:val="HyperlinkGreen"/>
            <w:b/>
          </w:rPr>
          <w:t>UTC</w:t>
        </w:r>
      </w:hyperlink>
      <w:r>
        <w:t xml:space="preserve">) that an </w:t>
      </w:r>
      <w:hyperlink w:anchor="gt_7ab88094-3b46-4be6-9cbf-f22233ef0915">
        <w:r>
          <w:rPr>
            <w:rStyle w:val="HyperlinkGreen"/>
            <w:b/>
          </w:rPr>
          <w:t>E-mail object</w:t>
        </w:r>
      </w:hyperlink>
      <w:r>
        <w:t xml:space="preserve"> was last received</w:t>
      </w:r>
      <w:r>
        <w:t xml:space="preserve"> in the </w:t>
      </w:r>
      <w:hyperlink w:anchor="gt_0aec5fa3-827f-4725-9d37-4b5bff86d6e1">
        <w:r>
          <w:rPr>
            <w:rStyle w:val="HyperlinkGreen"/>
            <w:b/>
          </w:rPr>
          <w:t>conversation</w:t>
        </w:r>
      </w:hyperlink>
      <w:r>
        <w:t xml:space="preserve"> or the last time that the user modified the conversation action, whichever occurs later.</w:t>
      </w:r>
    </w:p>
    <w:p w:rsidR="009D27D1" w:rsidRDefault="003D42F0">
      <w:pPr>
        <w:pStyle w:val="Heading4"/>
      </w:pPr>
      <w:bookmarkStart w:id="224" w:name="section_608d62f644a94f0996e6e2d786fe68bf"/>
      <w:bookmarkStart w:id="225" w:name="_Toc174600190"/>
      <w:r>
        <w:t>PidLidConversationActionMaxDeliveryTime Property</w:t>
      </w:r>
      <w:bookmarkEnd w:id="224"/>
      <w:bookmarkEnd w:id="225"/>
      <w:r>
        <w:fldChar w:fldCharType="begin"/>
      </w:r>
      <w:r>
        <w:instrText xml:space="preserve"> XE "Conversation actions message:Pi</w:instrText>
      </w:r>
      <w:r>
        <w:instrText xml:space="preserve">dLidConversationActionMaxDeliveryTime property" </w:instrText>
      </w:r>
      <w:r>
        <w:fldChar w:fldCharType="end"/>
      </w:r>
      <w:r>
        <w:fldChar w:fldCharType="begin"/>
      </w:r>
      <w:r>
        <w:instrText xml:space="preserve"> XE "PidLidConversationActionMaxDeliveryTime property conversation actions message" </w:instrText>
      </w:r>
      <w:r>
        <w:fldChar w:fldCharType="end"/>
      </w:r>
    </w:p>
    <w:p w:rsidR="009D27D1" w:rsidRDefault="003D42F0">
      <w:r>
        <w:t xml:space="preserve">Type: </w:t>
      </w:r>
      <w:r>
        <w:rPr>
          <w:b/>
        </w:rPr>
        <w:t>PtypTime</w:t>
      </w:r>
      <w:r>
        <w:t xml:space="preserve"> (</w:t>
      </w:r>
      <w:hyperlink r:id="rId116" w:anchor="Section_1afa0cd9b1a04520b623bf15030af5d8">
        <w:r>
          <w:rPr>
            <w:rStyle w:val="Hyperlink"/>
          </w:rPr>
          <w:t>[MS-OXCDATA]</w:t>
        </w:r>
      </w:hyperlink>
      <w:r>
        <w:t xml:space="preserve"> section </w:t>
      </w:r>
      <w:r>
        <w:t>2.11.1)</w:t>
      </w:r>
    </w:p>
    <w:p w:rsidR="009D27D1" w:rsidRDefault="003D42F0">
      <w:r>
        <w:t xml:space="preserve">The </w:t>
      </w:r>
      <w:r>
        <w:rPr>
          <w:b/>
        </w:rPr>
        <w:t>PidLidConversationActionMaxDeliveryTime</w:t>
      </w:r>
      <w:r>
        <w:t xml:space="preserve"> property (</w:t>
      </w:r>
      <w:hyperlink r:id="rId117" w:anchor="Section_f6ab1613aefe447da49c18217230b148">
        <w:r>
          <w:rPr>
            <w:rStyle w:val="Hyperlink"/>
          </w:rPr>
          <w:t>[MS-OXPROPS]</w:t>
        </w:r>
      </w:hyperlink>
      <w:r>
        <w:t xml:space="preserve"> section 2.83) SHOULD</w:t>
      </w:r>
      <w:bookmarkStart w:id="226" w:name="z48"/>
      <w:bookmarkStart w:id="227" w:name="Appendix_A_Target_23"/>
      <w:bookmarkEnd w:id="226"/>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227"/>
      <w:r>
        <w:t xml:space="preserve"> be the maximum value of the </w:t>
      </w:r>
      <w:r>
        <w:rPr>
          <w:b/>
        </w:rPr>
        <w:t>PidTagMessageDeliveryTime</w:t>
      </w:r>
      <w:r>
        <w:t xml:space="preserve"> property (</w:t>
      </w:r>
      <w:hyperlink r:id="rId118" w:anchor="Section_daa9120ff3254afba73828f91049ab3c">
        <w:r>
          <w:rPr>
            <w:rStyle w:val="Hyperlink"/>
          </w:rPr>
          <w:t>[MS-OXOMSG]</w:t>
        </w:r>
      </w:hyperlink>
      <w:r>
        <w:t xml:space="preserve"> section 2.2.3.9) of all the </w:t>
      </w:r>
      <w:hyperlink w:anchor="gt_7ab88094-3b46-4be6-9cbf-f22233ef0915">
        <w:r>
          <w:rPr>
            <w:rStyle w:val="HyperlinkGreen"/>
            <w:b/>
          </w:rPr>
          <w:t>E-mail o</w:t>
        </w:r>
        <w:r>
          <w:rPr>
            <w:rStyle w:val="HyperlinkGreen"/>
            <w:b/>
          </w:rPr>
          <w:t>bjects</w:t>
        </w:r>
      </w:hyperlink>
      <w:r>
        <w:t xml:space="preserve"> modified in response to the last time the user changed a conversation action on the client. If no E-mail objects were changed, this property SHOULD be set to 00:00:00 Apr 1, 1601 (</w:t>
      </w:r>
      <w:hyperlink w:anchor="gt_f2369991-a884-4843-a8fa-1505b6d5ece7">
        <w:r>
          <w:rPr>
            <w:rStyle w:val="HyperlinkGreen"/>
            <w:b/>
          </w:rPr>
          <w:t>UTC</w:t>
        </w:r>
      </w:hyperlink>
      <w:r>
        <w:t>).</w:t>
      </w:r>
    </w:p>
    <w:p w:rsidR="009D27D1" w:rsidRDefault="003D42F0">
      <w:pPr>
        <w:pStyle w:val="Heading4"/>
      </w:pPr>
      <w:bookmarkStart w:id="228" w:name="section_76146f36c4b44854ac2d63922159fa47"/>
      <w:bookmarkStart w:id="229" w:name="_Toc174600191"/>
      <w:r>
        <w:t>P</w:t>
      </w:r>
      <w:r>
        <w:t>idLidConversationActionMoveFolderEid Property</w:t>
      </w:r>
      <w:bookmarkEnd w:id="228"/>
      <w:bookmarkEnd w:id="229"/>
      <w:r>
        <w:fldChar w:fldCharType="begin"/>
      </w:r>
      <w:r>
        <w:instrText xml:space="preserve"> XE "Conversation actions message:PidLidConversationActionMoveFolderEid property" </w:instrText>
      </w:r>
      <w:r>
        <w:fldChar w:fldCharType="end"/>
      </w:r>
      <w:r>
        <w:fldChar w:fldCharType="begin"/>
      </w:r>
      <w:r>
        <w:instrText xml:space="preserve"> XE "PidLidConversationActionMoveFolderEid property conversation actions message" </w:instrText>
      </w:r>
      <w:r>
        <w:fldChar w:fldCharType="end"/>
      </w:r>
    </w:p>
    <w:p w:rsidR="009D27D1" w:rsidRDefault="003D42F0">
      <w:r>
        <w:t xml:space="preserve">Type: </w:t>
      </w:r>
      <w:r>
        <w:rPr>
          <w:b/>
        </w:rPr>
        <w:t>PtypBinary</w:t>
      </w:r>
      <w:r>
        <w:t xml:space="preserve"> (</w:t>
      </w:r>
      <w:hyperlink r:id="rId119" w:anchor="Section_1afa0cd9b1a04520b623bf15030af5d8">
        <w:r>
          <w:rPr>
            <w:rStyle w:val="Hyperlink"/>
          </w:rPr>
          <w:t>[MS-OXCDATA]</w:t>
        </w:r>
      </w:hyperlink>
      <w:r>
        <w:t xml:space="preserve"> section 2.11.1)</w:t>
      </w:r>
    </w:p>
    <w:p w:rsidR="009D27D1" w:rsidRDefault="003D42F0">
      <w:r>
        <w:t xml:space="preserve">The </w:t>
      </w:r>
      <w:r>
        <w:rPr>
          <w:b/>
        </w:rPr>
        <w:t>PidLidConversationActionMoveFolderEid</w:t>
      </w:r>
      <w:r>
        <w:t xml:space="preserve"> property (</w:t>
      </w:r>
      <w:hyperlink r:id="rId120" w:anchor="Section_f6ab1613aefe447da49c18217230b148">
        <w:r>
          <w:rPr>
            <w:rStyle w:val="Hyperlink"/>
          </w:rPr>
          <w:t>[MS-OXPROPS]</w:t>
        </w:r>
      </w:hyperlink>
      <w:r>
        <w:t xml:space="preserve"> section 2.84) SHOULD</w:t>
      </w:r>
      <w:bookmarkStart w:id="230" w:name="z50"/>
      <w:bookmarkStart w:id="231" w:name="Appendix_A_Target_24"/>
      <w:bookmarkEnd w:id="230"/>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231"/>
      <w:r>
        <w:t xml:space="preserve"> be set based on the </w:t>
      </w:r>
      <w:hyperlink w:anchor="gt_b178b6c0-7df9-4107-95ca-12c7f0b9900b">
        <w:r>
          <w:rPr>
            <w:rStyle w:val="HyperlinkGreen"/>
            <w:b/>
          </w:rPr>
          <w:t>action</w:t>
        </w:r>
      </w:hyperlink>
      <w:r>
        <w:t xml:space="preserve"> or actions being performed on the </w:t>
      </w:r>
      <w:hyperlink w:anchor="gt_0aec5fa3-827f-4725-9d37-4b5bff86d6e1">
        <w:r>
          <w:rPr>
            <w:rStyle w:val="HyperlinkGreen"/>
            <w:b/>
          </w:rPr>
          <w:t>co</w:t>
        </w:r>
        <w:r>
          <w:rPr>
            <w:rStyle w:val="HyperlinkGreen"/>
            <w:b/>
          </w:rPr>
          <w:t>nversation</w:t>
        </w:r>
      </w:hyperlink>
      <w:r>
        <w:t>, as shown in the following table.</w:t>
      </w:r>
    </w:p>
    <w:tbl>
      <w:tblPr>
        <w:tblStyle w:val="Table-ShadedHeader"/>
        <w:tblW w:w="0" w:type="auto"/>
        <w:tblLook w:val="04A0" w:firstRow="1" w:lastRow="0" w:firstColumn="1" w:lastColumn="0" w:noHBand="0" w:noVBand="1"/>
      </w:tblPr>
      <w:tblGrid>
        <w:gridCol w:w="7061"/>
        <w:gridCol w:w="2388"/>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Action on the conversation</w:t>
            </w:r>
          </w:p>
        </w:tc>
        <w:tc>
          <w:tcPr>
            <w:tcW w:w="0" w:type="auto"/>
            <w:shd w:val="clear" w:color="auto" w:fill="E0E0E0"/>
          </w:tcPr>
          <w:p w:rsidR="009D27D1" w:rsidRDefault="003D42F0">
            <w:pPr>
              <w:pStyle w:val="TableHeaderText"/>
            </w:pPr>
            <w:r>
              <w:t>Value</w:t>
            </w:r>
          </w:p>
        </w:tc>
      </w:tr>
      <w:tr w:rsidR="009D27D1" w:rsidTr="009D27D1">
        <w:tc>
          <w:tcPr>
            <w:tcW w:w="0" w:type="auto"/>
            <w:shd w:val="clear" w:color="auto" w:fill="auto"/>
          </w:tcPr>
          <w:p w:rsidR="009D27D1" w:rsidRDefault="003D42F0">
            <w:pPr>
              <w:pStyle w:val="TableBodyText"/>
            </w:pPr>
            <w:r>
              <w:t xml:space="preserve">Move to Folder (move to a folder in the same </w:t>
            </w:r>
            <w:hyperlink w:anchor="gt_fda94a53-448d-48d5-9991-176c530ff597">
              <w:r>
                <w:rPr>
                  <w:rStyle w:val="HyperlinkGreen"/>
                  <w:b/>
                </w:rPr>
                <w:t>message store</w:t>
              </w:r>
            </w:hyperlink>
            <w:r>
              <w:t xml:space="preserve"> as this </w:t>
            </w:r>
            <w:hyperlink w:anchor="gt_6f222571-3f61-4250-a8a6-d56505335792">
              <w:r>
                <w:rPr>
                  <w:rStyle w:val="HyperlinkGreen"/>
                  <w:b/>
                </w:rPr>
                <w:t>FAI</w:t>
              </w:r>
            </w:hyperlink>
            <w:r>
              <w:t xml:space="preserve"> message)</w:t>
            </w:r>
          </w:p>
        </w:tc>
        <w:tc>
          <w:tcPr>
            <w:tcW w:w="0" w:type="auto"/>
            <w:shd w:val="clear" w:color="auto" w:fill="auto"/>
          </w:tcPr>
          <w:p w:rsidR="009D27D1" w:rsidRDefault="003D42F0">
            <w:pPr>
              <w:pStyle w:val="TableBodyText"/>
            </w:pPr>
            <w:r>
              <w:t xml:space="preserve">The </w:t>
            </w:r>
            <w:hyperlink w:anchor="gt_64df5f51-e2e6-4cf2-a15f-5bc1167087b5">
              <w:r>
                <w:rPr>
                  <w:rStyle w:val="HyperlinkGreen"/>
                  <w:b/>
                </w:rPr>
                <w:t>EntryID</w:t>
              </w:r>
            </w:hyperlink>
            <w:r>
              <w:t xml:space="preserve"> of that folder</w:t>
            </w:r>
          </w:p>
        </w:tc>
      </w:tr>
      <w:tr w:rsidR="009D27D1" w:rsidTr="009D27D1">
        <w:tc>
          <w:tcPr>
            <w:tcW w:w="0" w:type="auto"/>
            <w:shd w:val="clear" w:color="auto" w:fill="auto"/>
          </w:tcPr>
          <w:p w:rsidR="009D27D1" w:rsidRDefault="003D42F0">
            <w:pPr>
              <w:pStyle w:val="TableBodyText"/>
            </w:pPr>
            <w:r>
              <w:t>Move to Store (move to a folder in a different message store than this FAI message)</w:t>
            </w:r>
          </w:p>
        </w:tc>
        <w:tc>
          <w:tcPr>
            <w:tcW w:w="0" w:type="auto"/>
            <w:shd w:val="clear" w:color="auto" w:fill="auto"/>
          </w:tcPr>
          <w:p w:rsidR="009D27D1" w:rsidRDefault="003D42F0">
            <w:pPr>
              <w:pStyle w:val="TableBodyText"/>
            </w:pPr>
            <w:r>
              <w:t>The Entry</w:t>
            </w:r>
            <w:r>
              <w:t>ID of that folder</w:t>
            </w:r>
          </w:p>
        </w:tc>
      </w:tr>
      <w:tr w:rsidR="009D27D1" w:rsidTr="009D27D1">
        <w:tc>
          <w:tcPr>
            <w:tcW w:w="0" w:type="auto"/>
            <w:shd w:val="clear" w:color="auto" w:fill="auto"/>
          </w:tcPr>
          <w:p w:rsidR="009D27D1" w:rsidRDefault="003D42F0">
            <w:pPr>
              <w:pStyle w:val="TableBodyText"/>
            </w:pPr>
            <w:r>
              <w:lastRenderedPageBreak/>
              <w:t>Ignore</w:t>
            </w:r>
          </w:p>
        </w:tc>
        <w:tc>
          <w:tcPr>
            <w:tcW w:w="0" w:type="auto"/>
            <w:shd w:val="clear" w:color="auto" w:fill="auto"/>
          </w:tcPr>
          <w:p w:rsidR="009D27D1" w:rsidRDefault="003D42F0">
            <w:pPr>
              <w:pStyle w:val="TableBodyText"/>
            </w:pPr>
            <w:r>
              <w:t>Byte array of size zero</w:t>
            </w:r>
          </w:p>
        </w:tc>
      </w:tr>
      <w:tr w:rsidR="009D27D1" w:rsidTr="009D27D1">
        <w:tc>
          <w:tcPr>
            <w:tcW w:w="0" w:type="auto"/>
            <w:shd w:val="clear" w:color="auto" w:fill="auto"/>
          </w:tcPr>
          <w:p w:rsidR="009D27D1" w:rsidRDefault="003D42F0">
            <w:pPr>
              <w:pStyle w:val="TableBodyText"/>
            </w:pPr>
            <w:r>
              <w:t>None of the above</w:t>
            </w:r>
          </w:p>
        </w:tc>
        <w:tc>
          <w:tcPr>
            <w:tcW w:w="0" w:type="auto"/>
            <w:shd w:val="clear" w:color="auto" w:fill="auto"/>
          </w:tcPr>
          <w:p w:rsidR="009D27D1" w:rsidRDefault="003D42F0">
            <w:pPr>
              <w:pStyle w:val="TableBodyText"/>
            </w:pPr>
            <w:r>
              <w:t>Not set</w:t>
            </w:r>
          </w:p>
        </w:tc>
      </w:tr>
    </w:tbl>
    <w:p w:rsidR="009D27D1" w:rsidRDefault="009D27D1"/>
    <w:p w:rsidR="009D27D1" w:rsidRDefault="003D42F0">
      <w:pPr>
        <w:pStyle w:val="Heading4"/>
      </w:pPr>
      <w:bookmarkStart w:id="232" w:name="section_408a1c6033f14a7f9a23bae16a6f059f"/>
      <w:bookmarkStart w:id="233" w:name="_Toc174600192"/>
      <w:r>
        <w:t>PidLidConversationActionMoveStoreEid Property</w:t>
      </w:r>
      <w:bookmarkEnd w:id="232"/>
      <w:bookmarkEnd w:id="233"/>
      <w:r>
        <w:fldChar w:fldCharType="begin"/>
      </w:r>
      <w:r>
        <w:instrText xml:space="preserve"> XE "Conversation actions message:PidLidConversationActionMoveStoreEid property" </w:instrText>
      </w:r>
      <w:r>
        <w:fldChar w:fldCharType="end"/>
      </w:r>
      <w:r>
        <w:fldChar w:fldCharType="begin"/>
      </w:r>
      <w:r>
        <w:instrText xml:space="preserve"> XE "PidLidConversationActionMoveStoreEid property conversation actions message" </w:instrText>
      </w:r>
      <w:r>
        <w:fldChar w:fldCharType="end"/>
      </w:r>
    </w:p>
    <w:p w:rsidR="009D27D1" w:rsidRDefault="003D42F0">
      <w:r>
        <w:t xml:space="preserve">Type: </w:t>
      </w:r>
      <w:r>
        <w:rPr>
          <w:b/>
        </w:rPr>
        <w:t>PtypBinary</w:t>
      </w:r>
      <w:r>
        <w:t xml:space="preserve"> (</w:t>
      </w:r>
      <w:hyperlink r:id="rId121" w:anchor="Section_1afa0cd9b1a04520b623bf15030af5d8">
        <w:r>
          <w:rPr>
            <w:rStyle w:val="Hyperlink"/>
          </w:rPr>
          <w:t>[MS-OXCDATA]</w:t>
        </w:r>
      </w:hyperlink>
      <w:r>
        <w:t xml:space="preserve"> section 2.11.1)</w:t>
      </w:r>
    </w:p>
    <w:p w:rsidR="009D27D1" w:rsidRDefault="003D42F0">
      <w:r>
        <w:t xml:space="preserve">The </w:t>
      </w:r>
      <w:r>
        <w:rPr>
          <w:b/>
        </w:rPr>
        <w:t>PidLidConversationActionMoveStoreEid</w:t>
      </w:r>
      <w:r>
        <w:t xml:space="preserve"> pr</w:t>
      </w:r>
      <w:r>
        <w:t>operty (</w:t>
      </w:r>
      <w:hyperlink r:id="rId122" w:anchor="Section_f6ab1613aefe447da49c18217230b148">
        <w:r>
          <w:rPr>
            <w:rStyle w:val="Hyperlink"/>
          </w:rPr>
          <w:t>[MS-OXPROPS]</w:t>
        </w:r>
      </w:hyperlink>
      <w:r>
        <w:t xml:space="preserve"> section 2.85) SHOULD</w:t>
      </w:r>
      <w:bookmarkStart w:id="234" w:name="z52"/>
      <w:bookmarkStart w:id="235" w:name="Appendix_A_Target_25"/>
      <w:bookmarkEnd w:id="234"/>
      <w:r>
        <w:rPr>
          <w:rStyle w:val="Hyperlink"/>
        </w:rPr>
        <w:fldChar w:fldCharType="begin"/>
      </w:r>
      <w:r>
        <w:rPr>
          <w:rStyle w:val="Hyperlink"/>
        </w:rPr>
        <w:instrText xml:space="preserve"> HYPERLINK \l "Appendix_A_25" \o "Product behavior note 25" \h </w:instrText>
      </w:r>
      <w:r>
        <w:rPr>
          <w:rStyle w:val="Hyperlink"/>
        </w:rPr>
      </w:r>
      <w:r>
        <w:rPr>
          <w:rStyle w:val="Hyperlink"/>
        </w:rPr>
        <w:fldChar w:fldCharType="separate"/>
      </w:r>
      <w:r>
        <w:rPr>
          <w:rStyle w:val="Hyperlink"/>
        </w:rPr>
        <w:t>&lt;25&gt;</w:t>
      </w:r>
      <w:r>
        <w:rPr>
          <w:rStyle w:val="Hyperlink"/>
        </w:rPr>
        <w:fldChar w:fldCharType="end"/>
      </w:r>
      <w:bookmarkEnd w:id="235"/>
      <w:r>
        <w:t xml:space="preserve"> be set based on the </w:t>
      </w:r>
      <w:hyperlink w:anchor="gt_b178b6c0-7df9-4107-95ca-12c7f0b9900b">
        <w:r>
          <w:rPr>
            <w:rStyle w:val="HyperlinkGreen"/>
            <w:b/>
          </w:rPr>
          <w:t>action</w:t>
        </w:r>
      </w:hyperlink>
      <w:r>
        <w:t xml:space="preserve"> or actions being performed on the </w:t>
      </w:r>
      <w:hyperlink w:anchor="gt_0aec5fa3-827f-4725-9d37-4b5bff86d6e1">
        <w:r>
          <w:rPr>
            <w:rStyle w:val="HyperlinkGreen"/>
            <w:b/>
          </w:rPr>
          <w:t>conversation</w:t>
        </w:r>
      </w:hyperlink>
      <w:r>
        <w:t>, as shown in the following table.</w:t>
      </w:r>
    </w:p>
    <w:tbl>
      <w:tblPr>
        <w:tblStyle w:val="Table-ShadedHeader"/>
        <w:tblW w:w="0" w:type="auto"/>
        <w:tblLook w:val="04A0" w:firstRow="1" w:lastRow="0" w:firstColumn="1" w:lastColumn="0" w:noHBand="0" w:noVBand="1"/>
      </w:tblPr>
      <w:tblGrid>
        <w:gridCol w:w="6564"/>
        <w:gridCol w:w="2911"/>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Action on the conversation</w:t>
            </w:r>
          </w:p>
        </w:tc>
        <w:tc>
          <w:tcPr>
            <w:tcW w:w="0" w:type="auto"/>
            <w:shd w:val="clear" w:color="auto" w:fill="E0E0E0"/>
          </w:tcPr>
          <w:p w:rsidR="009D27D1" w:rsidRDefault="003D42F0">
            <w:pPr>
              <w:pStyle w:val="TableHeaderText"/>
            </w:pPr>
            <w:r>
              <w:t>Value</w:t>
            </w:r>
          </w:p>
        </w:tc>
      </w:tr>
      <w:tr w:rsidR="009D27D1" w:rsidTr="009D27D1">
        <w:tc>
          <w:tcPr>
            <w:tcW w:w="0" w:type="auto"/>
            <w:shd w:val="clear" w:color="auto" w:fill="auto"/>
          </w:tcPr>
          <w:p w:rsidR="009D27D1" w:rsidRDefault="003D42F0">
            <w:pPr>
              <w:pStyle w:val="TableBodyText"/>
            </w:pPr>
            <w:r>
              <w:t xml:space="preserve">Move to Folder (move to a folder in the same </w:t>
            </w:r>
            <w:hyperlink w:anchor="gt_fda94a53-448d-48d5-9991-176c530ff597">
              <w:r>
                <w:rPr>
                  <w:rStyle w:val="HyperlinkGreen"/>
                  <w:b/>
                </w:rPr>
                <w:t>message store</w:t>
              </w:r>
            </w:hyperlink>
            <w:r>
              <w:t xml:space="preserve"> as this </w:t>
            </w:r>
            <w:hyperlink w:anchor="gt_6f222571-3f61-4250-a8a6-d56505335792">
              <w:r>
                <w:rPr>
                  <w:rStyle w:val="HyperlinkGreen"/>
                  <w:b/>
                </w:rPr>
                <w:t>FAI</w:t>
              </w:r>
            </w:hyperlink>
            <w:r>
              <w:t xml:space="preserve"> message)</w:t>
            </w:r>
          </w:p>
        </w:tc>
        <w:tc>
          <w:tcPr>
            <w:tcW w:w="0" w:type="auto"/>
            <w:shd w:val="clear" w:color="auto" w:fill="auto"/>
          </w:tcPr>
          <w:p w:rsidR="009D27D1" w:rsidRDefault="003D42F0">
            <w:pPr>
              <w:pStyle w:val="TableBodyText"/>
            </w:pPr>
            <w:r>
              <w:t>Not set</w:t>
            </w:r>
          </w:p>
        </w:tc>
      </w:tr>
      <w:tr w:rsidR="009D27D1" w:rsidTr="009D27D1">
        <w:tc>
          <w:tcPr>
            <w:tcW w:w="0" w:type="auto"/>
            <w:shd w:val="clear" w:color="auto" w:fill="auto"/>
          </w:tcPr>
          <w:p w:rsidR="009D27D1" w:rsidRDefault="003D42F0">
            <w:pPr>
              <w:pStyle w:val="TableBodyText"/>
            </w:pPr>
            <w:r>
              <w:t>Move to Store (move to a folder in a different message store than this FAI message)</w:t>
            </w:r>
          </w:p>
        </w:tc>
        <w:tc>
          <w:tcPr>
            <w:tcW w:w="0" w:type="auto"/>
            <w:shd w:val="clear" w:color="auto" w:fill="auto"/>
          </w:tcPr>
          <w:p w:rsidR="009D27D1" w:rsidRDefault="003D42F0">
            <w:pPr>
              <w:pStyle w:val="TableBodyText"/>
            </w:pPr>
            <w:r>
              <w:t xml:space="preserve">The </w:t>
            </w:r>
            <w:hyperlink w:anchor="gt_64df5f51-e2e6-4cf2-a15f-5bc1167087b5">
              <w:r>
                <w:rPr>
                  <w:rStyle w:val="HyperlinkGreen"/>
                  <w:b/>
                </w:rPr>
                <w:t>EntryID</w:t>
              </w:r>
            </w:hyperlink>
            <w:r>
              <w:t xml:space="preserve"> of that message store</w:t>
            </w:r>
          </w:p>
        </w:tc>
      </w:tr>
      <w:tr w:rsidR="009D27D1" w:rsidTr="009D27D1">
        <w:tc>
          <w:tcPr>
            <w:tcW w:w="0" w:type="auto"/>
            <w:shd w:val="clear" w:color="auto" w:fill="auto"/>
          </w:tcPr>
          <w:p w:rsidR="009D27D1" w:rsidRDefault="003D42F0">
            <w:pPr>
              <w:pStyle w:val="TableBodyText"/>
            </w:pPr>
            <w:r>
              <w:t>Ignore</w:t>
            </w:r>
          </w:p>
        </w:tc>
        <w:tc>
          <w:tcPr>
            <w:tcW w:w="0" w:type="auto"/>
            <w:shd w:val="clear" w:color="auto" w:fill="auto"/>
          </w:tcPr>
          <w:p w:rsidR="009D27D1" w:rsidRDefault="003D42F0">
            <w:pPr>
              <w:pStyle w:val="TableBodyText"/>
            </w:pPr>
            <w:r>
              <w:t>Not set</w:t>
            </w:r>
          </w:p>
        </w:tc>
      </w:tr>
      <w:tr w:rsidR="009D27D1" w:rsidTr="009D27D1">
        <w:tc>
          <w:tcPr>
            <w:tcW w:w="0" w:type="auto"/>
            <w:shd w:val="clear" w:color="auto" w:fill="auto"/>
          </w:tcPr>
          <w:p w:rsidR="009D27D1" w:rsidRDefault="003D42F0">
            <w:pPr>
              <w:pStyle w:val="TableBodyText"/>
            </w:pPr>
            <w:r>
              <w:t>None of the above</w:t>
            </w:r>
          </w:p>
        </w:tc>
        <w:tc>
          <w:tcPr>
            <w:tcW w:w="0" w:type="auto"/>
            <w:shd w:val="clear" w:color="auto" w:fill="auto"/>
          </w:tcPr>
          <w:p w:rsidR="009D27D1" w:rsidRDefault="003D42F0">
            <w:pPr>
              <w:pStyle w:val="TableBodyText"/>
            </w:pPr>
            <w:r>
              <w:t>Not set</w:t>
            </w:r>
          </w:p>
        </w:tc>
      </w:tr>
    </w:tbl>
    <w:p w:rsidR="009D27D1" w:rsidRDefault="009D27D1"/>
    <w:p w:rsidR="009D27D1" w:rsidRDefault="003D42F0">
      <w:pPr>
        <w:pStyle w:val="Heading4"/>
      </w:pPr>
      <w:bookmarkStart w:id="236" w:name="section_58b6d979731d40988813c8c11e511fc0"/>
      <w:bookmarkStart w:id="237" w:name="_Toc174600193"/>
      <w:r>
        <w:t>PidLidConversationActionVersion Property</w:t>
      </w:r>
      <w:bookmarkEnd w:id="236"/>
      <w:bookmarkEnd w:id="237"/>
      <w:r>
        <w:fldChar w:fldCharType="begin"/>
      </w:r>
      <w:r>
        <w:instrText xml:space="preserve"> XE "Conversation actions message:PidLidConversationActionVersion property" </w:instrText>
      </w:r>
      <w:r>
        <w:fldChar w:fldCharType="end"/>
      </w:r>
      <w:r>
        <w:fldChar w:fldCharType="begin"/>
      </w:r>
      <w:r>
        <w:instrText xml:space="preserve"> XE</w:instrText>
      </w:r>
      <w:r>
        <w:instrText xml:space="preserve"> "PidLidConversationActionVersion property conversation actions message" </w:instrText>
      </w:r>
      <w:r>
        <w:fldChar w:fldCharType="end"/>
      </w:r>
    </w:p>
    <w:p w:rsidR="009D27D1" w:rsidRDefault="003D42F0">
      <w:r>
        <w:t xml:space="preserve">Type: </w:t>
      </w:r>
      <w:r>
        <w:rPr>
          <w:b/>
        </w:rPr>
        <w:t>PtypInteger32</w:t>
      </w:r>
      <w:r>
        <w:t xml:space="preserve"> (</w:t>
      </w:r>
      <w:hyperlink r:id="rId123" w:anchor="Section_1afa0cd9b1a04520b623bf15030af5d8">
        <w:r>
          <w:rPr>
            <w:rStyle w:val="Hyperlink"/>
          </w:rPr>
          <w:t>[MS-OXCDATA]</w:t>
        </w:r>
      </w:hyperlink>
      <w:r>
        <w:t xml:space="preserve"> section 2.11.1)</w:t>
      </w:r>
    </w:p>
    <w:p w:rsidR="009D27D1" w:rsidRDefault="003D42F0">
      <w:r>
        <w:t xml:space="preserve">The </w:t>
      </w:r>
      <w:r>
        <w:rPr>
          <w:b/>
        </w:rPr>
        <w:t>PidLidConversationActionVersion</w:t>
      </w:r>
      <w:r>
        <w:t xml:space="preserve"> property (</w:t>
      </w:r>
      <w:hyperlink r:id="rId124" w:anchor="Section_f6ab1613aefe447da49c18217230b148">
        <w:r>
          <w:rPr>
            <w:rStyle w:val="Hyperlink"/>
          </w:rPr>
          <w:t>[MS-OXPROPS]</w:t>
        </w:r>
      </w:hyperlink>
      <w:r>
        <w:t xml:space="preserve"> section 2.86) SHOULD</w:t>
      </w:r>
      <w:bookmarkStart w:id="238"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238"/>
      <w:r>
        <w:t xml:space="preserve"> be set to the version of the conversation action </w:t>
      </w:r>
      <w:hyperlink w:anchor="gt_6f222571-3f61-4250-a8a6-d56505335792">
        <w:r>
          <w:rPr>
            <w:rStyle w:val="HyperlinkGreen"/>
            <w:b/>
          </w:rPr>
          <w:t>FAI</w:t>
        </w:r>
      </w:hyperlink>
      <w:r>
        <w:t xml:space="preserve"> message, as specified in section </w:t>
      </w:r>
      <w:hyperlink w:anchor="Section_c909f6deeb3f4db8a7ca261b0d14f075" w:history="1">
        <w:r>
          <w:rPr>
            <w:rStyle w:val="Hyperlink"/>
          </w:rPr>
          <w:t>2.2.8</w:t>
        </w:r>
      </w:hyperlink>
      <w:r>
        <w:t>.</w:t>
      </w:r>
      <w:bookmarkStart w:id="239" w:name="z54"/>
      <w:bookmarkEnd w:id="239"/>
      <w:r>
        <w:t xml:space="preserve"> The format of the value of this property MUST be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3240" w:type="dxa"/>
            <w:gridSpan w:val="12"/>
            <w:shd w:val="clear" w:color="auto" w:fill="auto"/>
          </w:tcPr>
          <w:p w:rsidR="009D27D1" w:rsidRDefault="003D42F0">
            <w:pPr>
              <w:pStyle w:val="PacketDiagramBodyText"/>
            </w:pPr>
            <w:r>
              <w:t>MajorVersion</w:t>
            </w:r>
          </w:p>
        </w:tc>
        <w:tc>
          <w:tcPr>
            <w:tcW w:w="5400" w:type="dxa"/>
            <w:gridSpan w:val="20"/>
            <w:shd w:val="clear" w:color="auto" w:fill="auto"/>
          </w:tcPr>
          <w:p w:rsidR="009D27D1" w:rsidRDefault="003D42F0">
            <w:pPr>
              <w:pStyle w:val="PacketDiagramBodyText"/>
            </w:pPr>
            <w:r>
              <w:t>MinorVersion</w:t>
            </w:r>
          </w:p>
        </w:tc>
      </w:tr>
    </w:tbl>
    <w:p w:rsidR="009D27D1" w:rsidRDefault="003D42F0">
      <w:pPr>
        <w:pStyle w:val="Definition-Field"/>
      </w:pPr>
      <w:r>
        <w:rPr>
          <w:b/>
        </w:rPr>
        <w:t xml:space="preserve">MajorVersion (12 bits):  </w:t>
      </w:r>
      <w:r>
        <w:t>This field indicates the version compatibility of the conversation action FAI message. It MUST be set to 0x004.</w:t>
      </w:r>
    </w:p>
    <w:p w:rsidR="009D27D1" w:rsidRDefault="003D42F0">
      <w:pPr>
        <w:pStyle w:val="Definition-Field"/>
      </w:pPr>
      <w:r>
        <w:rPr>
          <w:b/>
        </w:rPr>
        <w:t xml:space="preserve">MinorVersion (20 bits):  </w:t>
      </w:r>
      <w:r>
        <w:t>This value is implementation-specific and can be set to any value. It SHOULD indicate the version of the client or server that last modified the conversation action FAI message.</w:t>
      </w:r>
    </w:p>
    <w:p w:rsidR="009D27D1" w:rsidRDefault="003D42F0">
      <w:pPr>
        <w:pStyle w:val="Heading4"/>
      </w:pPr>
      <w:bookmarkStart w:id="240" w:name="section_adbfdc1110d74387bd97bf0b6367ad69"/>
      <w:bookmarkStart w:id="241" w:name="_Toc174600194"/>
      <w:r>
        <w:t>PidLidConversationProcessed Property</w:t>
      </w:r>
      <w:bookmarkEnd w:id="240"/>
      <w:bookmarkEnd w:id="241"/>
      <w:r>
        <w:fldChar w:fldCharType="begin"/>
      </w:r>
      <w:r>
        <w:instrText xml:space="preserve"> XE "Conversation actions message:PidLidCo</w:instrText>
      </w:r>
      <w:r>
        <w:instrText xml:space="preserve">nversationProcessed property" </w:instrText>
      </w:r>
      <w:r>
        <w:fldChar w:fldCharType="end"/>
      </w:r>
      <w:r>
        <w:fldChar w:fldCharType="begin"/>
      </w:r>
      <w:r>
        <w:instrText xml:space="preserve"> XE "PidLidConversationProcessed property conversation actions message" </w:instrText>
      </w:r>
      <w:r>
        <w:fldChar w:fldCharType="end"/>
      </w:r>
    </w:p>
    <w:p w:rsidR="009D27D1" w:rsidRDefault="003D42F0">
      <w:r>
        <w:t xml:space="preserve">Type: </w:t>
      </w:r>
      <w:r>
        <w:rPr>
          <w:b/>
        </w:rPr>
        <w:t>PtypInteger32</w:t>
      </w:r>
      <w:r>
        <w:t xml:space="preserve"> (</w:t>
      </w:r>
      <w:hyperlink r:id="rId125" w:anchor="Section_1afa0cd9b1a04520b623bf15030af5d8">
        <w:r>
          <w:rPr>
            <w:rStyle w:val="Hyperlink"/>
          </w:rPr>
          <w:t>[MS-OXCDATA]</w:t>
        </w:r>
      </w:hyperlink>
      <w:r>
        <w:t xml:space="preserve"> section 2.11.1)</w:t>
      </w:r>
    </w:p>
    <w:p w:rsidR="009D27D1" w:rsidRDefault="003D42F0">
      <w:r>
        <w:t xml:space="preserve">The </w:t>
      </w:r>
      <w:r>
        <w:rPr>
          <w:b/>
        </w:rPr>
        <w:t>PidLidConversationProcessed</w:t>
      </w:r>
      <w:r>
        <w:t xml:space="preserve"> property (</w:t>
      </w:r>
      <w:hyperlink r:id="rId126" w:anchor="Section_f6ab1613aefe447da49c18217230b148">
        <w:r>
          <w:rPr>
            <w:rStyle w:val="Hyperlink"/>
          </w:rPr>
          <w:t>[MS-OXPROPS]</w:t>
        </w:r>
      </w:hyperlink>
      <w:r>
        <w:t xml:space="preserve"> section 2.87) specifies a sequential number to be used in the processing of a </w:t>
      </w:r>
      <w:hyperlink w:anchor="gt_c6ef436d-bd96-48de-828b-7a16f525db4b">
        <w:r>
          <w:rPr>
            <w:rStyle w:val="HyperlinkGreen"/>
            <w:b/>
          </w:rPr>
          <w:t>conversation action</w:t>
        </w:r>
      </w:hyperlink>
      <w:r>
        <w:t xml:space="preserve">, as specified in section </w:t>
      </w:r>
      <w:hyperlink w:anchor="Section_cc330100b4c548d7a74db7ed10215350" w:history="1">
        <w:r>
          <w:rPr>
            <w:rStyle w:val="Hyperlink"/>
          </w:rPr>
          <w:t>3.1.5.1</w:t>
        </w:r>
      </w:hyperlink>
      <w:r>
        <w:t>.</w:t>
      </w:r>
    </w:p>
    <w:p w:rsidR="009D27D1" w:rsidRDefault="003D42F0">
      <w:pPr>
        <w:pStyle w:val="Heading4"/>
      </w:pPr>
      <w:bookmarkStart w:id="242" w:name="section_29a1b4daa6264255ad5690cdefb65345"/>
      <w:bookmarkStart w:id="243" w:name="_Toc174600195"/>
      <w:r>
        <w:lastRenderedPageBreak/>
        <w:t>PidNameKeywords Property</w:t>
      </w:r>
      <w:bookmarkEnd w:id="242"/>
      <w:bookmarkEnd w:id="243"/>
      <w:r>
        <w:fldChar w:fldCharType="begin"/>
      </w:r>
      <w:r>
        <w:instrText xml:space="preserve"> XE "Conversation actions message:PidNameKeywords property" </w:instrText>
      </w:r>
      <w:r>
        <w:fldChar w:fldCharType="end"/>
      </w:r>
      <w:r>
        <w:fldChar w:fldCharType="begin"/>
      </w:r>
      <w:r>
        <w:instrText xml:space="preserve"> XE "PidNameKeywords property conversat</w:instrText>
      </w:r>
      <w:r>
        <w:instrText xml:space="preserve">ion actions message" </w:instrText>
      </w:r>
      <w:r>
        <w:fldChar w:fldCharType="end"/>
      </w:r>
    </w:p>
    <w:p w:rsidR="009D27D1" w:rsidRDefault="003D42F0">
      <w:r>
        <w:t xml:space="preserve">Type: </w:t>
      </w:r>
      <w:r>
        <w:rPr>
          <w:b/>
        </w:rPr>
        <w:t>PtypMultipleString</w:t>
      </w:r>
      <w:r>
        <w:t xml:space="preserve"> (</w:t>
      </w:r>
      <w:hyperlink r:id="rId127" w:anchor="Section_1afa0cd9b1a04520b623bf15030af5d8">
        <w:r>
          <w:rPr>
            <w:rStyle w:val="Hyperlink"/>
          </w:rPr>
          <w:t>[MS-OXCDATA]</w:t>
        </w:r>
      </w:hyperlink>
      <w:r>
        <w:t xml:space="preserve"> section 2.11.1)</w:t>
      </w:r>
    </w:p>
    <w:p w:rsidR="009D27D1" w:rsidRDefault="003D42F0">
      <w:r>
        <w:t xml:space="preserve">If this </w:t>
      </w:r>
      <w:hyperlink w:anchor="gt_0aec5fa3-827f-4725-9d37-4b5bff86d6e1">
        <w:r>
          <w:rPr>
            <w:rStyle w:val="HyperlinkGreen"/>
            <w:b/>
          </w:rPr>
          <w:t>conversation</w:t>
        </w:r>
      </w:hyperlink>
      <w:r>
        <w:t xml:space="preserve"> is being cat</w:t>
      </w:r>
      <w:r>
        <w:t xml:space="preserve">egorized, the </w:t>
      </w:r>
      <w:r>
        <w:rPr>
          <w:b/>
        </w:rPr>
        <w:t>PidNameKeywords</w:t>
      </w:r>
      <w:r>
        <w:t xml:space="preserve"> property (</w:t>
      </w:r>
      <w:hyperlink r:id="rId128" w:anchor="Section_f6ab1613aefe447da49c18217230b148">
        <w:r>
          <w:rPr>
            <w:rStyle w:val="Hyperlink"/>
          </w:rPr>
          <w:t>[MS-OXPROPS]</w:t>
        </w:r>
      </w:hyperlink>
      <w:r>
        <w:t xml:space="preserve"> section 2.451) SHOULD</w:t>
      </w:r>
      <w:bookmarkStart w:id="244" w:name="z56"/>
      <w:bookmarkStart w:id="245" w:name="Appendix_A_Target_27"/>
      <w:bookmarkEnd w:id="244"/>
      <w:r>
        <w:rPr>
          <w:rStyle w:val="Hyperlink"/>
        </w:rPr>
        <w:fldChar w:fldCharType="begin"/>
      </w:r>
      <w:r>
        <w:rPr>
          <w:rStyle w:val="Hyperlink"/>
        </w:rPr>
        <w:instrText xml:space="preserve"> HYPERLINK \l "Appendix_A_27" \o "Product behavior note 27" \h </w:instrText>
      </w:r>
      <w:r>
        <w:rPr>
          <w:rStyle w:val="Hyperlink"/>
        </w:rPr>
      </w:r>
      <w:r>
        <w:rPr>
          <w:rStyle w:val="Hyperlink"/>
        </w:rPr>
        <w:fldChar w:fldCharType="separate"/>
      </w:r>
      <w:r>
        <w:rPr>
          <w:rStyle w:val="Hyperlink"/>
        </w:rPr>
        <w:t>&lt;27&gt;</w:t>
      </w:r>
      <w:r>
        <w:rPr>
          <w:rStyle w:val="Hyperlink"/>
        </w:rPr>
        <w:fldChar w:fldCharType="end"/>
      </w:r>
      <w:bookmarkEnd w:id="245"/>
      <w:r>
        <w:t xml:space="preserve"> be set to the list of </w:t>
      </w:r>
      <w:hyperlink w:anchor="gt_7d6acf13-ba4d-4a0a-930e-3eaee465c7f1">
        <w:r>
          <w:rPr>
            <w:rStyle w:val="HyperlinkGreen"/>
            <w:b/>
          </w:rPr>
          <w:t>categories</w:t>
        </w:r>
      </w:hyperlink>
      <w:r>
        <w:t xml:space="preserve"> that are being set on incoming </w:t>
      </w:r>
      <w:hyperlink w:anchor="gt_7ab88094-3b46-4be6-9cbf-f22233ef0915">
        <w:r>
          <w:rPr>
            <w:rStyle w:val="HyperlinkGreen"/>
            <w:b/>
          </w:rPr>
          <w:t>E-mail objects</w:t>
        </w:r>
      </w:hyperlink>
      <w:r>
        <w:t xml:space="preserve"> in the conversation. Otherwise, this property SHOULD NOT be set.</w:t>
      </w:r>
    </w:p>
    <w:p w:rsidR="009D27D1" w:rsidRDefault="003D42F0">
      <w:pPr>
        <w:pStyle w:val="Heading4"/>
      </w:pPr>
      <w:bookmarkStart w:id="246" w:name="section_58bb9342e3da4b11bca12e4750d691e0"/>
      <w:bookmarkStart w:id="247" w:name="_Toc174600196"/>
      <w:r>
        <w:t>PidTagConversatio</w:t>
      </w:r>
      <w:r>
        <w:t>nIndex Property</w:t>
      </w:r>
      <w:bookmarkEnd w:id="246"/>
      <w:bookmarkEnd w:id="247"/>
      <w:r>
        <w:fldChar w:fldCharType="begin"/>
      </w:r>
      <w:r>
        <w:instrText xml:space="preserve"> XE "Conversation actions message:PidTagConversationIndex property" </w:instrText>
      </w:r>
      <w:r>
        <w:fldChar w:fldCharType="end"/>
      </w:r>
      <w:r>
        <w:fldChar w:fldCharType="begin"/>
      </w:r>
      <w:r>
        <w:instrText xml:space="preserve"> XE "PidTagConversationIndex property conversation actions message" </w:instrText>
      </w:r>
      <w:r>
        <w:fldChar w:fldCharType="end"/>
      </w:r>
    </w:p>
    <w:p w:rsidR="009D27D1" w:rsidRDefault="003D42F0">
      <w:r>
        <w:t xml:space="preserve">Type: </w:t>
      </w:r>
      <w:r>
        <w:rPr>
          <w:b/>
        </w:rPr>
        <w:t>PtypBinary</w:t>
      </w:r>
      <w:r>
        <w:t xml:space="preserve"> (</w:t>
      </w:r>
      <w:hyperlink r:id="rId129" w:anchor="Section_1afa0cd9b1a04520b623bf15030af5d8">
        <w:r>
          <w:rPr>
            <w:rStyle w:val="Hyperlink"/>
          </w:rPr>
          <w:t>[MS-OXCDATA]</w:t>
        </w:r>
      </w:hyperlink>
      <w:r>
        <w:t xml:space="preserve"> section 2.11.1)</w:t>
      </w:r>
    </w:p>
    <w:p w:rsidR="009D27D1" w:rsidRDefault="003D42F0">
      <w:r>
        <w:t xml:space="preserve">The </w:t>
      </w:r>
      <w:r>
        <w:rPr>
          <w:b/>
        </w:rPr>
        <w:t>PidTagConversationIndex</w:t>
      </w:r>
      <w:r>
        <w:t xml:space="preserve"> property (</w:t>
      </w:r>
      <w:hyperlink r:id="rId130" w:anchor="Section_f6ab1613aefe447da49c18217230b148">
        <w:r>
          <w:rPr>
            <w:rStyle w:val="Hyperlink"/>
          </w:rPr>
          <w:t>[MS-OXPROPS]</w:t>
        </w:r>
      </w:hyperlink>
      <w:r>
        <w:t xml:space="preserve"> section 2.651) SHOULD</w:t>
      </w:r>
      <w:bookmarkStart w:id="248" w:name="z58"/>
      <w:bookmarkStart w:id="249" w:name="Appendix_A_Target_28"/>
      <w:bookmarkEnd w:id="248"/>
      <w:r>
        <w:rPr>
          <w:rStyle w:val="Hyperlink"/>
        </w:rPr>
        <w:fldChar w:fldCharType="begin"/>
      </w:r>
      <w:r>
        <w:rPr>
          <w:rStyle w:val="Hyperlink"/>
        </w:rPr>
        <w:instrText xml:space="preserve"> HYPERLINK \l "Appendix_A_28" \o "Product behavior note 28" \h </w:instrText>
      </w:r>
      <w:r>
        <w:rPr>
          <w:rStyle w:val="Hyperlink"/>
        </w:rPr>
      </w:r>
      <w:r>
        <w:rPr>
          <w:rStyle w:val="Hyperlink"/>
        </w:rPr>
        <w:fldChar w:fldCharType="separate"/>
      </w:r>
      <w:r>
        <w:rPr>
          <w:rStyle w:val="Hyperlink"/>
        </w:rPr>
        <w:t>&lt;28&gt;</w:t>
      </w:r>
      <w:r>
        <w:rPr>
          <w:rStyle w:val="Hyperlink"/>
        </w:rPr>
        <w:fldChar w:fldCharType="end"/>
      </w:r>
      <w:bookmarkEnd w:id="249"/>
      <w:r>
        <w:t xml:space="preserve"> be</w:t>
      </w:r>
      <w:r>
        <w:t xml:space="preserve"> set to a 22-byte array as specified below.</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9D27D1" w:rsidTr="009D27D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1</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2</w:t>
            </w:r>
          </w:p>
          <w:p w:rsidR="009D27D1" w:rsidRDefault="003D42F0">
            <w:pPr>
              <w:pStyle w:val="PacketDiagramHeaderText"/>
            </w:pPr>
            <w:r>
              <w:t>0</w:t>
            </w:r>
          </w:p>
        </w:tc>
        <w:tc>
          <w:tcPr>
            <w:tcW w:w="270" w:type="dxa"/>
          </w:tcPr>
          <w:p w:rsidR="009D27D1" w:rsidRDefault="003D42F0">
            <w:pPr>
              <w:pStyle w:val="PacketDiagramHeaderText"/>
            </w:pPr>
            <w:r>
              <w:t>1</w:t>
            </w:r>
          </w:p>
        </w:tc>
        <w:tc>
          <w:tcPr>
            <w:tcW w:w="270" w:type="dxa"/>
          </w:tcPr>
          <w:p w:rsidR="009D27D1" w:rsidRDefault="003D42F0">
            <w:pPr>
              <w:pStyle w:val="PacketDiagramHeaderText"/>
            </w:pPr>
            <w:r>
              <w:t>2</w:t>
            </w:r>
          </w:p>
        </w:tc>
        <w:tc>
          <w:tcPr>
            <w:tcW w:w="270" w:type="dxa"/>
          </w:tcPr>
          <w:p w:rsidR="009D27D1" w:rsidRDefault="003D42F0">
            <w:pPr>
              <w:pStyle w:val="PacketDiagramHeaderText"/>
            </w:pPr>
            <w:r>
              <w:t>3</w:t>
            </w:r>
          </w:p>
        </w:tc>
        <w:tc>
          <w:tcPr>
            <w:tcW w:w="270" w:type="dxa"/>
          </w:tcPr>
          <w:p w:rsidR="009D27D1" w:rsidRDefault="003D42F0">
            <w:pPr>
              <w:pStyle w:val="PacketDiagramHeaderText"/>
            </w:pPr>
            <w:r>
              <w:t>4</w:t>
            </w:r>
          </w:p>
        </w:tc>
        <w:tc>
          <w:tcPr>
            <w:tcW w:w="270" w:type="dxa"/>
          </w:tcPr>
          <w:p w:rsidR="009D27D1" w:rsidRDefault="003D42F0">
            <w:pPr>
              <w:pStyle w:val="PacketDiagramHeaderText"/>
            </w:pPr>
            <w:r>
              <w:t>5</w:t>
            </w:r>
          </w:p>
        </w:tc>
        <w:tc>
          <w:tcPr>
            <w:tcW w:w="270" w:type="dxa"/>
          </w:tcPr>
          <w:p w:rsidR="009D27D1" w:rsidRDefault="003D42F0">
            <w:pPr>
              <w:pStyle w:val="PacketDiagramHeaderText"/>
            </w:pPr>
            <w:r>
              <w:t>6</w:t>
            </w:r>
          </w:p>
        </w:tc>
        <w:tc>
          <w:tcPr>
            <w:tcW w:w="270" w:type="dxa"/>
          </w:tcPr>
          <w:p w:rsidR="009D27D1" w:rsidRDefault="003D42F0">
            <w:pPr>
              <w:pStyle w:val="PacketDiagramHeaderText"/>
            </w:pPr>
            <w:r>
              <w:t>7</w:t>
            </w:r>
          </w:p>
        </w:tc>
        <w:tc>
          <w:tcPr>
            <w:tcW w:w="270" w:type="dxa"/>
          </w:tcPr>
          <w:p w:rsidR="009D27D1" w:rsidRDefault="003D42F0">
            <w:pPr>
              <w:pStyle w:val="PacketDiagramHeaderText"/>
            </w:pPr>
            <w:r>
              <w:t>8</w:t>
            </w:r>
          </w:p>
        </w:tc>
        <w:tc>
          <w:tcPr>
            <w:tcW w:w="270" w:type="dxa"/>
          </w:tcPr>
          <w:p w:rsidR="009D27D1" w:rsidRDefault="003D42F0">
            <w:pPr>
              <w:pStyle w:val="PacketDiagramHeaderText"/>
            </w:pPr>
            <w:r>
              <w:t>9</w:t>
            </w:r>
          </w:p>
        </w:tc>
        <w:tc>
          <w:tcPr>
            <w:tcW w:w="270" w:type="dxa"/>
          </w:tcPr>
          <w:p w:rsidR="009D27D1" w:rsidRDefault="003D42F0">
            <w:pPr>
              <w:pStyle w:val="PacketDiagramHeaderText"/>
            </w:pPr>
            <w:r>
              <w:t>3</w:t>
            </w:r>
          </w:p>
          <w:p w:rsidR="009D27D1" w:rsidRDefault="003D42F0">
            <w:pPr>
              <w:pStyle w:val="PacketDiagramHeaderText"/>
            </w:pPr>
            <w:r>
              <w:t>0</w:t>
            </w:r>
          </w:p>
        </w:tc>
        <w:tc>
          <w:tcPr>
            <w:tcW w:w="270" w:type="dxa"/>
          </w:tcPr>
          <w:p w:rsidR="009D27D1" w:rsidRDefault="003D42F0">
            <w:pPr>
              <w:pStyle w:val="PacketDiagramHeaderText"/>
            </w:pPr>
            <w:r>
              <w:t>1</w:t>
            </w:r>
          </w:p>
        </w:tc>
      </w:tr>
      <w:tr w:rsidR="009D27D1" w:rsidTr="009D27D1">
        <w:trPr>
          <w:trHeight w:val="490"/>
        </w:trPr>
        <w:tc>
          <w:tcPr>
            <w:tcW w:w="8640" w:type="dxa"/>
            <w:gridSpan w:val="32"/>
            <w:shd w:val="clear" w:color="auto" w:fill="auto"/>
          </w:tcPr>
          <w:p w:rsidR="009D27D1" w:rsidRDefault="003D42F0">
            <w:pPr>
              <w:pStyle w:val="PacketDiagramBodyText"/>
            </w:pPr>
            <w:r>
              <w:t>IndexPrefix</w:t>
            </w:r>
          </w:p>
        </w:tc>
      </w:tr>
      <w:tr w:rsidR="009D27D1" w:rsidTr="009D27D1">
        <w:trPr>
          <w:trHeight w:val="490"/>
        </w:trPr>
        <w:tc>
          <w:tcPr>
            <w:tcW w:w="4320" w:type="dxa"/>
            <w:gridSpan w:val="16"/>
            <w:shd w:val="clear" w:color="auto" w:fill="auto"/>
          </w:tcPr>
          <w:p w:rsidR="009D27D1" w:rsidRDefault="003D42F0">
            <w:pPr>
              <w:pStyle w:val="PacketDiagramBodyText"/>
            </w:pPr>
            <w:r>
              <w:t>...</w:t>
            </w:r>
          </w:p>
        </w:tc>
        <w:tc>
          <w:tcPr>
            <w:tcW w:w="4320" w:type="dxa"/>
            <w:gridSpan w:val="16"/>
            <w:shd w:val="clear" w:color="auto" w:fill="auto"/>
          </w:tcPr>
          <w:p w:rsidR="009D27D1" w:rsidRDefault="003D42F0">
            <w:pPr>
              <w:pStyle w:val="PacketDiagramBodyText"/>
            </w:pPr>
            <w:r>
              <w:t>ConversationID</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trHeight w:val="490"/>
        </w:trPr>
        <w:tc>
          <w:tcPr>
            <w:tcW w:w="8640" w:type="dxa"/>
            <w:gridSpan w:val="32"/>
            <w:shd w:val="clear" w:color="auto" w:fill="auto"/>
          </w:tcPr>
          <w:p w:rsidR="009D27D1" w:rsidRDefault="003D42F0">
            <w:pPr>
              <w:pStyle w:val="PacketDiagramBodyText"/>
            </w:pPr>
            <w:r>
              <w:t>...</w:t>
            </w:r>
          </w:p>
        </w:tc>
      </w:tr>
      <w:tr w:rsidR="009D27D1" w:rsidTr="009D27D1">
        <w:trPr>
          <w:gridAfter w:val="16"/>
          <w:wAfter w:w="4320" w:type="dxa"/>
          <w:trHeight w:val="490"/>
        </w:trPr>
        <w:tc>
          <w:tcPr>
            <w:tcW w:w="4320" w:type="dxa"/>
            <w:gridSpan w:val="16"/>
            <w:shd w:val="clear" w:color="auto" w:fill="auto"/>
          </w:tcPr>
          <w:p w:rsidR="009D27D1" w:rsidRDefault="003D42F0">
            <w:pPr>
              <w:pStyle w:val="PacketDiagramBodyText"/>
            </w:pPr>
            <w:r>
              <w:t>...</w:t>
            </w:r>
          </w:p>
        </w:tc>
      </w:tr>
    </w:tbl>
    <w:p w:rsidR="009D27D1" w:rsidRDefault="003D42F0">
      <w:pPr>
        <w:pStyle w:val="Definition-Field"/>
      </w:pPr>
      <w:r>
        <w:rPr>
          <w:b/>
        </w:rPr>
        <w:t xml:space="preserve">IndexPrefix (6 bytes):  </w:t>
      </w:r>
      <w:r>
        <w:t>This field MUST be set to 0x010000000000.</w:t>
      </w:r>
    </w:p>
    <w:p w:rsidR="009D27D1" w:rsidRDefault="003D42F0">
      <w:pPr>
        <w:pStyle w:val="Definition-Field"/>
      </w:pPr>
      <w:r>
        <w:rPr>
          <w:b/>
        </w:rPr>
        <w:t xml:space="preserve">ConversationID (16 bytes):  </w:t>
      </w:r>
      <w:r>
        <w:t xml:space="preserve">This field MUST be set to the value of the </w:t>
      </w:r>
      <w:r>
        <w:rPr>
          <w:b/>
        </w:rPr>
        <w:t>PidTagConversationId</w:t>
      </w:r>
      <w:r>
        <w:t xml:space="preserve"> property (</w:t>
      </w:r>
      <w:hyperlink r:id="rId131" w:anchor="Section_daa9120ff3254afba73828f91049ab3c">
        <w:r>
          <w:rPr>
            <w:rStyle w:val="Hyperlink"/>
          </w:rPr>
          <w:t>[MS-OXOMSG]</w:t>
        </w:r>
      </w:hyperlink>
      <w:r>
        <w:t xml:space="preserve"> section 2.2.1.2) shared by all the </w:t>
      </w:r>
      <w:hyperlink w:anchor="gt_7ab88094-3b46-4be6-9cbf-f22233ef0915">
        <w:r>
          <w:rPr>
            <w:rStyle w:val="HyperlinkGreen"/>
            <w:b/>
          </w:rPr>
          <w:t>E-mail objects</w:t>
        </w:r>
      </w:hyperlink>
      <w:r>
        <w:t xml:space="preserve"> in the </w:t>
      </w:r>
      <w:hyperlink w:anchor="gt_0aec5fa3-827f-4725-9d37-4b5bff86d6e1">
        <w:r>
          <w:rPr>
            <w:rStyle w:val="HyperlinkGreen"/>
            <w:b/>
          </w:rPr>
          <w:t>conversation</w:t>
        </w:r>
      </w:hyperlink>
      <w:r>
        <w:t>.</w:t>
      </w:r>
    </w:p>
    <w:p w:rsidR="009D27D1" w:rsidRDefault="003D42F0">
      <w:pPr>
        <w:pStyle w:val="Heading4"/>
      </w:pPr>
      <w:bookmarkStart w:id="250" w:name="section_8376d18c7a6945cba61b8dc9fc4ea9cd"/>
      <w:bookmarkStart w:id="251" w:name="_Toc174600197"/>
      <w:r>
        <w:t>PidTagMessageClass Property</w:t>
      </w:r>
      <w:bookmarkEnd w:id="250"/>
      <w:bookmarkEnd w:id="251"/>
      <w:r>
        <w:fldChar w:fldCharType="begin"/>
      </w:r>
      <w:r>
        <w:instrText xml:space="preserve"> XE "Conversation actions message:PidTagMessageClass property" </w:instrText>
      </w:r>
      <w:r>
        <w:fldChar w:fldCharType="end"/>
      </w:r>
      <w:r>
        <w:fldChar w:fldCharType="begin"/>
      </w:r>
      <w:r>
        <w:instrText xml:space="preserve"> XE "PidTagMessageClass property conversation actions message" </w:instrText>
      </w:r>
      <w:r>
        <w:fldChar w:fldCharType="end"/>
      </w:r>
    </w:p>
    <w:p w:rsidR="009D27D1" w:rsidRDefault="003D42F0">
      <w:r>
        <w:t xml:space="preserve">Type: </w:t>
      </w:r>
      <w:r>
        <w:rPr>
          <w:b/>
        </w:rPr>
        <w:t>PtypString</w:t>
      </w:r>
      <w:r>
        <w:t xml:space="preserve"> (</w:t>
      </w:r>
      <w:hyperlink r:id="rId132" w:anchor="Section_1afa0cd9b1a04520b623bf15030af5d8">
        <w:r>
          <w:rPr>
            <w:rStyle w:val="Hyperlink"/>
          </w:rPr>
          <w:t>[MS-OXCDATA]</w:t>
        </w:r>
      </w:hyperlink>
      <w:r>
        <w:t xml:space="preserve"> section 2.11.1)</w:t>
      </w:r>
    </w:p>
    <w:p w:rsidR="009D27D1" w:rsidRDefault="003D42F0">
      <w:r>
        <w:t xml:space="preserve">The </w:t>
      </w:r>
      <w:r>
        <w:rPr>
          <w:b/>
        </w:rPr>
        <w:t>PidTagMessageClass</w:t>
      </w:r>
      <w:r>
        <w:t xml:space="preserve"> property (</w:t>
      </w:r>
      <w:hyperlink r:id="rId133" w:anchor="Section_f6ab1613aefe447da49c18217230b148">
        <w:r>
          <w:rPr>
            <w:rStyle w:val="Hyperlink"/>
          </w:rPr>
          <w:t>[MS-OXPROPS]</w:t>
        </w:r>
      </w:hyperlink>
      <w:r>
        <w:t xml:space="preserve"> section 2.788) SHOULD</w:t>
      </w:r>
      <w:bookmarkStart w:id="252" w:name="z60"/>
      <w:bookmarkStart w:id="253" w:name="Appendix_A_Target_29"/>
      <w:bookmarkEnd w:id="252"/>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253"/>
      <w:r>
        <w:t xml:space="preserve"> be set to "IPM.ConversationAction".</w:t>
      </w:r>
    </w:p>
    <w:p w:rsidR="009D27D1" w:rsidRDefault="003D42F0">
      <w:pPr>
        <w:pStyle w:val="Heading4"/>
      </w:pPr>
      <w:bookmarkStart w:id="254" w:name="section_7a63fc53af4949ab8e10e984c49c26f7"/>
      <w:bookmarkStart w:id="255" w:name="_Toc174600198"/>
      <w:r>
        <w:t>PidTagSubject Property</w:t>
      </w:r>
      <w:bookmarkEnd w:id="254"/>
      <w:bookmarkEnd w:id="255"/>
      <w:r>
        <w:fldChar w:fldCharType="begin"/>
      </w:r>
      <w:r>
        <w:instrText xml:space="preserve"> XE "Conversation actions message:PidTa</w:instrText>
      </w:r>
      <w:r>
        <w:instrText xml:space="preserve">gSubject property" </w:instrText>
      </w:r>
      <w:r>
        <w:fldChar w:fldCharType="end"/>
      </w:r>
      <w:r>
        <w:fldChar w:fldCharType="begin"/>
      </w:r>
      <w:r>
        <w:instrText xml:space="preserve"> XE "PidTagSubject property conversation actions message" </w:instrText>
      </w:r>
      <w:r>
        <w:fldChar w:fldCharType="end"/>
      </w:r>
    </w:p>
    <w:p w:rsidR="009D27D1" w:rsidRDefault="003D42F0">
      <w:r>
        <w:t xml:space="preserve">Type: </w:t>
      </w:r>
      <w:r>
        <w:rPr>
          <w:b/>
        </w:rPr>
        <w:t>PtypString</w:t>
      </w:r>
      <w:r>
        <w:t xml:space="preserve"> (</w:t>
      </w:r>
      <w:hyperlink r:id="rId134" w:anchor="Section_1afa0cd9b1a04520b623bf15030af5d8">
        <w:r>
          <w:rPr>
            <w:rStyle w:val="Hyperlink"/>
          </w:rPr>
          <w:t>[MS-OXCDATA]</w:t>
        </w:r>
      </w:hyperlink>
      <w:r>
        <w:t xml:space="preserve"> section 2.11.1)</w:t>
      </w:r>
    </w:p>
    <w:p w:rsidR="009D27D1" w:rsidRDefault="003D42F0">
      <w:r>
        <w:t xml:space="preserve">The </w:t>
      </w:r>
      <w:r>
        <w:rPr>
          <w:b/>
        </w:rPr>
        <w:t>PidTagSubject</w:t>
      </w:r>
      <w:r>
        <w:t xml:space="preserve"> property (</w:t>
      </w:r>
      <w:hyperlink r:id="rId135" w:anchor="Section_f6ab1613aefe447da49c18217230b148">
        <w:r>
          <w:rPr>
            <w:rStyle w:val="Hyperlink"/>
          </w:rPr>
          <w:t>[MS-OXPROPS]</w:t>
        </w:r>
      </w:hyperlink>
      <w:r>
        <w:t xml:space="preserve"> section 2.1034) SHOULD</w:t>
      </w:r>
      <w:bookmarkStart w:id="256" w:name="z62"/>
      <w:bookmarkStart w:id="257" w:name="Appendix_A_Target_30"/>
      <w:bookmarkEnd w:id="256"/>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257"/>
      <w:r>
        <w:t xml:space="preserve"> be set to "Conv.Action: " followed by the value of the </w:t>
      </w:r>
      <w:r>
        <w:rPr>
          <w:b/>
        </w:rPr>
        <w:t>PidTagNormalizedSubject</w:t>
      </w:r>
      <w:r>
        <w:t xml:space="preserve"> proper</w:t>
      </w:r>
      <w:r>
        <w:t xml:space="preserve">ty (section </w:t>
      </w:r>
      <w:hyperlink w:anchor="Section_19e50016bdf349b7a0a7ef7a57edab3f" w:history="1">
        <w:r>
          <w:rPr>
            <w:rStyle w:val="Hyperlink"/>
          </w:rPr>
          <w:t>2.2.9.2</w:t>
        </w:r>
      </w:hyperlink>
      <w:r>
        <w:t xml:space="preserve">) of an </w:t>
      </w:r>
      <w:hyperlink w:anchor="gt_7ab88094-3b46-4be6-9cbf-f22233ef0915">
        <w:r>
          <w:rPr>
            <w:rStyle w:val="HyperlinkGreen"/>
            <w:b/>
          </w:rPr>
          <w:t>E-mail object</w:t>
        </w:r>
      </w:hyperlink>
      <w:r>
        <w:t xml:space="preserve"> in the </w:t>
      </w:r>
      <w:hyperlink w:anchor="gt_0aec5fa3-827f-4725-9d37-4b5bff86d6e1">
        <w:r>
          <w:rPr>
            <w:rStyle w:val="HyperlinkGreen"/>
            <w:b/>
          </w:rPr>
          <w:t>conversation</w:t>
        </w:r>
      </w:hyperlink>
      <w:r>
        <w:t xml:space="preserve">. This correlates the </w:t>
      </w:r>
      <w:hyperlink w:anchor="gt_6f222571-3f61-4250-a8a6-d56505335792">
        <w:r>
          <w:rPr>
            <w:rStyle w:val="HyperlinkGreen"/>
            <w:b/>
          </w:rPr>
          <w:t>FAI</w:t>
        </w:r>
      </w:hyperlink>
      <w:r>
        <w:t xml:space="preserve"> message to the E-mail objects in the conversation.</w:t>
      </w:r>
      <w:bookmarkStart w:id="258" w:name="z64"/>
      <w:bookmarkEnd w:id="258"/>
      <w:r>
        <w:t xml:space="preserve"> </w:t>
      </w:r>
    </w:p>
    <w:p w:rsidR="009D27D1" w:rsidRDefault="003D42F0">
      <w:pPr>
        <w:pStyle w:val="Heading3"/>
      </w:pPr>
      <w:bookmarkStart w:id="259" w:name="section_3859d358d2474114bed4942c46ec30bc"/>
      <w:bookmarkStart w:id="260" w:name="_Toc174600199"/>
      <w:r>
        <w:lastRenderedPageBreak/>
        <w:t>Navigation Shortcuts</w:t>
      </w:r>
      <w:bookmarkEnd w:id="259"/>
      <w:bookmarkEnd w:id="260"/>
      <w:r>
        <w:fldChar w:fldCharType="begin"/>
      </w:r>
      <w:r>
        <w:instrText xml:space="preserve"> XE "Messages:Navigation Shortcuts" </w:instrText>
      </w:r>
      <w:r>
        <w:fldChar w:fldCharType="end"/>
      </w:r>
      <w:r>
        <w:fldChar w:fldCharType="begin"/>
      </w:r>
      <w:r>
        <w:instrText xml:space="preserve"> XE "Navigation Shortcuts message" </w:instrText>
      </w:r>
      <w:r>
        <w:fldChar w:fldCharType="end"/>
      </w:r>
    </w:p>
    <w:p w:rsidR="009D27D1" w:rsidRDefault="003D42F0">
      <w:r>
        <w:t>Navigation shortcuts</w:t>
      </w:r>
      <w:r>
        <w:t xml:space="preserve"> are objects that contain identifying information to locate a folder in a </w:t>
      </w:r>
      <w:hyperlink w:anchor="gt_fda94a53-448d-48d5-9991-176c530ff597">
        <w:r>
          <w:rPr>
            <w:rStyle w:val="HyperlinkGreen"/>
            <w:b/>
          </w:rPr>
          <w:t>message store</w:t>
        </w:r>
      </w:hyperlink>
      <w:r>
        <w:t xml:space="preserve">. Clients can use navigation shortcuts to provide quick access to particular folders via the client's user </w:t>
      </w:r>
      <w:r>
        <w:t>interface.</w:t>
      </w:r>
    </w:p>
    <w:p w:rsidR="009D27D1" w:rsidRDefault="003D42F0">
      <w:r>
        <w:t xml:space="preserve">Navigation shortcuts are stored as </w:t>
      </w:r>
      <w:hyperlink w:anchor="gt_6f222571-3f61-4250-a8a6-d56505335792">
        <w:r>
          <w:rPr>
            <w:rStyle w:val="HyperlinkGreen"/>
            <w:b/>
          </w:rPr>
          <w:t>FAI</w:t>
        </w:r>
      </w:hyperlink>
      <w:r>
        <w:t xml:space="preserve"> messages, as specified in </w:t>
      </w:r>
      <w:hyperlink r:id="rId136" w:anchor="Section_7fd7ec40deec4c0694931bc06b349682">
        <w:r>
          <w:rPr>
            <w:rStyle w:val="Hyperlink"/>
          </w:rPr>
          <w:t>[MS-OXCMSG]</w:t>
        </w:r>
      </w:hyperlink>
      <w:r>
        <w:t xml:space="preserve">, in the </w:t>
      </w:r>
      <w:hyperlink w:anchor="gt_9e4d9f44-3a02-433b-83b1-823d85dc69b4">
        <w:r>
          <w:rPr>
            <w:rStyle w:val="HyperlinkGreen"/>
            <w:b/>
          </w:rPr>
          <w:t>Common Views folder</w:t>
        </w:r>
      </w:hyperlink>
      <w:r>
        <w:t xml:space="preserve">, as specified in </w:t>
      </w:r>
      <w:hyperlink r:id="rId137" w:anchor="Section_a60e9c162ba8424bb60c385a8a2837cb">
        <w:r>
          <w:rPr>
            <w:rStyle w:val="Hyperlink"/>
          </w:rPr>
          <w:t>[MS-OXOSFLD]</w:t>
        </w:r>
      </w:hyperlink>
      <w:r>
        <w:t>, within a message database.</w:t>
      </w:r>
    </w:p>
    <w:p w:rsidR="009D27D1" w:rsidRDefault="003D42F0">
      <w:r>
        <w:t>These messages possess additional properties that d</w:t>
      </w:r>
      <w:r>
        <w:t xml:space="preserve">escribe navigation shortcuts. These properties are described in sections </w:t>
      </w:r>
      <w:hyperlink w:anchor="Section_90048b0bbfcf4304a5151f91c8489c25" w:history="1">
        <w:r>
          <w:rPr>
            <w:rStyle w:val="Hyperlink"/>
          </w:rPr>
          <w:t>2.2.9.1</w:t>
        </w:r>
      </w:hyperlink>
      <w:r>
        <w:t xml:space="preserve"> through </w:t>
      </w:r>
      <w:hyperlink w:anchor="Section_c3d4eec9c66547d3ad9f6bb5e64c0c15" w:history="1">
        <w:r>
          <w:rPr>
            <w:rStyle w:val="Hyperlink"/>
          </w:rPr>
          <w:t>2.2.9.19</w:t>
        </w:r>
      </w:hyperlink>
      <w:r>
        <w:t>.</w:t>
      </w:r>
      <w:bookmarkStart w:id="261" w:name="z66"/>
      <w:bookmarkStart w:id="262" w:name="Appendix_A_Target_31"/>
      <w:bookmarkEnd w:id="261"/>
      <w:r>
        <w:rPr>
          <w:rStyle w:val="Hyperlink"/>
        </w:rPr>
        <w:fldChar w:fldCharType="begin"/>
      </w:r>
      <w:r>
        <w:rPr>
          <w:rStyle w:val="Hyperlink"/>
        </w:rPr>
        <w:instrText xml:space="preserve"> HYPERLINK \l "Appendix_A_31" \o "Pr</w:instrText>
      </w:r>
      <w:r>
        <w:rPr>
          <w:rStyle w:val="Hyperlink"/>
        </w:rPr>
        <w:instrText xml:space="preserve">oduct behavior note 31" \h </w:instrText>
      </w:r>
      <w:r>
        <w:rPr>
          <w:rStyle w:val="Hyperlink"/>
        </w:rPr>
      </w:r>
      <w:r>
        <w:rPr>
          <w:rStyle w:val="Hyperlink"/>
        </w:rPr>
        <w:fldChar w:fldCharType="separate"/>
      </w:r>
      <w:r>
        <w:rPr>
          <w:rStyle w:val="Hyperlink"/>
        </w:rPr>
        <w:t>&lt;31&gt;</w:t>
      </w:r>
      <w:r>
        <w:rPr>
          <w:rStyle w:val="Hyperlink"/>
        </w:rPr>
        <w:fldChar w:fldCharType="end"/>
      </w:r>
      <w:bookmarkEnd w:id="262"/>
    </w:p>
    <w:p w:rsidR="009D27D1" w:rsidRDefault="003D42F0">
      <w:pPr>
        <w:pStyle w:val="Heading4"/>
      </w:pPr>
      <w:bookmarkStart w:id="263" w:name="section_90048b0bbfcf4304a5151f91c8489c25"/>
      <w:bookmarkStart w:id="264" w:name="_Toc174600200"/>
      <w:r>
        <w:t>PidTagMessageClass Property</w:t>
      </w:r>
      <w:bookmarkEnd w:id="263"/>
      <w:bookmarkEnd w:id="264"/>
      <w:r>
        <w:fldChar w:fldCharType="begin"/>
      </w:r>
      <w:r>
        <w:instrText xml:space="preserve"> XE "Navigation shortcuts message:PidTagMessageClass property" </w:instrText>
      </w:r>
      <w:r>
        <w:fldChar w:fldCharType="end"/>
      </w:r>
      <w:r>
        <w:fldChar w:fldCharType="begin"/>
      </w:r>
      <w:r>
        <w:instrText xml:space="preserve"> XE "PidTagMessageClass property navigation shortcuts message" </w:instrText>
      </w:r>
      <w:r>
        <w:fldChar w:fldCharType="end"/>
      </w:r>
    </w:p>
    <w:p w:rsidR="009D27D1" w:rsidRDefault="003D42F0">
      <w:r>
        <w:t xml:space="preserve">Type: </w:t>
      </w:r>
      <w:r>
        <w:rPr>
          <w:b/>
        </w:rPr>
        <w:t>PtypString</w:t>
      </w:r>
      <w:r>
        <w:t xml:space="preserve"> (</w:t>
      </w:r>
      <w:hyperlink r:id="rId138" w:anchor="Section_1afa0cd9b1a04520b623bf15030af5d8">
        <w:r>
          <w:rPr>
            <w:rStyle w:val="Hyperlink"/>
          </w:rPr>
          <w:t>[MS-OXCDATA]</w:t>
        </w:r>
      </w:hyperlink>
      <w:r>
        <w:t xml:space="preserve"> section 2.11.1)</w:t>
      </w:r>
    </w:p>
    <w:p w:rsidR="009D27D1" w:rsidRDefault="003D42F0">
      <w:r>
        <w:t xml:space="preserve">The </w:t>
      </w:r>
      <w:r>
        <w:rPr>
          <w:b/>
        </w:rPr>
        <w:t>PidTagMessageClass</w:t>
      </w:r>
      <w:r>
        <w:t xml:space="preserve"> property (</w:t>
      </w:r>
      <w:hyperlink r:id="rId139" w:anchor="Section_f6ab1613aefe447da49c18217230b148">
        <w:r>
          <w:rPr>
            <w:rStyle w:val="Hyperlink"/>
          </w:rPr>
          <w:t>[MS-OXPROPS]</w:t>
        </w:r>
      </w:hyperlink>
      <w:r>
        <w:t xml:space="preserve"> section 2.788) identifies the message as a navigation shortcut m</w:t>
      </w:r>
      <w:r>
        <w:t xml:space="preserve">essage, as specified in section </w:t>
      </w:r>
      <w:hyperlink w:anchor="Section_3859d358d2474114bed4942c46ec30bc" w:history="1">
        <w:r>
          <w:rPr>
            <w:rStyle w:val="Hyperlink"/>
          </w:rPr>
          <w:t>2.2.9</w:t>
        </w:r>
      </w:hyperlink>
      <w:r>
        <w:t>. The value is "IPM.Microsoft.WunderBar.Link".</w:t>
      </w:r>
    </w:p>
    <w:p w:rsidR="009D27D1" w:rsidRDefault="003D42F0">
      <w:pPr>
        <w:pStyle w:val="Heading4"/>
      </w:pPr>
      <w:bookmarkStart w:id="265" w:name="section_19e50016bdf349b7a0a7ef7a57edab3f"/>
      <w:bookmarkStart w:id="266" w:name="_Toc174600201"/>
      <w:r>
        <w:t>PidTagNormalizedSubject Property</w:t>
      </w:r>
      <w:bookmarkEnd w:id="265"/>
      <w:bookmarkEnd w:id="266"/>
      <w:r>
        <w:fldChar w:fldCharType="begin"/>
      </w:r>
      <w:r>
        <w:instrText xml:space="preserve"> XE "Navigation shortcuts message:PidTagNormalizedSubject property" </w:instrText>
      </w:r>
      <w:r>
        <w:fldChar w:fldCharType="end"/>
      </w:r>
      <w:r>
        <w:fldChar w:fldCharType="begin"/>
      </w:r>
      <w:r>
        <w:instrText xml:space="preserve"> XE "PidTagNormalizedSubject property navigation shortcuts message" </w:instrText>
      </w:r>
      <w:r>
        <w:fldChar w:fldCharType="end"/>
      </w:r>
    </w:p>
    <w:p w:rsidR="009D27D1" w:rsidRDefault="003D42F0">
      <w:r>
        <w:t xml:space="preserve">Type: </w:t>
      </w:r>
      <w:r>
        <w:rPr>
          <w:b/>
        </w:rPr>
        <w:t>PtypString</w:t>
      </w:r>
      <w:r>
        <w:t xml:space="preserve"> (</w:t>
      </w:r>
      <w:hyperlink r:id="rId140" w:anchor="Section_1afa0cd9b1a04520b623bf15030af5d8">
        <w:r>
          <w:rPr>
            <w:rStyle w:val="Hyperlink"/>
          </w:rPr>
          <w:t>[MS-OXCDATA]</w:t>
        </w:r>
      </w:hyperlink>
      <w:r>
        <w:t xml:space="preserve"> section 2.11.1)</w:t>
      </w:r>
    </w:p>
    <w:p w:rsidR="009D27D1" w:rsidRDefault="003D42F0">
      <w:r>
        <w:t xml:space="preserve">The </w:t>
      </w:r>
      <w:r>
        <w:rPr>
          <w:b/>
        </w:rPr>
        <w:t>PidTagNormalizedSubject</w:t>
      </w:r>
      <w:r>
        <w:t xml:space="preserve"> property (</w:t>
      </w:r>
      <w:hyperlink r:id="rId141" w:anchor="Section_f6ab1613aefe447da49c18217230b148">
        <w:r>
          <w:rPr>
            <w:rStyle w:val="Hyperlink"/>
          </w:rPr>
          <w:t>[MS-OXPROPS]</w:t>
        </w:r>
      </w:hyperlink>
      <w:r>
        <w:t xml:space="preserve"> section 2.813) specifies the </w:t>
      </w:r>
      <w:hyperlink w:anchor="gt_bbb09154-8d26-498e-b05e-f649e5a43700">
        <w:r>
          <w:rPr>
            <w:rStyle w:val="HyperlinkGreen"/>
            <w:b/>
          </w:rPr>
          <w:t>display name</w:t>
        </w:r>
      </w:hyperlink>
      <w:r>
        <w:t xml:space="preserve"> of the navigation shortcut, as specified in section </w:t>
      </w:r>
      <w:hyperlink w:anchor="Section_3859d358d2474114bed4942c46ec30bc" w:history="1">
        <w:r>
          <w:rPr>
            <w:rStyle w:val="Hyperlink"/>
          </w:rPr>
          <w:t>2.2.9</w:t>
        </w:r>
      </w:hyperlink>
      <w:r>
        <w:t>.</w:t>
      </w:r>
    </w:p>
    <w:p w:rsidR="009D27D1" w:rsidRDefault="003D42F0">
      <w:pPr>
        <w:pStyle w:val="Heading4"/>
      </w:pPr>
      <w:bookmarkStart w:id="267" w:name="section_9ad4f74dd5904c0786e3889881a091b2"/>
      <w:bookmarkStart w:id="268" w:name="_Toc174600202"/>
      <w:r>
        <w:t>PidTagWlinkGroupHeaderID Property</w:t>
      </w:r>
      <w:bookmarkEnd w:id="267"/>
      <w:bookmarkEnd w:id="268"/>
      <w:r>
        <w:fldChar w:fldCharType="begin"/>
      </w:r>
      <w:r>
        <w:instrText xml:space="preserve"> XE "Navigation shortcuts message:PidTagWlinkGroupHeaderID property" </w:instrText>
      </w:r>
      <w:r>
        <w:fldChar w:fldCharType="end"/>
      </w:r>
      <w:r>
        <w:fldChar w:fldCharType="begin"/>
      </w:r>
      <w:r>
        <w:instrText xml:space="preserve"> XE "PidTagWlinkGroupHeaderID property navigation shortcuts message" </w:instrText>
      </w:r>
      <w:r>
        <w:fldChar w:fldCharType="end"/>
      </w:r>
    </w:p>
    <w:p w:rsidR="009D27D1" w:rsidRDefault="003D42F0">
      <w:r>
        <w:t xml:space="preserve">Type: </w:t>
      </w:r>
      <w:r>
        <w:rPr>
          <w:b/>
        </w:rPr>
        <w:t>PtypBinary</w:t>
      </w:r>
      <w:r>
        <w:t xml:space="preserve"> (</w:t>
      </w:r>
      <w:hyperlink r:id="rId142" w:anchor="Section_1afa0cd9b1a04520b623bf15030af5d8">
        <w:r>
          <w:rPr>
            <w:rStyle w:val="Hyperlink"/>
          </w:rPr>
          <w:t>[MS-OXCDATA]</w:t>
        </w:r>
      </w:hyperlink>
      <w:r>
        <w:t xml:space="preserve"> section 2.11.1)</w:t>
      </w:r>
    </w:p>
    <w:p w:rsidR="009D27D1" w:rsidRDefault="003D42F0">
      <w:r>
        <w:t xml:space="preserve">The </w:t>
      </w:r>
      <w:r>
        <w:rPr>
          <w:b/>
        </w:rPr>
        <w:t>PidTagWlinkGroupHeaderID</w:t>
      </w:r>
      <w:r>
        <w:t xml:space="preserve"> property (</w:t>
      </w:r>
      <w:hyperlink r:id="rId143" w:anchor="Section_f6ab1613aefe447da49c18217230b148">
        <w:r>
          <w:rPr>
            <w:rStyle w:val="Hyperlink"/>
          </w:rPr>
          <w:t>[MS-OXPROPS]</w:t>
        </w:r>
      </w:hyperlink>
      <w:r>
        <w:t xml:space="preserve"> section 2.1072) specifies the</w:t>
      </w:r>
      <w:r>
        <w:t xml:space="preserve"> ID of the navigation shortcut, as specified in section </w:t>
      </w:r>
      <w:hyperlink w:anchor="Section_3859d358d2474114bed4942c46ec30bc" w:history="1">
        <w:r>
          <w:rPr>
            <w:rStyle w:val="Hyperlink"/>
          </w:rPr>
          <w:t>2.2.9</w:t>
        </w:r>
      </w:hyperlink>
      <w:r>
        <w:t xml:space="preserve">, that groups other navigation shortcuts. This property SHOULD be set only when the value of the </w:t>
      </w:r>
      <w:r>
        <w:rPr>
          <w:b/>
        </w:rPr>
        <w:t>PidTagWlinkType</w:t>
      </w:r>
      <w:r>
        <w:t xml:space="preserve"> property (section </w:t>
      </w:r>
      <w:hyperlink w:anchor="Section_1e1e3d0d00a945449949937501d7e235" w:history="1">
        <w:r>
          <w:rPr>
            <w:rStyle w:val="Hyperlink"/>
          </w:rPr>
          <w:t>2.2.9.5</w:t>
        </w:r>
      </w:hyperlink>
      <w:r>
        <w:t xml:space="preserve">) is </w:t>
      </w:r>
      <w:r>
        <w:rPr>
          <w:b/>
        </w:rPr>
        <w:t>wblHeader</w:t>
      </w:r>
      <w:r>
        <w:t>.</w:t>
      </w:r>
    </w:p>
    <w:p w:rsidR="009D27D1" w:rsidRDefault="003D42F0">
      <w:pPr>
        <w:pStyle w:val="Heading4"/>
      </w:pPr>
      <w:bookmarkStart w:id="269" w:name="section_a2df5aa1ecc146b9bb89abf654fd2dea"/>
      <w:bookmarkStart w:id="270" w:name="_Toc174600203"/>
      <w:r>
        <w:t>PidTagWlinkSaveStamp Property</w:t>
      </w:r>
      <w:bookmarkEnd w:id="269"/>
      <w:bookmarkEnd w:id="270"/>
      <w:r>
        <w:fldChar w:fldCharType="begin"/>
      </w:r>
      <w:r>
        <w:instrText xml:space="preserve"> XE "Navigation shortcuts message:PidTagWlinkSaveStamp property" </w:instrText>
      </w:r>
      <w:r>
        <w:fldChar w:fldCharType="end"/>
      </w:r>
      <w:r>
        <w:fldChar w:fldCharType="begin"/>
      </w:r>
      <w:r>
        <w:instrText xml:space="preserve"> XE "PidTagWlinkSaveStamp property navigation shortcuts message" </w:instrText>
      </w:r>
      <w:r>
        <w:fldChar w:fldCharType="end"/>
      </w:r>
    </w:p>
    <w:p w:rsidR="009D27D1" w:rsidRDefault="003D42F0">
      <w:r>
        <w:t xml:space="preserve">Type: </w:t>
      </w:r>
      <w:r>
        <w:rPr>
          <w:b/>
        </w:rPr>
        <w:t>PtypInt</w:t>
      </w:r>
      <w:r>
        <w:rPr>
          <w:b/>
        </w:rPr>
        <w:t>eger32</w:t>
      </w:r>
      <w:r>
        <w:t xml:space="preserve"> (</w:t>
      </w:r>
      <w:hyperlink r:id="rId144" w:anchor="Section_1afa0cd9b1a04520b623bf15030af5d8">
        <w:r>
          <w:rPr>
            <w:rStyle w:val="Hyperlink"/>
          </w:rPr>
          <w:t>[MS-OXCDATA]</w:t>
        </w:r>
      </w:hyperlink>
      <w:r>
        <w:t xml:space="preserve"> section 2.11.1)</w:t>
      </w:r>
    </w:p>
    <w:p w:rsidR="009D27D1" w:rsidRDefault="003D42F0">
      <w:r>
        <w:t xml:space="preserve">The </w:t>
      </w:r>
      <w:r>
        <w:rPr>
          <w:b/>
        </w:rPr>
        <w:t>PidTagWlinkSaveStamp</w:t>
      </w:r>
      <w:r>
        <w:t xml:space="preserve"> property (</w:t>
      </w:r>
      <w:hyperlink r:id="rId145" w:anchor="Section_f6ab1613aefe447da49c18217230b148">
        <w:r>
          <w:rPr>
            <w:rStyle w:val="Hyperlink"/>
          </w:rPr>
          <w:t>[MS-OXPROPS]</w:t>
        </w:r>
      </w:hyperlink>
      <w:r>
        <w:t xml:space="preserve"> section 2.1077) specifies an integer that allows a client to identify with a high probability whether the navigation shortcut, as specified in section </w:t>
      </w:r>
      <w:hyperlink w:anchor="Section_3859d358d2474114bed4942c46ec30bc" w:history="1">
        <w:r>
          <w:rPr>
            <w:rStyle w:val="Hyperlink"/>
          </w:rPr>
          <w:t>2.2.9</w:t>
        </w:r>
      </w:hyperlink>
      <w:r>
        <w:t>, was saved by the current client sessi</w:t>
      </w:r>
      <w:r>
        <w:t xml:space="preserve">on. When writing a navigation shortcut, the client writes the Session ID, as specified in section </w:t>
      </w:r>
      <w:hyperlink w:anchor="Section_128abd0933d34ead91fc8e54573c9df6" w:history="1">
        <w:r>
          <w:rPr>
            <w:rStyle w:val="Hyperlink"/>
          </w:rPr>
          <w:t>3.1.3.1</w:t>
        </w:r>
      </w:hyperlink>
      <w:r>
        <w:t>, as the value for this property.</w:t>
      </w:r>
    </w:p>
    <w:p w:rsidR="009D27D1" w:rsidRDefault="003D42F0">
      <w:pPr>
        <w:pStyle w:val="Heading4"/>
      </w:pPr>
      <w:bookmarkStart w:id="271" w:name="section_1e1e3d0d00a945449949937501d7e235"/>
      <w:bookmarkStart w:id="272" w:name="_Toc174600204"/>
      <w:r>
        <w:t>PidTagWlinkType Property</w:t>
      </w:r>
      <w:bookmarkEnd w:id="271"/>
      <w:bookmarkEnd w:id="272"/>
      <w:r>
        <w:fldChar w:fldCharType="begin"/>
      </w:r>
      <w:r>
        <w:instrText xml:space="preserve"> XE "Navigation shortcuts message</w:instrText>
      </w:r>
      <w:r>
        <w:instrText xml:space="preserve">:PidTagWlinkType property" </w:instrText>
      </w:r>
      <w:r>
        <w:fldChar w:fldCharType="end"/>
      </w:r>
      <w:r>
        <w:fldChar w:fldCharType="begin"/>
      </w:r>
      <w:r>
        <w:instrText xml:space="preserve"> XE "PidTagWlinkType property navigation shortcuts message" </w:instrText>
      </w:r>
      <w:r>
        <w:fldChar w:fldCharType="end"/>
      </w:r>
    </w:p>
    <w:p w:rsidR="009D27D1" w:rsidRDefault="003D42F0">
      <w:r>
        <w:t xml:space="preserve">Type: </w:t>
      </w:r>
      <w:r>
        <w:rPr>
          <w:b/>
        </w:rPr>
        <w:t>PtypInteger32</w:t>
      </w:r>
      <w:r>
        <w:t xml:space="preserve"> (</w:t>
      </w:r>
      <w:hyperlink r:id="rId146" w:anchor="Section_1afa0cd9b1a04520b623bf15030af5d8">
        <w:r>
          <w:rPr>
            <w:rStyle w:val="Hyperlink"/>
          </w:rPr>
          <w:t>[MS-OXCDATA]</w:t>
        </w:r>
      </w:hyperlink>
      <w:r>
        <w:t xml:space="preserve"> section 2.11.1)</w:t>
      </w:r>
    </w:p>
    <w:p w:rsidR="009D27D1" w:rsidRDefault="003D42F0">
      <w:r>
        <w:t xml:space="preserve">The </w:t>
      </w:r>
      <w:r>
        <w:rPr>
          <w:b/>
        </w:rPr>
        <w:t>PidTagWlinkType</w:t>
      </w:r>
      <w:r>
        <w:t xml:space="preserve"> property (</w:t>
      </w:r>
      <w:hyperlink r:id="rId147" w:anchor="Section_f6ab1613aefe447da49c18217230b148">
        <w:r>
          <w:rPr>
            <w:rStyle w:val="Hyperlink"/>
          </w:rPr>
          <w:t>[MS-OXPROPS]</w:t>
        </w:r>
      </w:hyperlink>
      <w:r>
        <w:t xml:space="preserve"> section 2.1080) specifies the type of navigation shortcut, as specified in section </w:t>
      </w:r>
      <w:hyperlink w:anchor="Section_3859d358d2474114bed4942c46ec30bc" w:history="1">
        <w:r>
          <w:rPr>
            <w:rStyle w:val="Hyperlink"/>
          </w:rPr>
          <w:t>2.2.9</w:t>
        </w:r>
      </w:hyperlink>
      <w:r>
        <w:t>. The valid val</w:t>
      </w:r>
      <w:r>
        <w:t>ues of this property are as follows.</w:t>
      </w:r>
    </w:p>
    <w:tbl>
      <w:tblPr>
        <w:tblStyle w:val="Table-ShadedHeader"/>
        <w:tblW w:w="0" w:type="auto"/>
        <w:tblLook w:val="04A0" w:firstRow="1" w:lastRow="0" w:firstColumn="1" w:lastColumn="0" w:noHBand="0" w:noVBand="1"/>
      </w:tblPr>
      <w:tblGrid>
        <w:gridCol w:w="1241"/>
        <w:gridCol w:w="1582"/>
        <w:gridCol w:w="665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Value name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0x00000000</w:t>
            </w:r>
          </w:p>
        </w:tc>
        <w:tc>
          <w:tcPr>
            <w:tcW w:w="0" w:type="auto"/>
            <w:shd w:val="clear" w:color="auto" w:fill="auto"/>
          </w:tcPr>
          <w:p w:rsidR="009D27D1" w:rsidRDefault="003D42F0">
            <w:pPr>
              <w:pStyle w:val="TableBodyText"/>
            </w:pPr>
            <w:r>
              <w:t>wblNormalFolder</w:t>
            </w:r>
          </w:p>
        </w:tc>
        <w:tc>
          <w:tcPr>
            <w:tcW w:w="0" w:type="auto"/>
            <w:shd w:val="clear" w:color="auto" w:fill="auto"/>
          </w:tcPr>
          <w:p w:rsidR="009D27D1" w:rsidRDefault="003D42F0">
            <w:pPr>
              <w:pStyle w:val="TableBodyText"/>
            </w:pPr>
            <w:r>
              <w:t xml:space="preserve">The shortcut points to a folder other than a </w:t>
            </w:r>
            <w:hyperlink w:anchor="gt_9ab569d0-496f-4ffb-a1c7-af848e3be035">
              <w:r>
                <w:rPr>
                  <w:rStyle w:val="HyperlinkGreen"/>
                  <w:b/>
                </w:rPr>
                <w:t>search folder</w:t>
              </w:r>
            </w:hyperlink>
            <w:r>
              <w:t xml:space="preserve">, </w:t>
            </w:r>
            <w:hyperlink w:anchor="gt_6a44747c-bc37-4d3f-960e-800523aefe18">
              <w:r>
                <w:rPr>
                  <w:rStyle w:val="HyperlinkGreen"/>
                  <w:b/>
                </w:rPr>
                <w:t>group header</w:t>
              </w:r>
            </w:hyperlink>
            <w:r>
              <w:t xml:space="preserve"> shortcut, or a folder owned by a different user.</w:t>
            </w:r>
          </w:p>
        </w:tc>
      </w:tr>
      <w:tr w:rsidR="009D27D1" w:rsidTr="009D27D1">
        <w:tc>
          <w:tcPr>
            <w:tcW w:w="0" w:type="auto"/>
            <w:shd w:val="clear" w:color="auto" w:fill="auto"/>
          </w:tcPr>
          <w:p w:rsidR="009D27D1" w:rsidRDefault="003D42F0">
            <w:pPr>
              <w:pStyle w:val="TableBodyText"/>
            </w:pPr>
            <w:r>
              <w:lastRenderedPageBreak/>
              <w:t>0x00000001</w:t>
            </w:r>
          </w:p>
        </w:tc>
        <w:tc>
          <w:tcPr>
            <w:tcW w:w="0" w:type="auto"/>
            <w:shd w:val="clear" w:color="auto" w:fill="auto"/>
          </w:tcPr>
          <w:p w:rsidR="009D27D1" w:rsidRDefault="003D42F0">
            <w:pPr>
              <w:pStyle w:val="TableBodyText"/>
            </w:pPr>
            <w:r>
              <w:t>wblSearchFolder</w:t>
            </w:r>
          </w:p>
        </w:tc>
        <w:tc>
          <w:tcPr>
            <w:tcW w:w="0" w:type="auto"/>
            <w:shd w:val="clear" w:color="auto" w:fill="auto"/>
          </w:tcPr>
          <w:p w:rsidR="009D27D1" w:rsidRDefault="003D42F0">
            <w:pPr>
              <w:pStyle w:val="TableBodyText"/>
            </w:pPr>
            <w:r>
              <w:t>The shortcut points to a search folder.</w:t>
            </w:r>
          </w:p>
        </w:tc>
      </w:tr>
      <w:tr w:rsidR="009D27D1" w:rsidTr="009D27D1">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wblSharedFolder</w:t>
            </w:r>
          </w:p>
        </w:tc>
        <w:tc>
          <w:tcPr>
            <w:tcW w:w="0" w:type="auto"/>
            <w:shd w:val="clear" w:color="auto" w:fill="auto"/>
          </w:tcPr>
          <w:p w:rsidR="009D27D1" w:rsidRDefault="003D42F0">
            <w:pPr>
              <w:pStyle w:val="TableBodyText"/>
            </w:pPr>
            <w:r>
              <w:t>The shortcut points to a folder that i</w:t>
            </w:r>
            <w:r>
              <w:t>s owned by a different user.</w:t>
            </w:r>
          </w:p>
        </w:tc>
      </w:tr>
      <w:tr w:rsidR="009D27D1" w:rsidTr="009D27D1">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t>wblHeader</w:t>
            </w:r>
          </w:p>
        </w:tc>
        <w:tc>
          <w:tcPr>
            <w:tcW w:w="0" w:type="auto"/>
            <w:shd w:val="clear" w:color="auto" w:fill="auto"/>
          </w:tcPr>
          <w:p w:rsidR="009D27D1" w:rsidRDefault="003D42F0">
            <w:pPr>
              <w:pStyle w:val="TableBodyText"/>
            </w:pPr>
            <w:r>
              <w:t>The shortcut points to the group header shortcut.</w:t>
            </w:r>
          </w:p>
        </w:tc>
      </w:tr>
    </w:tbl>
    <w:p w:rsidR="009D27D1" w:rsidRDefault="009D27D1"/>
    <w:p w:rsidR="009D27D1" w:rsidRDefault="003D42F0">
      <w:pPr>
        <w:pStyle w:val="Heading4"/>
      </w:pPr>
      <w:bookmarkStart w:id="273" w:name="section_6de1a1e2b1c043159c0f88369babba57"/>
      <w:bookmarkStart w:id="274" w:name="_Toc174600205"/>
      <w:r>
        <w:t>PidTagWlinkFlags Property</w:t>
      </w:r>
      <w:bookmarkEnd w:id="273"/>
      <w:bookmarkEnd w:id="274"/>
      <w:r>
        <w:fldChar w:fldCharType="begin"/>
      </w:r>
      <w:r>
        <w:instrText xml:space="preserve"> XE "Navigation shortcuts message:PidTagWlinkFlags property" </w:instrText>
      </w:r>
      <w:r>
        <w:fldChar w:fldCharType="end"/>
      </w:r>
      <w:r>
        <w:fldChar w:fldCharType="begin"/>
      </w:r>
      <w:r>
        <w:instrText xml:space="preserve"> XE "PidTagWlinkFlags property navigation shortcuts message" </w:instrText>
      </w:r>
      <w:r>
        <w:fldChar w:fldCharType="end"/>
      </w:r>
    </w:p>
    <w:p w:rsidR="009D27D1" w:rsidRDefault="003D42F0">
      <w:r>
        <w:t xml:space="preserve">Type: </w:t>
      </w:r>
      <w:r>
        <w:rPr>
          <w:b/>
        </w:rPr>
        <w:t>PtypInteger32</w:t>
      </w:r>
      <w:r>
        <w:t xml:space="preserve"> (</w:t>
      </w:r>
      <w:hyperlink r:id="rId148" w:anchor="Section_1afa0cd9b1a04520b623bf15030af5d8">
        <w:r>
          <w:rPr>
            <w:rStyle w:val="Hyperlink"/>
          </w:rPr>
          <w:t>[MS-OXCDATA]</w:t>
        </w:r>
      </w:hyperlink>
      <w:r>
        <w:t xml:space="preserve"> section 2.11.1)</w:t>
      </w:r>
    </w:p>
    <w:p w:rsidR="009D27D1" w:rsidRDefault="003D42F0">
      <w:r>
        <w:t xml:space="preserve">The </w:t>
      </w:r>
      <w:r>
        <w:rPr>
          <w:b/>
        </w:rPr>
        <w:t>PidTagWlinkFlags</w:t>
      </w:r>
      <w:r>
        <w:t xml:space="preserve"> property (</w:t>
      </w:r>
      <w:hyperlink r:id="rId149" w:anchor="Section_f6ab1613aefe447da49c18217230b148">
        <w:r>
          <w:rPr>
            <w:rStyle w:val="Hyperlink"/>
          </w:rPr>
          <w:t>[MS-OXPROPS]</w:t>
        </w:r>
      </w:hyperlink>
      <w:r>
        <w:t xml:space="preserve"> section 2.1069) is a bit field in which each bit SHOULD be set to 1 if the associated condition in the following table applies and to 0 otherwise. The possible bit values are as follows.</w:t>
      </w:r>
    </w:p>
    <w:tbl>
      <w:tblPr>
        <w:tblStyle w:val="Table-ShadedHeader"/>
        <w:tblW w:w="0" w:type="auto"/>
        <w:tblLook w:val="04A0" w:firstRow="1" w:lastRow="0" w:firstColumn="1" w:lastColumn="0" w:noHBand="0" w:noVBand="1"/>
      </w:tblPr>
      <w:tblGrid>
        <w:gridCol w:w="1241"/>
        <w:gridCol w:w="2047"/>
        <w:gridCol w:w="618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Flag name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rPr>
                <w:b/>
              </w:rPr>
            </w:pPr>
            <w:r>
              <w:rPr>
                <w:b/>
              </w:rPr>
              <w:t>sipPublicFolder</w:t>
            </w:r>
          </w:p>
        </w:tc>
        <w:tc>
          <w:tcPr>
            <w:tcW w:w="0" w:type="auto"/>
            <w:shd w:val="clear" w:color="auto" w:fill="auto"/>
          </w:tcPr>
          <w:p w:rsidR="009D27D1" w:rsidRDefault="003D42F0">
            <w:pPr>
              <w:pStyle w:val="TableBodyText"/>
            </w:pPr>
            <w:r>
              <w:t xml:space="preserve">Shortcut points to a server </w:t>
            </w:r>
            <w:hyperlink w:anchor="gt_94523846-05ff-4a8b-bb73-7b3e5fec19aa">
              <w:r>
                <w:rPr>
                  <w:rStyle w:val="HyperlinkGreen"/>
                  <w:b/>
                </w:rPr>
                <w:t>public folder</w:t>
              </w:r>
            </w:hyperlink>
            <w:r>
              <w:t>.</w:t>
            </w:r>
          </w:p>
        </w:tc>
      </w:tr>
      <w:tr w:rsidR="009D27D1" w:rsidTr="009D27D1">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rPr>
                <w:b/>
              </w:rPr>
              <w:t>sipImapFolder</w:t>
            </w:r>
          </w:p>
        </w:tc>
        <w:tc>
          <w:tcPr>
            <w:tcW w:w="0" w:type="auto"/>
            <w:shd w:val="clear" w:color="auto" w:fill="auto"/>
          </w:tcPr>
          <w:p w:rsidR="009D27D1" w:rsidRDefault="003D42F0">
            <w:pPr>
              <w:pStyle w:val="TableBodyText"/>
            </w:pPr>
            <w:r>
              <w:t xml:space="preserve">Shortcut points to a folder that is accessed via the </w:t>
            </w:r>
            <w:hyperlink w:anchor="gt_ee8c9703-9e1d-43bc-9491-03050a18ff7f">
              <w:r>
                <w:rPr>
                  <w:rStyle w:val="HyperlinkGreen"/>
                  <w:b/>
                </w:rPr>
                <w:t>Internet M</w:t>
              </w:r>
              <w:r>
                <w:rPr>
                  <w:rStyle w:val="HyperlinkGreen"/>
                  <w:b/>
                </w:rPr>
                <w:t>essage Access Protocol - Version 4 (IMAP4)</w:t>
              </w:r>
            </w:hyperlink>
            <w:r>
              <w:t>.</w:t>
            </w:r>
          </w:p>
        </w:tc>
      </w:tr>
      <w:tr w:rsidR="009D27D1" w:rsidTr="009D27D1">
        <w:tc>
          <w:tcPr>
            <w:tcW w:w="0" w:type="auto"/>
            <w:shd w:val="clear" w:color="auto" w:fill="auto"/>
          </w:tcPr>
          <w:p w:rsidR="009D27D1" w:rsidRDefault="003D42F0">
            <w:pPr>
              <w:pStyle w:val="TableBodyText"/>
            </w:pPr>
            <w:r>
              <w:t>0x00000008</w:t>
            </w:r>
          </w:p>
        </w:tc>
        <w:tc>
          <w:tcPr>
            <w:tcW w:w="0" w:type="auto"/>
            <w:shd w:val="clear" w:color="auto" w:fill="auto"/>
          </w:tcPr>
          <w:p w:rsidR="009D27D1" w:rsidRDefault="003D42F0">
            <w:pPr>
              <w:pStyle w:val="TableBodyText"/>
            </w:pPr>
            <w:r>
              <w:rPr>
                <w:b/>
              </w:rPr>
              <w:t>sipWebDavFolder</w:t>
            </w:r>
          </w:p>
        </w:tc>
        <w:tc>
          <w:tcPr>
            <w:tcW w:w="0" w:type="auto"/>
            <w:shd w:val="clear" w:color="auto" w:fill="auto"/>
          </w:tcPr>
          <w:p w:rsidR="009D27D1" w:rsidRDefault="003D42F0">
            <w:pPr>
              <w:pStyle w:val="TableBodyText"/>
            </w:pPr>
            <w:r>
              <w:t xml:space="preserve">Shortcut points to a folder that is accessed via the </w:t>
            </w:r>
            <w:hyperlink w:anchor="gt_68024ef0-c00a-4ecf-8dba-42371b11bfeb">
              <w:r>
                <w:rPr>
                  <w:rStyle w:val="HyperlinkGreen"/>
                  <w:b/>
                </w:rPr>
                <w:t>Web Distributed Authoring and Versioning Protocol (WebDAV)</w:t>
              </w:r>
            </w:hyperlink>
            <w:r>
              <w:t>.</w:t>
            </w:r>
          </w:p>
        </w:tc>
      </w:tr>
      <w:tr w:rsidR="009D27D1" w:rsidTr="009D27D1">
        <w:tc>
          <w:tcPr>
            <w:tcW w:w="0" w:type="auto"/>
            <w:shd w:val="clear" w:color="auto" w:fill="auto"/>
          </w:tcPr>
          <w:p w:rsidR="009D27D1" w:rsidRDefault="003D42F0">
            <w:pPr>
              <w:pStyle w:val="TableBodyText"/>
            </w:pPr>
            <w:r>
              <w:t>0x000000</w:t>
            </w:r>
            <w:r>
              <w:t>10</w:t>
            </w:r>
          </w:p>
        </w:tc>
        <w:tc>
          <w:tcPr>
            <w:tcW w:w="0" w:type="auto"/>
            <w:shd w:val="clear" w:color="auto" w:fill="auto"/>
          </w:tcPr>
          <w:p w:rsidR="009D27D1" w:rsidRDefault="003D42F0">
            <w:pPr>
              <w:pStyle w:val="TableBodyText"/>
            </w:pPr>
            <w:r>
              <w:rPr>
                <w:b/>
              </w:rPr>
              <w:t>sipSharePointFolder</w:t>
            </w:r>
          </w:p>
        </w:tc>
        <w:tc>
          <w:tcPr>
            <w:tcW w:w="0" w:type="auto"/>
            <w:shd w:val="clear" w:color="auto" w:fill="auto"/>
          </w:tcPr>
          <w:p w:rsidR="009D27D1" w:rsidRDefault="003D42F0">
            <w:pPr>
              <w:pStyle w:val="TableBodyText"/>
            </w:pPr>
            <w:r>
              <w:t>Shortcut points to a folder that is accessed via a SharePoint folder.</w:t>
            </w:r>
          </w:p>
        </w:tc>
      </w:tr>
      <w:tr w:rsidR="009D27D1" w:rsidTr="009D27D1">
        <w:tc>
          <w:tcPr>
            <w:tcW w:w="0" w:type="auto"/>
            <w:shd w:val="clear" w:color="auto" w:fill="auto"/>
          </w:tcPr>
          <w:p w:rsidR="009D27D1" w:rsidRDefault="003D42F0">
            <w:pPr>
              <w:pStyle w:val="TableBodyText"/>
            </w:pPr>
            <w:r>
              <w:t>0x00000020</w:t>
            </w:r>
          </w:p>
        </w:tc>
        <w:tc>
          <w:tcPr>
            <w:tcW w:w="0" w:type="auto"/>
            <w:shd w:val="clear" w:color="auto" w:fill="auto"/>
          </w:tcPr>
          <w:p w:rsidR="009D27D1" w:rsidRDefault="003D42F0">
            <w:pPr>
              <w:pStyle w:val="TableBodyText"/>
            </w:pPr>
            <w:r>
              <w:rPr>
                <w:b/>
              </w:rPr>
              <w:t>sipRootFolder</w:t>
            </w:r>
          </w:p>
        </w:tc>
        <w:tc>
          <w:tcPr>
            <w:tcW w:w="0" w:type="auto"/>
            <w:shd w:val="clear" w:color="auto" w:fill="auto"/>
          </w:tcPr>
          <w:p w:rsidR="009D27D1" w:rsidRDefault="003D42F0">
            <w:pPr>
              <w:pStyle w:val="TableBodyText"/>
            </w:pPr>
            <w:r>
              <w:t xml:space="preserve">Shortcut points to a </w:t>
            </w:r>
            <w:hyperlink w:anchor="gt_7caaf21a-bb6c-4d5b-9768-eccac5a8833f">
              <w:r>
                <w:rPr>
                  <w:rStyle w:val="HyperlinkGreen"/>
                  <w:b/>
                </w:rPr>
                <w:t>Root folder</w:t>
              </w:r>
            </w:hyperlink>
            <w:r>
              <w:t xml:space="preserve"> (</w:t>
            </w:r>
            <w:hyperlink w:anchor="gt_c3a42df6-ba12-43b1-ae6d-a765a1617f3b">
              <w:r>
                <w:rPr>
                  <w:rStyle w:val="HyperlinkGreen"/>
                  <w:b/>
                </w:rPr>
                <w:t>interpersonal messaging subtree</w:t>
              </w:r>
            </w:hyperlink>
            <w:r>
              <w:t>).</w:t>
            </w:r>
          </w:p>
        </w:tc>
      </w:tr>
      <w:tr w:rsidR="009D27D1" w:rsidTr="009D27D1">
        <w:tc>
          <w:tcPr>
            <w:tcW w:w="0" w:type="auto"/>
            <w:shd w:val="clear" w:color="auto" w:fill="auto"/>
          </w:tcPr>
          <w:p w:rsidR="009D27D1" w:rsidRDefault="003D42F0">
            <w:pPr>
              <w:pStyle w:val="TableBodyText"/>
            </w:pPr>
            <w:r>
              <w:t>0x00000100</w:t>
            </w:r>
          </w:p>
        </w:tc>
        <w:tc>
          <w:tcPr>
            <w:tcW w:w="0" w:type="auto"/>
            <w:shd w:val="clear" w:color="auto" w:fill="auto"/>
          </w:tcPr>
          <w:p w:rsidR="009D27D1" w:rsidRDefault="003D42F0">
            <w:pPr>
              <w:pStyle w:val="TableBodyText"/>
            </w:pPr>
            <w:r>
              <w:rPr>
                <w:b/>
              </w:rPr>
              <w:t>sipSharedOut</w:t>
            </w:r>
          </w:p>
        </w:tc>
        <w:tc>
          <w:tcPr>
            <w:tcW w:w="0" w:type="auto"/>
            <w:shd w:val="clear" w:color="auto" w:fill="auto"/>
          </w:tcPr>
          <w:p w:rsidR="009D27D1" w:rsidRDefault="003D42F0">
            <w:pPr>
              <w:pStyle w:val="TableBodyText"/>
            </w:pPr>
            <w:r>
              <w:t xml:space="preserve">Shortcut points to a folder that has been shared with other users. This value can be used to display a visual indicator and does not set any </w:t>
            </w:r>
            <w:hyperlink w:anchor="gt_12f72ec4-f971-4a49-b1da-7b81b8e3e20b">
              <w:r>
                <w:rPr>
                  <w:rStyle w:val="HyperlinkGreen"/>
                  <w:b/>
                </w:rPr>
                <w:t>permissions</w:t>
              </w:r>
            </w:hyperlink>
            <w:r>
              <w:t>.</w:t>
            </w:r>
          </w:p>
        </w:tc>
      </w:tr>
      <w:tr w:rsidR="009D27D1" w:rsidTr="009D27D1">
        <w:tc>
          <w:tcPr>
            <w:tcW w:w="0" w:type="auto"/>
            <w:shd w:val="clear" w:color="auto" w:fill="auto"/>
          </w:tcPr>
          <w:p w:rsidR="009D27D1" w:rsidRDefault="003D42F0">
            <w:pPr>
              <w:pStyle w:val="TableBodyText"/>
            </w:pPr>
            <w:r>
              <w:t>0x00000200</w:t>
            </w:r>
          </w:p>
        </w:tc>
        <w:tc>
          <w:tcPr>
            <w:tcW w:w="0" w:type="auto"/>
            <w:shd w:val="clear" w:color="auto" w:fill="auto"/>
          </w:tcPr>
          <w:p w:rsidR="009D27D1" w:rsidRDefault="003D42F0">
            <w:pPr>
              <w:pStyle w:val="TableBodyText"/>
            </w:pPr>
            <w:r>
              <w:rPr>
                <w:b/>
              </w:rPr>
              <w:t>sipSharedIn</w:t>
            </w:r>
          </w:p>
        </w:tc>
        <w:tc>
          <w:tcPr>
            <w:tcW w:w="0" w:type="auto"/>
            <w:shd w:val="clear" w:color="auto" w:fill="auto"/>
          </w:tcPr>
          <w:p w:rsidR="009D27D1" w:rsidRDefault="003D42F0">
            <w:pPr>
              <w:pStyle w:val="TableBodyText"/>
            </w:pPr>
            <w:r>
              <w:t>Shortcut points to a folder that is owned by another user. This value can be used to display a visual indicator and does not set any permissions.</w:t>
            </w:r>
          </w:p>
        </w:tc>
      </w:tr>
      <w:tr w:rsidR="009D27D1" w:rsidTr="009D27D1">
        <w:tc>
          <w:tcPr>
            <w:tcW w:w="0" w:type="auto"/>
            <w:shd w:val="clear" w:color="auto" w:fill="auto"/>
          </w:tcPr>
          <w:p w:rsidR="009D27D1" w:rsidRDefault="003D42F0">
            <w:pPr>
              <w:pStyle w:val="TableBodyText"/>
            </w:pPr>
            <w:r>
              <w:t>0x00000400</w:t>
            </w:r>
          </w:p>
        </w:tc>
        <w:tc>
          <w:tcPr>
            <w:tcW w:w="0" w:type="auto"/>
            <w:shd w:val="clear" w:color="auto" w:fill="auto"/>
          </w:tcPr>
          <w:p w:rsidR="009D27D1" w:rsidRDefault="003D42F0">
            <w:pPr>
              <w:pStyle w:val="TableBodyText"/>
            </w:pPr>
            <w:r>
              <w:rPr>
                <w:b/>
              </w:rPr>
              <w:t>sipPersonFolder</w:t>
            </w:r>
          </w:p>
        </w:tc>
        <w:tc>
          <w:tcPr>
            <w:tcW w:w="0" w:type="auto"/>
            <w:shd w:val="clear" w:color="auto" w:fill="auto"/>
          </w:tcPr>
          <w:p w:rsidR="009D27D1" w:rsidRDefault="003D42F0">
            <w:pPr>
              <w:pStyle w:val="TableBodyText"/>
            </w:pPr>
            <w:r>
              <w:t>Shortcut points to</w:t>
            </w:r>
            <w:r>
              <w:t xml:space="preserve"> a folder that belongs to another user.</w:t>
            </w:r>
          </w:p>
        </w:tc>
      </w:tr>
      <w:tr w:rsidR="009D27D1" w:rsidTr="009D27D1">
        <w:tc>
          <w:tcPr>
            <w:tcW w:w="0" w:type="auto"/>
            <w:shd w:val="clear" w:color="auto" w:fill="auto"/>
          </w:tcPr>
          <w:p w:rsidR="009D27D1" w:rsidRDefault="003D42F0">
            <w:pPr>
              <w:pStyle w:val="TableBodyText"/>
            </w:pPr>
            <w:r>
              <w:t>0x00000800</w:t>
            </w:r>
          </w:p>
        </w:tc>
        <w:tc>
          <w:tcPr>
            <w:tcW w:w="0" w:type="auto"/>
            <w:shd w:val="clear" w:color="auto" w:fill="auto"/>
          </w:tcPr>
          <w:p w:rsidR="009D27D1" w:rsidRDefault="003D42F0">
            <w:pPr>
              <w:pStyle w:val="TableBodyText"/>
            </w:pPr>
            <w:r>
              <w:rPr>
                <w:b/>
              </w:rPr>
              <w:t>sipiCal</w:t>
            </w:r>
          </w:p>
        </w:tc>
        <w:tc>
          <w:tcPr>
            <w:tcW w:w="0" w:type="auto"/>
            <w:shd w:val="clear" w:color="auto" w:fill="auto"/>
          </w:tcPr>
          <w:p w:rsidR="009D27D1" w:rsidRDefault="003D42F0">
            <w:pPr>
              <w:pStyle w:val="TableBodyText"/>
            </w:pPr>
            <w:r>
              <w:t xml:space="preserve">Shortcut points to a folder that accesses data from an iCalendar data source (see </w:t>
            </w:r>
            <w:hyperlink r:id="rId150" w:anchor="Section_a685a0405b694c84b084795113fb4012">
              <w:r>
                <w:rPr>
                  <w:rStyle w:val="Hyperlink"/>
                </w:rPr>
                <w:t>[MS-OXCICAL]</w:t>
              </w:r>
            </w:hyperlink>
            <w:r>
              <w:t>).</w:t>
            </w:r>
          </w:p>
        </w:tc>
      </w:tr>
      <w:tr w:rsidR="009D27D1" w:rsidTr="009D27D1">
        <w:tc>
          <w:tcPr>
            <w:tcW w:w="0" w:type="auto"/>
            <w:shd w:val="clear" w:color="auto" w:fill="auto"/>
          </w:tcPr>
          <w:p w:rsidR="009D27D1" w:rsidRDefault="003D42F0">
            <w:pPr>
              <w:pStyle w:val="TableBodyText"/>
            </w:pPr>
            <w:r>
              <w:t>0x00001000</w:t>
            </w:r>
          </w:p>
        </w:tc>
        <w:tc>
          <w:tcPr>
            <w:tcW w:w="0" w:type="auto"/>
            <w:shd w:val="clear" w:color="auto" w:fill="auto"/>
          </w:tcPr>
          <w:p w:rsidR="009D27D1" w:rsidRDefault="003D42F0">
            <w:pPr>
              <w:pStyle w:val="TableBodyText"/>
            </w:pPr>
            <w:r>
              <w:rPr>
                <w:b/>
              </w:rPr>
              <w:t>sipOv</w:t>
            </w:r>
            <w:r>
              <w:rPr>
                <w:b/>
              </w:rPr>
              <w:t>erlay</w:t>
            </w:r>
          </w:p>
        </w:tc>
        <w:tc>
          <w:tcPr>
            <w:tcW w:w="0" w:type="auto"/>
            <w:shd w:val="clear" w:color="auto" w:fill="auto"/>
          </w:tcPr>
          <w:p w:rsidR="009D27D1" w:rsidRDefault="003D42F0">
            <w:pPr>
              <w:pStyle w:val="TableBodyText"/>
            </w:pPr>
            <w:r>
              <w:t xml:space="preserve">Shortcut points to a </w:t>
            </w:r>
            <w:hyperlink w:anchor="gt_60b55610-ca65-41f2-91d8-a4d6f4cc6d20">
              <w:r>
                <w:rPr>
                  <w:rStyle w:val="HyperlinkGreen"/>
                  <w:b/>
                </w:rPr>
                <w:t>Calendar folder</w:t>
              </w:r>
            </w:hyperlink>
            <w:r>
              <w:t xml:space="preserve">. The contents of the Calendar folder, if displayed with other </w:t>
            </w:r>
            <w:hyperlink w:anchor="gt_7204b2ed-dcef-4434-be15-6451f92d03fb">
              <w:r>
                <w:rPr>
                  <w:rStyle w:val="HyperlinkGreen"/>
                  <w:b/>
                </w:rPr>
                <w:t>calendars</w:t>
              </w:r>
            </w:hyperlink>
            <w:r>
              <w:t xml:space="preserve">, are merged into </w:t>
            </w:r>
            <w:r>
              <w:t xml:space="preserve">one calendar and the ordering determined by the </w:t>
            </w:r>
            <w:r>
              <w:rPr>
                <w:b/>
              </w:rPr>
              <w:t>PidTagWlinkOrdinal</w:t>
            </w:r>
            <w:r>
              <w:t xml:space="preserve"> property (section </w:t>
            </w:r>
            <w:hyperlink w:anchor="Section_2fd4538638ce411b8078f577dc9a526e" w:history="1">
              <w:r>
                <w:rPr>
                  <w:rStyle w:val="Hyperlink"/>
                </w:rPr>
                <w:t>2.2.9.7</w:t>
              </w:r>
            </w:hyperlink>
            <w:r>
              <w:t>). Merging is purely a display; no objects are created or moved between folders.</w:t>
            </w:r>
          </w:p>
        </w:tc>
      </w:tr>
      <w:tr w:rsidR="009D27D1" w:rsidTr="009D27D1">
        <w:tc>
          <w:tcPr>
            <w:tcW w:w="0" w:type="auto"/>
            <w:shd w:val="clear" w:color="auto" w:fill="auto"/>
          </w:tcPr>
          <w:p w:rsidR="009D27D1" w:rsidRDefault="003D42F0">
            <w:pPr>
              <w:pStyle w:val="TableBodyText"/>
            </w:pPr>
            <w:r>
              <w:t>0x00002000</w:t>
            </w:r>
          </w:p>
        </w:tc>
        <w:tc>
          <w:tcPr>
            <w:tcW w:w="0" w:type="auto"/>
            <w:shd w:val="clear" w:color="auto" w:fill="auto"/>
          </w:tcPr>
          <w:p w:rsidR="009D27D1" w:rsidRDefault="003D42F0">
            <w:pPr>
              <w:pStyle w:val="TableBodyText"/>
            </w:pPr>
            <w:r>
              <w:rPr>
                <w:b/>
              </w:rPr>
              <w:t>sipOneOffNa</w:t>
            </w:r>
            <w:r>
              <w:rPr>
                <w:b/>
              </w:rPr>
              <w:t>me</w:t>
            </w:r>
          </w:p>
        </w:tc>
        <w:tc>
          <w:tcPr>
            <w:tcW w:w="0" w:type="auto"/>
            <w:shd w:val="clear" w:color="auto" w:fill="auto"/>
          </w:tcPr>
          <w:p w:rsidR="009D27D1" w:rsidRDefault="003D42F0">
            <w:pPr>
              <w:pStyle w:val="TableBodyText"/>
            </w:pPr>
            <w:r>
              <w:t xml:space="preserve">Shortcut has been renamed such that the value of the </w:t>
            </w:r>
            <w:r>
              <w:rPr>
                <w:b/>
              </w:rPr>
              <w:t>PidTagNormalizedSubject</w:t>
            </w:r>
            <w:r>
              <w:t xml:space="preserve"> property (section </w:t>
            </w:r>
            <w:hyperlink w:anchor="Section_19e50016bdf349b7a0a7ef7a57edab3f" w:history="1">
              <w:r>
                <w:rPr>
                  <w:rStyle w:val="Hyperlink"/>
                </w:rPr>
                <w:t>2.2.9.2</w:t>
              </w:r>
            </w:hyperlink>
            <w:r>
              <w:t xml:space="preserve">) of the shortcut does not match the value of the </w:t>
            </w:r>
            <w:r>
              <w:rPr>
                <w:b/>
              </w:rPr>
              <w:t>PidTagNormalizedSubject</w:t>
            </w:r>
            <w:r>
              <w:t xml:space="preserve"> property of the f</w:t>
            </w:r>
            <w:r>
              <w:t xml:space="preserve">older, or the shortcut is a </w:t>
            </w:r>
            <w:hyperlink w:anchor="gt_6a44747c-bc37-4d3f-960e-800523aefe18">
              <w:r>
                <w:rPr>
                  <w:rStyle w:val="HyperlinkGreen"/>
                  <w:b/>
                </w:rPr>
                <w:t>group header</w:t>
              </w:r>
            </w:hyperlink>
            <w:r>
              <w:t xml:space="preserve"> and has been renamed from the default value.</w:t>
            </w:r>
          </w:p>
        </w:tc>
      </w:tr>
    </w:tbl>
    <w:p w:rsidR="009D27D1" w:rsidRDefault="003D42F0">
      <w:r>
        <w:t>All bits not specified in the above table are reserved. They MUST be ignored, but if set, they are to be pr</w:t>
      </w:r>
      <w:r>
        <w:t>eserved.</w:t>
      </w:r>
    </w:p>
    <w:p w:rsidR="009D27D1" w:rsidRDefault="003D42F0">
      <w:pPr>
        <w:pStyle w:val="Heading4"/>
      </w:pPr>
      <w:bookmarkStart w:id="275" w:name="section_2fd4538638ce411b8078f577dc9a526e"/>
      <w:bookmarkStart w:id="276" w:name="_Toc174600206"/>
      <w:r>
        <w:lastRenderedPageBreak/>
        <w:t>PidTagWlinkOrdinal Property</w:t>
      </w:r>
      <w:bookmarkEnd w:id="275"/>
      <w:bookmarkEnd w:id="276"/>
      <w:r>
        <w:fldChar w:fldCharType="begin"/>
      </w:r>
      <w:r>
        <w:instrText xml:space="preserve"> XE "Navigation shortcuts message:PidTagWlinkOrdinal property" </w:instrText>
      </w:r>
      <w:r>
        <w:fldChar w:fldCharType="end"/>
      </w:r>
      <w:r>
        <w:fldChar w:fldCharType="begin"/>
      </w:r>
      <w:r>
        <w:instrText xml:space="preserve"> XE "PidTagWlinkOrdinal property navigation shortcuts message" </w:instrText>
      </w:r>
      <w:r>
        <w:fldChar w:fldCharType="end"/>
      </w:r>
    </w:p>
    <w:p w:rsidR="009D27D1" w:rsidRDefault="003D42F0">
      <w:r>
        <w:t xml:space="preserve">Type: </w:t>
      </w:r>
      <w:r>
        <w:rPr>
          <w:b/>
        </w:rPr>
        <w:t>PtypBinary</w:t>
      </w:r>
      <w:r>
        <w:t xml:space="preserve"> (</w:t>
      </w:r>
      <w:hyperlink r:id="rId151" w:anchor="Section_1afa0cd9b1a04520b623bf15030af5d8">
        <w:r>
          <w:rPr>
            <w:rStyle w:val="Hyperlink"/>
          </w:rPr>
          <w:t>[MS-OXCDATA]</w:t>
        </w:r>
      </w:hyperlink>
      <w:r>
        <w:t xml:space="preserve"> section 2.11.1)</w:t>
      </w:r>
    </w:p>
    <w:p w:rsidR="009D27D1" w:rsidRDefault="003D42F0">
      <w:r>
        <w:t xml:space="preserve">The </w:t>
      </w:r>
      <w:r>
        <w:rPr>
          <w:b/>
        </w:rPr>
        <w:t>PidTagWlinkOrdinal</w:t>
      </w:r>
      <w:r>
        <w:t xml:space="preserve"> property (</w:t>
      </w:r>
      <w:hyperlink r:id="rId152" w:anchor="Section_f6ab1613aefe447da49c18217230b148">
        <w:r>
          <w:rPr>
            <w:rStyle w:val="Hyperlink"/>
          </w:rPr>
          <w:t>[MS-OXPROPS]</w:t>
        </w:r>
      </w:hyperlink>
      <w:r>
        <w:t xml:space="preserve"> section 2.1074) spe</w:t>
      </w:r>
      <w:r>
        <w:t xml:space="preserve">cifies a variable-length binary property that SHOULD be used to sort shortcuts lexicographically. For example, to insert a shortcut C between shortcut A with the one-byte ordinal value of 128 and shortcut B with the one-byte ordinal value of 129, shortcut </w:t>
      </w:r>
      <w:r>
        <w:t>C can be assigned the two-byte ordinal 128, 128. The final byte of this property MUST NOT be 0 or 255 to ensure that shortcuts can be inserted before and after other shortcuts.</w:t>
      </w:r>
    </w:p>
    <w:p w:rsidR="009D27D1" w:rsidRDefault="003D42F0">
      <w:pPr>
        <w:pStyle w:val="Heading4"/>
      </w:pPr>
      <w:bookmarkStart w:id="277" w:name="section_257f731d4c654d37bfcf337e24b17eca"/>
      <w:bookmarkStart w:id="278" w:name="_Toc174600207"/>
      <w:r>
        <w:t>PidTagWlinkEntryId Property</w:t>
      </w:r>
      <w:bookmarkEnd w:id="277"/>
      <w:bookmarkEnd w:id="278"/>
      <w:r>
        <w:fldChar w:fldCharType="begin"/>
      </w:r>
      <w:r>
        <w:instrText xml:space="preserve"> XE "Navigation shortcuts message:PidTagWlinkEntryId</w:instrText>
      </w:r>
      <w:r>
        <w:instrText xml:space="preserve"> property" </w:instrText>
      </w:r>
      <w:r>
        <w:fldChar w:fldCharType="end"/>
      </w:r>
      <w:r>
        <w:fldChar w:fldCharType="begin"/>
      </w:r>
      <w:r>
        <w:instrText xml:space="preserve"> XE "PidTagWlinkEntryId property navigation shortcuts message" </w:instrText>
      </w:r>
      <w:r>
        <w:fldChar w:fldCharType="end"/>
      </w:r>
    </w:p>
    <w:p w:rsidR="009D27D1" w:rsidRDefault="003D42F0">
      <w:r>
        <w:t xml:space="preserve">Type: </w:t>
      </w:r>
      <w:r>
        <w:rPr>
          <w:b/>
        </w:rPr>
        <w:t>PtypBinary</w:t>
      </w:r>
      <w:r>
        <w:t xml:space="preserve"> (</w:t>
      </w:r>
      <w:hyperlink r:id="rId153" w:anchor="Section_1afa0cd9b1a04520b623bf15030af5d8">
        <w:r>
          <w:rPr>
            <w:rStyle w:val="Hyperlink"/>
          </w:rPr>
          <w:t>[MS-OXCDATA]</w:t>
        </w:r>
      </w:hyperlink>
      <w:r>
        <w:t xml:space="preserve"> section 2.11.1)</w:t>
      </w:r>
    </w:p>
    <w:p w:rsidR="009D27D1" w:rsidRDefault="003D42F0">
      <w:r>
        <w:t xml:space="preserve">The </w:t>
      </w:r>
      <w:r>
        <w:rPr>
          <w:b/>
        </w:rPr>
        <w:t>PidTagWlinkEntryId</w:t>
      </w:r>
      <w:r>
        <w:t xml:space="preserve"> property (</w:t>
      </w:r>
      <w:hyperlink r:id="rId154" w:anchor="Section_f6ab1613aefe447da49c18217230b148">
        <w:r>
          <w:rPr>
            <w:rStyle w:val="Hyperlink"/>
          </w:rPr>
          <w:t>[MS-OXPROPS]</w:t>
        </w:r>
      </w:hyperlink>
      <w:r>
        <w:t xml:space="preserve"> section 2.1068) specifies the </w:t>
      </w:r>
      <w:hyperlink w:anchor="gt_64df5f51-e2e6-4cf2-a15f-5bc1167087b5">
        <w:r>
          <w:rPr>
            <w:rStyle w:val="HyperlinkGreen"/>
            <w:b/>
          </w:rPr>
          <w:t>EntryID</w:t>
        </w:r>
      </w:hyperlink>
      <w:r>
        <w:t xml:space="preserve"> of the folder pointed to by the shortcut.</w:t>
      </w:r>
    </w:p>
    <w:p w:rsidR="009D27D1" w:rsidRDefault="003D42F0">
      <w:pPr>
        <w:pStyle w:val="Heading4"/>
      </w:pPr>
      <w:bookmarkStart w:id="279" w:name="section_a808b96721ea4ff2add890b3640aa94d"/>
      <w:bookmarkStart w:id="280" w:name="_Toc174600208"/>
      <w:r>
        <w:t xml:space="preserve">PidTagWlinkRecordKey </w:t>
      </w:r>
      <w:r>
        <w:t>Property</w:t>
      </w:r>
      <w:bookmarkEnd w:id="279"/>
      <w:bookmarkEnd w:id="280"/>
      <w:r>
        <w:fldChar w:fldCharType="begin"/>
      </w:r>
      <w:r>
        <w:instrText xml:space="preserve"> XE "Navigation shortcuts message:PidTagWlinkRecordKey property" </w:instrText>
      </w:r>
      <w:r>
        <w:fldChar w:fldCharType="end"/>
      </w:r>
      <w:r>
        <w:fldChar w:fldCharType="begin"/>
      </w:r>
      <w:r>
        <w:instrText xml:space="preserve"> XE "PidTagWlinkRecordKey property navigation shortcuts message" </w:instrText>
      </w:r>
      <w:r>
        <w:fldChar w:fldCharType="end"/>
      </w:r>
    </w:p>
    <w:p w:rsidR="009D27D1" w:rsidRDefault="003D42F0">
      <w:r>
        <w:t xml:space="preserve">Type: </w:t>
      </w:r>
      <w:r>
        <w:rPr>
          <w:b/>
        </w:rPr>
        <w:t>PtypBinary</w:t>
      </w:r>
      <w:r>
        <w:t xml:space="preserve"> (</w:t>
      </w:r>
      <w:hyperlink r:id="rId155" w:anchor="Section_1afa0cd9b1a04520b623bf15030af5d8">
        <w:r>
          <w:rPr>
            <w:rStyle w:val="Hyperlink"/>
          </w:rPr>
          <w:t>[MS-OXCDATA]</w:t>
        </w:r>
      </w:hyperlink>
      <w:r>
        <w:t xml:space="preserve"> </w:t>
      </w:r>
      <w:r>
        <w:t>section 2.11.1)</w:t>
      </w:r>
    </w:p>
    <w:p w:rsidR="009D27D1" w:rsidRDefault="003D42F0">
      <w:r>
        <w:t xml:space="preserve">The </w:t>
      </w:r>
      <w:r>
        <w:rPr>
          <w:b/>
        </w:rPr>
        <w:t>PidTagWlinkRecordKey</w:t>
      </w:r>
      <w:r>
        <w:t xml:space="preserve"> property (</w:t>
      </w:r>
      <w:hyperlink r:id="rId156" w:anchor="Section_f6ab1613aefe447da49c18217230b148">
        <w:r>
          <w:rPr>
            <w:rStyle w:val="Hyperlink"/>
          </w:rPr>
          <w:t>[MS-OXPROPS]</w:t>
        </w:r>
      </w:hyperlink>
      <w:r>
        <w:t xml:space="preserve"> section 2.1075) specifies the value of the </w:t>
      </w:r>
      <w:r>
        <w:rPr>
          <w:b/>
        </w:rPr>
        <w:t>PidTagRecordKey</w:t>
      </w:r>
      <w:r>
        <w:t xml:space="preserve"> property (</w:t>
      </w:r>
      <w:hyperlink r:id="rId157" w:anchor="Section_302967c881d54ec58319cccc14a76bb5">
        <w:r>
          <w:rPr>
            <w:rStyle w:val="Hyperlink"/>
          </w:rPr>
          <w:t>[MS-OXCPRPT]</w:t>
        </w:r>
      </w:hyperlink>
      <w:r>
        <w:t xml:space="preserve"> section 2.2.1.8) of the folder pointed to by the shortcut.</w:t>
      </w:r>
    </w:p>
    <w:p w:rsidR="009D27D1" w:rsidRDefault="003D42F0">
      <w:pPr>
        <w:pStyle w:val="Heading4"/>
      </w:pPr>
      <w:bookmarkStart w:id="281" w:name="section_edf8009c5fa04db2b5b1b531cf331b7a"/>
      <w:bookmarkStart w:id="282" w:name="_Toc174600209"/>
      <w:r>
        <w:t>PidTagWlinkStoreEntryId Property</w:t>
      </w:r>
      <w:bookmarkEnd w:id="281"/>
      <w:bookmarkEnd w:id="282"/>
      <w:r>
        <w:fldChar w:fldCharType="begin"/>
      </w:r>
      <w:r>
        <w:instrText xml:space="preserve"> XE "Navigation shortcuts message:PidTagWlinkStoreEntryId property" </w:instrText>
      </w:r>
      <w:r>
        <w:fldChar w:fldCharType="end"/>
      </w:r>
      <w:r>
        <w:fldChar w:fldCharType="begin"/>
      </w:r>
      <w:r>
        <w:instrText xml:space="preserve"> XE "PidTagWlinkStoreEntryId property nav</w:instrText>
      </w:r>
      <w:r>
        <w:instrText xml:space="preserve">igation shortcuts message" </w:instrText>
      </w:r>
      <w:r>
        <w:fldChar w:fldCharType="end"/>
      </w:r>
    </w:p>
    <w:p w:rsidR="009D27D1" w:rsidRDefault="003D42F0">
      <w:r>
        <w:t xml:space="preserve">Type: </w:t>
      </w:r>
      <w:r>
        <w:rPr>
          <w:b/>
        </w:rPr>
        <w:t>PtypBinary</w:t>
      </w:r>
      <w:r>
        <w:t xml:space="preserve"> (</w:t>
      </w:r>
      <w:hyperlink r:id="rId158" w:anchor="Section_1afa0cd9b1a04520b623bf15030af5d8">
        <w:r>
          <w:rPr>
            <w:rStyle w:val="Hyperlink"/>
          </w:rPr>
          <w:t>[MS-OXCDATA]</w:t>
        </w:r>
      </w:hyperlink>
      <w:r>
        <w:t xml:space="preserve"> section 2.11.1)</w:t>
      </w:r>
    </w:p>
    <w:p w:rsidR="009D27D1" w:rsidRDefault="003D42F0">
      <w:r>
        <w:t xml:space="preserve">The </w:t>
      </w:r>
      <w:r>
        <w:rPr>
          <w:b/>
        </w:rPr>
        <w:t>PidTagWlinkStoreEntryId</w:t>
      </w:r>
      <w:r>
        <w:t xml:space="preserve"> property (</w:t>
      </w:r>
      <w:hyperlink r:id="rId159" w:anchor="Section_f6ab1613aefe447da49c18217230b148">
        <w:r>
          <w:rPr>
            <w:rStyle w:val="Hyperlink"/>
          </w:rPr>
          <w:t>[MS-OXPROPS]</w:t>
        </w:r>
      </w:hyperlink>
      <w:r>
        <w:t xml:space="preserve"> section 2.1079) specifies the value of the </w:t>
      </w:r>
      <w:r>
        <w:rPr>
          <w:b/>
        </w:rPr>
        <w:t>PidTagStoreEntryId</w:t>
      </w:r>
      <w:r>
        <w:t xml:space="preserve"> property ([MS-OXPROPS] section 2.1029) of the folder pointed to by the shortcut.</w:t>
      </w:r>
    </w:p>
    <w:p w:rsidR="009D27D1" w:rsidRDefault="003D42F0">
      <w:pPr>
        <w:pStyle w:val="Heading4"/>
      </w:pPr>
      <w:bookmarkStart w:id="283" w:name="section_9708e1e9254a400d8f4983c8f6a73ded"/>
      <w:bookmarkStart w:id="284" w:name="_Toc174600210"/>
      <w:r>
        <w:t>PidTagWlinkFolderType Property</w:t>
      </w:r>
      <w:bookmarkEnd w:id="283"/>
      <w:bookmarkEnd w:id="284"/>
      <w:r>
        <w:fldChar w:fldCharType="begin"/>
      </w:r>
      <w:r>
        <w:instrText xml:space="preserve"> XE "Navigation shortcuts message:PidTagWlinkFo</w:instrText>
      </w:r>
      <w:r>
        <w:instrText xml:space="preserve">lderType property" </w:instrText>
      </w:r>
      <w:r>
        <w:fldChar w:fldCharType="end"/>
      </w:r>
      <w:r>
        <w:fldChar w:fldCharType="begin"/>
      </w:r>
      <w:r>
        <w:instrText xml:space="preserve"> XE "PidTagWlinkFolderType property navigation shortcuts message" </w:instrText>
      </w:r>
      <w:r>
        <w:fldChar w:fldCharType="end"/>
      </w:r>
    </w:p>
    <w:p w:rsidR="009D27D1" w:rsidRDefault="003D42F0">
      <w:r>
        <w:t xml:space="preserve">Type: </w:t>
      </w:r>
      <w:r>
        <w:rPr>
          <w:b/>
        </w:rPr>
        <w:t>PtypBinary</w:t>
      </w:r>
      <w:r>
        <w:t xml:space="preserve"> (</w:t>
      </w:r>
      <w:hyperlink r:id="rId160" w:anchor="Section_1afa0cd9b1a04520b623bf15030af5d8">
        <w:r>
          <w:rPr>
            <w:rStyle w:val="Hyperlink"/>
          </w:rPr>
          <w:t>[MS-OXCDATA]</w:t>
        </w:r>
      </w:hyperlink>
      <w:r>
        <w:t xml:space="preserve"> section 2.11.1)</w:t>
      </w:r>
    </w:p>
    <w:p w:rsidR="009D27D1" w:rsidRDefault="003D42F0">
      <w:r>
        <w:t xml:space="preserve">The </w:t>
      </w:r>
      <w:r>
        <w:rPr>
          <w:b/>
        </w:rPr>
        <w:t>PidTagWlinkFolderType</w:t>
      </w:r>
      <w:r>
        <w:t xml:space="preserve"> property (</w:t>
      </w:r>
      <w:hyperlink r:id="rId161" w:anchor="Section_f6ab1613aefe447da49c18217230b148">
        <w:r>
          <w:rPr>
            <w:rStyle w:val="Hyperlink"/>
          </w:rPr>
          <w:t>[MS-OXPROPS]</w:t>
        </w:r>
      </w:hyperlink>
      <w:r>
        <w:t xml:space="preserve"> section 2.1070) specifies the type of folder pointed to by the shortcut. The possible values are listed in the following table.</w:t>
      </w:r>
    </w:p>
    <w:tbl>
      <w:tblPr>
        <w:tblStyle w:val="Table-ShadedHeader"/>
        <w:tblW w:w="0" w:type="auto"/>
        <w:tblLook w:val="04A0" w:firstRow="1" w:lastRow="0" w:firstColumn="1" w:lastColumn="0" w:noHBand="0" w:noVBand="1"/>
      </w:tblPr>
      <w:tblGrid>
        <w:gridCol w:w="5035"/>
        <w:gridCol w:w="2258"/>
        <w:gridCol w:w="218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Value</w:t>
            </w:r>
          </w:p>
        </w:tc>
        <w:tc>
          <w:tcPr>
            <w:tcW w:w="0" w:type="auto"/>
          </w:tcPr>
          <w:p w:rsidR="009D27D1" w:rsidRDefault="003D42F0">
            <w:pPr>
              <w:pStyle w:val="TableHeaderText"/>
            </w:pPr>
            <w:r>
              <w:t>Value name</w:t>
            </w:r>
          </w:p>
        </w:tc>
        <w:tc>
          <w:tcPr>
            <w:tcW w:w="0" w:type="auto"/>
          </w:tcPr>
          <w:p w:rsidR="009D27D1" w:rsidRDefault="003D42F0">
            <w:pPr>
              <w:pStyle w:val="TableHeaderText"/>
            </w:pPr>
            <w:r>
              <w:t>Meaning</w:t>
            </w:r>
          </w:p>
        </w:tc>
      </w:tr>
      <w:tr w:rsidR="009D27D1" w:rsidTr="009D27D1">
        <w:tc>
          <w:tcPr>
            <w:tcW w:w="0" w:type="auto"/>
          </w:tcPr>
          <w:p w:rsidR="009D27D1" w:rsidRDefault="003D42F0">
            <w:pPr>
              <w:pStyle w:val="TableBodyText"/>
            </w:pPr>
            <w:r>
              <w:t>{0x00780600, 0x0000, 0x0000, {0xC0, 0x00, 0x00, 0x00, 0x00, 0x00, 0x00, 0x46}}</w:t>
            </w:r>
          </w:p>
        </w:tc>
        <w:tc>
          <w:tcPr>
            <w:tcW w:w="0" w:type="auto"/>
          </w:tcPr>
          <w:p w:rsidR="009D27D1" w:rsidRDefault="003D42F0">
            <w:pPr>
              <w:pStyle w:val="TableBodyText"/>
            </w:pPr>
            <w:r>
              <w:rPr>
                <w:b/>
              </w:rPr>
              <w:t>CLSID_MailFolder</w:t>
            </w:r>
          </w:p>
        </w:tc>
        <w:tc>
          <w:tcPr>
            <w:tcW w:w="0" w:type="auto"/>
          </w:tcPr>
          <w:p w:rsidR="009D27D1" w:rsidRDefault="003D42F0">
            <w:pPr>
              <w:pStyle w:val="TableBodyText"/>
            </w:pPr>
            <w:r>
              <w:t>The folder is a mail folder.</w:t>
            </w:r>
          </w:p>
        </w:tc>
      </w:tr>
      <w:tr w:rsidR="009D27D1" w:rsidTr="009D27D1">
        <w:tc>
          <w:tcPr>
            <w:tcW w:w="0" w:type="auto"/>
          </w:tcPr>
          <w:p w:rsidR="009D27D1" w:rsidRDefault="003D42F0">
            <w:pPr>
              <w:pStyle w:val="TableBodyText"/>
            </w:pPr>
            <w:r>
              <w:t>{0x02780600, 0x0000, 0x0000, {0xC0, 0x00, 0x00, 0x00, 0x00, 0x00, 0x00, 0x46}}</w:t>
            </w:r>
          </w:p>
        </w:tc>
        <w:tc>
          <w:tcPr>
            <w:tcW w:w="0" w:type="auto"/>
          </w:tcPr>
          <w:p w:rsidR="009D27D1" w:rsidRDefault="003D42F0">
            <w:pPr>
              <w:pStyle w:val="TableBodyText"/>
            </w:pPr>
            <w:r>
              <w:rPr>
                <w:b/>
              </w:rPr>
              <w:t>CLSID_CalendarFolder</w:t>
            </w:r>
          </w:p>
        </w:tc>
        <w:tc>
          <w:tcPr>
            <w:tcW w:w="0" w:type="auto"/>
          </w:tcPr>
          <w:p w:rsidR="009D27D1" w:rsidRDefault="003D42F0">
            <w:pPr>
              <w:pStyle w:val="TableBodyText"/>
            </w:pPr>
            <w:r>
              <w:t xml:space="preserve">The folder is a </w:t>
            </w:r>
            <w:hyperlink w:anchor="gt_60b55610-ca65-41f2-91d8-a4d6f4cc6d20">
              <w:r>
                <w:rPr>
                  <w:rStyle w:val="HyperlinkGreen"/>
                  <w:b/>
                </w:rPr>
                <w:t>Calendar folder</w:t>
              </w:r>
            </w:hyperlink>
            <w:r>
              <w:t>.</w:t>
            </w:r>
          </w:p>
        </w:tc>
      </w:tr>
      <w:tr w:rsidR="009D27D1" w:rsidTr="009D27D1">
        <w:tc>
          <w:tcPr>
            <w:tcW w:w="0" w:type="auto"/>
          </w:tcPr>
          <w:p w:rsidR="009D27D1" w:rsidRDefault="003D42F0">
            <w:pPr>
              <w:pStyle w:val="TableBodyText"/>
            </w:pPr>
            <w:r>
              <w:t>{0x01780600, 0x0000, 0x0000, {0xC0, 0x00, 0x00, 0x00, 0x00, 0x00, 0x00, 0x46}}</w:t>
            </w:r>
          </w:p>
        </w:tc>
        <w:tc>
          <w:tcPr>
            <w:tcW w:w="0" w:type="auto"/>
          </w:tcPr>
          <w:p w:rsidR="009D27D1" w:rsidRDefault="003D42F0">
            <w:pPr>
              <w:pStyle w:val="TableBodyText"/>
            </w:pPr>
            <w:r>
              <w:rPr>
                <w:b/>
              </w:rPr>
              <w:t>CLSID_ContactFolder</w:t>
            </w:r>
          </w:p>
        </w:tc>
        <w:tc>
          <w:tcPr>
            <w:tcW w:w="0" w:type="auto"/>
          </w:tcPr>
          <w:p w:rsidR="009D27D1" w:rsidRDefault="003D42F0">
            <w:pPr>
              <w:pStyle w:val="TableBodyText"/>
            </w:pPr>
            <w:r>
              <w:t>The folder is a Contact folder.</w:t>
            </w:r>
          </w:p>
        </w:tc>
      </w:tr>
      <w:tr w:rsidR="009D27D1" w:rsidTr="009D27D1">
        <w:tc>
          <w:tcPr>
            <w:tcW w:w="0" w:type="auto"/>
          </w:tcPr>
          <w:p w:rsidR="009D27D1" w:rsidRDefault="003D42F0">
            <w:pPr>
              <w:pStyle w:val="TableBodyText"/>
            </w:pPr>
            <w:r>
              <w:t>{0x03780600, 0x0000, 0x0000, {0xC0, 0x00, 0x00</w:t>
            </w:r>
            <w:r>
              <w:t>, 0x00, 0x00, 0x00, 0x00, 0x46}}</w:t>
            </w:r>
          </w:p>
        </w:tc>
        <w:tc>
          <w:tcPr>
            <w:tcW w:w="0" w:type="auto"/>
          </w:tcPr>
          <w:p w:rsidR="009D27D1" w:rsidRDefault="003D42F0">
            <w:pPr>
              <w:pStyle w:val="TableBodyText"/>
            </w:pPr>
            <w:r>
              <w:rPr>
                <w:b/>
              </w:rPr>
              <w:t>CLSID_TaskFolder</w:t>
            </w:r>
          </w:p>
        </w:tc>
        <w:tc>
          <w:tcPr>
            <w:tcW w:w="0" w:type="auto"/>
          </w:tcPr>
          <w:p w:rsidR="009D27D1" w:rsidRDefault="003D42F0">
            <w:pPr>
              <w:pStyle w:val="TableBodyText"/>
            </w:pPr>
            <w:r>
              <w:t>The folder is a Task folder.</w:t>
            </w:r>
          </w:p>
        </w:tc>
      </w:tr>
      <w:tr w:rsidR="009D27D1" w:rsidTr="009D27D1">
        <w:tc>
          <w:tcPr>
            <w:tcW w:w="0" w:type="auto"/>
          </w:tcPr>
          <w:p w:rsidR="009D27D1" w:rsidRDefault="003D42F0">
            <w:pPr>
              <w:pStyle w:val="TableBodyText"/>
            </w:pPr>
            <w:r>
              <w:t>{0x04780600, 0x0000, 0x0000, {0xC0, 0x00, 0x00, 0x00, 0x00, 0x00, 0x00, 0x46}}</w:t>
            </w:r>
          </w:p>
        </w:tc>
        <w:tc>
          <w:tcPr>
            <w:tcW w:w="0" w:type="auto"/>
          </w:tcPr>
          <w:p w:rsidR="009D27D1" w:rsidRDefault="003D42F0">
            <w:pPr>
              <w:pStyle w:val="TableBodyText"/>
            </w:pPr>
            <w:r>
              <w:rPr>
                <w:b/>
              </w:rPr>
              <w:t>CLSID_NoteFolder</w:t>
            </w:r>
          </w:p>
        </w:tc>
        <w:tc>
          <w:tcPr>
            <w:tcW w:w="0" w:type="auto"/>
          </w:tcPr>
          <w:p w:rsidR="009D27D1" w:rsidRDefault="003D42F0">
            <w:pPr>
              <w:pStyle w:val="TableBodyText"/>
            </w:pPr>
            <w:r>
              <w:t>The folder is a Note folder.</w:t>
            </w:r>
          </w:p>
        </w:tc>
      </w:tr>
      <w:tr w:rsidR="009D27D1" w:rsidTr="009D27D1">
        <w:tc>
          <w:tcPr>
            <w:tcW w:w="0" w:type="auto"/>
          </w:tcPr>
          <w:p w:rsidR="009D27D1" w:rsidRDefault="003D42F0">
            <w:pPr>
              <w:pStyle w:val="TableBodyText"/>
            </w:pPr>
            <w:r>
              <w:t>{0x08780600, 0x0000, 0x0000, {0xC0, 0x00, 0x00, 0x</w:t>
            </w:r>
            <w:r>
              <w:t>00, 0x00, 0x00, 0x00, 0x46}}</w:t>
            </w:r>
          </w:p>
        </w:tc>
        <w:tc>
          <w:tcPr>
            <w:tcW w:w="0" w:type="auto"/>
          </w:tcPr>
          <w:p w:rsidR="009D27D1" w:rsidRDefault="003D42F0">
            <w:pPr>
              <w:pStyle w:val="TableBodyText"/>
            </w:pPr>
            <w:r>
              <w:rPr>
                <w:b/>
              </w:rPr>
              <w:t>CLSID_JournalFolder</w:t>
            </w:r>
          </w:p>
        </w:tc>
        <w:tc>
          <w:tcPr>
            <w:tcW w:w="0" w:type="auto"/>
          </w:tcPr>
          <w:p w:rsidR="009D27D1" w:rsidRDefault="003D42F0">
            <w:pPr>
              <w:pStyle w:val="TableBodyText"/>
            </w:pPr>
            <w:r>
              <w:t>The folder is a Journal folder.</w:t>
            </w:r>
          </w:p>
        </w:tc>
      </w:tr>
    </w:tbl>
    <w:p w:rsidR="009D27D1" w:rsidRDefault="009D27D1"/>
    <w:p w:rsidR="009D27D1" w:rsidRDefault="003D42F0">
      <w:pPr>
        <w:pStyle w:val="Heading4"/>
      </w:pPr>
      <w:bookmarkStart w:id="285" w:name="section_0c99a87e5fc44517b847afa113e87a18"/>
      <w:bookmarkStart w:id="286" w:name="_Toc174600211"/>
      <w:r>
        <w:t>PidTagWlinkGroupClsid Property</w:t>
      </w:r>
      <w:bookmarkEnd w:id="285"/>
      <w:bookmarkEnd w:id="286"/>
      <w:r>
        <w:fldChar w:fldCharType="begin"/>
      </w:r>
      <w:r>
        <w:instrText xml:space="preserve"> XE "Navigation shortcuts message:PidTagWlinkGroupClsid property" </w:instrText>
      </w:r>
      <w:r>
        <w:fldChar w:fldCharType="end"/>
      </w:r>
      <w:r>
        <w:fldChar w:fldCharType="begin"/>
      </w:r>
      <w:r>
        <w:instrText xml:space="preserve"> XE "PidTagWlinkGroupClsid property navigation shortcuts message" </w:instrText>
      </w:r>
      <w:r>
        <w:fldChar w:fldCharType="end"/>
      </w:r>
    </w:p>
    <w:p w:rsidR="009D27D1" w:rsidRDefault="003D42F0">
      <w:r>
        <w:t xml:space="preserve">Type: </w:t>
      </w:r>
      <w:r>
        <w:rPr>
          <w:b/>
        </w:rPr>
        <w:t>PtypBinary</w:t>
      </w:r>
      <w:r>
        <w:t xml:space="preserve"> (</w:t>
      </w:r>
      <w:hyperlink r:id="rId162" w:anchor="Section_1afa0cd9b1a04520b623bf15030af5d8">
        <w:r>
          <w:rPr>
            <w:rStyle w:val="Hyperlink"/>
          </w:rPr>
          <w:t>[MS-OXCDATA]</w:t>
        </w:r>
      </w:hyperlink>
      <w:r>
        <w:t xml:space="preserve"> section 2.11.1)</w:t>
      </w:r>
    </w:p>
    <w:p w:rsidR="009D27D1" w:rsidRDefault="003D42F0">
      <w:r>
        <w:t xml:space="preserve">The </w:t>
      </w:r>
      <w:r>
        <w:rPr>
          <w:b/>
        </w:rPr>
        <w:t>PidTagWlinkGroupClsid</w:t>
      </w:r>
      <w:r>
        <w:t xml:space="preserve"> property (</w:t>
      </w:r>
      <w:hyperlink r:id="rId163" w:anchor="Section_f6ab1613aefe447da49c18217230b148">
        <w:r>
          <w:rPr>
            <w:rStyle w:val="Hyperlink"/>
          </w:rPr>
          <w:t>[MS-OXPROPS]</w:t>
        </w:r>
      </w:hyperlink>
      <w:r>
        <w:t xml:space="preserve"> se</w:t>
      </w:r>
      <w:r>
        <w:t xml:space="preserve">ction 2.1071) specifies the value of the </w:t>
      </w:r>
      <w:r>
        <w:rPr>
          <w:b/>
        </w:rPr>
        <w:t>PidTagWlinkGroupHeaderID</w:t>
      </w:r>
      <w:r>
        <w:t xml:space="preserve"> property (section </w:t>
      </w:r>
      <w:hyperlink w:anchor="Section_9ad4f74dd5904c0786e3889881a091b2" w:history="1">
        <w:r>
          <w:rPr>
            <w:rStyle w:val="Hyperlink"/>
          </w:rPr>
          <w:t>2.2.9.3</w:t>
        </w:r>
      </w:hyperlink>
      <w:r>
        <w:t xml:space="preserve">) of the </w:t>
      </w:r>
      <w:hyperlink w:anchor="gt_6a44747c-bc37-4d3f-960e-800523aefe18">
        <w:r>
          <w:rPr>
            <w:rStyle w:val="HyperlinkGreen"/>
            <w:b/>
          </w:rPr>
          <w:t>group header</w:t>
        </w:r>
      </w:hyperlink>
      <w:r>
        <w:t xml:space="preserve"> associated with the s</w:t>
      </w:r>
      <w:r>
        <w:t>hortcut.</w:t>
      </w:r>
    </w:p>
    <w:p w:rsidR="009D27D1" w:rsidRDefault="003D42F0">
      <w:pPr>
        <w:pStyle w:val="Heading4"/>
      </w:pPr>
      <w:bookmarkStart w:id="287" w:name="section_1112b43ea87a4bc7ac171f0560433b31"/>
      <w:bookmarkStart w:id="288" w:name="_Toc174600212"/>
      <w:r>
        <w:t>PidTagWlinkGroupName Property</w:t>
      </w:r>
      <w:bookmarkEnd w:id="287"/>
      <w:bookmarkEnd w:id="288"/>
      <w:r>
        <w:fldChar w:fldCharType="begin"/>
      </w:r>
      <w:r>
        <w:instrText xml:space="preserve"> XE "Navigation shortcuts message:PidTagWlinkGroupName property" </w:instrText>
      </w:r>
      <w:r>
        <w:fldChar w:fldCharType="end"/>
      </w:r>
      <w:r>
        <w:fldChar w:fldCharType="begin"/>
      </w:r>
      <w:r>
        <w:instrText xml:space="preserve"> XE "PidTagWlinkGroupName property navigation shortcuts message" </w:instrText>
      </w:r>
      <w:r>
        <w:fldChar w:fldCharType="end"/>
      </w:r>
    </w:p>
    <w:p w:rsidR="009D27D1" w:rsidRDefault="003D42F0">
      <w:r>
        <w:t xml:space="preserve">Type: </w:t>
      </w:r>
      <w:r>
        <w:rPr>
          <w:b/>
        </w:rPr>
        <w:t>PtypString</w:t>
      </w:r>
      <w:r>
        <w:t xml:space="preserve"> (</w:t>
      </w:r>
      <w:hyperlink r:id="rId164" w:anchor="Section_1afa0cd9b1a04520b623bf15030af5d8">
        <w:r>
          <w:rPr>
            <w:rStyle w:val="Hyperlink"/>
          </w:rPr>
          <w:t>[MS-OXCDATA]</w:t>
        </w:r>
      </w:hyperlink>
      <w:r>
        <w:t xml:space="preserve"> section 2.11.1)</w:t>
      </w:r>
    </w:p>
    <w:p w:rsidR="009D27D1" w:rsidRDefault="003D42F0">
      <w:r>
        <w:t xml:space="preserve">The </w:t>
      </w:r>
      <w:r>
        <w:rPr>
          <w:b/>
        </w:rPr>
        <w:t>PidTagWlinkGroupName</w:t>
      </w:r>
      <w:r>
        <w:t xml:space="preserve"> property (</w:t>
      </w:r>
      <w:hyperlink r:id="rId165" w:anchor="Section_f6ab1613aefe447da49c18217230b148">
        <w:r>
          <w:rPr>
            <w:rStyle w:val="Hyperlink"/>
          </w:rPr>
          <w:t>[MS-OXPROPS]</w:t>
        </w:r>
      </w:hyperlink>
      <w:r>
        <w:t xml:space="preserve"> section 2.1073) specifies the value of the </w:t>
      </w:r>
      <w:r>
        <w:rPr>
          <w:b/>
        </w:rPr>
        <w:t>PidTagNormalizedSubject</w:t>
      </w:r>
      <w:r>
        <w:t xml:space="preserve"> property (section </w:t>
      </w:r>
      <w:hyperlink w:anchor="Section_19e50016bdf349b7a0a7ef7a57edab3f" w:history="1">
        <w:r>
          <w:rPr>
            <w:rStyle w:val="Hyperlink"/>
          </w:rPr>
          <w:t>2.2.9.2</w:t>
        </w:r>
      </w:hyperlink>
      <w:r>
        <w:t xml:space="preserve">) of the </w:t>
      </w:r>
      <w:hyperlink w:anchor="gt_6a44747c-bc37-4d3f-960e-800523aefe18">
        <w:r>
          <w:rPr>
            <w:rStyle w:val="HyperlinkGreen"/>
            <w:b/>
          </w:rPr>
          <w:t>group header</w:t>
        </w:r>
      </w:hyperlink>
      <w:r>
        <w:t xml:space="preserve"> associated with the shortcut.</w:t>
      </w:r>
    </w:p>
    <w:p w:rsidR="009D27D1" w:rsidRDefault="003D42F0">
      <w:pPr>
        <w:pStyle w:val="Heading4"/>
      </w:pPr>
      <w:bookmarkStart w:id="289" w:name="section_fa5989e183b34193af0ba1ba73a4f182"/>
      <w:bookmarkStart w:id="290" w:name="_Toc174600213"/>
      <w:r>
        <w:t>PidTagWlinkSection Property</w:t>
      </w:r>
      <w:bookmarkEnd w:id="289"/>
      <w:bookmarkEnd w:id="290"/>
      <w:r>
        <w:fldChar w:fldCharType="begin"/>
      </w:r>
      <w:r>
        <w:instrText xml:space="preserve"> XE "Navigation shortcuts mes</w:instrText>
      </w:r>
      <w:r>
        <w:instrText xml:space="preserve">sage:PidTagWlinkSection property" </w:instrText>
      </w:r>
      <w:r>
        <w:fldChar w:fldCharType="end"/>
      </w:r>
      <w:r>
        <w:fldChar w:fldCharType="begin"/>
      </w:r>
      <w:r>
        <w:instrText xml:space="preserve"> XE "PidTagWlinkSection property navigation shortcuts message" </w:instrText>
      </w:r>
      <w:r>
        <w:fldChar w:fldCharType="end"/>
      </w:r>
    </w:p>
    <w:p w:rsidR="009D27D1" w:rsidRDefault="003D42F0">
      <w:r>
        <w:t xml:space="preserve">Type: </w:t>
      </w:r>
      <w:r>
        <w:rPr>
          <w:b/>
        </w:rPr>
        <w:t>PtypInteger32</w:t>
      </w:r>
      <w:r>
        <w:t xml:space="preserve"> (</w:t>
      </w:r>
      <w:hyperlink r:id="rId166" w:anchor="Section_1afa0cd9b1a04520b623bf15030af5d8">
        <w:r>
          <w:rPr>
            <w:rStyle w:val="Hyperlink"/>
          </w:rPr>
          <w:t>[MS-OXCDATA]</w:t>
        </w:r>
      </w:hyperlink>
      <w:r>
        <w:t xml:space="preserve"> section 2.11.1)</w:t>
      </w:r>
    </w:p>
    <w:p w:rsidR="009D27D1" w:rsidRDefault="003D42F0">
      <w:r>
        <w:t xml:space="preserve">The </w:t>
      </w:r>
      <w:r>
        <w:rPr>
          <w:b/>
        </w:rPr>
        <w:t>PidTagWlinkSection</w:t>
      </w:r>
      <w:r>
        <w:t xml:space="preserve"> property (</w:t>
      </w:r>
      <w:hyperlink r:id="rId167" w:anchor="Section_f6ab1613aefe447da49c18217230b148">
        <w:r>
          <w:rPr>
            <w:rStyle w:val="Hyperlink"/>
          </w:rPr>
          <w:t>[MS-OXPROPS]</w:t>
        </w:r>
      </w:hyperlink>
      <w:r>
        <w:t xml:space="preserve"> section 2.1078) specifies the section where the shortcut can be grouped. The possible values are listed in the following table.</w:t>
      </w:r>
    </w:p>
    <w:tbl>
      <w:tblPr>
        <w:tblStyle w:val="Table-ShadedHeader"/>
        <w:tblW w:w="0" w:type="auto"/>
        <w:tblLook w:val="04A0" w:firstRow="1" w:lastRow="0" w:firstColumn="1" w:lastColumn="0" w:noHBand="0" w:noVBand="1"/>
      </w:tblPr>
      <w:tblGrid>
        <w:gridCol w:w="1241"/>
        <w:gridCol w:w="1962"/>
        <w:gridCol w:w="316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Value name</w:t>
            </w:r>
          </w:p>
        </w:tc>
        <w:tc>
          <w:tcPr>
            <w:tcW w:w="0" w:type="auto"/>
            <w:shd w:val="clear" w:color="auto" w:fill="E0E0E0"/>
          </w:tcPr>
          <w:p w:rsidR="009D27D1" w:rsidRDefault="003D42F0">
            <w:pPr>
              <w:pStyle w:val="TableHeaderText"/>
            </w:pPr>
            <w:r>
              <w:t>Meani</w:t>
            </w:r>
            <w:r>
              <w:t>ng</w:t>
            </w:r>
          </w:p>
        </w:tc>
      </w:tr>
      <w:tr w:rsidR="009D27D1" w:rsidTr="009D27D1">
        <w:tc>
          <w:tcPr>
            <w:tcW w:w="0" w:type="auto"/>
            <w:shd w:val="clear" w:color="auto" w:fill="auto"/>
          </w:tcPr>
          <w:p w:rsidR="009D27D1" w:rsidRDefault="003D42F0">
            <w:pPr>
              <w:pStyle w:val="TableBodyText"/>
            </w:pPr>
            <w:r>
              <w:t>0x00000001</w:t>
            </w:r>
          </w:p>
        </w:tc>
        <w:tc>
          <w:tcPr>
            <w:tcW w:w="0" w:type="auto"/>
            <w:shd w:val="clear" w:color="auto" w:fill="auto"/>
          </w:tcPr>
          <w:p w:rsidR="009D27D1" w:rsidRDefault="003D42F0">
            <w:pPr>
              <w:pStyle w:val="TableBodyText"/>
            </w:pPr>
            <w:r>
              <w:rPr>
                <w:b/>
              </w:rPr>
              <w:t>wbsidMailFavorites</w:t>
            </w:r>
          </w:p>
        </w:tc>
        <w:tc>
          <w:tcPr>
            <w:tcW w:w="0" w:type="auto"/>
            <w:shd w:val="clear" w:color="auto" w:fill="auto"/>
          </w:tcPr>
          <w:p w:rsidR="009D27D1" w:rsidRDefault="003D42F0">
            <w:pPr>
              <w:pStyle w:val="TableBodyText"/>
            </w:pPr>
            <w:r>
              <w:t>Shortcut is grouped under Mail.</w:t>
            </w:r>
          </w:p>
        </w:tc>
      </w:tr>
      <w:tr w:rsidR="009D27D1" w:rsidTr="009D27D1">
        <w:tc>
          <w:tcPr>
            <w:tcW w:w="0" w:type="auto"/>
            <w:shd w:val="clear" w:color="auto" w:fill="auto"/>
          </w:tcPr>
          <w:p w:rsidR="009D27D1" w:rsidRDefault="003D42F0">
            <w:pPr>
              <w:pStyle w:val="TableBodyText"/>
            </w:pPr>
            <w:r>
              <w:t>0x00000002</w:t>
            </w:r>
          </w:p>
        </w:tc>
        <w:tc>
          <w:tcPr>
            <w:tcW w:w="0" w:type="auto"/>
            <w:shd w:val="clear" w:color="auto" w:fill="auto"/>
          </w:tcPr>
          <w:p w:rsidR="009D27D1" w:rsidRDefault="003D42F0">
            <w:pPr>
              <w:pStyle w:val="TableBodyText"/>
            </w:pPr>
            <w:r>
              <w:t>NA</w:t>
            </w:r>
          </w:p>
        </w:tc>
        <w:tc>
          <w:tcPr>
            <w:tcW w:w="0" w:type="auto"/>
            <w:shd w:val="clear" w:color="auto" w:fill="auto"/>
          </w:tcPr>
          <w:p w:rsidR="009D27D1" w:rsidRDefault="003D42F0">
            <w:pPr>
              <w:pStyle w:val="TableBodyText"/>
            </w:pPr>
            <w:r>
              <w:t>NA</w:t>
            </w:r>
          </w:p>
        </w:tc>
      </w:tr>
      <w:tr w:rsidR="009D27D1" w:rsidTr="009D27D1">
        <w:tc>
          <w:tcPr>
            <w:tcW w:w="0" w:type="auto"/>
            <w:shd w:val="clear" w:color="auto" w:fill="auto"/>
          </w:tcPr>
          <w:p w:rsidR="009D27D1" w:rsidRDefault="003D42F0">
            <w:pPr>
              <w:pStyle w:val="TableBodyText"/>
            </w:pPr>
            <w:r>
              <w:t>0x00000003</w:t>
            </w:r>
          </w:p>
        </w:tc>
        <w:tc>
          <w:tcPr>
            <w:tcW w:w="0" w:type="auto"/>
            <w:shd w:val="clear" w:color="auto" w:fill="auto"/>
          </w:tcPr>
          <w:p w:rsidR="009D27D1" w:rsidRDefault="003D42F0">
            <w:pPr>
              <w:pStyle w:val="TableBodyText"/>
            </w:pPr>
            <w:r>
              <w:rPr>
                <w:b/>
              </w:rPr>
              <w:t>wbsidCalendar</w:t>
            </w:r>
          </w:p>
        </w:tc>
        <w:tc>
          <w:tcPr>
            <w:tcW w:w="0" w:type="auto"/>
            <w:shd w:val="clear" w:color="auto" w:fill="auto"/>
          </w:tcPr>
          <w:p w:rsidR="009D27D1" w:rsidRDefault="003D42F0">
            <w:pPr>
              <w:pStyle w:val="TableBodyText"/>
            </w:pPr>
            <w:r>
              <w:t>Shortcut is grouped under Calendar.</w:t>
            </w:r>
          </w:p>
        </w:tc>
      </w:tr>
      <w:tr w:rsidR="009D27D1" w:rsidTr="009D27D1">
        <w:tc>
          <w:tcPr>
            <w:tcW w:w="0" w:type="auto"/>
            <w:shd w:val="clear" w:color="auto" w:fill="auto"/>
          </w:tcPr>
          <w:p w:rsidR="009D27D1" w:rsidRDefault="003D42F0">
            <w:pPr>
              <w:pStyle w:val="TableBodyText"/>
            </w:pPr>
            <w:r>
              <w:t>0x00000004</w:t>
            </w:r>
          </w:p>
        </w:tc>
        <w:tc>
          <w:tcPr>
            <w:tcW w:w="0" w:type="auto"/>
            <w:shd w:val="clear" w:color="auto" w:fill="auto"/>
          </w:tcPr>
          <w:p w:rsidR="009D27D1" w:rsidRDefault="003D42F0">
            <w:pPr>
              <w:pStyle w:val="TableBodyText"/>
            </w:pPr>
            <w:r>
              <w:rPr>
                <w:b/>
              </w:rPr>
              <w:t>wbsidContacts</w:t>
            </w:r>
          </w:p>
        </w:tc>
        <w:tc>
          <w:tcPr>
            <w:tcW w:w="0" w:type="auto"/>
            <w:shd w:val="clear" w:color="auto" w:fill="auto"/>
          </w:tcPr>
          <w:p w:rsidR="009D27D1" w:rsidRDefault="003D42F0">
            <w:pPr>
              <w:pStyle w:val="TableBodyText"/>
            </w:pPr>
            <w:r>
              <w:t>Shortcut is grouped under Contacts.</w:t>
            </w:r>
          </w:p>
        </w:tc>
      </w:tr>
      <w:tr w:rsidR="009D27D1" w:rsidTr="009D27D1">
        <w:tc>
          <w:tcPr>
            <w:tcW w:w="0" w:type="auto"/>
            <w:shd w:val="clear" w:color="auto" w:fill="auto"/>
          </w:tcPr>
          <w:p w:rsidR="009D27D1" w:rsidRDefault="003D42F0">
            <w:pPr>
              <w:pStyle w:val="TableBodyText"/>
            </w:pPr>
            <w:r>
              <w:t>0x00000005</w:t>
            </w:r>
          </w:p>
        </w:tc>
        <w:tc>
          <w:tcPr>
            <w:tcW w:w="0" w:type="auto"/>
            <w:shd w:val="clear" w:color="auto" w:fill="auto"/>
          </w:tcPr>
          <w:p w:rsidR="009D27D1" w:rsidRDefault="003D42F0">
            <w:pPr>
              <w:pStyle w:val="TableBodyText"/>
            </w:pPr>
            <w:r>
              <w:rPr>
                <w:b/>
              </w:rPr>
              <w:t>wbsidTasks</w:t>
            </w:r>
          </w:p>
        </w:tc>
        <w:tc>
          <w:tcPr>
            <w:tcW w:w="0" w:type="auto"/>
            <w:shd w:val="clear" w:color="auto" w:fill="auto"/>
          </w:tcPr>
          <w:p w:rsidR="009D27D1" w:rsidRDefault="003D42F0">
            <w:pPr>
              <w:pStyle w:val="TableBodyText"/>
            </w:pPr>
            <w:r>
              <w:t>Shortcut is grouped under</w:t>
            </w:r>
            <w:r>
              <w:t xml:space="preserve"> Tasks.</w:t>
            </w:r>
          </w:p>
        </w:tc>
      </w:tr>
      <w:tr w:rsidR="009D27D1" w:rsidTr="009D27D1">
        <w:tc>
          <w:tcPr>
            <w:tcW w:w="0" w:type="auto"/>
            <w:shd w:val="clear" w:color="auto" w:fill="auto"/>
          </w:tcPr>
          <w:p w:rsidR="009D27D1" w:rsidRDefault="003D42F0">
            <w:pPr>
              <w:pStyle w:val="TableBodyText"/>
            </w:pPr>
            <w:r>
              <w:t>0x00000006</w:t>
            </w:r>
          </w:p>
        </w:tc>
        <w:tc>
          <w:tcPr>
            <w:tcW w:w="0" w:type="auto"/>
            <w:shd w:val="clear" w:color="auto" w:fill="auto"/>
          </w:tcPr>
          <w:p w:rsidR="009D27D1" w:rsidRDefault="003D42F0">
            <w:pPr>
              <w:pStyle w:val="TableBodyText"/>
            </w:pPr>
            <w:r>
              <w:rPr>
                <w:b/>
              </w:rPr>
              <w:t>wbsidNotes</w:t>
            </w:r>
          </w:p>
        </w:tc>
        <w:tc>
          <w:tcPr>
            <w:tcW w:w="0" w:type="auto"/>
            <w:shd w:val="clear" w:color="auto" w:fill="auto"/>
          </w:tcPr>
          <w:p w:rsidR="009D27D1" w:rsidRDefault="003D42F0">
            <w:pPr>
              <w:pStyle w:val="TableBodyText"/>
            </w:pPr>
            <w:r>
              <w:t>Shortcut is grouped under Notes.</w:t>
            </w:r>
          </w:p>
        </w:tc>
      </w:tr>
      <w:tr w:rsidR="009D27D1" w:rsidTr="009D27D1">
        <w:tc>
          <w:tcPr>
            <w:tcW w:w="0" w:type="auto"/>
            <w:shd w:val="clear" w:color="auto" w:fill="auto"/>
          </w:tcPr>
          <w:p w:rsidR="009D27D1" w:rsidRDefault="003D42F0">
            <w:pPr>
              <w:pStyle w:val="TableBodyText"/>
            </w:pPr>
            <w:r>
              <w:t>0x00000007</w:t>
            </w:r>
          </w:p>
        </w:tc>
        <w:tc>
          <w:tcPr>
            <w:tcW w:w="0" w:type="auto"/>
            <w:shd w:val="clear" w:color="auto" w:fill="auto"/>
          </w:tcPr>
          <w:p w:rsidR="009D27D1" w:rsidRDefault="003D42F0">
            <w:pPr>
              <w:pStyle w:val="TableBodyText"/>
            </w:pPr>
            <w:r>
              <w:rPr>
                <w:b/>
              </w:rPr>
              <w:t>wbsidJournal</w:t>
            </w:r>
          </w:p>
        </w:tc>
        <w:tc>
          <w:tcPr>
            <w:tcW w:w="0" w:type="auto"/>
            <w:shd w:val="clear" w:color="auto" w:fill="auto"/>
          </w:tcPr>
          <w:p w:rsidR="009D27D1" w:rsidRDefault="003D42F0">
            <w:pPr>
              <w:pStyle w:val="TableBodyText"/>
            </w:pPr>
            <w:r>
              <w:t>Shortcut is grouped under Journal.</w:t>
            </w:r>
          </w:p>
        </w:tc>
      </w:tr>
    </w:tbl>
    <w:p w:rsidR="009D27D1" w:rsidRDefault="009D27D1"/>
    <w:p w:rsidR="009D27D1" w:rsidRDefault="003D42F0">
      <w:pPr>
        <w:pStyle w:val="Heading4"/>
      </w:pPr>
      <w:bookmarkStart w:id="291" w:name="section_035e65bb64f2480a9c62a91255ab7cfc"/>
      <w:bookmarkStart w:id="292" w:name="_Toc174600214"/>
      <w:r>
        <w:t>PidTagWlinkCalendarColor Property</w:t>
      </w:r>
      <w:bookmarkEnd w:id="291"/>
      <w:bookmarkEnd w:id="292"/>
      <w:r>
        <w:fldChar w:fldCharType="begin"/>
      </w:r>
      <w:r>
        <w:instrText xml:space="preserve"> XE "Navigation shortcuts message:PidTagWlinkCalendarColor property" </w:instrText>
      </w:r>
      <w:r>
        <w:fldChar w:fldCharType="end"/>
      </w:r>
      <w:r>
        <w:fldChar w:fldCharType="begin"/>
      </w:r>
      <w:r>
        <w:instrText xml:space="preserve"> XE "PidTagWlinkCalendarColor property navigation shortcuts message" </w:instrText>
      </w:r>
      <w:r>
        <w:fldChar w:fldCharType="end"/>
      </w:r>
    </w:p>
    <w:p w:rsidR="009D27D1" w:rsidRDefault="003D42F0">
      <w:r>
        <w:t xml:space="preserve">Type: </w:t>
      </w:r>
      <w:r>
        <w:rPr>
          <w:b/>
        </w:rPr>
        <w:t>PtypInteger32</w:t>
      </w:r>
      <w:r>
        <w:t xml:space="preserve"> (</w:t>
      </w:r>
      <w:hyperlink r:id="rId168" w:anchor="Section_1afa0cd9b1a04520b623bf15030af5d8">
        <w:r>
          <w:rPr>
            <w:rStyle w:val="Hyperlink"/>
          </w:rPr>
          <w:t>[MS-OXCDATA]</w:t>
        </w:r>
      </w:hyperlink>
      <w:r>
        <w:t xml:space="preserve"> section 2.11.1)</w:t>
      </w:r>
    </w:p>
    <w:p w:rsidR="009D27D1" w:rsidRDefault="003D42F0">
      <w:r>
        <w:t xml:space="preserve">The </w:t>
      </w:r>
      <w:r>
        <w:rPr>
          <w:b/>
        </w:rPr>
        <w:t>PidTagWlinkCalendarColor</w:t>
      </w:r>
      <w:r>
        <w:t xml:space="preserve"> property (</w:t>
      </w:r>
      <w:hyperlink r:id="rId169" w:anchor="Section_f6ab1613aefe447da49c18217230b148">
        <w:r>
          <w:rPr>
            <w:rStyle w:val="Hyperlink"/>
          </w:rPr>
          <w:t>[MS-OXPROPS]</w:t>
        </w:r>
      </w:hyperlink>
      <w:r>
        <w:t xml:space="preserve"> section 2.1066) specifies the background color of the </w:t>
      </w:r>
      <w:hyperlink w:anchor="gt_7204b2ed-dcef-4434-be15-6451f92d03fb">
        <w:r>
          <w:rPr>
            <w:rStyle w:val="HyperlinkGreen"/>
            <w:b/>
          </w:rPr>
          <w:t>calendar</w:t>
        </w:r>
      </w:hyperlink>
      <w:r>
        <w:t>. The RGB values listed in the following table can</w:t>
      </w:r>
      <w:r>
        <w:t xml:space="preserve"> be used.</w:t>
      </w:r>
    </w:p>
    <w:tbl>
      <w:tblPr>
        <w:tblStyle w:val="Table-ShadedHeader"/>
        <w:tblW w:w="0" w:type="auto"/>
        <w:tblLook w:val="04A0" w:firstRow="1" w:lastRow="0" w:firstColumn="1" w:lastColumn="0" w:noHBand="0" w:noVBand="1"/>
      </w:tblPr>
      <w:tblGrid>
        <w:gridCol w:w="734"/>
        <w:gridCol w:w="372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Color (R, G, B)</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Automatic (determined by implementation)</w:t>
            </w:r>
          </w:p>
        </w:tc>
      </w:tr>
      <w:tr w:rsidR="009D27D1" w:rsidTr="009D27D1">
        <w:tc>
          <w:tcPr>
            <w:tcW w:w="0" w:type="auto"/>
            <w:shd w:val="clear" w:color="auto" w:fill="auto"/>
          </w:tcPr>
          <w:p w:rsidR="009D27D1" w:rsidRDefault="003D42F0">
            <w:pPr>
              <w:pStyle w:val="TableBodyText"/>
            </w:pPr>
            <w:r>
              <w:t>0</w:t>
            </w:r>
          </w:p>
        </w:tc>
        <w:tc>
          <w:tcPr>
            <w:tcW w:w="0" w:type="auto"/>
            <w:shd w:val="clear" w:color="auto" w:fill="auto"/>
          </w:tcPr>
          <w:p w:rsidR="009D27D1" w:rsidRDefault="003D42F0">
            <w:pPr>
              <w:pStyle w:val="TableBodyText"/>
            </w:pPr>
            <w:r>
              <w:t>141, 174, 217</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156, 191, 139</w:t>
            </w:r>
          </w:p>
        </w:tc>
      </w:tr>
      <w:tr w:rsidR="009D27D1" w:rsidTr="009D27D1">
        <w:tc>
          <w:tcPr>
            <w:tcW w:w="0" w:type="auto"/>
            <w:shd w:val="clear" w:color="auto" w:fill="auto"/>
          </w:tcPr>
          <w:p w:rsidR="009D27D1" w:rsidRDefault="003D42F0">
            <w:pPr>
              <w:pStyle w:val="TableBodyText"/>
            </w:pPr>
            <w:r>
              <w:t>2</w:t>
            </w:r>
          </w:p>
        </w:tc>
        <w:tc>
          <w:tcPr>
            <w:tcW w:w="0" w:type="auto"/>
            <w:shd w:val="clear" w:color="auto" w:fill="auto"/>
          </w:tcPr>
          <w:p w:rsidR="009D27D1" w:rsidRDefault="003D42F0">
            <w:pPr>
              <w:pStyle w:val="TableBodyText"/>
            </w:pPr>
            <w:r>
              <w:t>209, 149, 170</w:t>
            </w:r>
          </w:p>
        </w:tc>
      </w:tr>
      <w:tr w:rsidR="009D27D1" w:rsidTr="009D27D1">
        <w:tc>
          <w:tcPr>
            <w:tcW w:w="0" w:type="auto"/>
            <w:shd w:val="clear" w:color="auto" w:fill="auto"/>
          </w:tcPr>
          <w:p w:rsidR="009D27D1" w:rsidRDefault="003D42F0">
            <w:pPr>
              <w:pStyle w:val="TableBodyText"/>
            </w:pPr>
            <w:r>
              <w:lastRenderedPageBreak/>
              <w:t>3</w:t>
            </w:r>
          </w:p>
        </w:tc>
        <w:tc>
          <w:tcPr>
            <w:tcW w:w="0" w:type="auto"/>
            <w:shd w:val="clear" w:color="auto" w:fill="auto"/>
          </w:tcPr>
          <w:p w:rsidR="009D27D1" w:rsidRDefault="003D42F0">
            <w:pPr>
              <w:pStyle w:val="TableBodyText"/>
            </w:pPr>
            <w:r>
              <w:t>176, 182, 190</w:t>
            </w:r>
          </w:p>
        </w:tc>
      </w:tr>
      <w:tr w:rsidR="009D27D1" w:rsidTr="009D27D1">
        <w:tc>
          <w:tcPr>
            <w:tcW w:w="0" w:type="auto"/>
            <w:shd w:val="clear" w:color="auto" w:fill="auto"/>
          </w:tcPr>
          <w:p w:rsidR="009D27D1" w:rsidRDefault="003D42F0">
            <w:pPr>
              <w:pStyle w:val="TableBodyText"/>
            </w:pPr>
            <w:r>
              <w:t>4</w:t>
            </w:r>
          </w:p>
        </w:tc>
        <w:tc>
          <w:tcPr>
            <w:tcW w:w="0" w:type="auto"/>
            <w:shd w:val="clear" w:color="auto" w:fill="auto"/>
          </w:tcPr>
          <w:p w:rsidR="009D27D1" w:rsidRDefault="003D42F0">
            <w:pPr>
              <w:pStyle w:val="TableBodyText"/>
            </w:pPr>
            <w:r>
              <w:t>176, 182, 190</w:t>
            </w:r>
          </w:p>
        </w:tc>
      </w:tr>
      <w:tr w:rsidR="009D27D1" w:rsidTr="009D27D1">
        <w:tc>
          <w:tcPr>
            <w:tcW w:w="0" w:type="auto"/>
            <w:shd w:val="clear" w:color="auto" w:fill="auto"/>
          </w:tcPr>
          <w:p w:rsidR="009D27D1" w:rsidRDefault="003D42F0">
            <w:pPr>
              <w:pStyle w:val="TableBodyText"/>
            </w:pPr>
            <w:r>
              <w:t>5</w:t>
            </w:r>
          </w:p>
        </w:tc>
        <w:tc>
          <w:tcPr>
            <w:tcW w:w="0" w:type="auto"/>
            <w:shd w:val="clear" w:color="auto" w:fill="auto"/>
          </w:tcPr>
          <w:p w:rsidR="009D27D1" w:rsidRDefault="003D42F0">
            <w:pPr>
              <w:pStyle w:val="TableBodyText"/>
            </w:pPr>
            <w:r>
              <w:t>140, 140, 215</w:t>
            </w:r>
          </w:p>
        </w:tc>
      </w:tr>
      <w:tr w:rsidR="009D27D1" w:rsidTr="009D27D1">
        <w:tc>
          <w:tcPr>
            <w:tcW w:w="0" w:type="auto"/>
            <w:shd w:val="clear" w:color="auto" w:fill="auto"/>
          </w:tcPr>
          <w:p w:rsidR="009D27D1" w:rsidRDefault="003D42F0">
            <w:pPr>
              <w:pStyle w:val="TableBodyText"/>
            </w:pPr>
            <w:r>
              <w:t>6</w:t>
            </w:r>
          </w:p>
        </w:tc>
        <w:tc>
          <w:tcPr>
            <w:tcW w:w="0" w:type="auto"/>
            <w:shd w:val="clear" w:color="auto" w:fill="auto"/>
          </w:tcPr>
          <w:p w:rsidR="009D27D1" w:rsidRDefault="003D42F0">
            <w:pPr>
              <w:pStyle w:val="TableBodyText"/>
            </w:pPr>
            <w:r>
              <w:t>141, 193, 157</w:t>
            </w:r>
          </w:p>
        </w:tc>
      </w:tr>
      <w:tr w:rsidR="009D27D1" w:rsidTr="009D27D1">
        <w:tc>
          <w:tcPr>
            <w:tcW w:w="0" w:type="auto"/>
            <w:shd w:val="clear" w:color="auto" w:fill="auto"/>
          </w:tcPr>
          <w:p w:rsidR="009D27D1" w:rsidRDefault="003D42F0">
            <w:pPr>
              <w:pStyle w:val="TableBodyText"/>
            </w:pPr>
            <w:r>
              <w:t>7</w:t>
            </w:r>
          </w:p>
        </w:tc>
        <w:tc>
          <w:tcPr>
            <w:tcW w:w="0" w:type="auto"/>
            <w:shd w:val="clear" w:color="auto" w:fill="auto"/>
          </w:tcPr>
          <w:p w:rsidR="009D27D1" w:rsidRDefault="003D42F0">
            <w:pPr>
              <w:pStyle w:val="TableBodyText"/>
            </w:pPr>
            <w:r>
              <w:t>211, 150, 150</w:t>
            </w:r>
          </w:p>
        </w:tc>
      </w:tr>
      <w:tr w:rsidR="009D27D1" w:rsidTr="009D27D1">
        <w:tc>
          <w:tcPr>
            <w:tcW w:w="0" w:type="auto"/>
            <w:shd w:val="clear" w:color="auto" w:fill="auto"/>
          </w:tcPr>
          <w:p w:rsidR="009D27D1" w:rsidRDefault="003D42F0">
            <w:pPr>
              <w:pStyle w:val="TableBodyText"/>
            </w:pPr>
            <w:r>
              <w:t>8</w:t>
            </w:r>
          </w:p>
        </w:tc>
        <w:tc>
          <w:tcPr>
            <w:tcW w:w="0" w:type="auto"/>
            <w:shd w:val="clear" w:color="auto" w:fill="auto"/>
          </w:tcPr>
          <w:p w:rsidR="009D27D1" w:rsidRDefault="003D42F0">
            <w:pPr>
              <w:pStyle w:val="TableBodyText"/>
            </w:pPr>
            <w:r>
              <w:t>186, 186, 137</w:t>
            </w:r>
          </w:p>
        </w:tc>
      </w:tr>
      <w:tr w:rsidR="009D27D1" w:rsidTr="009D27D1">
        <w:tc>
          <w:tcPr>
            <w:tcW w:w="0" w:type="auto"/>
            <w:shd w:val="clear" w:color="auto" w:fill="auto"/>
          </w:tcPr>
          <w:p w:rsidR="009D27D1" w:rsidRDefault="003D42F0">
            <w:pPr>
              <w:pStyle w:val="TableBodyText"/>
            </w:pPr>
            <w:r>
              <w:t>9</w:t>
            </w:r>
          </w:p>
        </w:tc>
        <w:tc>
          <w:tcPr>
            <w:tcW w:w="0" w:type="auto"/>
            <w:shd w:val="clear" w:color="auto" w:fill="auto"/>
          </w:tcPr>
          <w:p w:rsidR="009D27D1" w:rsidRDefault="003D42F0">
            <w:pPr>
              <w:pStyle w:val="TableBodyText"/>
            </w:pPr>
            <w:r>
              <w:t>174, 153, 216</w:t>
            </w:r>
          </w:p>
        </w:tc>
      </w:tr>
      <w:tr w:rsidR="009D27D1" w:rsidTr="009D27D1">
        <w:tc>
          <w:tcPr>
            <w:tcW w:w="0" w:type="auto"/>
            <w:shd w:val="clear" w:color="auto" w:fill="auto"/>
          </w:tcPr>
          <w:p w:rsidR="009D27D1" w:rsidRDefault="003D42F0">
            <w:pPr>
              <w:pStyle w:val="TableBodyText"/>
            </w:pPr>
            <w:r>
              <w:t>10</w:t>
            </w:r>
          </w:p>
        </w:tc>
        <w:tc>
          <w:tcPr>
            <w:tcW w:w="0" w:type="auto"/>
            <w:shd w:val="clear" w:color="auto" w:fill="auto"/>
          </w:tcPr>
          <w:p w:rsidR="009D27D1" w:rsidRDefault="003D42F0">
            <w:pPr>
              <w:pStyle w:val="TableBodyText"/>
            </w:pPr>
            <w:r>
              <w:t xml:space="preserve">195, </w:t>
            </w:r>
            <w:r>
              <w:t>176, 141</w:t>
            </w:r>
          </w:p>
        </w:tc>
      </w:tr>
      <w:tr w:rsidR="009D27D1" w:rsidTr="009D27D1">
        <w:tc>
          <w:tcPr>
            <w:tcW w:w="0" w:type="auto"/>
            <w:shd w:val="clear" w:color="auto" w:fill="auto"/>
          </w:tcPr>
          <w:p w:rsidR="009D27D1" w:rsidRDefault="003D42F0">
            <w:pPr>
              <w:pStyle w:val="TableBodyText"/>
            </w:pPr>
            <w:r>
              <w:t>11</w:t>
            </w:r>
          </w:p>
        </w:tc>
        <w:tc>
          <w:tcPr>
            <w:tcW w:w="0" w:type="auto"/>
            <w:shd w:val="clear" w:color="auto" w:fill="auto"/>
          </w:tcPr>
          <w:p w:rsidR="009D27D1" w:rsidRDefault="003D42F0">
            <w:pPr>
              <w:pStyle w:val="TableBodyText"/>
            </w:pPr>
            <w:r>
              <w:t>139, 191, 174</w:t>
            </w:r>
          </w:p>
        </w:tc>
      </w:tr>
      <w:tr w:rsidR="009D27D1" w:rsidTr="009D27D1">
        <w:tc>
          <w:tcPr>
            <w:tcW w:w="0" w:type="auto"/>
            <w:shd w:val="clear" w:color="auto" w:fill="auto"/>
          </w:tcPr>
          <w:p w:rsidR="009D27D1" w:rsidRDefault="003D42F0">
            <w:pPr>
              <w:pStyle w:val="TableBodyText"/>
            </w:pPr>
            <w:r>
              <w:t>12</w:t>
            </w:r>
          </w:p>
        </w:tc>
        <w:tc>
          <w:tcPr>
            <w:tcW w:w="0" w:type="auto"/>
            <w:shd w:val="clear" w:color="auto" w:fill="auto"/>
          </w:tcPr>
          <w:p w:rsidR="009D27D1" w:rsidRDefault="003D42F0">
            <w:pPr>
              <w:pStyle w:val="TableBodyText"/>
            </w:pPr>
            <w:r>
              <w:t>144, 182, 200</w:t>
            </w:r>
          </w:p>
        </w:tc>
      </w:tr>
      <w:tr w:rsidR="009D27D1" w:rsidTr="009D27D1">
        <w:tc>
          <w:tcPr>
            <w:tcW w:w="0" w:type="auto"/>
            <w:shd w:val="clear" w:color="auto" w:fill="auto"/>
          </w:tcPr>
          <w:p w:rsidR="009D27D1" w:rsidRDefault="003D42F0">
            <w:pPr>
              <w:pStyle w:val="TableBodyText"/>
            </w:pPr>
            <w:r>
              <w:t>13</w:t>
            </w:r>
          </w:p>
        </w:tc>
        <w:tc>
          <w:tcPr>
            <w:tcW w:w="0" w:type="auto"/>
            <w:shd w:val="clear" w:color="auto" w:fill="auto"/>
          </w:tcPr>
          <w:p w:rsidR="009D27D1" w:rsidRDefault="003D42F0">
            <w:pPr>
              <w:pStyle w:val="TableBodyText"/>
            </w:pPr>
            <w:r>
              <w:t>255, 223, 134</w:t>
            </w:r>
          </w:p>
        </w:tc>
      </w:tr>
      <w:tr w:rsidR="009D27D1" w:rsidTr="009D27D1">
        <w:tc>
          <w:tcPr>
            <w:tcW w:w="0" w:type="auto"/>
            <w:shd w:val="clear" w:color="auto" w:fill="auto"/>
          </w:tcPr>
          <w:p w:rsidR="009D27D1" w:rsidRDefault="003D42F0">
            <w:pPr>
              <w:pStyle w:val="TableBodyText"/>
            </w:pPr>
            <w:r>
              <w:t>14</w:t>
            </w:r>
          </w:p>
        </w:tc>
        <w:tc>
          <w:tcPr>
            <w:tcW w:w="0" w:type="auto"/>
            <w:shd w:val="clear" w:color="auto" w:fill="auto"/>
          </w:tcPr>
          <w:p w:rsidR="009D27D1" w:rsidRDefault="003D42F0">
            <w:pPr>
              <w:pStyle w:val="TableBodyText"/>
            </w:pPr>
            <w:r>
              <w:t>150, 169, 209</w:t>
            </w:r>
          </w:p>
        </w:tc>
      </w:tr>
    </w:tbl>
    <w:p w:rsidR="009D27D1" w:rsidRDefault="009D27D1"/>
    <w:p w:rsidR="009D27D1" w:rsidRDefault="003D42F0">
      <w:pPr>
        <w:pStyle w:val="Heading4"/>
      </w:pPr>
      <w:bookmarkStart w:id="293" w:name="section_5528b77c515949a8bbcede8401f6c590"/>
      <w:bookmarkStart w:id="294" w:name="_Toc174600215"/>
      <w:r>
        <w:t>PidTagWlinkAddressBookEID Property</w:t>
      </w:r>
      <w:bookmarkEnd w:id="293"/>
      <w:bookmarkEnd w:id="294"/>
      <w:r>
        <w:fldChar w:fldCharType="begin"/>
      </w:r>
      <w:r>
        <w:instrText xml:space="preserve"> XE "Navigation shortcuts message:PidTagWlinkAddressBookEID property" </w:instrText>
      </w:r>
      <w:r>
        <w:fldChar w:fldCharType="end"/>
      </w:r>
      <w:r>
        <w:fldChar w:fldCharType="begin"/>
      </w:r>
      <w:r>
        <w:instrText xml:space="preserve"> XE "PidTagWlinkAddressBookEID property navigation shortcuts message" </w:instrText>
      </w:r>
      <w:r>
        <w:fldChar w:fldCharType="end"/>
      </w:r>
    </w:p>
    <w:p w:rsidR="009D27D1" w:rsidRDefault="003D42F0">
      <w:r>
        <w:t xml:space="preserve">Type: </w:t>
      </w:r>
      <w:r>
        <w:rPr>
          <w:b/>
        </w:rPr>
        <w:t>PtypBinary</w:t>
      </w:r>
      <w:r>
        <w:t xml:space="preserve"> (</w:t>
      </w:r>
      <w:hyperlink r:id="rId170" w:anchor="Section_1afa0cd9b1a04520b623bf15030af5d8">
        <w:r>
          <w:rPr>
            <w:rStyle w:val="Hyperlink"/>
          </w:rPr>
          <w:t>[MS-OXCDATA]</w:t>
        </w:r>
      </w:hyperlink>
      <w:r>
        <w:t xml:space="preserve"> section 2.11.1)</w:t>
      </w:r>
    </w:p>
    <w:p w:rsidR="009D27D1" w:rsidRDefault="003D42F0">
      <w:r>
        <w:t xml:space="preserve">The </w:t>
      </w:r>
      <w:r>
        <w:rPr>
          <w:b/>
        </w:rPr>
        <w:t>PidTagWlinkAddressBookEID</w:t>
      </w:r>
      <w:r>
        <w:t xml:space="preserve"> property (</w:t>
      </w:r>
      <w:hyperlink r:id="rId171" w:anchor="Section_f6ab1613aefe447da49c18217230b148">
        <w:r>
          <w:rPr>
            <w:rStyle w:val="Hyperlink"/>
          </w:rPr>
          <w:t>[MS-OXPROPS]</w:t>
        </w:r>
      </w:hyperlink>
      <w:r>
        <w:t xml:space="preserve"> section 2.1064) specifies the value of the </w:t>
      </w:r>
      <w:r>
        <w:rPr>
          <w:b/>
        </w:rPr>
        <w:t>PidTagEntryId</w:t>
      </w:r>
      <w:r>
        <w:t xml:space="preserve"> property (</w:t>
      </w:r>
      <w:hyperlink r:id="rId172" w:anchor="Section_944ddb6562494c34a46e363fcd37195e">
        <w:r>
          <w:rPr>
            <w:rStyle w:val="Hyperlink"/>
          </w:rPr>
          <w:t>[MS-OXCPERM]</w:t>
        </w:r>
      </w:hyperlink>
      <w:r>
        <w:t xml:space="preserve"> section 2.2.4</w:t>
      </w:r>
      <w:r>
        <w:t xml:space="preserve">) of the user that the folder belongs to, as specified in </w:t>
      </w:r>
      <w:hyperlink r:id="rId173" w:anchor="Section_f4cf9b4c923245069e712270de217614">
        <w:r>
          <w:rPr>
            <w:rStyle w:val="Hyperlink"/>
          </w:rPr>
          <w:t>[MS-OXOABK]</w:t>
        </w:r>
      </w:hyperlink>
      <w:r>
        <w:t xml:space="preserve"> section 2.2.3.2. This property SHOULD</w:t>
      </w:r>
      <w:bookmarkStart w:id="295" w:name="z68"/>
      <w:bookmarkStart w:id="296" w:name="Appendix_A_Target_32"/>
      <w:bookmarkEnd w:id="295"/>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w:t>
      </w:r>
      <w:r>
        <w:rPr>
          <w:rStyle w:val="Hyperlink"/>
        </w:rPr>
        <w:t>2&gt;</w:t>
      </w:r>
      <w:r>
        <w:rPr>
          <w:rStyle w:val="Hyperlink"/>
        </w:rPr>
        <w:fldChar w:fldCharType="end"/>
      </w:r>
      <w:bookmarkEnd w:id="296"/>
      <w:r>
        <w:t xml:space="preserve"> be set on </w:t>
      </w:r>
      <w:hyperlink w:anchor="gt_7204b2ed-dcef-4434-be15-6451f92d03fb">
        <w:r>
          <w:rPr>
            <w:rStyle w:val="HyperlinkGreen"/>
            <w:b/>
          </w:rPr>
          <w:t>calendar</w:t>
        </w:r>
      </w:hyperlink>
      <w:r>
        <w:t xml:space="preserve"> shortcuts.</w:t>
      </w:r>
    </w:p>
    <w:p w:rsidR="009D27D1" w:rsidRDefault="003D42F0">
      <w:pPr>
        <w:pStyle w:val="Heading4"/>
      </w:pPr>
      <w:bookmarkStart w:id="297" w:name="section_a06ba78be44e4ff79f139382f5a8036b"/>
      <w:bookmarkStart w:id="298" w:name="_Toc174600216"/>
      <w:r>
        <w:t>PidTagWlinkAddressBookStoreEID Property</w:t>
      </w:r>
      <w:bookmarkEnd w:id="297"/>
      <w:bookmarkEnd w:id="298"/>
      <w:r>
        <w:fldChar w:fldCharType="begin"/>
      </w:r>
      <w:r>
        <w:instrText xml:space="preserve"> XE "Navigation shortcuts message:PidTagWlinkAddressBookStoreEID property" </w:instrText>
      </w:r>
      <w:r>
        <w:fldChar w:fldCharType="end"/>
      </w:r>
      <w:r>
        <w:fldChar w:fldCharType="begin"/>
      </w:r>
      <w:r>
        <w:instrText xml:space="preserve"> XE "PidTagWlinkAddressBookStoreEID property </w:instrText>
      </w:r>
      <w:r>
        <w:instrText xml:space="preserve">navigation shortcuts message" </w:instrText>
      </w:r>
      <w:r>
        <w:fldChar w:fldCharType="end"/>
      </w:r>
    </w:p>
    <w:p w:rsidR="009D27D1" w:rsidRDefault="003D42F0">
      <w:r>
        <w:t xml:space="preserve">Type: </w:t>
      </w:r>
      <w:r>
        <w:rPr>
          <w:b/>
        </w:rPr>
        <w:t>PtypBinary</w:t>
      </w:r>
      <w:r>
        <w:t xml:space="preserve"> (</w:t>
      </w:r>
      <w:hyperlink r:id="rId174" w:anchor="Section_1afa0cd9b1a04520b623bf15030af5d8">
        <w:r>
          <w:rPr>
            <w:rStyle w:val="Hyperlink"/>
          </w:rPr>
          <w:t>[MS-OXCDATA]</w:t>
        </w:r>
      </w:hyperlink>
      <w:r>
        <w:t xml:space="preserve"> section 2.11.1)</w:t>
      </w:r>
    </w:p>
    <w:p w:rsidR="009D27D1" w:rsidRDefault="003D42F0">
      <w:r>
        <w:t xml:space="preserve">The </w:t>
      </w:r>
      <w:r>
        <w:rPr>
          <w:b/>
        </w:rPr>
        <w:t>PidTagWlinkAddressBookStoreEID</w:t>
      </w:r>
      <w:r>
        <w:t xml:space="preserve"> property (</w:t>
      </w:r>
      <w:hyperlink r:id="rId175" w:anchor="Section_f6ab1613aefe447da49c18217230b148">
        <w:r>
          <w:rPr>
            <w:rStyle w:val="Hyperlink"/>
          </w:rPr>
          <w:t>[MS-OXPROPS]</w:t>
        </w:r>
      </w:hyperlink>
      <w:r>
        <w:t xml:space="preserve"> section 2.1065) specifies the value of the </w:t>
      </w:r>
      <w:r>
        <w:rPr>
          <w:b/>
        </w:rPr>
        <w:t>PidTagStoreEntryId</w:t>
      </w:r>
      <w:r>
        <w:t xml:space="preserve"> property ([MS-OXPROPS] section 2.1029) of the current user (not the owner of the folder). This property SHOULD</w:t>
      </w:r>
      <w:bookmarkStart w:id="299" w:name="z70"/>
      <w:bookmarkStart w:id="300" w:name="Appendix_A_Target_33"/>
      <w:bookmarkEnd w:id="299"/>
      <w:r>
        <w:rPr>
          <w:rStyle w:val="Hyperlink"/>
        </w:rPr>
        <w:fldChar w:fldCharType="begin"/>
      </w:r>
      <w:r>
        <w:rPr>
          <w:rStyle w:val="Hyperlink"/>
        </w:rPr>
        <w:instrText xml:space="preserve"> HYPERLINK \l "Appendix_A_33" \o "Pr</w:instrText>
      </w:r>
      <w:r>
        <w:rPr>
          <w:rStyle w:val="Hyperlink"/>
        </w:rPr>
        <w:instrText xml:space="preserve">oduct behavior note 33" \h </w:instrText>
      </w:r>
      <w:r>
        <w:rPr>
          <w:rStyle w:val="Hyperlink"/>
        </w:rPr>
      </w:r>
      <w:r>
        <w:rPr>
          <w:rStyle w:val="Hyperlink"/>
        </w:rPr>
        <w:fldChar w:fldCharType="separate"/>
      </w:r>
      <w:r>
        <w:rPr>
          <w:rStyle w:val="Hyperlink"/>
        </w:rPr>
        <w:t>&lt;33&gt;</w:t>
      </w:r>
      <w:r>
        <w:rPr>
          <w:rStyle w:val="Hyperlink"/>
        </w:rPr>
        <w:fldChar w:fldCharType="end"/>
      </w:r>
      <w:bookmarkEnd w:id="300"/>
      <w:r>
        <w:t xml:space="preserve"> be set on </w:t>
      </w:r>
      <w:hyperlink w:anchor="gt_7204b2ed-dcef-4434-be15-6451f92d03fb">
        <w:r>
          <w:rPr>
            <w:rStyle w:val="HyperlinkGreen"/>
            <w:b/>
          </w:rPr>
          <w:t>calendar</w:t>
        </w:r>
      </w:hyperlink>
      <w:r>
        <w:t xml:space="preserve"> shortcuts.</w:t>
      </w:r>
    </w:p>
    <w:p w:rsidR="009D27D1" w:rsidRDefault="003D42F0">
      <w:pPr>
        <w:pStyle w:val="Heading4"/>
      </w:pPr>
      <w:bookmarkStart w:id="301" w:name="section_732e05a25632427cbd4ba49343a4e736"/>
      <w:bookmarkStart w:id="302" w:name="_Toc174600217"/>
      <w:r>
        <w:t>PidTagWlinkClientID Property</w:t>
      </w:r>
      <w:bookmarkEnd w:id="301"/>
      <w:bookmarkEnd w:id="302"/>
      <w:r>
        <w:fldChar w:fldCharType="begin"/>
      </w:r>
      <w:r>
        <w:instrText xml:space="preserve"> XE "Navigation shortcuts message:PidTagWlinkClientID property" </w:instrText>
      </w:r>
      <w:r>
        <w:fldChar w:fldCharType="end"/>
      </w:r>
      <w:r>
        <w:fldChar w:fldCharType="begin"/>
      </w:r>
      <w:r>
        <w:instrText xml:space="preserve"> XE "PidTagWlinkClientID property nav</w:instrText>
      </w:r>
      <w:r>
        <w:instrText xml:space="preserve">igation shortcuts message" </w:instrText>
      </w:r>
      <w:r>
        <w:fldChar w:fldCharType="end"/>
      </w:r>
    </w:p>
    <w:p w:rsidR="009D27D1" w:rsidRDefault="003D42F0">
      <w:r>
        <w:t xml:space="preserve">Type: </w:t>
      </w:r>
      <w:r>
        <w:rPr>
          <w:b/>
        </w:rPr>
        <w:t>PtypBinary</w:t>
      </w:r>
      <w:r>
        <w:t xml:space="preserve"> (</w:t>
      </w:r>
      <w:hyperlink r:id="rId176" w:anchor="Section_1afa0cd9b1a04520b623bf15030af5d8">
        <w:r>
          <w:rPr>
            <w:rStyle w:val="Hyperlink"/>
          </w:rPr>
          <w:t>[MS-OXCDATA]</w:t>
        </w:r>
      </w:hyperlink>
      <w:r>
        <w:t xml:space="preserve"> section 2.11.1)</w:t>
      </w:r>
    </w:p>
    <w:p w:rsidR="009D27D1" w:rsidRDefault="003D42F0">
      <w:r>
        <w:t xml:space="preserve">The </w:t>
      </w:r>
      <w:r>
        <w:rPr>
          <w:b/>
        </w:rPr>
        <w:t>PidTagWlinkClientID</w:t>
      </w:r>
      <w:r>
        <w:t xml:space="preserve"> property (</w:t>
      </w:r>
      <w:hyperlink r:id="rId177" w:anchor="Section_f6ab1613aefe447da49c18217230b148">
        <w:r>
          <w:rPr>
            <w:rStyle w:val="Hyperlink"/>
          </w:rPr>
          <w:t>[MS-OXPROPS]</w:t>
        </w:r>
      </w:hyperlink>
      <w:r>
        <w:t xml:space="preserve"> section 2.1067) specifies the Client ID that allows the client to determine whether the shortcut was created on the current machine or by the currently logged-in u</w:t>
      </w:r>
      <w:r>
        <w:t xml:space="preserve">ser via an equality test. The ID is specified in section </w:t>
      </w:r>
      <w:hyperlink w:anchor="Section_128abd0933d34ead91fc8e54573c9df6" w:history="1">
        <w:r>
          <w:rPr>
            <w:rStyle w:val="Hyperlink"/>
          </w:rPr>
          <w:t>3.1.3.1</w:t>
        </w:r>
      </w:hyperlink>
      <w:r>
        <w:t>. If this property is set, the client SHOULD</w:t>
      </w:r>
      <w:bookmarkStart w:id="303"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303"/>
      <w:r>
        <w:t xml:space="preserve"> compare the value</w:t>
      </w:r>
      <w:r>
        <w:t xml:space="preserve"> of this property to the Client ID and display the shortcut only if the </w:t>
      </w:r>
      <w:hyperlink w:anchor="gt_f49694cc-c350-462d-ab8e-816f0103c6c1">
        <w:r>
          <w:rPr>
            <w:rStyle w:val="HyperlinkGreen"/>
            <w:b/>
          </w:rPr>
          <w:t>GUIDs</w:t>
        </w:r>
      </w:hyperlink>
      <w:r>
        <w:t xml:space="preserve"> match.</w:t>
      </w:r>
    </w:p>
    <w:p w:rsidR="009D27D1" w:rsidRDefault="003D42F0">
      <w:pPr>
        <w:pStyle w:val="Heading4"/>
      </w:pPr>
      <w:bookmarkStart w:id="304" w:name="section_c3d4eec9c66547d3ad9f6bb5e64c0c15"/>
      <w:bookmarkStart w:id="305" w:name="_Toc174600218"/>
      <w:r>
        <w:t>PidTagWlinkROGroupType Property</w:t>
      </w:r>
      <w:bookmarkEnd w:id="304"/>
      <w:bookmarkEnd w:id="305"/>
      <w:r>
        <w:fldChar w:fldCharType="begin"/>
      </w:r>
      <w:r>
        <w:instrText xml:space="preserve"> XE "Navigation shortcuts message:PidTagWlinkROGroupType property" </w:instrText>
      </w:r>
      <w:r>
        <w:fldChar w:fldCharType="end"/>
      </w:r>
      <w:r>
        <w:fldChar w:fldCharType="begin"/>
      </w:r>
      <w:r>
        <w:instrText xml:space="preserve"> XE "PidT</w:instrText>
      </w:r>
      <w:r>
        <w:instrText xml:space="preserve">agWlinkROGroupType property navigation shortcuts message" </w:instrText>
      </w:r>
      <w:r>
        <w:fldChar w:fldCharType="end"/>
      </w:r>
    </w:p>
    <w:p w:rsidR="009D27D1" w:rsidRDefault="003D42F0">
      <w:r>
        <w:t xml:space="preserve">Type: </w:t>
      </w:r>
      <w:r>
        <w:rPr>
          <w:b/>
        </w:rPr>
        <w:t>PtypInteger32</w:t>
      </w:r>
      <w:r>
        <w:t xml:space="preserve"> (</w:t>
      </w:r>
      <w:hyperlink r:id="rId178" w:anchor="Section_1afa0cd9b1a04520b623bf15030af5d8">
        <w:r>
          <w:rPr>
            <w:rStyle w:val="Hyperlink"/>
          </w:rPr>
          <w:t>[MS-OXCDATA]</w:t>
        </w:r>
      </w:hyperlink>
      <w:r>
        <w:t xml:space="preserve"> section 2.11.1)</w:t>
      </w:r>
    </w:p>
    <w:p w:rsidR="009D27D1" w:rsidRDefault="003D42F0">
      <w:r>
        <w:lastRenderedPageBreak/>
        <w:t xml:space="preserve">The </w:t>
      </w:r>
      <w:r>
        <w:rPr>
          <w:b/>
        </w:rPr>
        <w:t>PidTagWlinkROGroupType</w:t>
      </w:r>
      <w:r>
        <w:t xml:space="preserve"> property (</w:t>
      </w:r>
      <w:hyperlink r:id="rId179" w:anchor="Section_f6ab1613aefe447da49c18217230b148">
        <w:r>
          <w:rPr>
            <w:rStyle w:val="Hyperlink"/>
          </w:rPr>
          <w:t>[MS-OXPROPS]</w:t>
        </w:r>
      </w:hyperlink>
      <w:r>
        <w:t xml:space="preserve"> section 2.1076) specifies the type of </w:t>
      </w:r>
      <w:hyperlink w:anchor="gt_6a44747c-bc37-4d3f-960e-800523aefe18">
        <w:r>
          <w:rPr>
            <w:rStyle w:val="HyperlinkGreen"/>
            <w:b/>
          </w:rPr>
          <w:t>group header</w:t>
        </w:r>
      </w:hyperlink>
      <w:r>
        <w:t>. If the property does not exist, the client SHOULD</w:t>
      </w:r>
      <w:bookmarkStart w:id="306" w:name="z74"/>
      <w:bookmarkStart w:id="307" w:name="Appendix_A_Target_35"/>
      <w:bookmarkEnd w:id="306"/>
      <w:r>
        <w:rPr>
          <w:rStyle w:val="Hyperlink"/>
        </w:rPr>
        <w:fldChar w:fldCharType="begin"/>
      </w:r>
      <w:r>
        <w:rPr>
          <w:rStyle w:val="Hyperlink"/>
        </w:rPr>
        <w:instrText xml:space="preserve"> HYPERLINK \l "Appendi</w:instrText>
      </w:r>
      <w:r>
        <w:rPr>
          <w:rStyle w:val="Hyperlink"/>
        </w:rPr>
        <w:instrText xml:space="preserve">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307"/>
      <w:r>
        <w:t xml:space="preserve"> assume a value of -1. The possible values are listed in the following table.</w:t>
      </w:r>
    </w:p>
    <w:tbl>
      <w:tblPr>
        <w:tblStyle w:val="Table-ShadedHeader"/>
        <w:tblW w:w="0" w:type="auto"/>
        <w:tblLook w:val="04A0" w:firstRow="1" w:lastRow="0" w:firstColumn="1" w:lastColumn="0" w:noHBand="0" w:noVBand="1"/>
      </w:tblPr>
      <w:tblGrid>
        <w:gridCol w:w="734"/>
        <w:gridCol w:w="2228"/>
        <w:gridCol w:w="5320"/>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Value</w:t>
            </w:r>
          </w:p>
        </w:tc>
        <w:tc>
          <w:tcPr>
            <w:tcW w:w="0" w:type="auto"/>
            <w:shd w:val="clear" w:color="auto" w:fill="E0E0E0"/>
          </w:tcPr>
          <w:p w:rsidR="009D27D1" w:rsidRDefault="003D42F0">
            <w:pPr>
              <w:pStyle w:val="TableHeaderText"/>
            </w:pPr>
            <w:r>
              <w:t>Value name</w:t>
            </w:r>
          </w:p>
        </w:tc>
        <w:tc>
          <w:tcPr>
            <w:tcW w:w="0" w:type="auto"/>
            <w:shd w:val="clear" w:color="auto" w:fill="E0E0E0"/>
          </w:tcPr>
          <w:p w:rsidR="009D27D1" w:rsidRDefault="003D42F0">
            <w:pPr>
              <w:pStyle w:val="TableHeaderText"/>
            </w:pPr>
            <w:r>
              <w:t>Meaning</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wbrogUndefined</w:t>
            </w:r>
          </w:p>
        </w:tc>
        <w:tc>
          <w:tcPr>
            <w:tcW w:w="0" w:type="auto"/>
            <w:shd w:val="clear" w:color="auto" w:fill="auto"/>
          </w:tcPr>
          <w:p w:rsidR="009D27D1" w:rsidRDefault="003D42F0">
            <w:pPr>
              <w:pStyle w:val="TableBodyText"/>
            </w:pPr>
            <w:r>
              <w:t>None.</w:t>
            </w:r>
          </w:p>
        </w:tc>
      </w:tr>
      <w:tr w:rsidR="009D27D1" w:rsidTr="009D27D1">
        <w:tc>
          <w:tcPr>
            <w:tcW w:w="0" w:type="auto"/>
            <w:shd w:val="clear" w:color="auto" w:fill="auto"/>
          </w:tcPr>
          <w:p w:rsidR="009D27D1" w:rsidRDefault="003D42F0">
            <w:pPr>
              <w:pStyle w:val="TableBodyText"/>
            </w:pPr>
            <w:r>
              <w:t>0</w:t>
            </w:r>
          </w:p>
        </w:tc>
        <w:tc>
          <w:tcPr>
            <w:tcW w:w="0" w:type="auto"/>
            <w:shd w:val="clear" w:color="auto" w:fill="auto"/>
          </w:tcPr>
          <w:p w:rsidR="009D27D1" w:rsidRDefault="003D42F0">
            <w:pPr>
              <w:pStyle w:val="TableBodyText"/>
            </w:pPr>
            <w:r>
              <w:t>wbrogMyDepartment</w:t>
            </w:r>
          </w:p>
        </w:tc>
        <w:tc>
          <w:tcPr>
            <w:tcW w:w="0" w:type="auto"/>
            <w:shd w:val="clear" w:color="auto" w:fill="auto"/>
          </w:tcPr>
          <w:p w:rsidR="009D27D1" w:rsidRDefault="003D42F0">
            <w:pPr>
              <w:pStyle w:val="TableBodyText"/>
            </w:pPr>
            <w:r>
              <w:t>Group contains shortcuts to users in his department.</w:t>
            </w:r>
          </w:p>
        </w:tc>
      </w:tr>
      <w:tr w:rsidR="009D27D1" w:rsidTr="009D27D1">
        <w:tc>
          <w:tcPr>
            <w:tcW w:w="0" w:type="auto"/>
            <w:shd w:val="clear" w:color="auto" w:fill="auto"/>
          </w:tcPr>
          <w:p w:rsidR="009D27D1" w:rsidRDefault="003D42F0">
            <w:pPr>
              <w:pStyle w:val="TableBodyText"/>
            </w:pPr>
            <w:r>
              <w:t>1</w:t>
            </w:r>
          </w:p>
        </w:tc>
        <w:tc>
          <w:tcPr>
            <w:tcW w:w="0" w:type="auto"/>
            <w:shd w:val="clear" w:color="auto" w:fill="auto"/>
          </w:tcPr>
          <w:p w:rsidR="009D27D1" w:rsidRDefault="003D42F0">
            <w:pPr>
              <w:pStyle w:val="TableBodyText"/>
            </w:pPr>
            <w:r>
              <w:t>wbrogOtherDepartment</w:t>
            </w:r>
          </w:p>
        </w:tc>
        <w:tc>
          <w:tcPr>
            <w:tcW w:w="0" w:type="auto"/>
            <w:shd w:val="clear" w:color="auto" w:fill="auto"/>
          </w:tcPr>
          <w:p w:rsidR="009D27D1" w:rsidRDefault="003D42F0">
            <w:pPr>
              <w:pStyle w:val="TableBodyText"/>
            </w:pPr>
            <w:r>
              <w:t>Group contains shortcuts to users in another department.</w:t>
            </w:r>
          </w:p>
        </w:tc>
      </w:tr>
      <w:tr w:rsidR="009D27D1" w:rsidTr="009D27D1">
        <w:tc>
          <w:tcPr>
            <w:tcW w:w="0" w:type="auto"/>
            <w:shd w:val="clear" w:color="auto" w:fill="auto"/>
          </w:tcPr>
          <w:p w:rsidR="009D27D1" w:rsidRDefault="003D42F0">
            <w:pPr>
              <w:pStyle w:val="TableBodyText"/>
            </w:pPr>
            <w:r>
              <w:t>2</w:t>
            </w:r>
          </w:p>
        </w:tc>
        <w:tc>
          <w:tcPr>
            <w:tcW w:w="0" w:type="auto"/>
            <w:shd w:val="clear" w:color="auto" w:fill="auto"/>
          </w:tcPr>
          <w:p w:rsidR="009D27D1" w:rsidRDefault="003D42F0">
            <w:pPr>
              <w:pStyle w:val="TableBodyText"/>
            </w:pPr>
            <w:r>
              <w:t>wbrogDirectReportGroup</w:t>
            </w:r>
          </w:p>
        </w:tc>
        <w:tc>
          <w:tcPr>
            <w:tcW w:w="0" w:type="auto"/>
            <w:shd w:val="clear" w:color="auto" w:fill="auto"/>
          </w:tcPr>
          <w:p w:rsidR="009D27D1" w:rsidRDefault="003D42F0">
            <w:pPr>
              <w:pStyle w:val="TableBodyText"/>
            </w:pPr>
            <w:r>
              <w:t>Group contains shortcuts to users in his direct reporting group.</w:t>
            </w:r>
          </w:p>
        </w:tc>
      </w:tr>
      <w:tr w:rsidR="009D27D1" w:rsidTr="009D27D1">
        <w:tc>
          <w:tcPr>
            <w:tcW w:w="0" w:type="auto"/>
            <w:shd w:val="clear" w:color="auto" w:fill="auto"/>
          </w:tcPr>
          <w:p w:rsidR="009D27D1" w:rsidRDefault="003D42F0">
            <w:pPr>
              <w:pStyle w:val="TableBodyText"/>
            </w:pPr>
            <w:r>
              <w:t>3</w:t>
            </w:r>
          </w:p>
        </w:tc>
        <w:tc>
          <w:tcPr>
            <w:tcW w:w="0" w:type="auto"/>
            <w:shd w:val="clear" w:color="auto" w:fill="auto"/>
          </w:tcPr>
          <w:p w:rsidR="009D27D1" w:rsidRDefault="003D42F0">
            <w:pPr>
              <w:pStyle w:val="TableBodyText"/>
            </w:pPr>
            <w:r>
              <w:t>wbrogCoworkerGroup</w:t>
            </w:r>
          </w:p>
        </w:tc>
        <w:tc>
          <w:tcPr>
            <w:tcW w:w="0" w:type="auto"/>
            <w:shd w:val="clear" w:color="auto" w:fill="auto"/>
          </w:tcPr>
          <w:p w:rsidR="009D27D1" w:rsidRDefault="003D42F0">
            <w:pPr>
              <w:pStyle w:val="TableBodyText"/>
            </w:pPr>
            <w:r>
              <w:t>Group contains shortcuts to coworkers of the user.</w:t>
            </w:r>
          </w:p>
        </w:tc>
      </w:tr>
      <w:tr w:rsidR="009D27D1" w:rsidTr="009D27D1">
        <w:tc>
          <w:tcPr>
            <w:tcW w:w="0" w:type="auto"/>
            <w:shd w:val="clear" w:color="auto" w:fill="auto"/>
          </w:tcPr>
          <w:p w:rsidR="009D27D1" w:rsidRDefault="003D42F0">
            <w:pPr>
              <w:pStyle w:val="TableBodyText"/>
            </w:pPr>
            <w:r>
              <w:t>4</w:t>
            </w:r>
          </w:p>
        </w:tc>
        <w:tc>
          <w:tcPr>
            <w:tcW w:w="0" w:type="auto"/>
            <w:shd w:val="clear" w:color="auto" w:fill="auto"/>
          </w:tcPr>
          <w:p w:rsidR="009D27D1" w:rsidRDefault="003D42F0">
            <w:pPr>
              <w:pStyle w:val="TableBodyText"/>
            </w:pPr>
            <w:r>
              <w:t>wbrogDL</w:t>
            </w:r>
          </w:p>
        </w:tc>
        <w:tc>
          <w:tcPr>
            <w:tcW w:w="0" w:type="auto"/>
            <w:shd w:val="clear" w:color="auto" w:fill="auto"/>
          </w:tcPr>
          <w:p w:rsidR="009D27D1" w:rsidRDefault="003D42F0">
            <w:pPr>
              <w:pStyle w:val="TableBodyText"/>
            </w:pPr>
            <w:r>
              <w:t xml:space="preserve">Group contains shortcuts to members of a </w:t>
            </w:r>
            <w:hyperlink w:anchor="gt_ccbb0292-fefe-493f-80c3-11533e473591">
              <w:r>
                <w:rPr>
                  <w:rStyle w:val="HyperlinkGreen"/>
                  <w:b/>
                </w:rPr>
                <w:t>distribution list</w:t>
              </w:r>
            </w:hyperlink>
            <w:r>
              <w:t>.</w:t>
            </w:r>
          </w:p>
        </w:tc>
      </w:tr>
    </w:tbl>
    <w:p w:rsidR="009D27D1" w:rsidRDefault="009D27D1"/>
    <w:p w:rsidR="009D27D1" w:rsidRDefault="003D42F0">
      <w:pPr>
        <w:pStyle w:val="Heading1"/>
      </w:pPr>
      <w:bookmarkStart w:id="308" w:name="section_1814379336314f8c916fbdfe24ec7629"/>
      <w:bookmarkStart w:id="309" w:name="_Toc174600219"/>
      <w:r>
        <w:lastRenderedPageBreak/>
        <w:t>Protocol Details</w:t>
      </w:r>
      <w:bookmarkEnd w:id="308"/>
      <w:bookmarkEnd w:id="309"/>
    </w:p>
    <w:p w:rsidR="009D27D1" w:rsidRDefault="003D42F0">
      <w:pPr>
        <w:pStyle w:val="Heading2"/>
      </w:pPr>
      <w:bookmarkStart w:id="310" w:name="section_3f4ec55f6434476abc54091f97792c15"/>
      <w:bookmarkStart w:id="311" w:name="_Toc174600220"/>
      <w:r>
        <w:t>Client Details</w:t>
      </w:r>
      <w:bookmarkEnd w:id="310"/>
      <w:bookmarkEnd w:id="311"/>
    </w:p>
    <w:p w:rsidR="009D27D1" w:rsidRDefault="003D42F0">
      <w:pPr>
        <w:pStyle w:val="Heading3"/>
      </w:pPr>
      <w:bookmarkStart w:id="312" w:name="section_5893fe9ce3454a3e855ab679cb355b5e"/>
      <w:bookmarkStart w:id="313" w:name="_Toc174600221"/>
      <w:r>
        <w:t>Abstract Data Model</w:t>
      </w:r>
      <w:bookmarkEnd w:id="312"/>
      <w:bookmarkEnd w:id="31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9D27D1" w:rsidRDefault="003D42F0">
      <w:r>
        <w:t>None.</w:t>
      </w:r>
    </w:p>
    <w:p w:rsidR="009D27D1" w:rsidRDefault="003D42F0">
      <w:pPr>
        <w:pStyle w:val="Heading3"/>
      </w:pPr>
      <w:bookmarkStart w:id="314" w:name="section_fce38b373de94a4985ba3ce70e8c88b5"/>
      <w:bookmarkStart w:id="315" w:name="_Toc174600222"/>
      <w:r>
        <w:t>Timers</w:t>
      </w:r>
      <w:bookmarkEnd w:id="314"/>
      <w:bookmarkEnd w:id="315"/>
      <w:r>
        <w:fldChar w:fldCharType="begin"/>
      </w:r>
      <w:r>
        <w:instrText xml:space="preserve"> XE "Client:timers" </w:instrText>
      </w:r>
      <w:r>
        <w:fldChar w:fldCharType="end"/>
      </w:r>
      <w:r>
        <w:fldChar w:fldCharType="begin"/>
      </w:r>
      <w:r>
        <w:instrText xml:space="preserve"> XE "Timers:client" </w:instrText>
      </w:r>
      <w:r>
        <w:fldChar w:fldCharType="end"/>
      </w:r>
    </w:p>
    <w:p w:rsidR="009D27D1" w:rsidRDefault="003D42F0">
      <w:r>
        <w:t>None.</w:t>
      </w:r>
    </w:p>
    <w:p w:rsidR="009D27D1" w:rsidRDefault="003D42F0">
      <w:pPr>
        <w:pStyle w:val="Heading3"/>
      </w:pPr>
      <w:bookmarkStart w:id="316" w:name="section_b39049bf32a241629ee034b4ae59c9e2"/>
      <w:bookmarkStart w:id="317" w:name="_Toc174600223"/>
      <w:r>
        <w:t>Initialization</w:t>
      </w:r>
      <w:bookmarkEnd w:id="316"/>
      <w:bookmarkEnd w:id="317"/>
    </w:p>
    <w:p w:rsidR="009D27D1" w:rsidRDefault="003D42F0">
      <w:pPr>
        <w:pStyle w:val="Heading4"/>
      </w:pPr>
      <w:bookmarkStart w:id="318" w:name="section_128abd0933d34ead91fc8e54573c9df6"/>
      <w:bookmarkStart w:id="319" w:name="_Toc174600224"/>
      <w:r>
        <w:t>Navigation Shortcuts</w:t>
      </w:r>
      <w:bookmarkEnd w:id="318"/>
      <w:bookmarkEnd w:id="319"/>
      <w:r>
        <w:fldChar w:fldCharType="begin"/>
      </w:r>
      <w:r>
        <w:instrText xml:space="preserve"> XE "Client:initialization - navigation shortcuts" </w:instrText>
      </w:r>
      <w:r>
        <w:fldChar w:fldCharType="end"/>
      </w:r>
      <w:r>
        <w:fldChar w:fldCharType="begin"/>
      </w:r>
      <w:r>
        <w:instrText xml:space="preserve"> XE "Initialization:client - navigation shortcuts" </w:instrText>
      </w:r>
      <w:r>
        <w:fldChar w:fldCharType="end"/>
      </w:r>
    </w:p>
    <w:p w:rsidR="009D27D1" w:rsidRDefault="003D42F0">
      <w:r>
        <w:t>On initializa</w:t>
      </w:r>
      <w:r>
        <w:t xml:space="preserve">tion of the client, the client generates a Session ID that is valid as long as the client is running. The Session ID is of type </w:t>
      </w:r>
      <w:r>
        <w:rPr>
          <w:b/>
        </w:rPr>
        <w:t>PtypInteger32</w:t>
      </w:r>
      <w:r>
        <w:t xml:space="preserve"> and is a randomly generated value. This value is saved as the value of the </w:t>
      </w:r>
      <w:r>
        <w:rPr>
          <w:b/>
        </w:rPr>
        <w:t>PidTagWlinkSaveStamp</w:t>
      </w:r>
      <w:r>
        <w:t xml:space="preserve"> property (section </w:t>
      </w:r>
      <w:hyperlink w:anchor="Section_a2df5aa1ecc146b9bb89abf654fd2dea" w:history="1">
        <w:r>
          <w:rPr>
            <w:rStyle w:val="Hyperlink"/>
          </w:rPr>
          <w:t>2.2.9.4</w:t>
        </w:r>
      </w:hyperlink>
      <w:r>
        <w:t>).</w:t>
      </w:r>
    </w:p>
    <w:p w:rsidR="009D27D1" w:rsidRDefault="003D42F0">
      <w:r>
        <w:t xml:space="preserve">The client also generates a Client ID for the user that is valid across sessions on first-run initialization of the client. The Client ID is of type </w:t>
      </w:r>
      <w:r>
        <w:rPr>
          <w:b/>
        </w:rPr>
        <w:t>PtypBinary</w:t>
      </w:r>
      <w:r>
        <w:t xml:space="preserve"> and is a randomly generate</w:t>
      </w:r>
      <w:r>
        <w:t xml:space="preserve">d value. This value is saved as the value of the </w:t>
      </w:r>
      <w:r>
        <w:rPr>
          <w:b/>
        </w:rPr>
        <w:t>PidTagWlinkClientID</w:t>
      </w:r>
      <w:r>
        <w:t xml:space="preserve"> property (section </w:t>
      </w:r>
      <w:hyperlink w:anchor="Section_732e05a25632427cbd4ba49343a4e736" w:history="1">
        <w:r>
          <w:rPr>
            <w:rStyle w:val="Hyperlink"/>
          </w:rPr>
          <w:t>2.2.9.18</w:t>
        </w:r>
      </w:hyperlink>
      <w:r>
        <w:t>).</w:t>
      </w:r>
    </w:p>
    <w:p w:rsidR="009D27D1" w:rsidRDefault="003D42F0">
      <w:r>
        <w:t xml:space="preserve">Navigation shortcuts are specified in section </w:t>
      </w:r>
      <w:hyperlink w:anchor="Section_3859d358d2474114bed4942c46ec30bc" w:history="1">
        <w:r>
          <w:rPr>
            <w:rStyle w:val="Hyperlink"/>
          </w:rPr>
          <w:t>2.2.9</w:t>
        </w:r>
      </w:hyperlink>
      <w:r>
        <w:t>.</w:t>
      </w:r>
    </w:p>
    <w:p w:rsidR="009D27D1" w:rsidRDefault="003D42F0">
      <w:pPr>
        <w:pStyle w:val="Heading3"/>
      </w:pPr>
      <w:bookmarkStart w:id="320" w:name="section_e196aeda7ebd4fcb98cbbd1e45787152"/>
      <w:bookmarkStart w:id="321" w:name="_Toc174600225"/>
      <w:r>
        <w:t>Higher-Layer Triggered Events</w:t>
      </w:r>
      <w:bookmarkEnd w:id="320"/>
      <w:bookmarkEnd w:id="321"/>
    </w:p>
    <w:p w:rsidR="009D27D1" w:rsidRDefault="003D42F0">
      <w:pPr>
        <w:pStyle w:val="Heading4"/>
      </w:pPr>
      <w:bookmarkStart w:id="322" w:name="section_ef2dd4fb3a1f40e4ad410ac661b5a282"/>
      <w:bookmarkStart w:id="323" w:name="_Toc174600226"/>
      <w:r>
        <w:t>Reading Configuration Data</w:t>
      </w:r>
      <w:bookmarkEnd w:id="322"/>
      <w:bookmarkEnd w:id="323"/>
      <w:r>
        <w:fldChar w:fldCharType="begin"/>
      </w:r>
      <w:r>
        <w:instrText xml:space="preserve"> XE "Client - higher layer triggered events:reading configuration data" </w:instrText>
      </w:r>
      <w:r>
        <w:fldChar w:fldCharType="end"/>
      </w:r>
      <w:r>
        <w:fldChar w:fldCharType="begin"/>
      </w:r>
      <w:r>
        <w:instrText xml:space="preserve"> XE "Higher layer triggered events - client:reading configuration data" </w:instrText>
      </w:r>
      <w:r>
        <w:fldChar w:fldCharType="end"/>
      </w:r>
      <w:r>
        <w:fldChar w:fldCharType="begin"/>
      </w:r>
      <w:r>
        <w:instrText xml:space="preserve"> XE "Triggered events - client:readin</w:instrText>
      </w:r>
      <w:r>
        <w:instrText xml:space="preserve">g configuration data" </w:instrText>
      </w:r>
      <w:r>
        <w:fldChar w:fldCharType="end"/>
      </w:r>
    </w:p>
    <w:p w:rsidR="009D27D1" w:rsidRDefault="003D42F0">
      <w:r>
        <w:t xml:space="preserve">To read settings in a configuration data settings group, as specified in section </w:t>
      </w:r>
      <w:hyperlink w:anchor="Section_31a431c54497401f988e902b7b67d02c" w:history="1">
        <w:r>
          <w:rPr>
            <w:rStyle w:val="Hyperlink"/>
          </w:rPr>
          <w:t>2.2.2</w:t>
        </w:r>
      </w:hyperlink>
      <w:r>
        <w:t xml:space="preserve">, the client MUST open the </w:t>
      </w:r>
      <w:hyperlink w:anchor="gt_14e25453-1647-4acb-a35e-306810c60528">
        <w:r>
          <w:rPr>
            <w:rStyle w:val="HyperlinkGreen"/>
            <w:b/>
          </w:rPr>
          <w:t>special folder</w:t>
        </w:r>
      </w:hyperlink>
      <w:r>
        <w:t xml:space="preserve"> that contains the configuration data message. The client MUST call the </w:t>
      </w:r>
      <w:r>
        <w:rPr>
          <w:b/>
        </w:rPr>
        <w:t>RopGetContentsTable</w:t>
      </w:r>
      <w:r>
        <w:t xml:space="preserve"> </w:t>
      </w:r>
      <w:hyperlink w:anchor="gt_3369fdd6-36f8-4a62-9cd7-2738ffb5048f">
        <w:r>
          <w:rPr>
            <w:rStyle w:val="HyperlinkGreen"/>
            <w:b/>
          </w:rPr>
          <w:t>ROP</w:t>
        </w:r>
      </w:hyperlink>
      <w:r>
        <w:t xml:space="preserve"> (</w:t>
      </w:r>
      <w:hyperlink r:id="rId180" w:anchor="Section_13af691127e54aa0bb75637b02d4f2ef">
        <w:r>
          <w:rPr>
            <w:rStyle w:val="Hyperlink"/>
          </w:rPr>
          <w:t>[MS-OXCROPS]</w:t>
        </w:r>
      </w:hyperlink>
      <w:r>
        <w:t xml:space="preserve"> section 2.2.4.14) with the </w:t>
      </w:r>
      <w:r>
        <w:rPr>
          <w:b/>
        </w:rPr>
        <w:t>Associated</w:t>
      </w:r>
      <w:r>
        <w:t xml:space="preserve"> flag to open the </w:t>
      </w:r>
      <w:hyperlink w:anchor="gt_d7d60068-8690-4d36-8dae-9d7f73dc77b9">
        <w:r>
          <w:rPr>
            <w:rStyle w:val="HyperlinkGreen"/>
            <w:b/>
          </w:rPr>
          <w:t>FAI contents table</w:t>
        </w:r>
      </w:hyperlink>
      <w:r>
        <w:t xml:space="preserve">, as specified in </w:t>
      </w:r>
      <w:hyperlink r:id="rId181" w:anchor="Section_c0f31b95c07f486c98d9535ed9705fbf">
        <w:r>
          <w:rPr>
            <w:rStyle w:val="Hyperlink"/>
          </w:rPr>
          <w:t>[MS-OXCFOLD]</w:t>
        </w:r>
      </w:hyperlink>
      <w:r>
        <w:t xml:space="preserve"> section 2.2.1.14.</w:t>
      </w:r>
    </w:p>
    <w:p w:rsidR="009D27D1" w:rsidRDefault="003D42F0">
      <w:r>
        <w:t xml:space="preserve">The client MUST find all the rows in the FAI contents table that have the </w:t>
      </w:r>
      <w:r>
        <w:rPr>
          <w:b/>
        </w:rPr>
        <w:t>PidTagMessageClass</w:t>
      </w:r>
      <w:r>
        <w:t xml:space="preserve"> property (</w:t>
      </w:r>
      <w:hyperlink r:id="rId182" w:anchor="Section_7fd7ec40deec4c0694931bc06b349682">
        <w:r>
          <w:rPr>
            <w:rStyle w:val="Hyperlink"/>
          </w:rPr>
          <w:t>[MS-OXCMSG]</w:t>
        </w:r>
      </w:hyperlink>
      <w:r>
        <w:t xml:space="preserve"> section 2.2.1.3) specified by the configuration data message that the client is trying to open, by using steps equivalent to the following, as specified in </w:t>
      </w:r>
      <w:hyperlink r:id="rId183" w:anchor="Section_d33612dc36a846238a26c156cf8aae4b">
        <w:r>
          <w:rPr>
            <w:rStyle w:val="Hyperlink"/>
          </w:rPr>
          <w:t>[MS-OXCTABL]</w:t>
        </w:r>
      </w:hyperlink>
      <w:r>
        <w:t>:</w:t>
      </w:r>
    </w:p>
    <w:p w:rsidR="009D27D1" w:rsidRDefault="003D42F0">
      <w:pPr>
        <w:pStyle w:val="ListParagraph"/>
        <w:numPr>
          <w:ilvl w:val="0"/>
          <w:numId w:val="72"/>
        </w:numPr>
      </w:pPr>
      <w:r>
        <w:t xml:space="preserve">Send the </w:t>
      </w:r>
      <w:r>
        <w:rPr>
          <w:b/>
        </w:rPr>
        <w:t>RopSetColumns</w:t>
      </w:r>
      <w:r>
        <w:t xml:space="preserve"> ROP ([MS-OXCROPS] section 2.2.5.1) with the following properties:</w:t>
      </w:r>
    </w:p>
    <w:p w:rsidR="009D27D1" w:rsidRDefault="003D42F0">
      <w:pPr>
        <w:pStyle w:val="ListParagraph"/>
        <w:numPr>
          <w:ilvl w:val="1"/>
          <w:numId w:val="73"/>
        </w:numPr>
      </w:pPr>
      <w:r>
        <w:rPr>
          <w:b/>
        </w:rPr>
        <w:t>PidTagFolderId</w:t>
      </w:r>
      <w:r>
        <w:t xml:space="preserve"> ([MS-OXCFOLD] section 2.2.2.2.1.6)</w:t>
      </w:r>
    </w:p>
    <w:p w:rsidR="009D27D1" w:rsidRDefault="003D42F0">
      <w:pPr>
        <w:pStyle w:val="ListParagraph"/>
        <w:numPr>
          <w:ilvl w:val="1"/>
          <w:numId w:val="74"/>
        </w:numPr>
      </w:pPr>
      <w:r>
        <w:rPr>
          <w:b/>
        </w:rPr>
        <w:t>PidTagMid</w:t>
      </w:r>
      <w:r>
        <w:t xml:space="preserve"> (</w:t>
      </w:r>
      <w:hyperlink r:id="rId184" w:anchor="Section_b9752f3dd50d44b89e6b608a117c8532">
        <w:r>
          <w:rPr>
            <w:rStyle w:val="Hyperlink"/>
          </w:rPr>
          <w:t>[MS-OXCFXICS]</w:t>
        </w:r>
      </w:hyperlink>
      <w:r>
        <w:t xml:space="preserve"> section 2.2.1.2.1)</w:t>
      </w:r>
    </w:p>
    <w:p w:rsidR="009D27D1" w:rsidRDefault="003D42F0">
      <w:pPr>
        <w:pStyle w:val="ListParagraph"/>
        <w:numPr>
          <w:ilvl w:val="1"/>
          <w:numId w:val="75"/>
        </w:numPr>
        <w:rPr>
          <w:b/>
        </w:rPr>
      </w:pPr>
      <w:r>
        <w:rPr>
          <w:b/>
        </w:rPr>
        <w:t>PidTagMessageClass</w:t>
      </w:r>
    </w:p>
    <w:p w:rsidR="009D27D1" w:rsidRDefault="003D42F0">
      <w:pPr>
        <w:pStyle w:val="ListParagraph"/>
        <w:numPr>
          <w:ilvl w:val="1"/>
          <w:numId w:val="76"/>
        </w:numPr>
      </w:pPr>
      <w:r>
        <w:rPr>
          <w:b/>
        </w:rPr>
        <w:t>PidTagRoamingDatatypes</w:t>
      </w:r>
      <w:r>
        <w:t xml:space="preserve"> (section </w:t>
      </w:r>
      <w:hyperlink w:anchor="Section_aabb14fd3ad649529ae1ee0bbc05c1f4" w:history="1">
        <w:r>
          <w:rPr>
            <w:rStyle w:val="Hyperlink"/>
          </w:rPr>
          <w:t>2.2.2.1</w:t>
        </w:r>
      </w:hyperlink>
      <w:r>
        <w:t>)</w:t>
      </w:r>
    </w:p>
    <w:p w:rsidR="009D27D1" w:rsidRDefault="003D42F0">
      <w:pPr>
        <w:pStyle w:val="ListParagraph"/>
        <w:numPr>
          <w:ilvl w:val="0"/>
          <w:numId w:val="72"/>
        </w:numPr>
      </w:pPr>
      <w:r>
        <w:t xml:space="preserve">Send the </w:t>
      </w:r>
      <w:r>
        <w:rPr>
          <w:b/>
        </w:rPr>
        <w:t>RopSortTable</w:t>
      </w:r>
      <w:r>
        <w:t xml:space="preserve"> ROP ([MS-OXCROPS] section 2.2.5.2) with a </w:t>
      </w:r>
      <w:hyperlink w:anchor="gt_58099001-70b9-4664-91fa-6035629bccb7">
        <w:r>
          <w:rPr>
            <w:rStyle w:val="HyperlinkGreen"/>
            <w:b/>
          </w:rPr>
          <w:t>sort order</w:t>
        </w:r>
      </w:hyperlink>
      <w:r>
        <w:t xml:space="preserve"> that includes the following properties:</w:t>
      </w:r>
    </w:p>
    <w:p w:rsidR="009D27D1" w:rsidRDefault="003D42F0">
      <w:pPr>
        <w:pStyle w:val="ListParagraph"/>
        <w:numPr>
          <w:ilvl w:val="1"/>
          <w:numId w:val="77"/>
        </w:numPr>
      </w:pPr>
      <w:r>
        <w:rPr>
          <w:b/>
        </w:rPr>
        <w:t>PidTagMessageClass</w:t>
      </w:r>
      <w:r>
        <w:t>, followed by</w:t>
      </w:r>
    </w:p>
    <w:p w:rsidR="009D27D1" w:rsidRDefault="003D42F0">
      <w:pPr>
        <w:pStyle w:val="ListParagraph"/>
        <w:numPr>
          <w:ilvl w:val="1"/>
          <w:numId w:val="78"/>
        </w:numPr>
      </w:pPr>
      <w:r>
        <w:rPr>
          <w:b/>
        </w:rPr>
        <w:t>PidTagLastModificationTime</w:t>
      </w:r>
      <w:r>
        <w:t xml:space="preserve"> ([MS-OXCMSG] section 2.2.2.2)</w:t>
      </w:r>
    </w:p>
    <w:p w:rsidR="009D27D1" w:rsidRDefault="003D42F0">
      <w:pPr>
        <w:pStyle w:val="ListParagraph"/>
        <w:numPr>
          <w:ilvl w:val="0"/>
          <w:numId w:val="72"/>
        </w:numPr>
      </w:pPr>
      <w:r>
        <w:lastRenderedPageBreak/>
        <w:t xml:space="preserve">Send the </w:t>
      </w:r>
      <w:r>
        <w:rPr>
          <w:b/>
        </w:rPr>
        <w:t>RopFindRow</w:t>
      </w:r>
      <w:r>
        <w:rPr>
          <w:rStyle w:val="Hyperlink"/>
        </w:rPr>
        <w:t xml:space="preserve"> </w:t>
      </w:r>
      <w:r>
        <w:t>ROP</w:t>
      </w:r>
      <w:r>
        <w:rPr>
          <w:rStyle w:val="Hyperlink"/>
        </w:rPr>
        <w:t xml:space="preserve"> (</w:t>
      </w:r>
      <w:r>
        <w:t>[MS-OXCROPS] section 2.2.5.13</w:t>
      </w:r>
      <w:r>
        <w:rPr>
          <w:rStyle w:val="Hyperlink"/>
        </w:rPr>
        <w:t>)</w:t>
      </w:r>
      <w:r>
        <w:t>, searching for a matc</w:t>
      </w:r>
      <w:r>
        <w:t xml:space="preserve">h on the </w:t>
      </w:r>
      <w:r>
        <w:rPr>
          <w:b/>
        </w:rPr>
        <w:t>PidTagMessageClass</w:t>
      </w:r>
      <w:r>
        <w:t xml:space="preserve"> property.</w:t>
      </w:r>
    </w:p>
    <w:p w:rsidR="009D27D1" w:rsidRDefault="003D42F0">
      <w:pPr>
        <w:pStyle w:val="ListParagraph"/>
        <w:numPr>
          <w:ilvl w:val="0"/>
          <w:numId w:val="72"/>
        </w:numPr>
      </w:pPr>
      <w:r>
        <w:t xml:space="preserve">Send the </w:t>
      </w:r>
      <w:r>
        <w:rPr>
          <w:b/>
        </w:rPr>
        <w:t>RopQueryRows</w:t>
      </w:r>
      <w:r>
        <w:t xml:space="preserve"> ROP ([MS-OXCROPS] section 2.2.5.4) repeatedly until either the end of the table or a row with a </w:t>
      </w:r>
      <w:r>
        <w:rPr>
          <w:b/>
        </w:rPr>
        <w:t>PidTagMessageClass</w:t>
      </w:r>
      <w:r>
        <w:t xml:space="preserve"> property that no longer matches the configuration data message is encountered.</w:t>
      </w:r>
    </w:p>
    <w:p w:rsidR="009D27D1" w:rsidRDefault="003D42F0">
      <w:pPr>
        <w:pStyle w:val="ListParagraph"/>
        <w:numPr>
          <w:ilvl w:val="0"/>
          <w:numId w:val="72"/>
        </w:numPr>
      </w:pPr>
      <w:r>
        <w:t xml:space="preserve">Based on the subsort by the </w:t>
      </w:r>
      <w:r>
        <w:rPr>
          <w:b/>
        </w:rPr>
        <w:t>PidTagLastModificationTime</w:t>
      </w:r>
      <w:r>
        <w:t xml:space="preserve"> property, pick the message with the most recent (the greatest value) modification time that includes the bit that matches the </w:t>
      </w:r>
      <w:r>
        <w:rPr>
          <w:b/>
        </w:rPr>
        <w:t>PidTagRoamingDatatypes</w:t>
      </w:r>
      <w:r>
        <w:t xml:space="preserve"> property specified by the configuration data message</w:t>
      </w:r>
      <w:r>
        <w:t xml:space="preserve">. If none of the messages match the </w:t>
      </w:r>
      <w:r>
        <w:rPr>
          <w:b/>
        </w:rPr>
        <w:t>PidTagRoamingDatatypes</w:t>
      </w:r>
      <w:r>
        <w:t xml:space="preserve"> property of the configuration data message, the client MUST pick the most recently modified of all the messages.</w:t>
      </w:r>
    </w:p>
    <w:p w:rsidR="009D27D1" w:rsidRDefault="003D42F0">
      <w:r>
        <w:t xml:space="preserve">If the client cannot find a row that matches the </w:t>
      </w:r>
      <w:r>
        <w:rPr>
          <w:b/>
        </w:rPr>
        <w:t>PidTagMessageClass</w:t>
      </w:r>
      <w:r>
        <w:t xml:space="preserve"> and </w:t>
      </w:r>
      <w:r>
        <w:rPr>
          <w:b/>
        </w:rPr>
        <w:t>PidTagRoamin</w:t>
      </w:r>
      <w:r>
        <w:rPr>
          <w:b/>
        </w:rPr>
        <w:t>gDatatypes</w:t>
      </w:r>
      <w:r>
        <w:t xml:space="preserve"> properties of the configuration data message, that group of settings does not exist. When reading the settings, the client MUST use default values for those settings when the configuration data message cannot be found.</w:t>
      </w:r>
    </w:p>
    <w:p w:rsidR="009D27D1" w:rsidRDefault="003D42F0">
      <w:r>
        <w:t>If the client found a matc</w:t>
      </w:r>
      <w:r>
        <w:t xml:space="preserve">hing row, it MUST open the existing message as specified in [MS-OXCMSG] section 2.2.3.1 by opening the message, using the </w:t>
      </w:r>
      <w:r>
        <w:rPr>
          <w:b/>
        </w:rPr>
        <w:t>PidTagFolderId</w:t>
      </w:r>
      <w:r>
        <w:t xml:space="preserve"> and </w:t>
      </w:r>
      <w:r>
        <w:rPr>
          <w:b/>
        </w:rPr>
        <w:t>PidTagMid</w:t>
      </w:r>
      <w:r>
        <w:t xml:space="preserve"> properties from the table row and setting the </w:t>
      </w:r>
      <w:r>
        <w:rPr>
          <w:b/>
        </w:rPr>
        <w:t>ReadWrite</w:t>
      </w:r>
      <w:r>
        <w:t xml:space="preserve"> flag in the </w:t>
      </w:r>
      <w:r>
        <w:rPr>
          <w:b/>
        </w:rPr>
        <w:t>OpenModeFlags</w:t>
      </w:r>
      <w:r>
        <w:t xml:space="preserve"> field, by sending the </w:t>
      </w:r>
      <w:r>
        <w:rPr>
          <w:b/>
        </w:rPr>
        <w:t>R</w:t>
      </w:r>
      <w:r>
        <w:rPr>
          <w:b/>
        </w:rPr>
        <w:t>opOpenMessage</w:t>
      </w:r>
      <w:r>
        <w:t xml:space="preserve"> ROP ([MS-OXCROPS] section 2.2.6.1).</w:t>
      </w:r>
    </w:p>
    <w:p w:rsidR="009D27D1" w:rsidRDefault="003D42F0">
      <w:r>
        <w:t xml:space="preserve">If the client found a matching message, it MUST retrieve the serialized settings </w:t>
      </w:r>
      <w:hyperlink w:anchor="gt_f3529cd8-50da-4f36-aa0b-66af455edbb6">
        <w:r>
          <w:rPr>
            <w:rStyle w:val="HyperlinkGreen"/>
            <w:b/>
          </w:rPr>
          <w:t>stream</w:t>
        </w:r>
      </w:hyperlink>
      <w:r>
        <w:t xml:space="preserve"> from the property specified by the configuration data me</w:t>
      </w:r>
      <w:r>
        <w:t xml:space="preserve">ssage by using steps equivalent to the following, as specified in </w:t>
      </w:r>
      <w:hyperlink r:id="rId185" w:anchor="Section_302967c881d54ec58319cccc14a76bb5">
        <w:r>
          <w:rPr>
            <w:rStyle w:val="Hyperlink"/>
          </w:rPr>
          <w:t>[MS-OXCPRPT]</w:t>
        </w:r>
      </w:hyperlink>
      <w:r>
        <w:t xml:space="preserve"> section 2.2.14:</w:t>
      </w:r>
    </w:p>
    <w:p w:rsidR="009D27D1" w:rsidRDefault="003D42F0">
      <w:pPr>
        <w:pStyle w:val="ListParagraph"/>
        <w:numPr>
          <w:ilvl w:val="0"/>
          <w:numId w:val="79"/>
        </w:numPr>
      </w:pPr>
      <w:r>
        <w:t xml:space="preserve">Open a </w:t>
      </w:r>
      <w:hyperlink w:anchor="gt_3de414eb-819f-44ff-8cb9-366d6ae67aa3">
        <w:r>
          <w:rPr>
            <w:rStyle w:val="HyperlinkGreen"/>
            <w:b/>
          </w:rPr>
          <w:t>Stream obj</w:t>
        </w:r>
        <w:r>
          <w:rPr>
            <w:rStyle w:val="HyperlinkGreen"/>
            <w:b/>
          </w:rPr>
          <w:t>ect</w:t>
        </w:r>
      </w:hyperlink>
      <w:r>
        <w:t xml:space="preserve"> </w:t>
      </w:r>
      <w:hyperlink w:anchor="gt_5044babb-08e3-4bb9-bc12-fe8f542b05ee">
        <w:r>
          <w:rPr>
            <w:rStyle w:val="HyperlinkGreen"/>
            <w:b/>
          </w:rPr>
          <w:t>handle</w:t>
        </w:r>
      </w:hyperlink>
      <w:r>
        <w:t xml:space="preserve"> on the stream property specified by the configuration data message by sending the </w:t>
      </w:r>
      <w:r>
        <w:rPr>
          <w:b/>
        </w:rPr>
        <w:t>RopOpenStream</w:t>
      </w:r>
      <w:r>
        <w:t xml:space="preserve"> ROP ([MS-OXCROPS] section 2.2.9.1).</w:t>
      </w:r>
    </w:p>
    <w:p w:rsidR="009D27D1" w:rsidRDefault="003D42F0">
      <w:pPr>
        <w:pStyle w:val="ListParagraph"/>
        <w:numPr>
          <w:ilvl w:val="0"/>
          <w:numId w:val="79"/>
        </w:numPr>
      </w:pPr>
      <w:r>
        <w:t xml:space="preserve">Read the serialized settings by using the </w:t>
      </w:r>
      <w:r>
        <w:rPr>
          <w:b/>
        </w:rPr>
        <w:t>RopReadSt</w:t>
      </w:r>
      <w:r>
        <w:rPr>
          <w:b/>
        </w:rPr>
        <w:t>ream</w:t>
      </w:r>
      <w:r>
        <w:t xml:space="preserve"> ROP ([MS-OXCROPS] section 2.2.9.2).</w:t>
      </w:r>
    </w:p>
    <w:p w:rsidR="009D27D1" w:rsidRDefault="003D42F0">
      <w:r>
        <w:t>If multiple configuration data messages of the same type are found, the configuration data messages are deemed in conflict and MUST be resolved. If no specific conflict resolution algorithm is available, the first m</w:t>
      </w:r>
      <w:r>
        <w:t xml:space="preserve">atching message SHOULD be used, and the client SHOULD delete the rest of the matching configuration data messages from the </w:t>
      </w:r>
      <w:hyperlink w:anchor="gt_fda94a53-448d-48d5-9991-176c530ff597">
        <w:r>
          <w:rPr>
            <w:rStyle w:val="HyperlinkGreen"/>
            <w:b/>
          </w:rPr>
          <w:t>message store</w:t>
        </w:r>
      </w:hyperlink>
      <w:r>
        <w:t xml:space="preserve">. Regardless of the method of resolution, a client SHOULD </w:t>
      </w:r>
      <w:r>
        <w:t>resolve such conflicts as soon as possible and SHOULD delete any duplicates, leaving only one configuration data message that is the result of the conflict resolution.</w:t>
      </w:r>
    </w:p>
    <w:p w:rsidR="009D27D1" w:rsidRDefault="003D42F0">
      <w:pPr>
        <w:pStyle w:val="Heading5"/>
      </w:pPr>
      <w:bookmarkStart w:id="324" w:name="section_27317d6a57a34de5af7b7028ed3eae39"/>
      <w:bookmarkStart w:id="325" w:name="_Toc174600227"/>
      <w:r>
        <w:t>Reading Dictionaries</w:t>
      </w:r>
      <w:bookmarkEnd w:id="324"/>
      <w:bookmarkEnd w:id="325"/>
    </w:p>
    <w:p w:rsidR="009D27D1" w:rsidRDefault="003D42F0">
      <w:r>
        <w:t xml:space="preserve">The client MUST prepopulate the </w:t>
      </w:r>
      <w:hyperlink w:anchor="gt_0ac36b78-7745-41f5-9198-98bc46b00c9a">
        <w:r>
          <w:rPr>
            <w:rStyle w:val="HyperlinkGreen"/>
            <w:b/>
          </w:rPr>
          <w:t>dictionaries</w:t>
        </w:r>
      </w:hyperlink>
      <w:r>
        <w:t xml:space="preserve"> with default name-value property pairs, as specified in section </w:t>
      </w:r>
      <w:hyperlink w:anchor="Section_919d07fe5912409eb98cb433e913d821" w:history="1">
        <w:r>
          <w:rPr>
            <w:rStyle w:val="Hyperlink"/>
          </w:rPr>
          <w:t>2.2.5.1</w:t>
        </w:r>
      </w:hyperlink>
      <w:r>
        <w:t>.</w:t>
      </w:r>
    </w:p>
    <w:p w:rsidR="009D27D1" w:rsidRDefault="003D42F0">
      <w:r>
        <w:t xml:space="preserve">The client MUST read any existing settings from the configuration data message, as </w:t>
      </w:r>
      <w:r>
        <w:t xml:space="preserve">specified in section </w:t>
      </w:r>
      <w:hyperlink w:anchor="Section_ef2dd4fb3a1f40e4ad410ac661b5a282" w:history="1">
        <w:r>
          <w:rPr>
            <w:rStyle w:val="Hyperlink"/>
          </w:rPr>
          <w:t>3.1.4.1</w:t>
        </w:r>
      </w:hyperlink>
      <w:r>
        <w:t xml:space="preserve">. If any existing settings are found, the client MUST parse the </w:t>
      </w:r>
      <w:hyperlink w:anchor="gt_982b7f8e-d516-4fd5-8d5e-1a836081ed85">
        <w:r>
          <w:rPr>
            <w:rStyle w:val="HyperlinkGreen"/>
            <w:b/>
          </w:rPr>
          <w:t>XML</w:t>
        </w:r>
      </w:hyperlink>
      <w:r>
        <w:t xml:space="preserve"> document, as specified in section 2.2.</w:t>
      </w:r>
      <w:r>
        <w:t>5.1.</w:t>
      </w:r>
    </w:p>
    <w:p w:rsidR="009D27D1" w:rsidRDefault="003D42F0">
      <w:r>
        <w:t xml:space="preserve">If the XML document does exist, and the XML document includes one of the valid </w:t>
      </w:r>
      <w:r>
        <w:rPr>
          <w:b/>
        </w:rPr>
        <w:t>OLPrefsVersion</w:t>
      </w:r>
      <w:r>
        <w:t xml:space="preserve"> attributes specified in section 2.2.5.1, the client MUST then set the name-value pairs on the dictionary</w:t>
      </w:r>
      <w:r>
        <w:t>, overriding any default values that were prepopulated in the dictionary with matching names.</w:t>
      </w:r>
    </w:p>
    <w:p w:rsidR="009D27D1" w:rsidRDefault="003D42F0">
      <w:r>
        <w:t xml:space="preserve">If the XML document did not exist, a valid </w:t>
      </w:r>
      <w:r>
        <w:rPr>
          <w:b/>
        </w:rPr>
        <w:t>OLPrefsVersion</w:t>
      </w:r>
      <w:r>
        <w:t xml:space="preserve"> attribute did not exist or was incorrect, or any default settings did not overlap with previously saved </w:t>
      </w:r>
      <w:r>
        <w:t>settings, or if the client changes a setting after reading them, the client MUST write the contents of the dictionary to the configuration data message, as specified in section 3.1.4.1.</w:t>
      </w:r>
    </w:p>
    <w:p w:rsidR="009D27D1" w:rsidRDefault="003D42F0">
      <w:pPr>
        <w:pStyle w:val="Heading5"/>
      </w:pPr>
      <w:bookmarkStart w:id="326" w:name="section_67912789d4e9492ebb16a9bc7dc161ba"/>
      <w:bookmarkStart w:id="327" w:name="_Toc174600228"/>
      <w:r>
        <w:t>Reading Working Hours</w:t>
      </w:r>
      <w:bookmarkEnd w:id="326"/>
      <w:bookmarkEnd w:id="327"/>
    </w:p>
    <w:p w:rsidR="009D27D1" w:rsidRDefault="003D42F0">
      <w:r>
        <w:lastRenderedPageBreak/>
        <w:t xml:space="preserve">The client MUST read any existing settings from </w:t>
      </w:r>
      <w:r>
        <w:t xml:space="preserve">the configuration data message, as specified in section </w:t>
      </w:r>
      <w:hyperlink w:anchor="Section_ef2dd4fb3a1f40e4ad410ac661b5a282" w:history="1">
        <w:r>
          <w:rPr>
            <w:rStyle w:val="Hyperlink"/>
          </w:rPr>
          <w:t>3.1.4.1</w:t>
        </w:r>
      </w:hyperlink>
      <w:r>
        <w:t xml:space="preserve">. If any existing settings are found, the client MUST parse the </w:t>
      </w:r>
      <w:hyperlink w:anchor="gt_982b7f8e-d516-4fd5-8d5e-1a836081ed85">
        <w:r>
          <w:rPr>
            <w:rStyle w:val="HyperlinkGreen"/>
            <w:b/>
          </w:rPr>
          <w:t>XML</w:t>
        </w:r>
      </w:hyperlink>
      <w:r>
        <w:t xml:space="preserve"> doc</w:t>
      </w:r>
      <w:r>
        <w:t xml:space="preserve">ument, as specified in section </w:t>
      </w:r>
      <w:hyperlink w:anchor="Section_9ef9456daaf4482db9e63248dd2e4f6c" w:history="1">
        <w:r>
          <w:rPr>
            <w:rStyle w:val="Hyperlink"/>
          </w:rPr>
          <w:t>2.2.5.2</w:t>
        </w:r>
      </w:hyperlink>
      <w:r>
        <w:t>.</w:t>
      </w:r>
    </w:p>
    <w:p w:rsidR="009D27D1" w:rsidRDefault="003D42F0">
      <w:r>
        <w:t>If the client could not find a matching configuration data message and it used default values,</w:t>
      </w:r>
      <w:bookmarkStart w:id="328" w:name="z76"/>
      <w:bookmarkStart w:id="329" w:name="Appendix_A_Target_36"/>
      <w:bookmarkEnd w:id="328"/>
      <w:r>
        <w:rPr>
          <w:rStyle w:val="Hyperlink"/>
        </w:rPr>
        <w:fldChar w:fldCharType="begin"/>
      </w:r>
      <w:r>
        <w:rPr>
          <w:rStyle w:val="Hyperlink"/>
        </w:rPr>
        <w:instrText xml:space="preserve"> HYPERLINK \l "Appendix_A_36" \o "Product behavior note 36" </w:instrText>
      </w:r>
      <w:r>
        <w:rPr>
          <w:rStyle w:val="Hyperlink"/>
        </w:rPr>
        <w:instrText xml:space="preserve">\h </w:instrText>
      </w:r>
      <w:r>
        <w:rPr>
          <w:rStyle w:val="Hyperlink"/>
        </w:rPr>
      </w:r>
      <w:r>
        <w:rPr>
          <w:rStyle w:val="Hyperlink"/>
        </w:rPr>
        <w:fldChar w:fldCharType="separate"/>
      </w:r>
      <w:r>
        <w:rPr>
          <w:rStyle w:val="Hyperlink"/>
        </w:rPr>
        <w:t>&lt;36&gt;</w:t>
      </w:r>
      <w:r>
        <w:rPr>
          <w:rStyle w:val="Hyperlink"/>
        </w:rPr>
        <w:fldChar w:fldCharType="end"/>
      </w:r>
      <w:bookmarkEnd w:id="329"/>
      <w:r>
        <w:t xml:space="preserve"> or if the user changes the preferred </w:t>
      </w:r>
      <w:hyperlink w:anchor="gt_8b5698e2-9890-46a0-855c-66274e55032d">
        <w:r>
          <w:rPr>
            <w:rStyle w:val="HyperlinkGreen"/>
            <w:b/>
          </w:rPr>
          <w:t>working hours</w:t>
        </w:r>
      </w:hyperlink>
      <w:r>
        <w:t xml:space="preserve"> through the client UI, the client MUST generate the XML document as specified in section 2.2.5.2 and save it to the configuration data</w:t>
      </w:r>
      <w:r>
        <w:t xml:space="preserve"> message as specified in section </w:t>
      </w:r>
      <w:hyperlink w:anchor="Section_7ba198ae5e73419fa51d33134a38a70d" w:history="1">
        <w:r>
          <w:rPr>
            <w:rStyle w:val="Hyperlink"/>
          </w:rPr>
          <w:t>3.1.4.2</w:t>
        </w:r>
      </w:hyperlink>
    </w:p>
    <w:p w:rsidR="009D27D1" w:rsidRDefault="003D42F0">
      <w:r>
        <w:t xml:space="preserve">When viewing the contents of another user's </w:t>
      </w:r>
      <w:hyperlink w:anchor="gt_60b55610-ca65-41f2-91d8-a4d6f4cc6d20">
        <w:r>
          <w:rPr>
            <w:rStyle w:val="HyperlinkGreen"/>
            <w:b/>
          </w:rPr>
          <w:t>Calendar folders</w:t>
        </w:r>
      </w:hyperlink>
      <w:r>
        <w:t xml:space="preserve"> or displaying their </w:t>
      </w:r>
      <w:hyperlink w:anchor="gt_dd9c906a-450c-42ba-a3eb-468d568ee1b4">
        <w:r>
          <w:rPr>
            <w:rStyle w:val="HyperlinkGreen"/>
            <w:b/>
          </w:rPr>
          <w:t>free/busy status</w:t>
        </w:r>
      </w:hyperlink>
      <w:r>
        <w:t xml:space="preserve"> data, the client MUST attempt to open the other user's working hours configuration data message and translate the settings from the other user's time zone to the time zone of the client. Th</w:t>
      </w:r>
      <w:r>
        <w:t>e client MUST use the other user's preferred working hours in place of the client's settings when displaying the other user's Calendar folders.</w:t>
      </w:r>
    </w:p>
    <w:p w:rsidR="009D27D1" w:rsidRDefault="003D42F0">
      <w:r>
        <w:t xml:space="preserve">If the client is unable to read the configuration data message from the other user's </w:t>
      </w:r>
      <w:hyperlink w:anchor="gt_07fb7cc1-69aa-487c-807e-c56a6e855481">
        <w:r>
          <w:rPr>
            <w:rStyle w:val="HyperlinkGreen"/>
            <w:b/>
          </w:rPr>
          <w:t>Calendar special folder</w:t>
        </w:r>
      </w:hyperlink>
      <w:r>
        <w:t xml:space="preserve"> (because the other user's </w:t>
      </w:r>
      <w:hyperlink w:anchor="gt_fda94a53-448d-48d5-9991-176c530ff597">
        <w:r>
          <w:rPr>
            <w:rStyle w:val="HyperlinkGreen"/>
            <w:b/>
          </w:rPr>
          <w:t>message store</w:t>
        </w:r>
      </w:hyperlink>
      <w:r>
        <w:t xml:space="preserve"> is inaccessible or the client has not been granted sufficient </w:t>
      </w:r>
      <w:hyperlink w:anchor="gt_12f72ec4-f971-4a49-b1da-7b81b8e3e20b">
        <w:r>
          <w:rPr>
            <w:rStyle w:val="HyperlinkGreen"/>
            <w:b/>
          </w:rPr>
          <w:t>permissions</w:t>
        </w:r>
      </w:hyperlink>
      <w:r>
        <w:t xml:space="preserve"> to access the </w:t>
      </w:r>
      <w:hyperlink w:anchor="gt_14e25453-1647-4acb-a35e-306810c60528">
        <w:r>
          <w:rPr>
            <w:rStyle w:val="HyperlinkGreen"/>
            <w:b/>
          </w:rPr>
          <w:t>special folder</w:t>
        </w:r>
      </w:hyperlink>
      <w:r>
        <w:t>), the client MUST treat all times as being within the other user's preferred working hours.</w:t>
      </w:r>
    </w:p>
    <w:p w:rsidR="009D27D1" w:rsidRDefault="003D42F0">
      <w:pPr>
        <w:pStyle w:val="Heading5"/>
      </w:pPr>
      <w:bookmarkStart w:id="330" w:name="section_f6cb1f33e97143c0a4ac2e54cfc7696e"/>
      <w:bookmarkStart w:id="331" w:name="_Toc174600229"/>
      <w:r>
        <w:t>Reading Category List</w:t>
      </w:r>
      <w:bookmarkEnd w:id="330"/>
      <w:bookmarkEnd w:id="331"/>
    </w:p>
    <w:p w:rsidR="009D27D1" w:rsidRDefault="003D42F0">
      <w:r>
        <w:t>A category</w:t>
      </w:r>
      <w:r>
        <w:t xml:space="preserve"> list configuration data message, as specified in in section </w:t>
      </w:r>
      <w:hyperlink w:anchor="Section_31a431c54497401f988e902b7b67d02c" w:history="1">
        <w:r>
          <w:rPr>
            <w:rStyle w:val="Hyperlink"/>
          </w:rPr>
          <w:t>2.2.2</w:t>
        </w:r>
      </w:hyperlink>
      <w:r>
        <w:t xml:space="preserve">, is saved as an </w:t>
      </w:r>
      <w:hyperlink w:anchor="gt_6f222571-3f61-4250-a8a6-d56505335792">
        <w:r>
          <w:rPr>
            <w:rStyle w:val="HyperlinkGreen"/>
            <w:b/>
          </w:rPr>
          <w:t>FAI</w:t>
        </w:r>
      </w:hyperlink>
      <w:r>
        <w:t xml:space="preserve"> message in the user's default </w:t>
      </w:r>
      <w:hyperlink w:anchor="gt_60b55610-ca65-41f2-91d8-a4d6f4cc6d20">
        <w:r>
          <w:rPr>
            <w:rStyle w:val="HyperlinkGreen"/>
            <w:b/>
          </w:rPr>
          <w:t>Calendar folder</w:t>
        </w:r>
      </w:hyperlink>
      <w:r>
        <w:t xml:space="preserve">. A client can read the category list, as specified in section </w:t>
      </w:r>
      <w:hyperlink w:anchor="Section_eb7cac9062004ac38f3c6c808c681c8b" w:history="1">
        <w:r>
          <w:rPr>
            <w:rStyle w:val="Hyperlink"/>
          </w:rPr>
          <w:t>2.2.5.2.2</w:t>
        </w:r>
      </w:hyperlink>
      <w:r>
        <w:t>, at any time.</w:t>
      </w:r>
    </w:p>
    <w:p w:rsidR="009D27D1" w:rsidRDefault="003D42F0">
      <w:r>
        <w:t xml:space="preserve">When clients encounter unknown tags or </w:t>
      </w:r>
      <w:r>
        <w:t>attributes, they SHOULD ignore them, but they SHOULD also rewrite them as-is when they rewrite the category list back to the configuration data message.</w:t>
      </w:r>
    </w:p>
    <w:p w:rsidR="009D27D1" w:rsidRDefault="003D42F0">
      <w:r>
        <w:t xml:space="preserve">All times are to be stored relative to </w:t>
      </w:r>
      <w:hyperlink w:anchor="gt_f2369991-a884-4843-a8fa-1505b6d5ece7">
        <w:r>
          <w:rPr>
            <w:rStyle w:val="HyperlinkGreen"/>
            <w:b/>
          </w:rPr>
          <w:t>UT</w:t>
        </w:r>
        <w:r>
          <w:rPr>
            <w:rStyle w:val="HyperlinkGreen"/>
            <w:b/>
          </w:rPr>
          <w:t>C</w:t>
        </w:r>
      </w:hyperlink>
      <w:r>
        <w:t xml:space="preserve">. When a </w:t>
      </w:r>
      <w:hyperlink w:anchor="gt_7d6acf13-ba4d-4a0a-930e-3eaee465c7f1">
        <w:r>
          <w:rPr>
            <w:rStyle w:val="HyperlinkGreen"/>
            <w:b/>
          </w:rPr>
          <w:t>category</w:t>
        </w:r>
      </w:hyperlink>
      <w:r>
        <w:t xml:space="preserve"> is applied to a message, as specified in section </w:t>
      </w:r>
      <w:hyperlink w:anchor="Section_6619151fefe34c5985ac885139a7c262" w:history="1">
        <w:r>
          <w:rPr>
            <w:rStyle w:val="Hyperlink"/>
          </w:rPr>
          <w:t>3.1.4.7</w:t>
        </w:r>
      </w:hyperlink>
      <w:r>
        <w:t>, or the user-visible properties of the category are change</w:t>
      </w:r>
      <w:r>
        <w:t xml:space="preserve">d (such as color or shortcut key), the client SHOULD update the </w:t>
      </w:r>
      <w:r>
        <w:rPr>
          <w:b/>
        </w:rPr>
        <w:t>lastTimeUsed</w:t>
      </w:r>
      <w:r>
        <w:t xml:space="preserve"> attribute and, depending on whether the client separates different message types (Mail, Calendar, Contacts, Tasks, Notes, Journal), SHOULD update the appropriate time stamp attrib</w:t>
      </w:r>
      <w:r>
        <w:t>ute as specified in section 2.2.5.2.2 with the current time.</w:t>
      </w:r>
    </w:p>
    <w:p w:rsidR="009D27D1" w:rsidRDefault="003D42F0">
      <w:r>
        <w:t>When viewing the contents of another user's folders, the client MUST try to open the other user's category list configuration data message. If the client is able to read the configuration data me</w:t>
      </w:r>
      <w:r>
        <w:t xml:space="preserve">ssage from the other user's </w:t>
      </w:r>
      <w:hyperlink w:anchor="gt_07fb7cc1-69aa-487c-807e-c56a6e855481">
        <w:r>
          <w:rPr>
            <w:rStyle w:val="HyperlinkGreen"/>
            <w:b/>
          </w:rPr>
          <w:t>Calendar special folder</w:t>
        </w:r>
      </w:hyperlink>
      <w:r>
        <w:t xml:space="preserve">, the client MUST use the other user's category list settings, including color assignments, in place of the client's settings when it displays </w:t>
      </w:r>
      <w:r>
        <w:t>the other user's folders.</w:t>
      </w:r>
    </w:p>
    <w:p w:rsidR="009D27D1" w:rsidRDefault="003D42F0">
      <w:r>
        <w:t xml:space="preserve">If the client is unable to read the configuration data message from the other user's Calendar special folder (because the other user's </w:t>
      </w:r>
      <w:hyperlink w:anchor="gt_fda94a53-448d-48d5-9991-176c530ff597">
        <w:r>
          <w:rPr>
            <w:rStyle w:val="HyperlinkGreen"/>
            <w:b/>
          </w:rPr>
          <w:t>message store</w:t>
        </w:r>
      </w:hyperlink>
      <w:r>
        <w:t xml:space="preserve"> is inaccessible or </w:t>
      </w:r>
      <w:r>
        <w:t xml:space="preserve">the client has not been granted sufficient </w:t>
      </w:r>
      <w:hyperlink w:anchor="gt_12f72ec4-f971-4a49-b1da-7b81b8e3e20b">
        <w:r>
          <w:rPr>
            <w:rStyle w:val="HyperlinkGreen"/>
            <w:b/>
          </w:rPr>
          <w:t>permissions</w:t>
        </w:r>
      </w:hyperlink>
      <w:r>
        <w:t xml:space="preserve"> to access the </w:t>
      </w:r>
      <w:hyperlink w:anchor="gt_14e25453-1647-4acb-a35e-306810c60528">
        <w:r>
          <w:rPr>
            <w:rStyle w:val="HyperlinkGreen"/>
            <w:b/>
          </w:rPr>
          <w:t>special folder</w:t>
        </w:r>
      </w:hyperlink>
      <w:r>
        <w:t xml:space="preserve">), the client MUST fall back to its own category </w:t>
      </w:r>
      <w:r>
        <w:t>list settings.</w:t>
      </w:r>
    </w:p>
    <w:p w:rsidR="009D27D1" w:rsidRDefault="003D42F0">
      <w:pPr>
        <w:pStyle w:val="Heading4"/>
      </w:pPr>
      <w:bookmarkStart w:id="332" w:name="section_7ba198ae5e73419fa51d33134a38a70d"/>
      <w:bookmarkStart w:id="333" w:name="_Toc174600230"/>
      <w:r>
        <w:t>Writing Configuration Data</w:t>
      </w:r>
      <w:bookmarkEnd w:id="332"/>
      <w:bookmarkEnd w:id="333"/>
      <w:r>
        <w:fldChar w:fldCharType="begin"/>
      </w:r>
      <w:r>
        <w:instrText xml:space="preserve"> XE "Client - higher layer triggered events:writing configuration data" </w:instrText>
      </w:r>
      <w:r>
        <w:fldChar w:fldCharType="end"/>
      </w:r>
      <w:r>
        <w:fldChar w:fldCharType="begin"/>
      </w:r>
      <w:r>
        <w:instrText xml:space="preserve"> XE "Higher layer triggered events - client:writing configuration data" </w:instrText>
      </w:r>
      <w:r>
        <w:fldChar w:fldCharType="end"/>
      </w:r>
      <w:r>
        <w:fldChar w:fldCharType="begin"/>
      </w:r>
      <w:r>
        <w:instrText xml:space="preserve"> XE "Triggered events - client:writing configuration data" </w:instrText>
      </w:r>
      <w:r>
        <w:fldChar w:fldCharType="end"/>
      </w:r>
    </w:p>
    <w:p w:rsidR="009D27D1" w:rsidRDefault="003D42F0">
      <w:r>
        <w:t>To wr</w:t>
      </w:r>
      <w:r>
        <w:t xml:space="preserve">ite settings in a configuration data settings group, as specified in section </w:t>
      </w:r>
      <w:hyperlink w:anchor="Section_31a431c54497401f988e902b7b67d02c" w:history="1">
        <w:r>
          <w:rPr>
            <w:rStyle w:val="Hyperlink"/>
          </w:rPr>
          <w:t>2.2.2</w:t>
        </w:r>
      </w:hyperlink>
      <w:r>
        <w:t xml:space="preserve">, the client MUST first look for a preexisting configuration data message with preexisting settings, as specified </w:t>
      </w:r>
      <w:r>
        <w:t xml:space="preserve">in section </w:t>
      </w:r>
      <w:hyperlink w:anchor="Section_ef2dd4fb3a1f40e4ad410ac661b5a282" w:history="1">
        <w:r>
          <w:rPr>
            <w:rStyle w:val="Hyperlink"/>
          </w:rPr>
          <w:t>3.1.4.1</w:t>
        </w:r>
      </w:hyperlink>
      <w:r>
        <w:t>.</w:t>
      </w:r>
    </w:p>
    <w:p w:rsidR="009D27D1" w:rsidRDefault="003D42F0">
      <w:r>
        <w:t xml:space="preserve">If the client found a matching message or created a new one, it MUST retrieve the serialized settings </w:t>
      </w:r>
      <w:hyperlink w:anchor="gt_f3529cd8-50da-4f36-aa0b-66af455edbb6">
        <w:r>
          <w:rPr>
            <w:rStyle w:val="HyperlinkGreen"/>
            <w:b/>
          </w:rPr>
          <w:t>stream</w:t>
        </w:r>
      </w:hyperlink>
      <w:r>
        <w:t xml:space="preserve"> from </w:t>
      </w:r>
      <w:r>
        <w:t xml:space="preserve">the property specified by the configuration data message by using steps equivalent to the following, as specified in </w:t>
      </w:r>
      <w:hyperlink r:id="rId186" w:anchor="Section_302967c881d54ec58319cccc14a76bb5">
        <w:r>
          <w:rPr>
            <w:rStyle w:val="Hyperlink"/>
          </w:rPr>
          <w:t>[MS-OXCPRPT]</w:t>
        </w:r>
      </w:hyperlink>
      <w:r>
        <w:t xml:space="preserve"> section 2.2.15:</w:t>
      </w:r>
    </w:p>
    <w:p w:rsidR="009D27D1" w:rsidRDefault="003D42F0">
      <w:pPr>
        <w:pStyle w:val="ListParagraph"/>
        <w:numPr>
          <w:ilvl w:val="0"/>
          <w:numId w:val="80"/>
        </w:numPr>
      </w:pPr>
      <w:r>
        <w:t xml:space="preserve">Open a </w:t>
      </w:r>
      <w:hyperlink w:anchor="gt_3de414eb-819f-44ff-8cb9-366d6ae67aa3">
        <w:r>
          <w:rPr>
            <w:rStyle w:val="HyperlinkGreen"/>
            <w:b/>
          </w:rPr>
          <w:t>Stream object</w:t>
        </w:r>
      </w:hyperlink>
      <w:r>
        <w:t xml:space="preserve"> </w:t>
      </w:r>
      <w:hyperlink w:anchor="gt_5044babb-08e3-4bb9-bc12-fe8f542b05ee">
        <w:r>
          <w:rPr>
            <w:rStyle w:val="HyperlinkGreen"/>
            <w:b/>
          </w:rPr>
          <w:t>handle</w:t>
        </w:r>
      </w:hyperlink>
      <w:r>
        <w:t xml:space="preserve"> on the stream property specified by the configuration data message by sending the </w:t>
      </w:r>
      <w:r>
        <w:rPr>
          <w:b/>
        </w:rPr>
        <w:t>RopOpenStream</w:t>
      </w:r>
      <w:r>
        <w:t xml:space="preserve"> </w:t>
      </w:r>
      <w:hyperlink w:anchor="gt_3369fdd6-36f8-4a62-9cd7-2738ffb5048f">
        <w:r>
          <w:rPr>
            <w:rStyle w:val="HyperlinkGreen"/>
            <w:b/>
          </w:rPr>
          <w:t>ROP</w:t>
        </w:r>
      </w:hyperlink>
      <w:r>
        <w:t xml:space="preserve"> (</w:t>
      </w:r>
      <w:hyperlink r:id="rId187" w:anchor="Section_13af691127e54aa0bb75637b02d4f2ef">
        <w:r>
          <w:rPr>
            <w:rStyle w:val="Hyperlink"/>
          </w:rPr>
          <w:t>[MS-OXCROPS]</w:t>
        </w:r>
      </w:hyperlink>
      <w:r>
        <w:t xml:space="preserve"> section 2.2.9.1).</w:t>
      </w:r>
    </w:p>
    <w:p w:rsidR="009D27D1" w:rsidRDefault="003D42F0">
      <w:pPr>
        <w:pStyle w:val="ListParagraph"/>
        <w:numPr>
          <w:ilvl w:val="0"/>
          <w:numId w:val="80"/>
        </w:numPr>
      </w:pPr>
      <w:r>
        <w:lastRenderedPageBreak/>
        <w:t xml:space="preserve">Read the serialized settings by using the </w:t>
      </w:r>
      <w:r>
        <w:rPr>
          <w:b/>
        </w:rPr>
        <w:t>RopReadStream</w:t>
      </w:r>
      <w:r>
        <w:t xml:space="preserve"> ROP ([MS-OXCROPS] sect</w:t>
      </w:r>
      <w:r>
        <w:t>ion 2.2.9.2).</w:t>
      </w:r>
    </w:p>
    <w:p w:rsidR="009D27D1" w:rsidRDefault="003D42F0">
      <w:r>
        <w:t xml:space="preserve">If the message does not exist, the client MUST create the message, as specified in </w:t>
      </w:r>
      <w:hyperlink r:id="rId188" w:anchor="Section_7fd7ec40deec4c0694931bc06b349682">
        <w:r>
          <w:rPr>
            <w:rStyle w:val="Hyperlink"/>
          </w:rPr>
          <w:t>[MS-OXCMSG]</w:t>
        </w:r>
      </w:hyperlink>
      <w:r>
        <w:t xml:space="preserve"> section 2.2.3.2, by sending the </w:t>
      </w:r>
      <w:r>
        <w:rPr>
          <w:b/>
        </w:rPr>
        <w:t>RopCreateMessage</w:t>
      </w:r>
      <w:r>
        <w:t xml:space="preserve"> ROP ([MS-OXCROPS]</w:t>
      </w:r>
      <w:r>
        <w:t xml:space="preserve"> section 2.2.6.2) on the folder and passing the </w:t>
      </w:r>
      <w:r>
        <w:rPr>
          <w:b/>
        </w:rPr>
        <w:t>Associated</w:t>
      </w:r>
      <w:r>
        <w:t xml:space="preserve"> flag.</w:t>
      </w:r>
    </w:p>
    <w:p w:rsidR="009D27D1" w:rsidRDefault="003D42F0">
      <w:r>
        <w:t>If the client found a matching message or created a new one, it MUST save the serialized settings stream into the property specified by the configuration data message by using steps equivalen</w:t>
      </w:r>
      <w:r>
        <w:t>t to the following, as specified in [MS-OXCPRPT] section 2.2.16:</w:t>
      </w:r>
    </w:p>
    <w:p w:rsidR="009D27D1" w:rsidRDefault="003D42F0">
      <w:pPr>
        <w:pStyle w:val="ListParagraph"/>
        <w:numPr>
          <w:ilvl w:val="0"/>
          <w:numId w:val="81"/>
        </w:numPr>
      </w:pPr>
      <w:r>
        <w:t xml:space="preserve">Open a Stream object handle on the stream property specified by the configuration data message by sending the </w:t>
      </w:r>
      <w:r>
        <w:rPr>
          <w:b/>
        </w:rPr>
        <w:t>RopOpenStream</w:t>
      </w:r>
      <w:r>
        <w:t xml:space="preserve"> ROP.</w:t>
      </w:r>
    </w:p>
    <w:p w:rsidR="009D27D1" w:rsidRDefault="003D42F0">
      <w:pPr>
        <w:pStyle w:val="ListParagraph"/>
        <w:numPr>
          <w:ilvl w:val="0"/>
          <w:numId w:val="81"/>
        </w:numPr>
      </w:pPr>
      <w:r>
        <w:t xml:space="preserve">Write the serialized settings by using the </w:t>
      </w:r>
      <w:r>
        <w:rPr>
          <w:b/>
        </w:rPr>
        <w:t>RopWriteStream</w:t>
      </w:r>
      <w:r>
        <w:t xml:space="preserve"> ROP </w:t>
      </w:r>
      <w:r>
        <w:t>([MS-OXCROPS] section 2.2.9.3).</w:t>
      </w:r>
    </w:p>
    <w:p w:rsidR="009D27D1" w:rsidRDefault="003D42F0">
      <w:pPr>
        <w:pStyle w:val="ListParagraph"/>
        <w:numPr>
          <w:ilvl w:val="0"/>
          <w:numId w:val="81"/>
        </w:numPr>
      </w:pPr>
      <w:r>
        <w:t xml:space="preserve">Persist the stream back to the property by sending the </w:t>
      </w:r>
      <w:r>
        <w:rPr>
          <w:b/>
        </w:rPr>
        <w:t>RopRelease</w:t>
      </w:r>
      <w:r>
        <w:t xml:space="preserve"> ROP ([MS-OXCROPS] section 2.2.15.3).</w:t>
      </w:r>
    </w:p>
    <w:p w:rsidR="009D27D1" w:rsidRDefault="003D42F0">
      <w:pPr>
        <w:pStyle w:val="ListParagraph"/>
        <w:numPr>
          <w:ilvl w:val="0"/>
          <w:numId w:val="81"/>
        </w:numPr>
      </w:pPr>
      <w:r>
        <w:t xml:space="preserve">Persist changes to the message by sending the </w:t>
      </w:r>
      <w:r>
        <w:rPr>
          <w:b/>
        </w:rPr>
        <w:t>RopSaveChangesMessage</w:t>
      </w:r>
      <w:r>
        <w:t xml:space="preserve"> ROP ([MS-OXCROPS] section 2.2.6.3).</w:t>
      </w:r>
    </w:p>
    <w:p w:rsidR="009D27D1" w:rsidRDefault="003D42F0">
      <w:pPr>
        <w:pStyle w:val="Heading5"/>
      </w:pPr>
      <w:bookmarkStart w:id="334" w:name="section_7a8143853a01445fb5eaf8bbd325ee9c"/>
      <w:bookmarkStart w:id="335" w:name="_Toc174600231"/>
      <w:r>
        <w:t>Writing Dictionar</w:t>
      </w:r>
      <w:r>
        <w:t>ies</w:t>
      </w:r>
      <w:bookmarkEnd w:id="334"/>
      <w:bookmarkEnd w:id="335"/>
    </w:p>
    <w:p w:rsidR="009D27D1" w:rsidRDefault="003D42F0">
      <w:r>
        <w:t xml:space="preserve">The client MUST read any existing settings from the configuration data message, as specified in section </w:t>
      </w:r>
      <w:hyperlink w:anchor="Section_ef2dd4fb3a1f40e4ad410ac661b5a282" w:history="1">
        <w:r>
          <w:rPr>
            <w:rStyle w:val="Hyperlink"/>
          </w:rPr>
          <w:t>3.1.4.1</w:t>
        </w:r>
      </w:hyperlink>
      <w:r>
        <w:t xml:space="preserve">. If any existing settings are found, the client MUST parse the </w:t>
      </w:r>
      <w:hyperlink w:anchor="gt_982b7f8e-d516-4fd5-8d5e-1a836081ed85">
        <w:r>
          <w:rPr>
            <w:rStyle w:val="HyperlinkGreen"/>
            <w:b/>
          </w:rPr>
          <w:t>XML</w:t>
        </w:r>
      </w:hyperlink>
      <w:r>
        <w:t xml:space="preserve"> document, as specified in section </w:t>
      </w:r>
      <w:hyperlink w:anchor="Section_919d07fe5912409eb98cb433e913d821" w:history="1">
        <w:r>
          <w:rPr>
            <w:rStyle w:val="Hyperlink"/>
          </w:rPr>
          <w:t>2.2.5.1</w:t>
        </w:r>
      </w:hyperlink>
      <w:r>
        <w:t>.</w:t>
      </w:r>
    </w:p>
    <w:p w:rsidR="009D27D1" w:rsidRDefault="003D42F0">
      <w:r>
        <w:t xml:space="preserve">The client MUST write the contents of the </w:t>
      </w:r>
      <w:hyperlink w:anchor="gt_0ac36b78-7745-41f5-9198-98bc46b00c9a">
        <w:r>
          <w:rPr>
            <w:rStyle w:val="HyperlinkGreen"/>
            <w:b/>
          </w:rPr>
          <w:t>dictionary</w:t>
        </w:r>
      </w:hyperlink>
      <w:r>
        <w:t xml:space="preserve"> to the configuration data message, as specified in section </w:t>
      </w:r>
      <w:hyperlink w:anchor="Section_7ba198ae5e73419fa51d33134a38a70d" w:history="1">
        <w:r>
          <w:rPr>
            <w:rStyle w:val="Hyperlink"/>
          </w:rPr>
          <w:t>3.1.4.2</w:t>
        </w:r>
      </w:hyperlink>
      <w:r>
        <w:t>.</w:t>
      </w:r>
    </w:p>
    <w:p w:rsidR="009D27D1" w:rsidRDefault="003D42F0">
      <w:pPr>
        <w:pStyle w:val="Heading5"/>
      </w:pPr>
      <w:bookmarkStart w:id="336" w:name="section_43c2260f0f9943068b60beec11964245"/>
      <w:bookmarkStart w:id="337" w:name="_Toc174600232"/>
      <w:r>
        <w:t>Writing Working Hours</w:t>
      </w:r>
      <w:bookmarkEnd w:id="336"/>
      <w:bookmarkEnd w:id="337"/>
    </w:p>
    <w:p w:rsidR="009D27D1" w:rsidRDefault="003D42F0">
      <w:r>
        <w:t>The client MUST read any existing settings from the configuration data message, as specified in</w:t>
      </w:r>
      <w:r>
        <w:t xml:space="preserve"> section </w:t>
      </w:r>
      <w:hyperlink w:anchor="Section_ef2dd4fb3a1f40e4ad410ac661b5a282" w:history="1">
        <w:r>
          <w:rPr>
            <w:rStyle w:val="Hyperlink"/>
          </w:rPr>
          <w:t>3.1.4.1</w:t>
        </w:r>
      </w:hyperlink>
      <w:r>
        <w:t xml:space="preserve">. If any existing settings are found, the client MUST parse the </w:t>
      </w:r>
      <w:hyperlink w:anchor="gt_982b7f8e-d516-4fd5-8d5e-1a836081ed85">
        <w:r>
          <w:rPr>
            <w:rStyle w:val="HyperlinkGreen"/>
            <w:b/>
          </w:rPr>
          <w:t>XML</w:t>
        </w:r>
      </w:hyperlink>
      <w:r>
        <w:t xml:space="preserve"> document, as specified in section </w:t>
      </w:r>
      <w:hyperlink w:anchor="Section_9ef9456daaf4482db9e63248dd2e4f6c" w:history="1">
        <w:r>
          <w:rPr>
            <w:rStyle w:val="Hyperlink"/>
          </w:rPr>
          <w:t>2.2.5.2</w:t>
        </w:r>
      </w:hyperlink>
      <w:r>
        <w:t>.</w:t>
      </w:r>
    </w:p>
    <w:p w:rsidR="009D27D1" w:rsidRDefault="003D42F0">
      <w:r>
        <w:t xml:space="preserve">The client MUST generate the XML document as specified in section 2.2.5.2 and save it to the configuration data message as specified in section </w:t>
      </w:r>
      <w:hyperlink w:anchor="Section_7ba198ae5e73419fa51d33134a38a70d" w:history="1">
        <w:r>
          <w:rPr>
            <w:rStyle w:val="Hyperlink"/>
          </w:rPr>
          <w:t>3.1.4.2</w:t>
        </w:r>
      </w:hyperlink>
      <w:r>
        <w:t>.</w:t>
      </w:r>
    </w:p>
    <w:p w:rsidR="009D27D1" w:rsidRDefault="003D42F0">
      <w:pPr>
        <w:pStyle w:val="Heading5"/>
      </w:pPr>
      <w:bookmarkStart w:id="338" w:name="section_40ee4b3c8af94ef1b7c3d4a892da4e95"/>
      <w:bookmarkStart w:id="339" w:name="_Toc174600233"/>
      <w:r>
        <w:t>Writing Category List</w:t>
      </w:r>
      <w:bookmarkEnd w:id="338"/>
      <w:bookmarkEnd w:id="339"/>
    </w:p>
    <w:p w:rsidR="009D27D1" w:rsidRDefault="003D42F0">
      <w:r>
        <w:t xml:space="preserve">The client MUST read any existing settings from the configuration data message, as specified in section </w:t>
      </w:r>
      <w:hyperlink w:anchor="Section_ef2dd4fb3a1f40e4ad410ac661b5a282" w:history="1">
        <w:r>
          <w:rPr>
            <w:rStyle w:val="Hyperlink"/>
          </w:rPr>
          <w:t>3.1.4.1</w:t>
        </w:r>
      </w:hyperlink>
      <w:r>
        <w:t>. If any existing settings are found, the client MUST</w:t>
      </w:r>
      <w:r>
        <w:t xml:space="preserve"> parse the </w:t>
      </w:r>
      <w:hyperlink w:anchor="gt_982b7f8e-d516-4fd5-8d5e-1a836081ed85">
        <w:r>
          <w:rPr>
            <w:rStyle w:val="HyperlinkGreen"/>
            <w:b/>
          </w:rPr>
          <w:t>XML</w:t>
        </w:r>
      </w:hyperlink>
      <w:r>
        <w:t xml:space="preserve"> document, as specified in section </w:t>
      </w:r>
      <w:hyperlink w:anchor="Section_9ef9456daaf4482db9e63248dd2e4f6c" w:history="1">
        <w:r>
          <w:rPr>
            <w:rStyle w:val="Hyperlink"/>
          </w:rPr>
          <w:t>2.2.5.2</w:t>
        </w:r>
      </w:hyperlink>
      <w:r>
        <w:t>.</w:t>
      </w:r>
    </w:p>
    <w:p w:rsidR="009D27D1" w:rsidRDefault="003D42F0">
      <w:r>
        <w:t xml:space="preserve">When clients encounter unknown tags or attributes, they SHOULD ignore them, </w:t>
      </w:r>
      <w:r>
        <w:t>but they SHOULD also rewrite them as-is when they rewrite the category list back to the configuration data message.</w:t>
      </w:r>
    </w:p>
    <w:p w:rsidR="009D27D1" w:rsidRDefault="003D42F0">
      <w:r>
        <w:t>The client MUST generate the XML document as specified in section 2.2.5.2 and save it to the configuration data message as specified in sect</w:t>
      </w:r>
      <w:r>
        <w:t xml:space="preserve">ion </w:t>
      </w:r>
      <w:hyperlink w:anchor="Section_7ba198ae5e73419fa51d33134a38a70d" w:history="1">
        <w:r>
          <w:rPr>
            <w:rStyle w:val="Hyperlink"/>
          </w:rPr>
          <w:t>3.1.4.2</w:t>
        </w:r>
      </w:hyperlink>
      <w:r>
        <w:t>.</w:t>
      </w:r>
    </w:p>
    <w:p w:rsidR="009D27D1" w:rsidRDefault="003D42F0">
      <w:r>
        <w:t xml:space="preserve">Each </w:t>
      </w:r>
      <w:hyperlink w:anchor="gt_7d6acf13-ba4d-4a0a-930e-3eaee465c7f1">
        <w:r>
          <w:rPr>
            <w:rStyle w:val="HyperlinkGreen"/>
            <w:b/>
          </w:rPr>
          <w:t>category</w:t>
        </w:r>
      </w:hyperlink>
      <w:r>
        <w:t xml:space="preserve"> in the category list, as specified in section </w:t>
      </w:r>
      <w:hyperlink w:anchor="Section_eb7cac9062004ac38f3c6c808c681c8b" w:history="1">
        <w:r>
          <w:rPr>
            <w:rStyle w:val="Hyperlink"/>
          </w:rPr>
          <w:t>2</w:t>
        </w:r>
        <w:r>
          <w:rPr>
            <w:rStyle w:val="Hyperlink"/>
          </w:rPr>
          <w:t>.2.5.2.2</w:t>
        </w:r>
      </w:hyperlink>
      <w:r>
        <w:t>, contains the following attributes:</w:t>
      </w:r>
    </w:p>
    <w:p w:rsidR="009D27D1" w:rsidRDefault="003D42F0">
      <w:pPr>
        <w:pStyle w:val="ListParagraph"/>
        <w:numPr>
          <w:ilvl w:val="0"/>
          <w:numId w:val="82"/>
        </w:numPr>
        <w:rPr>
          <w:b/>
        </w:rPr>
      </w:pPr>
      <w:r>
        <w:rPr>
          <w:b/>
        </w:rPr>
        <w:t>lastTimeUsed</w:t>
      </w:r>
    </w:p>
    <w:p w:rsidR="009D27D1" w:rsidRDefault="003D42F0">
      <w:pPr>
        <w:pStyle w:val="ListParagraph"/>
        <w:numPr>
          <w:ilvl w:val="0"/>
          <w:numId w:val="83"/>
        </w:numPr>
        <w:rPr>
          <w:b/>
        </w:rPr>
      </w:pPr>
      <w:r>
        <w:rPr>
          <w:b/>
        </w:rPr>
        <w:t>lastTimeUsedMail</w:t>
      </w:r>
    </w:p>
    <w:p w:rsidR="009D27D1" w:rsidRDefault="003D42F0">
      <w:pPr>
        <w:pStyle w:val="ListParagraph"/>
        <w:numPr>
          <w:ilvl w:val="0"/>
          <w:numId w:val="83"/>
        </w:numPr>
        <w:rPr>
          <w:b/>
        </w:rPr>
      </w:pPr>
      <w:r>
        <w:rPr>
          <w:b/>
        </w:rPr>
        <w:t>lastTimeUsedCalendar</w:t>
      </w:r>
    </w:p>
    <w:p w:rsidR="009D27D1" w:rsidRDefault="003D42F0">
      <w:pPr>
        <w:pStyle w:val="ListParagraph"/>
        <w:numPr>
          <w:ilvl w:val="0"/>
          <w:numId w:val="83"/>
        </w:numPr>
        <w:rPr>
          <w:b/>
        </w:rPr>
      </w:pPr>
      <w:r>
        <w:rPr>
          <w:b/>
        </w:rPr>
        <w:lastRenderedPageBreak/>
        <w:t>lastTimeUsedContacts</w:t>
      </w:r>
    </w:p>
    <w:p w:rsidR="009D27D1" w:rsidRDefault="003D42F0">
      <w:pPr>
        <w:pStyle w:val="ListParagraph"/>
        <w:numPr>
          <w:ilvl w:val="0"/>
          <w:numId w:val="83"/>
        </w:numPr>
        <w:rPr>
          <w:b/>
        </w:rPr>
      </w:pPr>
      <w:r>
        <w:rPr>
          <w:b/>
        </w:rPr>
        <w:t>lastTimeUsedTasks</w:t>
      </w:r>
    </w:p>
    <w:p w:rsidR="009D27D1" w:rsidRDefault="003D42F0">
      <w:pPr>
        <w:pStyle w:val="ListParagraph"/>
        <w:numPr>
          <w:ilvl w:val="0"/>
          <w:numId w:val="83"/>
        </w:numPr>
        <w:rPr>
          <w:b/>
        </w:rPr>
      </w:pPr>
      <w:r>
        <w:rPr>
          <w:b/>
        </w:rPr>
        <w:t>lastTimeUsedNotes</w:t>
      </w:r>
    </w:p>
    <w:p w:rsidR="009D27D1" w:rsidRDefault="003D42F0">
      <w:pPr>
        <w:pStyle w:val="ListParagraph"/>
        <w:numPr>
          <w:ilvl w:val="0"/>
          <w:numId w:val="83"/>
        </w:numPr>
        <w:rPr>
          <w:b/>
        </w:rPr>
      </w:pPr>
      <w:r>
        <w:rPr>
          <w:b/>
        </w:rPr>
        <w:t>lastTimeUsedJournal</w:t>
      </w:r>
    </w:p>
    <w:p w:rsidR="009D27D1" w:rsidRDefault="003D42F0">
      <w:r>
        <w:t xml:space="preserve">The </w:t>
      </w:r>
      <w:r>
        <w:rPr>
          <w:b/>
        </w:rPr>
        <w:t>lastTimeUsed</w:t>
      </w:r>
      <w:r>
        <w:t xml:space="preserve"> attribute MUST be set on all categories. All others are optional </w:t>
      </w:r>
      <w:r>
        <w:t>and depend on whether the client shows different message types in separate windows or panes.</w:t>
      </w:r>
    </w:p>
    <w:p w:rsidR="009D27D1" w:rsidRDefault="003D42F0">
      <w:r>
        <w:t xml:space="preserve">All times MUST be stored relative to </w:t>
      </w:r>
      <w:hyperlink w:anchor="gt_f2369991-a884-4843-a8fa-1505b6d5ece7">
        <w:r>
          <w:rPr>
            <w:rStyle w:val="HyperlinkGreen"/>
            <w:b/>
          </w:rPr>
          <w:t>UTC</w:t>
        </w:r>
      </w:hyperlink>
      <w:r>
        <w:t>. When a category is applied to a message, as specified in se</w:t>
      </w:r>
      <w:r>
        <w:t xml:space="preserve">ction </w:t>
      </w:r>
      <w:hyperlink w:anchor="Section_6619151fefe34c5985ac885139a7c262" w:history="1">
        <w:r>
          <w:rPr>
            <w:rStyle w:val="Hyperlink"/>
          </w:rPr>
          <w:t>3.1.4.7</w:t>
        </w:r>
      </w:hyperlink>
      <w:r>
        <w:t xml:space="preserve">, or the user visible properties of the category are changed (such as color or shortcut key), the client SHOULD update the </w:t>
      </w:r>
      <w:r>
        <w:rPr>
          <w:b/>
        </w:rPr>
        <w:t>lastTimeUsed</w:t>
      </w:r>
      <w:r>
        <w:t xml:space="preserve"> attribute and, depending on whether the client </w:t>
      </w:r>
      <w:r>
        <w:t>separates different message types, SHOULD replace the appropriate type-specific time stamp with the current time.</w:t>
      </w:r>
    </w:p>
    <w:p w:rsidR="009D27D1" w:rsidRDefault="003D42F0">
      <w:pPr>
        <w:pStyle w:val="Heading4"/>
      </w:pPr>
      <w:bookmarkStart w:id="340" w:name="section_1f695492b35b4c8090563a38bb1c6886"/>
      <w:bookmarkStart w:id="341" w:name="_Toc174600234"/>
      <w:r>
        <w:t>Reading View Definitions</w:t>
      </w:r>
      <w:bookmarkEnd w:id="340"/>
      <w:bookmarkEnd w:id="341"/>
      <w:r>
        <w:fldChar w:fldCharType="begin"/>
      </w:r>
      <w:r>
        <w:instrText xml:space="preserve"> XE "Client - higher layer triggered events:reading view definitions" </w:instrText>
      </w:r>
      <w:r>
        <w:fldChar w:fldCharType="end"/>
      </w:r>
      <w:r>
        <w:fldChar w:fldCharType="begin"/>
      </w:r>
      <w:r>
        <w:instrText xml:space="preserve"> XE "Higher layer triggered events - client:re</w:instrText>
      </w:r>
      <w:r>
        <w:instrText xml:space="preserve">ading view definitions" </w:instrText>
      </w:r>
      <w:r>
        <w:fldChar w:fldCharType="end"/>
      </w:r>
      <w:r>
        <w:fldChar w:fldCharType="begin"/>
      </w:r>
      <w:r>
        <w:instrText xml:space="preserve"> XE "Triggered events - client:reading view definitions" </w:instrText>
      </w:r>
      <w:r>
        <w:fldChar w:fldCharType="end"/>
      </w:r>
    </w:p>
    <w:p w:rsidR="009D27D1" w:rsidRDefault="003D42F0">
      <w:r>
        <w:t xml:space="preserve">To read the list of available view definitions for a folder, as specified in section </w:t>
      </w:r>
      <w:hyperlink w:anchor="Section_53f5b88e175942afb4e5bd7237d5875b" w:history="1">
        <w:r>
          <w:rPr>
            <w:rStyle w:val="Hyperlink"/>
          </w:rPr>
          <w:t>2.2.6</w:t>
        </w:r>
      </w:hyperlink>
      <w:r>
        <w:t xml:space="preserve">, the client MUST enumerate all of the view definition </w:t>
      </w:r>
      <w:hyperlink w:anchor="gt_6f222571-3f61-4250-a8a6-d56505335792">
        <w:r>
          <w:rPr>
            <w:rStyle w:val="HyperlinkGreen"/>
            <w:b/>
          </w:rPr>
          <w:t>FAI</w:t>
        </w:r>
      </w:hyperlink>
      <w:r>
        <w:t xml:space="preserve"> messages in the folders, searching for a match on the </w:t>
      </w:r>
      <w:r>
        <w:rPr>
          <w:b/>
        </w:rPr>
        <w:t>PidTagMessageClass</w:t>
      </w:r>
      <w:r>
        <w:t xml:space="preserve"> property (</w:t>
      </w:r>
      <w:hyperlink r:id="rId189" w:anchor="Section_7fd7ec40deec4c0694931bc06b349682">
        <w:r>
          <w:rPr>
            <w:rStyle w:val="Hyperlink"/>
          </w:rPr>
          <w:t>[MS-OXCMSG]</w:t>
        </w:r>
      </w:hyperlink>
      <w:r>
        <w:t xml:space="preserve"> section 2.2.1.3) and the </w:t>
      </w:r>
      <w:r>
        <w:rPr>
          <w:b/>
        </w:rPr>
        <w:t>PidTagViewDescriptorVersion</w:t>
      </w:r>
      <w:r>
        <w:t xml:space="preserve"> property (section </w:t>
      </w:r>
      <w:hyperlink w:anchor="Section_060f1d460d3b4505aee5fb50390c2d01" w:history="1">
        <w:r>
          <w:rPr>
            <w:rStyle w:val="Hyperlink"/>
          </w:rPr>
          <w:t>2.2.6.4</w:t>
        </w:r>
      </w:hyperlink>
      <w:r>
        <w:t>) as specified in section 2.2.6.</w:t>
      </w:r>
    </w:p>
    <w:p w:rsidR="009D27D1" w:rsidRDefault="003D42F0">
      <w:r>
        <w:t>After the client has built the list of view</w:t>
      </w:r>
      <w:r>
        <w:t xml:space="preserve"> definition messages, it can select one of them by using the </w:t>
      </w:r>
      <w:r>
        <w:rPr>
          <w:b/>
        </w:rPr>
        <w:t>PidTagViewDescriptorName</w:t>
      </w:r>
      <w:r>
        <w:t xml:space="preserve"> property (section </w:t>
      </w:r>
      <w:hyperlink w:anchor="Section_4534715ffe8f4d75bdbd27ee38a520be" w:history="1">
        <w:r>
          <w:rPr>
            <w:rStyle w:val="Hyperlink"/>
          </w:rPr>
          <w:t>2.2.6.2</w:t>
        </w:r>
      </w:hyperlink>
      <w:r>
        <w:t>). After it has selected a view definition message, the client MUST read the setting</w:t>
      </w:r>
      <w:r>
        <w:t xml:space="preserve">s from the </w:t>
      </w:r>
      <w:r>
        <w:rPr>
          <w:b/>
        </w:rPr>
        <w:t>PidTagViewDescriptorBinary</w:t>
      </w:r>
      <w:r>
        <w:t xml:space="preserve"> property (section </w:t>
      </w:r>
      <w:hyperlink w:anchor="Section_b93b5c59c26a466d987c04ad33b9e19d" w:history="1">
        <w:r>
          <w:rPr>
            <w:rStyle w:val="Hyperlink"/>
          </w:rPr>
          <w:t>2.2.6.1</w:t>
        </w:r>
      </w:hyperlink>
      <w:r>
        <w:t xml:space="preserve">) and the </w:t>
      </w:r>
      <w:r>
        <w:rPr>
          <w:b/>
        </w:rPr>
        <w:t>PidTagViewDescriptorStrings</w:t>
      </w:r>
      <w:r>
        <w:t xml:space="preserve"> property (section </w:t>
      </w:r>
      <w:hyperlink w:anchor="Section_08dfe9605e78473d81bbea4436fb87b3" w:history="1">
        <w:r>
          <w:rPr>
            <w:rStyle w:val="Hyperlink"/>
          </w:rPr>
          <w:t>2.2.6.3</w:t>
        </w:r>
      </w:hyperlink>
      <w:r>
        <w:t xml:space="preserve">) on the </w:t>
      </w:r>
      <w:r>
        <w:t>message.</w:t>
      </w:r>
    </w:p>
    <w:p w:rsidR="009D27D1" w:rsidRDefault="003D42F0">
      <w:pPr>
        <w:pStyle w:val="Heading4"/>
      </w:pPr>
      <w:bookmarkStart w:id="342" w:name="section_05537557080748d0a8bb2d8afc48160d"/>
      <w:bookmarkStart w:id="343" w:name="_Toc174600235"/>
      <w:r>
        <w:t>Writing View Definitions</w:t>
      </w:r>
      <w:bookmarkEnd w:id="342"/>
      <w:bookmarkEnd w:id="343"/>
      <w:r>
        <w:fldChar w:fldCharType="begin"/>
      </w:r>
      <w:r>
        <w:instrText xml:space="preserve"> XE "Client - higher layer triggered events:writing view definitions" </w:instrText>
      </w:r>
      <w:r>
        <w:fldChar w:fldCharType="end"/>
      </w:r>
      <w:r>
        <w:fldChar w:fldCharType="begin"/>
      </w:r>
      <w:r>
        <w:instrText xml:space="preserve"> XE "Higher layer triggered events - client:writing view definitions" </w:instrText>
      </w:r>
      <w:r>
        <w:fldChar w:fldCharType="end"/>
      </w:r>
      <w:r>
        <w:fldChar w:fldCharType="begin"/>
      </w:r>
      <w:r>
        <w:instrText xml:space="preserve"> XE "Triggered events - client:writing view definitions" </w:instrText>
      </w:r>
      <w:r>
        <w:fldChar w:fldCharType="end"/>
      </w:r>
    </w:p>
    <w:p w:rsidR="009D27D1" w:rsidRDefault="003D42F0">
      <w:r>
        <w:t>To write settings i</w:t>
      </w:r>
      <w:r>
        <w:t xml:space="preserve">n a view definition, as specified in section </w:t>
      </w:r>
      <w:hyperlink w:anchor="Section_53f5b88e175942afb4e5bd7237d5875b" w:history="1">
        <w:r>
          <w:rPr>
            <w:rStyle w:val="Hyperlink"/>
          </w:rPr>
          <w:t>2.2.6</w:t>
        </w:r>
      </w:hyperlink>
      <w:r>
        <w:t>, the client MUST open the folder that contains the view definition message. The client MUST save the view definition message in the folder that w</w:t>
      </w:r>
      <w:r>
        <w:t>ill display that view.</w:t>
      </w:r>
    </w:p>
    <w:p w:rsidR="009D27D1" w:rsidRDefault="003D42F0">
      <w:r>
        <w:t xml:space="preserve">The client MUST call the </w:t>
      </w:r>
      <w:r>
        <w:rPr>
          <w:b/>
        </w:rPr>
        <w:t>RopGetContentsTable</w:t>
      </w:r>
      <w:r>
        <w:t xml:space="preserve"> </w:t>
      </w:r>
      <w:hyperlink w:anchor="gt_3369fdd6-36f8-4a62-9cd7-2738ffb5048f">
        <w:r>
          <w:rPr>
            <w:rStyle w:val="HyperlinkGreen"/>
            <w:b/>
          </w:rPr>
          <w:t>ROP</w:t>
        </w:r>
      </w:hyperlink>
      <w:r>
        <w:t xml:space="preserve"> (</w:t>
      </w:r>
      <w:hyperlink r:id="rId190" w:anchor="Section_13af691127e54aa0bb75637b02d4f2ef">
        <w:r>
          <w:rPr>
            <w:rStyle w:val="Hyperlink"/>
          </w:rPr>
          <w:t>[MS-OXCROPS]</w:t>
        </w:r>
      </w:hyperlink>
      <w:r>
        <w:t xml:space="preserve"> section 2.2.4.14) with the</w:t>
      </w:r>
      <w:r>
        <w:t xml:space="preserve"> </w:t>
      </w:r>
      <w:r>
        <w:rPr>
          <w:b/>
        </w:rPr>
        <w:t>Associated</w:t>
      </w:r>
      <w:r>
        <w:t xml:space="preserve"> flag to open the </w:t>
      </w:r>
      <w:hyperlink w:anchor="gt_d7d60068-8690-4d36-8dae-9d7f73dc77b9">
        <w:r>
          <w:rPr>
            <w:rStyle w:val="HyperlinkGreen"/>
            <w:b/>
          </w:rPr>
          <w:t>FAI contents table</w:t>
        </w:r>
      </w:hyperlink>
      <w:r>
        <w:t xml:space="preserve">, as specified in </w:t>
      </w:r>
      <w:hyperlink r:id="rId191" w:anchor="Section_c0f31b95c07f486c98d9535ed9705fbf">
        <w:r>
          <w:rPr>
            <w:rStyle w:val="Hyperlink"/>
          </w:rPr>
          <w:t>[MS-OXCFOLD]</w:t>
        </w:r>
      </w:hyperlink>
      <w:r>
        <w:t xml:space="preserve"> section 2.2.1.14.</w:t>
      </w:r>
    </w:p>
    <w:p w:rsidR="009D27D1" w:rsidRDefault="003D42F0">
      <w:r>
        <w:t>If a view defini</w:t>
      </w:r>
      <w:r>
        <w:t xml:space="preserve">tion message already exists with the same </w:t>
      </w:r>
      <w:r>
        <w:rPr>
          <w:b/>
        </w:rPr>
        <w:t>PidTagViewDescriptorName</w:t>
      </w:r>
      <w:r>
        <w:t xml:space="preserve"> property (section </w:t>
      </w:r>
      <w:hyperlink w:anchor="Section_4534715ffe8f4d75bdbd27ee38a520be" w:history="1">
        <w:r>
          <w:rPr>
            <w:rStyle w:val="Hyperlink"/>
          </w:rPr>
          <w:t>2.2.6.2</w:t>
        </w:r>
      </w:hyperlink>
      <w:r>
        <w:t xml:space="preserve">) in the same folder, the client MUST open that message and save the view definition there. The client </w:t>
      </w:r>
      <w:r>
        <w:t xml:space="preserve">MUST search for a matching row in the FAI contents table by using steps equivalent to the following, as specified in </w:t>
      </w:r>
      <w:hyperlink r:id="rId192" w:anchor="Section_d33612dc36a846238a26c156cf8aae4b">
        <w:r>
          <w:rPr>
            <w:rStyle w:val="Hyperlink"/>
          </w:rPr>
          <w:t>[MS-OXCTABL]</w:t>
        </w:r>
      </w:hyperlink>
      <w:r>
        <w:t xml:space="preserve"> section 2.2.2:</w:t>
      </w:r>
    </w:p>
    <w:p w:rsidR="009D27D1" w:rsidRDefault="003D42F0">
      <w:pPr>
        <w:pStyle w:val="ListParagraph"/>
        <w:numPr>
          <w:ilvl w:val="0"/>
          <w:numId w:val="84"/>
        </w:numPr>
      </w:pPr>
      <w:r>
        <w:t xml:space="preserve">Send the </w:t>
      </w:r>
      <w:r>
        <w:rPr>
          <w:b/>
        </w:rPr>
        <w:t>RopSetColumns</w:t>
      </w:r>
      <w:r>
        <w:t xml:space="preserve"> ROP ([</w:t>
      </w:r>
      <w:r>
        <w:t>MS-OXCROPS] section 2.2.5.1) with the following properties:</w:t>
      </w:r>
    </w:p>
    <w:p w:rsidR="009D27D1" w:rsidRDefault="003D42F0">
      <w:pPr>
        <w:pStyle w:val="ListParagraph"/>
        <w:numPr>
          <w:ilvl w:val="1"/>
          <w:numId w:val="85"/>
        </w:numPr>
      </w:pPr>
      <w:r>
        <w:rPr>
          <w:b/>
        </w:rPr>
        <w:t>PidTagFolderId</w:t>
      </w:r>
      <w:r>
        <w:t xml:space="preserve"> ([MS-OXCFOLD] section 2.2.2.2.1.6)</w:t>
      </w:r>
    </w:p>
    <w:p w:rsidR="009D27D1" w:rsidRDefault="003D42F0">
      <w:pPr>
        <w:pStyle w:val="ListParagraph"/>
        <w:numPr>
          <w:ilvl w:val="1"/>
          <w:numId w:val="86"/>
        </w:numPr>
      </w:pPr>
      <w:r>
        <w:rPr>
          <w:b/>
        </w:rPr>
        <w:t>PidTagMid</w:t>
      </w:r>
      <w:r>
        <w:t xml:space="preserve"> (</w:t>
      </w:r>
      <w:hyperlink r:id="rId193" w:anchor="Section_f6ab1613aefe447da49c18217230b148">
        <w:r>
          <w:rPr>
            <w:rStyle w:val="Hyperlink"/>
          </w:rPr>
          <w:t>[MS-OXPROPS]</w:t>
        </w:r>
      </w:hyperlink>
      <w:r>
        <w:t xml:space="preserve"> section 2.802)</w:t>
      </w:r>
    </w:p>
    <w:p w:rsidR="009D27D1" w:rsidRDefault="003D42F0">
      <w:pPr>
        <w:pStyle w:val="ListParagraph"/>
        <w:numPr>
          <w:ilvl w:val="1"/>
          <w:numId w:val="87"/>
        </w:numPr>
      </w:pPr>
      <w:r>
        <w:rPr>
          <w:b/>
        </w:rPr>
        <w:t>PidTagMessageClass</w:t>
      </w:r>
      <w:r>
        <w:t xml:space="preserve"> (</w:t>
      </w:r>
      <w:hyperlink r:id="rId194" w:anchor="Section_7fd7ec40deec4c0694931bc06b349682">
        <w:r>
          <w:rPr>
            <w:rStyle w:val="Hyperlink"/>
          </w:rPr>
          <w:t>[MS-OXCMSG]</w:t>
        </w:r>
      </w:hyperlink>
      <w:r>
        <w:t xml:space="preserve"> section 2.2.1.3)</w:t>
      </w:r>
    </w:p>
    <w:p w:rsidR="009D27D1" w:rsidRDefault="003D42F0">
      <w:pPr>
        <w:pStyle w:val="ListParagraph"/>
        <w:numPr>
          <w:ilvl w:val="1"/>
          <w:numId w:val="88"/>
        </w:numPr>
      </w:pPr>
      <w:r>
        <w:rPr>
          <w:b/>
        </w:rPr>
        <w:t>PidTagViewDescriptorVersion</w:t>
      </w:r>
      <w:r>
        <w:t xml:space="preserve"> (section </w:t>
      </w:r>
      <w:hyperlink w:anchor="Section_060f1d460d3b4505aee5fb50390c2d01" w:history="1">
        <w:r>
          <w:rPr>
            <w:rStyle w:val="Hyperlink"/>
          </w:rPr>
          <w:t>2.2.6.4</w:t>
        </w:r>
      </w:hyperlink>
      <w:r>
        <w:t>)</w:t>
      </w:r>
    </w:p>
    <w:p w:rsidR="009D27D1" w:rsidRDefault="003D42F0">
      <w:pPr>
        <w:pStyle w:val="ListParagraph"/>
        <w:numPr>
          <w:ilvl w:val="1"/>
          <w:numId w:val="89"/>
        </w:numPr>
      </w:pPr>
      <w:r>
        <w:rPr>
          <w:b/>
        </w:rPr>
        <w:t>PidTagViewDescriptorName</w:t>
      </w:r>
      <w:r>
        <w:t xml:space="preserve"> (section </w:t>
      </w:r>
      <w:hyperlink w:anchor="Section_4534715ffe8f4d75bdbd27ee38a520be" w:history="1">
        <w:r>
          <w:rPr>
            <w:rStyle w:val="Hyperlink"/>
          </w:rPr>
          <w:t>2.2.6.2</w:t>
        </w:r>
      </w:hyperlink>
      <w:r>
        <w:t>)</w:t>
      </w:r>
    </w:p>
    <w:p w:rsidR="009D27D1" w:rsidRDefault="003D42F0">
      <w:pPr>
        <w:pStyle w:val="ListParagraph"/>
        <w:numPr>
          <w:ilvl w:val="0"/>
          <w:numId w:val="84"/>
        </w:numPr>
      </w:pPr>
      <w:r>
        <w:t xml:space="preserve">Send the </w:t>
      </w:r>
      <w:r>
        <w:rPr>
          <w:b/>
        </w:rPr>
        <w:t>RopSortTable</w:t>
      </w:r>
      <w:r>
        <w:t xml:space="preserve"> ROP ([MS-OXCROPS] section 2.2.5.2) with a </w:t>
      </w:r>
      <w:hyperlink w:anchor="gt_58099001-70b9-4664-91fa-6035629bccb7">
        <w:r>
          <w:rPr>
            <w:rStyle w:val="HyperlinkGreen"/>
            <w:b/>
          </w:rPr>
          <w:t>sort order</w:t>
        </w:r>
      </w:hyperlink>
      <w:r>
        <w:t xml:space="preserve"> that includes the following properties:</w:t>
      </w:r>
    </w:p>
    <w:p w:rsidR="009D27D1" w:rsidRDefault="003D42F0">
      <w:pPr>
        <w:pStyle w:val="ListParagraph"/>
        <w:numPr>
          <w:ilvl w:val="1"/>
          <w:numId w:val="90"/>
        </w:numPr>
      </w:pPr>
      <w:r>
        <w:rPr>
          <w:b/>
        </w:rPr>
        <w:t>PidTagMessageCla</w:t>
      </w:r>
      <w:r>
        <w:rPr>
          <w:b/>
        </w:rPr>
        <w:t>ss</w:t>
      </w:r>
      <w:r>
        <w:t>, followed by</w:t>
      </w:r>
    </w:p>
    <w:p w:rsidR="009D27D1" w:rsidRDefault="003D42F0">
      <w:pPr>
        <w:pStyle w:val="ListParagraph"/>
        <w:numPr>
          <w:ilvl w:val="1"/>
          <w:numId w:val="91"/>
        </w:numPr>
        <w:rPr>
          <w:b/>
        </w:rPr>
      </w:pPr>
      <w:r>
        <w:rPr>
          <w:b/>
        </w:rPr>
        <w:lastRenderedPageBreak/>
        <w:t>PidTagViewDescriptorVersion</w:t>
      </w:r>
    </w:p>
    <w:p w:rsidR="009D27D1" w:rsidRDefault="003D42F0">
      <w:pPr>
        <w:pStyle w:val="ListParagraph"/>
        <w:numPr>
          <w:ilvl w:val="1"/>
          <w:numId w:val="92"/>
        </w:numPr>
        <w:rPr>
          <w:b/>
        </w:rPr>
      </w:pPr>
      <w:r>
        <w:rPr>
          <w:b/>
        </w:rPr>
        <w:t>PidTagViewDescriptorName</w:t>
      </w:r>
    </w:p>
    <w:p w:rsidR="009D27D1" w:rsidRDefault="003D42F0">
      <w:pPr>
        <w:pStyle w:val="ListParagraph"/>
        <w:numPr>
          <w:ilvl w:val="0"/>
          <w:numId w:val="84"/>
        </w:numPr>
      </w:pPr>
      <w:r>
        <w:t xml:space="preserve">Send the </w:t>
      </w:r>
      <w:r>
        <w:rPr>
          <w:b/>
        </w:rPr>
        <w:t>RopFindRow</w:t>
      </w:r>
      <w:r>
        <w:rPr>
          <w:rStyle w:val="Hyperlink"/>
        </w:rPr>
        <w:t xml:space="preserve"> </w:t>
      </w:r>
      <w:r>
        <w:t>ROP</w:t>
      </w:r>
      <w:r>
        <w:rPr>
          <w:rStyle w:val="Hyperlink"/>
        </w:rPr>
        <w:t xml:space="preserve"> (</w:t>
      </w:r>
      <w:r>
        <w:t>[MS-OXCROPS] section 2.2.5.13</w:t>
      </w:r>
      <w:r>
        <w:rPr>
          <w:rStyle w:val="Hyperlink"/>
        </w:rPr>
        <w:t>)</w:t>
      </w:r>
      <w:r>
        <w:t xml:space="preserve">, searching for a match on the </w:t>
      </w:r>
      <w:r>
        <w:rPr>
          <w:b/>
        </w:rPr>
        <w:t>PidTagMessageClass</w:t>
      </w:r>
      <w:r>
        <w:t xml:space="preserve">, </w:t>
      </w:r>
      <w:r>
        <w:rPr>
          <w:b/>
        </w:rPr>
        <w:t>PidTagViewDescriptorVersion</w:t>
      </w:r>
      <w:r>
        <w:t xml:space="preserve">, and </w:t>
      </w:r>
      <w:r>
        <w:rPr>
          <w:b/>
        </w:rPr>
        <w:t>PidTagViewDescriptorName</w:t>
      </w:r>
      <w:r>
        <w:t xml:space="preserve"> properties, as specifie</w:t>
      </w:r>
      <w:r>
        <w:t>d in section 2.2.6.</w:t>
      </w:r>
    </w:p>
    <w:p w:rsidR="009D27D1" w:rsidRDefault="003D42F0">
      <w:pPr>
        <w:pStyle w:val="ListParagraph"/>
        <w:numPr>
          <w:ilvl w:val="0"/>
          <w:numId w:val="84"/>
        </w:numPr>
      </w:pPr>
      <w:r>
        <w:t xml:space="preserve">Send the </w:t>
      </w:r>
      <w:r>
        <w:rPr>
          <w:b/>
        </w:rPr>
        <w:t>RopQueryRows</w:t>
      </w:r>
      <w:r>
        <w:t xml:space="preserve"> ROP ([MS-OXCROPS] section 2.2.5.4) to retrieve a single row and get the </w:t>
      </w:r>
      <w:r>
        <w:rPr>
          <w:b/>
        </w:rPr>
        <w:t>PidTagFolderId</w:t>
      </w:r>
      <w:r>
        <w:t xml:space="preserve"> and </w:t>
      </w:r>
      <w:r>
        <w:rPr>
          <w:b/>
        </w:rPr>
        <w:t>PidTagMid</w:t>
      </w:r>
      <w:r>
        <w:t xml:space="preserve"> properties of the matching message from the row.</w:t>
      </w:r>
    </w:p>
    <w:p w:rsidR="009D27D1" w:rsidRDefault="003D42F0">
      <w:r>
        <w:t>If the message does not exist, the client MUST create the messag</w:t>
      </w:r>
      <w:r>
        <w:t>e as specified in [MS-OXCMSG] section 2.2.3.2</w:t>
      </w:r>
      <w:r>
        <w:rPr>
          <w:rStyle w:val="Hyperlink"/>
        </w:rPr>
        <w:t xml:space="preserve"> </w:t>
      </w:r>
      <w:r>
        <w:t xml:space="preserve">by sending the </w:t>
      </w:r>
      <w:r>
        <w:rPr>
          <w:b/>
        </w:rPr>
        <w:t>RopCreateMessage</w:t>
      </w:r>
      <w:r>
        <w:t xml:space="preserve"> ROP ([MS-OXCROPS] section 2.2.6.2) on the folder, and passing the </w:t>
      </w:r>
      <w:r>
        <w:rPr>
          <w:b/>
        </w:rPr>
        <w:t>Associated</w:t>
      </w:r>
      <w:r>
        <w:t xml:space="preserve"> flag.</w:t>
      </w:r>
    </w:p>
    <w:p w:rsidR="009D27D1" w:rsidRDefault="003D42F0">
      <w:r>
        <w:t xml:space="preserve">If the client found a matching row, it MUST send the </w:t>
      </w:r>
      <w:r>
        <w:rPr>
          <w:b/>
        </w:rPr>
        <w:t>RopOpenMessage</w:t>
      </w:r>
      <w:r>
        <w:t xml:space="preserve"> ROP ([MS-OXCROPS] section 2</w:t>
      </w:r>
      <w:r>
        <w:t xml:space="preserve">.2.6.1) to open the message, using the </w:t>
      </w:r>
      <w:r>
        <w:rPr>
          <w:b/>
        </w:rPr>
        <w:t>PidTagFolderId</w:t>
      </w:r>
      <w:r>
        <w:t xml:space="preserve"> and </w:t>
      </w:r>
      <w:r>
        <w:rPr>
          <w:b/>
        </w:rPr>
        <w:t>PidTagMid</w:t>
      </w:r>
      <w:r>
        <w:t xml:space="preserve"> properties from the table row and setting the </w:t>
      </w:r>
      <w:r>
        <w:rPr>
          <w:b/>
        </w:rPr>
        <w:t>ReadWrite</w:t>
      </w:r>
      <w:r>
        <w:t xml:space="preserve"> flag in the </w:t>
      </w:r>
      <w:r>
        <w:rPr>
          <w:b/>
        </w:rPr>
        <w:t>OpenModeFlags</w:t>
      </w:r>
      <w:r>
        <w:t xml:space="preserve"> field, as specified in [MS-OXCMSG] section 2.2.3.1.</w:t>
      </w:r>
    </w:p>
    <w:p w:rsidR="009D27D1" w:rsidRDefault="003D42F0">
      <w:r>
        <w:t>If the client found a matching message or created a ne</w:t>
      </w:r>
      <w:r>
        <w:t xml:space="preserve">w one, it MUST save the serialized settings </w:t>
      </w:r>
      <w:hyperlink w:anchor="gt_f3529cd8-50da-4f36-aa0b-66af455edbb6">
        <w:r>
          <w:rPr>
            <w:rStyle w:val="HyperlinkGreen"/>
            <w:b/>
          </w:rPr>
          <w:t>streams</w:t>
        </w:r>
      </w:hyperlink>
      <w:r>
        <w:t xml:space="preserve"> on the properties specified in section 2.2.6 by using steps equivalent to the following, as specified in </w:t>
      </w:r>
      <w:hyperlink r:id="rId195" w:anchor="Section_302967c881d54ec58319cccc14a76bb5">
        <w:r>
          <w:rPr>
            <w:rStyle w:val="Hyperlink"/>
          </w:rPr>
          <w:t>[MS-OXCPRPT]</w:t>
        </w:r>
      </w:hyperlink>
      <w:r>
        <w:t xml:space="preserve"> section 2.2.16:</w:t>
      </w:r>
    </w:p>
    <w:p w:rsidR="009D27D1" w:rsidRDefault="003D42F0">
      <w:pPr>
        <w:pStyle w:val="ListParagraph"/>
        <w:numPr>
          <w:ilvl w:val="0"/>
          <w:numId w:val="93"/>
        </w:numPr>
      </w:pPr>
      <w:r>
        <w:t xml:space="preserve">Send the </w:t>
      </w:r>
      <w:r>
        <w:rPr>
          <w:b/>
        </w:rPr>
        <w:t>RopOpenStream</w:t>
      </w:r>
      <w:r>
        <w:t xml:space="preserve"> ROP ([MS-OXCROPS] section 2.2.9.1) to open Stream object </w:t>
      </w:r>
      <w:hyperlink w:anchor="gt_5044babb-08e3-4bb9-bc12-fe8f542b05ee">
        <w:r>
          <w:rPr>
            <w:rStyle w:val="HyperlinkGreen"/>
            <w:b/>
          </w:rPr>
          <w:t>handles</w:t>
        </w:r>
      </w:hyperlink>
      <w:r>
        <w:t xml:space="preserve"> on the </w:t>
      </w:r>
      <w:r>
        <w:rPr>
          <w:b/>
        </w:rPr>
        <w:t>PidTagViewDescriptorBinary</w:t>
      </w:r>
      <w:r>
        <w:t xml:space="preserve"> property (section </w:t>
      </w:r>
      <w:hyperlink w:anchor="Section_b93b5c59c26a466d987c04ad33b9e19d" w:history="1">
        <w:r>
          <w:rPr>
            <w:rStyle w:val="Hyperlink"/>
          </w:rPr>
          <w:t>2.2.6.1</w:t>
        </w:r>
      </w:hyperlink>
      <w:r>
        <w:t xml:space="preserve">) and the </w:t>
      </w:r>
      <w:r>
        <w:rPr>
          <w:b/>
        </w:rPr>
        <w:t>PidTagViewDescriptorStrings</w:t>
      </w:r>
      <w:r>
        <w:t xml:space="preserve"> property (section </w:t>
      </w:r>
      <w:hyperlink w:anchor="Section_08dfe9605e78473d81bbea4436fb87b3" w:history="1">
        <w:r>
          <w:rPr>
            <w:rStyle w:val="Hyperlink"/>
          </w:rPr>
          <w:t>2.2.6.3</w:t>
        </w:r>
      </w:hyperlink>
      <w:r>
        <w:t>).</w:t>
      </w:r>
    </w:p>
    <w:p w:rsidR="009D27D1" w:rsidRDefault="003D42F0">
      <w:pPr>
        <w:pStyle w:val="ListParagraph"/>
        <w:numPr>
          <w:ilvl w:val="0"/>
          <w:numId w:val="93"/>
        </w:numPr>
      </w:pPr>
      <w:r>
        <w:t>Wr</w:t>
      </w:r>
      <w:r>
        <w:t xml:space="preserve">ite the serialized settings by using the </w:t>
      </w:r>
      <w:r>
        <w:rPr>
          <w:b/>
        </w:rPr>
        <w:t>RopWriteStream</w:t>
      </w:r>
      <w:r>
        <w:t xml:space="preserve"> ROP ([MS-OXCROPS] section 2.2.9.3).</w:t>
      </w:r>
    </w:p>
    <w:p w:rsidR="009D27D1" w:rsidRDefault="003D42F0">
      <w:pPr>
        <w:pStyle w:val="ListParagraph"/>
        <w:numPr>
          <w:ilvl w:val="0"/>
          <w:numId w:val="93"/>
        </w:numPr>
      </w:pPr>
      <w:r>
        <w:t xml:space="preserve">Persist the stream back to the property by sending the </w:t>
      </w:r>
      <w:r>
        <w:rPr>
          <w:b/>
        </w:rPr>
        <w:t>RopRelease</w:t>
      </w:r>
      <w:r>
        <w:t xml:space="preserve"> ROP ([MS-OXCROPS] section 2.2.15.3).</w:t>
      </w:r>
    </w:p>
    <w:p w:rsidR="009D27D1" w:rsidRDefault="003D42F0">
      <w:pPr>
        <w:pStyle w:val="ListParagraph"/>
        <w:numPr>
          <w:ilvl w:val="0"/>
          <w:numId w:val="93"/>
        </w:numPr>
      </w:pPr>
      <w:r>
        <w:t xml:space="preserve">Persist changes to the message by sending the </w:t>
      </w:r>
      <w:r>
        <w:rPr>
          <w:b/>
        </w:rPr>
        <w:t>RopSaveChangesM</w:t>
      </w:r>
      <w:r>
        <w:rPr>
          <w:b/>
        </w:rPr>
        <w:t>essage</w:t>
      </w:r>
      <w:r>
        <w:t xml:space="preserve"> ROP ([MS-OXCROPS] section 2.2.6.3).</w:t>
      </w:r>
    </w:p>
    <w:p w:rsidR="009D27D1" w:rsidRDefault="003D42F0">
      <w:pPr>
        <w:pStyle w:val="Heading4"/>
      </w:pPr>
      <w:bookmarkStart w:id="344" w:name="section_ac2166b399434493bdf99c3e86e4646f"/>
      <w:bookmarkStart w:id="345" w:name="_Toc174600236"/>
      <w:r>
        <w:t>Reading Folder Flags</w:t>
      </w:r>
      <w:bookmarkEnd w:id="344"/>
      <w:bookmarkEnd w:id="345"/>
      <w:r>
        <w:fldChar w:fldCharType="begin"/>
      </w:r>
      <w:r>
        <w:instrText xml:space="preserve"> XE "Client - higher layer triggered events:reading folder flags" </w:instrText>
      </w:r>
      <w:r>
        <w:fldChar w:fldCharType="end"/>
      </w:r>
      <w:r>
        <w:fldChar w:fldCharType="begin"/>
      </w:r>
      <w:r>
        <w:instrText xml:space="preserve"> XE "Higher layer triggered events - client:reading folder flags" </w:instrText>
      </w:r>
      <w:r>
        <w:fldChar w:fldCharType="end"/>
      </w:r>
      <w:r>
        <w:fldChar w:fldCharType="begin"/>
      </w:r>
      <w:r>
        <w:instrText xml:space="preserve"> XE "Triggered events - client:reading folder flags" </w:instrText>
      </w:r>
      <w:r>
        <w:fldChar w:fldCharType="end"/>
      </w:r>
    </w:p>
    <w:p w:rsidR="009D27D1" w:rsidRDefault="003D42F0">
      <w:r>
        <w:t>T</w:t>
      </w:r>
      <w:r>
        <w:t xml:space="preserve">o read folder flags on a folder, as specified in section </w:t>
      </w:r>
      <w:hyperlink w:anchor="Section_e3d750c0abd64034ad92449017a28c50" w:history="1">
        <w:r>
          <w:rPr>
            <w:rStyle w:val="Hyperlink"/>
          </w:rPr>
          <w:t>2.2.7</w:t>
        </w:r>
      </w:hyperlink>
      <w:r>
        <w:t xml:space="preserve">, the client MUST obtain a </w:t>
      </w:r>
      <w:hyperlink w:anchor="gt_5044babb-08e3-4bb9-bc12-fe8f542b05ee">
        <w:r>
          <w:rPr>
            <w:rStyle w:val="HyperlinkGreen"/>
            <w:b/>
          </w:rPr>
          <w:t>handle</w:t>
        </w:r>
      </w:hyperlink>
      <w:r>
        <w:t xml:space="preserve"> to the folder using the </w:t>
      </w:r>
      <w:r>
        <w:rPr>
          <w:b/>
        </w:rPr>
        <w:t>RopOpenFolder</w:t>
      </w:r>
      <w:r>
        <w:t xml:space="preserve"> </w:t>
      </w:r>
      <w:hyperlink w:anchor="gt_3369fdd6-36f8-4a62-9cd7-2738ffb5048f">
        <w:r>
          <w:rPr>
            <w:rStyle w:val="HyperlinkGreen"/>
            <w:b/>
          </w:rPr>
          <w:t>ROP</w:t>
        </w:r>
      </w:hyperlink>
      <w:r>
        <w:rPr>
          <w:rStyle w:val="Hyperlink"/>
        </w:rPr>
        <w:t xml:space="preserve"> (</w:t>
      </w:r>
      <w:hyperlink r:id="rId196" w:anchor="Section_13af691127e54aa0bb75637b02d4f2ef">
        <w:r>
          <w:rPr>
            <w:rStyle w:val="Hyperlink"/>
          </w:rPr>
          <w:t>[MS-OXCROPS]</w:t>
        </w:r>
      </w:hyperlink>
      <w:r>
        <w:t xml:space="preserve"> section 2.2.4.1</w:t>
      </w:r>
      <w:r>
        <w:rPr>
          <w:rStyle w:val="Hyperlink"/>
        </w:rPr>
        <w:t>)</w:t>
      </w:r>
      <w:r>
        <w:t xml:space="preserve">, as specified in </w:t>
      </w:r>
      <w:hyperlink r:id="rId197" w:anchor="Section_c0f31b95c07f486c98d9535ed9705fbf">
        <w:r>
          <w:rPr>
            <w:rStyle w:val="Hyperlink"/>
          </w:rPr>
          <w:t>[MS-OXCFOLD]</w:t>
        </w:r>
      </w:hyperlink>
      <w:r>
        <w:t xml:space="preserve"> section 3.1.4.1. The client MUST then retrieve the data for the folder flags by sending the </w:t>
      </w:r>
      <w:r>
        <w:rPr>
          <w:b/>
        </w:rPr>
        <w:t>RopGetPropertiesSpecific</w:t>
      </w:r>
      <w:r>
        <w:t xml:space="preserve"> ROP ([MS-OXCROPS] section 2.2.8.3) with the </w:t>
      </w:r>
      <w:r>
        <w:rPr>
          <w:b/>
        </w:rPr>
        <w:t>PidTagExtendedFolderFlags</w:t>
      </w:r>
      <w:r>
        <w:t xml:space="preserve"> property (</w:t>
      </w:r>
      <w:hyperlink r:id="rId198" w:anchor="Section_c72e49b878c74483ad65e46e9133673b">
        <w:r>
          <w:rPr>
            <w:rStyle w:val="Hyperlink"/>
          </w:rPr>
          <w:t>[MS-OXOSRCH]</w:t>
        </w:r>
      </w:hyperlink>
      <w:r>
        <w:t xml:space="preserve"> section 2.2.2.1.2) in the </w:t>
      </w:r>
      <w:r>
        <w:rPr>
          <w:b/>
        </w:rPr>
        <w:t>PropertyTags</w:t>
      </w:r>
      <w:r>
        <w:t xml:space="preserve"> field of the request buffer ([MS-OXCROPS] section 2.2.8.3.1). The binary data MUST be interpreted as specified in section 2.2.7. Reading and writi</w:t>
      </w:r>
      <w:r>
        <w:t xml:space="preserve">ng each of the </w:t>
      </w:r>
      <w:hyperlink w:anchor="gt_ccc97838-1e6a-4d24-8b85-34f25f5730dc">
        <w:r>
          <w:rPr>
            <w:rStyle w:val="HyperlinkGreen"/>
            <w:b/>
          </w:rPr>
          <w:t>subproperties</w:t>
        </w:r>
      </w:hyperlink>
      <w:r>
        <w:t xml:space="preserve"> in the folder flags are triggered by different events.</w:t>
      </w:r>
    </w:p>
    <w:p w:rsidR="009D27D1" w:rsidRDefault="003D42F0">
      <w:pPr>
        <w:pStyle w:val="Heading5"/>
      </w:pPr>
      <w:bookmarkStart w:id="346" w:name="section_9730e2ab82564a3c866f1e9cd9375b41"/>
      <w:bookmarkStart w:id="347" w:name="_Toc174600237"/>
      <w:r>
        <w:t>Reading ExtendedFolderFlags</w:t>
      </w:r>
      <w:bookmarkEnd w:id="346"/>
      <w:bookmarkEnd w:id="347"/>
    </w:p>
    <w:p w:rsidR="009D27D1" w:rsidRDefault="003D42F0">
      <w:r>
        <w:t xml:space="preserve">The client MUST read the bit flags in the </w:t>
      </w:r>
      <w:r>
        <w:rPr>
          <w:b/>
        </w:rPr>
        <w:t>ExtendedFolderFlags</w:t>
      </w:r>
      <w:r>
        <w:t xml:space="preserve"> </w:t>
      </w:r>
      <w:hyperlink w:anchor="gt_ccc97838-1e6a-4d24-8b85-34f25f5730dc">
        <w:r>
          <w:rPr>
            <w:rStyle w:val="HyperlinkGreen"/>
            <w:b/>
          </w:rPr>
          <w:t>subproperty</w:t>
        </w:r>
      </w:hyperlink>
      <w:r>
        <w:t xml:space="preserve"> before it can display the folder in the UI.</w:t>
      </w:r>
    </w:p>
    <w:p w:rsidR="009D27D1" w:rsidRDefault="003D42F0">
      <w:pPr>
        <w:pStyle w:val="Heading5"/>
      </w:pPr>
      <w:bookmarkStart w:id="348" w:name="section_7830a76c32a1450daa69e66bbe5163ed"/>
      <w:bookmarkStart w:id="349" w:name="_Toc174600238"/>
      <w:r>
        <w:t>Reading SearchFolderID</w:t>
      </w:r>
      <w:bookmarkEnd w:id="348"/>
      <w:bookmarkEnd w:id="349"/>
    </w:p>
    <w:p w:rsidR="009D27D1" w:rsidRDefault="003D42F0">
      <w:r>
        <w:t xml:space="preserve">The client MUST read the value of the </w:t>
      </w:r>
      <w:r>
        <w:rPr>
          <w:b/>
        </w:rPr>
        <w:t>SearchFolderID</w:t>
      </w:r>
      <w:r>
        <w:t xml:space="preserve"> subproperty from every </w:t>
      </w:r>
      <w:hyperlink w:anchor="gt_9ab569d0-496f-4ffb-a1c7-af848e3be035">
        <w:r>
          <w:rPr>
            <w:rStyle w:val="HyperlinkGreen"/>
            <w:b/>
          </w:rPr>
          <w:t>search folder</w:t>
        </w:r>
      </w:hyperlink>
      <w:r>
        <w:t xml:space="preserve">, as specified in </w:t>
      </w:r>
      <w:hyperlink r:id="rId199" w:anchor="Section_c72e49b878c74483ad65e46e9133673b">
        <w:r>
          <w:rPr>
            <w:rStyle w:val="Hyperlink"/>
          </w:rPr>
          <w:t>[MS-OXOSRCH]</w:t>
        </w:r>
      </w:hyperlink>
      <w:r>
        <w:t xml:space="preserve">, in the Finder </w:t>
      </w:r>
      <w:hyperlink w:anchor="gt_14e25453-1647-4acb-a35e-306810c60528">
        <w:r>
          <w:rPr>
            <w:rStyle w:val="HyperlinkGreen"/>
            <w:b/>
          </w:rPr>
          <w:t>special folder</w:t>
        </w:r>
      </w:hyperlink>
      <w:r>
        <w:t>. Any search folde</w:t>
      </w:r>
      <w:r>
        <w:t xml:space="preserve">r that has this </w:t>
      </w:r>
      <w:hyperlink w:anchor="gt_ccc97838-1e6a-4d24-8b85-34f25f5730dc">
        <w:r>
          <w:rPr>
            <w:rStyle w:val="HyperlinkGreen"/>
            <w:b/>
          </w:rPr>
          <w:t>subproperty</w:t>
        </w:r>
      </w:hyperlink>
      <w:r>
        <w:t xml:space="preserve"> is a persistent search folder, and the client SHOULD display the search folder as such in </w:t>
      </w:r>
      <w:r>
        <w:lastRenderedPageBreak/>
        <w:t>the UI. Searches with the Finder special folder are further specified in [MS</w:t>
      </w:r>
      <w:r>
        <w:t xml:space="preserve">-OXOSRCH] section 3.1.4.1.2. For more details about the Finder special folder, see </w:t>
      </w:r>
      <w:hyperlink r:id="rId200" w:anchor="Section_a60e9c162ba8424bb60c385a8a2837cb">
        <w:r>
          <w:rPr>
            <w:rStyle w:val="Hyperlink"/>
          </w:rPr>
          <w:t>[MS-OXOSFLD]</w:t>
        </w:r>
      </w:hyperlink>
      <w:r>
        <w:t>.</w:t>
      </w:r>
    </w:p>
    <w:p w:rsidR="009D27D1" w:rsidRDefault="003D42F0">
      <w:pPr>
        <w:pStyle w:val="Heading5"/>
      </w:pPr>
      <w:bookmarkStart w:id="350" w:name="section_56f155fdfb644ee496812544ac7d61b5"/>
      <w:bookmarkStart w:id="351" w:name="_Toc174600239"/>
      <w:r>
        <w:t>Reading ToDoFolderVersion</w:t>
      </w:r>
      <w:bookmarkEnd w:id="350"/>
      <w:bookmarkEnd w:id="351"/>
    </w:p>
    <w:p w:rsidR="009D27D1" w:rsidRDefault="003D42F0">
      <w:r>
        <w:t xml:space="preserve">The client MUST read the value of the </w:t>
      </w:r>
      <w:r>
        <w:rPr>
          <w:b/>
        </w:rPr>
        <w:t>ToDoFolderVer</w:t>
      </w:r>
      <w:r>
        <w:rPr>
          <w:b/>
        </w:rPr>
        <w:t>sion</w:t>
      </w:r>
      <w:r>
        <w:t xml:space="preserve"> subproperty from the To-Do Search folder before it displays the contents of that folder. If the To-Do Search folder does not exist, does not contain this </w:t>
      </w:r>
      <w:hyperlink w:anchor="gt_ccc97838-1e6a-4d24-8b85-34f25f5730dc">
        <w:r>
          <w:rPr>
            <w:rStyle w:val="HyperlinkGreen"/>
            <w:b/>
          </w:rPr>
          <w:t>subproperty</w:t>
        </w:r>
      </w:hyperlink>
      <w:r>
        <w:t>, or does not contain th</w:t>
      </w:r>
      <w:r>
        <w:t xml:space="preserve">e required value as defined in section </w:t>
      </w:r>
      <w:hyperlink w:anchor="Section_e3d750c0abd64034ad92449017a28c50" w:history="1">
        <w:r>
          <w:rPr>
            <w:rStyle w:val="Hyperlink"/>
          </w:rPr>
          <w:t>2.2.7</w:t>
        </w:r>
      </w:hyperlink>
      <w:r>
        <w:t xml:space="preserve">, then the client MUST re-create the To-Do Search folder, as specified in </w:t>
      </w:r>
      <w:hyperlink r:id="rId201" w:anchor="Section_a60e9c162ba8424bb60c385a8a2837cb">
        <w:r>
          <w:rPr>
            <w:rStyle w:val="Hyperlink"/>
          </w:rPr>
          <w:t>[MS-OXOSFLD]</w:t>
        </w:r>
      </w:hyperlink>
      <w:r>
        <w:t xml:space="preserve"> section 3.1.4.1.2, or reset the criteria of the </w:t>
      </w:r>
      <w:hyperlink w:anchor="gt_9ab569d0-496f-4ffb-a1c7-af848e3be035">
        <w:r>
          <w:rPr>
            <w:rStyle w:val="HyperlinkGreen"/>
            <w:b/>
          </w:rPr>
          <w:t>search folder</w:t>
        </w:r>
      </w:hyperlink>
      <w:r>
        <w:t>.</w:t>
      </w:r>
    </w:p>
    <w:p w:rsidR="009D27D1" w:rsidRDefault="003D42F0">
      <w:pPr>
        <w:pStyle w:val="Heading4"/>
      </w:pPr>
      <w:bookmarkStart w:id="352" w:name="section_5d5fe29cc2de44889f16c95137c2d00d"/>
      <w:bookmarkStart w:id="353" w:name="_Toc174600240"/>
      <w:r>
        <w:t>Writing Folder Flags</w:t>
      </w:r>
      <w:bookmarkEnd w:id="352"/>
      <w:bookmarkEnd w:id="353"/>
      <w:r>
        <w:fldChar w:fldCharType="begin"/>
      </w:r>
      <w:r>
        <w:instrText xml:space="preserve"> XE "Client - higher layer triggered events:writing folder flags" </w:instrText>
      </w:r>
      <w:r>
        <w:fldChar w:fldCharType="end"/>
      </w:r>
      <w:r>
        <w:fldChar w:fldCharType="begin"/>
      </w:r>
      <w:r>
        <w:instrText xml:space="preserve"> XE "Higher layer triggere</w:instrText>
      </w:r>
      <w:r>
        <w:instrText xml:space="preserve">d events - client:writing folder flags" </w:instrText>
      </w:r>
      <w:r>
        <w:fldChar w:fldCharType="end"/>
      </w:r>
      <w:r>
        <w:fldChar w:fldCharType="begin"/>
      </w:r>
      <w:r>
        <w:instrText xml:space="preserve"> XE "Triggered events - client:writing folder flags" </w:instrText>
      </w:r>
      <w:r>
        <w:fldChar w:fldCharType="end"/>
      </w:r>
    </w:p>
    <w:p w:rsidR="009D27D1" w:rsidRDefault="003D42F0">
      <w:r>
        <w:t xml:space="preserve">To write folder flags on a folder, as specified in section </w:t>
      </w:r>
      <w:hyperlink w:anchor="Section_e3d750c0abd64034ad92449017a28c50" w:history="1">
        <w:r>
          <w:rPr>
            <w:rStyle w:val="Hyperlink"/>
          </w:rPr>
          <w:t>2.2.7</w:t>
        </w:r>
      </w:hyperlink>
      <w:r>
        <w:t xml:space="preserve">, the client MUST obtain a </w:t>
      </w:r>
      <w:hyperlink w:anchor="gt_5044babb-08e3-4bb9-bc12-fe8f542b05ee">
        <w:r>
          <w:rPr>
            <w:rStyle w:val="HyperlinkGreen"/>
            <w:b/>
          </w:rPr>
          <w:t>handle</w:t>
        </w:r>
      </w:hyperlink>
      <w:r>
        <w:t xml:space="preserve"> to the folder using the </w:t>
      </w:r>
      <w:r>
        <w:rPr>
          <w:b/>
        </w:rPr>
        <w:t>RopOpenFolder</w:t>
      </w:r>
      <w:r>
        <w:t xml:space="preserve"> </w:t>
      </w:r>
      <w:hyperlink w:anchor="gt_3369fdd6-36f8-4a62-9cd7-2738ffb5048f">
        <w:r>
          <w:rPr>
            <w:rStyle w:val="HyperlinkGreen"/>
            <w:b/>
          </w:rPr>
          <w:t>ROP</w:t>
        </w:r>
      </w:hyperlink>
      <w:r>
        <w:t xml:space="preserve"> (</w:t>
      </w:r>
      <w:hyperlink r:id="rId202" w:anchor="Section_13af691127e54aa0bb75637b02d4f2ef">
        <w:r>
          <w:rPr>
            <w:rStyle w:val="Hyperlink"/>
          </w:rPr>
          <w:t>[MS-OXCROPS]</w:t>
        </w:r>
      </w:hyperlink>
      <w:r>
        <w:t xml:space="preserve"> section 2.2.4.1), as specified in </w:t>
      </w:r>
      <w:hyperlink r:id="rId203" w:anchor="Section_c0f31b95c07f486c98d9535ed9705fbf">
        <w:r>
          <w:rPr>
            <w:rStyle w:val="Hyperlink"/>
          </w:rPr>
          <w:t>[MS-OXCFOLD]</w:t>
        </w:r>
      </w:hyperlink>
      <w:r>
        <w:t xml:space="preserve"> section 3.1.4.1. The client MUST then format the binary data as specified in section 2.2.7. The client MUST then w</w:t>
      </w:r>
      <w:r>
        <w:t xml:space="preserve">rite the data for the folder flags by sending the </w:t>
      </w:r>
      <w:r>
        <w:rPr>
          <w:b/>
        </w:rPr>
        <w:t>RopSetProperties</w:t>
      </w:r>
      <w:r>
        <w:t xml:space="preserve"> ROP ([MS-OXCROPS] section 2.2.8.6) with the </w:t>
      </w:r>
      <w:r>
        <w:rPr>
          <w:b/>
        </w:rPr>
        <w:t>PidTagExtendedFolderFlags</w:t>
      </w:r>
      <w:r>
        <w:t xml:space="preserve"> property (</w:t>
      </w:r>
      <w:hyperlink r:id="rId204" w:anchor="Section_c72e49b878c74483ad65e46e9133673b">
        <w:r>
          <w:rPr>
            <w:rStyle w:val="Hyperlink"/>
          </w:rPr>
          <w:t>[MS-OXOSRCH]</w:t>
        </w:r>
      </w:hyperlink>
      <w:r>
        <w:t xml:space="preserve"> section 2.2.2.</w:t>
      </w:r>
      <w:r>
        <w:t xml:space="preserve">1.2) and the value in the </w:t>
      </w:r>
      <w:r>
        <w:rPr>
          <w:b/>
        </w:rPr>
        <w:t>PropertyValues</w:t>
      </w:r>
      <w:r>
        <w:t xml:space="preserve"> field of the </w:t>
      </w:r>
      <w:r>
        <w:rPr>
          <w:b/>
        </w:rPr>
        <w:t>RopSetProperties</w:t>
      </w:r>
      <w:r>
        <w:t xml:space="preserve"> </w:t>
      </w:r>
      <w:hyperlink w:anchor="gt_b17e14f5-0f03-4447-8a9f-0f1bd0a2f886">
        <w:r>
          <w:rPr>
            <w:rStyle w:val="HyperlinkGreen"/>
            <w:b/>
          </w:rPr>
          <w:t>ROP request buffer</w:t>
        </w:r>
      </w:hyperlink>
      <w:r>
        <w:t xml:space="preserve"> ([MS-OXCROPS] section 2.2.8.6.1). In each case where the client needs to write a new value of one of the</w:t>
      </w:r>
      <w:r>
        <w:t xml:space="preserve"> </w:t>
      </w:r>
      <w:hyperlink w:anchor="gt_ccc97838-1e6a-4d24-8b85-34f25f5730dc">
        <w:r>
          <w:rPr>
            <w:rStyle w:val="HyperlinkGreen"/>
            <w:b/>
          </w:rPr>
          <w:t>subproperties</w:t>
        </w:r>
      </w:hyperlink>
      <w:r>
        <w:t xml:space="preserve"> to the folder, it MUST preserve the values of any other unmodified subproperties on the folder, as specified in section 2.2.7.</w:t>
      </w:r>
    </w:p>
    <w:p w:rsidR="009D27D1" w:rsidRDefault="003D42F0">
      <w:pPr>
        <w:pStyle w:val="Heading5"/>
      </w:pPr>
      <w:bookmarkStart w:id="354" w:name="section_81353014473f4527b00d542ef16e98ae"/>
      <w:bookmarkStart w:id="355" w:name="_Toc174600241"/>
      <w:r>
        <w:t>Writing ExtendedFolderFlags</w:t>
      </w:r>
      <w:bookmarkEnd w:id="354"/>
      <w:bookmarkEnd w:id="355"/>
    </w:p>
    <w:p w:rsidR="009D27D1" w:rsidRDefault="003D42F0">
      <w:r>
        <w:t>Any time the user change</w:t>
      </w:r>
      <w:r>
        <w:t xml:space="preserve">s one of the display options for a folder, the client MUST rewrite the </w:t>
      </w:r>
      <w:hyperlink w:anchor="gt_ccc97838-1e6a-4d24-8b85-34f25f5730dc">
        <w:r>
          <w:rPr>
            <w:rStyle w:val="HyperlinkGreen"/>
            <w:b/>
          </w:rPr>
          <w:t>subproperty</w:t>
        </w:r>
      </w:hyperlink>
      <w:r>
        <w:t xml:space="preserve"> to the folder.</w:t>
      </w:r>
    </w:p>
    <w:p w:rsidR="009D27D1" w:rsidRDefault="003D42F0">
      <w:pPr>
        <w:pStyle w:val="Heading5"/>
      </w:pPr>
      <w:bookmarkStart w:id="356" w:name="section_2def54731d75458db95f935ec8ca35b9"/>
      <w:bookmarkStart w:id="357" w:name="_Toc174600242"/>
      <w:r>
        <w:t>Writing SearchFolderID</w:t>
      </w:r>
      <w:bookmarkEnd w:id="356"/>
      <w:bookmarkEnd w:id="357"/>
    </w:p>
    <w:p w:rsidR="009D27D1" w:rsidRDefault="003D42F0">
      <w:r>
        <w:t xml:space="preserve">The client MUST write the </w:t>
      </w:r>
      <w:r>
        <w:rPr>
          <w:b/>
        </w:rPr>
        <w:t>SearchFolderID</w:t>
      </w:r>
      <w:r>
        <w:t xml:space="preserve"> </w:t>
      </w:r>
      <w:hyperlink w:anchor="gt_ccc97838-1e6a-4d24-8b85-34f25f5730dc">
        <w:r>
          <w:rPr>
            <w:rStyle w:val="HyperlinkGreen"/>
            <w:b/>
          </w:rPr>
          <w:t>subproperty</w:t>
        </w:r>
      </w:hyperlink>
      <w:r>
        <w:t xml:space="preserve"> on any new persistent </w:t>
      </w:r>
      <w:hyperlink w:anchor="gt_9ab569d0-496f-4ffb-a1c7-af848e3be035">
        <w:r>
          <w:rPr>
            <w:rStyle w:val="HyperlinkGreen"/>
            <w:b/>
          </w:rPr>
          <w:t>search folders</w:t>
        </w:r>
      </w:hyperlink>
      <w:r>
        <w:t xml:space="preserve"> that it creates.</w:t>
      </w:r>
    </w:p>
    <w:p w:rsidR="009D27D1" w:rsidRDefault="003D42F0">
      <w:pPr>
        <w:pStyle w:val="Heading5"/>
      </w:pPr>
      <w:bookmarkStart w:id="358" w:name="section_23299a81276d4d8a8efbc41957b54b5b"/>
      <w:bookmarkStart w:id="359" w:name="_Toc174600243"/>
      <w:r>
        <w:t>Writing ToDoFolderVersion</w:t>
      </w:r>
      <w:bookmarkEnd w:id="358"/>
      <w:bookmarkEnd w:id="359"/>
    </w:p>
    <w:p w:rsidR="009D27D1" w:rsidRDefault="003D42F0">
      <w:r>
        <w:t>When the client re-creates or resets the criteria on the To-Do Search fo</w:t>
      </w:r>
      <w:r>
        <w:t xml:space="preserve">lder, it MUST set the </w:t>
      </w:r>
      <w:r>
        <w:rPr>
          <w:b/>
        </w:rPr>
        <w:t>ToDoFolderVersion</w:t>
      </w:r>
      <w:r>
        <w:t xml:space="preserve"> </w:t>
      </w:r>
      <w:hyperlink w:anchor="gt_ccc97838-1e6a-4d24-8b85-34f25f5730dc">
        <w:r>
          <w:rPr>
            <w:rStyle w:val="HyperlinkGreen"/>
            <w:b/>
          </w:rPr>
          <w:t>subproperty</w:t>
        </w:r>
      </w:hyperlink>
      <w:r>
        <w:t xml:space="preserve"> on the folder.</w:t>
      </w:r>
    </w:p>
    <w:p w:rsidR="009D27D1" w:rsidRDefault="003D42F0">
      <w:pPr>
        <w:pStyle w:val="Heading4"/>
      </w:pPr>
      <w:bookmarkStart w:id="360" w:name="section_6619151fefe34c5985ac885139a7c262"/>
      <w:bookmarkStart w:id="361" w:name="_Toc174600244"/>
      <w:r>
        <w:t>Applying a Category to a Message</w:t>
      </w:r>
      <w:bookmarkEnd w:id="360"/>
      <w:bookmarkEnd w:id="361"/>
      <w:r>
        <w:fldChar w:fldCharType="begin"/>
      </w:r>
      <w:r>
        <w:instrText xml:space="preserve"> XE "Client - higher layer triggered events:applying a category to a message" </w:instrText>
      </w:r>
      <w:r>
        <w:fldChar w:fldCharType="end"/>
      </w:r>
      <w:r>
        <w:fldChar w:fldCharType="begin"/>
      </w:r>
      <w:r>
        <w:instrText xml:space="preserve"> XE "Higher lay</w:instrText>
      </w:r>
      <w:r>
        <w:instrText xml:space="preserve">er triggered events - client:applying a category to a message" </w:instrText>
      </w:r>
      <w:r>
        <w:fldChar w:fldCharType="end"/>
      </w:r>
      <w:r>
        <w:fldChar w:fldCharType="begin"/>
      </w:r>
      <w:r>
        <w:instrText xml:space="preserve"> XE "Triggered events - client:applying a category to a message" </w:instrText>
      </w:r>
      <w:r>
        <w:fldChar w:fldCharType="end"/>
      </w:r>
    </w:p>
    <w:p w:rsidR="009D27D1" w:rsidRDefault="003D42F0">
      <w:r>
        <w:t xml:space="preserve">A message can have a list of </w:t>
      </w:r>
      <w:hyperlink w:anchor="gt_7d6acf13-ba4d-4a0a-930e-3eaee465c7f1">
        <w:r>
          <w:rPr>
            <w:rStyle w:val="HyperlinkGreen"/>
            <w:b/>
          </w:rPr>
          <w:t>categories</w:t>
        </w:r>
      </w:hyperlink>
      <w:r>
        <w:t xml:space="preserve"> stored in the </w:t>
      </w:r>
      <w:r>
        <w:rPr>
          <w:b/>
        </w:rPr>
        <w:t>PidName</w:t>
      </w:r>
      <w:r>
        <w:rPr>
          <w:b/>
        </w:rPr>
        <w:t>Keywords</w:t>
      </w:r>
      <w:r>
        <w:t xml:space="preserve"> property (section </w:t>
      </w:r>
      <w:hyperlink w:anchor="Section_29a1b4daa6264255ad5690cdefb65345" w:history="1">
        <w:r>
          <w:rPr>
            <w:rStyle w:val="Hyperlink"/>
          </w:rPr>
          <w:t>2.2.8.7</w:t>
        </w:r>
      </w:hyperlink>
      <w:r>
        <w:t xml:space="preserve">). To apply a new category to a message, the client MUST read the current value of the </w:t>
      </w:r>
      <w:r>
        <w:rPr>
          <w:b/>
        </w:rPr>
        <w:t>PidNameKeywords</w:t>
      </w:r>
      <w:r>
        <w:t xml:space="preserve"> property from the message and check to see whether the current value already contains the name of the new category. If the current value does not include the name of the new category, the client MUST insert the name of the category in the list and set the</w:t>
      </w:r>
      <w:r>
        <w:t xml:space="preserve"> new value of </w:t>
      </w:r>
      <w:r>
        <w:rPr>
          <w:b/>
        </w:rPr>
        <w:t>PidNameKeywords</w:t>
      </w:r>
      <w:r>
        <w:t xml:space="preserve"> property on the message.</w:t>
      </w:r>
    </w:p>
    <w:p w:rsidR="009D27D1" w:rsidRDefault="003D42F0">
      <w:pPr>
        <w:pStyle w:val="Heading4"/>
      </w:pPr>
      <w:bookmarkStart w:id="362" w:name="section_c52c6b54e5b9463db060b4ae4ca57696"/>
      <w:bookmarkStart w:id="363" w:name="_Toc174600245"/>
      <w:r>
        <w:t>Performing a Conversation Action</w:t>
      </w:r>
      <w:bookmarkEnd w:id="362"/>
      <w:bookmarkEnd w:id="363"/>
      <w:r>
        <w:fldChar w:fldCharType="begin"/>
      </w:r>
      <w:r>
        <w:instrText xml:space="preserve"> XE "Client - higher layer triggered events:performing a conversation action" </w:instrText>
      </w:r>
      <w:r>
        <w:fldChar w:fldCharType="end"/>
      </w:r>
      <w:r>
        <w:fldChar w:fldCharType="begin"/>
      </w:r>
      <w:r>
        <w:instrText xml:space="preserve"> XE "Higher layer triggered events - client:performing a conversation action" </w:instrText>
      </w:r>
      <w:r>
        <w:fldChar w:fldCharType="end"/>
      </w:r>
      <w:r>
        <w:fldChar w:fldCharType="begin"/>
      </w:r>
      <w:r>
        <w:instrText xml:space="preserve"> XE "Trig</w:instrText>
      </w:r>
      <w:r>
        <w:instrText xml:space="preserve">gered events - client:performing a conversation action" </w:instrText>
      </w:r>
      <w:r>
        <w:fldChar w:fldCharType="end"/>
      </w:r>
    </w:p>
    <w:p w:rsidR="009D27D1" w:rsidRDefault="003D42F0">
      <w:r>
        <w:t xml:space="preserve">The following user actions performed on a </w:t>
      </w:r>
      <w:hyperlink w:anchor="gt_0aec5fa3-827f-4725-9d37-4b5bff86d6e1">
        <w:r>
          <w:rPr>
            <w:rStyle w:val="HyperlinkGreen"/>
            <w:b/>
          </w:rPr>
          <w:t>conversation</w:t>
        </w:r>
      </w:hyperlink>
      <w:r>
        <w:t xml:space="preserve"> SHOULD</w:t>
      </w:r>
      <w:bookmarkStart w:id="364" w:name="z78"/>
      <w:bookmarkStart w:id="365" w:name="Appendix_A_Target_37"/>
      <w:bookmarkEnd w:id="364"/>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365"/>
      <w:r>
        <w:t xml:space="preserve"> mod</w:t>
      </w:r>
      <w:r>
        <w:t xml:space="preserve">ify the </w:t>
      </w:r>
      <w:hyperlink w:anchor="gt_c6ef436d-bd96-48de-828b-7a16f525db4b">
        <w:r>
          <w:rPr>
            <w:rStyle w:val="HyperlinkGreen"/>
            <w:b/>
          </w:rPr>
          <w:t>conversation actions</w:t>
        </w:r>
      </w:hyperlink>
      <w:r>
        <w:t xml:space="preserve">, as specified in section </w:t>
      </w:r>
      <w:hyperlink w:anchor="Section_c909f6deeb3f4db8a7ca261b0d14f075" w:history="1">
        <w:r>
          <w:rPr>
            <w:rStyle w:val="Hyperlink"/>
          </w:rPr>
          <w:t>2.2.8</w:t>
        </w:r>
      </w:hyperlink>
      <w:r>
        <w:t>, on a conversation and trigger special handling logic:</w:t>
      </w:r>
    </w:p>
    <w:p w:rsidR="009D27D1" w:rsidRDefault="003D42F0">
      <w:pPr>
        <w:pStyle w:val="ListParagraph"/>
        <w:numPr>
          <w:ilvl w:val="0"/>
          <w:numId w:val="94"/>
        </w:numPr>
      </w:pPr>
      <w:r>
        <w:t>Ignore</w:t>
      </w:r>
    </w:p>
    <w:p w:rsidR="009D27D1" w:rsidRDefault="003D42F0">
      <w:pPr>
        <w:pStyle w:val="ListParagraph"/>
        <w:numPr>
          <w:ilvl w:val="0"/>
          <w:numId w:val="95"/>
        </w:numPr>
      </w:pPr>
      <w:r>
        <w:t>Stop Ignorin</w:t>
      </w:r>
      <w:r>
        <w:t>g</w:t>
      </w:r>
    </w:p>
    <w:p w:rsidR="009D27D1" w:rsidRDefault="003D42F0">
      <w:pPr>
        <w:pStyle w:val="ListParagraph"/>
        <w:numPr>
          <w:ilvl w:val="0"/>
          <w:numId w:val="96"/>
        </w:numPr>
      </w:pPr>
      <w:r>
        <w:t>Move to Folder</w:t>
      </w:r>
    </w:p>
    <w:p w:rsidR="009D27D1" w:rsidRDefault="003D42F0">
      <w:pPr>
        <w:pStyle w:val="ListParagraph"/>
        <w:numPr>
          <w:ilvl w:val="0"/>
          <w:numId w:val="97"/>
        </w:numPr>
      </w:pPr>
      <w:r>
        <w:lastRenderedPageBreak/>
        <w:t>Stop Move</w:t>
      </w:r>
    </w:p>
    <w:p w:rsidR="009D27D1" w:rsidRDefault="003D42F0">
      <w:pPr>
        <w:pStyle w:val="ListParagraph"/>
        <w:numPr>
          <w:ilvl w:val="0"/>
          <w:numId w:val="98"/>
        </w:numPr>
      </w:pPr>
      <w:r>
        <w:t>Add Category</w:t>
      </w:r>
    </w:p>
    <w:p w:rsidR="009D27D1" w:rsidRDefault="003D42F0">
      <w:pPr>
        <w:pStyle w:val="ListParagraph"/>
        <w:numPr>
          <w:ilvl w:val="0"/>
          <w:numId w:val="99"/>
        </w:numPr>
      </w:pPr>
      <w:r>
        <w:t xml:space="preserve">Remove Category </w:t>
      </w:r>
    </w:p>
    <w:p w:rsidR="009D27D1" w:rsidRDefault="003D42F0">
      <w:pPr>
        <w:pStyle w:val="ListParagraph"/>
        <w:numPr>
          <w:ilvl w:val="0"/>
          <w:numId w:val="99"/>
        </w:numPr>
      </w:pPr>
      <w:r>
        <w:t>Clear All Categories</w:t>
      </w:r>
    </w:p>
    <w:p w:rsidR="009D27D1" w:rsidRDefault="003D42F0">
      <w:r>
        <w:t xml:space="preserve">When the user performs one of these actions on a conversation, the client SHOULD identify all unique values of the </w:t>
      </w:r>
      <w:r>
        <w:rPr>
          <w:b/>
        </w:rPr>
        <w:t>PidTagConversationId</w:t>
      </w:r>
      <w:r>
        <w:t xml:space="preserve"> property (</w:t>
      </w:r>
      <w:hyperlink r:id="rId205" w:anchor="Section_daa9120ff3254afba73828f91049ab3c">
        <w:r>
          <w:rPr>
            <w:rStyle w:val="Hyperlink"/>
          </w:rPr>
          <w:t>[MS-OXOMSG]</w:t>
        </w:r>
      </w:hyperlink>
      <w:r>
        <w:t xml:space="preserve"> section 2.2.1.2) on the </w:t>
      </w:r>
      <w:hyperlink w:anchor="gt_7ab88094-3b46-4be6-9cbf-f22233ef0915">
        <w:r>
          <w:rPr>
            <w:rStyle w:val="HyperlinkGreen"/>
            <w:b/>
          </w:rPr>
          <w:t>E-mail objects</w:t>
        </w:r>
      </w:hyperlink>
      <w:r>
        <w:t xml:space="preserve"> and do the following for each </w:t>
      </w:r>
      <w:hyperlink w:anchor="gt_3010dae7-0610-442d-a12b-92341c508e56">
        <w:r>
          <w:rPr>
            <w:rStyle w:val="HyperlinkGreen"/>
            <w:b/>
          </w:rPr>
          <w:t>conversation ID</w:t>
        </w:r>
      </w:hyperlink>
      <w:r>
        <w:t>:</w:t>
      </w:r>
    </w:p>
    <w:p w:rsidR="009D27D1" w:rsidRDefault="003D42F0">
      <w:pPr>
        <w:pStyle w:val="ListParagraph"/>
        <w:numPr>
          <w:ilvl w:val="0"/>
          <w:numId w:val="100"/>
        </w:numPr>
      </w:pPr>
      <w:r>
        <w:t xml:space="preserve">The client SHOULD locate the conversation action </w:t>
      </w:r>
      <w:hyperlink w:anchor="gt_6f222571-3f61-4250-a8a6-d56505335792">
        <w:r>
          <w:rPr>
            <w:rStyle w:val="HyperlinkGreen"/>
            <w:b/>
          </w:rPr>
          <w:t>FAI</w:t>
        </w:r>
      </w:hyperlink>
      <w:r>
        <w:t xml:space="preserve"> message in the Conversation Actions Settings </w:t>
      </w:r>
      <w:hyperlink w:anchor="gt_14e25453-1647-4acb-a35e-306810c60528">
        <w:r>
          <w:rPr>
            <w:rStyle w:val="HyperlinkGreen"/>
            <w:b/>
          </w:rPr>
          <w:t>special folder</w:t>
        </w:r>
      </w:hyperlink>
      <w:r>
        <w:t xml:space="preserve"> with bytes 6-21 of the </w:t>
      </w:r>
      <w:r>
        <w:rPr>
          <w:b/>
        </w:rPr>
        <w:t>PidTagConversationIndex</w:t>
      </w:r>
      <w:r>
        <w:t xml:space="preserve"> property (section </w:t>
      </w:r>
      <w:hyperlink w:anchor="Section_58bb9342e3da4b11bca12e4750d691e0" w:history="1">
        <w:r>
          <w:rPr>
            <w:rStyle w:val="Hyperlink"/>
          </w:rPr>
          <w:t>2.2.8.8</w:t>
        </w:r>
      </w:hyperlink>
      <w:r>
        <w:t>) corresponding to the given conversation ID. If no such FAI message exists, proceed to step 4.</w:t>
      </w:r>
    </w:p>
    <w:p w:rsidR="009D27D1" w:rsidRDefault="003D42F0">
      <w:pPr>
        <w:pStyle w:val="ListParagraph"/>
        <w:numPr>
          <w:ilvl w:val="0"/>
          <w:numId w:val="100"/>
        </w:numPr>
      </w:pPr>
      <w:r>
        <w:t>If</w:t>
      </w:r>
      <w:r>
        <w:t xml:space="preserve"> the user is performing a Stop Ignoring action and the FAI message does not indicate that there is an Ignore conversation action (as specified in sections </w:t>
      </w:r>
      <w:hyperlink w:anchor="Section_76146f36c4b44854ac2d63922159fa47" w:history="1">
        <w:r>
          <w:rPr>
            <w:rStyle w:val="Hyperlink"/>
          </w:rPr>
          <w:t>2.2.8.3</w:t>
        </w:r>
      </w:hyperlink>
      <w:r>
        <w:t xml:space="preserve"> and </w:t>
      </w:r>
      <w:hyperlink w:anchor="Section_408a1c6033f14a7f9a23bae16a6f059f" w:history="1">
        <w:r>
          <w:rPr>
            <w:rStyle w:val="Hyperlink"/>
          </w:rPr>
          <w:t>2.2.8.4</w:t>
        </w:r>
      </w:hyperlink>
      <w:r>
        <w:t>), the client SHOULD NOT perform the Stop Ignoring action for this conversation ID.</w:t>
      </w:r>
    </w:p>
    <w:p w:rsidR="009D27D1" w:rsidRDefault="003D42F0">
      <w:pPr>
        <w:pStyle w:val="ListParagraph"/>
        <w:numPr>
          <w:ilvl w:val="0"/>
          <w:numId w:val="100"/>
        </w:numPr>
      </w:pPr>
      <w:r>
        <w:t xml:space="preserve">If the user is performing a Stop Move action and the FAI message does not indicate that there is a Move to </w:t>
      </w:r>
      <w:r>
        <w:t>Folder conversation action (as specified in sections 2.2.8.3 and 2.2.8.4), the client SHOULD NOT perform the Stop Move action for this conversation ID.</w:t>
      </w:r>
    </w:p>
    <w:p w:rsidR="009D27D1" w:rsidRDefault="003D42F0">
      <w:pPr>
        <w:pStyle w:val="ListParagraph"/>
        <w:numPr>
          <w:ilvl w:val="0"/>
          <w:numId w:val="100"/>
        </w:numPr>
      </w:pPr>
      <w:r>
        <w:t>If no existing FAI message is found, a new FAI message SHOULD be created with the properties specified i</w:t>
      </w:r>
      <w:r>
        <w:t>n section 2.2.8.</w:t>
      </w:r>
    </w:p>
    <w:p w:rsidR="009D27D1" w:rsidRDefault="003D42F0">
      <w:pPr>
        <w:pStyle w:val="ListParagraph"/>
        <w:numPr>
          <w:ilvl w:val="0"/>
          <w:numId w:val="100"/>
        </w:numPr>
      </w:pPr>
      <w:r>
        <w:t>The client SHOULD</w:t>
      </w:r>
      <w:bookmarkStart w:id="366"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66"/>
      <w:r>
        <w:t xml:space="preserve"> locate all E-mail objects on the </w:t>
      </w:r>
      <w:hyperlink w:anchor="gt_fda94a53-448d-48d5-9991-176c530ff597">
        <w:r>
          <w:rPr>
            <w:rStyle w:val="HyperlinkGreen"/>
            <w:b/>
          </w:rPr>
          <w:t>message store</w:t>
        </w:r>
      </w:hyperlink>
      <w:r>
        <w:t xml:space="preserve"> with a </w:t>
      </w:r>
      <w:r>
        <w:rPr>
          <w:b/>
        </w:rPr>
        <w:t>PidTagConversationId</w:t>
      </w:r>
      <w:r>
        <w:t xml:space="preserve"> property value</w:t>
      </w:r>
      <w:r>
        <w:t xml:space="preserve"> matching the given conversation ID. If the operation cannot be done in a timely fashion, the client can</w:t>
      </w:r>
      <w:bookmarkStart w:id="367" w:name="z80"/>
      <w:bookmarkEnd w:id="367"/>
      <w:r>
        <w:t xml:space="preserve"> proceed as though no E-mail objects were found.</w:t>
      </w:r>
    </w:p>
    <w:p w:rsidR="009D27D1" w:rsidRDefault="003D42F0">
      <w:pPr>
        <w:pStyle w:val="ListParagraph"/>
        <w:numPr>
          <w:ilvl w:val="0"/>
          <w:numId w:val="100"/>
        </w:numPr>
      </w:pPr>
      <w:r>
        <w:t xml:space="preserve">The client SHOULD perform the appropriate </w:t>
      </w:r>
      <w:hyperlink w:anchor="gt_b178b6c0-7df9-4107-95ca-12c7f0b9900b">
        <w:r>
          <w:rPr>
            <w:rStyle w:val="HyperlinkGreen"/>
            <w:b/>
          </w:rPr>
          <w:t>action</w:t>
        </w:r>
      </w:hyperlink>
      <w:r>
        <w:t xml:space="preserve"> on all located E-mail objects, as specified in the second column of the table following this procedure.</w:t>
      </w:r>
    </w:p>
    <w:p w:rsidR="009D27D1" w:rsidRDefault="003D42F0">
      <w:pPr>
        <w:pStyle w:val="ListParagraph"/>
        <w:numPr>
          <w:ilvl w:val="0"/>
          <w:numId w:val="100"/>
        </w:numPr>
      </w:pPr>
      <w:r>
        <w:t xml:space="preserve">The client SHOULD set the latest value of the </w:t>
      </w:r>
      <w:r>
        <w:rPr>
          <w:b/>
        </w:rPr>
        <w:t>PidTagMessageDeliveryTime</w:t>
      </w:r>
      <w:r>
        <w:t xml:space="preserve"> property ([MS-OXOMSG] section 2.2.3.9) from the located E-mail objects a</w:t>
      </w:r>
      <w:r>
        <w:t xml:space="preserve">s the </w:t>
      </w:r>
      <w:r>
        <w:rPr>
          <w:b/>
        </w:rPr>
        <w:t>PidLidConversationActionMaxDeliveryTime</w:t>
      </w:r>
      <w:r>
        <w:t xml:space="preserve"> property (section </w:t>
      </w:r>
      <w:hyperlink w:anchor="Section_608d62f644a94f0996e6e2d786fe68bf" w:history="1">
        <w:r>
          <w:rPr>
            <w:rStyle w:val="Hyperlink"/>
          </w:rPr>
          <w:t>2.2.8.2</w:t>
        </w:r>
      </w:hyperlink>
      <w:r>
        <w:t xml:space="preserve">) on the FAI message. If no messages were found, the </w:t>
      </w:r>
      <w:r>
        <w:rPr>
          <w:b/>
        </w:rPr>
        <w:t>PidLidConversationActionMaxDeliveryTime</w:t>
      </w:r>
      <w:r>
        <w:t xml:space="preserve"> property SHOULD be set to 00:00:</w:t>
      </w:r>
      <w:r>
        <w:t>00 (</w:t>
      </w:r>
      <w:hyperlink w:anchor="gt_f2369991-a884-4843-a8fa-1505b6d5ece7">
        <w:r>
          <w:rPr>
            <w:rStyle w:val="HyperlinkGreen"/>
            <w:b/>
          </w:rPr>
          <w:t>UTC</w:t>
        </w:r>
      </w:hyperlink>
      <w:r>
        <w:t>) April 1, 1601.</w:t>
      </w:r>
    </w:p>
    <w:p w:rsidR="009D27D1" w:rsidRDefault="003D42F0">
      <w:pPr>
        <w:pStyle w:val="ListParagraph"/>
        <w:numPr>
          <w:ilvl w:val="0"/>
          <w:numId w:val="100"/>
        </w:numPr>
      </w:pPr>
      <w:r>
        <w:t xml:space="preserve">The client SHOULD set the current time (in UTC) as the </w:t>
      </w:r>
      <w:r>
        <w:rPr>
          <w:b/>
        </w:rPr>
        <w:t>PidLidConversationActionLastAppliedTime</w:t>
      </w:r>
      <w:r>
        <w:t xml:space="preserve"> property (section </w:t>
      </w:r>
      <w:hyperlink w:anchor="Section_4e69585ba78946b0ac63b18457d2c6af" w:history="1">
        <w:r>
          <w:rPr>
            <w:rStyle w:val="Hyperlink"/>
          </w:rPr>
          <w:t>2.2.8.1</w:t>
        </w:r>
      </w:hyperlink>
      <w:r>
        <w:t>) on the FAI message.</w:t>
      </w:r>
    </w:p>
    <w:p w:rsidR="009D27D1" w:rsidRDefault="003D42F0">
      <w:pPr>
        <w:pStyle w:val="ListParagraph"/>
        <w:numPr>
          <w:ilvl w:val="0"/>
          <w:numId w:val="100"/>
        </w:numPr>
      </w:pPr>
      <w:r>
        <w:t>The client SHOULD perform the appropriate action on the FAI message, as specified in the third column of the table following this procedure.</w:t>
      </w:r>
    </w:p>
    <w:p w:rsidR="009D27D1" w:rsidRDefault="003D42F0">
      <w:pPr>
        <w:pStyle w:val="ListParagraph"/>
        <w:numPr>
          <w:ilvl w:val="0"/>
          <w:numId w:val="100"/>
        </w:numPr>
      </w:pPr>
      <w:r>
        <w:t xml:space="preserve">If the server returned a version less than 14.0.324.0, as described in section </w:t>
      </w:r>
      <w:hyperlink w:anchor="Section_016caaa5637f4e11bec962fa7a0fcd5e" w:history="1">
        <w:r>
          <w:rPr>
            <w:rStyle w:val="Hyperlink"/>
          </w:rPr>
          <w:t>1.7</w:t>
        </w:r>
      </w:hyperlink>
      <w:r>
        <w:t xml:space="preserve">, and the </w:t>
      </w:r>
      <w:r>
        <w:rPr>
          <w:b/>
        </w:rPr>
        <w:t xml:space="preserve">PidLidConversationActionMoveFolderEid </w:t>
      </w:r>
      <w:r>
        <w:t xml:space="preserve">(section 2.2.8.3) and </w:t>
      </w:r>
      <w:r>
        <w:rPr>
          <w:b/>
        </w:rPr>
        <w:t>PidNameKeywords</w:t>
      </w:r>
      <w:r>
        <w:t xml:space="preserve"> (section </w:t>
      </w:r>
      <w:hyperlink w:anchor="Section_29a1b4daa6264255ad5690cdefb65345" w:history="1">
        <w:r>
          <w:rPr>
            <w:rStyle w:val="Hyperlink"/>
          </w:rPr>
          <w:t>2.2.8.7</w:t>
        </w:r>
      </w:hyperlink>
      <w:r>
        <w:t xml:space="preserve">) properties are both not set, the </w:t>
      </w:r>
      <w:r>
        <w:t>client SHOULD delete the FAI message.</w:t>
      </w:r>
    </w:p>
    <w:p w:rsidR="009D27D1" w:rsidRDefault="003D42F0">
      <w:r>
        <w:t>Appropriate actions for the client to perform for each user action are specified in the following table.</w:t>
      </w:r>
    </w:p>
    <w:tbl>
      <w:tblPr>
        <w:tblStyle w:val="Table-ShadedHeader"/>
        <w:tblW w:w="0" w:type="auto"/>
        <w:tblLook w:val="04A0" w:firstRow="1" w:lastRow="0" w:firstColumn="1" w:lastColumn="0" w:noHBand="0" w:noVBand="1"/>
      </w:tblPr>
      <w:tblGrid>
        <w:gridCol w:w="1737"/>
        <w:gridCol w:w="3724"/>
        <w:gridCol w:w="401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tcPr>
          <w:p w:rsidR="009D27D1" w:rsidRDefault="003D42F0">
            <w:pPr>
              <w:pStyle w:val="TableHeaderText"/>
            </w:pPr>
            <w:r>
              <w:t>User action</w:t>
            </w:r>
          </w:p>
        </w:tc>
        <w:tc>
          <w:tcPr>
            <w:tcW w:w="3724" w:type="dxa"/>
          </w:tcPr>
          <w:p w:rsidR="009D27D1" w:rsidRDefault="003D42F0">
            <w:pPr>
              <w:pStyle w:val="TableHeaderText"/>
            </w:pPr>
            <w:r>
              <w:t>Action to perform on each E-mail object</w:t>
            </w:r>
          </w:p>
        </w:tc>
        <w:tc>
          <w:tcPr>
            <w:tcW w:w="4014" w:type="dxa"/>
          </w:tcPr>
          <w:p w:rsidR="009D27D1" w:rsidRDefault="003D42F0">
            <w:pPr>
              <w:pStyle w:val="TableHeaderText"/>
            </w:pPr>
            <w:r>
              <w:t>Action to perform on the FAI message object</w:t>
            </w:r>
          </w:p>
        </w:tc>
      </w:tr>
      <w:tr w:rsidR="009D27D1" w:rsidTr="009D27D1">
        <w:tc>
          <w:tcPr>
            <w:tcW w:w="0" w:type="auto"/>
          </w:tcPr>
          <w:p w:rsidR="009D27D1" w:rsidRDefault="003D42F0">
            <w:pPr>
              <w:pStyle w:val="TableBodyText"/>
            </w:pPr>
            <w:r>
              <w:t>Ignore</w:t>
            </w:r>
          </w:p>
        </w:tc>
        <w:tc>
          <w:tcPr>
            <w:tcW w:w="3724" w:type="dxa"/>
          </w:tcPr>
          <w:p w:rsidR="009D27D1" w:rsidRDefault="003D42F0">
            <w:pPr>
              <w:pStyle w:val="TableBodyText"/>
            </w:pPr>
            <w:r>
              <w:t xml:space="preserve">If the </w:t>
            </w:r>
            <w:r>
              <w:t>E-mail object is not in the Sent Items special folder, move the E-mail object to the Deleted Items special folder.</w:t>
            </w:r>
          </w:p>
        </w:tc>
        <w:tc>
          <w:tcPr>
            <w:tcW w:w="4014" w:type="dxa"/>
          </w:tcPr>
          <w:p w:rsidR="009D27D1" w:rsidRDefault="003D42F0">
            <w:pPr>
              <w:pStyle w:val="TableBodyText"/>
            </w:pPr>
            <w:r>
              <w:t xml:space="preserve">Set the </w:t>
            </w:r>
            <w:r>
              <w:rPr>
                <w:b/>
              </w:rPr>
              <w:t>PidLidConversationActionMoveFolderEid</w:t>
            </w:r>
            <w:r>
              <w:t xml:space="preserve"> property to an array of size 0. Delete the value of the </w:t>
            </w:r>
            <w:r>
              <w:rPr>
                <w:b/>
              </w:rPr>
              <w:lastRenderedPageBreak/>
              <w:t>PidLidConversationActionMoveStoreEid</w:t>
            </w:r>
            <w:r>
              <w:t xml:space="preserve"> pr</w:t>
            </w:r>
            <w:r>
              <w:t>operty (section 2.2.8.4).</w:t>
            </w:r>
          </w:p>
        </w:tc>
      </w:tr>
      <w:tr w:rsidR="009D27D1" w:rsidTr="009D27D1">
        <w:tc>
          <w:tcPr>
            <w:tcW w:w="0" w:type="auto"/>
          </w:tcPr>
          <w:p w:rsidR="009D27D1" w:rsidRDefault="003D42F0">
            <w:pPr>
              <w:pStyle w:val="TableBodyText"/>
            </w:pPr>
            <w:r>
              <w:lastRenderedPageBreak/>
              <w:t>Stop Ignoring</w:t>
            </w:r>
          </w:p>
        </w:tc>
        <w:tc>
          <w:tcPr>
            <w:tcW w:w="3724" w:type="dxa"/>
          </w:tcPr>
          <w:p w:rsidR="009D27D1" w:rsidRDefault="003D42F0">
            <w:pPr>
              <w:pStyle w:val="TableBodyText"/>
            </w:pPr>
            <w:r>
              <w:t xml:space="preserve">If the E-mail object is in the Deleted Items special folder, move the E-mail object to the </w:t>
            </w:r>
            <w:hyperlink w:anchor="gt_baa08600-0402-47f6-a8ce-9690cf962c96">
              <w:r>
                <w:rPr>
                  <w:rStyle w:val="HyperlinkGreen"/>
                  <w:b/>
                </w:rPr>
                <w:t>Inbox folder</w:t>
              </w:r>
            </w:hyperlink>
            <w:r>
              <w:t>.</w:t>
            </w:r>
          </w:p>
        </w:tc>
        <w:tc>
          <w:tcPr>
            <w:tcW w:w="4014" w:type="dxa"/>
          </w:tcPr>
          <w:p w:rsidR="009D27D1" w:rsidRDefault="003D42F0">
            <w:pPr>
              <w:pStyle w:val="TableBodyText"/>
            </w:pPr>
            <w:r>
              <w:t xml:space="preserve">Delete the value of </w:t>
            </w:r>
            <w:r>
              <w:rPr>
                <w:b/>
              </w:rPr>
              <w:t>PidLidConversationActionMoveFolderEid</w:t>
            </w:r>
            <w:r>
              <w:t xml:space="preserve"> property and of the </w:t>
            </w:r>
            <w:r>
              <w:rPr>
                <w:b/>
              </w:rPr>
              <w:t>PidLidConversationActionMoveStoreEid</w:t>
            </w:r>
            <w:r>
              <w:t xml:space="preserve"> property.</w:t>
            </w:r>
          </w:p>
        </w:tc>
      </w:tr>
      <w:tr w:rsidR="009D27D1" w:rsidTr="009D27D1">
        <w:tc>
          <w:tcPr>
            <w:tcW w:w="0" w:type="auto"/>
          </w:tcPr>
          <w:p w:rsidR="009D27D1" w:rsidRDefault="003D42F0">
            <w:pPr>
              <w:pStyle w:val="TableBodyText"/>
            </w:pPr>
            <w:r>
              <w:t>Move to Folder</w:t>
            </w:r>
          </w:p>
        </w:tc>
        <w:tc>
          <w:tcPr>
            <w:tcW w:w="3724" w:type="dxa"/>
          </w:tcPr>
          <w:p w:rsidR="009D27D1" w:rsidRDefault="003D42F0">
            <w:pPr>
              <w:pStyle w:val="TableBodyText"/>
            </w:pPr>
            <w:r>
              <w:t>If the E-mail object is not in the Sent Items special folder, move the E-mail object to the user-specified folder.</w:t>
            </w:r>
          </w:p>
        </w:tc>
        <w:tc>
          <w:tcPr>
            <w:tcW w:w="4014" w:type="dxa"/>
          </w:tcPr>
          <w:p w:rsidR="009D27D1" w:rsidRDefault="003D42F0">
            <w:pPr>
              <w:pStyle w:val="TableBodyText"/>
            </w:pPr>
            <w:r>
              <w:t xml:space="preserve">Set the </w:t>
            </w:r>
            <w:r>
              <w:rPr>
                <w:b/>
              </w:rPr>
              <w:t>PidLidConver</w:t>
            </w:r>
            <w:r>
              <w:rPr>
                <w:b/>
              </w:rPr>
              <w:t>sationActionMoveFolderEid</w:t>
            </w:r>
            <w:r>
              <w:t xml:space="preserve"> property to the </w:t>
            </w:r>
            <w:hyperlink w:anchor="gt_64df5f51-e2e6-4cf2-a15f-5bc1167087b5">
              <w:r>
                <w:rPr>
                  <w:rStyle w:val="HyperlinkGreen"/>
                  <w:b/>
                </w:rPr>
                <w:t>EntryID</w:t>
              </w:r>
            </w:hyperlink>
            <w:r>
              <w:t xml:space="preserve"> of the user-specified folder. If the user-specified folder is in the same message store as the FAI message, delete the value of the </w:t>
            </w:r>
            <w:r>
              <w:rPr>
                <w:b/>
              </w:rPr>
              <w:t>PidLidConver</w:t>
            </w:r>
            <w:r>
              <w:rPr>
                <w:b/>
              </w:rPr>
              <w:t>sationActionMoveStoreEid</w:t>
            </w:r>
            <w:r>
              <w:t xml:space="preserve"> property. Otherwise, set the </w:t>
            </w:r>
            <w:r>
              <w:rPr>
                <w:b/>
              </w:rPr>
              <w:t>PidLidConversationActionMoveStoreEid</w:t>
            </w:r>
            <w:r>
              <w:t xml:space="preserve"> property to the EntryID of the user-specified message store.</w:t>
            </w:r>
          </w:p>
        </w:tc>
      </w:tr>
      <w:tr w:rsidR="009D27D1" w:rsidTr="009D27D1">
        <w:tc>
          <w:tcPr>
            <w:tcW w:w="0" w:type="auto"/>
          </w:tcPr>
          <w:p w:rsidR="009D27D1" w:rsidRDefault="003D42F0">
            <w:pPr>
              <w:pStyle w:val="TableBodyText"/>
            </w:pPr>
            <w:r>
              <w:t>Stop Move</w:t>
            </w:r>
          </w:p>
        </w:tc>
        <w:tc>
          <w:tcPr>
            <w:tcW w:w="3724" w:type="dxa"/>
          </w:tcPr>
          <w:p w:rsidR="009D27D1" w:rsidRDefault="003D42F0">
            <w:pPr>
              <w:pStyle w:val="TableBodyText"/>
            </w:pPr>
            <w:r>
              <w:t>None.</w:t>
            </w:r>
          </w:p>
        </w:tc>
        <w:tc>
          <w:tcPr>
            <w:tcW w:w="4014" w:type="dxa"/>
          </w:tcPr>
          <w:p w:rsidR="009D27D1" w:rsidRDefault="003D42F0">
            <w:pPr>
              <w:pStyle w:val="TableBodyText"/>
            </w:pPr>
            <w:r>
              <w:t xml:space="preserve">Delete the value of the </w:t>
            </w:r>
            <w:r>
              <w:rPr>
                <w:b/>
              </w:rPr>
              <w:t>PidLidConversationActionMoveFolderEid</w:t>
            </w:r>
            <w:r>
              <w:t xml:space="preserve"> property and the </w:t>
            </w:r>
            <w:r>
              <w:rPr>
                <w:b/>
              </w:rPr>
              <w:t>PidLidCo</w:t>
            </w:r>
            <w:r>
              <w:rPr>
                <w:b/>
              </w:rPr>
              <w:t>nversationActionMoveStoreEid</w:t>
            </w:r>
            <w:r>
              <w:t xml:space="preserve"> property.</w:t>
            </w:r>
          </w:p>
        </w:tc>
      </w:tr>
      <w:tr w:rsidR="009D27D1" w:rsidTr="009D27D1">
        <w:tc>
          <w:tcPr>
            <w:tcW w:w="0" w:type="auto"/>
          </w:tcPr>
          <w:p w:rsidR="009D27D1" w:rsidRDefault="003D42F0">
            <w:pPr>
              <w:pStyle w:val="TableBodyText"/>
            </w:pPr>
            <w:r>
              <w:t>Add Category</w:t>
            </w:r>
          </w:p>
        </w:tc>
        <w:tc>
          <w:tcPr>
            <w:tcW w:w="3724" w:type="dxa"/>
          </w:tcPr>
          <w:p w:rsidR="009D27D1" w:rsidRDefault="003D42F0">
            <w:pPr>
              <w:pStyle w:val="TableBodyText"/>
            </w:pPr>
            <w:r>
              <w:t xml:space="preserve">Append the user-specified </w:t>
            </w:r>
            <w:hyperlink w:anchor="gt_7d6acf13-ba4d-4a0a-930e-3eaee465c7f1">
              <w:r>
                <w:rPr>
                  <w:rStyle w:val="HyperlinkGreen"/>
                  <w:b/>
                </w:rPr>
                <w:t>category</w:t>
              </w:r>
            </w:hyperlink>
            <w:r>
              <w:t xml:space="preserve"> to the </w:t>
            </w:r>
            <w:r>
              <w:rPr>
                <w:b/>
              </w:rPr>
              <w:t>PidNameKeywords</w:t>
            </w:r>
            <w:r>
              <w:t xml:space="preserve"> property of each E-mail object. </w:t>
            </w:r>
          </w:p>
        </w:tc>
        <w:tc>
          <w:tcPr>
            <w:tcW w:w="4014" w:type="dxa"/>
          </w:tcPr>
          <w:p w:rsidR="009D27D1" w:rsidRDefault="003D42F0">
            <w:pPr>
              <w:pStyle w:val="TableBodyText"/>
            </w:pPr>
            <w:r>
              <w:t xml:space="preserve">Append the user-specified category to the </w:t>
            </w:r>
            <w:r>
              <w:rPr>
                <w:b/>
              </w:rPr>
              <w:t>PidNameKeywords</w:t>
            </w:r>
            <w:r>
              <w:t xml:space="preserve"> property of the FAI message.</w:t>
            </w:r>
          </w:p>
        </w:tc>
      </w:tr>
      <w:tr w:rsidR="009D27D1" w:rsidTr="009D27D1">
        <w:tc>
          <w:tcPr>
            <w:tcW w:w="0" w:type="auto"/>
          </w:tcPr>
          <w:p w:rsidR="009D27D1" w:rsidRDefault="003D42F0">
            <w:pPr>
              <w:pStyle w:val="TableBodyText"/>
            </w:pPr>
            <w:r>
              <w:t>Remove Category</w:t>
            </w:r>
          </w:p>
        </w:tc>
        <w:tc>
          <w:tcPr>
            <w:tcW w:w="3724" w:type="dxa"/>
          </w:tcPr>
          <w:p w:rsidR="009D27D1" w:rsidRDefault="003D42F0">
            <w:pPr>
              <w:pStyle w:val="TableBodyText"/>
            </w:pPr>
            <w:r>
              <w:t xml:space="preserve">Remove the user-specified category from the </w:t>
            </w:r>
            <w:r>
              <w:rPr>
                <w:b/>
              </w:rPr>
              <w:t>PidNameKeywords</w:t>
            </w:r>
            <w:r>
              <w:t xml:space="preserve"> property of each E-mail object. If this operation would leave the </w:t>
            </w:r>
            <w:r>
              <w:rPr>
                <w:b/>
              </w:rPr>
              <w:t>PidNameKeywords</w:t>
            </w:r>
            <w:r>
              <w:t xml:space="preserve"> property empty, delete the </w:t>
            </w:r>
            <w:r>
              <w:rPr>
                <w:b/>
              </w:rPr>
              <w:t>PidNameKeywords</w:t>
            </w:r>
            <w:r>
              <w:t xml:space="preserve"> property </w:t>
            </w:r>
            <w:r>
              <w:t>instead.</w:t>
            </w:r>
          </w:p>
        </w:tc>
        <w:tc>
          <w:tcPr>
            <w:tcW w:w="4014" w:type="dxa"/>
          </w:tcPr>
          <w:p w:rsidR="009D27D1" w:rsidRDefault="003D42F0">
            <w:pPr>
              <w:pStyle w:val="TableBodyText"/>
            </w:pPr>
            <w:r>
              <w:t xml:space="preserve">Remove the user-specified category from the </w:t>
            </w:r>
            <w:r>
              <w:rPr>
                <w:b/>
              </w:rPr>
              <w:t>PidNameKeywords</w:t>
            </w:r>
            <w:r>
              <w:t xml:space="preserve"> property of the FAI message. If this operation would leave the </w:t>
            </w:r>
            <w:r>
              <w:rPr>
                <w:b/>
              </w:rPr>
              <w:t>PidNameKeywords</w:t>
            </w:r>
            <w:r>
              <w:t xml:space="preserve"> property empty, delete the </w:t>
            </w:r>
            <w:r>
              <w:rPr>
                <w:b/>
              </w:rPr>
              <w:t>PidNameKeywords</w:t>
            </w:r>
            <w:r>
              <w:t xml:space="preserve"> property instead.</w:t>
            </w:r>
          </w:p>
        </w:tc>
      </w:tr>
      <w:tr w:rsidR="009D27D1" w:rsidTr="009D27D1">
        <w:tc>
          <w:tcPr>
            <w:tcW w:w="0" w:type="auto"/>
          </w:tcPr>
          <w:p w:rsidR="009D27D1" w:rsidRDefault="003D42F0">
            <w:pPr>
              <w:pStyle w:val="TableBodyText"/>
            </w:pPr>
            <w:r>
              <w:t>Clear All Categories</w:t>
            </w:r>
          </w:p>
        </w:tc>
        <w:tc>
          <w:tcPr>
            <w:tcW w:w="3724" w:type="dxa"/>
          </w:tcPr>
          <w:p w:rsidR="009D27D1" w:rsidRDefault="003D42F0">
            <w:pPr>
              <w:pStyle w:val="TableBodyText"/>
            </w:pPr>
            <w:r>
              <w:t xml:space="preserve">Delete the </w:t>
            </w:r>
            <w:r>
              <w:rPr>
                <w:b/>
              </w:rPr>
              <w:t>PidNameKeyword</w:t>
            </w:r>
            <w:r>
              <w:rPr>
                <w:b/>
              </w:rPr>
              <w:t>s</w:t>
            </w:r>
            <w:r>
              <w:t xml:space="preserve"> property from each E-mail object.</w:t>
            </w:r>
          </w:p>
        </w:tc>
        <w:tc>
          <w:tcPr>
            <w:tcW w:w="4014" w:type="dxa"/>
          </w:tcPr>
          <w:p w:rsidR="009D27D1" w:rsidRDefault="003D42F0">
            <w:pPr>
              <w:pStyle w:val="TableBodyText"/>
            </w:pPr>
            <w:r>
              <w:t xml:space="preserve">Delete the value of the </w:t>
            </w:r>
            <w:r>
              <w:rPr>
                <w:b/>
              </w:rPr>
              <w:t>PidNameKeywords</w:t>
            </w:r>
            <w:r>
              <w:t xml:space="preserve"> property from the FAI message.</w:t>
            </w:r>
          </w:p>
        </w:tc>
      </w:tr>
    </w:tbl>
    <w:p w:rsidR="009D27D1" w:rsidRDefault="009D27D1"/>
    <w:p w:rsidR="009D27D1" w:rsidRDefault="003D42F0">
      <w:pPr>
        <w:pStyle w:val="Heading4"/>
      </w:pPr>
      <w:bookmarkStart w:id="368" w:name="section_762c7b3290574329b2aea97a4768046e"/>
      <w:bookmarkStart w:id="369" w:name="_Toc174600246"/>
      <w:r>
        <w:t>Reading Navigation Shortcuts</w:t>
      </w:r>
      <w:bookmarkEnd w:id="368"/>
      <w:bookmarkEnd w:id="369"/>
      <w:r>
        <w:fldChar w:fldCharType="begin"/>
      </w:r>
      <w:r>
        <w:instrText xml:space="preserve"> XE "Client - higher layer triggered events:reading navigation shortcuts" </w:instrText>
      </w:r>
      <w:r>
        <w:fldChar w:fldCharType="end"/>
      </w:r>
      <w:r>
        <w:fldChar w:fldCharType="begin"/>
      </w:r>
      <w:r>
        <w:instrText xml:space="preserve"> XE "Higher layer triggered events - client</w:instrText>
      </w:r>
      <w:r>
        <w:instrText xml:space="preserve">:reading navigation shortcuts" </w:instrText>
      </w:r>
      <w:r>
        <w:fldChar w:fldCharType="end"/>
      </w:r>
      <w:r>
        <w:fldChar w:fldCharType="begin"/>
      </w:r>
      <w:r>
        <w:instrText xml:space="preserve"> XE "Triggered events - client:reading navigation shortcuts" </w:instrText>
      </w:r>
      <w:r>
        <w:fldChar w:fldCharType="end"/>
      </w:r>
    </w:p>
    <w:p w:rsidR="009D27D1" w:rsidRDefault="003D42F0">
      <w:r>
        <w:t xml:space="preserve">Navigation shortcuts, as specified in section </w:t>
      </w:r>
      <w:hyperlink w:anchor="Section_3859d358d2474114bed4942c46ec30bc" w:history="1">
        <w:r>
          <w:rPr>
            <w:rStyle w:val="Hyperlink"/>
          </w:rPr>
          <w:t>2.2.9</w:t>
        </w:r>
      </w:hyperlink>
      <w:r>
        <w:t xml:space="preserve">, are stored as </w:t>
      </w:r>
      <w:hyperlink w:anchor="gt_6f222571-3f61-4250-a8a6-d56505335792">
        <w:r>
          <w:rPr>
            <w:rStyle w:val="HyperlinkGreen"/>
            <w:b/>
          </w:rPr>
          <w:t>FAI</w:t>
        </w:r>
      </w:hyperlink>
      <w:r>
        <w:t xml:space="preserve"> messages in the </w:t>
      </w:r>
      <w:hyperlink w:anchor="gt_9e4d9f44-3a02-433b-83b1-823d85dc69b4">
        <w:r>
          <w:rPr>
            <w:rStyle w:val="HyperlinkGreen"/>
            <w:b/>
          </w:rPr>
          <w:t>Common Views folder</w:t>
        </w:r>
      </w:hyperlink>
      <w:r>
        <w:t xml:space="preserve">, as specified in </w:t>
      </w:r>
      <w:hyperlink r:id="rId206" w:anchor="Section_a60e9c162ba8424bb60c385a8a2837cb">
        <w:r>
          <w:rPr>
            <w:rStyle w:val="Hyperlink"/>
          </w:rPr>
          <w:t>[MS-OXOSFLD]</w:t>
        </w:r>
      </w:hyperlink>
      <w:r>
        <w:t xml:space="preserve"> section 2.2, within a message database. Clients open this folder and process all messages where the value of the </w:t>
      </w:r>
      <w:r>
        <w:rPr>
          <w:b/>
        </w:rPr>
        <w:t>PidTagMessageClass</w:t>
      </w:r>
      <w:r>
        <w:t xml:space="preserve"> property (</w:t>
      </w:r>
      <w:hyperlink r:id="rId207" w:anchor="Section_7fd7ec40deec4c0694931bc06b349682">
        <w:r>
          <w:rPr>
            <w:rStyle w:val="Hyperlink"/>
          </w:rPr>
          <w:t>[MS-OXCMSG]</w:t>
        </w:r>
      </w:hyperlink>
      <w:r>
        <w:t xml:space="preserve"> sec</w:t>
      </w:r>
      <w:r>
        <w:t>tion 2.2.1.3) is "IPM.Microsoft.WunderBar.Link". Clients SHOULD advise for notifications on this folder to process changes to this table by other clients.</w:t>
      </w:r>
    </w:p>
    <w:p w:rsidR="009D27D1" w:rsidRDefault="003D42F0">
      <w:pPr>
        <w:pStyle w:val="Heading4"/>
      </w:pPr>
      <w:bookmarkStart w:id="370" w:name="section_1b3a8233d64b47dfa67e7600e15322ec"/>
      <w:bookmarkStart w:id="371" w:name="_Toc174600247"/>
      <w:r>
        <w:t>Writing Navigation Shortcuts</w:t>
      </w:r>
      <w:bookmarkEnd w:id="370"/>
      <w:bookmarkEnd w:id="371"/>
      <w:r>
        <w:fldChar w:fldCharType="begin"/>
      </w:r>
      <w:r>
        <w:instrText xml:space="preserve"> XE "Client - higher layer triggered events:writing navigation shortcuts"</w:instrText>
      </w:r>
      <w:r>
        <w:instrText xml:space="preserve"> </w:instrText>
      </w:r>
      <w:r>
        <w:fldChar w:fldCharType="end"/>
      </w:r>
      <w:r>
        <w:fldChar w:fldCharType="begin"/>
      </w:r>
      <w:r>
        <w:instrText xml:space="preserve"> XE "Higher layer triggered events - client:writing navigation shortcuts" </w:instrText>
      </w:r>
      <w:r>
        <w:fldChar w:fldCharType="end"/>
      </w:r>
      <w:r>
        <w:fldChar w:fldCharType="begin"/>
      </w:r>
      <w:r>
        <w:instrText xml:space="preserve"> XE "Triggered events - client:writing navigation shortcuts" </w:instrText>
      </w:r>
      <w:r>
        <w:fldChar w:fldCharType="end"/>
      </w:r>
    </w:p>
    <w:p w:rsidR="009D27D1" w:rsidRDefault="003D42F0">
      <w:r>
        <w:t xml:space="preserve">To write settings in a navigation shortcut, as specified in section </w:t>
      </w:r>
      <w:hyperlink w:anchor="Section_3859d358d2474114bed4942c46ec30bc" w:history="1">
        <w:r>
          <w:rPr>
            <w:rStyle w:val="Hyperlink"/>
          </w:rPr>
          <w:t>2.2.9</w:t>
        </w:r>
      </w:hyperlink>
      <w:r>
        <w:t xml:space="preserve">, the client MUST open the </w:t>
      </w:r>
      <w:hyperlink w:anchor="gt_9e4d9f44-3a02-433b-83b1-823d85dc69b4">
        <w:r>
          <w:rPr>
            <w:rStyle w:val="HyperlinkGreen"/>
            <w:b/>
          </w:rPr>
          <w:t>Common Views folder</w:t>
        </w:r>
      </w:hyperlink>
      <w:r>
        <w:t xml:space="preserve">, as specified in </w:t>
      </w:r>
      <w:hyperlink r:id="rId208" w:anchor="Section_a60e9c162ba8424bb60c385a8a2837cb">
        <w:r>
          <w:rPr>
            <w:rStyle w:val="Hyperlink"/>
          </w:rPr>
          <w:t>[MS-OXOSFLD]</w:t>
        </w:r>
      </w:hyperlink>
      <w:r>
        <w:t xml:space="preserve"> section 2.2. Th</w:t>
      </w:r>
      <w:r>
        <w:t>e client MUST save the navigation shortcut message in the Common Views folder.</w:t>
      </w:r>
    </w:p>
    <w:p w:rsidR="009D27D1" w:rsidRDefault="003D42F0">
      <w:r>
        <w:t xml:space="preserve">If the client is creating a new navigation shortcut, the client MUST create a new message by sending the </w:t>
      </w:r>
      <w:r>
        <w:rPr>
          <w:b/>
        </w:rPr>
        <w:t>RopCreateMessage</w:t>
      </w:r>
      <w:r>
        <w:t xml:space="preserve"> </w:t>
      </w:r>
      <w:hyperlink w:anchor="gt_3369fdd6-36f8-4a62-9cd7-2738ffb5048f">
        <w:r>
          <w:rPr>
            <w:rStyle w:val="HyperlinkGreen"/>
            <w:b/>
          </w:rPr>
          <w:t>ROP</w:t>
        </w:r>
      </w:hyperlink>
      <w:r>
        <w:t xml:space="preserve"> (</w:t>
      </w:r>
      <w:hyperlink r:id="rId209" w:anchor="Section_13af691127e54aa0bb75637b02d4f2ef">
        <w:r>
          <w:rPr>
            <w:rStyle w:val="Hyperlink"/>
          </w:rPr>
          <w:t>[MS-OXCROPS]</w:t>
        </w:r>
      </w:hyperlink>
      <w:r>
        <w:t xml:space="preserve"> section 2.2.6.2) on the folder, passing the </w:t>
      </w:r>
      <w:r>
        <w:rPr>
          <w:b/>
        </w:rPr>
        <w:lastRenderedPageBreak/>
        <w:t>Associated</w:t>
      </w:r>
      <w:r>
        <w:t xml:space="preserve"> flag. If the client is modifying an existing navigation shortcut, the client MUST open the mes</w:t>
      </w:r>
      <w:r>
        <w:t xml:space="preserve">sage for the navigation shortcut by sending the </w:t>
      </w:r>
      <w:r>
        <w:rPr>
          <w:b/>
        </w:rPr>
        <w:t>RopOpenMessage</w:t>
      </w:r>
      <w:r>
        <w:t xml:space="preserve"> ROP ([MS-OXCROPS] section 2.2.6.1) with the </w:t>
      </w:r>
      <w:r>
        <w:rPr>
          <w:b/>
        </w:rPr>
        <w:t>ReadWrite</w:t>
      </w:r>
      <w:r>
        <w:t xml:space="preserve"> flag in the </w:t>
      </w:r>
      <w:r>
        <w:rPr>
          <w:b/>
        </w:rPr>
        <w:t>OpenModeFlags</w:t>
      </w:r>
      <w:r>
        <w:t xml:space="preserve"> field.</w:t>
      </w:r>
    </w:p>
    <w:p w:rsidR="009D27D1" w:rsidRDefault="003D42F0">
      <w:r>
        <w:t xml:space="preserve">The client MUST then send the </w:t>
      </w:r>
      <w:r>
        <w:rPr>
          <w:b/>
        </w:rPr>
        <w:t>RopSetProperties</w:t>
      </w:r>
      <w:r>
        <w:t xml:space="preserve"> ROP ([MS-OXCROPS] section 2.2.8.6) with the relevant proper</w:t>
      </w:r>
      <w:r>
        <w:t xml:space="preserve">ties, as specified in sections </w:t>
      </w:r>
      <w:hyperlink w:anchor="Section_afc51117e0ad4f6d83e1eb359e45d97d" w:history="1">
        <w:r>
          <w:rPr>
            <w:rStyle w:val="Hyperlink"/>
          </w:rPr>
          <w:t>3.1.4.10.1</w:t>
        </w:r>
      </w:hyperlink>
      <w:r>
        <w:t xml:space="preserve"> and </w:t>
      </w:r>
      <w:hyperlink w:anchor="Section_c04f9605af9943fdb4a75bea92587961" w:history="1">
        <w:r>
          <w:rPr>
            <w:rStyle w:val="Hyperlink"/>
          </w:rPr>
          <w:t>3.1.4.10.2</w:t>
        </w:r>
      </w:hyperlink>
      <w:r>
        <w:t>.</w:t>
      </w:r>
    </w:p>
    <w:p w:rsidR="009D27D1" w:rsidRDefault="003D42F0">
      <w:r>
        <w:t xml:space="preserve">The client MUST then send the </w:t>
      </w:r>
      <w:r>
        <w:rPr>
          <w:b/>
        </w:rPr>
        <w:t>RopSaveChangesMessage</w:t>
      </w:r>
      <w:r>
        <w:t xml:space="preserve"> ROP ([MS-OXCROPS] section </w:t>
      </w:r>
      <w:r>
        <w:t>2.2.6.3) to persist changes to the message.</w:t>
      </w:r>
    </w:p>
    <w:p w:rsidR="009D27D1" w:rsidRDefault="003D42F0">
      <w:pPr>
        <w:pStyle w:val="Heading5"/>
      </w:pPr>
      <w:bookmarkStart w:id="372" w:name="section_afc51117e0ad4f6d83e1eb359e45d97d"/>
      <w:bookmarkStart w:id="373" w:name="_Toc174600248"/>
      <w:r>
        <w:t>Group Headers</w:t>
      </w:r>
      <w:bookmarkEnd w:id="372"/>
      <w:bookmarkEnd w:id="373"/>
    </w:p>
    <w:p w:rsidR="009D27D1" w:rsidRDefault="003D42F0">
      <w:hyperlink w:anchor="gt_6a44747c-bc37-4d3f-960e-800523aefe18">
        <w:r>
          <w:rPr>
            <w:rStyle w:val="HyperlinkGreen"/>
            <w:b/>
          </w:rPr>
          <w:t>Group headers</w:t>
        </w:r>
      </w:hyperlink>
      <w:r>
        <w:t xml:space="preserve"> are shortcuts that group other non-group header shortcuts together. Group headers have the following properties:</w:t>
      </w:r>
    </w:p>
    <w:p w:rsidR="009D27D1" w:rsidRDefault="003D42F0">
      <w:pPr>
        <w:pStyle w:val="ListParagraph"/>
        <w:numPr>
          <w:ilvl w:val="0"/>
          <w:numId w:val="101"/>
        </w:numPr>
      </w:pPr>
      <w:r>
        <w:rPr>
          <w:b/>
        </w:rPr>
        <w:t>PidTagWlinkGroupHeaderID</w:t>
      </w:r>
      <w:r>
        <w:t xml:space="preserve"> (section </w:t>
      </w:r>
      <w:hyperlink w:anchor="Section_9ad4f74dd5904c0786e3889881a091b2" w:history="1">
        <w:r>
          <w:rPr>
            <w:rStyle w:val="Hyperlink"/>
          </w:rPr>
          <w:t>2.2.9.3</w:t>
        </w:r>
      </w:hyperlink>
      <w:r>
        <w:t>)</w:t>
      </w:r>
    </w:p>
    <w:p w:rsidR="009D27D1" w:rsidRDefault="003D42F0">
      <w:pPr>
        <w:pStyle w:val="ListParagraph"/>
        <w:numPr>
          <w:ilvl w:val="0"/>
          <w:numId w:val="102"/>
        </w:numPr>
      </w:pPr>
      <w:r>
        <w:rPr>
          <w:b/>
        </w:rPr>
        <w:t>PidTagWlinkSaveStamp</w:t>
      </w:r>
      <w:r>
        <w:t xml:space="preserve"> (section </w:t>
      </w:r>
      <w:hyperlink w:anchor="Section_a2df5aa1ecc146b9bb89abf654fd2dea" w:history="1">
        <w:r>
          <w:rPr>
            <w:rStyle w:val="Hyperlink"/>
          </w:rPr>
          <w:t>2.2.9.4</w:t>
        </w:r>
      </w:hyperlink>
      <w:r>
        <w:t>)</w:t>
      </w:r>
    </w:p>
    <w:p w:rsidR="009D27D1" w:rsidRDefault="003D42F0">
      <w:pPr>
        <w:pStyle w:val="ListParagraph"/>
        <w:numPr>
          <w:ilvl w:val="0"/>
          <w:numId w:val="103"/>
        </w:numPr>
      </w:pPr>
      <w:r>
        <w:rPr>
          <w:b/>
        </w:rPr>
        <w:t>PidTagWlinkType</w:t>
      </w:r>
      <w:r>
        <w:t xml:space="preserve"> (section </w:t>
      </w:r>
      <w:hyperlink w:anchor="Section_1e1e3d0d00a945449949937501d7e235" w:history="1">
        <w:r>
          <w:rPr>
            <w:rStyle w:val="Hyperlink"/>
          </w:rPr>
          <w:t>2.2.9.5</w:t>
        </w:r>
      </w:hyperlink>
      <w:r>
        <w:t>)</w:t>
      </w:r>
    </w:p>
    <w:p w:rsidR="009D27D1" w:rsidRDefault="003D42F0">
      <w:pPr>
        <w:pStyle w:val="ListParagraph"/>
        <w:numPr>
          <w:ilvl w:val="0"/>
          <w:numId w:val="104"/>
        </w:numPr>
      </w:pPr>
      <w:r>
        <w:rPr>
          <w:b/>
        </w:rPr>
        <w:t>PidTagWlinkFlags</w:t>
      </w:r>
      <w:r>
        <w:t xml:space="preserve"> (section </w:t>
      </w:r>
      <w:hyperlink w:anchor="Section_6de1a1e2b1c043159c0f88369babba57" w:history="1">
        <w:r>
          <w:rPr>
            <w:rStyle w:val="Hyperlink"/>
          </w:rPr>
          <w:t>2.2.9.6</w:t>
        </w:r>
      </w:hyperlink>
      <w:r>
        <w:t>)</w:t>
      </w:r>
    </w:p>
    <w:p w:rsidR="009D27D1" w:rsidRDefault="003D42F0">
      <w:pPr>
        <w:pStyle w:val="ListParagraph"/>
        <w:numPr>
          <w:ilvl w:val="0"/>
          <w:numId w:val="105"/>
        </w:numPr>
      </w:pPr>
      <w:r>
        <w:rPr>
          <w:b/>
        </w:rPr>
        <w:t>PidTagWlinkOrdinal</w:t>
      </w:r>
      <w:r>
        <w:t xml:space="preserve"> (section </w:t>
      </w:r>
      <w:hyperlink w:anchor="Section_2fd4538638ce411b8078f577dc9a526e" w:history="1">
        <w:r>
          <w:rPr>
            <w:rStyle w:val="Hyperlink"/>
          </w:rPr>
          <w:t>2.2.9.7</w:t>
        </w:r>
      </w:hyperlink>
      <w:r>
        <w:t>)</w:t>
      </w:r>
    </w:p>
    <w:p w:rsidR="009D27D1" w:rsidRDefault="003D42F0">
      <w:pPr>
        <w:pStyle w:val="ListParagraph"/>
        <w:numPr>
          <w:ilvl w:val="0"/>
          <w:numId w:val="106"/>
        </w:numPr>
      </w:pPr>
      <w:r>
        <w:rPr>
          <w:b/>
        </w:rPr>
        <w:t>PidTagWlinkFolderType</w:t>
      </w:r>
      <w:r>
        <w:t xml:space="preserve"> (s</w:t>
      </w:r>
      <w:r>
        <w:t xml:space="preserve">ection </w:t>
      </w:r>
      <w:hyperlink w:anchor="Section_257f731d4c654d37bfcf337e24b17eca" w:history="1">
        <w:r>
          <w:rPr>
            <w:rStyle w:val="Hyperlink"/>
          </w:rPr>
          <w:t>2.2.9.8</w:t>
        </w:r>
      </w:hyperlink>
      <w:r>
        <w:t>)</w:t>
      </w:r>
    </w:p>
    <w:p w:rsidR="009D27D1" w:rsidRDefault="003D42F0">
      <w:pPr>
        <w:pStyle w:val="ListParagraph"/>
        <w:numPr>
          <w:ilvl w:val="0"/>
          <w:numId w:val="107"/>
        </w:numPr>
      </w:pPr>
      <w:r>
        <w:rPr>
          <w:b/>
        </w:rPr>
        <w:t>PidTagWlinkSection</w:t>
      </w:r>
      <w:r>
        <w:t xml:space="preserve"> (section </w:t>
      </w:r>
      <w:hyperlink w:anchor="Section_fa5989e183b34193af0ba1ba73a4f182" w:history="1">
        <w:r>
          <w:rPr>
            <w:rStyle w:val="Hyperlink"/>
          </w:rPr>
          <w:t>2.2.9.14</w:t>
        </w:r>
      </w:hyperlink>
      <w:r>
        <w:t>)</w:t>
      </w:r>
    </w:p>
    <w:p w:rsidR="009D27D1" w:rsidRDefault="003D42F0">
      <w:pPr>
        <w:pStyle w:val="Heading5"/>
      </w:pPr>
      <w:bookmarkStart w:id="374" w:name="section_c04f9605af9943fdb4a75bea92587961"/>
      <w:bookmarkStart w:id="375" w:name="_Toc174600249"/>
      <w:r>
        <w:t>Shortcuts</w:t>
      </w:r>
      <w:bookmarkEnd w:id="374"/>
      <w:bookmarkEnd w:id="375"/>
    </w:p>
    <w:p w:rsidR="009D27D1" w:rsidRDefault="003D42F0">
      <w:r>
        <w:t>Shortcuts have the following properties:</w:t>
      </w:r>
    </w:p>
    <w:p w:rsidR="009D27D1" w:rsidRDefault="003D42F0">
      <w:pPr>
        <w:pStyle w:val="ListParagraph"/>
        <w:numPr>
          <w:ilvl w:val="0"/>
          <w:numId w:val="108"/>
        </w:numPr>
      </w:pPr>
      <w:r>
        <w:rPr>
          <w:b/>
        </w:rPr>
        <w:t>PidTagWlinkSaveStamp</w:t>
      </w:r>
      <w:r>
        <w:t xml:space="preserve"> (section </w:t>
      </w:r>
      <w:hyperlink w:anchor="Section_a2df5aa1ecc146b9bb89abf654fd2dea" w:history="1">
        <w:r>
          <w:rPr>
            <w:rStyle w:val="Hyperlink"/>
          </w:rPr>
          <w:t>2.2.9.4</w:t>
        </w:r>
      </w:hyperlink>
      <w:r>
        <w:t>)</w:t>
      </w:r>
    </w:p>
    <w:p w:rsidR="009D27D1" w:rsidRDefault="003D42F0">
      <w:pPr>
        <w:pStyle w:val="ListParagraph"/>
        <w:numPr>
          <w:ilvl w:val="0"/>
          <w:numId w:val="108"/>
        </w:numPr>
      </w:pPr>
      <w:r>
        <w:rPr>
          <w:b/>
        </w:rPr>
        <w:t xml:space="preserve">PidTagWlinkType </w:t>
      </w:r>
      <w:r>
        <w:t xml:space="preserve">(section </w:t>
      </w:r>
      <w:hyperlink w:anchor="Section_1e1e3d0d00a945449949937501d7e235" w:history="1">
        <w:r>
          <w:rPr>
            <w:rStyle w:val="Hyperlink"/>
          </w:rPr>
          <w:t>2.2.9.5</w:t>
        </w:r>
      </w:hyperlink>
      <w:r>
        <w:t>)</w:t>
      </w:r>
    </w:p>
    <w:p w:rsidR="009D27D1" w:rsidRDefault="003D42F0">
      <w:pPr>
        <w:pStyle w:val="ListParagraph"/>
        <w:numPr>
          <w:ilvl w:val="0"/>
          <w:numId w:val="108"/>
        </w:numPr>
      </w:pPr>
      <w:r>
        <w:rPr>
          <w:b/>
        </w:rPr>
        <w:t>PidTagWlinkFlags</w:t>
      </w:r>
      <w:r>
        <w:t xml:space="preserve"> (section </w:t>
      </w:r>
      <w:hyperlink w:anchor="Section_6de1a1e2b1c043159c0f88369babba57" w:history="1">
        <w:r>
          <w:rPr>
            <w:rStyle w:val="Hyperlink"/>
          </w:rPr>
          <w:t>2.2.9.6</w:t>
        </w:r>
      </w:hyperlink>
      <w:r>
        <w:t>)</w:t>
      </w:r>
    </w:p>
    <w:p w:rsidR="009D27D1" w:rsidRDefault="003D42F0">
      <w:pPr>
        <w:pStyle w:val="ListParagraph"/>
        <w:numPr>
          <w:ilvl w:val="0"/>
          <w:numId w:val="108"/>
        </w:numPr>
      </w:pPr>
      <w:r>
        <w:rPr>
          <w:b/>
        </w:rPr>
        <w:t>PidTagWlinkOrdinal</w:t>
      </w:r>
      <w:r>
        <w:t xml:space="preserve"> (section </w:t>
      </w:r>
      <w:hyperlink w:anchor="Section_2fd4538638ce411b8078f577dc9a526e" w:history="1">
        <w:r>
          <w:rPr>
            <w:rStyle w:val="Hyperlink"/>
          </w:rPr>
          <w:t>2.2.9.7</w:t>
        </w:r>
      </w:hyperlink>
      <w:r>
        <w:t>)</w:t>
      </w:r>
    </w:p>
    <w:p w:rsidR="009D27D1" w:rsidRDefault="003D42F0">
      <w:pPr>
        <w:pStyle w:val="ListParagraph"/>
        <w:numPr>
          <w:ilvl w:val="0"/>
          <w:numId w:val="108"/>
        </w:numPr>
      </w:pPr>
      <w:r>
        <w:rPr>
          <w:b/>
        </w:rPr>
        <w:t>PidTagWlinkEntryId</w:t>
      </w:r>
      <w:r>
        <w:t xml:space="preserve"> (section </w:t>
      </w:r>
      <w:hyperlink w:anchor="Section_257f731d4c654d37bfcf337e24b17eca" w:history="1">
        <w:r>
          <w:rPr>
            <w:rStyle w:val="Hyperlink"/>
          </w:rPr>
          <w:t>2.2.9.8</w:t>
        </w:r>
      </w:hyperlink>
      <w:r>
        <w:t>)</w:t>
      </w:r>
    </w:p>
    <w:p w:rsidR="009D27D1" w:rsidRDefault="003D42F0">
      <w:pPr>
        <w:pStyle w:val="ListParagraph"/>
        <w:numPr>
          <w:ilvl w:val="0"/>
          <w:numId w:val="108"/>
        </w:numPr>
      </w:pPr>
      <w:r>
        <w:rPr>
          <w:b/>
        </w:rPr>
        <w:t>PidTagWlinkRecordKey</w:t>
      </w:r>
      <w:r>
        <w:t xml:space="preserve"> (section </w:t>
      </w:r>
      <w:hyperlink w:anchor="Section_a808b96721ea4ff2add890b3640aa94d" w:history="1">
        <w:r>
          <w:rPr>
            <w:rStyle w:val="Hyperlink"/>
          </w:rPr>
          <w:t>2.2.9.9</w:t>
        </w:r>
      </w:hyperlink>
      <w:r>
        <w:t>)</w:t>
      </w:r>
    </w:p>
    <w:p w:rsidR="009D27D1" w:rsidRDefault="003D42F0">
      <w:pPr>
        <w:pStyle w:val="ListParagraph"/>
        <w:numPr>
          <w:ilvl w:val="0"/>
          <w:numId w:val="108"/>
        </w:numPr>
      </w:pPr>
      <w:r>
        <w:rPr>
          <w:b/>
        </w:rPr>
        <w:t>PidTagWlinkStoreEntryId</w:t>
      </w:r>
      <w:r>
        <w:t xml:space="preserve"> (section </w:t>
      </w:r>
      <w:hyperlink w:anchor="Section_edf8009c5fa04db2b5b1b531cf331b7a" w:history="1">
        <w:r>
          <w:rPr>
            <w:rStyle w:val="Hyperlink"/>
          </w:rPr>
          <w:t>2.2.9.10</w:t>
        </w:r>
      </w:hyperlink>
      <w:r>
        <w:t>)</w:t>
      </w:r>
    </w:p>
    <w:p w:rsidR="009D27D1" w:rsidRDefault="003D42F0">
      <w:pPr>
        <w:pStyle w:val="ListParagraph"/>
        <w:numPr>
          <w:ilvl w:val="0"/>
          <w:numId w:val="108"/>
        </w:numPr>
      </w:pPr>
      <w:r>
        <w:rPr>
          <w:b/>
        </w:rPr>
        <w:t>PidTagWlinkFolderType</w:t>
      </w:r>
      <w:r>
        <w:t xml:space="preserve"> (section </w:t>
      </w:r>
      <w:hyperlink w:anchor="Section_9708e1e9254a400d8f4983c8f6a73ded" w:history="1">
        <w:r>
          <w:rPr>
            <w:rStyle w:val="Hyperlink"/>
          </w:rPr>
          <w:t>2.2.9.11</w:t>
        </w:r>
      </w:hyperlink>
      <w:r>
        <w:t>)</w:t>
      </w:r>
    </w:p>
    <w:p w:rsidR="009D27D1" w:rsidRDefault="003D42F0">
      <w:pPr>
        <w:pStyle w:val="ListParagraph"/>
        <w:numPr>
          <w:ilvl w:val="0"/>
          <w:numId w:val="108"/>
        </w:numPr>
      </w:pPr>
      <w:r>
        <w:rPr>
          <w:b/>
        </w:rPr>
        <w:t>PidTagWlinkGroupClsid</w:t>
      </w:r>
      <w:r>
        <w:t xml:space="preserve"> (section </w:t>
      </w:r>
      <w:hyperlink w:anchor="Section_0c99a87e5fc44517b847afa113e87a18" w:history="1">
        <w:r>
          <w:rPr>
            <w:rStyle w:val="Hyperlink"/>
          </w:rPr>
          <w:t>2.2.9.12</w:t>
        </w:r>
      </w:hyperlink>
      <w:r>
        <w:t>)</w:t>
      </w:r>
    </w:p>
    <w:p w:rsidR="009D27D1" w:rsidRDefault="003D42F0">
      <w:pPr>
        <w:pStyle w:val="ListParagraph"/>
        <w:numPr>
          <w:ilvl w:val="0"/>
          <w:numId w:val="108"/>
        </w:numPr>
      </w:pPr>
      <w:r>
        <w:rPr>
          <w:b/>
        </w:rPr>
        <w:t>PidTagWlinkGroupName</w:t>
      </w:r>
      <w:r>
        <w:t xml:space="preserve"> (section </w:t>
      </w:r>
      <w:hyperlink w:anchor="Section_1112b43ea87a4bc7ac171f0560433b31" w:history="1">
        <w:r>
          <w:rPr>
            <w:rStyle w:val="Hyperlink"/>
          </w:rPr>
          <w:t>2.2.9.13</w:t>
        </w:r>
      </w:hyperlink>
      <w:r>
        <w:t>)</w:t>
      </w:r>
    </w:p>
    <w:p w:rsidR="009D27D1" w:rsidRDefault="003D42F0">
      <w:pPr>
        <w:pStyle w:val="ListParagraph"/>
        <w:numPr>
          <w:ilvl w:val="0"/>
          <w:numId w:val="108"/>
        </w:numPr>
      </w:pPr>
      <w:r>
        <w:rPr>
          <w:b/>
        </w:rPr>
        <w:t>PidTagWlinkSection</w:t>
      </w:r>
      <w:r>
        <w:t xml:space="preserve"> (section </w:t>
      </w:r>
      <w:hyperlink w:anchor="Section_fa5989e183b34193af0ba1ba73a4f182" w:history="1">
        <w:r>
          <w:rPr>
            <w:rStyle w:val="Hyperlink"/>
          </w:rPr>
          <w:t>2.2.9.14</w:t>
        </w:r>
      </w:hyperlink>
      <w:r>
        <w:t>)</w:t>
      </w:r>
    </w:p>
    <w:p w:rsidR="009D27D1" w:rsidRDefault="003D42F0">
      <w:r>
        <w:t xml:space="preserve">Shortcuts with the value of the </w:t>
      </w:r>
      <w:r>
        <w:rPr>
          <w:b/>
        </w:rPr>
        <w:t>PidTagWlinkSection</w:t>
      </w:r>
      <w:r>
        <w:t xml:space="preserve"> property set to </w:t>
      </w:r>
      <w:r>
        <w:rPr>
          <w:b/>
        </w:rPr>
        <w:t>wbsidCalendar</w:t>
      </w:r>
      <w:r>
        <w:t xml:space="preserve"> SHOULD</w:t>
      </w:r>
      <w:bookmarkStart w:id="376" w:name="z82"/>
      <w:bookmarkStart w:id="377" w:name="Appendix_A_Target_39"/>
      <w:bookmarkEnd w:id="376"/>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77"/>
      <w:r>
        <w:t xml:space="preserve"> have the following properties set:</w:t>
      </w:r>
    </w:p>
    <w:p w:rsidR="009D27D1" w:rsidRDefault="003D42F0">
      <w:pPr>
        <w:pStyle w:val="ListParagraph"/>
        <w:numPr>
          <w:ilvl w:val="0"/>
          <w:numId w:val="109"/>
        </w:numPr>
      </w:pPr>
      <w:r>
        <w:rPr>
          <w:b/>
        </w:rPr>
        <w:t>PidTa</w:t>
      </w:r>
      <w:r>
        <w:rPr>
          <w:b/>
        </w:rPr>
        <w:t>gWlinkCalendarColor</w:t>
      </w:r>
      <w:r>
        <w:t xml:space="preserve"> (section </w:t>
      </w:r>
      <w:hyperlink w:anchor="Section_035e65bb64f2480a9c62a91255ab7cfc" w:history="1">
        <w:r>
          <w:rPr>
            <w:rStyle w:val="Hyperlink"/>
          </w:rPr>
          <w:t>2.2.9.15</w:t>
        </w:r>
      </w:hyperlink>
      <w:r>
        <w:t xml:space="preserve">) </w:t>
      </w:r>
    </w:p>
    <w:p w:rsidR="009D27D1" w:rsidRDefault="003D42F0">
      <w:pPr>
        <w:pStyle w:val="ListParagraph"/>
        <w:numPr>
          <w:ilvl w:val="0"/>
          <w:numId w:val="109"/>
        </w:numPr>
      </w:pPr>
      <w:r>
        <w:rPr>
          <w:b/>
        </w:rPr>
        <w:t>PidTagWlinkAddressBookEID</w:t>
      </w:r>
      <w:r>
        <w:t xml:space="preserve"> (section </w:t>
      </w:r>
      <w:hyperlink w:anchor="Section_5528b77c515949a8bbcede8401f6c590" w:history="1">
        <w:r>
          <w:rPr>
            <w:rStyle w:val="Hyperlink"/>
          </w:rPr>
          <w:t>2.2.9.16</w:t>
        </w:r>
      </w:hyperlink>
      <w:r>
        <w:t>)</w:t>
      </w:r>
    </w:p>
    <w:p w:rsidR="009D27D1" w:rsidRDefault="003D42F0">
      <w:pPr>
        <w:pStyle w:val="ListParagraph"/>
        <w:numPr>
          <w:ilvl w:val="0"/>
          <w:numId w:val="109"/>
        </w:numPr>
      </w:pPr>
      <w:r>
        <w:rPr>
          <w:b/>
        </w:rPr>
        <w:lastRenderedPageBreak/>
        <w:t>PidTagWlinkAddressBookStoreEID</w:t>
      </w:r>
      <w:r>
        <w:t xml:space="preserve"> (section </w:t>
      </w:r>
      <w:hyperlink w:anchor="Section_a06ba78be44e4ff79f139382f5a8036b" w:history="1">
        <w:r>
          <w:rPr>
            <w:rStyle w:val="Hyperlink"/>
          </w:rPr>
          <w:t>2.2.9.17</w:t>
        </w:r>
      </w:hyperlink>
      <w:r>
        <w:t>)</w:t>
      </w:r>
    </w:p>
    <w:p w:rsidR="009D27D1" w:rsidRDefault="003D42F0">
      <w:pPr>
        <w:pStyle w:val="ListParagraph"/>
        <w:numPr>
          <w:ilvl w:val="0"/>
          <w:numId w:val="109"/>
        </w:numPr>
      </w:pPr>
      <w:r>
        <w:rPr>
          <w:b/>
        </w:rPr>
        <w:t>PidTagWlinkROGroupType</w:t>
      </w:r>
      <w:r>
        <w:t xml:space="preserve"> (section </w:t>
      </w:r>
      <w:hyperlink w:anchor="Section_c3d4eec9c66547d3ad9f6bb5e64c0c15" w:history="1">
        <w:r>
          <w:rPr>
            <w:rStyle w:val="Hyperlink"/>
          </w:rPr>
          <w:t>2.2.9.19</w:t>
        </w:r>
      </w:hyperlink>
      <w:r>
        <w:t>)</w:t>
      </w:r>
    </w:p>
    <w:p w:rsidR="009D27D1" w:rsidRDefault="003D42F0">
      <w:r>
        <w:t xml:space="preserve">Shortcuts have the following property available to limit the visibility of a shortcut to a </w:t>
      </w:r>
      <w:r>
        <w:t>single machine:</w:t>
      </w:r>
    </w:p>
    <w:p w:rsidR="009D27D1" w:rsidRDefault="003D42F0">
      <w:pPr>
        <w:pStyle w:val="ListParagraph"/>
        <w:numPr>
          <w:ilvl w:val="0"/>
          <w:numId w:val="110"/>
        </w:numPr>
      </w:pPr>
      <w:r>
        <w:rPr>
          <w:b/>
        </w:rPr>
        <w:t>PidTagWlinkClientID</w:t>
      </w:r>
      <w:r>
        <w:t xml:space="preserve"> (section </w:t>
      </w:r>
      <w:hyperlink w:anchor="Section_732e05a25632427cbd4ba49343a4e736" w:history="1">
        <w:r>
          <w:rPr>
            <w:rStyle w:val="Hyperlink"/>
          </w:rPr>
          <w:t>2.2.9.18</w:t>
        </w:r>
      </w:hyperlink>
      <w:r>
        <w:t>)</w:t>
      </w:r>
    </w:p>
    <w:p w:rsidR="009D27D1" w:rsidRDefault="003D42F0">
      <w:pPr>
        <w:pStyle w:val="Heading3"/>
      </w:pPr>
      <w:bookmarkStart w:id="378" w:name="section_ffa3bed7a1f7468c92a24859c10be487"/>
      <w:bookmarkStart w:id="379" w:name="_Toc174600250"/>
      <w:r>
        <w:t>Message Processing Events and Sequencing Rules</w:t>
      </w:r>
      <w:bookmarkEnd w:id="378"/>
      <w:bookmarkEnd w:id="379"/>
    </w:p>
    <w:p w:rsidR="009D27D1" w:rsidRDefault="003D42F0">
      <w:pPr>
        <w:pStyle w:val="Heading4"/>
      </w:pPr>
      <w:bookmarkStart w:id="380" w:name="section_cc330100b4c548d7a74db7ed10215350"/>
      <w:bookmarkStart w:id="381" w:name="_Toc174600251"/>
      <w:r>
        <w:t>Processing a Conversation Action on Incoming E-mail Objects</w:t>
      </w:r>
      <w:bookmarkEnd w:id="380"/>
      <w:bookmarkEnd w:id="381"/>
      <w:r>
        <w:fldChar w:fldCharType="begin"/>
      </w:r>
      <w:r>
        <w:instrText xml:space="preserve"> XE "Client - message processing:pr</w:instrText>
      </w:r>
      <w:r>
        <w:instrText xml:space="preserve">ocessing a conversation action on incoming E-mail objects" </w:instrText>
      </w:r>
      <w:r>
        <w:fldChar w:fldCharType="end"/>
      </w:r>
      <w:r>
        <w:fldChar w:fldCharType="begin"/>
      </w:r>
      <w:r>
        <w:instrText xml:space="preserve"> XE "Client - sequencing rules:processing a conversation action on incoming E-mail objects" </w:instrText>
      </w:r>
      <w:r>
        <w:fldChar w:fldCharType="end"/>
      </w:r>
      <w:r>
        <w:fldChar w:fldCharType="begin"/>
      </w:r>
      <w:r>
        <w:instrText xml:space="preserve"> XE "Sequencing rules - client:processing a conversation action on incoming E-mail objects" </w:instrText>
      </w:r>
      <w:r>
        <w:fldChar w:fldCharType="end"/>
      </w:r>
      <w:r>
        <w:fldChar w:fldCharType="begin"/>
      </w:r>
      <w:r>
        <w:instrText xml:space="preserve"> XE "Me</w:instrText>
      </w:r>
      <w:r>
        <w:instrText xml:space="preserve">ssage processing - client:processing a conversation action on incoming E-mail objects" </w:instrText>
      </w:r>
      <w:r>
        <w:fldChar w:fldCharType="end"/>
      </w:r>
    </w:p>
    <w:p w:rsidR="009D27D1" w:rsidRDefault="003D42F0">
      <w:r>
        <w:t xml:space="preserve">When a new </w:t>
      </w:r>
      <w:hyperlink w:anchor="gt_7ab88094-3b46-4be6-9cbf-f22233ef0915">
        <w:r>
          <w:rPr>
            <w:rStyle w:val="HyperlinkGreen"/>
            <w:b/>
          </w:rPr>
          <w:t>E-mail object</w:t>
        </w:r>
      </w:hyperlink>
      <w:r>
        <w:t xml:space="preserve"> arrives in a </w:t>
      </w:r>
      <w:hyperlink w:anchor="gt_fda94a53-448d-48d5-9991-176c530ff597">
        <w:r>
          <w:rPr>
            <w:rStyle w:val="HyperlinkGreen"/>
            <w:b/>
          </w:rPr>
          <w:t>mess</w:t>
        </w:r>
        <w:r>
          <w:rPr>
            <w:rStyle w:val="HyperlinkGreen"/>
            <w:b/>
          </w:rPr>
          <w:t>age store</w:t>
        </w:r>
      </w:hyperlink>
      <w:r>
        <w:t>, the client SHOULD</w:t>
      </w:r>
      <w:bookmarkStart w:id="382" w:name="z84"/>
      <w:bookmarkStart w:id="383" w:name="Appendix_A_Target_40"/>
      <w:bookmarkEnd w:id="382"/>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383"/>
      <w:r>
        <w:t xml:space="preserve"> perform the following steps:</w:t>
      </w:r>
    </w:p>
    <w:p w:rsidR="009D27D1" w:rsidRDefault="003D42F0">
      <w:pPr>
        <w:pStyle w:val="ListParagraph"/>
        <w:numPr>
          <w:ilvl w:val="0"/>
          <w:numId w:val="111"/>
        </w:numPr>
      </w:pPr>
      <w:r>
        <w:t xml:space="preserve">The client SHOULD locate the </w:t>
      </w:r>
      <w:hyperlink w:anchor="gt_6f222571-3f61-4250-a8a6-d56505335792">
        <w:r>
          <w:rPr>
            <w:rStyle w:val="HyperlinkGreen"/>
            <w:b/>
          </w:rPr>
          <w:t>FAI</w:t>
        </w:r>
      </w:hyperlink>
      <w:r>
        <w:t xml:space="preserve"> message for the </w:t>
      </w:r>
      <w:hyperlink w:anchor="gt_c6ef436d-bd96-48de-828b-7a16f525db4b">
        <w:r>
          <w:rPr>
            <w:rStyle w:val="HyperlinkGreen"/>
            <w:b/>
          </w:rPr>
          <w:t>conversation action</w:t>
        </w:r>
      </w:hyperlink>
      <w:r>
        <w:t xml:space="preserve">, as specified in section </w:t>
      </w:r>
      <w:hyperlink w:anchor="Section_c909f6deeb3f4db8a7ca261b0d14f075" w:history="1">
        <w:r>
          <w:rPr>
            <w:rStyle w:val="Hyperlink"/>
          </w:rPr>
          <w:t>2.2.8</w:t>
        </w:r>
      </w:hyperlink>
      <w:r>
        <w:t xml:space="preserve">, in the Conversation Actions Settings </w:t>
      </w:r>
      <w:hyperlink w:anchor="gt_14e25453-1647-4acb-a35e-306810c60528">
        <w:r>
          <w:rPr>
            <w:rStyle w:val="HyperlinkGreen"/>
            <w:b/>
          </w:rPr>
          <w:t>special folder</w:t>
        </w:r>
      </w:hyperlink>
      <w:r>
        <w:t xml:space="preserve"> with bytes 6-21 of the </w:t>
      </w:r>
      <w:r>
        <w:rPr>
          <w:b/>
        </w:rPr>
        <w:t>PidTagConversationIndex</w:t>
      </w:r>
      <w:r>
        <w:t xml:space="preserve"> property (section </w:t>
      </w:r>
      <w:hyperlink w:anchor="Section_58bb9342e3da4b11bca12e4750d691e0" w:history="1">
        <w:r>
          <w:rPr>
            <w:rStyle w:val="Hyperlink"/>
          </w:rPr>
          <w:t>2.2.8.8</w:t>
        </w:r>
      </w:hyperlink>
      <w:r>
        <w:t xml:space="preserve">), corresponding to the </w:t>
      </w:r>
      <w:r>
        <w:rPr>
          <w:b/>
        </w:rPr>
        <w:t>PidTagConversationId</w:t>
      </w:r>
      <w:r>
        <w:t xml:space="preserve"> property (</w:t>
      </w:r>
      <w:hyperlink r:id="rId210" w:anchor="Section_daa9120ff3254afba73828f91049ab3c">
        <w:r>
          <w:rPr>
            <w:rStyle w:val="Hyperlink"/>
          </w:rPr>
          <w:t>[MS-OXOMSG]</w:t>
        </w:r>
      </w:hyperlink>
      <w:r>
        <w:t xml:space="preserve"> section 2.2.1.2) of the incoming E-mail object. If no FAI message is found, the client SHOULD NOT process any conversation actions on the incoming E-mail object.</w:t>
      </w:r>
    </w:p>
    <w:p w:rsidR="009D27D1" w:rsidRDefault="003D42F0">
      <w:pPr>
        <w:pStyle w:val="ListParagraph"/>
        <w:numPr>
          <w:ilvl w:val="0"/>
          <w:numId w:val="111"/>
        </w:numPr>
      </w:pPr>
      <w:r>
        <w:t xml:space="preserve">If the </w:t>
      </w:r>
      <w:r>
        <w:rPr>
          <w:b/>
        </w:rPr>
        <w:t>PidLidConversationProcessed</w:t>
      </w:r>
      <w:r>
        <w:t xml:space="preserve"> property (section </w:t>
      </w:r>
      <w:hyperlink w:anchor="Section_adbfdc1110d74387bd97bf0b6367ad69" w:history="1">
        <w:r>
          <w:rPr>
            <w:rStyle w:val="Hyperlink"/>
          </w:rPr>
          <w:t>2.2.8.6</w:t>
        </w:r>
      </w:hyperlink>
      <w:r>
        <w:t xml:space="preserve">) is set on the incoming E-mail object, the client SHOULD execute duplicate detection (as specified in section </w:t>
      </w:r>
      <w:hyperlink w:anchor="Section_8e5aa2fd6861475e8485eedc3690a8a4" w:history="1">
        <w:r>
          <w:rPr>
            <w:rStyle w:val="Hyperlink"/>
          </w:rPr>
          <w:t>3.1.5.1.1</w:t>
        </w:r>
      </w:hyperlink>
      <w:r>
        <w:t>) and SHOULD NOT process any conversation actions on the incoming E-mail object.</w:t>
      </w:r>
    </w:p>
    <w:p w:rsidR="009D27D1" w:rsidRDefault="003D42F0">
      <w:pPr>
        <w:pStyle w:val="ListParagraph"/>
        <w:numPr>
          <w:ilvl w:val="0"/>
          <w:numId w:val="111"/>
        </w:numPr>
      </w:pPr>
      <w:r>
        <w:t xml:space="preserve">The client SHOULD perform the appropriate </w:t>
      </w:r>
      <w:hyperlink w:anchor="gt_b178b6c0-7df9-4107-95ca-12c7f0b9900b">
        <w:r>
          <w:rPr>
            <w:rStyle w:val="HyperlinkGreen"/>
            <w:b/>
          </w:rPr>
          <w:t>actions</w:t>
        </w:r>
      </w:hyperlink>
      <w:r>
        <w:t xml:space="preserve"> on the incoming E-mail object based on the properties of the FA</w:t>
      </w:r>
      <w:r>
        <w:t>I message, as specified in the table that follows these steps. Note that more than one property can apply to a given FAI message.</w:t>
      </w:r>
    </w:p>
    <w:p w:rsidR="009D27D1" w:rsidRDefault="003D42F0">
      <w:pPr>
        <w:pStyle w:val="ListParagraph"/>
        <w:numPr>
          <w:ilvl w:val="0"/>
          <w:numId w:val="111"/>
        </w:numPr>
      </w:pPr>
      <w:r>
        <w:t xml:space="preserve">If the server returned a version less than 14.0.324.0 and if step 3 did not encounter an error opening the message store, the </w:t>
      </w:r>
      <w:r>
        <w:rPr>
          <w:b/>
        </w:rPr>
        <w:t>PidLidConversationProcessed</w:t>
      </w:r>
      <w:r>
        <w:t xml:space="preserve"> property SHOULD be set to a random number on the incoming E-mail object.</w:t>
      </w:r>
    </w:p>
    <w:p w:rsidR="009D27D1" w:rsidRDefault="003D42F0">
      <w:pPr>
        <w:pStyle w:val="ListParagraph"/>
        <w:numPr>
          <w:ilvl w:val="0"/>
          <w:numId w:val="111"/>
        </w:numPr>
      </w:pPr>
      <w:r>
        <w:t xml:space="preserve">The client SHOULD set the current time (in </w:t>
      </w:r>
      <w:hyperlink w:anchor="gt_f2369991-a884-4843-a8fa-1505b6d5ece7">
        <w:r>
          <w:rPr>
            <w:rStyle w:val="HyperlinkGreen"/>
            <w:b/>
          </w:rPr>
          <w:t>UTC</w:t>
        </w:r>
      </w:hyperlink>
      <w:r>
        <w:t xml:space="preserve">) as the value of the </w:t>
      </w:r>
      <w:r>
        <w:rPr>
          <w:b/>
        </w:rPr>
        <w:t>PidLidConversationActionL</w:t>
      </w:r>
      <w:r>
        <w:rPr>
          <w:b/>
        </w:rPr>
        <w:t>astAppliedTime</w:t>
      </w:r>
      <w:r>
        <w:t xml:space="preserve"> property (section </w:t>
      </w:r>
      <w:hyperlink w:anchor="Section_4e69585ba78946b0ac63b18457d2c6af" w:history="1">
        <w:r>
          <w:rPr>
            <w:rStyle w:val="Hyperlink"/>
          </w:rPr>
          <w:t>2.2.8.1</w:t>
        </w:r>
      </w:hyperlink>
      <w:r>
        <w:t>) on the FAI message.</w:t>
      </w:r>
    </w:p>
    <w:p w:rsidR="009D27D1" w:rsidRDefault="003D42F0">
      <w:r>
        <w:t>The conversation actions to be performed on the incoming E-mail object based on the properties of the FAI message are specified in the</w:t>
      </w:r>
      <w:r>
        <w:t xml:space="preserve"> following table.</w:t>
      </w:r>
    </w:p>
    <w:tbl>
      <w:tblPr>
        <w:tblStyle w:val="Table-ShadedHeader"/>
        <w:tblW w:w="0" w:type="auto"/>
        <w:tblLook w:val="04A0" w:firstRow="1" w:lastRow="0" w:firstColumn="1" w:lastColumn="0" w:noHBand="0" w:noVBand="1"/>
      </w:tblPr>
      <w:tblGrid>
        <w:gridCol w:w="4686"/>
        <w:gridCol w:w="4789"/>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Properties on the FAI message</w:t>
            </w:r>
          </w:p>
        </w:tc>
        <w:tc>
          <w:tcPr>
            <w:tcW w:w="0" w:type="auto"/>
            <w:shd w:val="clear" w:color="auto" w:fill="E0E0E0"/>
          </w:tcPr>
          <w:p w:rsidR="009D27D1" w:rsidRDefault="003D42F0">
            <w:pPr>
              <w:pStyle w:val="TableHeaderText"/>
            </w:pPr>
            <w:r>
              <w:t>Action to perform on the incoming E-mail object</w:t>
            </w:r>
          </w:p>
        </w:tc>
      </w:tr>
      <w:tr w:rsidR="009D27D1" w:rsidTr="009D27D1">
        <w:tc>
          <w:tcPr>
            <w:tcW w:w="0" w:type="auto"/>
            <w:shd w:val="clear" w:color="auto" w:fill="auto"/>
          </w:tcPr>
          <w:p w:rsidR="009D27D1" w:rsidRDefault="003D42F0">
            <w:pPr>
              <w:pStyle w:val="TableBodyText"/>
            </w:pPr>
            <w:r>
              <w:t xml:space="preserve">The </w:t>
            </w:r>
            <w:r>
              <w:rPr>
                <w:b/>
              </w:rPr>
              <w:t>PidNameKeywords</w:t>
            </w:r>
            <w:r>
              <w:t xml:space="preserve"> property (section </w:t>
            </w:r>
            <w:hyperlink w:anchor="Section_29a1b4daa6264255ad5690cdefb65345" w:history="1">
              <w:r>
                <w:rPr>
                  <w:rStyle w:val="Hyperlink"/>
                </w:rPr>
                <w:t>2.2.8.7</w:t>
              </w:r>
            </w:hyperlink>
            <w:r>
              <w:t>) is set.</w:t>
            </w:r>
          </w:p>
        </w:tc>
        <w:tc>
          <w:tcPr>
            <w:tcW w:w="0" w:type="auto"/>
            <w:shd w:val="clear" w:color="auto" w:fill="auto"/>
          </w:tcPr>
          <w:p w:rsidR="009D27D1" w:rsidRDefault="003D42F0">
            <w:pPr>
              <w:pStyle w:val="TableBodyText"/>
            </w:pPr>
            <w:r>
              <w:t>If the server returned a version less than 1</w:t>
            </w:r>
            <w:r>
              <w:t xml:space="preserve">4.0.324.0, as described in section </w:t>
            </w:r>
            <w:hyperlink w:anchor="Section_016caaa5637f4e11bec962fa7a0fcd5e" w:history="1">
              <w:r>
                <w:rPr>
                  <w:rStyle w:val="Hyperlink"/>
                </w:rPr>
                <w:t>1.7</w:t>
              </w:r>
            </w:hyperlink>
            <w:r>
              <w:t xml:space="preserve">, the </w:t>
            </w:r>
            <w:hyperlink w:anchor="gt_7d6acf13-ba4d-4a0a-930e-3eaee465c7f1">
              <w:r>
                <w:rPr>
                  <w:rStyle w:val="HyperlinkGreen"/>
                  <w:b/>
                </w:rPr>
                <w:t>categories</w:t>
              </w:r>
            </w:hyperlink>
            <w:r>
              <w:t xml:space="preserve"> in the FAI message SHOULD be appended to the </w:t>
            </w:r>
            <w:r>
              <w:rPr>
                <w:b/>
              </w:rPr>
              <w:t>PidNameKeywords</w:t>
            </w:r>
            <w:r>
              <w:t xml:space="preserve"> property of the in</w:t>
            </w:r>
            <w:r>
              <w:t>coming E-mail object.</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property (section </w:t>
            </w:r>
            <w:hyperlink w:anchor="Section_408a1c6033f14a7f9a23bae16a6f059f" w:history="1">
              <w:r>
                <w:rPr>
                  <w:rStyle w:val="Hyperlink"/>
                </w:rPr>
                <w:t>2.2.8.4</w:t>
              </w:r>
            </w:hyperlink>
            <w:r>
              <w:t xml:space="preserve">) is not set and the value of the </w:t>
            </w:r>
            <w:r>
              <w:rPr>
                <w:b/>
              </w:rPr>
              <w:t>PidLidConversationActionMoveFolderEid</w:t>
            </w:r>
            <w:r>
              <w:t xml:space="preserve"> property (section </w:t>
            </w:r>
            <w:hyperlink w:anchor="Section_76146f36c4b44854ac2d63922159fa47" w:history="1">
              <w:r>
                <w:rPr>
                  <w:rStyle w:val="Hyperlink"/>
                </w:rPr>
                <w:t>2.2.8.3</w:t>
              </w:r>
            </w:hyperlink>
            <w:r>
              <w:t>) is not an array of size zero.</w:t>
            </w:r>
          </w:p>
        </w:tc>
        <w:tc>
          <w:tcPr>
            <w:tcW w:w="0" w:type="auto"/>
            <w:shd w:val="clear" w:color="auto" w:fill="auto"/>
          </w:tcPr>
          <w:p w:rsidR="009D27D1" w:rsidRDefault="003D42F0">
            <w:pPr>
              <w:pStyle w:val="TableBodyText"/>
            </w:pPr>
            <w:r>
              <w:t xml:space="preserve">If the server returned a version less than 14.0.324.0, the client SHOULD move the incoming E-mail object to the folder with an </w:t>
            </w:r>
            <w:hyperlink w:anchor="gt_64df5f51-e2e6-4cf2-a15f-5bc1167087b5">
              <w:r>
                <w:rPr>
                  <w:rStyle w:val="HyperlinkGreen"/>
                  <w:b/>
                </w:rPr>
                <w:t>EntryID</w:t>
              </w:r>
            </w:hyperlink>
            <w:r>
              <w:t xml:space="preserve"> equal to the </w:t>
            </w:r>
            <w:r>
              <w:rPr>
                <w:b/>
              </w:rPr>
              <w:t>PidLidConversationActionMoveFolderEid</w:t>
            </w:r>
            <w:r>
              <w:t xml:space="preserve"> property on the FAI message.</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property is not set and the value of the </w:t>
            </w:r>
            <w:r>
              <w:rPr>
                <w:b/>
              </w:rPr>
              <w:t>PidLidConversationActionMoveFolderEid</w:t>
            </w:r>
            <w:r>
              <w:t xml:space="preserve"> property is an ar</w:t>
            </w:r>
            <w:r>
              <w:t>ray of size zero.</w:t>
            </w:r>
          </w:p>
        </w:tc>
        <w:tc>
          <w:tcPr>
            <w:tcW w:w="0" w:type="auto"/>
            <w:shd w:val="clear" w:color="auto" w:fill="auto"/>
          </w:tcPr>
          <w:p w:rsidR="009D27D1" w:rsidRDefault="003D42F0">
            <w:pPr>
              <w:pStyle w:val="TableBodyText"/>
            </w:pPr>
            <w:r>
              <w:t>If the server returned a version less than 14.0.324.0, the client SHOULD move the incoming E-mail object to the Deleted Items special folder.</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w:t>
            </w:r>
            <w:r>
              <w:lastRenderedPageBreak/>
              <w:t xml:space="preserve">property is set and the value of the </w:t>
            </w:r>
            <w:r>
              <w:rPr>
                <w:b/>
              </w:rPr>
              <w:t>PidLidConversationActionMoveFolderEid</w:t>
            </w:r>
            <w:r>
              <w:t xml:space="preserve"> property is not an array of size zero.</w:t>
            </w:r>
          </w:p>
        </w:tc>
        <w:tc>
          <w:tcPr>
            <w:tcW w:w="0" w:type="auto"/>
            <w:shd w:val="clear" w:color="auto" w:fill="auto"/>
          </w:tcPr>
          <w:p w:rsidR="009D27D1" w:rsidRDefault="003D42F0">
            <w:pPr>
              <w:pStyle w:val="TableBodyText"/>
            </w:pPr>
            <w:r>
              <w:lastRenderedPageBreak/>
              <w:t xml:space="preserve">(Note that this case is not conditioned on the server </w:t>
            </w:r>
            <w:r>
              <w:lastRenderedPageBreak/>
              <w:t>version)</w:t>
            </w:r>
          </w:p>
          <w:p w:rsidR="009D27D1" w:rsidRDefault="003D42F0">
            <w:pPr>
              <w:pStyle w:val="TableBodyText"/>
            </w:pPr>
            <w:r>
              <w:t xml:space="preserve">The client SHOULD move the incoming E-mail object to the folder and message store identified by the </w:t>
            </w:r>
            <w:r>
              <w:rPr>
                <w:b/>
              </w:rPr>
              <w:t>PidLidConversati</w:t>
            </w:r>
            <w:r>
              <w:rPr>
                <w:b/>
              </w:rPr>
              <w:t>onActionMoveFolderEid</w:t>
            </w:r>
            <w:r>
              <w:t xml:space="preserve"> and </w:t>
            </w:r>
            <w:r>
              <w:rPr>
                <w:b/>
              </w:rPr>
              <w:t xml:space="preserve">PidLidConversationActionMoveStoreEid </w:t>
            </w:r>
            <w:r>
              <w:t>properties, respectively.</w:t>
            </w:r>
          </w:p>
        </w:tc>
      </w:tr>
      <w:tr w:rsidR="009D27D1" w:rsidTr="009D27D1">
        <w:tc>
          <w:tcPr>
            <w:tcW w:w="0" w:type="auto"/>
            <w:shd w:val="clear" w:color="auto" w:fill="auto"/>
          </w:tcPr>
          <w:p w:rsidR="009D27D1" w:rsidRDefault="003D42F0">
            <w:pPr>
              <w:pStyle w:val="TableBodyText"/>
            </w:pPr>
            <w:r>
              <w:lastRenderedPageBreak/>
              <w:t xml:space="preserve">The </w:t>
            </w:r>
            <w:r>
              <w:rPr>
                <w:b/>
              </w:rPr>
              <w:t>PidLidConversationActionMoveStoreEid</w:t>
            </w:r>
            <w:r>
              <w:t xml:space="preserve"> property is set and the value of the </w:t>
            </w:r>
            <w:r>
              <w:rPr>
                <w:b/>
              </w:rPr>
              <w:t>PidLidConversationActionMoveFolderEid</w:t>
            </w:r>
            <w:r>
              <w:t xml:space="preserve"> property is an array of size zero.</w:t>
            </w:r>
          </w:p>
        </w:tc>
        <w:tc>
          <w:tcPr>
            <w:tcW w:w="0" w:type="auto"/>
            <w:shd w:val="clear" w:color="auto" w:fill="auto"/>
          </w:tcPr>
          <w:p w:rsidR="009D27D1" w:rsidRDefault="003D42F0">
            <w:pPr>
              <w:pStyle w:val="TableBodyText"/>
            </w:pPr>
            <w:r>
              <w:t>The client SHOU</w:t>
            </w:r>
            <w:r>
              <w:t>LD NOT move the incoming E-mail object.</w:t>
            </w:r>
          </w:p>
        </w:tc>
      </w:tr>
    </w:tbl>
    <w:p w:rsidR="009D27D1" w:rsidRDefault="009D27D1"/>
    <w:p w:rsidR="009D27D1" w:rsidRDefault="003D42F0">
      <w:pPr>
        <w:pStyle w:val="Heading5"/>
      </w:pPr>
      <w:bookmarkStart w:id="384" w:name="section_8e5aa2fd6861475e8485eedc3690a8a4"/>
      <w:bookmarkStart w:id="385" w:name="_Toc174600252"/>
      <w:r>
        <w:t>Duplicate Detection for Conversation Action Processing</w:t>
      </w:r>
      <w:bookmarkEnd w:id="384"/>
      <w:bookmarkEnd w:id="385"/>
    </w:p>
    <w:p w:rsidR="009D27D1" w:rsidRDefault="003D42F0">
      <w:hyperlink w:anchor="gt_7ab88094-3b46-4be6-9cbf-f22233ef0915">
        <w:r>
          <w:rPr>
            <w:rStyle w:val="HyperlinkGreen"/>
            <w:b/>
          </w:rPr>
          <w:t>E-mail objects</w:t>
        </w:r>
      </w:hyperlink>
      <w:r>
        <w:t xml:space="preserve"> can be duplicated if two clients process a Move to Folder conversation action, as </w:t>
      </w:r>
      <w:r>
        <w:t xml:space="preserve">specified in section </w:t>
      </w:r>
      <w:hyperlink w:anchor="Section_c909f6deeb3f4db8a7ca261b0d14f075" w:history="1">
        <w:r>
          <w:rPr>
            <w:rStyle w:val="Hyperlink"/>
          </w:rPr>
          <w:t>2.2.8</w:t>
        </w:r>
      </w:hyperlink>
      <w:r>
        <w:t xml:space="preserve">, on an incoming E-mail object simultaneously. If the server returned a version less than 14.0.324.0, as described in section </w:t>
      </w:r>
      <w:hyperlink w:anchor="Section_016caaa5637f4e11bec962fa7a0fcd5e" w:history="1">
        <w:r>
          <w:rPr>
            <w:rStyle w:val="Hyperlink"/>
          </w:rPr>
          <w:t>1.7</w:t>
        </w:r>
      </w:hyperlink>
      <w:r>
        <w:t>, the client SHOULD</w:t>
      </w:r>
      <w:bookmarkStart w:id="386" w:name="z86"/>
      <w:bookmarkStart w:id="387" w:name="Appendix_A_Target_41"/>
      <w:bookmarkEnd w:id="386"/>
      <w:r>
        <w:rPr>
          <w:rStyle w:val="Hyperlink"/>
        </w:rPr>
        <w:fldChar w:fldCharType="begin"/>
      </w:r>
      <w:r>
        <w:rPr>
          <w:rStyle w:val="Hyperlink"/>
        </w:rPr>
        <w:instrText xml:space="preserve"> HYPERLINK \l "Appendix_A_41" \o "Product behavior note 41" \h </w:instrText>
      </w:r>
      <w:r>
        <w:rPr>
          <w:rStyle w:val="Hyperlink"/>
        </w:rPr>
      </w:r>
      <w:r>
        <w:rPr>
          <w:rStyle w:val="Hyperlink"/>
        </w:rPr>
        <w:fldChar w:fldCharType="separate"/>
      </w:r>
      <w:r>
        <w:rPr>
          <w:rStyle w:val="Hyperlink"/>
        </w:rPr>
        <w:t>&lt;41&gt;</w:t>
      </w:r>
      <w:r>
        <w:rPr>
          <w:rStyle w:val="Hyperlink"/>
        </w:rPr>
        <w:fldChar w:fldCharType="end"/>
      </w:r>
      <w:bookmarkEnd w:id="387"/>
      <w:r>
        <w:t xml:space="preserve"> perform duplicate detection on incoming E-mail objects.</w:t>
      </w:r>
    </w:p>
    <w:p w:rsidR="009D27D1" w:rsidRDefault="003D42F0">
      <w:r>
        <w:t>The client SHOULD</w:t>
      </w:r>
      <w:bookmarkStart w:id="388" w:name="z88"/>
      <w:bookmarkStart w:id="389" w:name="Appendix_A_Target_42"/>
      <w:bookmarkEnd w:id="388"/>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389"/>
      <w:r>
        <w:t xml:space="preserve"> com</w:t>
      </w:r>
      <w:r>
        <w:t xml:space="preserve">pare the </w:t>
      </w:r>
      <w:r>
        <w:rPr>
          <w:b/>
        </w:rPr>
        <w:t>PidTagSearchKey</w:t>
      </w:r>
      <w:r>
        <w:t xml:space="preserve"> property (</w:t>
      </w:r>
      <w:hyperlink r:id="rId211" w:anchor="Section_302967c881d54ec58319cccc14a76bb5">
        <w:r>
          <w:rPr>
            <w:rStyle w:val="Hyperlink"/>
          </w:rPr>
          <w:t>[MS-OXCPRPT]</w:t>
        </w:r>
      </w:hyperlink>
      <w:r>
        <w:t xml:space="preserve"> section 2.2.1.9) on the incoming E-mail object to the </w:t>
      </w:r>
      <w:r>
        <w:rPr>
          <w:b/>
        </w:rPr>
        <w:t>PidTagSearchKey</w:t>
      </w:r>
      <w:r>
        <w:t xml:space="preserve"> property of all recently delivered E-mail objects in the</w:t>
      </w:r>
      <w:r>
        <w:t xml:space="preserve"> same folder.</w:t>
      </w:r>
    </w:p>
    <w:p w:rsidR="009D27D1" w:rsidRDefault="003D42F0">
      <w:r>
        <w:t xml:space="preserve">If a matching E-mail object was found, the client SHOULD compare the unsigned values of the </w:t>
      </w:r>
      <w:r>
        <w:rPr>
          <w:b/>
        </w:rPr>
        <w:t>PidLidConversationProcessed</w:t>
      </w:r>
      <w:r>
        <w:t xml:space="preserve"> property (section </w:t>
      </w:r>
      <w:hyperlink w:anchor="Section_adbfdc1110d74387bd97bf0b6367ad69" w:history="1">
        <w:r>
          <w:rPr>
            <w:rStyle w:val="Hyperlink"/>
          </w:rPr>
          <w:t>2.2.8.6</w:t>
        </w:r>
      </w:hyperlink>
      <w:r>
        <w:t>) on both E-mail objects and delete t</w:t>
      </w:r>
      <w:r>
        <w:t>he E-mail object with the smaller unsigned value, doing nothing if the unsigned values are equal.</w:t>
      </w:r>
    </w:p>
    <w:p w:rsidR="009D27D1" w:rsidRDefault="003D42F0">
      <w:pPr>
        <w:pStyle w:val="Heading4"/>
      </w:pPr>
      <w:bookmarkStart w:id="390" w:name="section_a75bd3f3b2504cd18bbaf0de1c106663"/>
      <w:bookmarkStart w:id="391" w:name="_Toc174600253"/>
      <w:r>
        <w:t>Processing a Conversation Action on Outgoing E-mail Objects</w:t>
      </w:r>
      <w:bookmarkEnd w:id="390"/>
      <w:bookmarkEnd w:id="391"/>
      <w:r>
        <w:fldChar w:fldCharType="begin"/>
      </w:r>
      <w:r>
        <w:instrText xml:space="preserve"> XE "Client - message processing:processing a conversation action on outgoing E-mail objects" </w:instrText>
      </w:r>
      <w:r>
        <w:fldChar w:fldCharType="end"/>
      </w:r>
      <w:r>
        <w:fldChar w:fldCharType="begin"/>
      </w:r>
      <w:r>
        <w:instrText xml:space="preserve"> XE</w:instrText>
      </w:r>
      <w:r>
        <w:instrText xml:space="preserve"> "Client - sequencing rules:processing a conversation action on outgoing E-mail objects" </w:instrText>
      </w:r>
      <w:r>
        <w:fldChar w:fldCharType="end"/>
      </w:r>
      <w:r>
        <w:fldChar w:fldCharType="begin"/>
      </w:r>
      <w:r>
        <w:instrText xml:space="preserve"> XE "Sequencing rules - client:processing a conversation action on outgoing E-mail objects" </w:instrText>
      </w:r>
      <w:r>
        <w:fldChar w:fldCharType="end"/>
      </w:r>
      <w:r>
        <w:fldChar w:fldCharType="begin"/>
      </w:r>
      <w:r>
        <w:instrText xml:space="preserve"> XE "Message processing - client:processing a conversation action on ou</w:instrText>
      </w:r>
      <w:r>
        <w:instrText xml:space="preserve">tgoing E-mail objects" </w:instrText>
      </w:r>
      <w:r>
        <w:fldChar w:fldCharType="end"/>
      </w:r>
    </w:p>
    <w:p w:rsidR="009D27D1" w:rsidRDefault="003D42F0">
      <w:r>
        <w:t xml:space="preserve">When the client saves a copy of an outgoing </w:t>
      </w:r>
      <w:hyperlink w:anchor="gt_7ab88094-3b46-4be6-9cbf-f22233ef0915">
        <w:r>
          <w:rPr>
            <w:rStyle w:val="HyperlinkGreen"/>
            <w:b/>
          </w:rPr>
          <w:t>E-mail object</w:t>
        </w:r>
      </w:hyperlink>
      <w:r>
        <w:t>, the client SHOULD</w:t>
      </w:r>
      <w:bookmarkStart w:id="392" w:name="z90"/>
      <w:bookmarkStart w:id="393" w:name="Appendix_A_Target_43"/>
      <w:bookmarkEnd w:id="392"/>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393"/>
      <w:r>
        <w:t xml:space="preserve"> perform additional pr</w:t>
      </w:r>
      <w:r>
        <w:t xml:space="preserve">ocessing on the copy of the E-mail object in the Sent Items </w:t>
      </w:r>
      <w:hyperlink w:anchor="gt_14e25453-1647-4acb-a35e-306810c60528">
        <w:r>
          <w:rPr>
            <w:rStyle w:val="HyperlinkGreen"/>
            <w:b/>
          </w:rPr>
          <w:t>special folder</w:t>
        </w:r>
      </w:hyperlink>
      <w:r>
        <w:t>.</w:t>
      </w:r>
    </w:p>
    <w:p w:rsidR="009D27D1" w:rsidRDefault="003D42F0">
      <w:r>
        <w:t xml:space="preserve">As specified in section </w:t>
      </w:r>
      <w:hyperlink w:anchor="Section_58bb9342e3da4b11bca12e4750d691e0" w:history="1">
        <w:r>
          <w:rPr>
            <w:rStyle w:val="Hyperlink"/>
          </w:rPr>
          <w:t>2.2.8.8</w:t>
        </w:r>
      </w:hyperlink>
      <w:r>
        <w:rPr>
          <w:rStyle w:val="Hyperlink"/>
        </w:rPr>
        <w:t xml:space="preserve">, </w:t>
      </w:r>
      <w:r>
        <w:t xml:space="preserve">the client SHOULD locate the conversation action </w:t>
      </w:r>
      <w:hyperlink w:anchor="gt_6f222571-3f61-4250-a8a6-d56505335792">
        <w:r>
          <w:rPr>
            <w:rStyle w:val="HyperlinkGreen"/>
            <w:b/>
          </w:rPr>
          <w:t>FAI</w:t>
        </w:r>
      </w:hyperlink>
      <w:r>
        <w:t xml:space="preserve"> message, as specified in section </w:t>
      </w:r>
      <w:hyperlink w:anchor="Section_c909f6deeb3f4db8a7ca261b0d14f075" w:history="1">
        <w:r>
          <w:rPr>
            <w:rStyle w:val="Hyperlink"/>
          </w:rPr>
          <w:t>2.2.8</w:t>
        </w:r>
      </w:hyperlink>
      <w:r>
        <w:t>, in the conversation actions Settings spec</w:t>
      </w:r>
      <w:r>
        <w:t xml:space="preserve">ial folder with bytes 6-21 of the </w:t>
      </w:r>
      <w:r>
        <w:rPr>
          <w:b/>
        </w:rPr>
        <w:t>PidTagConversationIndex</w:t>
      </w:r>
      <w:r>
        <w:t xml:space="preserve"> property (section 2.2.8.8) corresponding to the </w:t>
      </w:r>
      <w:r>
        <w:rPr>
          <w:b/>
        </w:rPr>
        <w:t>PidTagConversationId</w:t>
      </w:r>
      <w:r>
        <w:t xml:space="preserve"> property (</w:t>
      </w:r>
      <w:hyperlink r:id="rId212" w:anchor="Section_daa9120ff3254afba73828f91049ab3c">
        <w:r>
          <w:rPr>
            <w:rStyle w:val="Hyperlink"/>
          </w:rPr>
          <w:t>[MS-OXOMSG]</w:t>
        </w:r>
      </w:hyperlink>
      <w:r>
        <w:t xml:space="preserve"> section 2.2.1.2) of the se</w:t>
      </w:r>
      <w:r>
        <w:t>nt E-mail object. If no FAI message is found, the client SHOULD NOT process any conversation actions on the sent E-mail object.</w:t>
      </w:r>
    </w:p>
    <w:p w:rsidR="009D27D1" w:rsidRDefault="003D42F0">
      <w:r>
        <w:t xml:space="preserve">If the </w:t>
      </w:r>
      <w:r>
        <w:rPr>
          <w:b/>
        </w:rPr>
        <w:t>PidNameKeywords</w:t>
      </w:r>
      <w:r>
        <w:t xml:space="preserve"> property (section </w:t>
      </w:r>
      <w:hyperlink w:anchor="Section_29a1b4daa6264255ad5690cdefb65345" w:history="1">
        <w:r>
          <w:rPr>
            <w:rStyle w:val="Hyperlink"/>
          </w:rPr>
          <w:t>2.2.8.7</w:t>
        </w:r>
      </w:hyperlink>
      <w:r>
        <w:t>) is set on the FAI</w:t>
      </w:r>
      <w:r>
        <w:t xml:space="preserve"> message, the </w:t>
      </w:r>
      <w:hyperlink w:anchor="gt_7d6acf13-ba4d-4a0a-930e-3eaee465c7f1">
        <w:r>
          <w:rPr>
            <w:rStyle w:val="HyperlinkGreen"/>
            <w:b/>
          </w:rPr>
          <w:t>categories</w:t>
        </w:r>
      </w:hyperlink>
      <w:r>
        <w:t xml:space="preserve"> in the FAI message SHOULD be appended to the </w:t>
      </w:r>
      <w:r>
        <w:rPr>
          <w:b/>
        </w:rPr>
        <w:t>PidNameKeywords</w:t>
      </w:r>
      <w:r>
        <w:t xml:space="preserve"> property of the sent E-mail object.</w:t>
      </w:r>
    </w:p>
    <w:p w:rsidR="009D27D1" w:rsidRDefault="003D42F0">
      <w:pPr>
        <w:pStyle w:val="Heading3"/>
      </w:pPr>
      <w:bookmarkStart w:id="394" w:name="section_b2c46d8c86d640c88b1f6ae15c0c7336"/>
      <w:bookmarkStart w:id="395" w:name="_Toc174600254"/>
      <w:r>
        <w:t>Timer Events</w:t>
      </w:r>
      <w:bookmarkEnd w:id="394"/>
      <w:bookmarkEnd w:id="395"/>
    </w:p>
    <w:p w:rsidR="009D27D1" w:rsidRDefault="003D42F0">
      <w:pPr>
        <w:pStyle w:val="Heading4"/>
      </w:pPr>
      <w:bookmarkStart w:id="396" w:name="section_ca1f43b2a2f24c959b7b2b75c5b4a5f5"/>
      <w:bookmarkStart w:id="397" w:name="_Toc174600255"/>
      <w:r>
        <w:t>Expiration of Conversation Actions</w:t>
      </w:r>
      <w:bookmarkEnd w:id="396"/>
      <w:bookmarkEnd w:id="397"/>
      <w:r>
        <w:fldChar w:fldCharType="begin"/>
      </w:r>
      <w:r>
        <w:instrText xml:space="preserve"> XE "Client - timer event</w:instrText>
      </w:r>
      <w:r>
        <w:instrText xml:space="preserve">s - expiration of conversation actions" </w:instrText>
      </w:r>
      <w:r>
        <w:fldChar w:fldCharType="end"/>
      </w:r>
      <w:r>
        <w:fldChar w:fldCharType="begin"/>
      </w:r>
      <w:r>
        <w:instrText xml:space="preserve"> XE "Timer events:client - expiration of conversation actions" </w:instrText>
      </w:r>
      <w:r>
        <w:fldChar w:fldCharType="end"/>
      </w:r>
    </w:p>
    <w:p w:rsidR="009D27D1" w:rsidRDefault="003D42F0">
      <w:r>
        <w:t xml:space="preserve">If the server returned a version less than 14.0.324.0, as described in section </w:t>
      </w:r>
      <w:hyperlink w:anchor="Section_016caaa5637f4e11bec962fa7a0fcd5e" w:history="1">
        <w:r>
          <w:rPr>
            <w:rStyle w:val="Hyperlink"/>
          </w:rPr>
          <w:t>1.7</w:t>
        </w:r>
      </w:hyperlink>
      <w:r>
        <w:t xml:space="preserve">, and </w:t>
      </w:r>
      <w:r>
        <w:t xml:space="preserve">the elapsed time between the value of the </w:t>
      </w:r>
      <w:r>
        <w:rPr>
          <w:b/>
        </w:rPr>
        <w:t>PidLidConversationActionLastAppliedTime</w:t>
      </w:r>
      <w:r>
        <w:t xml:space="preserve"> property (section </w:t>
      </w:r>
      <w:hyperlink w:anchor="Section_4e69585ba78946b0ac63b18457d2c6af" w:history="1">
        <w:r>
          <w:rPr>
            <w:rStyle w:val="Hyperlink"/>
          </w:rPr>
          <w:t>2.2.8.1</w:t>
        </w:r>
      </w:hyperlink>
      <w:r>
        <w:t xml:space="preserve">) of the </w:t>
      </w:r>
      <w:hyperlink w:anchor="gt_6f222571-3f61-4250-a8a6-d56505335792">
        <w:r>
          <w:rPr>
            <w:rStyle w:val="HyperlinkGreen"/>
            <w:b/>
          </w:rPr>
          <w:t>FAI</w:t>
        </w:r>
      </w:hyperlink>
      <w:r>
        <w:t xml:space="preserve"> message and th</w:t>
      </w:r>
      <w:r>
        <w:t>e current time is greater than a client-specific</w:t>
      </w:r>
      <w:bookmarkStart w:id="398" w:name="z92"/>
      <w:bookmarkStart w:id="399" w:name="Appendix_A_Target_44"/>
      <w:bookmarkEnd w:id="398"/>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399"/>
      <w:r>
        <w:t xml:space="preserve"> duration, the client SHOULD</w:t>
      </w:r>
      <w:bookmarkStart w:id="400" w:name="z94"/>
      <w:bookmarkStart w:id="401" w:name="Appendix_A_Target_45"/>
      <w:bookmarkEnd w:id="400"/>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401"/>
      <w:r>
        <w:t xml:space="preserve"> delete the FAI message.</w:t>
      </w:r>
    </w:p>
    <w:p w:rsidR="009D27D1" w:rsidRDefault="003D42F0">
      <w:pPr>
        <w:pStyle w:val="Heading3"/>
      </w:pPr>
      <w:bookmarkStart w:id="402" w:name="section_795f15fdea3a4e4fafbd94c5a7b3b7ab"/>
      <w:bookmarkStart w:id="403" w:name="_Toc174600256"/>
      <w:r>
        <w:t>Other Local Eve</w:t>
      </w:r>
      <w:r>
        <w:t>nts</w:t>
      </w:r>
      <w:bookmarkEnd w:id="402"/>
      <w:bookmarkEnd w:id="40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9D27D1" w:rsidRDefault="003D42F0">
      <w:r>
        <w:t>None.</w:t>
      </w:r>
    </w:p>
    <w:p w:rsidR="009D27D1" w:rsidRDefault="003D42F0">
      <w:pPr>
        <w:pStyle w:val="Heading2"/>
      </w:pPr>
      <w:bookmarkStart w:id="404" w:name="section_5c0ce0744dbc45879edf563eb9f67ee5"/>
      <w:bookmarkStart w:id="405" w:name="_Toc174600257"/>
      <w:r>
        <w:lastRenderedPageBreak/>
        <w:t>Server Details</w:t>
      </w:r>
      <w:bookmarkEnd w:id="404"/>
      <w:bookmarkEnd w:id="405"/>
      <w:r>
        <w:fldChar w:fldCharType="begin"/>
      </w:r>
      <w:r>
        <w:instrText xml:space="preserve"> XE "Server:overview" </w:instrText>
      </w:r>
      <w:r>
        <w:fldChar w:fldCharType="end"/>
      </w:r>
    </w:p>
    <w:p w:rsidR="009D27D1" w:rsidRDefault="003D42F0">
      <w:r>
        <w:t xml:space="preserve">Clients operate on folders and messages using the protocols specified in </w:t>
      </w:r>
      <w:hyperlink r:id="rId213" w:anchor="Section_c0f31b95c07f486c98d9535ed9705fbf">
        <w:r>
          <w:rPr>
            <w:rStyle w:val="Hyperlink"/>
          </w:rPr>
          <w:t>[MS-OXCFOLD]</w:t>
        </w:r>
      </w:hyperlink>
      <w:r>
        <w:t xml:space="preserve"> and </w:t>
      </w:r>
      <w:hyperlink r:id="rId214" w:anchor="Section_7fd7ec40deec4c0694931bc06b349682">
        <w:r>
          <w:rPr>
            <w:rStyle w:val="Hyperlink"/>
          </w:rPr>
          <w:t>[MS-OXCMSG]</w:t>
        </w:r>
      </w:hyperlink>
      <w:r>
        <w:t>. How a server operates on folders and messages is implementation-d</w:t>
      </w:r>
      <w:r>
        <w:t>ependent, but the results of any such operations MUST be exposed to clients in a manner that is consistent with the Configuration Information Protocol.</w:t>
      </w:r>
    </w:p>
    <w:p w:rsidR="009D27D1" w:rsidRDefault="003D42F0">
      <w:pPr>
        <w:pStyle w:val="Heading3"/>
      </w:pPr>
      <w:bookmarkStart w:id="406" w:name="section_f9fe508c966c4f748da2b7fc9dea1f28"/>
      <w:bookmarkStart w:id="407" w:name="_Toc174600258"/>
      <w:r>
        <w:t>Abstract Data Model</w:t>
      </w:r>
      <w:bookmarkEnd w:id="406"/>
      <w:bookmarkEnd w:id="40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w:instrText>
      </w:r>
      <w:r>
        <w:instrText xml:space="preserve"> - abstract:server" </w:instrText>
      </w:r>
      <w:r>
        <w:fldChar w:fldCharType="end"/>
      </w:r>
    </w:p>
    <w:p w:rsidR="009D27D1" w:rsidRDefault="003D42F0">
      <w:r>
        <w:t>None.</w:t>
      </w:r>
    </w:p>
    <w:p w:rsidR="009D27D1" w:rsidRDefault="003D42F0">
      <w:pPr>
        <w:pStyle w:val="Heading3"/>
      </w:pPr>
      <w:bookmarkStart w:id="408" w:name="section_862aef196bd84766af736936c1dd61d4"/>
      <w:bookmarkStart w:id="409" w:name="_Toc174600259"/>
      <w:r>
        <w:t>Timers</w:t>
      </w:r>
      <w:bookmarkEnd w:id="408"/>
      <w:bookmarkEnd w:id="409"/>
      <w:r>
        <w:fldChar w:fldCharType="begin"/>
      </w:r>
      <w:r>
        <w:instrText xml:space="preserve"> XE "Server:timers" </w:instrText>
      </w:r>
      <w:r>
        <w:fldChar w:fldCharType="end"/>
      </w:r>
      <w:r>
        <w:fldChar w:fldCharType="begin"/>
      </w:r>
      <w:r>
        <w:instrText xml:space="preserve"> XE "Timers:server" </w:instrText>
      </w:r>
      <w:r>
        <w:fldChar w:fldCharType="end"/>
      </w:r>
    </w:p>
    <w:p w:rsidR="009D27D1" w:rsidRDefault="003D42F0">
      <w:r>
        <w:t>None.</w:t>
      </w:r>
    </w:p>
    <w:p w:rsidR="009D27D1" w:rsidRDefault="003D42F0">
      <w:pPr>
        <w:pStyle w:val="Heading3"/>
      </w:pPr>
      <w:bookmarkStart w:id="410" w:name="section_dd6f6c5b84b74b7b9be133478d036767"/>
      <w:bookmarkStart w:id="411" w:name="_Toc174600260"/>
      <w:r>
        <w:t>Initialization</w:t>
      </w:r>
      <w:bookmarkEnd w:id="410"/>
      <w:bookmarkEnd w:id="411"/>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9D27D1" w:rsidRDefault="003D42F0">
      <w:r>
        <w:t>None.</w:t>
      </w:r>
    </w:p>
    <w:p w:rsidR="009D27D1" w:rsidRDefault="003D42F0">
      <w:pPr>
        <w:pStyle w:val="Heading3"/>
      </w:pPr>
      <w:bookmarkStart w:id="412" w:name="section_6aa429c60c354aa2a6006340ce0e8872"/>
      <w:bookmarkStart w:id="413" w:name="_Toc174600261"/>
      <w:r>
        <w:t>Higher-Layer Triggered Events</w:t>
      </w:r>
      <w:bookmarkEnd w:id="412"/>
      <w:bookmarkEnd w:id="413"/>
    </w:p>
    <w:p w:rsidR="009D27D1" w:rsidRDefault="003D42F0">
      <w:pPr>
        <w:pStyle w:val="Heading4"/>
      </w:pPr>
      <w:bookmarkStart w:id="414" w:name="section_1b56597831894508bab14452514c1ca5"/>
      <w:bookmarkStart w:id="415" w:name="_Toc174600262"/>
      <w:r>
        <w:t>Reading Configuration Data</w:t>
      </w:r>
      <w:bookmarkEnd w:id="414"/>
      <w:bookmarkEnd w:id="415"/>
      <w:r>
        <w:fldChar w:fldCharType="begin"/>
      </w:r>
      <w:r>
        <w:instrText xml:space="preserve"> XE "Server - higher layer trigge</w:instrText>
      </w:r>
      <w:r>
        <w:instrText xml:space="preserve">red events:reading configuration data" </w:instrText>
      </w:r>
      <w:r>
        <w:fldChar w:fldCharType="end"/>
      </w:r>
      <w:r>
        <w:fldChar w:fldCharType="begin"/>
      </w:r>
      <w:r>
        <w:instrText xml:space="preserve"> XE "Higher layer triggered events - server:reading configuration data" </w:instrText>
      </w:r>
      <w:r>
        <w:fldChar w:fldCharType="end"/>
      </w:r>
      <w:r>
        <w:fldChar w:fldCharType="begin"/>
      </w:r>
      <w:r>
        <w:instrText xml:space="preserve"> XE "Triggered events - server:reading configuration data" </w:instrText>
      </w:r>
      <w:r>
        <w:fldChar w:fldCharType="end"/>
      </w:r>
    </w:p>
    <w:p w:rsidR="009D27D1" w:rsidRDefault="003D42F0">
      <w:r>
        <w:t xml:space="preserve">If multiple configuration data messages, as specified in section </w:t>
      </w:r>
      <w:hyperlink w:anchor="Section_31a431c54497401f988e902b7b67d02c" w:history="1">
        <w:r>
          <w:rPr>
            <w:rStyle w:val="Hyperlink"/>
          </w:rPr>
          <w:t>2.2.2</w:t>
        </w:r>
      </w:hyperlink>
      <w:r>
        <w:t>, of the same type are found, the configuration data messages are deemed in conflict and MUST be resolved. If no specific conflict resolution algorithm is available, the server SHOULD pick the message with</w:t>
      </w:r>
      <w:r>
        <w:t xml:space="preserve"> the earliest creation time stored in the </w:t>
      </w:r>
      <w:r>
        <w:rPr>
          <w:b/>
        </w:rPr>
        <w:t>PidTagCreationTime</w:t>
      </w:r>
      <w:r>
        <w:t xml:space="preserve"> property (</w:t>
      </w:r>
      <w:hyperlink r:id="rId215" w:anchor="Section_7fd7ec40deec4c0694931bc06b349682">
        <w:r>
          <w:rPr>
            <w:rStyle w:val="Hyperlink"/>
          </w:rPr>
          <w:t>[MS-OXCMSG]</w:t>
        </w:r>
      </w:hyperlink>
      <w:r>
        <w:t xml:space="preserve"> section 2.2.2.3) when opening the configuration data message, and the rest of the configurat</w:t>
      </w:r>
      <w:r>
        <w:t xml:space="preserve">ion data messages SHOULD be deleted from the </w:t>
      </w:r>
      <w:hyperlink w:anchor="gt_fda94a53-448d-48d5-9991-176c530ff597">
        <w:r>
          <w:rPr>
            <w:rStyle w:val="HyperlinkGreen"/>
            <w:b/>
          </w:rPr>
          <w:t>message store</w:t>
        </w:r>
      </w:hyperlink>
      <w:r>
        <w:t>.</w:t>
      </w:r>
    </w:p>
    <w:p w:rsidR="009D27D1" w:rsidRDefault="003D42F0">
      <w:pPr>
        <w:pStyle w:val="Heading5"/>
      </w:pPr>
      <w:bookmarkStart w:id="416" w:name="section_371f92d2a2214eb9aa1da9b57201ab21"/>
      <w:bookmarkStart w:id="417" w:name="_Toc174600263"/>
      <w:r>
        <w:t>Reading Working Hours</w:t>
      </w:r>
      <w:bookmarkEnd w:id="416"/>
      <w:bookmarkEnd w:id="417"/>
    </w:p>
    <w:p w:rsidR="009D27D1" w:rsidRDefault="003D42F0">
      <w:r>
        <w:t xml:space="preserve">The server is responsible for enforcing </w:t>
      </w:r>
      <w:hyperlink w:anchor="gt_12f72ec4-f971-4a49-b1da-7b81b8e3e20b">
        <w:r>
          <w:rPr>
            <w:rStyle w:val="HyperlinkGreen"/>
            <w:b/>
          </w:rPr>
          <w:t>permission</w:t>
        </w:r>
        <w:r>
          <w:rPr>
            <w:rStyle w:val="HyperlinkGreen"/>
            <w:b/>
          </w:rPr>
          <w:t>s</w:t>
        </w:r>
      </w:hyperlink>
      <w:r>
        <w:t xml:space="preserve"> that the user grants to the </w:t>
      </w:r>
      <w:hyperlink w:anchor="gt_07fb7cc1-69aa-487c-807e-c56a6e855481">
        <w:r>
          <w:rPr>
            <w:rStyle w:val="HyperlinkGreen"/>
            <w:b/>
          </w:rPr>
          <w:t>Calendar special folder</w:t>
        </w:r>
      </w:hyperlink>
      <w:r>
        <w:t xml:space="preserve">. If the client tries to access the configuration data message, as specified in section </w:t>
      </w:r>
      <w:hyperlink w:anchor="Section_31a431c54497401f988e902b7b67d02c" w:history="1">
        <w:r>
          <w:rPr>
            <w:rStyle w:val="Hyperlink"/>
          </w:rPr>
          <w:t>2.2.2</w:t>
        </w:r>
      </w:hyperlink>
      <w:r>
        <w:t>, without the necessary permissions, the server MUST deny access to the message.</w:t>
      </w:r>
    </w:p>
    <w:p w:rsidR="009D27D1" w:rsidRDefault="003D42F0">
      <w:pPr>
        <w:pStyle w:val="Heading5"/>
      </w:pPr>
      <w:bookmarkStart w:id="418" w:name="section_961a5f4fa92349a38c484df7c5e8345f"/>
      <w:bookmarkStart w:id="419" w:name="_Toc174600264"/>
      <w:r>
        <w:t>Reading Category List</w:t>
      </w:r>
      <w:bookmarkEnd w:id="418"/>
      <w:bookmarkEnd w:id="419"/>
    </w:p>
    <w:p w:rsidR="009D27D1" w:rsidRDefault="003D42F0">
      <w:r>
        <w:t>The server SHOULD</w:t>
      </w:r>
      <w:bookmarkStart w:id="420"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420"/>
      <w:r>
        <w:t xml:space="preserve"> limit the size of the </w:t>
      </w:r>
      <w:hyperlink w:anchor="gt_982b7f8e-d516-4fd5-8d5e-1a836081ed85">
        <w:r>
          <w:rPr>
            <w:rStyle w:val="HyperlinkGreen"/>
            <w:b/>
          </w:rPr>
          <w:t>XML</w:t>
        </w:r>
      </w:hyperlink>
      <w:r>
        <w:t xml:space="preserve"> document that it will parse to 512 kilobytes.</w:t>
      </w:r>
      <w:bookmarkStart w:id="421" w:name="z96"/>
      <w:bookmarkEnd w:id="421"/>
    </w:p>
    <w:p w:rsidR="009D27D1" w:rsidRDefault="003D42F0">
      <w:r>
        <w:t xml:space="preserve">The server is responsible for enforcing </w:t>
      </w:r>
      <w:hyperlink w:anchor="gt_12f72ec4-f971-4a49-b1da-7b81b8e3e20b">
        <w:r>
          <w:rPr>
            <w:rStyle w:val="HyperlinkGreen"/>
            <w:b/>
          </w:rPr>
          <w:t>permissions</w:t>
        </w:r>
      </w:hyperlink>
      <w:r>
        <w:t xml:space="preserve"> that the user grants to the </w:t>
      </w:r>
      <w:hyperlink w:anchor="gt_07fb7cc1-69aa-487c-807e-c56a6e855481">
        <w:r>
          <w:rPr>
            <w:rStyle w:val="HyperlinkGreen"/>
            <w:b/>
          </w:rPr>
          <w:t>Calendar special folder</w:t>
        </w:r>
      </w:hyperlink>
      <w:r>
        <w:t xml:space="preserve">. If the client tries to access the configuration data message, as specified in section </w:t>
      </w:r>
      <w:hyperlink w:anchor="Section_31a431c54497401f988e902b7b67d02c" w:history="1">
        <w:r>
          <w:rPr>
            <w:rStyle w:val="Hyperlink"/>
          </w:rPr>
          <w:t>2.2.2</w:t>
        </w:r>
      </w:hyperlink>
      <w:r>
        <w:t>, without the necess</w:t>
      </w:r>
      <w:r>
        <w:t>ary permissions, the server MUST deny access to the message.</w:t>
      </w:r>
    </w:p>
    <w:p w:rsidR="009D27D1" w:rsidRDefault="003D42F0">
      <w:pPr>
        <w:pStyle w:val="Heading4"/>
      </w:pPr>
      <w:bookmarkStart w:id="422" w:name="section_6b98b5ee17ef4f6ab72d4ff30141170a"/>
      <w:bookmarkStart w:id="423" w:name="_Toc174600265"/>
      <w:r>
        <w:t>Writing Configuration Data</w:t>
      </w:r>
      <w:bookmarkEnd w:id="422"/>
      <w:bookmarkEnd w:id="423"/>
      <w:r>
        <w:fldChar w:fldCharType="begin"/>
      </w:r>
      <w:r>
        <w:instrText xml:space="preserve"> XE "Server - higher layer triggered events:writing configuration data" </w:instrText>
      </w:r>
      <w:r>
        <w:fldChar w:fldCharType="end"/>
      </w:r>
      <w:r>
        <w:fldChar w:fldCharType="begin"/>
      </w:r>
      <w:r>
        <w:instrText xml:space="preserve"> XE "Higher layer triggered events - server:writing configuration data" </w:instrText>
      </w:r>
      <w:r>
        <w:fldChar w:fldCharType="end"/>
      </w:r>
      <w:r>
        <w:fldChar w:fldCharType="begin"/>
      </w:r>
      <w:r>
        <w:instrText xml:space="preserve"> XE "Triggered events</w:instrText>
      </w:r>
      <w:r>
        <w:instrText xml:space="preserve"> - server:writing configuration data" </w:instrText>
      </w:r>
      <w:r>
        <w:fldChar w:fldCharType="end"/>
      </w:r>
    </w:p>
    <w:p w:rsidR="009D27D1" w:rsidRDefault="003D42F0">
      <w:r>
        <w:t xml:space="preserve">If multiple configuration data messages, as specified in section </w:t>
      </w:r>
      <w:hyperlink w:anchor="Section_31a431c54497401f988e902b7b67d02c" w:history="1">
        <w:r>
          <w:rPr>
            <w:rStyle w:val="Hyperlink"/>
          </w:rPr>
          <w:t>2.2.2</w:t>
        </w:r>
      </w:hyperlink>
      <w:r>
        <w:t xml:space="preserve">, of the same type are found, the configuration data messages are deemed in conflict </w:t>
      </w:r>
      <w:r>
        <w:t xml:space="preserve">and MUST be resolved. If no specific conflict resolution algorithm is available, the server SHOULD pick the message with the earliest modification time stored in the </w:t>
      </w:r>
      <w:r>
        <w:rPr>
          <w:b/>
        </w:rPr>
        <w:t>PidTagLastModificationTime</w:t>
      </w:r>
      <w:r>
        <w:t xml:space="preserve"> property (</w:t>
      </w:r>
      <w:hyperlink r:id="rId216" w:anchor="Section_7fd7ec40deec4c0694931bc06b349682">
        <w:r>
          <w:rPr>
            <w:rStyle w:val="Hyperlink"/>
          </w:rPr>
          <w:t>[MS-OXCMSG]</w:t>
        </w:r>
      </w:hyperlink>
      <w:r>
        <w:t xml:space="preserve"> section 2.2.2.2) when saving the configuration data message, and the rest of the configuration data messages SHOULD be deleted from the </w:t>
      </w:r>
      <w:hyperlink w:anchor="gt_fda94a53-448d-48d5-9991-176c530ff597">
        <w:r>
          <w:rPr>
            <w:rStyle w:val="HyperlinkGreen"/>
            <w:b/>
          </w:rPr>
          <w:t>message store</w:t>
        </w:r>
      </w:hyperlink>
      <w:r>
        <w:t>.</w:t>
      </w:r>
    </w:p>
    <w:p w:rsidR="009D27D1" w:rsidRDefault="003D42F0">
      <w:pPr>
        <w:pStyle w:val="Heading4"/>
      </w:pPr>
      <w:bookmarkStart w:id="424" w:name="section_d4f8d5b9473943a98abcd19558ad4995"/>
      <w:bookmarkStart w:id="425" w:name="_Toc174600266"/>
      <w:r>
        <w:lastRenderedPageBreak/>
        <w:t>Rea</w:t>
      </w:r>
      <w:r>
        <w:t>ding View Definitions</w:t>
      </w:r>
      <w:bookmarkEnd w:id="424"/>
      <w:bookmarkEnd w:id="425"/>
      <w:r>
        <w:fldChar w:fldCharType="begin"/>
      </w:r>
      <w:r>
        <w:instrText xml:space="preserve"> XE "Server - higher layer triggered events:reading view definitions" </w:instrText>
      </w:r>
      <w:r>
        <w:fldChar w:fldCharType="end"/>
      </w:r>
      <w:r>
        <w:fldChar w:fldCharType="begin"/>
      </w:r>
      <w:r>
        <w:instrText xml:space="preserve"> XE "Higher layer triggered events - server:reading view definitions" </w:instrText>
      </w:r>
      <w:r>
        <w:fldChar w:fldCharType="end"/>
      </w:r>
      <w:r>
        <w:fldChar w:fldCharType="begin"/>
      </w:r>
      <w:r>
        <w:instrText xml:space="preserve"> XE "Triggered events - server:reading view definitions" </w:instrText>
      </w:r>
      <w:r>
        <w:fldChar w:fldCharType="end"/>
      </w:r>
    </w:p>
    <w:p w:rsidR="009D27D1" w:rsidRDefault="003D42F0">
      <w:r>
        <w:t>To read the list of available v</w:t>
      </w:r>
      <w:r>
        <w:t xml:space="preserve">iew definitions for a folder as specified in section </w:t>
      </w:r>
      <w:hyperlink w:anchor="Section_53f5b88e175942afb4e5bd7237d5875b" w:history="1">
        <w:r>
          <w:rPr>
            <w:rStyle w:val="Hyperlink"/>
          </w:rPr>
          <w:t>2.2.6</w:t>
        </w:r>
      </w:hyperlink>
      <w:r>
        <w:t xml:space="preserve">, the server MUST enumerate all of the view definition </w:t>
      </w:r>
      <w:hyperlink w:anchor="gt_6f222571-3f61-4250-a8a6-d56505335792">
        <w:r>
          <w:rPr>
            <w:rStyle w:val="HyperlinkGreen"/>
            <w:b/>
          </w:rPr>
          <w:t>FAI</w:t>
        </w:r>
      </w:hyperlink>
      <w:r>
        <w:t xml:space="preserve"> messages in the f</w:t>
      </w:r>
      <w:r>
        <w:t xml:space="preserve">olders, searching for a match on the </w:t>
      </w:r>
      <w:r>
        <w:rPr>
          <w:b/>
        </w:rPr>
        <w:t>PidTagMessageClass</w:t>
      </w:r>
      <w:r>
        <w:t xml:space="preserve"> property (</w:t>
      </w:r>
      <w:hyperlink r:id="rId217" w:anchor="Section_7fd7ec40deec4c0694931bc06b349682">
        <w:r>
          <w:rPr>
            <w:rStyle w:val="Hyperlink"/>
          </w:rPr>
          <w:t>[MS-OXCMSG]</w:t>
        </w:r>
      </w:hyperlink>
      <w:r>
        <w:t xml:space="preserve"> section 2.2.1.3) and the </w:t>
      </w:r>
      <w:r>
        <w:rPr>
          <w:b/>
        </w:rPr>
        <w:t>PidTagViewDescriptorVersion</w:t>
      </w:r>
      <w:r>
        <w:t xml:space="preserve"> property (section </w:t>
      </w:r>
      <w:hyperlink w:anchor="Section_060f1d460d3b4505aee5fb50390c2d01" w:history="1">
        <w:r>
          <w:rPr>
            <w:rStyle w:val="Hyperlink"/>
          </w:rPr>
          <w:t>2.2.6.4</w:t>
        </w:r>
      </w:hyperlink>
      <w:r>
        <w:t>) as specified in section 2.2.6.</w:t>
      </w:r>
    </w:p>
    <w:p w:rsidR="009D27D1" w:rsidRDefault="003D42F0">
      <w:r>
        <w:t xml:space="preserve">After the server has built the list of view definition messages, it can select one of them by using the </w:t>
      </w:r>
      <w:r>
        <w:rPr>
          <w:b/>
        </w:rPr>
        <w:t>PidTagViewDescriptorName</w:t>
      </w:r>
      <w:r>
        <w:t xml:space="preserve"> property (section </w:t>
      </w:r>
      <w:hyperlink w:anchor="Section_4534715ffe8f4d75bdbd27ee38a520be" w:history="1">
        <w:r>
          <w:rPr>
            <w:rStyle w:val="Hyperlink"/>
          </w:rPr>
          <w:t>2.2.6.2</w:t>
        </w:r>
      </w:hyperlink>
      <w:r>
        <w:t xml:space="preserve">). After it has selected a view definition message, the server MUST read the settings from the </w:t>
      </w:r>
      <w:r>
        <w:rPr>
          <w:b/>
        </w:rPr>
        <w:t>PidTagViewDescriptorBinary</w:t>
      </w:r>
      <w:r>
        <w:t xml:space="preserve"> property (section </w:t>
      </w:r>
      <w:hyperlink w:anchor="Section_b93b5c59c26a466d987c04ad33b9e19d" w:history="1">
        <w:r>
          <w:rPr>
            <w:rStyle w:val="Hyperlink"/>
          </w:rPr>
          <w:t>2.2.6.1</w:t>
        </w:r>
      </w:hyperlink>
      <w:r>
        <w:t xml:space="preserve">) and the </w:t>
      </w:r>
      <w:r>
        <w:rPr>
          <w:b/>
        </w:rPr>
        <w:t>PidTa</w:t>
      </w:r>
      <w:r>
        <w:rPr>
          <w:b/>
        </w:rPr>
        <w:t>gViewDescriptorStrings</w:t>
      </w:r>
      <w:r>
        <w:t xml:space="preserve"> property (section </w:t>
      </w:r>
      <w:hyperlink w:anchor="Section_08dfe9605e78473d81bbea4436fb87b3" w:history="1">
        <w:r>
          <w:rPr>
            <w:rStyle w:val="Hyperlink"/>
          </w:rPr>
          <w:t>2.2.6.3</w:t>
        </w:r>
      </w:hyperlink>
      <w:r>
        <w:t>) on the message.</w:t>
      </w:r>
    </w:p>
    <w:p w:rsidR="009D27D1" w:rsidRDefault="003D42F0">
      <w:pPr>
        <w:pStyle w:val="Heading4"/>
      </w:pPr>
      <w:bookmarkStart w:id="426" w:name="section_b48e26b892814affbd6cd70f19923b83"/>
      <w:bookmarkStart w:id="427" w:name="_Toc174600267"/>
      <w:r>
        <w:t>Reading Folder Flags</w:t>
      </w:r>
      <w:bookmarkEnd w:id="426"/>
      <w:bookmarkEnd w:id="427"/>
      <w:r>
        <w:fldChar w:fldCharType="begin"/>
      </w:r>
      <w:r>
        <w:instrText xml:space="preserve"> XE "Server - higher layer triggered events:reading folder flags" </w:instrText>
      </w:r>
      <w:r>
        <w:fldChar w:fldCharType="end"/>
      </w:r>
      <w:r>
        <w:fldChar w:fldCharType="begin"/>
      </w:r>
      <w:r>
        <w:instrText xml:space="preserve"> XE "Higher layer triggered events - server:reading folder flags" </w:instrText>
      </w:r>
      <w:r>
        <w:fldChar w:fldCharType="end"/>
      </w:r>
      <w:r>
        <w:fldChar w:fldCharType="begin"/>
      </w:r>
      <w:r>
        <w:instrText xml:space="preserve"> XE "Triggered events - server:reading folder flags" </w:instrText>
      </w:r>
      <w:r>
        <w:fldChar w:fldCharType="end"/>
      </w:r>
    </w:p>
    <w:p w:rsidR="009D27D1" w:rsidRDefault="003D42F0">
      <w:r>
        <w:t xml:space="preserve">Reading and writing each of the </w:t>
      </w:r>
      <w:hyperlink w:anchor="gt_ccc97838-1e6a-4d24-8b85-34f25f5730dc">
        <w:r>
          <w:rPr>
            <w:rStyle w:val="HyperlinkGreen"/>
            <w:b/>
          </w:rPr>
          <w:t>subproperties</w:t>
        </w:r>
      </w:hyperlink>
      <w:r>
        <w:t xml:space="preserve"> in the folder flags, as specified in section </w:t>
      </w:r>
      <w:hyperlink w:anchor="Section_e3d750c0abd64034ad92449017a28c50" w:history="1">
        <w:r>
          <w:rPr>
            <w:rStyle w:val="Hyperlink"/>
          </w:rPr>
          <w:t>2.2.7</w:t>
        </w:r>
      </w:hyperlink>
      <w:r>
        <w:t>, are triggered by different events.</w:t>
      </w:r>
    </w:p>
    <w:p w:rsidR="009D27D1" w:rsidRDefault="003D42F0">
      <w:pPr>
        <w:pStyle w:val="Heading5"/>
      </w:pPr>
      <w:bookmarkStart w:id="428" w:name="section_f580b38fb2fc449bb1b24eb1297bf32d"/>
      <w:bookmarkStart w:id="429" w:name="_Toc174600268"/>
      <w:r>
        <w:t>Reading ExtendedFolderFlags</w:t>
      </w:r>
      <w:bookmarkEnd w:id="428"/>
      <w:bookmarkEnd w:id="429"/>
    </w:p>
    <w:p w:rsidR="009D27D1" w:rsidRDefault="003D42F0">
      <w:r>
        <w:t xml:space="preserve">The server MUST read the bit flags in the </w:t>
      </w:r>
      <w:r>
        <w:rPr>
          <w:b/>
        </w:rPr>
        <w:t>ExtendedFolderFlags</w:t>
      </w:r>
      <w:r>
        <w:t xml:space="preserve"> </w:t>
      </w:r>
      <w:hyperlink w:anchor="gt_ccc97838-1e6a-4d24-8b85-34f25f5730dc">
        <w:r>
          <w:rPr>
            <w:rStyle w:val="HyperlinkGreen"/>
            <w:b/>
          </w:rPr>
          <w:t>subproperty</w:t>
        </w:r>
      </w:hyperlink>
      <w:r>
        <w:t xml:space="preserve"> before it can display the folder in the UI.</w:t>
      </w:r>
    </w:p>
    <w:p w:rsidR="009D27D1" w:rsidRDefault="003D42F0">
      <w:pPr>
        <w:pStyle w:val="Heading5"/>
      </w:pPr>
      <w:bookmarkStart w:id="430" w:name="section_7e93df5909b6416bb46cdcbb37f5c6a0"/>
      <w:bookmarkStart w:id="431" w:name="_Toc174600269"/>
      <w:r>
        <w:t>Reading SearchFolderID</w:t>
      </w:r>
      <w:bookmarkEnd w:id="430"/>
      <w:bookmarkEnd w:id="431"/>
    </w:p>
    <w:p w:rsidR="009D27D1" w:rsidRDefault="003D42F0">
      <w:r>
        <w:t xml:space="preserve">The server MUST read the value of the </w:t>
      </w:r>
      <w:r>
        <w:rPr>
          <w:b/>
        </w:rPr>
        <w:t>SearchFolderID</w:t>
      </w:r>
      <w:r>
        <w:t xml:space="preserve"> subproperty from every </w:t>
      </w:r>
      <w:hyperlink w:anchor="gt_9ab569d0-496f-4ffb-a1c7-af848e3be035">
        <w:r>
          <w:rPr>
            <w:rStyle w:val="HyperlinkGreen"/>
            <w:b/>
          </w:rPr>
          <w:t>search folder</w:t>
        </w:r>
      </w:hyperlink>
      <w:r>
        <w:t xml:space="preserve">, as specified in </w:t>
      </w:r>
      <w:hyperlink r:id="rId218" w:anchor="Section_c72e49b878c74483ad65e46e9133673b">
        <w:r>
          <w:rPr>
            <w:rStyle w:val="Hyperlink"/>
          </w:rPr>
          <w:t>[MS-OXOSRCH]</w:t>
        </w:r>
      </w:hyperlink>
      <w:r>
        <w:t xml:space="preserve"> section 2.2.4, in the Finder </w:t>
      </w:r>
      <w:hyperlink w:anchor="gt_14e25453-1647-4acb-a35e-306810c60528">
        <w:r>
          <w:rPr>
            <w:rStyle w:val="HyperlinkGreen"/>
            <w:b/>
          </w:rPr>
          <w:t>special folder</w:t>
        </w:r>
      </w:hyperlink>
      <w:r>
        <w:t xml:space="preserve">. Any search folder </w:t>
      </w:r>
      <w:r>
        <w:t xml:space="preserve">that has this </w:t>
      </w:r>
      <w:hyperlink w:anchor="gt_ccc97838-1e6a-4d24-8b85-34f25f5730dc">
        <w:r>
          <w:rPr>
            <w:rStyle w:val="HyperlinkGreen"/>
            <w:b/>
          </w:rPr>
          <w:t>subproperty</w:t>
        </w:r>
      </w:hyperlink>
      <w:r>
        <w:t xml:space="preserve"> is a persistent search folder, and the server SHOULD display the search folder as such in the UI. Searches with the Finder special folder are further specified in [MS-O</w:t>
      </w:r>
      <w:r>
        <w:t xml:space="preserve">XOSRCH] section 3.1.4.1.2. For more details about the Finder special folder, see </w:t>
      </w:r>
      <w:hyperlink r:id="rId219" w:anchor="Section_a60e9c162ba8424bb60c385a8a2837cb">
        <w:r>
          <w:rPr>
            <w:rStyle w:val="Hyperlink"/>
          </w:rPr>
          <w:t>[MS-OXOSFLD]</w:t>
        </w:r>
      </w:hyperlink>
      <w:r>
        <w:t>.</w:t>
      </w:r>
    </w:p>
    <w:p w:rsidR="009D27D1" w:rsidRDefault="003D42F0">
      <w:pPr>
        <w:pStyle w:val="Heading4"/>
      </w:pPr>
      <w:bookmarkStart w:id="432" w:name="section_9eac17f246734778ae2fbe893bec550e"/>
      <w:bookmarkStart w:id="433" w:name="_Toc174600270"/>
      <w:r>
        <w:t>Writing Folder Flags</w:t>
      </w:r>
      <w:bookmarkEnd w:id="432"/>
      <w:bookmarkEnd w:id="433"/>
      <w:r>
        <w:fldChar w:fldCharType="begin"/>
      </w:r>
      <w:r>
        <w:instrText xml:space="preserve"> XE "Server - higher layer triggered events:writing folder </w:instrText>
      </w:r>
      <w:r>
        <w:instrText xml:space="preserve">flags" </w:instrText>
      </w:r>
      <w:r>
        <w:fldChar w:fldCharType="end"/>
      </w:r>
      <w:r>
        <w:fldChar w:fldCharType="begin"/>
      </w:r>
      <w:r>
        <w:instrText xml:space="preserve"> XE "Higher layer triggered events - server:writing folder flags" </w:instrText>
      </w:r>
      <w:r>
        <w:fldChar w:fldCharType="end"/>
      </w:r>
      <w:r>
        <w:fldChar w:fldCharType="begin"/>
      </w:r>
      <w:r>
        <w:instrText xml:space="preserve"> XE "Triggered events - server:writing folder flags" </w:instrText>
      </w:r>
      <w:r>
        <w:fldChar w:fldCharType="end"/>
      </w:r>
    </w:p>
    <w:p w:rsidR="009D27D1" w:rsidRDefault="003D42F0">
      <w:r>
        <w:t xml:space="preserve">In each case where the server needs to write a new value of one of the </w:t>
      </w:r>
      <w:hyperlink w:anchor="gt_ccc97838-1e6a-4d24-8b85-34f25f5730dc">
        <w:r>
          <w:rPr>
            <w:rStyle w:val="HyperlinkGreen"/>
            <w:b/>
          </w:rPr>
          <w:t>subproperties</w:t>
        </w:r>
      </w:hyperlink>
      <w:r>
        <w:t xml:space="preserve"> to the folder, it MUST preserve the values of any other unmodified subproperties on the folder, as specified in section </w:t>
      </w:r>
      <w:hyperlink w:anchor="Section_e3d750c0abd64034ad92449017a28c50" w:history="1">
        <w:r>
          <w:rPr>
            <w:rStyle w:val="Hyperlink"/>
          </w:rPr>
          <w:t>2.2.7</w:t>
        </w:r>
      </w:hyperlink>
      <w:r>
        <w:t>.</w:t>
      </w:r>
    </w:p>
    <w:p w:rsidR="009D27D1" w:rsidRDefault="003D42F0">
      <w:r>
        <w:t>Folder flags are defined in section 2.2.7.</w:t>
      </w:r>
    </w:p>
    <w:p w:rsidR="009D27D1" w:rsidRDefault="003D42F0">
      <w:pPr>
        <w:pStyle w:val="Heading5"/>
      </w:pPr>
      <w:bookmarkStart w:id="434" w:name="section_409697b6232149e3884906cd6b8b12e7"/>
      <w:bookmarkStart w:id="435" w:name="_Toc174600271"/>
      <w:r>
        <w:t>Wr</w:t>
      </w:r>
      <w:r>
        <w:t>iting ExtendedFolderFlags</w:t>
      </w:r>
      <w:bookmarkEnd w:id="434"/>
      <w:bookmarkEnd w:id="435"/>
    </w:p>
    <w:p w:rsidR="009D27D1" w:rsidRDefault="003D42F0">
      <w:r>
        <w:t xml:space="preserve">Any time the user changes one of the display options for a folder, the server MUST rewrite the </w:t>
      </w:r>
      <w:r>
        <w:rPr>
          <w:b/>
        </w:rPr>
        <w:t>ExtendedFolderFlags</w:t>
      </w:r>
      <w:r>
        <w:t xml:space="preserve"> </w:t>
      </w:r>
      <w:hyperlink w:anchor="gt_ccc97838-1e6a-4d24-8b85-34f25f5730dc">
        <w:r>
          <w:rPr>
            <w:rStyle w:val="HyperlinkGreen"/>
            <w:b/>
          </w:rPr>
          <w:t>subproperty</w:t>
        </w:r>
      </w:hyperlink>
      <w:r>
        <w:t xml:space="preserve"> to that folder.</w:t>
      </w:r>
    </w:p>
    <w:p w:rsidR="009D27D1" w:rsidRDefault="003D42F0">
      <w:pPr>
        <w:pStyle w:val="Heading5"/>
      </w:pPr>
      <w:bookmarkStart w:id="436" w:name="section_b56e3cc54ecb4d9c89f09ed9b1e45678"/>
      <w:bookmarkStart w:id="437" w:name="_Toc174600272"/>
      <w:r>
        <w:t>Writing ToDoFolderVersion</w:t>
      </w:r>
      <w:bookmarkEnd w:id="436"/>
      <w:bookmarkEnd w:id="437"/>
    </w:p>
    <w:p w:rsidR="009D27D1" w:rsidRDefault="003D42F0">
      <w:r>
        <w:t xml:space="preserve">When the server re-creates or resets the criteria on the To-Do Search folder, it MUST set the </w:t>
      </w:r>
      <w:r>
        <w:rPr>
          <w:b/>
        </w:rPr>
        <w:t>ToDoFolderVersion</w:t>
      </w:r>
      <w:r>
        <w:t xml:space="preserve"> </w:t>
      </w:r>
      <w:hyperlink w:anchor="gt_ccc97838-1e6a-4d24-8b85-34f25f5730dc">
        <w:r>
          <w:rPr>
            <w:rStyle w:val="HyperlinkGreen"/>
            <w:b/>
          </w:rPr>
          <w:t>subproperty</w:t>
        </w:r>
      </w:hyperlink>
      <w:r>
        <w:t xml:space="preserve"> on the folder. For more details about the To-Do Search folder, see </w:t>
      </w:r>
      <w:hyperlink r:id="rId220" w:anchor="Section_a60e9c162ba8424bb60c385a8a2837cb">
        <w:r>
          <w:rPr>
            <w:rStyle w:val="Hyperlink"/>
          </w:rPr>
          <w:t>[MS-OXOSFLD]</w:t>
        </w:r>
      </w:hyperlink>
      <w:r>
        <w:t xml:space="preserve"> section 3.1.1.2 and [MS-OXOSFLD] section 3.1.4.1.2.</w:t>
      </w:r>
    </w:p>
    <w:p w:rsidR="009D27D1" w:rsidRDefault="003D42F0">
      <w:pPr>
        <w:pStyle w:val="Heading4"/>
      </w:pPr>
      <w:bookmarkStart w:id="438" w:name="section_b531bdaf67354f79b989b546859ab319"/>
      <w:bookmarkStart w:id="439" w:name="_Toc174600273"/>
      <w:r>
        <w:t>Applying a Category to a Message</w:t>
      </w:r>
      <w:bookmarkEnd w:id="438"/>
      <w:bookmarkEnd w:id="439"/>
      <w:r>
        <w:fldChar w:fldCharType="begin"/>
      </w:r>
      <w:r>
        <w:instrText xml:space="preserve"> XE "Server - higher layer triggered events:applying a category to a message" </w:instrText>
      </w:r>
      <w:r>
        <w:fldChar w:fldCharType="end"/>
      </w:r>
      <w:r>
        <w:fldChar w:fldCharType="begin"/>
      </w:r>
      <w:r>
        <w:instrText xml:space="preserve"> XE "Higher layer triggered events - server:applying a category to a message" </w:instrText>
      </w:r>
      <w:r>
        <w:fldChar w:fldCharType="end"/>
      </w:r>
      <w:r>
        <w:fldChar w:fldCharType="begin"/>
      </w:r>
      <w:r>
        <w:instrText xml:space="preserve"> XE "Triggered events - server:applying a category to a message" </w:instrText>
      </w:r>
      <w:r>
        <w:fldChar w:fldCharType="end"/>
      </w:r>
    </w:p>
    <w:p w:rsidR="009D27D1" w:rsidRDefault="003D42F0">
      <w:r>
        <w:t xml:space="preserve">The server MUST store any new </w:t>
      </w:r>
      <w:hyperlink w:anchor="gt_7d6acf13-ba4d-4a0a-930e-3eaee465c7f1">
        <w:r>
          <w:rPr>
            <w:rStyle w:val="HyperlinkGreen"/>
            <w:b/>
          </w:rPr>
          <w:t>categories</w:t>
        </w:r>
      </w:hyperlink>
      <w:r>
        <w:t xml:space="preserve"> assi</w:t>
      </w:r>
      <w:r>
        <w:t xml:space="preserve">gned to the </w:t>
      </w:r>
      <w:r>
        <w:rPr>
          <w:b/>
        </w:rPr>
        <w:t>PidNameKeywords</w:t>
      </w:r>
      <w:r>
        <w:t xml:space="preserve"> property (section </w:t>
      </w:r>
      <w:hyperlink w:anchor="Section_29a1b4daa6264255ad5690cdefb65345" w:history="1">
        <w:r>
          <w:rPr>
            <w:rStyle w:val="Hyperlink"/>
          </w:rPr>
          <w:t>2.2.8.7</w:t>
        </w:r>
      </w:hyperlink>
      <w:r>
        <w:t>).</w:t>
      </w:r>
    </w:p>
    <w:p w:rsidR="009D27D1" w:rsidRDefault="003D42F0">
      <w:pPr>
        <w:pStyle w:val="Heading3"/>
      </w:pPr>
      <w:bookmarkStart w:id="440" w:name="section_6565335437ae450d8ada9fb26c22ba2b"/>
      <w:bookmarkStart w:id="441" w:name="_Toc174600274"/>
      <w:r>
        <w:lastRenderedPageBreak/>
        <w:t>Message Processing Events and Sequencing Rules</w:t>
      </w:r>
      <w:bookmarkEnd w:id="440"/>
      <w:bookmarkEnd w:id="441"/>
    </w:p>
    <w:p w:rsidR="009D27D1" w:rsidRDefault="003D42F0">
      <w:pPr>
        <w:pStyle w:val="Heading4"/>
      </w:pPr>
      <w:bookmarkStart w:id="442" w:name="section_b3ea9a87ada8451382d4e09452069af1"/>
      <w:bookmarkStart w:id="443" w:name="_Toc174600275"/>
      <w:r>
        <w:t>Processing a Change to a Conversation Action FAI Message</w:t>
      </w:r>
      <w:bookmarkEnd w:id="442"/>
      <w:bookmarkEnd w:id="443"/>
      <w:r>
        <w:fldChar w:fldCharType="begin"/>
      </w:r>
      <w:r>
        <w:instrText xml:space="preserve"> XE "Server - message processing:proc</w:instrText>
      </w:r>
      <w:r>
        <w:instrText xml:space="preserve">essing a change to a conversation action FAI message" </w:instrText>
      </w:r>
      <w:r>
        <w:fldChar w:fldCharType="end"/>
      </w:r>
      <w:r>
        <w:fldChar w:fldCharType="begin"/>
      </w:r>
      <w:r>
        <w:instrText xml:space="preserve"> XE "Server - sequencing rules:processing a change to a conversation action FAI message" </w:instrText>
      </w:r>
      <w:r>
        <w:fldChar w:fldCharType="end"/>
      </w:r>
      <w:r>
        <w:fldChar w:fldCharType="begin"/>
      </w:r>
      <w:r>
        <w:instrText xml:space="preserve"> XE "Sequencing rules - server:processing a change to a conversation action FAI message" </w:instrText>
      </w:r>
      <w:r>
        <w:fldChar w:fldCharType="end"/>
      </w:r>
      <w:r>
        <w:fldChar w:fldCharType="begin"/>
      </w:r>
      <w:r>
        <w:instrText xml:space="preserve"> XE "Message proce</w:instrText>
      </w:r>
      <w:r>
        <w:instrText xml:space="preserve">ssing - server:processing a change to a conversation action FAI message" </w:instrText>
      </w:r>
      <w:r>
        <w:fldChar w:fldCharType="end"/>
      </w:r>
    </w:p>
    <w:p w:rsidR="009D27D1" w:rsidRDefault="003D42F0">
      <w:r>
        <w:t xml:space="preserve">As specified in section </w:t>
      </w:r>
      <w:hyperlink w:anchor="Section_58bb9342e3da4b11bca12e4750d691e0" w:history="1">
        <w:r>
          <w:rPr>
            <w:rStyle w:val="Hyperlink"/>
          </w:rPr>
          <w:t>2.2.8.8</w:t>
        </w:r>
      </w:hyperlink>
      <w:r>
        <w:t xml:space="preserve">, the client locates all </w:t>
      </w:r>
      <w:hyperlink w:anchor="gt_7ab88094-3b46-4be6-9cbf-f22233ef0915">
        <w:r>
          <w:rPr>
            <w:rStyle w:val="HyperlinkGreen"/>
            <w:b/>
          </w:rPr>
          <w:t>E-</w:t>
        </w:r>
        <w:r>
          <w:rPr>
            <w:rStyle w:val="HyperlinkGreen"/>
            <w:b/>
          </w:rPr>
          <w:t>mail objects</w:t>
        </w:r>
      </w:hyperlink>
      <w:r>
        <w:t xml:space="preserve"> in the </w:t>
      </w:r>
      <w:hyperlink w:anchor="gt_fda94a53-448d-48d5-9991-176c530ff597">
        <w:r>
          <w:rPr>
            <w:rStyle w:val="HyperlinkGreen"/>
            <w:b/>
          </w:rPr>
          <w:t>message store</w:t>
        </w:r>
      </w:hyperlink>
      <w:r>
        <w:t xml:space="preserve"> that have a </w:t>
      </w:r>
      <w:r>
        <w:rPr>
          <w:b/>
        </w:rPr>
        <w:t>PidTagConversationId</w:t>
      </w:r>
      <w:r>
        <w:t xml:space="preserve"> property (</w:t>
      </w:r>
      <w:hyperlink r:id="rId221" w:anchor="Section_daa9120ff3254afba73828f91049ab3c">
        <w:r>
          <w:rPr>
            <w:rStyle w:val="Hyperlink"/>
          </w:rPr>
          <w:t>[MS-OXOMSG]</w:t>
        </w:r>
      </w:hyperlink>
      <w:r>
        <w:t xml:space="preserve"> section 2.2.1.2) matchin</w:t>
      </w:r>
      <w:r>
        <w:t xml:space="preserve">g bytes 6-21 of the </w:t>
      </w:r>
      <w:r>
        <w:rPr>
          <w:b/>
        </w:rPr>
        <w:t>PidTagConversationIndex</w:t>
      </w:r>
      <w:r>
        <w:t xml:space="preserve"> property (section 2.2.8.8) on the </w:t>
      </w:r>
      <w:hyperlink w:anchor="gt_6f222571-3f61-4250-a8a6-d56505335792">
        <w:r>
          <w:rPr>
            <w:rStyle w:val="HyperlinkGreen"/>
            <w:b/>
          </w:rPr>
          <w:t>FAI</w:t>
        </w:r>
      </w:hyperlink>
      <w:r>
        <w:t xml:space="preserve"> message and that have a </w:t>
      </w:r>
      <w:r>
        <w:rPr>
          <w:b/>
        </w:rPr>
        <w:t>PidTagMessageDeliveryTime</w:t>
      </w:r>
      <w:r>
        <w:t xml:space="preserve"> property ([MS-OXOMSG] section 2.2.3.9) value greater than the </w:t>
      </w:r>
      <w:r>
        <w:t xml:space="preserve">value of the </w:t>
      </w:r>
      <w:r>
        <w:rPr>
          <w:b/>
        </w:rPr>
        <w:t>PidLidConversationActionMaxDeliveryTime</w:t>
      </w:r>
      <w:r>
        <w:t xml:space="preserve"> property (section </w:t>
      </w:r>
      <w:hyperlink w:anchor="Section_608d62f644a94f0996e6e2d786fe68bf" w:history="1">
        <w:r>
          <w:rPr>
            <w:rStyle w:val="Hyperlink"/>
          </w:rPr>
          <w:t>2.2.8.2</w:t>
        </w:r>
      </w:hyperlink>
      <w:r>
        <w:t>) on the FAI message.</w:t>
      </w:r>
    </w:p>
    <w:p w:rsidR="009D27D1" w:rsidRDefault="003D42F0">
      <w:r>
        <w:t xml:space="preserve">When the client uploads a change to a conversation action FAI message, as specified in section </w:t>
      </w:r>
      <w:hyperlink w:anchor="Section_c909f6deeb3f4db8a7ca261b0d14f075" w:history="1">
        <w:r>
          <w:rPr>
            <w:rStyle w:val="Hyperlink"/>
          </w:rPr>
          <w:t>2.2.8</w:t>
        </w:r>
      </w:hyperlink>
      <w:r>
        <w:t>, the server SHOULD</w:t>
      </w:r>
      <w:bookmarkStart w:id="444" w:name="z98"/>
      <w:bookmarkStart w:id="445" w:name="Appendix_A_Target_47"/>
      <w:bookmarkEnd w:id="444"/>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445"/>
      <w:r>
        <w:t xml:space="preserve"> perform the appropriate </w:t>
      </w:r>
      <w:hyperlink w:anchor="gt_b178b6c0-7df9-4107-95ca-12c7f0b9900b">
        <w:r>
          <w:rPr>
            <w:rStyle w:val="HyperlinkGreen"/>
            <w:b/>
          </w:rPr>
          <w:t>action</w:t>
        </w:r>
      </w:hyperlink>
      <w:r>
        <w:t xml:space="preserve"> on all located E-mail objects, based on the changes to the FAI message, as specified in the following table (more than one action can apply to a given change).</w:t>
      </w:r>
    </w:p>
    <w:tbl>
      <w:tblPr>
        <w:tblStyle w:val="Table-ShadedHeader"/>
        <w:tblW w:w="0" w:type="auto"/>
        <w:tblLook w:val="04A0" w:firstRow="1" w:lastRow="0" w:firstColumn="1" w:lastColumn="0" w:noHBand="0" w:noVBand="1"/>
      </w:tblPr>
      <w:tblGrid>
        <w:gridCol w:w="4183"/>
        <w:gridCol w:w="5292"/>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FAI message change</w:t>
            </w:r>
          </w:p>
        </w:tc>
        <w:tc>
          <w:tcPr>
            <w:tcW w:w="0" w:type="auto"/>
            <w:shd w:val="clear" w:color="auto" w:fill="E0E0E0"/>
          </w:tcPr>
          <w:p w:rsidR="009D27D1" w:rsidRDefault="003D42F0">
            <w:pPr>
              <w:pStyle w:val="TableHeaderText"/>
            </w:pPr>
            <w:r>
              <w:t>Action to apply on the E-mail object</w:t>
            </w:r>
          </w:p>
        </w:tc>
      </w:tr>
      <w:tr w:rsidR="009D27D1" w:rsidTr="009D27D1">
        <w:tc>
          <w:tcPr>
            <w:tcW w:w="0" w:type="auto"/>
            <w:shd w:val="clear" w:color="auto" w:fill="auto"/>
          </w:tcPr>
          <w:p w:rsidR="009D27D1" w:rsidRDefault="003D42F0">
            <w:pPr>
              <w:pStyle w:val="TableBodyText"/>
            </w:pPr>
            <w:r>
              <w:t xml:space="preserve">The value of the </w:t>
            </w:r>
            <w:r>
              <w:rPr>
                <w:b/>
              </w:rPr>
              <w:t>PidLidConversationActionMoveFolderEid</w:t>
            </w:r>
            <w:r>
              <w:t xml:space="preserve"> property (section </w:t>
            </w:r>
            <w:hyperlink w:anchor="Section_76146f36c4b44854ac2d63922159fa47" w:history="1">
              <w:r>
                <w:rPr>
                  <w:rStyle w:val="Hyperlink"/>
                </w:rPr>
                <w:t>2.2.8.3</w:t>
              </w:r>
            </w:hyperlink>
            <w:r>
              <w:t>) is changed to an array of size 0.</w:t>
            </w:r>
          </w:p>
        </w:tc>
        <w:tc>
          <w:tcPr>
            <w:tcW w:w="0" w:type="auto"/>
            <w:shd w:val="clear" w:color="auto" w:fill="auto"/>
          </w:tcPr>
          <w:p w:rsidR="009D27D1" w:rsidRDefault="003D42F0">
            <w:pPr>
              <w:pStyle w:val="TableBodyText"/>
            </w:pPr>
            <w:r>
              <w:t xml:space="preserve">If the E-mail object is not in the Sent Items </w:t>
            </w:r>
            <w:hyperlink w:anchor="gt_14e25453-1647-4acb-a35e-306810c60528">
              <w:r>
                <w:rPr>
                  <w:rStyle w:val="HyperlinkGreen"/>
                  <w:b/>
                </w:rPr>
                <w:t>special folder</w:t>
              </w:r>
            </w:hyperlink>
            <w:r>
              <w:t>, move the E-mail object to the Deleted Items special folder.</w:t>
            </w:r>
          </w:p>
        </w:tc>
      </w:tr>
      <w:tr w:rsidR="009D27D1" w:rsidTr="009D27D1">
        <w:tc>
          <w:tcPr>
            <w:tcW w:w="0" w:type="auto"/>
            <w:shd w:val="clear" w:color="auto" w:fill="auto"/>
          </w:tcPr>
          <w:p w:rsidR="009D27D1" w:rsidRDefault="003D42F0">
            <w:pPr>
              <w:pStyle w:val="TableBodyText"/>
            </w:pPr>
            <w:r>
              <w:t xml:space="preserve">The value of the </w:t>
            </w:r>
            <w:r>
              <w:rPr>
                <w:b/>
              </w:rPr>
              <w:t>PidLidConversationActionMoveFolderEid</w:t>
            </w:r>
            <w:r>
              <w:t xml:space="preserve"> property was an array of size 0, now unset.</w:t>
            </w:r>
          </w:p>
        </w:tc>
        <w:tc>
          <w:tcPr>
            <w:tcW w:w="0" w:type="auto"/>
            <w:shd w:val="clear" w:color="auto" w:fill="auto"/>
          </w:tcPr>
          <w:p w:rsidR="009D27D1" w:rsidRDefault="003D42F0">
            <w:pPr>
              <w:pStyle w:val="TableBodyText"/>
            </w:pPr>
            <w:r>
              <w:t>If the E-mail object is in the Deleted Items special folder, move the</w:t>
            </w:r>
            <w:r>
              <w:t xml:space="preserve"> E-mail object to the </w:t>
            </w:r>
            <w:hyperlink w:anchor="gt_baa08600-0402-47f6-a8ce-9690cf962c96">
              <w:r>
                <w:rPr>
                  <w:rStyle w:val="HyperlinkGreen"/>
                  <w:b/>
                </w:rPr>
                <w:t>Inbox folder</w:t>
              </w:r>
            </w:hyperlink>
            <w:r>
              <w:t>.</w:t>
            </w:r>
          </w:p>
        </w:tc>
      </w:tr>
      <w:tr w:rsidR="009D27D1" w:rsidTr="009D27D1">
        <w:tc>
          <w:tcPr>
            <w:tcW w:w="0" w:type="auto"/>
            <w:shd w:val="clear" w:color="auto" w:fill="auto"/>
          </w:tcPr>
          <w:p w:rsidR="009D27D1" w:rsidRDefault="003D42F0">
            <w:pPr>
              <w:pStyle w:val="TableBodyText"/>
            </w:pPr>
            <w:r>
              <w:t xml:space="preserve">The value of the </w:t>
            </w:r>
            <w:r>
              <w:rPr>
                <w:b/>
              </w:rPr>
              <w:t>PidLidConversationActionMoveFolderEid</w:t>
            </w:r>
            <w:r>
              <w:t xml:space="preserve"> property changed to a non-empty array.</w:t>
            </w:r>
          </w:p>
        </w:tc>
        <w:tc>
          <w:tcPr>
            <w:tcW w:w="0" w:type="auto"/>
            <w:shd w:val="clear" w:color="auto" w:fill="auto"/>
          </w:tcPr>
          <w:p w:rsidR="009D27D1" w:rsidRDefault="003D42F0">
            <w:pPr>
              <w:pStyle w:val="TableBodyText"/>
            </w:pPr>
            <w:r>
              <w:t xml:space="preserve">If the </w:t>
            </w:r>
            <w:r>
              <w:rPr>
                <w:b/>
              </w:rPr>
              <w:t>PidLidConversationActionMoveStoreEid</w:t>
            </w:r>
            <w:r>
              <w:t xml:space="preserve"> property (section </w:t>
            </w:r>
            <w:hyperlink w:anchor="Section_408a1c6033f14a7f9a23bae16a6f059f" w:history="1">
              <w:r>
                <w:rPr>
                  <w:rStyle w:val="Hyperlink"/>
                </w:rPr>
                <w:t>2.2.8.4</w:t>
              </w:r>
            </w:hyperlink>
            <w:r>
              <w:t xml:space="preserve">) is unset and if the E-mail object is not in the Sent Items special folder, move the E-mail object to the folder with an </w:t>
            </w:r>
            <w:hyperlink w:anchor="gt_64df5f51-e2e6-4cf2-a15f-5bc1167087b5">
              <w:r>
                <w:rPr>
                  <w:rStyle w:val="HyperlinkGreen"/>
                  <w:b/>
                </w:rPr>
                <w:t>EntryI</w:t>
              </w:r>
              <w:r>
                <w:rPr>
                  <w:rStyle w:val="HyperlinkGreen"/>
                  <w:b/>
                </w:rPr>
                <w:t>D</w:t>
              </w:r>
            </w:hyperlink>
            <w:r>
              <w:t xml:space="preserve"> equal to the new </w:t>
            </w:r>
            <w:r>
              <w:rPr>
                <w:b/>
              </w:rPr>
              <w:t>PidLidConversationActionMoveFolderEid</w:t>
            </w:r>
            <w:r>
              <w:t xml:space="preserve"> property on the FAI message. If the </w:t>
            </w:r>
            <w:r>
              <w:rPr>
                <w:b/>
              </w:rPr>
              <w:t>PidLidConversationActionMoveStoreEid</w:t>
            </w:r>
            <w:r>
              <w:t xml:space="preserve"> property is set, do nothing.</w:t>
            </w:r>
          </w:p>
        </w:tc>
      </w:tr>
      <w:tr w:rsidR="009D27D1" w:rsidTr="009D27D1">
        <w:tc>
          <w:tcPr>
            <w:tcW w:w="0" w:type="auto"/>
            <w:shd w:val="clear" w:color="auto" w:fill="auto"/>
          </w:tcPr>
          <w:p w:rsidR="009D27D1" w:rsidRDefault="003D42F0">
            <w:pPr>
              <w:pStyle w:val="TableBodyText"/>
            </w:pPr>
            <w:r>
              <w:t xml:space="preserve">The value of the </w:t>
            </w:r>
            <w:r>
              <w:rPr>
                <w:b/>
              </w:rPr>
              <w:t>PidLidConversationActionMoveFolderEid</w:t>
            </w:r>
            <w:r>
              <w:t xml:space="preserve"> property was a non-empty array, now unset</w:t>
            </w:r>
            <w:r>
              <w:t xml:space="preserve">. </w:t>
            </w:r>
          </w:p>
        </w:tc>
        <w:tc>
          <w:tcPr>
            <w:tcW w:w="0" w:type="auto"/>
            <w:shd w:val="clear" w:color="auto" w:fill="auto"/>
          </w:tcPr>
          <w:p w:rsidR="009D27D1" w:rsidRDefault="003D42F0">
            <w:pPr>
              <w:pStyle w:val="TableBodyText"/>
            </w:pPr>
            <w:r>
              <w:t>None.</w:t>
            </w:r>
          </w:p>
        </w:tc>
      </w:tr>
      <w:tr w:rsidR="009D27D1" w:rsidTr="009D27D1">
        <w:tc>
          <w:tcPr>
            <w:tcW w:w="0" w:type="auto"/>
            <w:shd w:val="clear" w:color="auto" w:fill="auto"/>
          </w:tcPr>
          <w:p w:rsidR="009D27D1" w:rsidRDefault="003D42F0">
            <w:pPr>
              <w:pStyle w:val="TableBodyText"/>
            </w:pPr>
            <w:r>
              <w:t xml:space="preserve">The </w:t>
            </w:r>
            <w:r>
              <w:rPr>
                <w:b/>
              </w:rPr>
              <w:t>PidNameKeywords</w:t>
            </w:r>
            <w:r>
              <w:t xml:space="preserve"> property (section </w:t>
            </w:r>
            <w:hyperlink w:anchor="Section_29a1b4daa6264255ad5690cdefb65345" w:history="1">
              <w:r>
                <w:rPr>
                  <w:rStyle w:val="Hyperlink"/>
                </w:rPr>
                <w:t>2.2.8.7</w:t>
              </w:r>
            </w:hyperlink>
            <w:r>
              <w:t>) is unset, set, or modified.</w:t>
            </w:r>
          </w:p>
        </w:tc>
        <w:tc>
          <w:tcPr>
            <w:tcW w:w="0" w:type="auto"/>
            <w:shd w:val="clear" w:color="auto" w:fill="auto"/>
          </w:tcPr>
          <w:p w:rsidR="009D27D1" w:rsidRDefault="003D42F0">
            <w:pPr>
              <w:pStyle w:val="TableBodyText"/>
            </w:pPr>
            <w:r>
              <w:t xml:space="preserve">For all </w:t>
            </w:r>
            <w:hyperlink w:anchor="gt_7d6acf13-ba4d-4a0a-930e-3eaee465c7f1">
              <w:r>
                <w:rPr>
                  <w:rStyle w:val="HyperlinkGreen"/>
                  <w:b/>
                </w:rPr>
                <w:t>categories</w:t>
              </w:r>
            </w:hyperlink>
            <w:r>
              <w:t xml:space="preserve"> added in this change, append t</w:t>
            </w:r>
            <w:r>
              <w:t xml:space="preserve">he category to the </w:t>
            </w:r>
            <w:r>
              <w:rPr>
                <w:b/>
              </w:rPr>
              <w:t>PidNameKeywords</w:t>
            </w:r>
            <w:r>
              <w:t xml:space="preserve"> property of each E-mail object.</w:t>
            </w:r>
          </w:p>
          <w:p w:rsidR="009D27D1" w:rsidRDefault="003D42F0">
            <w:pPr>
              <w:pStyle w:val="TableBodyText"/>
            </w:pPr>
            <w:r>
              <w:t xml:space="preserve">For all categories removed in this change, remove the category from the </w:t>
            </w:r>
            <w:r>
              <w:rPr>
                <w:b/>
              </w:rPr>
              <w:t>PidNameKeywords</w:t>
            </w:r>
            <w:r>
              <w:t xml:space="preserve"> property of each E-mail object.</w:t>
            </w:r>
          </w:p>
        </w:tc>
      </w:tr>
    </w:tbl>
    <w:p w:rsidR="009D27D1" w:rsidRDefault="009D27D1"/>
    <w:p w:rsidR="009D27D1" w:rsidRDefault="003D42F0">
      <w:pPr>
        <w:pStyle w:val="Heading4"/>
      </w:pPr>
      <w:bookmarkStart w:id="446" w:name="section_4f451961fc374c3387feb91575421ec0"/>
      <w:bookmarkStart w:id="447" w:name="_Toc174600276"/>
      <w:r>
        <w:t>Processing a Conversation Action on Incoming E-mail Objects</w:t>
      </w:r>
      <w:bookmarkEnd w:id="446"/>
      <w:bookmarkEnd w:id="447"/>
      <w:r>
        <w:fldChar w:fldCharType="begin"/>
      </w:r>
      <w:r>
        <w:instrText xml:space="preserve"> XE "Server - message processing:processing a conversation action on incoming E-mail objects" </w:instrText>
      </w:r>
      <w:r>
        <w:fldChar w:fldCharType="end"/>
      </w:r>
      <w:r>
        <w:fldChar w:fldCharType="begin"/>
      </w:r>
      <w:r>
        <w:instrText xml:space="preserve"> XE "Server - sequencing rules:processing a conversation action on incoming E-mail objects" </w:instrText>
      </w:r>
      <w:r>
        <w:fldChar w:fldCharType="end"/>
      </w:r>
      <w:r>
        <w:fldChar w:fldCharType="begin"/>
      </w:r>
      <w:r>
        <w:instrText xml:space="preserve"> XE "Sequencing rules - server:processing a conversation action on</w:instrText>
      </w:r>
      <w:r>
        <w:instrText xml:space="preserve"> incoming E-mail objects" </w:instrText>
      </w:r>
      <w:r>
        <w:fldChar w:fldCharType="end"/>
      </w:r>
      <w:r>
        <w:fldChar w:fldCharType="begin"/>
      </w:r>
      <w:r>
        <w:instrText xml:space="preserve"> XE "Message processing - server:processing a conversation action on incoming E-mail objects" </w:instrText>
      </w:r>
      <w:r>
        <w:fldChar w:fldCharType="end"/>
      </w:r>
    </w:p>
    <w:p w:rsidR="009D27D1" w:rsidRDefault="003D42F0">
      <w:r>
        <w:t xml:space="preserve">When a new </w:t>
      </w:r>
      <w:hyperlink w:anchor="gt_7ab88094-3b46-4be6-9cbf-f22233ef0915">
        <w:r>
          <w:rPr>
            <w:rStyle w:val="HyperlinkGreen"/>
            <w:b/>
          </w:rPr>
          <w:t>E-mail object</w:t>
        </w:r>
      </w:hyperlink>
      <w:r>
        <w:t xml:space="preserve"> arrives in a </w:t>
      </w:r>
      <w:hyperlink w:anchor="gt_fda94a53-448d-48d5-9991-176c530ff597">
        <w:r>
          <w:rPr>
            <w:rStyle w:val="HyperlinkGreen"/>
            <w:b/>
          </w:rPr>
          <w:t>message store</w:t>
        </w:r>
      </w:hyperlink>
      <w:r>
        <w:t>, the server SHOULD</w:t>
      </w:r>
      <w:bookmarkStart w:id="448" w:name="z100"/>
      <w:bookmarkStart w:id="449" w:name="Appendix_A_Target_48"/>
      <w:bookmarkEnd w:id="4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449"/>
      <w:r>
        <w:t xml:space="preserve"> do the following.</w:t>
      </w:r>
    </w:p>
    <w:p w:rsidR="009D27D1" w:rsidRDefault="003D42F0">
      <w:pPr>
        <w:pStyle w:val="ListParagraph"/>
        <w:numPr>
          <w:ilvl w:val="0"/>
          <w:numId w:val="112"/>
        </w:numPr>
      </w:pPr>
      <w:r>
        <w:t xml:space="preserve">As specified in section </w:t>
      </w:r>
      <w:hyperlink w:anchor="Section_58bb9342e3da4b11bca12e4750d691e0" w:history="1">
        <w:r>
          <w:rPr>
            <w:rStyle w:val="Hyperlink"/>
          </w:rPr>
          <w:t>2.2.8.8</w:t>
        </w:r>
      </w:hyperlink>
      <w:r>
        <w:t xml:space="preserve">, locate the </w:t>
      </w:r>
      <w:r>
        <w:t xml:space="preserve">conversation action </w:t>
      </w:r>
      <w:hyperlink w:anchor="gt_6f222571-3f61-4250-a8a6-d56505335792">
        <w:r>
          <w:rPr>
            <w:rStyle w:val="HyperlinkGreen"/>
            <w:b/>
          </w:rPr>
          <w:t>FAI</w:t>
        </w:r>
      </w:hyperlink>
      <w:r>
        <w:t xml:space="preserve"> message, as specified in section </w:t>
      </w:r>
      <w:hyperlink w:anchor="Section_c909f6deeb3f4db8a7ca261b0d14f075" w:history="1">
        <w:r>
          <w:rPr>
            <w:rStyle w:val="Hyperlink"/>
          </w:rPr>
          <w:t>2.2.8</w:t>
        </w:r>
      </w:hyperlink>
      <w:r>
        <w:t xml:space="preserve">, in the conversation actions Settings </w:t>
      </w:r>
      <w:hyperlink w:anchor="gt_14e25453-1647-4acb-a35e-306810c60528">
        <w:r>
          <w:rPr>
            <w:rStyle w:val="HyperlinkGreen"/>
            <w:b/>
          </w:rPr>
          <w:t>special folder</w:t>
        </w:r>
      </w:hyperlink>
      <w:r>
        <w:t xml:space="preserve"> with bytes 6-21 of </w:t>
      </w:r>
      <w:r>
        <w:rPr>
          <w:b/>
        </w:rPr>
        <w:t>PidTagConversationIndex</w:t>
      </w:r>
      <w:r>
        <w:t xml:space="preserve"> property (section 2.2.8.8) corresponding to the </w:t>
      </w:r>
      <w:r>
        <w:rPr>
          <w:b/>
        </w:rPr>
        <w:t>PidTagConversationId</w:t>
      </w:r>
      <w:r>
        <w:t xml:space="preserve"> property (</w:t>
      </w:r>
      <w:hyperlink r:id="rId222" w:anchor="Section_daa9120ff3254afba73828f91049ab3c">
        <w:r>
          <w:rPr>
            <w:rStyle w:val="Hyperlink"/>
          </w:rPr>
          <w:t>[MS-OXOMS</w:t>
        </w:r>
        <w:r>
          <w:rPr>
            <w:rStyle w:val="Hyperlink"/>
          </w:rPr>
          <w:t>G]</w:t>
        </w:r>
      </w:hyperlink>
      <w:r>
        <w:t xml:space="preserve"> section 2.2.1.2) of the incoming E-mail object. If no FAI message is found, the server SHOULD NOT process any conversation actions on the incoming E-mail object.</w:t>
      </w:r>
    </w:p>
    <w:p w:rsidR="009D27D1" w:rsidRDefault="003D42F0">
      <w:pPr>
        <w:pStyle w:val="ListParagraph"/>
        <w:numPr>
          <w:ilvl w:val="0"/>
          <w:numId w:val="112"/>
        </w:numPr>
      </w:pPr>
      <w:r>
        <w:lastRenderedPageBreak/>
        <w:t xml:space="preserve">Perform the appropriate </w:t>
      </w:r>
      <w:hyperlink w:anchor="gt_b178b6c0-7df9-4107-95ca-12c7f0b9900b">
        <w:r>
          <w:rPr>
            <w:rStyle w:val="HyperlinkGreen"/>
            <w:b/>
          </w:rPr>
          <w:t>actio</w:t>
        </w:r>
        <w:r>
          <w:rPr>
            <w:rStyle w:val="HyperlinkGreen"/>
            <w:b/>
          </w:rPr>
          <w:t>ns</w:t>
        </w:r>
      </w:hyperlink>
      <w:r>
        <w:t xml:space="preserve"> on the incoming E-mail object based on the properties of the FAI message, as specified in the following table (more than one property can apply to a given FAI message).</w:t>
      </w:r>
    </w:p>
    <w:tbl>
      <w:tblPr>
        <w:tblStyle w:val="Table-ShadedHeader"/>
        <w:tblW w:w="0" w:type="auto"/>
        <w:tblLook w:val="04A0" w:firstRow="1" w:lastRow="0" w:firstColumn="1" w:lastColumn="0" w:noHBand="0" w:noVBand="1"/>
      </w:tblPr>
      <w:tblGrid>
        <w:gridCol w:w="4840"/>
        <w:gridCol w:w="463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Properties on the FAI message</w:t>
            </w:r>
          </w:p>
        </w:tc>
        <w:tc>
          <w:tcPr>
            <w:tcW w:w="0" w:type="auto"/>
            <w:shd w:val="clear" w:color="auto" w:fill="E0E0E0"/>
          </w:tcPr>
          <w:p w:rsidR="009D27D1" w:rsidRDefault="003D42F0">
            <w:pPr>
              <w:pStyle w:val="TableHeaderText"/>
            </w:pPr>
            <w:r>
              <w:t>Action to perform on the incoming E-mail object</w:t>
            </w:r>
          </w:p>
        </w:tc>
      </w:tr>
      <w:tr w:rsidR="009D27D1" w:rsidTr="009D27D1">
        <w:tc>
          <w:tcPr>
            <w:tcW w:w="0" w:type="auto"/>
            <w:shd w:val="clear" w:color="auto" w:fill="auto"/>
          </w:tcPr>
          <w:p w:rsidR="009D27D1" w:rsidRDefault="003D42F0">
            <w:pPr>
              <w:pStyle w:val="TableBodyText"/>
            </w:pPr>
            <w:r>
              <w:t xml:space="preserve">The </w:t>
            </w:r>
            <w:r>
              <w:rPr>
                <w:b/>
              </w:rPr>
              <w:t>PidNameKeywords</w:t>
            </w:r>
            <w:r>
              <w:t xml:space="preserve"> property (section </w:t>
            </w:r>
            <w:hyperlink w:anchor="Section_29a1b4daa6264255ad5690cdefb65345" w:history="1">
              <w:r>
                <w:rPr>
                  <w:rStyle w:val="Hyperlink"/>
                </w:rPr>
                <w:t>2.2.8.7</w:t>
              </w:r>
            </w:hyperlink>
            <w:r>
              <w:t>) is set.</w:t>
            </w:r>
          </w:p>
        </w:tc>
        <w:tc>
          <w:tcPr>
            <w:tcW w:w="0" w:type="auto"/>
            <w:shd w:val="clear" w:color="auto" w:fill="auto"/>
          </w:tcPr>
          <w:p w:rsidR="009D27D1" w:rsidRDefault="003D42F0">
            <w:pPr>
              <w:pStyle w:val="TableBodyText"/>
            </w:pPr>
            <w:r>
              <w:t xml:space="preserve">The </w:t>
            </w:r>
            <w:hyperlink w:anchor="gt_7d6acf13-ba4d-4a0a-930e-3eaee465c7f1">
              <w:r>
                <w:rPr>
                  <w:rStyle w:val="HyperlinkGreen"/>
                  <w:b/>
                </w:rPr>
                <w:t>categories</w:t>
              </w:r>
            </w:hyperlink>
            <w:r>
              <w:t xml:space="preserve"> in the FAI message SHOULD be appended to the </w:t>
            </w:r>
            <w:r>
              <w:rPr>
                <w:b/>
              </w:rPr>
              <w:t>PidNameKeywords</w:t>
            </w:r>
            <w:r>
              <w:t xml:space="preserve"> propert</w:t>
            </w:r>
            <w:r>
              <w:t>y of the incoming E-mail object.</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property (section </w:t>
            </w:r>
            <w:hyperlink w:anchor="Section_408a1c6033f14a7f9a23bae16a6f059f" w:history="1">
              <w:r>
                <w:rPr>
                  <w:rStyle w:val="Hyperlink"/>
                </w:rPr>
                <w:t>2.2.8.4</w:t>
              </w:r>
            </w:hyperlink>
            <w:r>
              <w:t xml:space="preserve">) is not set and the value of the </w:t>
            </w:r>
            <w:r>
              <w:rPr>
                <w:b/>
              </w:rPr>
              <w:t>PidLidConversationActionMoveFolderEid</w:t>
            </w:r>
            <w:r>
              <w:t xml:space="preserve"> property (section </w:t>
            </w:r>
            <w:hyperlink w:anchor="Section_76146f36c4b44854ac2d63922159fa47" w:history="1">
              <w:r>
                <w:rPr>
                  <w:rStyle w:val="Hyperlink"/>
                </w:rPr>
                <w:t>2.2.8.3</w:t>
              </w:r>
            </w:hyperlink>
            <w:r>
              <w:t>) is not an array of size zero.</w:t>
            </w:r>
          </w:p>
        </w:tc>
        <w:tc>
          <w:tcPr>
            <w:tcW w:w="0" w:type="auto"/>
            <w:shd w:val="clear" w:color="auto" w:fill="auto"/>
          </w:tcPr>
          <w:p w:rsidR="009D27D1" w:rsidRDefault="003D42F0">
            <w:pPr>
              <w:pStyle w:val="TableBodyText"/>
            </w:pPr>
            <w:r>
              <w:t xml:space="preserve">The server SHOULD move the incoming E-mail object to the folder with an </w:t>
            </w:r>
            <w:hyperlink w:anchor="gt_64df5f51-e2e6-4cf2-a15f-5bc1167087b5">
              <w:r>
                <w:rPr>
                  <w:rStyle w:val="HyperlinkGreen"/>
                  <w:b/>
                </w:rPr>
                <w:t>EntryID</w:t>
              </w:r>
            </w:hyperlink>
            <w:r>
              <w:t xml:space="preserve"> equal to the </w:t>
            </w:r>
            <w:r>
              <w:rPr>
                <w:b/>
              </w:rPr>
              <w:t>PidL</w:t>
            </w:r>
            <w:r>
              <w:rPr>
                <w:b/>
              </w:rPr>
              <w:t>idConversationActionMoveFolderEid</w:t>
            </w:r>
            <w:r>
              <w:t xml:space="preserve"> property on the FAI message.</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property is not set and the value of the </w:t>
            </w:r>
            <w:r>
              <w:rPr>
                <w:b/>
              </w:rPr>
              <w:t>PidLidConversationActionMoveFolderEid</w:t>
            </w:r>
            <w:r>
              <w:t xml:space="preserve"> property is an array of size zero.</w:t>
            </w:r>
          </w:p>
        </w:tc>
        <w:tc>
          <w:tcPr>
            <w:tcW w:w="0" w:type="auto"/>
            <w:shd w:val="clear" w:color="auto" w:fill="auto"/>
          </w:tcPr>
          <w:p w:rsidR="009D27D1" w:rsidRDefault="003D42F0">
            <w:pPr>
              <w:pStyle w:val="TableBodyText"/>
            </w:pPr>
            <w:r>
              <w:t>The server SHOULD move the incoming E</w:t>
            </w:r>
            <w:r>
              <w:t>-mail object to the Deleted Items special folder.</w:t>
            </w:r>
          </w:p>
        </w:tc>
      </w:tr>
      <w:tr w:rsidR="009D27D1" w:rsidTr="009D27D1">
        <w:tc>
          <w:tcPr>
            <w:tcW w:w="0" w:type="auto"/>
            <w:shd w:val="clear" w:color="auto" w:fill="auto"/>
          </w:tcPr>
          <w:p w:rsidR="009D27D1" w:rsidRDefault="003D42F0">
            <w:pPr>
              <w:pStyle w:val="TableBodyText"/>
            </w:pPr>
            <w:r>
              <w:t xml:space="preserve">The </w:t>
            </w:r>
            <w:r>
              <w:rPr>
                <w:b/>
              </w:rPr>
              <w:t>PidLidConversationActionMoveStoreEid</w:t>
            </w:r>
            <w:r>
              <w:t xml:space="preserve"> property is set.</w:t>
            </w:r>
          </w:p>
        </w:tc>
        <w:tc>
          <w:tcPr>
            <w:tcW w:w="0" w:type="auto"/>
            <w:shd w:val="clear" w:color="auto" w:fill="auto"/>
          </w:tcPr>
          <w:p w:rsidR="009D27D1" w:rsidRDefault="003D42F0">
            <w:pPr>
              <w:pStyle w:val="TableBodyText"/>
            </w:pPr>
            <w:r>
              <w:t>The server SHOULD NOT move the incoming E-mail object.</w:t>
            </w:r>
          </w:p>
        </w:tc>
      </w:tr>
    </w:tbl>
    <w:p w:rsidR="009D27D1" w:rsidRDefault="009D27D1"/>
    <w:p w:rsidR="009D27D1" w:rsidRDefault="003D42F0">
      <w:pPr>
        <w:pStyle w:val="Heading4"/>
      </w:pPr>
      <w:bookmarkStart w:id="450" w:name="section_fbd738152bb6480bbe4e5e9cb0e2e93c"/>
      <w:bookmarkStart w:id="451" w:name="_Toc174600277"/>
      <w:r>
        <w:t>Processing a Conversation Action on Outgoing E-mail Objects</w:t>
      </w:r>
      <w:bookmarkEnd w:id="450"/>
      <w:bookmarkEnd w:id="451"/>
      <w:r>
        <w:fldChar w:fldCharType="begin"/>
      </w:r>
      <w:r>
        <w:instrText xml:space="preserve"> XE "Server - message processing:processing a conversation action on outgoing E-mail objects" </w:instrText>
      </w:r>
      <w:r>
        <w:fldChar w:fldCharType="end"/>
      </w:r>
      <w:r>
        <w:fldChar w:fldCharType="begin"/>
      </w:r>
      <w:r>
        <w:instrText xml:space="preserve"> XE "Server - sequencing rules:processing a conversation action on outgoing E-mail objects" </w:instrText>
      </w:r>
      <w:r>
        <w:fldChar w:fldCharType="end"/>
      </w:r>
      <w:r>
        <w:fldChar w:fldCharType="begin"/>
      </w:r>
      <w:r>
        <w:instrText xml:space="preserve"> XE "Sequencing rules - server:processing a conversation action on</w:instrText>
      </w:r>
      <w:r>
        <w:instrText xml:space="preserve"> outgoing E-mail objects" </w:instrText>
      </w:r>
      <w:r>
        <w:fldChar w:fldCharType="end"/>
      </w:r>
      <w:r>
        <w:fldChar w:fldCharType="begin"/>
      </w:r>
      <w:r>
        <w:instrText xml:space="preserve"> XE "Message processing - server:processing a conversation action on outgoing E-mail objects" </w:instrText>
      </w:r>
      <w:r>
        <w:fldChar w:fldCharType="end"/>
      </w:r>
    </w:p>
    <w:p w:rsidR="009D27D1" w:rsidRDefault="003D42F0">
      <w:r>
        <w:t xml:space="preserve">When the server saves a copy of an outgoing </w:t>
      </w:r>
      <w:hyperlink w:anchor="gt_7ab88094-3b46-4be6-9cbf-f22233ef0915">
        <w:r>
          <w:rPr>
            <w:rStyle w:val="HyperlinkGreen"/>
            <w:b/>
          </w:rPr>
          <w:t>E-mail object</w:t>
        </w:r>
      </w:hyperlink>
      <w:r>
        <w:t>, it SHOULD</w:t>
      </w:r>
      <w:bookmarkStart w:id="452" w:name="z102"/>
      <w:bookmarkStart w:id="453" w:name="Appendix_A_Target_49"/>
      <w:bookmarkEnd w:id="452"/>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453"/>
      <w:r>
        <w:t xml:space="preserve"> perform the following additional processing on the copy of the E-mail object in the Sent Items </w:t>
      </w:r>
      <w:hyperlink w:anchor="gt_14e25453-1647-4acb-a35e-306810c60528">
        <w:r>
          <w:rPr>
            <w:rStyle w:val="HyperlinkGreen"/>
            <w:b/>
          </w:rPr>
          <w:t>special folder</w:t>
        </w:r>
      </w:hyperlink>
      <w:r>
        <w:t>.</w:t>
      </w:r>
    </w:p>
    <w:p w:rsidR="009D27D1" w:rsidRDefault="003D42F0">
      <w:pPr>
        <w:pStyle w:val="ListParagraph"/>
        <w:numPr>
          <w:ilvl w:val="0"/>
          <w:numId w:val="113"/>
        </w:numPr>
      </w:pPr>
      <w:r>
        <w:t xml:space="preserve">As specified </w:t>
      </w:r>
      <w:r>
        <w:t xml:space="preserve">in section </w:t>
      </w:r>
      <w:hyperlink w:anchor="Section_58bb9342e3da4b11bca12e4750d691e0" w:history="1">
        <w:r>
          <w:rPr>
            <w:rStyle w:val="Hyperlink"/>
          </w:rPr>
          <w:t>2.2.8.8</w:t>
        </w:r>
      </w:hyperlink>
      <w:r>
        <w:rPr>
          <w:rStyle w:val="Hyperlink"/>
        </w:rPr>
        <w:t xml:space="preserve">, </w:t>
      </w:r>
      <w:r>
        <w:t xml:space="preserve">the server SHOULD locate the conversation action </w:t>
      </w:r>
      <w:hyperlink w:anchor="gt_6f222571-3f61-4250-a8a6-d56505335792">
        <w:r>
          <w:rPr>
            <w:rStyle w:val="HyperlinkGreen"/>
            <w:b/>
          </w:rPr>
          <w:t>FAI</w:t>
        </w:r>
      </w:hyperlink>
      <w:r>
        <w:t xml:space="preserve"> message, as specified in section </w:t>
      </w:r>
      <w:hyperlink w:anchor="Section_c909f6deeb3f4db8a7ca261b0d14f075" w:history="1">
        <w:r>
          <w:rPr>
            <w:rStyle w:val="Hyperlink"/>
          </w:rPr>
          <w:t>2.2.8</w:t>
        </w:r>
      </w:hyperlink>
      <w:r>
        <w:t xml:space="preserve">, in the conversation actions Settings special folder with bytes 6-21 of the </w:t>
      </w:r>
      <w:r>
        <w:rPr>
          <w:b/>
        </w:rPr>
        <w:t>PidTagConversationIndex</w:t>
      </w:r>
      <w:r>
        <w:t xml:space="preserve"> property (section 2.2.8.8) corresponding to the </w:t>
      </w:r>
      <w:r>
        <w:rPr>
          <w:b/>
        </w:rPr>
        <w:t>PidTagConversationId</w:t>
      </w:r>
      <w:r>
        <w:t xml:space="preserve"> property (</w:t>
      </w:r>
      <w:hyperlink r:id="rId223" w:anchor="Section_daa9120ff3254afba73828f91049ab3c">
        <w:r>
          <w:rPr>
            <w:rStyle w:val="Hyperlink"/>
          </w:rPr>
          <w:t>[MS-OXOMSG]</w:t>
        </w:r>
      </w:hyperlink>
      <w:r>
        <w:t xml:space="preserve"> section 2.2.1.2) of the sent E-mail object. If no FAI message is found, the server SHOULD NOT process any conversation actions on the sent E-mail object.</w:t>
      </w:r>
    </w:p>
    <w:p w:rsidR="009D27D1" w:rsidRDefault="003D42F0">
      <w:pPr>
        <w:pStyle w:val="ListParagraph"/>
        <w:numPr>
          <w:ilvl w:val="0"/>
          <w:numId w:val="113"/>
        </w:numPr>
      </w:pPr>
      <w:r>
        <w:t xml:space="preserve">If the </w:t>
      </w:r>
      <w:r>
        <w:rPr>
          <w:b/>
        </w:rPr>
        <w:t>PidNameKeywords</w:t>
      </w:r>
      <w:r>
        <w:t xml:space="preserve"> property (section </w:t>
      </w:r>
      <w:hyperlink w:anchor="Section_29a1b4daa6264255ad5690cdefb65345" w:history="1">
        <w:r>
          <w:rPr>
            <w:rStyle w:val="Hyperlink"/>
          </w:rPr>
          <w:t>2.2.8.7</w:t>
        </w:r>
      </w:hyperlink>
      <w:r>
        <w:t xml:space="preserve">) is set on the FAI message, the </w:t>
      </w:r>
      <w:hyperlink w:anchor="gt_7d6acf13-ba4d-4a0a-930e-3eaee465c7f1">
        <w:r>
          <w:rPr>
            <w:rStyle w:val="HyperlinkGreen"/>
            <w:b/>
          </w:rPr>
          <w:t>categories</w:t>
        </w:r>
      </w:hyperlink>
      <w:r>
        <w:t xml:space="preserve"> in the FAI message SHOULD be appended to the </w:t>
      </w:r>
      <w:r>
        <w:rPr>
          <w:b/>
        </w:rPr>
        <w:t>PidNameKeywords</w:t>
      </w:r>
      <w:r>
        <w:t xml:space="preserve"> property of the sent </w:t>
      </w:r>
      <w:r>
        <w:t>E-mail object.</w:t>
      </w:r>
    </w:p>
    <w:p w:rsidR="009D27D1" w:rsidRDefault="003D42F0">
      <w:pPr>
        <w:pStyle w:val="Heading3"/>
      </w:pPr>
      <w:bookmarkStart w:id="454" w:name="section_416ec9056eda4698a04545553f4e879d"/>
      <w:bookmarkStart w:id="455" w:name="_Toc174600278"/>
      <w:r>
        <w:t>Timer Events</w:t>
      </w:r>
      <w:bookmarkEnd w:id="454"/>
      <w:bookmarkEnd w:id="455"/>
      <w:r>
        <w:fldChar w:fldCharType="begin"/>
      </w:r>
      <w:r>
        <w:instrText xml:space="preserve"> XE "Server:timer events" </w:instrText>
      </w:r>
      <w:r>
        <w:fldChar w:fldCharType="end"/>
      </w:r>
      <w:r>
        <w:fldChar w:fldCharType="begin"/>
      </w:r>
      <w:r>
        <w:instrText xml:space="preserve"> XE "Timer events:server" </w:instrText>
      </w:r>
      <w:r>
        <w:fldChar w:fldCharType="end"/>
      </w:r>
    </w:p>
    <w:p w:rsidR="009D27D1" w:rsidRDefault="003D42F0">
      <w:r>
        <w:t>None.</w:t>
      </w:r>
    </w:p>
    <w:p w:rsidR="009D27D1" w:rsidRDefault="003D42F0">
      <w:pPr>
        <w:pStyle w:val="Heading3"/>
      </w:pPr>
      <w:bookmarkStart w:id="456" w:name="section_afbb585361a6418aa7fdbda204b52ce6"/>
      <w:bookmarkStart w:id="457" w:name="_Toc174600279"/>
      <w:r>
        <w:t>Other Local Events</w:t>
      </w:r>
      <w:bookmarkEnd w:id="456"/>
      <w:bookmarkEnd w:id="457"/>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9D27D1" w:rsidRDefault="003D42F0">
      <w:r>
        <w:t>None.</w:t>
      </w:r>
    </w:p>
    <w:p w:rsidR="009D27D1" w:rsidRDefault="003D42F0">
      <w:pPr>
        <w:pStyle w:val="Heading1"/>
      </w:pPr>
      <w:bookmarkStart w:id="458" w:name="section_ddb6cc5e54a7470aaffbf7aeb8387a6c"/>
      <w:bookmarkStart w:id="459" w:name="_Toc174600280"/>
      <w:r>
        <w:lastRenderedPageBreak/>
        <w:t>Protocol Examples</w:t>
      </w:r>
      <w:bookmarkEnd w:id="458"/>
      <w:bookmarkEnd w:id="459"/>
    </w:p>
    <w:p w:rsidR="009D27D1" w:rsidRDefault="003D42F0">
      <w:pPr>
        <w:pStyle w:val="Heading2"/>
      </w:pPr>
      <w:bookmarkStart w:id="460" w:name="section_af2f34d253c4431fbfe659e565b90f02"/>
      <w:bookmarkStart w:id="461" w:name="_Toc174600281"/>
      <w:r>
        <w:t>Configuration Data</w:t>
      </w:r>
      <w:bookmarkEnd w:id="460"/>
      <w:bookmarkEnd w:id="461"/>
    </w:p>
    <w:p w:rsidR="009D27D1" w:rsidRDefault="003D42F0">
      <w:pPr>
        <w:pStyle w:val="Heading3"/>
      </w:pPr>
      <w:bookmarkStart w:id="462" w:name="section_d6c7685d29d64e3a9b1784834a259437"/>
      <w:bookmarkStart w:id="463" w:name="_Toc174600282"/>
      <w:r>
        <w:t>Dictionaries</w:t>
      </w:r>
      <w:bookmarkEnd w:id="462"/>
      <w:bookmarkEnd w:id="463"/>
      <w:r>
        <w:fldChar w:fldCharType="begin"/>
      </w:r>
      <w:r>
        <w:instrText xml:space="preserve"> XE "Examples - configur</w:instrText>
      </w:r>
      <w:r>
        <w:instrText xml:space="preserve">ation data:dictionaries" </w:instrText>
      </w:r>
      <w:r>
        <w:fldChar w:fldCharType="end"/>
      </w:r>
      <w:r>
        <w:fldChar w:fldCharType="begin"/>
      </w:r>
      <w:r>
        <w:instrText xml:space="preserve"> XE "Configuration data example:dictionaries" </w:instrText>
      </w:r>
      <w:r>
        <w:fldChar w:fldCharType="end"/>
      </w:r>
    </w:p>
    <w:p w:rsidR="009D27D1" w:rsidRDefault="003D42F0">
      <w:r>
        <w:t xml:space="preserve">The following is a sample </w:t>
      </w:r>
      <w:hyperlink w:anchor="gt_982b7f8e-d516-4fd5-8d5e-1a836081ed85">
        <w:r>
          <w:rPr>
            <w:rStyle w:val="HyperlinkGreen"/>
            <w:b/>
          </w:rPr>
          <w:t>XML</w:t>
        </w:r>
      </w:hyperlink>
      <w:r>
        <w:t xml:space="preserve"> document stored in the </w:t>
      </w:r>
      <w:r>
        <w:rPr>
          <w:b/>
        </w:rPr>
        <w:t>PidTagRoamingDictionary</w:t>
      </w:r>
      <w:r>
        <w:t xml:space="preserve"> property (section </w:t>
      </w:r>
      <w:hyperlink w:anchor="Section_5929351d8b314df78af4f97ebff6f3a7" w:history="1">
        <w:r>
          <w:rPr>
            <w:rStyle w:val="Hyperlink"/>
          </w:rPr>
          <w:t>2.2.2.2</w:t>
        </w:r>
      </w:hyperlink>
      <w:r>
        <w:t xml:space="preserve">) on a configuration data message, as described in section </w:t>
      </w:r>
      <w:hyperlink w:anchor="Section_919d07fe5912409eb98cb433e913d821" w:history="1">
        <w:r>
          <w:rPr>
            <w:rStyle w:val="Hyperlink"/>
          </w:rPr>
          <w:t>2.2.5.1</w:t>
        </w:r>
      </w:hyperlink>
      <w:r>
        <w:t>.</w:t>
      </w:r>
    </w:p>
    <w:p w:rsidR="009D27D1" w:rsidRDefault="003D42F0">
      <w:pPr>
        <w:pStyle w:val="Code"/>
      </w:pPr>
      <w:r>
        <w:t>&lt;?xml version="1.0"?&gt;</w:t>
      </w:r>
    </w:p>
    <w:p w:rsidR="009D27D1" w:rsidRDefault="003D42F0">
      <w:pPr>
        <w:pStyle w:val="Code"/>
      </w:pPr>
      <w:r>
        <w:t>&lt;UserConfiguration&gt;</w:t>
      </w:r>
    </w:p>
    <w:p w:rsidR="009D27D1" w:rsidRDefault="003D42F0">
      <w:pPr>
        <w:pStyle w:val="Code"/>
      </w:pPr>
      <w:r>
        <w:t>&lt;Info version="Outlook.12"/&gt;</w:t>
      </w:r>
    </w:p>
    <w:p w:rsidR="009D27D1" w:rsidRDefault="003D42F0">
      <w:pPr>
        <w:pStyle w:val="Code"/>
      </w:pPr>
      <w:r>
        <w:t>&lt;Data&gt;</w:t>
      </w:r>
    </w:p>
    <w:p w:rsidR="009D27D1" w:rsidRDefault="003D42F0">
      <w:pPr>
        <w:pStyle w:val="Code"/>
      </w:pPr>
      <w:r>
        <w:t>&lt;e k="</w:t>
      </w:r>
      <w:r>
        <w:t>18-piAutoProcess" v="3-True"/&gt;</w:t>
      </w:r>
    </w:p>
    <w:p w:rsidR="009D27D1" w:rsidRDefault="003D42F0">
      <w:pPr>
        <w:pStyle w:val="Code"/>
      </w:pPr>
      <w:r>
        <w:t>&lt;e k="18-piRemindDefault" v="9-15"/&gt;</w:t>
      </w:r>
    </w:p>
    <w:p w:rsidR="009D27D1" w:rsidRDefault="003D42F0">
      <w:pPr>
        <w:pStyle w:val="Code"/>
      </w:pPr>
      <w:r>
        <w:t>&lt;e k="18-piReminderUpgradeTime" v="9-212864507"/&gt;</w:t>
      </w:r>
    </w:p>
    <w:p w:rsidR="009D27D1" w:rsidRDefault="003D42F0">
      <w:pPr>
        <w:pStyle w:val="Code"/>
      </w:pPr>
      <w:r>
        <w:t>&lt;e k="18-OLPrefsVersion" v="9-1"/&gt;</w:t>
      </w:r>
    </w:p>
    <w:p w:rsidR="009D27D1" w:rsidRDefault="003D42F0">
      <w:pPr>
        <w:pStyle w:val="Code"/>
      </w:pPr>
      <w:r>
        <w:t>&lt;/Data&gt;</w:t>
      </w:r>
    </w:p>
    <w:p w:rsidR="009D27D1" w:rsidRDefault="003D42F0">
      <w:pPr>
        <w:pStyle w:val="Code"/>
      </w:pPr>
      <w:r>
        <w:t>&lt;/UserConfiguration&gt;</w:t>
      </w:r>
    </w:p>
    <w:p w:rsidR="009D27D1" w:rsidRDefault="003D42F0">
      <w:pPr>
        <w:pStyle w:val="Heading3"/>
      </w:pPr>
      <w:bookmarkStart w:id="464" w:name="section_1ea8713a7ec74cf98f8645fae1e23add"/>
      <w:bookmarkStart w:id="465" w:name="_Toc174600283"/>
      <w:r>
        <w:t>Working Hours</w:t>
      </w:r>
      <w:bookmarkEnd w:id="464"/>
      <w:bookmarkEnd w:id="465"/>
      <w:r>
        <w:fldChar w:fldCharType="begin"/>
      </w:r>
      <w:r>
        <w:instrText xml:space="preserve"> XE "Examples - configuration data:working hours" </w:instrText>
      </w:r>
      <w:r>
        <w:fldChar w:fldCharType="end"/>
      </w:r>
      <w:r>
        <w:fldChar w:fldCharType="begin"/>
      </w:r>
      <w:r>
        <w:instrText xml:space="preserve"> XE "Conf</w:instrText>
      </w:r>
      <w:r>
        <w:instrText xml:space="preserve">iguration data example:working hours" </w:instrText>
      </w:r>
      <w:r>
        <w:fldChar w:fldCharType="end"/>
      </w:r>
    </w:p>
    <w:p w:rsidR="009D27D1" w:rsidRDefault="003D42F0">
      <w:r>
        <w:t xml:space="preserve">The following is a sample </w:t>
      </w:r>
      <w:hyperlink w:anchor="gt_982b7f8e-d516-4fd5-8d5e-1a836081ed85">
        <w:r>
          <w:rPr>
            <w:rStyle w:val="HyperlinkGreen"/>
            <w:b/>
          </w:rPr>
          <w:t>XML</w:t>
        </w:r>
      </w:hyperlink>
      <w:r>
        <w:t xml:space="preserve"> document stored in the </w:t>
      </w:r>
      <w:r>
        <w:rPr>
          <w:b/>
        </w:rPr>
        <w:t>PidTagRoamingXmlStream</w:t>
      </w:r>
      <w:r>
        <w:t xml:space="preserve"> property (section </w:t>
      </w:r>
      <w:hyperlink w:anchor="Section_f356e925c3ce420cb594ef177a5aa5d3" w:history="1">
        <w:r>
          <w:rPr>
            <w:rStyle w:val="Hyperlink"/>
          </w:rPr>
          <w:t>2.2.2.3</w:t>
        </w:r>
      </w:hyperlink>
      <w:r>
        <w:t xml:space="preserve">) on a configuration data message, as described in section </w:t>
      </w:r>
      <w:hyperlink w:anchor="Section_b4aa6771145d44928b87ac2003d9a64c" w:history="1">
        <w:r>
          <w:rPr>
            <w:rStyle w:val="Hyperlink"/>
          </w:rPr>
          <w:t>2.2.5.2.1</w:t>
        </w:r>
      </w:hyperlink>
      <w:r>
        <w:t>.</w:t>
      </w:r>
    </w:p>
    <w:p w:rsidR="009D27D1" w:rsidRDefault="003D42F0">
      <w:pPr>
        <w:pStyle w:val="Code"/>
      </w:pPr>
      <w:r>
        <w:t>&lt;?xml version="1.0"?&gt;</w:t>
      </w:r>
    </w:p>
    <w:p w:rsidR="009D27D1" w:rsidRDefault="003D42F0">
      <w:pPr>
        <w:pStyle w:val="Code"/>
      </w:pPr>
      <w:r>
        <w:t>&lt;Root xmlns="WorkingHours.xsd"&gt;</w:t>
      </w:r>
    </w:p>
    <w:p w:rsidR="009D27D1" w:rsidRDefault="003D42F0">
      <w:pPr>
        <w:pStyle w:val="Code"/>
      </w:pPr>
      <w:r>
        <w:t>&lt;WorkHoursVersion1&gt;</w:t>
      </w:r>
    </w:p>
    <w:p w:rsidR="009D27D1" w:rsidRDefault="003D42F0">
      <w:pPr>
        <w:pStyle w:val="Code"/>
      </w:pPr>
      <w:r>
        <w:t>&lt;TimeZone&gt;</w:t>
      </w:r>
    </w:p>
    <w:p w:rsidR="009D27D1" w:rsidRDefault="003D42F0">
      <w:pPr>
        <w:pStyle w:val="Code"/>
      </w:pPr>
      <w:r>
        <w:t>&lt;Bias&gt;480&lt;/Bias&gt;</w:t>
      </w:r>
    </w:p>
    <w:p w:rsidR="009D27D1" w:rsidRDefault="003D42F0">
      <w:pPr>
        <w:pStyle w:val="Code"/>
      </w:pPr>
      <w:r>
        <w:t>&lt;Standard&gt;</w:t>
      </w:r>
    </w:p>
    <w:p w:rsidR="009D27D1" w:rsidRDefault="003D42F0">
      <w:pPr>
        <w:pStyle w:val="Code"/>
      </w:pPr>
      <w:r>
        <w:t>&lt;Bias</w:t>
      </w:r>
      <w:r>
        <w:t>&gt;0&lt;/Bias&gt;</w:t>
      </w:r>
    </w:p>
    <w:p w:rsidR="009D27D1" w:rsidRDefault="003D42F0">
      <w:pPr>
        <w:pStyle w:val="Code"/>
      </w:pPr>
      <w:r>
        <w:t>&lt;ChangeDate&gt;</w:t>
      </w:r>
    </w:p>
    <w:p w:rsidR="009D27D1" w:rsidRDefault="003D42F0">
      <w:pPr>
        <w:pStyle w:val="Code"/>
      </w:pPr>
      <w:r>
        <w:t>&lt;Time&gt;02:00:00&lt;/Time&gt;</w:t>
      </w:r>
    </w:p>
    <w:p w:rsidR="009D27D1" w:rsidRDefault="003D42F0">
      <w:pPr>
        <w:pStyle w:val="Code"/>
      </w:pPr>
      <w:r>
        <w:t>&lt;Date&gt;0000/11/01&lt;/Date&gt;</w:t>
      </w:r>
    </w:p>
    <w:p w:rsidR="009D27D1" w:rsidRDefault="003D42F0">
      <w:pPr>
        <w:pStyle w:val="Code"/>
      </w:pPr>
      <w:r>
        <w:t>&lt;DayOfWeek&gt;0&lt;/DayOfWeek&gt;</w:t>
      </w:r>
    </w:p>
    <w:p w:rsidR="009D27D1" w:rsidRDefault="003D42F0">
      <w:pPr>
        <w:pStyle w:val="Code"/>
      </w:pPr>
      <w:r>
        <w:t>&lt;/ChangeDate&gt;</w:t>
      </w:r>
    </w:p>
    <w:p w:rsidR="009D27D1" w:rsidRDefault="003D42F0">
      <w:pPr>
        <w:pStyle w:val="Code"/>
      </w:pPr>
      <w:r>
        <w:t>&lt;/Standard&gt;</w:t>
      </w:r>
    </w:p>
    <w:p w:rsidR="009D27D1" w:rsidRDefault="003D42F0">
      <w:pPr>
        <w:pStyle w:val="Code"/>
      </w:pPr>
      <w:r>
        <w:t>&lt;DaylightSavings&gt;</w:t>
      </w:r>
    </w:p>
    <w:p w:rsidR="009D27D1" w:rsidRDefault="003D42F0">
      <w:pPr>
        <w:pStyle w:val="Code"/>
      </w:pPr>
      <w:r>
        <w:t>&lt;Bias&gt;-60&lt;/Bias&gt;</w:t>
      </w:r>
    </w:p>
    <w:p w:rsidR="009D27D1" w:rsidRDefault="003D42F0">
      <w:pPr>
        <w:pStyle w:val="Code"/>
      </w:pPr>
      <w:r>
        <w:t>&lt;ChangeDate&gt;</w:t>
      </w:r>
    </w:p>
    <w:p w:rsidR="009D27D1" w:rsidRDefault="003D42F0">
      <w:pPr>
        <w:pStyle w:val="Code"/>
      </w:pPr>
      <w:r>
        <w:t>&lt;Time&gt;02:00:00&lt;/Time&gt;</w:t>
      </w:r>
    </w:p>
    <w:p w:rsidR="009D27D1" w:rsidRDefault="003D42F0">
      <w:pPr>
        <w:pStyle w:val="Code"/>
      </w:pPr>
      <w:r>
        <w:t>&lt;Date&gt;0000/03/02&lt;/Date&gt;</w:t>
      </w:r>
    </w:p>
    <w:p w:rsidR="009D27D1" w:rsidRDefault="003D42F0">
      <w:pPr>
        <w:pStyle w:val="Code"/>
      </w:pPr>
      <w:r>
        <w:t>&lt;DayOfWeek&gt;0&lt;/DayOfWeek&gt;</w:t>
      </w:r>
    </w:p>
    <w:p w:rsidR="009D27D1" w:rsidRDefault="003D42F0">
      <w:pPr>
        <w:pStyle w:val="Code"/>
      </w:pPr>
      <w:r>
        <w:t>&lt;/ChangeDate&gt;</w:t>
      </w:r>
    </w:p>
    <w:p w:rsidR="009D27D1" w:rsidRDefault="003D42F0">
      <w:pPr>
        <w:pStyle w:val="Code"/>
      </w:pPr>
      <w:r>
        <w:t>&lt;/D</w:t>
      </w:r>
      <w:r>
        <w:t>aylightSavings&gt;</w:t>
      </w:r>
    </w:p>
    <w:p w:rsidR="009D27D1" w:rsidRDefault="003D42F0">
      <w:pPr>
        <w:pStyle w:val="Code"/>
      </w:pPr>
      <w:r>
        <w:t>&lt;Name&gt;Pacific Standard Time&lt;/Name&gt;</w:t>
      </w:r>
    </w:p>
    <w:p w:rsidR="009D27D1" w:rsidRDefault="003D42F0">
      <w:pPr>
        <w:pStyle w:val="Code"/>
      </w:pPr>
      <w:r>
        <w:t>&lt;/TimeZone&gt;</w:t>
      </w:r>
    </w:p>
    <w:p w:rsidR="009D27D1" w:rsidRDefault="003D42F0">
      <w:pPr>
        <w:pStyle w:val="Code"/>
      </w:pPr>
      <w:r>
        <w:t>&lt;TimeSlot&gt;</w:t>
      </w:r>
    </w:p>
    <w:p w:rsidR="009D27D1" w:rsidRDefault="003D42F0">
      <w:pPr>
        <w:pStyle w:val="Code"/>
      </w:pPr>
      <w:r>
        <w:t>&lt;Start&gt;09:00:00&lt;/Start&gt;</w:t>
      </w:r>
    </w:p>
    <w:p w:rsidR="009D27D1" w:rsidRDefault="003D42F0">
      <w:pPr>
        <w:pStyle w:val="Code"/>
      </w:pPr>
      <w:r>
        <w:t>&lt;End&gt;17:00:00&lt;/End&gt;</w:t>
      </w:r>
    </w:p>
    <w:p w:rsidR="009D27D1" w:rsidRDefault="003D42F0">
      <w:pPr>
        <w:pStyle w:val="Code"/>
      </w:pPr>
      <w:r>
        <w:t>&lt;/TimeSlot&gt;</w:t>
      </w:r>
    </w:p>
    <w:p w:rsidR="009D27D1" w:rsidRDefault="003D42F0">
      <w:pPr>
        <w:pStyle w:val="Code"/>
      </w:pPr>
      <w:r>
        <w:t>&lt;WorkDays&gt;Monday Tuesday Wednesday Thursday Friday&lt;/WorkDays&gt;</w:t>
      </w:r>
    </w:p>
    <w:p w:rsidR="009D27D1" w:rsidRDefault="003D42F0">
      <w:pPr>
        <w:pStyle w:val="Code"/>
      </w:pPr>
      <w:r>
        <w:t>&lt;/WorkHoursVersion1&gt;</w:t>
      </w:r>
    </w:p>
    <w:p w:rsidR="009D27D1" w:rsidRDefault="003D42F0">
      <w:pPr>
        <w:pStyle w:val="Code"/>
      </w:pPr>
      <w:r>
        <w:t>&lt;/Root&gt;</w:t>
      </w:r>
    </w:p>
    <w:p w:rsidR="009D27D1" w:rsidRDefault="003D42F0">
      <w:pPr>
        <w:pStyle w:val="Heading3"/>
      </w:pPr>
      <w:bookmarkStart w:id="466" w:name="section_97f1e0c1fc2f4608addd869f51e48726"/>
      <w:bookmarkStart w:id="467" w:name="_Toc174600284"/>
      <w:r>
        <w:lastRenderedPageBreak/>
        <w:t>Category List</w:t>
      </w:r>
      <w:bookmarkEnd w:id="466"/>
      <w:bookmarkEnd w:id="467"/>
      <w:r>
        <w:fldChar w:fldCharType="begin"/>
      </w:r>
      <w:r>
        <w:instrText xml:space="preserve"> XE "Examples - config</w:instrText>
      </w:r>
      <w:r>
        <w:instrText xml:space="preserve">uration data:category list" </w:instrText>
      </w:r>
      <w:r>
        <w:fldChar w:fldCharType="end"/>
      </w:r>
      <w:r>
        <w:fldChar w:fldCharType="begin"/>
      </w:r>
      <w:r>
        <w:instrText xml:space="preserve"> XE "Configuration data example:category list" </w:instrText>
      </w:r>
      <w:r>
        <w:fldChar w:fldCharType="end"/>
      </w:r>
    </w:p>
    <w:p w:rsidR="009D27D1" w:rsidRDefault="003D42F0">
      <w:r>
        <w:t xml:space="preserve">The following is a sample </w:t>
      </w:r>
      <w:hyperlink w:anchor="gt_982b7f8e-d516-4fd5-8d5e-1a836081ed85">
        <w:r>
          <w:rPr>
            <w:rStyle w:val="HyperlinkGreen"/>
            <w:b/>
          </w:rPr>
          <w:t>XML</w:t>
        </w:r>
      </w:hyperlink>
      <w:r>
        <w:t xml:space="preserve"> document stored in the </w:t>
      </w:r>
      <w:r>
        <w:rPr>
          <w:b/>
        </w:rPr>
        <w:t>PidTagRoamingXmlStream</w:t>
      </w:r>
      <w:r>
        <w:t xml:space="preserve"> property (section </w:t>
      </w:r>
      <w:hyperlink w:anchor="Section_f356e925c3ce420cb594ef177a5aa5d3" w:history="1">
        <w:r>
          <w:rPr>
            <w:rStyle w:val="Hyperlink"/>
          </w:rPr>
          <w:t>2.2.2.3</w:t>
        </w:r>
      </w:hyperlink>
      <w:r>
        <w:t xml:space="preserve">) on a configuration data message, as described in section </w:t>
      </w:r>
      <w:hyperlink w:anchor="Section_eb7cac9062004ac38f3c6c808c681c8b" w:history="1">
        <w:r>
          <w:rPr>
            <w:rStyle w:val="Hyperlink"/>
          </w:rPr>
          <w:t>2.2.5.2.2</w:t>
        </w:r>
      </w:hyperlink>
      <w:r>
        <w:t>.</w:t>
      </w:r>
    </w:p>
    <w:p w:rsidR="009D27D1" w:rsidRDefault="003D42F0">
      <w:pPr>
        <w:pStyle w:val="Code"/>
      </w:pPr>
      <w:r>
        <w:t>&lt;?xml version="1.0"?&gt;</w:t>
      </w:r>
    </w:p>
    <w:p w:rsidR="009D27D1" w:rsidRDefault="003D42F0">
      <w:pPr>
        <w:pStyle w:val="Code"/>
      </w:pPr>
      <w:r>
        <w:t>&lt;categories default="Red Category"</w:t>
      </w:r>
    </w:p>
    <w:p w:rsidR="009D27D1" w:rsidRDefault="003D42F0">
      <w:pPr>
        <w:pStyle w:val="Code"/>
      </w:pPr>
      <w:r>
        <w:t xml:space="preserve">            lastSavedSession="5"</w:t>
      </w:r>
    </w:p>
    <w:p w:rsidR="009D27D1" w:rsidRDefault="003D42F0">
      <w:pPr>
        <w:pStyle w:val="Code"/>
      </w:pPr>
      <w:r>
        <w:t xml:space="preserve">            lastSavedTime="2007-12-28T03:01:50.429"</w:t>
      </w:r>
    </w:p>
    <w:p w:rsidR="009D27D1" w:rsidRDefault="003D42F0">
      <w:pPr>
        <w:pStyle w:val="Code"/>
      </w:pPr>
      <w:r>
        <w:t xml:space="preserve">            xmlns="CategoryList.xsd"&gt;</w:t>
      </w:r>
    </w:p>
    <w:p w:rsidR="009D27D1" w:rsidRDefault="003D42F0">
      <w:pPr>
        <w:pStyle w:val="Code"/>
      </w:pPr>
      <w:r>
        <w:t xml:space="preserve">  &lt;category name="Red Category"</w:t>
      </w:r>
    </w:p>
    <w:p w:rsidR="009D27D1" w:rsidRDefault="003D42F0">
      <w:pPr>
        <w:pStyle w:val="Code"/>
      </w:pPr>
      <w:r>
        <w:t xml:space="preserve">            color="0"</w:t>
      </w:r>
    </w:p>
    <w:p w:rsidR="009D27D1" w:rsidRDefault="003D42F0">
      <w:pPr>
        <w:pStyle w:val="Code"/>
      </w:pPr>
      <w:r>
        <w:t xml:space="preserve">            keyboardShortcut="0"</w:t>
      </w:r>
    </w:p>
    <w:p w:rsidR="009D27D1" w:rsidRDefault="003D42F0">
      <w:pPr>
        <w:pStyle w:val="Code"/>
      </w:pPr>
      <w:r>
        <w:t xml:space="preserve">            usageCount="7"</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t xml:space="preserve">            lastTimeUsedContacts="1601-01-01T00:00:00.000"</w:t>
      </w:r>
    </w:p>
    <w:p w:rsidR="009D27D1" w:rsidRDefault="003D42F0">
      <w:pPr>
        <w:pStyle w:val="Code"/>
      </w:pPr>
      <w:r>
        <w:t xml:space="preserve">            lastTimeUsedTasks="1601-01-01T00:00:00.000"</w:t>
      </w:r>
    </w:p>
    <w:p w:rsidR="009D27D1" w:rsidRDefault="003D42F0">
      <w:pPr>
        <w:pStyle w:val="Code"/>
      </w:pPr>
      <w:r>
        <w:t xml:space="preserve">            lastTimeUsedCal</w:t>
      </w:r>
      <w:r>
        <w:t>endar="2007-11-28T20:05:04.703"</w:t>
      </w:r>
    </w:p>
    <w:p w:rsidR="009D27D1" w:rsidRDefault="003D42F0">
      <w:pPr>
        <w:pStyle w:val="Code"/>
      </w:pPr>
      <w:r>
        <w:t xml:space="preserve">            lastTimeUsedMail="1601-01-01T00:00:00.000"</w:t>
      </w:r>
    </w:p>
    <w:p w:rsidR="009D27D1" w:rsidRDefault="003D42F0">
      <w:pPr>
        <w:pStyle w:val="Code"/>
      </w:pPr>
      <w:r>
        <w:t xml:space="preserve">            lastTimeUsed="2007-11-28T20:05:04.703"</w:t>
      </w:r>
    </w:p>
    <w:p w:rsidR="009D27D1" w:rsidRDefault="003D42F0">
      <w:pPr>
        <w:pStyle w:val="Code"/>
      </w:pPr>
      <w:r>
        <w:t xml:space="preserve">            lastSessionUsed="3"</w:t>
      </w:r>
    </w:p>
    <w:p w:rsidR="009D27D1" w:rsidRDefault="003D42F0">
      <w:pPr>
        <w:pStyle w:val="Code"/>
      </w:pPr>
      <w:r>
        <w:t xml:space="preserve">            guid="{2B7FC69C-7046-44A2-8FF3-007D7467DC82}"/&gt;</w:t>
      </w:r>
    </w:p>
    <w:p w:rsidR="009D27D1" w:rsidRDefault="003D42F0">
      <w:pPr>
        <w:pStyle w:val="Code"/>
      </w:pPr>
      <w:r>
        <w:t xml:space="preserve">  &lt;category name="Blue Cat</w:t>
      </w:r>
      <w:r>
        <w:t>egory"</w:t>
      </w:r>
    </w:p>
    <w:p w:rsidR="009D27D1" w:rsidRDefault="003D42F0">
      <w:pPr>
        <w:pStyle w:val="Code"/>
      </w:pPr>
      <w:r>
        <w:t xml:space="preserve">            color="7"</w:t>
      </w:r>
    </w:p>
    <w:p w:rsidR="009D27D1" w:rsidRDefault="003D42F0">
      <w:pPr>
        <w:pStyle w:val="Code"/>
      </w:pPr>
      <w:r>
        <w:t xml:space="preserve">            keyboardShortcut="0"</w:t>
      </w:r>
    </w:p>
    <w:p w:rsidR="009D27D1" w:rsidRDefault="003D42F0">
      <w:pPr>
        <w:pStyle w:val="Code"/>
      </w:pPr>
      <w:r>
        <w:t xml:space="preserve">            usageCount="6"</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t xml:space="preserve">            lastTimeUsedContacts="1601-01-01T00:00:00</w:t>
      </w:r>
      <w:r>
        <w:t>.000"</w:t>
      </w:r>
    </w:p>
    <w:p w:rsidR="009D27D1" w:rsidRDefault="003D42F0">
      <w:pPr>
        <w:pStyle w:val="Code"/>
      </w:pPr>
      <w:r>
        <w:t xml:space="preserve">            lastTimeUsedTasks="1601-01-01T00:00:00.000"</w:t>
      </w:r>
    </w:p>
    <w:p w:rsidR="009D27D1" w:rsidRDefault="003D42F0">
      <w:pPr>
        <w:pStyle w:val="Code"/>
      </w:pPr>
      <w:r>
        <w:t xml:space="preserve">            lastTimeUsedCalendar="2007-12-28T03:00:07.102"</w:t>
      </w:r>
    </w:p>
    <w:p w:rsidR="009D27D1" w:rsidRDefault="003D42F0">
      <w:pPr>
        <w:pStyle w:val="Code"/>
      </w:pPr>
      <w:r>
        <w:t xml:space="preserve">            lastTimeUsedMail="1601-01-01T00:00:00.000"</w:t>
      </w:r>
    </w:p>
    <w:p w:rsidR="009D27D1" w:rsidRDefault="003D42F0">
      <w:pPr>
        <w:pStyle w:val="Code"/>
      </w:pPr>
      <w:r>
        <w:t xml:space="preserve">            lastTimeUsed="2007-12-28T03:00:07.102"</w:t>
      </w:r>
    </w:p>
    <w:p w:rsidR="009D27D1" w:rsidRDefault="003D42F0">
      <w:pPr>
        <w:pStyle w:val="Code"/>
      </w:pPr>
      <w:r>
        <w:t xml:space="preserve">            lastSessionUsed="5"</w:t>
      </w:r>
    </w:p>
    <w:p w:rsidR="009D27D1" w:rsidRDefault="003D42F0">
      <w:pPr>
        <w:pStyle w:val="Code"/>
      </w:pPr>
      <w:r>
        <w:t xml:space="preserve">            guid="{33A1EAE3-8E5E-4912-9580-69FC764FEA35}"/&gt;</w:t>
      </w:r>
    </w:p>
    <w:p w:rsidR="009D27D1" w:rsidRDefault="003D42F0">
      <w:pPr>
        <w:pStyle w:val="Code"/>
      </w:pPr>
      <w:r>
        <w:t xml:space="preserve">  &lt;category name="Purple Category"</w:t>
      </w:r>
    </w:p>
    <w:p w:rsidR="009D27D1" w:rsidRDefault="003D42F0">
      <w:pPr>
        <w:pStyle w:val="Code"/>
      </w:pPr>
      <w:r>
        <w:t xml:space="preserve">            color="8"</w:t>
      </w:r>
    </w:p>
    <w:p w:rsidR="009D27D1" w:rsidRDefault="003D42F0">
      <w:pPr>
        <w:pStyle w:val="Code"/>
      </w:pPr>
      <w:r>
        <w:t xml:space="preserve">            keyboardShortcut="0"</w:t>
      </w:r>
    </w:p>
    <w:p w:rsidR="009D27D1" w:rsidRDefault="003D42F0">
      <w:pPr>
        <w:pStyle w:val="Code"/>
      </w:pPr>
      <w:r>
        <w:t xml:space="preserve">            usageCount="7"</w:t>
      </w:r>
    </w:p>
    <w:p w:rsidR="009D27D1" w:rsidRDefault="003D42F0">
      <w:pPr>
        <w:pStyle w:val="Code"/>
      </w:pPr>
      <w:r>
        <w:t xml:space="preserve">            lastTimeUsedNotes="1601-01-01T00:00</w:t>
      </w:r>
      <w:r>
        <w:t>:00.000"</w:t>
      </w:r>
    </w:p>
    <w:p w:rsidR="009D27D1" w:rsidRDefault="003D42F0">
      <w:pPr>
        <w:pStyle w:val="Code"/>
      </w:pPr>
      <w:r>
        <w:t xml:space="preserve">            lastTimeUsedJournal="1601-01-01T00:00:00.000"</w:t>
      </w:r>
    </w:p>
    <w:p w:rsidR="009D27D1" w:rsidRDefault="003D42F0">
      <w:pPr>
        <w:pStyle w:val="Code"/>
      </w:pPr>
      <w:r>
        <w:t xml:space="preserve">            lastTimeUsedContacts="1601-01-01T00:00:00.000"</w:t>
      </w:r>
    </w:p>
    <w:p w:rsidR="009D27D1" w:rsidRDefault="003D42F0">
      <w:pPr>
        <w:pStyle w:val="Code"/>
      </w:pPr>
      <w:r>
        <w:t xml:space="preserve">            lastTimeUsedTasks="1601-01-01T00:00:00.000"</w:t>
      </w:r>
    </w:p>
    <w:p w:rsidR="009D27D1" w:rsidRDefault="003D42F0">
      <w:pPr>
        <w:pStyle w:val="Code"/>
      </w:pPr>
      <w:r>
        <w:t xml:space="preserve">            lastTimeUsedCalendar="2007-11-28T20:03:06.018"</w:t>
      </w:r>
    </w:p>
    <w:p w:rsidR="009D27D1" w:rsidRDefault="003D42F0">
      <w:pPr>
        <w:pStyle w:val="Code"/>
      </w:pPr>
      <w:r>
        <w:t xml:space="preserve">            las</w:t>
      </w:r>
      <w:r>
        <w:t>tTimeUsedMail="1601-01-01T00:00:00.000"</w:t>
      </w:r>
    </w:p>
    <w:p w:rsidR="009D27D1" w:rsidRDefault="003D42F0">
      <w:pPr>
        <w:pStyle w:val="Code"/>
      </w:pPr>
      <w:r>
        <w:t xml:space="preserve">            lastTimeUsed="2007-11-28T20:03:06.018"</w:t>
      </w:r>
    </w:p>
    <w:p w:rsidR="009D27D1" w:rsidRDefault="003D42F0">
      <w:pPr>
        <w:pStyle w:val="Code"/>
      </w:pPr>
      <w:r>
        <w:t xml:space="preserve">            lastSessionUsed="3"</w:t>
      </w:r>
    </w:p>
    <w:p w:rsidR="009D27D1" w:rsidRDefault="003D42F0">
      <w:pPr>
        <w:pStyle w:val="Code"/>
      </w:pPr>
      <w:r>
        <w:t xml:space="preserve">            guid="{58AB8B90-BB05-428A-B8D2-F1C93968C144}"/&gt;</w:t>
      </w:r>
    </w:p>
    <w:p w:rsidR="009D27D1" w:rsidRDefault="003D42F0">
      <w:pPr>
        <w:pStyle w:val="Code"/>
      </w:pPr>
      <w:r>
        <w:t xml:space="preserve">  &lt;category name="Green Category"</w:t>
      </w:r>
    </w:p>
    <w:p w:rsidR="009D27D1" w:rsidRDefault="003D42F0">
      <w:pPr>
        <w:pStyle w:val="Code"/>
      </w:pPr>
      <w:r>
        <w:t xml:space="preserve">            color="4"</w:t>
      </w:r>
    </w:p>
    <w:p w:rsidR="009D27D1" w:rsidRDefault="003D42F0">
      <w:pPr>
        <w:pStyle w:val="Code"/>
      </w:pPr>
      <w:r>
        <w:t xml:space="preserve">            keybo</w:t>
      </w:r>
      <w:r>
        <w:t>ardShortcut="0"</w:t>
      </w:r>
    </w:p>
    <w:p w:rsidR="009D27D1" w:rsidRDefault="003D42F0">
      <w:pPr>
        <w:pStyle w:val="Code"/>
      </w:pPr>
      <w:r>
        <w:t xml:space="preserve">            usageCount="7"</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t xml:space="preserve">            lastTimeUsedContacts="1601-01-01T00:00:00.000"</w:t>
      </w:r>
    </w:p>
    <w:p w:rsidR="009D27D1" w:rsidRDefault="003D42F0">
      <w:pPr>
        <w:pStyle w:val="Code"/>
      </w:pPr>
      <w:r>
        <w:t xml:space="preserve">            lastTimeUsedTasks="1601-01-0</w:t>
      </w:r>
      <w:r>
        <w:t>1T00:00:00.000"</w:t>
      </w:r>
    </w:p>
    <w:p w:rsidR="009D27D1" w:rsidRDefault="003D42F0">
      <w:pPr>
        <w:pStyle w:val="Code"/>
      </w:pPr>
      <w:r>
        <w:t xml:space="preserve">            lastTimeUsedCalendar="2007-11-28T20:05:19.468"</w:t>
      </w:r>
    </w:p>
    <w:p w:rsidR="009D27D1" w:rsidRDefault="003D42F0">
      <w:pPr>
        <w:pStyle w:val="Code"/>
      </w:pPr>
      <w:r>
        <w:t xml:space="preserve">            lastTimeUsedMail="1601-01-01T00:00:00.000"</w:t>
      </w:r>
    </w:p>
    <w:p w:rsidR="009D27D1" w:rsidRDefault="003D42F0">
      <w:pPr>
        <w:pStyle w:val="Code"/>
      </w:pPr>
      <w:r>
        <w:t xml:space="preserve">            lastTimeUsed="2007-11-28T20:05:19.468"</w:t>
      </w:r>
    </w:p>
    <w:p w:rsidR="009D27D1" w:rsidRDefault="003D42F0">
      <w:pPr>
        <w:pStyle w:val="Code"/>
      </w:pPr>
      <w:r>
        <w:t xml:space="preserve">            lastSessionUsed="3"</w:t>
      </w:r>
    </w:p>
    <w:p w:rsidR="009D27D1" w:rsidRDefault="003D42F0">
      <w:pPr>
        <w:pStyle w:val="Code"/>
      </w:pPr>
      <w:r>
        <w:t xml:space="preserve">            guid="{B60A1A8C-ECA3-4573-9CD8-842C284DCA59}"/&gt;</w:t>
      </w:r>
    </w:p>
    <w:p w:rsidR="009D27D1" w:rsidRDefault="003D42F0">
      <w:pPr>
        <w:pStyle w:val="Code"/>
      </w:pPr>
      <w:r>
        <w:t xml:space="preserve">  &lt;category name="Orange Category"</w:t>
      </w:r>
    </w:p>
    <w:p w:rsidR="009D27D1" w:rsidRDefault="003D42F0">
      <w:pPr>
        <w:pStyle w:val="Code"/>
      </w:pPr>
      <w:r>
        <w:t xml:space="preserve">            color="1"</w:t>
      </w:r>
    </w:p>
    <w:p w:rsidR="009D27D1" w:rsidRDefault="003D42F0">
      <w:pPr>
        <w:pStyle w:val="Code"/>
      </w:pPr>
      <w:r>
        <w:t xml:space="preserve">            keyboardShortcut="0"</w:t>
      </w:r>
    </w:p>
    <w:p w:rsidR="009D27D1" w:rsidRDefault="003D42F0">
      <w:pPr>
        <w:pStyle w:val="Code"/>
      </w:pPr>
      <w:r>
        <w:t xml:space="preserve">            usageCount="2"</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lastRenderedPageBreak/>
        <w:t xml:space="preserve">            lastTimeUsedContacts="1601-01-01T00:00:00.000"</w:t>
      </w:r>
    </w:p>
    <w:p w:rsidR="009D27D1" w:rsidRDefault="003D42F0">
      <w:pPr>
        <w:pStyle w:val="Code"/>
      </w:pPr>
      <w:r>
        <w:t xml:space="preserve">            lastTimeUsedTasks="1601-01-01T00:00:00.000"</w:t>
      </w:r>
    </w:p>
    <w:p w:rsidR="009D27D1" w:rsidRDefault="003D42F0">
      <w:pPr>
        <w:pStyle w:val="Code"/>
      </w:pPr>
      <w:r>
        <w:t xml:space="preserve">            lastTimeUsedCalendar="1601-01-01T00:00:00.000"</w:t>
      </w:r>
    </w:p>
    <w:p w:rsidR="009D27D1" w:rsidRDefault="003D42F0">
      <w:pPr>
        <w:pStyle w:val="Code"/>
      </w:pPr>
      <w:r>
        <w:t xml:space="preserve">            lastTimeUsed</w:t>
      </w:r>
      <w:r>
        <w:t>Mail="1601-01-01T00:00:00.000"</w:t>
      </w:r>
    </w:p>
    <w:p w:rsidR="009D27D1" w:rsidRDefault="003D42F0">
      <w:pPr>
        <w:pStyle w:val="Code"/>
      </w:pPr>
      <w:r>
        <w:t xml:space="preserve">            lastTimeUsed="2007-11-21T00:07:48.517"</w:t>
      </w:r>
    </w:p>
    <w:p w:rsidR="009D27D1" w:rsidRDefault="003D42F0">
      <w:pPr>
        <w:pStyle w:val="Code"/>
      </w:pPr>
      <w:r>
        <w:t xml:space="preserve">            lastSessionUsed="0"</w:t>
      </w:r>
    </w:p>
    <w:p w:rsidR="009D27D1" w:rsidRDefault="003D42F0">
      <w:pPr>
        <w:pStyle w:val="Code"/>
      </w:pPr>
      <w:r>
        <w:t xml:space="preserve">            guid="{F5F57BF3-A188-48D5-A096-863ACACB2D36}"</w:t>
      </w:r>
    </w:p>
    <w:p w:rsidR="009D27D1" w:rsidRDefault="003D42F0">
      <w:pPr>
        <w:pStyle w:val="Code"/>
      </w:pPr>
      <w:r>
        <w:t xml:space="preserve">            renameOnFirstUse="1"/&gt;</w:t>
      </w:r>
    </w:p>
    <w:p w:rsidR="009D27D1" w:rsidRDefault="003D42F0">
      <w:pPr>
        <w:pStyle w:val="Code"/>
      </w:pPr>
      <w:r>
        <w:t xml:space="preserve">  &lt;category name="Yellow Category"</w:t>
      </w:r>
    </w:p>
    <w:p w:rsidR="009D27D1" w:rsidRDefault="003D42F0">
      <w:pPr>
        <w:pStyle w:val="Code"/>
      </w:pPr>
      <w:r>
        <w:t xml:space="preserve">            co</w:t>
      </w:r>
      <w:r>
        <w:t>lor="3"</w:t>
      </w:r>
    </w:p>
    <w:p w:rsidR="009D27D1" w:rsidRDefault="003D42F0">
      <w:pPr>
        <w:pStyle w:val="Code"/>
      </w:pPr>
      <w:r>
        <w:t xml:space="preserve">            keyboardShortcut="0"</w:t>
      </w:r>
    </w:p>
    <w:p w:rsidR="009D27D1" w:rsidRDefault="003D42F0">
      <w:pPr>
        <w:pStyle w:val="Code"/>
      </w:pPr>
      <w:r>
        <w:t xml:space="preserve">            usageCount="5"</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t xml:space="preserve">            lastTimeUsedContacts="1601-01-01T00:00:00.000"</w:t>
      </w:r>
    </w:p>
    <w:p w:rsidR="009D27D1" w:rsidRDefault="003D42F0">
      <w:pPr>
        <w:pStyle w:val="Code"/>
      </w:pPr>
      <w:r>
        <w:t xml:space="preserve">            las</w:t>
      </w:r>
      <w:r>
        <w:t>tTimeUsedTasks="1601-01-01T00:00:00.000"</w:t>
      </w:r>
    </w:p>
    <w:p w:rsidR="009D27D1" w:rsidRDefault="003D42F0">
      <w:pPr>
        <w:pStyle w:val="Code"/>
      </w:pPr>
      <w:r>
        <w:t xml:space="preserve">            lastTimeUsedCalendar="2007-11-21T01:04:25.048"</w:t>
      </w:r>
    </w:p>
    <w:p w:rsidR="009D27D1" w:rsidRDefault="003D42F0">
      <w:pPr>
        <w:pStyle w:val="Code"/>
      </w:pPr>
      <w:r>
        <w:t xml:space="preserve">            lastTimeUsedMail="1601-01-01T00:00:00.000"</w:t>
      </w:r>
    </w:p>
    <w:p w:rsidR="009D27D1" w:rsidRDefault="003D42F0">
      <w:pPr>
        <w:pStyle w:val="Code"/>
      </w:pPr>
      <w:r>
        <w:t xml:space="preserve">            lastTimeUsed="2007-11-21T01:04:25.048"</w:t>
      </w:r>
    </w:p>
    <w:p w:rsidR="009D27D1" w:rsidRDefault="003D42F0">
      <w:pPr>
        <w:pStyle w:val="Code"/>
      </w:pPr>
      <w:r>
        <w:t xml:space="preserve">            lastSessionUsed="2"</w:t>
      </w:r>
    </w:p>
    <w:p w:rsidR="009D27D1" w:rsidRDefault="003D42F0">
      <w:pPr>
        <w:pStyle w:val="Code"/>
      </w:pPr>
      <w:r>
        <w:t xml:space="preserve">            guid="</w:t>
      </w:r>
      <w:r>
        <w:t>{CA791DEF-676C-4177-A839-CAF8878258F0}"/&gt;</w:t>
      </w:r>
    </w:p>
    <w:p w:rsidR="009D27D1" w:rsidRDefault="003D42F0">
      <w:pPr>
        <w:pStyle w:val="Code"/>
      </w:pPr>
      <w:r>
        <w:t xml:space="preserve">  &lt;category name="Black Category"</w:t>
      </w:r>
    </w:p>
    <w:p w:rsidR="009D27D1" w:rsidRDefault="003D42F0">
      <w:pPr>
        <w:pStyle w:val="Code"/>
      </w:pPr>
      <w:r>
        <w:t xml:space="preserve">            color="14"</w:t>
      </w:r>
    </w:p>
    <w:p w:rsidR="009D27D1" w:rsidRDefault="003D42F0">
      <w:pPr>
        <w:pStyle w:val="Code"/>
      </w:pPr>
      <w:r>
        <w:t xml:space="preserve">            keyboardShortcut="0"</w:t>
      </w:r>
    </w:p>
    <w:p w:rsidR="009D27D1" w:rsidRDefault="003D42F0">
      <w:pPr>
        <w:pStyle w:val="Code"/>
      </w:pPr>
      <w:r>
        <w:t xml:space="preserve">            usageCount="6"</w:t>
      </w:r>
    </w:p>
    <w:p w:rsidR="009D27D1" w:rsidRDefault="003D42F0">
      <w:pPr>
        <w:pStyle w:val="Code"/>
      </w:pPr>
      <w:r>
        <w:t xml:space="preserve">            lastTimeUsedNotes="1601-01-01T00:00:00.000"</w:t>
      </w:r>
    </w:p>
    <w:p w:rsidR="009D27D1" w:rsidRDefault="003D42F0">
      <w:pPr>
        <w:pStyle w:val="Code"/>
      </w:pPr>
      <w:r>
        <w:t xml:space="preserve">            lastTimeUsedJournal="1601-01-01T00:00:00.000"</w:t>
      </w:r>
    </w:p>
    <w:p w:rsidR="009D27D1" w:rsidRDefault="003D42F0">
      <w:pPr>
        <w:pStyle w:val="Code"/>
      </w:pPr>
      <w:r>
        <w:t xml:space="preserve">            lastTimeUsedContacts="1601-01-01T00:00:00.000"</w:t>
      </w:r>
    </w:p>
    <w:p w:rsidR="009D27D1" w:rsidRDefault="003D42F0">
      <w:pPr>
        <w:pStyle w:val="Code"/>
      </w:pPr>
      <w:r>
        <w:t xml:space="preserve">            lastTimeUsedTasks="1601-01-01T00:00:00.000"</w:t>
      </w:r>
    </w:p>
    <w:p w:rsidR="009D27D1" w:rsidRDefault="003D42F0">
      <w:pPr>
        <w:pStyle w:val="Code"/>
      </w:pPr>
      <w:r>
        <w:t xml:space="preserve">            lastTimeUsedCalendar="2007-12-14T02:43:30.719"</w:t>
      </w:r>
    </w:p>
    <w:p w:rsidR="009D27D1" w:rsidRDefault="003D42F0">
      <w:pPr>
        <w:pStyle w:val="Code"/>
      </w:pPr>
      <w:r>
        <w:t xml:space="preserve">            lastTimeUsed</w:t>
      </w:r>
      <w:r>
        <w:t>Mail="1601-01-01T00:00:00.000"</w:t>
      </w:r>
    </w:p>
    <w:p w:rsidR="009D27D1" w:rsidRDefault="003D42F0">
      <w:pPr>
        <w:pStyle w:val="Code"/>
      </w:pPr>
      <w:r>
        <w:t xml:space="preserve">            lastTimeUsed="2007-12-14T02:43:30.719"</w:t>
      </w:r>
    </w:p>
    <w:p w:rsidR="009D27D1" w:rsidRDefault="003D42F0">
      <w:pPr>
        <w:pStyle w:val="Code"/>
      </w:pPr>
      <w:r>
        <w:t xml:space="preserve">            lastSessionUsed="4"</w:t>
      </w:r>
    </w:p>
    <w:p w:rsidR="009D27D1" w:rsidRDefault="003D42F0">
      <w:pPr>
        <w:pStyle w:val="Code"/>
      </w:pPr>
      <w:r>
        <w:t xml:space="preserve">            guid="{77EA6484-D31F-496E-AA07-DC4839D4327A}"/&gt;</w:t>
      </w:r>
    </w:p>
    <w:p w:rsidR="009D27D1" w:rsidRDefault="003D42F0">
      <w:pPr>
        <w:pStyle w:val="Code"/>
      </w:pPr>
      <w:r>
        <w:t>&lt;/categories&gt;</w:t>
      </w:r>
    </w:p>
    <w:p w:rsidR="009D27D1" w:rsidRDefault="003D42F0">
      <w:pPr>
        <w:pStyle w:val="Heading2"/>
      </w:pPr>
      <w:bookmarkStart w:id="468" w:name="section_4f2296e893804a70b1487b1e05489805"/>
      <w:bookmarkStart w:id="469" w:name="_Toc174600285"/>
      <w:r>
        <w:t>View Definitions</w:t>
      </w:r>
      <w:bookmarkEnd w:id="468"/>
      <w:bookmarkEnd w:id="469"/>
      <w:r>
        <w:fldChar w:fldCharType="begin"/>
      </w:r>
      <w:r>
        <w:instrText xml:space="preserve"> XE "Examples – view definitions:overview" </w:instrText>
      </w:r>
      <w:r>
        <w:fldChar w:fldCharType="end"/>
      </w:r>
      <w:r>
        <w:fldChar w:fldCharType="begin"/>
      </w:r>
      <w:r>
        <w:instrText xml:space="preserve"> XE "Vi</w:instrText>
      </w:r>
      <w:r>
        <w:instrText xml:space="preserve">ew definitions example:overview" </w:instrText>
      </w:r>
      <w:r>
        <w:fldChar w:fldCharType="end"/>
      </w:r>
    </w:p>
    <w:p w:rsidR="009D27D1" w:rsidRDefault="003D42F0">
      <w:r>
        <w:t>In this example, a client creates a new table view that includes the following 10 columns:</w:t>
      </w:r>
    </w:p>
    <w:p w:rsidR="009D27D1" w:rsidRDefault="003D42F0">
      <w:pPr>
        <w:pStyle w:val="ListParagraph"/>
        <w:numPr>
          <w:ilvl w:val="0"/>
          <w:numId w:val="114"/>
        </w:numPr>
      </w:pPr>
      <w:r>
        <w:t>Importance</w:t>
      </w:r>
    </w:p>
    <w:p w:rsidR="009D27D1" w:rsidRDefault="003D42F0">
      <w:pPr>
        <w:pStyle w:val="ListParagraph"/>
        <w:numPr>
          <w:ilvl w:val="0"/>
          <w:numId w:val="115"/>
        </w:numPr>
      </w:pPr>
      <w:r>
        <w:t>Reminder</w:t>
      </w:r>
    </w:p>
    <w:p w:rsidR="009D27D1" w:rsidRDefault="003D42F0">
      <w:pPr>
        <w:pStyle w:val="ListParagraph"/>
        <w:numPr>
          <w:ilvl w:val="0"/>
          <w:numId w:val="116"/>
        </w:numPr>
      </w:pPr>
      <w:r>
        <w:t>Icon</w:t>
      </w:r>
    </w:p>
    <w:p w:rsidR="009D27D1" w:rsidRDefault="003D42F0">
      <w:pPr>
        <w:pStyle w:val="ListParagraph"/>
        <w:numPr>
          <w:ilvl w:val="0"/>
          <w:numId w:val="117"/>
        </w:numPr>
      </w:pPr>
      <w:r>
        <w:t>Flag Status</w:t>
      </w:r>
    </w:p>
    <w:p w:rsidR="009D27D1" w:rsidRDefault="003D42F0">
      <w:pPr>
        <w:pStyle w:val="ListParagraph"/>
        <w:numPr>
          <w:ilvl w:val="0"/>
          <w:numId w:val="118"/>
        </w:numPr>
      </w:pPr>
      <w:r>
        <w:t>Attachment</w:t>
      </w:r>
    </w:p>
    <w:p w:rsidR="009D27D1" w:rsidRDefault="003D42F0">
      <w:pPr>
        <w:pStyle w:val="ListParagraph"/>
        <w:numPr>
          <w:ilvl w:val="0"/>
          <w:numId w:val="119"/>
        </w:numPr>
      </w:pPr>
      <w:r>
        <w:t>From</w:t>
      </w:r>
    </w:p>
    <w:p w:rsidR="009D27D1" w:rsidRDefault="003D42F0">
      <w:pPr>
        <w:pStyle w:val="ListParagraph"/>
        <w:numPr>
          <w:ilvl w:val="0"/>
          <w:numId w:val="120"/>
        </w:numPr>
      </w:pPr>
      <w:r>
        <w:t>Subject</w:t>
      </w:r>
    </w:p>
    <w:p w:rsidR="009D27D1" w:rsidRDefault="003D42F0">
      <w:pPr>
        <w:pStyle w:val="ListParagraph"/>
        <w:numPr>
          <w:ilvl w:val="0"/>
          <w:numId w:val="121"/>
        </w:numPr>
      </w:pPr>
      <w:r>
        <w:t>Received</w:t>
      </w:r>
    </w:p>
    <w:p w:rsidR="009D27D1" w:rsidRDefault="003D42F0">
      <w:pPr>
        <w:pStyle w:val="ListParagraph"/>
        <w:numPr>
          <w:ilvl w:val="0"/>
          <w:numId w:val="122"/>
        </w:numPr>
      </w:pPr>
      <w:r>
        <w:t>Size</w:t>
      </w:r>
    </w:p>
    <w:p w:rsidR="009D27D1" w:rsidRDefault="003D42F0">
      <w:pPr>
        <w:pStyle w:val="ListParagraph"/>
        <w:numPr>
          <w:ilvl w:val="0"/>
          <w:numId w:val="123"/>
        </w:numPr>
      </w:pPr>
      <w:r>
        <w:t>Categories</w:t>
      </w:r>
    </w:p>
    <w:p w:rsidR="009D27D1" w:rsidRDefault="003D42F0">
      <w:r>
        <w:t xml:space="preserve">When this new view is applied and transported to the server, the </w:t>
      </w:r>
      <w:r>
        <w:rPr>
          <w:b/>
        </w:rPr>
        <w:t>PidTagViewDescriptorBinary</w:t>
      </w:r>
      <w:r>
        <w:t xml:space="preserve"> property (section </w:t>
      </w:r>
      <w:hyperlink w:anchor="Section_b93b5c59c26a466d987c04ad33b9e19d" w:history="1">
        <w:r>
          <w:rPr>
            <w:rStyle w:val="Hyperlink"/>
          </w:rPr>
          <w:t>2.2.6.1</w:t>
        </w:r>
      </w:hyperlink>
      <w:r>
        <w:t xml:space="preserve">) stores the column description data and the </w:t>
      </w:r>
      <w:r>
        <w:rPr>
          <w:b/>
        </w:rPr>
        <w:t>PidTagViewDescriptorStrings</w:t>
      </w:r>
      <w:r>
        <w:t xml:space="preserve"> proper</w:t>
      </w:r>
      <w:r>
        <w:t xml:space="preserve">ty (section </w:t>
      </w:r>
      <w:hyperlink w:anchor="Section_08dfe9605e78473d81bbea4436fb87b3" w:history="1">
        <w:r>
          <w:rPr>
            <w:rStyle w:val="Hyperlink"/>
          </w:rPr>
          <w:t>2.2.6.3</w:t>
        </w:r>
      </w:hyperlink>
      <w:r>
        <w:t>) stores the column headers.</w:t>
      </w:r>
    </w:p>
    <w:p w:rsidR="009D27D1" w:rsidRDefault="003D42F0">
      <w:pPr>
        <w:pStyle w:val="Heading3"/>
      </w:pPr>
      <w:bookmarkStart w:id="470" w:name="section_c8f8c9d4c4124caa85cb1a7bdd1d4c5b"/>
      <w:bookmarkStart w:id="471" w:name="_Toc174600286"/>
      <w:r>
        <w:lastRenderedPageBreak/>
        <w:t>PidTagViewDescriptorBinary</w:t>
      </w:r>
      <w:bookmarkEnd w:id="470"/>
      <w:bookmarkEnd w:id="471"/>
      <w:r>
        <w:fldChar w:fldCharType="begin"/>
      </w:r>
      <w:r>
        <w:instrText xml:space="preserve"> XE "Examples – view definitions:PidTagViewDescriptorBinary" </w:instrText>
      </w:r>
      <w:r>
        <w:fldChar w:fldCharType="end"/>
      </w:r>
      <w:r>
        <w:fldChar w:fldCharType="begin"/>
      </w:r>
      <w:r>
        <w:instrText xml:space="preserve"> XE "View definitions example:PidTagViewDescriptorBinary" </w:instrText>
      </w:r>
      <w:r>
        <w:fldChar w:fldCharType="end"/>
      </w:r>
    </w:p>
    <w:p w:rsidR="009D27D1" w:rsidRDefault="003D42F0">
      <w:r>
        <w:t xml:space="preserve">The following is the value of the </w:t>
      </w:r>
      <w:r>
        <w:rPr>
          <w:b/>
        </w:rPr>
        <w:t>PidTagViewDescriptorBinary</w:t>
      </w:r>
      <w:r>
        <w:t xml:space="preserve"> property (section </w:t>
      </w:r>
      <w:hyperlink w:anchor="Section_b93b5c59c26a466d987c04ad33b9e19d" w:history="1">
        <w:r>
          <w:rPr>
            <w:rStyle w:val="Hyperlink"/>
          </w:rPr>
          <w:t>2.2.6.1</w:t>
        </w:r>
      </w:hyperlink>
      <w:r>
        <w:t xml:space="preserve">) that represents the view described in section </w:t>
      </w:r>
      <w:hyperlink w:anchor="Section_4f2296e893804a70b1487b1e05489805" w:history="1">
        <w:r>
          <w:rPr>
            <w:rStyle w:val="Hyperlink"/>
          </w:rPr>
          <w:t>4.2</w:t>
        </w:r>
      </w:hyperlink>
      <w:r>
        <w:t>.</w:t>
      </w:r>
    </w:p>
    <w:p w:rsidR="009D27D1" w:rsidRDefault="003D42F0">
      <w:pPr>
        <w:pStyle w:val="Code"/>
      </w:pPr>
      <w:r>
        <w:t>0000: 00 00 00 00 00 00 00 00-08 00 00 00 02 00 00 00</w:t>
      </w:r>
    </w:p>
    <w:p w:rsidR="009D27D1" w:rsidRDefault="003D42F0">
      <w:pPr>
        <w:pStyle w:val="Code"/>
      </w:pPr>
      <w:r>
        <w:t>0010: 00 00 00 00 0B 00 00 00-08 00 00 00 00 00 00 00</w:t>
      </w:r>
    </w:p>
    <w:p w:rsidR="009D27D1" w:rsidRDefault="003D42F0">
      <w:pPr>
        <w:pStyle w:val="Code"/>
      </w:pPr>
      <w:r>
        <w:t>0020: 00 00 00 00 00 00 00 00-00 00 00 00 00 00 00 00</w:t>
      </w:r>
    </w:p>
    <w:p w:rsidR="009D27D1" w:rsidRDefault="003D42F0">
      <w:pPr>
        <w:pStyle w:val="Code"/>
      </w:pPr>
      <w:r>
        <w:t>0030: 00 00 00 00 00 00 00 00-00 00 00 00 01 00 04 00</w:t>
      </w:r>
    </w:p>
    <w:p w:rsidR="009D27D1" w:rsidRDefault="003D42F0">
      <w:pPr>
        <w:pStyle w:val="Code"/>
      </w:pPr>
      <w:r>
        <w:t>0040: 07 00 00 00 00 00 00 00-28 0</w:t>
      </w:r>
      <w:r>
        <w:t>0 00 00 00 00 00 00</w:t>
      </w:r>
    </w:p>
    <w:p w:rsidR="009D27D1" w:rsidRDefault="003D42F0">
      <w:pPr>
        <w:pStyle w:val="Code"/>
      </w:pPr>
      <w:r>
        <w:t>0050: 00 00 00 00 00 00 00 00-00 00 00 00 04 00 00 00</w:t>
      </w:r>
    </w:p>
    <w:p w:rsidR="009D27D1" w:rsidRDefault="003D42F0">
      <w:pPr>
        <w:pStyle w:val="Code"/>
      </w:pPr>
      <w:r>
        <w:t>0060: 03 00 17 00 12 00 00 00-00 00 00 00 4A 2F 00 00</w:t>
      </w:r>
    </w:p>
    <w:p w:rsidR="009D27D1" w:rsidRDefault="003D42F0">
      <w:pPr>
        <w:pStyle w:val="Code"/>
      </w:pPr>
      <w:r>
        <w:t>0070: 00 00 00 00 00 00 00 00-00 00 00 00 00 00 00 00</w:t>
      </w:r>
    </w:p>
    <w:p w:rsidR="009D27D1" w:rsidRDefault="003D42F0">
      <w:pPr>
        <w:pStyle w:val="Code"/>
      </w:pPr>
      <w:r>
        <w:t>0080: 17 00 00 00 0B 00 03 85-12 00 00 00 00 00 00 00</w:t>
      </w:r>
    </w:p>
    <w:p w:rsidR="009D27D1" w:rsidRDefault="003D42F0">
      <w:pPr>
        <w:pStyle w:val="Code"/>
      </w:pPr>
      <w:r>
        <w:t>0090: 40 3F 00 00 00</w:t>
      </w:r>
      <w:r>
        <w:t xml:space="preserve"> 00 00 00-00 00 00 00 34 01 9A 11</w:t>
      </w:r>
    </w:p>
    <w:p w:rsidR="009D27D1" w:rsidRDefault="003D42F0">
      <w:pPr>
        <w:pStyle w:val="Code"/>
      </w:pPr>
      <w:r>
        <w:t>00a0: 00 00 00 00 03 85 00 00-08 20 06 00 00 00 00 00</w:t>
      </w:r>
    </w:p>
    <w:p w:rsidR="009D27D1" w:rsidRDefault="003D42F0">
      <w:pPr>
        <w:pStyle w:val="Code"/>
      </w:pPr>
      <w:r>
        <w:t>00b0: C0 00 00 00 00 00 00 46-1E 00 1A 00 12 00 00 00</w:t>
      </w:r>
    </w:p>
    <w:p w:rsidR="009D27D1" w:rsidRDefault="003D42F0">
      <w:pPr>
        <w:pStyle w:val="Code"/>
      </w:pPr>
      <w:r>
        <w:t>00c0: 00 00 00 00 0A 27 00 00-00 00 00 00 00 00 00 00</w:t>
      </w:r>
    </w:p>
    <w:p w:rsidR="009D27D1" w:rsidRDefault="003D42F0">
      <w:pPr>
        <w:pStyle w:val="Code"/>
      </w:pPr>
      <w:r>
        <w:t>00d0: 00 00 00 00 00 00 00 00-1A 00 00 00 03 00 90 10</w:t>
      </w:r>
    </w:p>
    <w:p w:rsidR="009D27D1" w:rsidRDefault="003D42F0">
      <w:pPr>
        <w:pStyle w:val="Code"/>
      </w:pPr>
      <w:r>
        <w:t xml:space="preserve">00e0: </w:t>
      </w:r>
      <w:r>
        <w:t>12 00 00 00 00 00 00 00-4A 2F 00 00 00 00 00 00</w:t>
      </w:r>
    </w:p>
    <w:p w:rsidR="009D27D1" w:rsidRDefault="003D42F0">
      <w:pPr>
        <w:pStyle w:val="Code"/>
      </w:pPr>
      <w:r>
        <w:t>00f0: 00 00 00 00 00 00 00 00-00 00 00 00 90 10 00 00</w:t>
      </w:r>
    </w:p>
    <w:p w:rsidR="009D27D1" w:rsidRDefault="003D42F0">
      <w:pPr>
        <w:pStyle w:val="Code"/>
      </w:pPr>
      <w:r>
        <w:t>0100: 0B 00 1B 0E 12 00 00 00-00 00 00 00 4A 2F 00 00</w:t>
      </w:r>
    </w:p>
    <w:p w:rsidR="009D27D1" w:rsidRDefault="003D42F0">
      <w:pPr>
        <w:pStyle w:val="Code"/>
      </w:pPr>
      <w:r>
        <w:t>0110: 00 00 00 00 00 00 00 00-00 00 00 00 00 00 00 00</w:t>
      </w:r>
    </w:p>
    <w:p w:rsidR="009D27D1" w:rsidRDefault="003D42F0">
      <w:pPr>
        <w:pStyle w:val="Code"/>
      </w:pPr>
      <w:r>
        <w:t>0120: 1B 0E 00 00 1E 00 42 00-0C 00 00 00 00 0</w:t>
      </w:r>
      <w:r>
        <w:t>0 00 00</w:t>
      </w:r>
    </w:p>
    <w:p w:rsidR="009D27D1" w:rsidRDefault="003D42F0">
      <w:pPr>
        <w:pStyle w:val="Code"/>
      </w:pPr>
      <w:r>
        <w:t>0130: 00 2F 00 00 00 00 00 00-00 00 00 00 00 00 00 00</w:t>
      </w:r>
    </w:p>
    <w:p w:rsidR="009D27D1" w:rsidRDefault="003D42F0">
      <w:pPr>
        <w:pStyle w:val="Code"/>
      </w:pPr>
      <w:r>
        <w:t>0140: 00 00 00 00 42 00 00 00-1E 00 37 00 11 00 00 00</w:t>
      </w:r>
    </w:p>
    <w:p w:rsidR="009D27D1" w:rsidRDefault="003D42F0">
      <w:pPr>
        <w:pStyle w:val="Code"/>
      </w:pPr>
      <w:r>
        <w:t>0150: 00 00 00 00 00 2F 00 00-00 00 00 00 00 00 00 00</w:t>
      </w:r>
    </w:p>
    <w:p w:rsidR="009D27D1" w:rsidRDefault="003D42F0">
      <w:pPr>
        <w:pStyle w:val="Code"/>
      </w:pPr>
      <w:r>
        <w:t>0160: 00 00 00 00 00 00 00 00-37 00 00 00 40 00 06 0E</w:t>
      </w:r>
    </w:p>
    <w:p w:rsidR="009D27D1" w:rsidRDefault="003D42F0">
      <w:pPr>
        <w:pStyle w:val="Code"/>
      </w:pPr>
      <w:r>
        <w:t>0170: 10 00 00 00 00 00 00 00-40</w:t>
      </w:r>
      <w:r>
        <w:t xml:space="preserve"> 2F 00 00 00 00 00 00</w:t>
      </w:r>
    </w:p>
    <w:p w:rsidR="009D27D1" w:rsidRDefault="003D42F0">
      <w:pPr>
        <w:pStyle w:val="Code"/>
      </w:pPr>
      <w:r>
        <w:t>0180: 00 00 00 00 00 00 00 00-00 00 00 00 06 0E 00 00</w:t>
      </w:r>
    </w:p>
    <w:p w:rsidR="009D27D1" w:rsidRDefault="003D42F0">
      <w:pPr>
        <w:pStyle w:val="Code"/>
      </w:pPr>
      <w:r>
        <w:t>0190: 03 00 08 0E 0C 00 00 00-00 00 00 00 40 27 00 00</w:t>
      </w:r>
    </w:p>
    <w:p w:rsidR="009D27D1" w:rsidRDefault="003D42F0">
      <w:pPr>
        <w:pStyle w:val="Code"/>
      </w:pPr>
      <w:r>
        <w:t>01a0: 00 00 00 00 00 00 00 00-00 00 00 00 00 00 00 00</w:t>
      </w:r>
    </w:p>
    <w:p w:rsidR="009D27D1" w:rsidRDefault="003D42F0">
      <w:pPr>
        <w:pStyle w:val="Code"/>
      </w:pPr>
      <w:r>
        <w:t>01b0: 08 0E 00 00 1E 10 00 00-12 00 00 00 00 00 00 00</w:t>
      </w:r>
    </w:p>
    <w:p w:rsidR="009D27D1" w:rsidRDefault="003D42F0">
      <w:pPr>
        <w:pStyle w:val="Code"/>
      </w:pPr>
      <w:r>
        <w:t xml:space="preserve">01c0: 20 7B 00 00 </w:t>
      </w:r>
      <w:r>
        <w:t>00 00 00 00-00 00 00 00 34 01 9A 11</w:t>
      </w:r>
    </w:p>
    <w:p w:rsidR="009D27D1" w:rsidRDefault="003D42F0">
      <w:pPr>
        <w:pStyle w:val="Code"/>
      </w:pPr>
      <w:r>
        <w:t>01d0: 01 00 00 00 64 A7 22 00-29 03 02 00 00 00 00 00</w:t>
      </w:r>
    </w:p>
    <w:p w:rsidR="009D27D1" w:rsidRDefault="003D42F0">
      <w:pPr>
        <w:pStyle w:val="Code"/>
      </w:pPr>
      <w:r>
        <w:t>01e0: C0 00 00 00 00 00 00 46-12 00 00 00 4B 00 65 00</w:t>
      </w:r>
    </w:p>
    <w:p w:rsidR="009D27D1" w:rsidRDefault="003D42F0">
      <w:pPr>
        <w:pStyle w:val="Code"/>
      </w:pPr>
      <w:r>
        <w:t>01f0: 79 00 77 00 6F 00 72 00-64 00 73 00 00 00</w:t>
      </w:r>
    </w:p>
    <w:p w:rsidR="009D27D1" w:rsidRDefault="003D42F0">
      <w:r>
        <w:t>The first 8 bytes are reserved:</w:t>
      </w:r>
    </w:p>
    <w:p w:rsidR="009D27D1" w:rsidRDefault="009D27D1">
      <w:pPr>
        <w:pStyle w:val="Code"/>
      </w:pPr>
    </w:p>
    <w:p w:rsidR="009D27D1" w:rsidRDefault="003D42F0">
      <w:pPr>
        <w:pStyle w:val="Code"/>
      </w:pPr>
      <w:r>
        <w:t>0000: 00 00 00 00 00 00 00 00</w:t>
      </w:r>
    </w:p>
    <w:p w:rsidR="009D27D1" w:rsidRDefault="003D42F0">
      <w:r>
        <w:t>T</w:t>
      </w:r>
      <w:r>
        <w:t xml:space="preserve">he next four bytes specify the </w:t>
      </w:r>
      <w:r>
        <w:rPr>
          <w:b/>
        </w:rPr>
        <w:t xml:space="preserve">Version </w:t>
      </w:r>
      <w:r>
        <w:t xml:space="preserve">field. After the </w:t>
      </w:r>
      <w:r>
        <w:rPr>
          <w:b/>
        </w:rPr>
        <w:t>Version</w:t>
      </w:r>
      <w:r>
        <w:t xml:space="preserve"> field is the value for the </w:t>
      </w:r>
      <w:r>
        <w:rPr>
          <w:b/>
        </w:rPr>
        <w:t>ulFlags</w:t>
      </w:r>
      <w:r>
        <w:t xml:space="preserve"> field.</w:t>
      </w:r>
    </w:p>
    <w:p w:rsidR="009D27D1" w:rsidRDefault="009D27D1">
      <w:pPr>
        <w:pStyle w:val="Code"/>
      </w:pPr>
    </w:p>
    <w:p w:rsidR="009D27D1" w:rsidRDefault="003D42F0">
      <w:pPr>
        <w:pStyle w:val="Code"/>
      </w:pPr>
      <w:r>
        <w:t>0008: 08 00 00 00 02 00 00 00</w:t>
      </w:r>
    </w:p>
    <w:p w:rsidR="009D27D1" w:rsidRDefault="003D42F0">
      <w:r>
        <w:rPr>
          <w:b/>
        </w:rPr>
        <w:t>Version</w:t>
      </w:r>
      <w:r>
        <w:t>: 0x00000008</w:t>
      </w:r>
    </w:p>
    <w:p w:rsidR="009D27D1" w:rsidRDefault="003D42F0">
      <w:r>
        <w:rPr>
          <w:b/>
        </w:rPr>
        <w:t>ulFlags</w:t>
      </w:r>
      <w:r>
        <w:t>: 0x00000002 (VDF_SORTDESCENDING)</w:t>
      </w:r>
    </w:p>
    <w:p w:rsidR="009D27D1" w:rsidRDefault="003D42F0">
      <w:r>
        <w:t xml:space="preserve">The value of this </w:t>
      </w:r>
      <w:r>
        <w:rPr>
          <w:b/>
        </w:rPr>
        <w:t>ulFlags</w:t>
      </w:r>
      <w:r>
        <w:t xml:space="preserve"> field means that the view is sor</w:t>
      </w:r>
      <w:r>
        <w:t>ted by descending order.</w:t>
      </w:r>
    </w:p>
    <w:p w:rsidR="009D27D1" w:rsidRDefault="003D42F0">
      <w:r>
        <w:t xml:space="preserve">Next are the </w:t>
      </w:r>
      <w:r>
        <w:rPr>
          <w:b/>
        </w:rPr>
        <w:t>pres</w:t>
      </w:r>
      <w:r>
        <w:t xml:space="preserve"> and </w:t>
      </w:r>
      <w:r>
        <w:rPr>
          <w:b/>
        </w:rPr>
        <w:t>cvcd</w:t>
      </w:r>
      <w:r>
        <w:t xml:space="preserve"> fields.</w:t>
      </w:r>
    </w:p>
    <w:p w:rsidR="009D27D1" w:rsidRDefault="009D27D1">
      <w:pPr>
        <w:pStyle w:val="Code"/>
      </w:pPr>
    </w:p>
    <w:p w:rsidR="009D27D1" w:rsidRDefault="003D42F0">
      <w:pPr>
        <w:pStyle w:val="Code"/>
      </w:pPr>
      <w:r>
        <w:t>0010: 00 00 00 00 0B 00 00 00</w:t>
      </w:r>
    </w:p>
    <w:p w:rsidR="009D27D1" w:rsidRDefault="003D42F0">
      <w:r>
        <w:rPr>
          <w:b/>
        </w:rPr>
        <w:lastRenderedPageBreak/>
        <w:t>pres</w:t>
      </w:r>
      <w:r>
        <w:t>: NULL</w:t>
      </w:r>
    </w:p>
    <w:p w:rsidR="009D27D1" w:rsidRDefault="003D42F0">
      <w:r>
        <w:rPr>
          <w:b/>
        </w:rPr>
        <w:t>cvcd</w:t>
      </w:r>
      <w:r>
        <w:t>: 0x0B</w:t>
      </w:r>
    </w:p>
    <w:p w:rsidR="009D27D1" w:rsidRDefault="003D42F0">
      <w:r>
        <w:t>The value 0x0B in the</w:t>
      </w:r>
      <w:r>
        <w:rPr>
          <w:b/>
        </w:rPr>
        <w:t xml:space="preserve"> cvcd</w:t>
      </w:r>
      <w:r>
        <w:t xml:space="preserve"> field means 11 columns (including the blank column) are stored in this packet.</w:t>
      </w:r>
    </w:p>
    <w:p w:rsidR="009D27D1" w:rsidRDefault="003D42F0">
      <w:r>
        <w:t xml:space="preserve">Next are the </w:t>
      </w:r>
      <w:r>
        <w:rPr>
          <w:b/>
        </w:rPr>
        <w:t>ivcdSort</w:t>
      </w:r>
      <w:r>
        <w:t xml:space="preserve"> and </w:t>
      </w:r>
      <w:r>
        <w:rPr>
          <w:b/>
        </w:rPr>
        <w:t>cCat</w:t>
      </w:r>
      <w:r>
        <w:t xml:space="preserve"> fields</w:t>
      </w:r>
      <w:r>
        <w:t>.</w:t>
      </w:r>
    </w:p>
    <w:p w:rsidR="009D27D1" w:rsidRDefault="009D27D1">
      <w:pPr>
        <w:pStyle w:val="Code"/>
      </w:pPr>
    </w:p>
    <w:p w:rsidR="009D27D1" w:rsidRDefault="003D42F0">
      <w:pPr>
        <w:pStyle w:val="Code"/>
      </w:pPr>
      <w:r>
        <w:t>0018: 08 00 00 00 00 00 00 00</w:t>
      </w:r>
    </w:p>
    <w:p w:rsidR="009D27D1" w:rsidRDefault="003D42F0">
      <w:r>
        <w:rPr>
          <w:b/>
        </w:rPr>
        <w:t>ivcdSort</w:t>
      </w:r>
      <w:r>
        <w:t>: 0x08</w:t>
      </w:r>
    </w:p>
    <w:p w:rsidR="009D27D1" w:rsidRDefault="003D42F0">
      <w:r>
        <w:rPr>
          <w:b/>
        </w:rPr>
        <w:t>cCat</w:t>
      </w:r>
      <w:r>
        <w:t>: 0x0</w:t>
      </w:r>
    </w:p>
    <w:p w:rsidR="009D27D1" w:rsidRDefault="003D42F0">
      <w:r>
        <w:t xml:space="preserve">These values for the </w:t>
      </w:r>
      <w:r>
        <w:rPr>
          <w:b/>
        </w:rPr>
        <w:t>ivcdSort</w:t>
      </w:r>
      <w:r>
        <w:t xml:space="preserve"> and </w:t>
      </w:r>
      <w:r>
        <w:rPr>
          <w:b/>
        </w:rPr>
        <w:t>cCat</w:t>
      </w:r>
      <w:r>
        <w:t xml:space="preserve"> fields  mean that the view is sorted by column "Received" and the </w:t>
      </w:r>
      <w:hyperlink w:anchor="gt_58099001-70b9-4664-91fa-6035629bccb7">
        <w:r>
          <w:rPr>
            <w:rStyle w:val="HyperlinkGreen"/>
            <w:b/>
          </w:rPr>
          <w:t>sort order</w:t>
        </w:r>
      </w:hyperlink>
      <w:r>
        <w:t xml:space="preserve"> is descending (as sp</w:t>
      </w:r>
      <w:r>
        <w:t xml:space="preserve">ecified by the </w:t>
      </w:r>
      <w:r>
        <w:rPr>
          <w:b/>
        </w:rPr>
        <w:t>ulFlags</w:t>
      </w:r>
      <w:r>
        <w:t xml:space="preserve"> field).</w:t>
      </w:r>
    </w:p>
    <w:p w:rsidR="009D27D1" w:rsidRDefault="003D42F0">
      <w:r>
        <w:rPr>
          <w:b/>
        </w:rPr>
        <w:t>cCat</w:t>
      </w:r>
      <w:r>
        <w:t xml:space="preserve"> is zero; this means that the table is not grouped.</w:t>
      </w:r>
    </w:p>
    <w:p w:rsidR="009D27D1" w:rsidRDefault="003D42F0">
      <w:r>
        <w:t xml:space="preserve">Next is the </w:t>
      </w:r>
      <w:r>
        <w:rPr>
          <w:b/>
        </w:rPr>
        <w:t>ulCatSort</w:t>
      </w:r>
      <w:r>
        <w:t xml:space="preserve"> field:</w:t>
      </w:r>
    </w:p>
    <w:p w:rsidR="009D27D1" w:rsidRDefault="009D27D1">
      <w:pPr>
        <w:pStyle w:val="Code"/>
      </w:pPr>
    </w:p>
    <w:p w:rsidR="009D27D1" w:rsidRDefault="003D42F0">
      <w:pPr>
        <w:pStyle w:val="Code"/>
      </w:pPr>
      <w:r>
        <w:t>0020: 00 00 00 00</w:t>
      </w:r>
    </w:p>
    <w:p w:rsidR="009D27D1" w:rsidRDefault="003D42F0">
      <w:r>
        <w:rPr>
          <w:b/>
        </w:rPr>
        <w:t>ulCatSort</w:t>
      </w:r>
      <w:r>
        <w:t>: 0x0</w:t>
      </w:r>
    </w:p>
    <w:p w:rsidR="009D27D1" w:rsidRDefault="003D42F0">
      <w:r>
        <w:t xml:space="preserve">Because the table is not grouped, the value of the </w:t>
      </w:r>
      <w:r>
        <w:rPr>
          <w:b/>
        </w:rPr>
        <w:t>ulCatSort</w:t>
      </w:r>
      <w:r>
        <w:t xml:space="preserve"> field is zero.</w:t>
      </w:r>
    </w:p>
    <w:p w:rsidR="009D27D1" w:rsidRDefault="003D42F0">
      <w:r>
        <w:t xml:space="preserve">The next 24 bytes are </w:t>
      </w:r>
      <w:r>
        <w:t>reserved.</w:t>
      </w:r>
    </w:p>
    <w:p w:rsidR="009D27D1" w:rsidRDefault="009D27D1">
      <w:pPr>
        <w:pStyle w:val="Code"/>
      </w:pPr>
    </w:p>
    <w:p w:rsidR="009D27D1" w:rsidRDefault="003D42F0">
      <w:pPr>
        <w:pStyle w:val="Code"/>
      </w:pPr>
      <w:r>
        <w:t>0024-003b</w:t>
      </w:r>
    </w:p>
    <w:p w:rsidR="009D27D1" w:rsidRDefault="003D42F0">
      <w:pPr>
        <w:rPr>
          <w:b/>
        </w:rPr>
      </w:pPr>
      <w:r>
        <w:rPr>
          <w:b/>
        </w:rPr>
        <w:t>reserved</w:t>
      </w:r>
    </w:p>
    <w:p w:rsidR="009D27D1" w:rsidRDefault="003D42F0">
      <w:r>
        <w:t xml:space="preserve">All column information starts from address 003C. Because this view has not defined </w:t>
      </w:r>
      <w:hyperlink w:anchor="gt_c434218b-574e-4d0d-b07c-d4806118574c">
        <w:r>
          <w:rPr>
            <w:rStyle w:val="HyperlinkGreen"/>
            <w:b/>
          </w:rPr>
          <w:t>restriction</w:t>
        </w:r>
      </w:hyperlink>
      <w:r>
        <w:t>, the buffer does not store any restriction values.</w:t>
      </w:r>
    </w:p>
    <w:p w:rsidR="009D27D1" w:rsidRDefault="003D42F0">
      <w:pPr>
        <w:pStyle w:val="Heading4"/>
      </w:pPr>
      <w:bookmarkStart w:id="472" w:name="section_3a235dc84a9847a0bc05855364f3fa69"/>
      <w:bookmarkStart w:id="473" w:name="_Toc174600287"/>
      <w:r>
        <w:t>Blank Column</w:t>
      </w:r>
      <w:bookmarkEnd w:id="472"/>
      <w:bookmarkEnd w:id="473"/>
    </w:p>
    <w:p w:rsidR="009D27D1" w:rsidRDefault="003D42F0">
      <w:r>
        <w:t>The f</w:t>
      </w:r>
      <w:r>
        <w:t>irst column is Blank column. The column uses buffer address between 003C and 005F.</w:t>
      </w:r>
    </w:p>
    <w:p w:rsidR="009D27D1" w:rsidRDefault="003D42F0">
      <w:pPr>
        <w:pStyle w:val="Code"/>
      </w:pPr>
      <w:r>
        <w:t>0030:                                     01 00 04 00</w:t>
      </w:r>
    </w:p>
    <w:p w:rsidR="009D27D1" w:rsidRDefault="003D42F0">
      <w:pPr>
        <w:pStyle w:val="Code"/>
      </w:pPr>
      <w:r>
        <w:t>0040: 07 00 00 00 00 00 00 00-28 00 00 00 00 00 00 00</w:t>
      </w:r>
    </w:p>
    <w:p w:rsidR="009D27D1" w:rsidRDefault="003D42F0">
      <w:pPr>
        <w:pStyle w:val="Code"/>
      </w:pPr>
      <w:r>
        <w:t>0050: 00 00 00 00 00 00 00 00-00 00 00 00 04 00 00 00</w:t>
      </w:r>
    </w:p>
    <w:p w:rsidR="009D27D1" w:rsidRDefault="003D42F0">
      <w:r>
        <w:rPr>
          <w:b/>
        </w:rPr>
        <w:t>PropertyTyp</w:t>
      </w:r>
      <w:r>
        <w:rPr>
          <w:b/>
        </w:rPr>
        <w:t>e</w:t>
      </w:r>
      <w:r>
        <w:t>: 0x0001</w:t>
      </w:r>
    </w:p>
    <w:p w:rsidR="009D27D1" w:rsidRDefault="009D27D1">
      <w:pPr>
        <w:pStyle w:val="Code"/>
      </w:pPr>
    </w:p>
    <w:p w:rsidR="009D27D1" w:rsidRDefault="003D42F0">
      <w:pPr>
        <w:pStyle w:val="Code"/>
      </w:pPr>
      <w:r>
        <w:t>0030:                                     01 00</w:t>
      </w:r>
    </w:p>
    <w:p w:rsidR="009D27D1" w:rsidRDefault="003D42F0">
      <w:r>
        <w:rPr>
          <w:b/>
        </w:rPr>
        <w:t>PropertyID</w:t>
      </w:r>
      <w:r>
        <w:t>: 0x0004</w:t>
      </w:r>
    </w:p>
    <w:p w:rsidR="009D27D1" w:rsidRDefault="009D27D1">
      <w:pPr>
        <w:pStyle w:val="Code"/>
      </w:pPr>
    </w:p>
    <w:p w:rsidR="009D27D1" w:rsidRDefault="003D42F0">
      <w:pPr>
        <w:pStyle w:val="Code"/>
      </w:pPr>
      <w:r>
        <w:t>0030:                                           04 00</w:t>
      </w:r>
    </w:p>
    <w:p w:rsidR="009D27D1" w:rsidRDefault="003D42F0">
      <w:r>
        <w:rPr>
          <w:b/>
        </w:rPr>
        <w:t>Cx</w:t>
      </w:r>
      <w:r>
        <w:t>: 0x00000007</w:t>
      </w:r>
    </w:p>
    <w:p w:rsidR="009D27D1" w:rsidRDefault="009D27D1">
      <w:pPr>
        <w:pStyle w:val="Code"/>
      </w:pPr>
    </w:p>
    <w:p w:rsidR="009D27D1" w:rsidRDefault="003D42F0">
      <w:pPr>
        <w:pStyle w:val="Code"/>
      </w:pPr>
      <w:r>
        <w:t>0040: 07 00 00 00</w:t>
      </w:r>
    </w:p>
    <w:p w:rsidR="009D27D1" w:rsidRDefault="003D42F0">
      <w:r>
        <w:rPr>
          <w:b/>
        </w:rPr>
        <w:t>Reserved1</w:t>
      </w:r>
      <w:r>
        <w:t>:</w:t>
      </w:r>
    </w:p>
    <w:p w:rsidR="009D27D1" w:rsidRDefault="009D27D1">
      <w:pPr>
        <w:pStyle w:val="Code"/>
      </w:pPr>
    </w:p>
    <w:p w:rsidR="009D27D1" w:rsidRDefault="003D42F0">
      <w:pPr>
        <w:pStyle w:val="Code"/>
      </w:pPr>
      <w:r>
        <w:t>0040:             00 00 00 00</w:t>
      </w:r>
    </w:p>
    <w:p w:rsidR="009D27D1" w:rsidRDefault="003D42F0">
      <w:r>
        <w:rPr>
          <w:b/>
        </w:rPr>
        <w:t>Flags</w:t>
      </w:r>
      <w:r>
        <w:t>: 0x00000028, or (VCDF_BITMAP | VCDF_NOT_S</w:t>
      </w:r>
      <w:r>
        <w:t>ORTABLE)</w:t>
      </w:r>
    </w:p>
    <w:p w:rsidR="009D27D1" w:rsidRDefault="009D27D1">
      <w:pPr>
        <w:pStyle w:val="Code"/>
      </w:pPr>
    </w:p>
    <w:p w:rsidR="009D27D1" w:rsidRDefault="003D42F0">
      <w:pPr>
        <w:pStyle w:val="Code"/>
      </w:pPr>
      <w:r>
        <w:t>0040:                         28 00 00 00</w:t>
      </w:r>
    </w:p>
    <w:p w:rsidR="009D27D1" w:rsidRDefault="003D42F0">
      <w:r>
        <w:rPr>
          <w:b/>
        </w:rPr>
        <w:t>Reserved2</w:t>
      </w:r>
      <w:r>
        <w:t>:</w:t>
      </w:r>
    </w:p>
    <w:p w:rsidR="009D27D1" w:rsidRDefault="009D27D1">
      <w:pPr>
        <w:pStyle w:val="Code"/>
      </w:pPr>
    </w:p>
    <w:p w:rsidR="009D27D1" w:rsidRDefault="003D42F0">
      <w:pPr>
        <w:pStyle w:val="Code"/>
      </w:pPr>
      <w:r>
        <w:t>0040:                                     00 00 00 00</w:t>
      </w:r>
    </w:p>
    <w:p w:rsidR="009D27D1" w:rsidRDefault="003D42F0">
      <w:pPr>
        <w:pStyle w:val="Code"/>
      </w:pPr>
      <w:r>
        <w:t>0050: 00 00 00 00 00 00 00 00</w:t>
      </w:r>
    </w:p>
    <w:p w:rsidR="009D27D1" w:rsidRDefault="003D42F0">
      <w:r>
        <w:rPr>
          <w:b/>
        </w:rPr>
        <w:t>Kind</w:t>
      </w:r>
      <w:r>
        <w:t>: 0x00000000</w:t>
      </w:r>
    </w:p>
    <w:p w:rsidR="009D27D1" w:rsidRDefault="009D27D1">
      <w:pPr>
        <w:pStyle w:val="Code"/>
      </w:pPr>
    </w:p>
    <w:p w:rsidR="009D27D1" w:rsidRDefault="003D42F0">
      <w:pPr>
        <w:pStyle w:val="Code"/>
      </w:pPr>
      <w:r>
        <w:t>0050:                         00 00 00 00</w:t>
      </w:r>
    </w:p>
    <w:p w:rsidR="009D27D1" w:rsidRDefault="003D42F0">
      <w:r>
        <w:rPr>
          <w:b/>
        </w:rPr>
        <w:t>ID</w:t>
      </w:r>
      <w:r>
        <w:t>: 0x00000004</w:t>
      </w:r>
    </w:p>
    <w:p w:rsidR="009D27D1" w:rsidRDefault="009D27D1">
      <w:pPr>
        <w:pStyle w:val="Code"/>
      </w:pPr>
    </w:p>
    <w:p w:rsidR="009D27D1" w:rsidRDefault="003D42F0">
      <w:pPr>
        <w:pStyle w:val="Code"/>
      </w:pPr>
      <w:r>
        <w:t xml:space="preserve">0050:                           </w:t>
      </w:r>
      <w:r>
        <w:t xml:space="preserve">          04 00 00 00</w:t>
      </w:r>
    </w:p>
    <w:p w:rsidR="009D27D1" w:rsidRDefault="003D42F0">
      <w:pPr>
        <w:pStyle w:val="Heading4"/>
      </w:pPr>
      <w:bookmarkStart w:id="474" w:name="section_6e2d6c8667dc4e928574e006bda70e24"/>
      <w:bookmarkStart w:id="475" w:name="_Toc174600288"/>
      <w:r>
        <w:t>Column "Importance"</w:t>
      </w:r>
      <w:bookmarkEnd w:id="474"/>
      <w:bookmarkEnd w:id="475"/>
    </w:p>
    <w:p w:rsidR="009D27D1" w:rsidRDefault="003D42F0">
      <w:r>
        <w:t>Next in the buffer is the description of the "Importance" column.</w:t>
      </w:r>
    </w:p>
    <w:p w:rsidR="009D27D1" w:rsidRDefault="003D42F0">
      <w:pPr>
        <w:pStyle w:val="Code"/>
      </w:pPr>
      <w:r>
        <w:t>0060: 03 00 17 00 12 00 00 00-00 00 00 00 4A 2F 00 00</w:t>
      </w:r>
    </w:p>
    <w:p w:rsidR="009D27D1" w:rsidRDefault="003D42F0">
      <w:pPr>
        <w:pStyle w:val="Code"/>
      </w:pPr>
      <w:r>
        <w:t>0070: 00 00 00 00 00 00 00 00-00 00 00 00 00 00 00 00</w:t>
      </w:r>
    </w:p>
    <w:p w:rsidR="009D27D1" w:rsidRDefault="003D42F0">
      <w:pPr>
        <w:pStyle w:val="Code"/>
      </w:pPr>
      <w:r>
        <w:t>0080: 17 00 00 00</w:t>
      </w:r>
    </w:p>
    <w:p w:rsidR="009D27D1" w:rsidRDefault="003D42F0">
      <w:r>
        <w:rPr>
          <w:b/>
        </w:rPr>
        <w:t>PropertyType</w:t>
      </w:r>
      <w:r>
        <w:t>: 0x0003</w:t>
      </w:r>
    </w:p>
    <w:p w:rsidR="009D27D1" w:rsidRDefault="009D27D1">
      <w:pPr>
        <w:pStyle w:val="Code"/>
      </w:pPr>
    </w:p>
    <w:p w:rsidR="009D27D1" w:rsidRDefault="003D42F0">
      <w:pPr>
        <w:pStyle w:val="Code"/>
      </w:pPr>
      <w:r>
        <w:t>0060: 03 00</w:t>
      </w:r>
    </w:p>
    <w:p w:rsidR="009D27D1" w:rsidRDefault="003D42F0">
      <w:r>
        <w:rPr>
          <w:b/>
        </w:rPr>
        <w:t>PropertyID</w:t>
      </w:r>
      <w:r>
        <w:t>: 0x0017 (</w:t>
      </w:r>
      <w:r>
        <w:rPr>
          <w:b/>
        </w:rPr>
        <w:t>PidTagImportance</w:t>
      </w:r>
      <w:r>
        <w:t xml:space="preserve"> (</w:t>
      </w:r>
      <w:hyperlink r:id="rId224" w:anchor="Section_7fd7ec40deec4c0694931bc06b349682">
        <w:r>
          <w:rPr>
            <w:rStyle w:val="Hyperlink"/>
          </w:rPr>
          <w:t>[MS-OXCMSG]</w:t>
        </w:r>
      </w:hyperlink>
      <w:r>
        <w:t xml:space="preserve"> section 2.2.1.11))</w:t>
      </w:r>
    </w:p>
    <w:p w:rsidR="009D27D1" w:rsidRDefault="009D27D1">
      <w:pPr>
        <w:pStyle w:val="Code"/>
      </w:pPr>
    </w:p>
    <w:p w:rsidR="009D27D1" w:rsidRDefault="003D42F0">
      <w:pPr>
        <w:pStyle w:val="Code"/>
      </w:pPr>
      <w:r>
        <w:t>0060:       17 00</w:t>
      </w:r>
    </w:p>
    <w:p w:rsidR="009D27D1" w:rsidRDefault="003D42F0">
      <w:r>
        <w:rPr>
          <w:b/>
        </w:rPr>
        <w:t>Cx</w:t>
      </w:r>
      <w:r>
        <w:t>: 0x00000012</w:t>
      </w:r>
    </w:p>
    <w:p w:rsidR="009D27D1" w:rsidRDefault="009D27D1">
      <w:pPr>
        <w:pStyle w:val="Code"/>
      </w:pPr>
    </w:p>
    <w:p w:rsidR="009D27D1" w:rsidRDefault="003D42F0">
      <w:pPr>
        <w:pStyle w:val="Code"/>
      </w:pPr>
      <w:r>
        <w:t>0060:             12 00 00 00</w:t>
      </w:r>
    </w:p>
    <w:p w:rsidR="009D27D1" w:rsidRDefault="003D42F0">
      <w:r>
        <w:rPr>
          <w:b/>
        </w:rPr>
        <w:t>Reserved1</w:t>
      </w:r>
      <w:r>
        <w:t>: 0x00000000</w:t>
      </w:r>
    </w:p>
    <w:p w:rsidR="009D27D1" w:rsidRDefault="009D27D1">
      <w:pPr>
        <w:pStyle w:val="Code"/>
      </w:pPr>
    </w:p>
    <w:p w:rsidR="009D27D1" w:rsidRDefault="003D42F0">
      <w:pPr>
        <w:pStyle w:val="Code"/>
      </w:pPr>
      <w:r>
        <w:t xml:space="preserve">0060: </w:t>
      </w:r>
      <w:r>
        <w:t xml:space="preserve">                        00 00 00 00</w:t>
      </w:r>
    </w:p>
    <w:p w:rsidR="009D27D1" w:rsidRDefault="003D42F0">
      <w:r>
        <w:rPr>
          <w:b/>
        </w:rPr>
        <w:t>Flags</w:t>
      </w:r>
      <w:r>
        <w:t>: 0x00002F4A, or (VCDF_BITMAP | VCDF_CENTER_JUSTIFY | VCDF_SORTDLG | VCDF_GROUPDLG | VCDF_SORTDESCENDING | VCDF_RCOLUMNSDLG | VCDF_MOVEABLE | VCDF_COLUMNSDLG)</w:t>
      </w:r>
    </w:p>
    <w:p w:rsidR="009D27D1" w:rsidRDefault="009D27D1">
      <w:pPr>
        <w:pStyle w:val="Code"/>
      </w:pPr>
    </w:p>
    <w:p w:rsidR="009D27D1" w:rsidRDefault="003D42F0">
      <w:pPr>
        <w:pStyle w:val="Code"/>
      </w:pPr>
      <w:r>
        <w:t> 0060:                                    4A 2F 00 00</w:t>
      </w:r>
    </w:p>
    <w:p w:rsidR="009D27D1" w:rsidRDefault="003D42F0">
      <w:r>
        <w:rPr>
          <w:b/>
        </w:rPr>
        <w:t>Reserved2</w:t>
      </w:r>
      <w:r>
        <w:t>: 0x000000000000000000000000</w:t>
      </w:r>
    </w:p>
    <w:p w:rsidR="009D27D1" w:rsidRDefault="009D27D1">
      <w:pPr>
        <w:pStyle w:val="Code"/>
      </w:pPr>
    </w:p>
    <w:p w:rsidR="009D27D1" w:rsidRDefault="003D42F0">
      <w:pPr>
        <w:pStyle w:val="Code"/>
      </w:pPr>
      <w:r>
        <w:t>0070: 00 00 00 00 00 00 00 00-00 00 00 00</w:t>
      </w:r>
    </w:p>
    <w:p w:rsidR="009D27D1" w:rsidRDefault="003D42F0">
      <w:r>
        <w:rPr>
          <w:b/>
        </w:rPr>
        <w:t>Kind</w:t>
      </w:r>
      <w:r>
        <w:t>: 0x00000000</w:t>
      </w:r>
    </w:p>
    <w:p w:rsidR="009D27D1" w:rsidRDefault="009D27D1">
      <w:pPr>
        <w:pStyle w:val="Code"/>
      </w:pPr>
    </w:p>
    <w:p w:rsidR="009D27D1" w:rsidRDefault="003D42F0">
      <w:pPr>
        <w:pStyle w:val="Code"/>
      </w:pPr>
      <w:r>
        <w:t>0070:                                     00 00 00 00</w:t>
      </w:r>
    </w:p>
    <w:p w:rsidR="009D27D1" w:rsidRDefault="003D42F0">
      <w:r>
        <w:rPr>
          <w:b/>
        </w:rPr>
        <w:t>ID</w:t>
      </w:r>
      <w:r>
        <w:t>: 0x00000017</w:t>
      </w:r>
    </w:p>
    <w:p w:rsidR="009D27D1" w:rsidRDefault="009D27D1">
      <w:pPr>
        <w:pStyle w:val="Code"/>
      </w:pPr>
    </w:p>
    <w:p w:rsidR="009D27D1" w:rsidRDefault="003D42F0">
      <w:pPr>
        <w:pStyle w:val="Code"/>
      </w:pPr>
      <w:r>
        <w:t>0080: 17 00 00 00</w:t>
      </w:r>
    </w:p>
    <w:p w:rsidR="009D27D1" w:rsidRDefault="003D42F0">
      <w:pPr>
        <w:pStyle w:val="Heading4"/>
      </w:pPr>
      <w:bookmarkStart w:id="476" w:name="section_086e939c786b4e4d8bf418df06101b3e"/>
      <w:bookmarkStart w:id="477" w:name="_Toc174600289"/>
      <w:r>
        <w:t>Column "Reminder"</w:t>
      </w:r>
      <w:bookmarkEnd w:id="476"/>
      <w:bookmarkEnd w:id="477"/>
    </w:p>
    <w:p w:rsidR="009D27D1" w:rsidRDefault="003D42F0">
      <w:r>
        <w:t>Next in the buffer is the description of the "Remin</w:t>
      </w:r>
      <w:r>
        <w:t>der" column.</w:t>
      </w:r>
    </w:p>
    <w:p w:rsidR="009D27D1" w:rsidRDefault="003D42F0">
      <w:pPr>
        <w:pStyle w:val="Code"/>
      </w:pPr>
      <w:r>
        <w:t>0080:             0B 00 03 85-12 00 00 00 00 00 00 00</w:t>
      </w:r>
    </w:p>
    <w:p w:rsidR="009D27D1" w:rsidRDefault="003D42F0">
      <w:pPr>
        <w:pStyle w:val="Code"/>
      </w:pPr>
      <w:r>
        <w:t>0090: 40 3F 00 00 00 00 00 00-00 00 00 00 34 01 9A 11</w:t>
      </w:r>
    </w:p>
    <w:p w:rsidR="009D27D1" w:rsidRDefault="003D42F0">
      <w:pPr>
        <w:pStyle w:val="Code"/>
      </w:pPr>
      <w:r>
        <w:t>00a0: 00 00 00 00 03 85 00 00-08 20 06 00 00 00 00 00</w:t>
      </w:r>
    </w:p>
    <w:p w:rsidR="009D27D1" w:rsidRDefault="003D42F0">
      <w:pPr>
        <w:pStyle w:val="Code"/>
      </w:pPr>
      <w:r>
        <w:t>00b0: C0 00 00 00 00 00 00 46</w:t>
      </w:r>
    </w:p>
    <w:p w:rsidR="009D27D1" w:rsidRDefault="003D42F0">
      <w:r>
        <w:rPr>
          <w:b/>
        </w:rPr>
        <w:t>PropertyType</w:t>
      </w:r>
      <w:r>
        <w:t>: 0x000B</w:t>
      </w:r>
    </w:p>
    <w:p w:rsidR="009D27D1" w:rsidRDefault="009D27D1">
      <w:pPr>
        <w:pStyle w:val="Code"/>
      </w:pPr>
    </w:p>
    <w:p w:rsidR="009D27D1" w:rsidRDefault="003D42F0">
      <w:pPr>
        <w:pStyle w:val="Code"/>
      </w:pPr>
      <w:r>
        <w:t>0080:             0B 00</w:t>
      </w:r>
    </w:p>
    <w:p w:rsidR="009D27D1" w:rsidRDefault="003D42F0">
      <w:r>
        <w:rPr>
          <w:b/>
        </w:rPr>
        <w:lastRenderedPageBreak/>
        <w:t>Prope</w:t>
      </w:r>
      <w:r>
        <w:rPr>
          <w:b/>
        </w:rPr>
        <w:t>rtyID</w:t>
      </w:r>
      <w:r>
        <w:t>: 0x8503 (</w:t>
      </w:r>
      <w:r>
        <w:rPr>
          <w:b/>
        </w:rPr>
        <w:t>PidLidReminderSet</w:t>
      </w:r>
      <w:r>
        <w:t xml:space="preserve"> (</w:t>
      </w:r>
      <w:hyperlink r:id="rId225" w:anchor="Section_5454ebcce5d14da8a598d393b101caab">
        <w:r>
          <w:rPr>
            <w:rStyle w:val="Hyperlink"/>
          </w:rPr>
          <w:t>[MS-OXORMDR]</w:t>
        </w:r>
      </w:hyperlink>
      <w:r>
        <w:t xml:space="preserve"> section 2.2.1.1))</w:t>
      </w:r>
    </w:p>
    <w:p w:rsidR="009D27D1" w:rsidRDefault="009D27D1">
      <w:pPr>
        <w:pStyle w:val="Code"/>
      </w:pPr>
    </w:p>
    <w:p w:rsidR="009D27D1" w:rsidRDefault="003D42F0">
      <w:pPr>
        <w:pStyle w:val="Code"/>
      </w:pPr>
      <w:r>
        <w:t>0080:                   03 85</w:t>
      </w:r>
    </w:p>
    <w:p w:rsidR="009D27D1" w:rsidRDefault="003D42F0">
      <w:r>
        <w:rPr>
          <w:b/>
        </w:rPr>
        <w:t>Cx</w:t>
      </w:r>
      <w:r>
        <w:t>: 0x00000012</w:t>
      </w:r>
    </w:p>
    <w:p w:rsidR="009D27D1" w:rsidRDefault="009D27D1">
      <w:pPr>
        <w:pStyle w:val="Code"/>
      </w:pPr>
    </w:p>
    <w:p w:rsidR="009D27D1" w:rsidRDefault="003D42F0">
      <w:pPr>
        <w:pStyle w:val="Code"/>
      </w:pPr>
      <w:r>
        <w:t>0080:                         12 00 00 00</w:t>
      </w:r>
    </w:p>
    <w:p w:rsidR="009D27D1" w:rsidRDefault="003D42F0">
      <w:r>
        <w:rPr>
          <w:b/>
        </w:rPr>
        <w:t>Reserved1</w:t>
      </w:r>
      <w:r>
        <w:t>: 0x0000000</w:t>
      </w:r>
      <w:r>
        <w:t>0</w:t>
      </w:r>
    </w:p>
    <w:p w:rsidR="009D27D1" w:rsidRDefault="009D27D1">
      <w:pPr>
        <w:pStyle w:val="Code"/>
      </w:pPr>
    </w:p>
    <w:p w:rsidR="009D27D1" w:rsidRDefault="003D42F0">
      <w:pPr>
        <w:pStyle w:val="Code"/>
      </w:pPr>
      <w:r>
        <w:t>0080:                                     00 00 00 00</w:t>
      </w:r>
    </w:p>
    <w:p w:rsidR="009D27D1" w:rsidRDefault="003D42F0">
      <w:r>
        <w:rPr>
          <w:b/>
        </w:rPr>
        <w:t>Flags</w:t>
      </w:r>
      <w:r>
        <w:t>: 0x00003F40, or (VCDF_NAMEDPROP | VCDF_SORTDESCENDING | VCDF-RCOLUMNSDLG | VCDF_SORTDLG | VCDF_GROUPDLG | VCDF_MOVEABLE | VCDF_COLUMNSDLG)</w:t>
      </w:r>
    </w:p>
    <w:p w:rsidR="009D27D1" w:rsidRDefault="009D27D1">
      <w:pPr>
        <w:pStyle w:val="Code"/>
      </w:pPr>
    </w:p>
    <w:p w:rsidR="009D27D1" w:rsidRDefault="003D42F0">
      <w:pPr>
        <w:pStyle w:val="Code"/>
      </w:pPr>
      <w:r>
        <w:t>0090: 40 3F 00 00</w:t>
      </w:r>
    </w:p>
    <w:p w:rsidR="009D27D1" w:rsidRDefault="003D42F0">
      <w:r>
        <w:rPr>
          <w:b/>
        </w:rPr>
        <w:t>Reserved2</w:t>
      </w:r>
      <w:r>
        <w:t xml:space="preserve">: </w:t>
      </w:r>
      <w:r>
        <w:t>0x119A01340000000000000000</w:t>
      </w:r>
    </w:p>
    <w:p w:rsidR="009D27D1" w:rsidRDefault="009D27D1">
      <w:pPr>
        <w:pStyle w:val="Code"/>
      </w:pPr>
    </w:p>
    <w:p w:rsidR="009D27D1" w:rsidRDefault="003D42F0">
      <w:pPr>
        <w:pStyle w:val="Code"/>
      </w:pPr>
      <w:r>
        <w:t>0090:             00 00 00 00-00 00 00 00 34 01 9A 11</w:t>
      </w:r>
    </w:p>
    <w:p w:rsidR="009D27D1" w:rsidRDefault="003D42F0">
      <w:r>
        <w:rPr>
          <w:b/>
        </w:rPr>
        <w:t>Kind</w:t>
      </w:r>
      <w:r>
        <w:t>: 0x00000000</w:t>
      </w:r>
    </w:p>
    <w:p w:rsidR="009D27D1" w:rsidRDefault="009D27D1">
      <w:pPr>
        <w:pStyle w:val="Code"/>
      </w:pPr>
    </w:p>
    <w:p w:rsidR="009D27D1" w:rsidRDefault="003D42F0">
      <w:pPr>
        <w:pStyle w:val="Code"/>
      </w:pPr>
      <w:r>
        <w:t>00a0: 00 00 00 00</w:t>
      </w:r>
    </w:p>
    <w:p w:rsidR="009D27D1" w:rsidRDefault="003D42F0">
      <w:r>
        <w:rPr>
          <w:b/>
        </w:rPr>
        <w:t>ID</w:t>
      </w:r>
      <w:r>
        <w:t>: 0x00008503</w:t>
      </w:r>
    </w:p>
    <w:p w:rsidR="009D27D1" w:rsidRDefault="009D27D1">
      <w:pPr>
        <w:pStyle w:val="Code"/>
      </w:pPr>
    </w:p>
    <w:p w:rsidR="009D27D1" w:rsidRDefault="003D42F0">
      <w:pPr>
        <w:pStyle w:val="Code"/>
      </w:pPr>
      <w:r>
        <w:t>00a0:             03 85 00 00</w:t>
      </w:r>
    </w:p>
    <w:p w:rsidR="009D27D1" w:rsidRDefault="003D42F0">
      <w:r>
        <w:rPr>
          <w:b/>
        </w:rPr>
        <w:t>Guid</w:t>
      </w:r>
      <w:r>
        <w:t>: {00062008-0000-0000-C000-000000000046}</w:t>
      </w:r>
    </w:p>
    <w:p w:rsidR="009D27D1" w:rsidRDefault="009D27D1">
      <w:pPr>
        <w:pStyle w:val="Code"/>
      </w:pPr>
    </w:p>
    <w:p w:rsidR="009D27D1" w:rsidRDefault="003D42F0">
      <w:pPr>
        <w:pStyle w:val="Code"/>
      </w:pPr>
      <w:r>
        <w:t xml:space="preserve">00a0:                         08 20 06 00 00 </w:t>
      </w:r>
      <w:r>
        <w:t>00 00 00</w:t>
      </w:r>
    </w:p>
    <w:p w:rsidR="009D27D1" w:rsidRDefault="003D42F0">
      <w:pPr>
        <w:pStyle w:val="Code"/>
      </w:pPr>
      <w:r>
        <w:t>00b0: C0 00 00 00 00 00 00 46</w:t>
      </w:r>
    </w:p>
    <w:p w:rsidR="009D27D1" w:rsidRDefault="003D42F0">
      <w:pPr>
        <w:pStyle w:val="Heading4"/>
      </w:pPr>
      <w:bookmarkStart w:id="478" w:name="section_45f65319f5bd45b7b47f3383d63242b4"/>
      <w:bookmarkStart w:id="479" w:name="_Toc174600290"/>
      <w:r>
        <w:t>Column "Icon"</w:t>
      </w:r>
      <w:bookmarkEnd w:id="478"/>
      <w:bookmarkEnd w:id="479"/>
    </w:p>
    <w:p w:rsidR="009D27D1" w:rsidRDefault="003D42F0">
      <w:r>
        <w:t>Next in the buffer is the description of the "Icon" column.</w:t>
      </w:r>
    </w:p>
    <w:p w:rsidR="009D27D1" w:rsidRDefault="003D42F0">
      <w:pPr>
        <w:pStyle w:val="Code"/>
      </w:pPr>
      <w:r>
        <w:t>00b0:                         1E 00 1A 00 12 00 00 00</w:t>
      </w:r>
    </w:p>
    <w:p w:rsidR="009D27D1" w:rsidRDefault="003D42F0">
      <w:pPr>
        <w:pStyle w:val="Code"/>
      </w:pPr>
      <w:r>
        <w:t>00c0: 00 00 00 00 0A 27 00 00-00 00 00 00 00 00 00 00</w:t>
      </w:r>
    </w:p>
    <w:p w:rsidR="009D27D1" w:rsidRDefault="003D42F0">
      <w:pPr>
        <w:pStyle w:val="Code"/>
      </w:pPr>
      <w:r>
        <w:t>00d0: 00 00 00 00 00 00 00 00-1A 00</w:t>
      </w:r>
      <w:r>
        <w:t xml:space="preserve"> 00 00</w:t>
      </w:r>
    </w:p>
    <w:p w:rsidR="009D27D1" w:rsidRDefault="003D42F0">
      <w:r>
        <w:rPr>
          <w:b/>
        </w:rPr>
        <w:lastRenderedPageBreak/>
        <w:t>PropertyType</w:t>
      </w:r>
      <w:r>
        <w:t>: 001E</w:t>
      </w:r>
    </w:p>
    <w:p w:rsidR="009D27D1" w:rsidRDefault="003D42F0">
      <w:r>
        <w:rPr>
          <w:b/>
        </w:rPr>
        <w:t>PropertyID</w:t>
      </w:r>
      <w:r>
        <w:t>: 0x001A (</w:t>
      </w:r>
      <w:r>
        <w:rPr>
          <w:b/>
        </w:rPr>
        <w:t>PidTagMessageClass</w:t>
      </w:r>
      <w:r>
        <w:t xml:space="preserve"> (</w:t>
      </w:r>
      <w:hyperlink r:id="rId226" w:anchor="Section_7fd7ec40deec4c0694931bc06b349682">
        <w:r>
          <w:rPr>
            <w:rStyle w:val="Hyperlink"/>
          </w:rPr>
          <w:t>[MS-OXCMSG]</w:t>
        </w:r>
      </w:hyperlink>
      <w:r>
        <w:t xml:space="preserve"> section 2.2.1.3))</w:t>
      </w:r>
    </w:p>
    <w:p w:rsidR="009D27D1" w:rsidRDefault="003D42F0">
      <w:r>
        <w:rPr>
          <w:b/>
        </w:rPr>
        <w:t>Cx</w:t>
      </w:r>
      <w:r>
        <w:t>: 0x00000012</w:t>
      </w:r>
    </w:p>
    <w:p w:rsidR="009D27D1" w:rsidRDefault="003D42F0">
      <w:r>
        <w:rPr>
          <w:b/>
        </w:rPr>
        <w:t>Flags</w:t>
      </w:r>
      <w:r>
        <w:t>: 0x0000270A</w:t>
      </w:r>
    </w:p>
    <w:p w:rsidR="009D27D1" w:rsidRDefault="003D42F0">
      <w:r>
        <w:rPr>
          <w:b/>
        </w:rPr>
        <w:t>Kind</w:t>
      </w:r>
      <w:r>
        <w:t>: 0x00000000</w:t>
      </w:r>
    </w:p>
    <w:p w:rsidR="009D27D1" w:rsidRDefault="003D42F0">
      <w:r>
        <w:rPr>
          <w:b/>
        </w:rPr>
        <w:t>ID</w:t>
      </w:r>
      <w:r>
        <w:t>: 0x0000001A</w:t>
      </w:r>
    </w:p>
    <w:p w:rsidR="009D27D1" w:rsidRDefault="003D42F0">
      <w:pPr>
        <w:pStyle w:val="Heading4"/>
      </w:pPr>
      <w:bookmarkStart w:id="480" w:name="section_1d7bdd583c77469e8ca6ec05425b088e"/>
      <w:bookmarkStart w:id="481" w:name="_Toc174600291"/>
      <w:r>
        <w:t>Column "Flag S</w:t>
      </w:r>
      <w:r>
        <w:t>tatus"</w:t>
      </w:r>
      <w:bookmarkEnd w:id="480"/>
      <w:bookmarkEnd w:id="481"/>
    </w:p>
    <w:p w:rsidR="009D27D1" w:rsidRDefault="003D42F0">
      <w:r>
        <w:t>Next in the buffer is the description of the "Flag Status" column.</w:t>
      </w:r>
    </w:p>
    <w:p w:rsidR="009D27D1" w:rsidRDefault="003D42F0">
      <w:pPr>
        <w:pStyle w:val="Code"/>
      </w:pPr>
      <w:r>
        <w:t>00d0:                                     03 00 90 10</w:t>
      </w:r>
    </w:p>
    <w:p w:rsidR="009D27D1" w:rsidRDefault="003D42F0">
      <w:pPr>
        <w:pStyle w:val="Code"/>
      </w:pPr>
      <w:r>
        <w:t>00e0: 12 00 00 00 00 00 00 00-4A 2F 00 00 00 00 00 00</w:t>
      </w:r>
    </w:p>
    <w:p w:rsidR="009D27D1" w:rsidRDefault="003D42F0">
      <w:pPr>
        <w:pStyle w:val="Code"/>
      </w:pPr>
      <w:r>
        <w:t>00f0: 00 00 00 00 00 00 00 00-00 00 00 00 90 10 00 00</w:t>
      </w:r>
    </w:p>
    <w:p w:rsidR="009D27D1" w:rsidRDefault="003D42F0">
      <w:r>
        <w:rPr>
          <w:b/>
        </w:rPr>
        <w:t>PropertyType</w:t>
      </w:r>
      <w:r>
        <w:t>: 0x0003</w:t>
      </w:r>
    </w:p>
    <w:p w:rsidR="009D27D1" w:rsidRDefault="003D42F0">
      <w:r>
        <w:rPr>
          <w:b/>
        </w:rPr>
        <w:t>PropertyID</w:t>
      </w:r>
      <w:r>
        <w:t>: 0x1090 (</w:t>
      </w:r>
      <w:r>
        <w:rPr>
          <w:b/>
        </w:rPr>
        <w:t>PidTagFlagStatus</w:t>
      </w:r>
      <w:r>
        <w:t xml:space="preserve"> (</w:t>
      </w:r>
      <w:hyperlink r:id="rId227" w:anchor="Section_f1e50be4ed304c2ab5cb8ff3aaaf9b91">
        <w:r>
          <w:rPr>
            <w:rStyle w:val="Hyperlink"/>
          </w:rPr>
          <w:t>[MS-OXOFLAG]</w:t>
        </w:r>
      </w:hyperlink>
      <w:r>
        <w:t xml:space="preserve"> section 2.2.1.1))</w:t>
      </w:r>
    </w:p>
    <w:p w:rsidR="009D27D1" w:rsidRDefault="003D42F0">
      <w:r>
        <w:rPr>
          <w:b/>
        </w:rPr>
        <w:t>Cx</w:t>
      </w:r>
      <w:r>
        <w:t>: 0x00000012</w:t>
      </w:r>
    </w:p>
    <w:p w:rsidR="009D27D1" w:rsidRDefault="003D42F0">
      <w:r>
        <w:rPr>
          <w:b/>
        </w:rPr>
        <w:t>Flags</w:t>
      </w:r>
      <w:r>
        <w:t>: 0x00002F4A</w:t>
      </w:r>
    </w:p>
    <w:p w:rsidR="009D27D1" w:rsidRDefault="003D42F0">
      <w:r>
        <w:rPr>
          <w:b/>
        </w:rPr>
        <w:t>Kind</w:t>
      </w:r>
      <w:r>
        <w:t>: 0x00000000</w:t>
      </w:r>
    </w:p>
    <w:p w:rsidR="009D27D1" w:rsidRDefault="003D42F0">
      <w:r>
        <w:rPr>
          <w:b/>
        </w:rPr>
        <w:t>ID</w:t>
      </w:r>
      <w:r>
        <w:t>: 0x00001090</w:t>
      </w:r>
    </w:p>
    <w:p w:rsidR="009D27D1" w:rsidRDefault="003D42F0">
      <w:pPr>
        <w:pStyle w:val="Heading4"/>
      </w:pPr>
      <w:bookmarkStart w:id="482" w:name="section_a0368a57b54c4443b13a8d6a7052d938"/>
      <w:bookmarkStart w:id="483" w:name="_Toc174600292"/>
      <w:r>
        <w:t>Column "Attachment"</w:t>
      </w:r>
      <w:bookmarkEnd w:id="482"/>
      <w:bookmarkEnd w:id="483"/>
    </w:p>
    <w:p w:rsidR="009D27D1" w:rsidRDefault="003D42F0">
      <w:r>
        <w:t xml:space="preserve">Next in the buffer </w:t>
      </w:r>
      <w:r>
        <w:t>is the description of the "Attachment" column.</w:t>
      </w:r>
    </w:p>
    <w:p w:rsidR="009D27D1" w:rsidRDefault="003D42F0">
      <w:pPr>
        <w:pStyle w:val="Code"/>
      </w:pPr>
      <w:r>
        <w:t>0100: 0B 00 1B 0E 12 00 00 00-00 00 00 00 4A 2F 00 00</w:t>
      </w:r>
    </w:p>
    <w:p w:rsidR="009D27D1" w:rsidRDefault="003D42F0">
      <w:pPr>
        <w:pStyle w:val="Code"/>
      </w:pPr>
      <w:r>
        <w:t>0110: 00 00 00 00 00 00 00 00-00 00 00 00 00 00 00 00</w:t>
      </w:r>
    </w:p>
    <w:p w:rsidR="009D27D1" w:rsidRDefault="003D42F0">
      <w:pPr>
        <w:pStyle w:val="Code"/>
      </w:pPr>
      <w:r>
        <w:t>0120: 1B 0E 00 00</w:t>
      </w:r>
    </w:p>
    <w:p w:rsidR="009D27D1" w:rsidRDefault="003D42F0">
      <w:r>
        <w:rPr>
          <w:b/>
        </w:rPr>
        <w:t>PropertyType</w:t>
      </w:r>
      <w:r>
        <w:t>: 0x000B</w:t>
      </w:r>
    </w:p>
    <w:p w:rsidR="009D27D1" w:rsidRDefault="003D42F0">
      <w:r>
        <w:rPr>
          <w:b/>
        </w:rPr>
        <w:t>PropertyID</w:t>
      </w:r>
      <w:r>
        <w:t>: 0x0E1B (</w:t>
      </w:r>
      <w:r>
        <w:rPr>
          <w:b/>
        </w:rPr>
        <w:t>PidTagHasAttachments</w:t>
      </w:r>
      <w:r>
        <w:t xml:space="preserve"> (</w:t>
      </w:r>
      <w:hyperlink r:id="rId228" w:anchor="Section_7fd7ec40deec4c0694931bc06b349682">
        <w:r>
          <w:rPr>
            <w:rStyle w:val="Hyperlink"/>
          </w:rPr>
          <w:t>[MS-OXCMSG]</w:t>
        </w:r>
      </w:hyperlink>
      <w:r>
        <w:t xml:space="preserve"> section 2.2.1.2))</w:t>
      </w:r>
    </w:p>
    <w:p w:rsidR="009D27D1" w:rsidRDefault="003D42F0">
      <w:r>
        <w:rPr>
          <w:b/>
        </w:rPr>
        <w:t>Cx</w:t>
      </w:r>
      <w:r>
        <w:t>: 0x00000012</w:t>
      </w:r>
    </w:p>
    <w:p w:rsidR="009D27D1" w:rsidRDefault="003D42F0">
      <w:r>
        <w:rPr>
          <w:b/>
        </w:rPr>
        <w:t>Flags</w:t>
      </w:r>
      <w:r>
        <w:t>: 0x00002F4A</w:t>
      </w:r>
    </w:p>
    <w:p w:rsidR="009D27D1" w:rsidRDefault="003D42F0">
      <w:r>
        <w:rPr>
          <w:b/>
        </w:rPr>
        <w:t>Kind</w:t>
      </w:r>
      <w:r>
        <w:t>: 0x00000000</w:t>
      </w:r>
    </w:p>
    <w:p w:rsidR="009D27D1" w:rsidRDefault="003D42F0">
      <w:r>
        <w:rPr>
          <w:b/>
        </w:rPr>
        <w:t>ID</w:t>
      </w:r>
      <w:r>
        <w:t>: 0x00000E1B</w:t>
      </w:r>
    </w:p>
    <w:p w:rsidR="009D27D1" w:rsidRDefault="003D42F0">
      <w:pPr>
        <w:pStyle w:val="Heading4"/>
      </w:pPr>
      <w:bookmarkStart w:id="484" w:name="section_7d12b5561c6a49cb9687f0c74e4d3d22"/>
      <w:bookmarkStart w:id="485" w:name="_Toc174600293"/>
      <w:r>
        <w:t>Column "From"</w:t>
      </w:r>
      <w:bookmarkEnd w:id="484"/>
      <w:bookmarkEnd w:id="485"/>
    </w:p>
    <w:p w:rsidR="009D27D1" w:rsidRDefault="003D42F0">
      <w:r>
        <w:t>Next in the buffer is the description of the "From" column.</w:t>
      </w:r>
    </w:p>
    <w:p w:rsidR="009D27D1" w:rsidRDefault="003D42F0">
      <w:pPr>
        <w:pStyle w:val="Code"/>
      </w:pPr>
      <w:r>
        <w:t>0120:             1E 00 42</w:t>
      </w:r>
      <w:r>
        <w:t xml:space="preserve"> 00-0C 00 00 00 00 00 00 00</w:t>
      </w:r>
    </w:p>
    <w:p w:rsidR="009D27D1" w:rsidRDefault="003D42F0">
      <w:pPr>
        <w:pStyle w:val="Code"/>
      </w:pPr>
      <w:r>
        <w:t>0130: 00 2F 00 00 00 00 00 00-00 00 00 00 00 00 00 00</w:t>
      </w:r>
    </w:p>
    <w:p w:rsidR="009D27D1" w:rsidRDefault="003D42F0">
      <w:pPr>
        <w:pStyle w:val="Code"/>
      </w:pPr>
      <w:r>
        <w:lastRenderedPageBreak/>
        <w:t>0140: 00 00 00 00 42 00 00 00</w:t>
      </w:r>
    </w:p>
    <w:p w:rsidR="009D27D1" w:rsidRDefault="003D42F0">
      <w:r>
        <w:rPr>
          <w:b/>
        </w:rPr>
        <w:t>PropertyType</w:t>
      </w:r>
      <w:r>
        <w:t>: 0x001E</w:t>
      </w:r>
    </w:p>
    <w:p w:rsidR="009D27D1" w:rsidRDefault="003D42F0">
      <w:r>
        <w:rPr>
          <w:b/>
        </w:rPr>
        <w:t>PropertyID</w:t>
      </w:r>
      <w:r>
        <w:t>: 0x0042 (</w:t>
      </w:r>
      <w:r>
        <w:rPr>
          <w:b/>
        </w:rPr>
        <w:t>PidTagSentRepresentingName</w:t>
      </w:r>
      <w:r>
        <w:t xml:space="preserve"> (</w:t>
      </w:r>
      <w:hyperlink r:id="rId229" w:anchor="Section_daa9120ff3254afba73828f91049ab3c">
        <w:r>
          <w:rPr>
            <w:rStyle w:val="Hyperlink"/>
          </w:rPr>
          <w:t>[MS-OXOMSG]</w:t>
        </w:r>
      </w:hyperlink>
      <w:r>
        <w:t xml:space="preserve"> section 2.2.1.57</w:t>
      </w:r>
      <w:r>
        <w:rPr>
          <w:rStyle w:val="Hyperlink"/>
        </w:rPr>
        <w:t>)</w:t>
      </w:r>
      <w:r>
        <w:t>)</w:t>
      </w:r>
    </w:p>
    <w:p w:rsidR="009D27D1" w:rsidRDefault="003D42F0">
      <w:r>
        <w:rPr>
          <w:b/>
        </w:rPr>
        <w:t>Cx</w:t>
      </w:r>
      <w:r>
        <w:t>: 0x0000000C</w:t>
      </w:r>
    </w:p>
    <w:p w:rsidR="009D27D1" w:rsidRDefault="003D42F0">
      <w:r>
        <w:rPr>
          <w:b/>
        </w:rPr>
        <w:t>Flags</w:t>
      </w:r>
      <w:r>
        <w:t>: 0x00002F00</w:t>
      </w:r>
    </w:p>
    <w:p w:rsidR="009D27D1" w:rsidRDefault="003D42F0">
      <w:r>
        <w:rPr>
          <w:b/>
        </w:rPr>
        <w:t>Kind</w:t>
      </w:r>
      <w:r>
        <w:t>: 0x00000000</w:t>
      </w:r>
    </w:p>
    <w:p w:rsidR="009D27D1" w:rsidRDefault="003D42F0">
      <w:r>
        <w:rPr>
          <w:b/>
        </w:rPr>
        <w:t>ID</w:t>
      </w:r>
      <w:r>
        <w:t>: 0x00000042</w:t>
      </w:r>
    </w:p>
    <w:p w:rsidR="009D27D1" w:rsidRDefault="003D42F0">
      <w:pPr>
        <w:pStyle w:val="Heading4"/>
      </w:pPr>
      <w:bookmarkStart w:id="486" w:name="section_3eb24ec9cec54de59653f11398be2d3b"/>
      <w:bookmarkStart w:id="487" w:name="_Toc174600294"/>
      <w:r>
        <w:t>Column "Subject"</w:t>
      </w:r>
      <w:bookmarkEnd w:id="486"/>
      <w:bookmarkEnd w:id="487"/>
    </w:p>
    <w:p w:rsidR="009D27D1" w:rsidRDefault="003D42F0">
      <w:r>
        <w:t>Next in the buffer is the description of the "Subject" column.</w:t>
      </w:r>
    </w:p>
    <w:p w:rsidR="009D27D1" w:rsidRDefault="003D42F0">
      <w:pPr>
        <w:pStyle w:val="Code"/>
      </w:pPr>
      <w:r>
        <w:t>0140:                         1E 00 37 00 11 00 00 00</w:t>
      </w:r>
    </w:p>
    <w:p w:rsidR="009D27D1" w:rsidRDefault="003D42F0">
      <w:pPr>
        <w:pStyle w:val="Code"/>
      </w:pPr>
      <w:r>
        <w:t>0150: 00 00 00 00 00</w:t>
      </w:r>
      <w:r>
        <w:t xml:space="preserve"> 2F 00 00-00 00 00 00 00 00 00 00</w:t>
      </w:r>
    </w:p>
    <w:p w:rsidR="009D27D1" w:rsidRDefault="003D42F0">
      <w:pPr>
        <w:pStyle w:val="Code"/>
      </w:pPr>
      <w:r>
        <w:t>0160: 00 00 00 00 00 00 00 00-37 00 00 00</w:t>
      </w:r>
    </w:p>
    <w:p w:rsidR="009D27D1" w:rsidRDefault="003D42F0">
      <w:r>
        <w:rPr>
          <w:b/>
        </w:rPr>
        <w:t>PropertyType</w:t>
      </w:r>
      <w:r>
        <w:t>: 0x001E</w:t>
      </w:r>
    </w:p>
    <w:p w:rsidR="009D27D1" w:rsidRDefault="003D42F0">
      <w:r>
        <w:rPr>
          <w:b/>
        </w:rPr>
        <w:t>PropertyID</w:t>
      </w:r>
      <w:r>
        <w:t>: 0x0037 (</w:t>
      </w:r>
      <w:r>
        <w:rPr>
          <w:b/>
        </w:rPr>
        <w:t>PidTagSubject</w:t>
      </w:r>
      <w:r>
        <w:t xml:space="preserve"> (section </w:t>
      </w:r>
      <w:hyperlink w:anchor="Section_7a63fc53af4949ab8e10e984c49c26f7" w:history="1">
        <w:r>
          <w:rPr>
            <w:rStyle w:val="Hyperlink"/>
          </w:rPr>
          <w:t>2.2.8.10</w:t>
        </w:r>
      </w:hyperlink>
      <w:r>
        <w:t>))</w:t>
      </w:r>
    </w:p>
    <w:p w:rsidR="009D27D1" w:rsidRDefault="003D42F0">
      <w:r>
        <w:rPr>
          <w:b/>
        </w:rPr>
        <w:t>Cx</w:t>
      </w:r>
      <w:r>
        <w:t>: 0x00000011</w:t>
      </w:r>
    </w:p>
    <w:p w:rsidR="009D27D1" w:rsidRDefault="003D42F0">
      <w:r>
        <w:rPr>
          <w:b/>
        </w:rPr>
        <w:t>Flags</w:t>
      </w:r>
      <w:r>
        <w:t>: 0x00002F00</w:t>
      </w:r>
    </w:p>
    <w:p w:rsidR="009D27D1" w:rsidRDefault="003D42F0">
      <w:r>
        <w:rPr>
          <w:b/>
        </w:rPr>
        <w:t>Kind</w:t>
      </w:r>
      <w:r>
        <w:t>: 0x0000</w:t>
      </w:r>
      <w:r>
        <w:t>0000</w:t>
      </w:r>
    </w:p>
    <w:p w:rsidR="009D27D1" w:rsidRDefault="003D42F0">
      <w:r>
        <w:rPr>
          <w:b/>
        </w:rPr>
        <w:t>ID</w:t>
      </w:r>
      <w:r>
        <w:t>: 0x00000037</w:t>
      </w:r>
    </w:p>
    <w:p w:rsidR="009D27D1" w:rsidRDefault="003D42F0">
      <w:pPr>
        <w:pStyle w:val="Heading4"/>
      </w:pPr>
      <w:bookmarkStart w:id="488" w:name="section_aa22de0dd9ec4dc1a10bd8021577a6f7"/>
      <w:bookmarkStart w:id="489" w:name="_Toc174600295"/>
      <w:r>
        <w:t>Column "Received"</w:t>
      </w:r>
      <w:bookmarkEnd w:id="488"/>
      <w:bookmarkEnd w:id="489"/>
    </w:p>
    <w:p w:rsidR="009D27D1" w:rsidRDefault="003D42F0">
      <w:r>
        <w:t>Next in the buffer is the description of column "Received".</w:t>
      </w:r>
    </w:p>
    <w:p w:rsidR="009D27D1" w:rsidRDefault="003D42F0">
      <w:pPr>
        <w:pStyle w:val="Code"/>
      </w:pPr>
      <w:r>
        <w:t>0160:                                     40 00 06 0E</w:t>
      </w:r>
    </w:p>
    <w:p w:rsidR="009D27D1" w:rsidRDefault="003D42F0">
      <w:pPr>
        <w:pStyle w:val="Code"/>
      </w:pPr>
      <w:r>
        <w:t>0170: 10 00 00 00 00 00 00 00-40 2F 00 00 00 00 00 00</w:t>
      </w:r>
    </w:p>
    <w:p w:rsidR="009D27D1" w:rsidRDefault="003D42F0">
      <w:pPr>
        <w:pStyle w:val="Code"/>
      </w:pPr>
      <w:r>
        <w:t>0180: 00 00 00 00 00 00 00 00-00 00 00 00 06 0E 00</w:t>
      </w:r>
      <w:r>
        <w:t xml:space="preserve"> 00</w:t>
      </w:r>
    </w:p>
    <w:p w:rsidR="009D27D1" w:rsidRDefault="003D42F0">
      <w:r>
        <w:rPr>
          <w:b/>
        </w:rPr>
        <w:t>PropertyType</w:t>
      </w:r>
      <w:r>
        <w:t>: 0x0040</w:t>
      </w:r>
    </w:p>
    <w:p w:rsidR="009D27D1" w:rsidRDefault="003D42F0">
      <w:r>
        <w:rPr>
          <w:b/>
        </w:rPr>
        <w:t>PropertyID</w:t>
      </w:r>
      <w:r>
        <w:t>: 0x0E06 (</w:t>
      </w:r>
      <w:r>
        <w:rPr>
          <w:b/>
        </w:rPr>
        <w:t>PidTagMessageDeliveryTime</w:t>
      </w:r>
      <w:r>
        <w:rPr>
          <w:rStyle w:val="Hyperlink"/>
        </w:rPr>
        <w:t xml:space="preserve"> </w:t>
      </w:r>
      <w:r>
        <w:t>(</w:t>
      </w:r>
      <w:hyperlink r:id="rId230" w:anchor="Section_daa9120ff3254afba73828f91049ab3c">
        <w:r>
          <w:rPr>
            <w:rStyle w:val="Hyperlink"/>
          </w:rPr>
          <w:t>[MS-OXOMSG]</w:t>
        </w:r>
      </w:hyperlink>
      <w:r>
        <w:t xml:space="preserve"> section 2.2.3.9)</w:t>
      </w:r>
    </w:p>
    <w:p w:rsidR="009D27D1" w:rsidRDefault="003D42F0">
      <w:r>
        <w:rPr>
          <w:b/>
        </w:rPr>
        <w:t>Cx</w:t>
      </w:r>
      <w:r>
        <w:t>: 0x00000010</w:t>
      </w:r>
    </w:p>
    <w:p w:rsidR="009D27D1" w:rsidRDefault="003D42F0">
      <w:r>
        <w:rPr>
          <w:b/>
        </w:rPr>
        <w:t>Flags</w:t>
      </w:r>
      <w:r>
        <w:t>: 0x00002F40</w:t>
      </w:r>
    </w:p>
    <w:p w:rsidR="009D27D1" w:rsidRDefault="003D42F0">
      <w:r>
        <w:rPr>
          <w:b/>
        </w:rPr>
        <w:t>Kind</w:t>
      </w:r>
      <w:r>
        <w:t>: 0x00000000</w:t>
      </w:r>
    </w:p>
    <w:p w:rsidR="009D27D1" w:rsidRDefault="003D42F0">
      <w:r>
        <w:rPr>
          <w:b/>
        </w:rPr>
        <w:t>ID</w:t>
      </w:r>
      <w:r>
        <w:t>: 0x00000E06</w:t>
      </w:r>
    </w:p>
    <w:p w:rsidR="009D27D1" w:rsidRDefault="003D42F0">
      <w:pPr>
        <w:pStyle w:val="Heading4"/>
      </w:pPr>
      <w:bookmarkStart w:id="490" w:name="section_2465900a4f4649b0bb9560827ebe6d01"/>
      <w:bookmarkStart w:id="491" w:name="_Toc174600296"/>
      <w:r>
        <w:lastRenderedPageBreak/>
        <w:t>Column "S</w:t>
      </w:r>
      <w:r>
        <w:t>ize"</w:t>
      </w:r>
      <w:bookmarkEnd w:id="490"/>
      <w:bookmarkEnd w:id="491"/>
    </w:p>
    <w:p w:rsidR="009D27D1" w:rsidRDefault="003D42F0">
      <w:r>
        <w:t>Next in the buffer is the description of the "Size" column.</w:t>
      </w:r>
    </w:p>
    <w:p w:rsidR="009D27D1" w:rsidRDefault="003D42F0">
      <w:pPr>
        <w:pStyle w:val="Code"/>
      </w:pPr>
      <w:r>
        <w:t>0190: 03 00 08 0E 0C 00 00 00-00 00 00 00 40 27 00 00</w:t>
      </w:r>
    </w:p>
    <w:p w:rsidR="009D27D1" w:rsidRDefault="003D42F0">
      <w:pPr>
        <w:pStyle w:val="Code"/>
      </w:pPr>
      <w:r>
        <w:t>01a0: 00 00 00 00 00 00 00 00-00 00 00 00 00 00 00 00</w:t>
      </w:r>
    </w:p>
    <w:p w:rsidR="009D27D1" w:rsidRDefault="003D42F0">
      <w:pPr>
        <w:pStyle w:val="Code"/>
      </w:pPr>
      <w:r>
        <w:t>01b0: 08 0E 00 00</w:t>
      </w:r>
    </w:p>
    <w:p w:rsidR="009D27D1" w:rsidRDefault="003D42F0">
      <w:r>
        <w:rPr>
          <w:b/>
        </w:rPr>
        <w:t>PropertyType</w:t>
      </w:r>
      <w:r>
        <w:t>: 0x0003</w:t>
      </w:r>
    </w:p>
    <w:p w:rsidR="009D27D1" w:rsidRDefault="003D42F0">
      <w:r>
        <w:rPr>
          <w:b/>
        </w:rPr>
        <w:t>PropertyID</w:t>
      </w:r>
      <w:r>
        <w:t>: 0x0E08 (</w:t>
      </w:r>
      <w:r>
        <w:rPr>
          <w:b/>
        </w:rPr>
        <w:t>PidTagMessageSize</w:t>
      </w:r>
      <w:r>
        <w:t xml:space="preserve"> (</w:t>
      </w:r>
      <w:hyperlink r:id="rId231" w:anchor="Section_c0f31b95c07f486c98d9535ed9705fbf">
        <w:r>
          <w:rPr>
            <w:rStyle w:val="Hyperlink"/>
          </w:rPr>
          <w:t>[MS-OXCFOLD]</w:t>
        </w:r>
      </w:hyperlink>
      <w:r>
        <w:t xml:space="preserve"> section 2.2.2.2.1.10))</w:t>
      </w:r>
    </w:p>
    <w:p w:rsidR="009D27D1" w:rsidRDefault="003D42F0">
      <w:r>
        <w:rPr>
          <w:b/>
        </w:rPr>
        <w:t>Cx</w:t>
      </w:r>
      <w:r>
        <w:t>: 0x0000000C</w:t>
      </w:r>
    </w:p>
    <w:p w:rsidR="009D27D1" w:rsidRDefault="003D42F0">
      <w:r>
        <w:rPr>
          <w:b/>
        </w:rPr>
        <w:t>Flags</w:t>
      </w:r>
      <w:r>
        <w:t>: 0x00002740</w:t>
      </w:r>
    </w:p>
    <w:p w:rsidR="009D27D1" w:rsidRDefault="003D42F0">
      <w:r>
        <w:rPr>
          <w:b/>
        </w:rPr>
        <w:t>Kind</w:t>
      </w:r>
      <w:r>
        <w:t>: 0x00000000</w:t>
      </w:r>
    </w:p>
    <w:p w:rsidR="009D27D1" w:rsidRDefault="003D42F0">
      <w:r>
        <w:rPr>
          <w:b/>
        </w:rPr>
        <w:t>ID</w:t>
      </w:r>
      <w:r>
        <w:t>: 0x00000E08</w:t>
      </w:r>
    </w:p>
    <w:p w:rsidR="009D27D1" w:rsidRDefault="003D42F0">
      <w:pPr>
        <w:pStyle w:val="Heading4"/>
      </w:pPr>
      <w:bookmarkStart w:id="492" w:name="section_89778a6cb00f48cbb2b4c80e59046893"/>
      <w:bookmarkStart w:id="493" w:name="_Toc174600297"/>
      <w:r>
        <w:t>Column "Categories"</w:t>
      </w:r>
      <w:bookmarkEnd w:id="492"/>
      <w:bookmarkEnd w:id="493"/>
    </w:p>
    <w:p w:rsidR="009D27D1" w:rsidRDefault="003D42F0">
      <w:r>
        <w:t>Next in the buffer is the description of the "categorie</w:t>
      </w:r>
      <w:r>
        <w:t xml:space="preserve">s" column. This is a column that has the </w:t>
      </w:r>
      <w:hyperlink w:anchor="gt_e6245def-e67d-4ab2-8c7d-04863b1c1063">
        <w:r>
          <w:rPr>
            <w:rStyle w:val="HyperlinkGreen"/>
            <w:b/>
          </w:rPr>
          <w:t>named property</w:t>
        </w:r>
      </w:hyperlink>
      <w:r>
        <w:t xml:space="preserve"> </w:t>
      </w:r>
      <w:r>
        <w:rPr>
          <w:b/>
        </w:rPr>
        <w:t>PidNameKeywords</w:t>
      </w:r>
      <w:r>
        <w:t xml:space="preserve"> (section </w:t>
      </w:r>
      <w:hyperlink w:anchor="Section_29a1b4daa6264255ad5690cdefb65345" w:history="1">
        <w:r>
          <w:rPr>
            <w:rStyle w:val="Hyperlink"/>
          </w:rPr>
          <w:t>2.2.8.7</w:t>
        </w:r>
      </w:hyperlink>
      <w:r>
        <w:t>).</w:t>
      </w:r>
    </w:p>
    <w:p w:rsidR="009D27D1" w:rsidRDefault="003D42F0">
      <w:pPr>
        <w:pStyle w:val="Code"/>
      </w:pPr>
      <w:r>
        <w:t>01b0:             1E 10 00 00-12 00 00 00 0</w:t>
      </w:r>
      <w:r>
        <w:t>0 00 00 00</w:t>
      </w:r>
    </w:p>
    <w:p w:rsidR="009D27D1" w:rsidRDefault="003D42F0">
      <w:pPr>
        <w:pStyle w:val="Code"/>
      </w:pPr>
      <w:r>
        <w:t>01c0: 20 7B 00 00 00 00 00 00-00 00 00 00 34 01 9A 11</w:t>
      </w:r>
    </w:p>
    <w:p w:rsidR="009D27D1" w:rsidRDefault="003D42F0">
      <w:pPr>
        <w:pStyle w:val="Code"/>
      </w:pPr>
      <w:r>
        <w:t>01d0: 01 00 00 00 64 A7 22 00-29 03 02 00 00 00 00 00</w:t>
      </w:r>
    </w:p>
    <w:p w:rsidR="009D27D1" w:rsidRDefault="003D42F0">
      <w:pPr>
        <w:pStyle w:val="Code"/>
      </w:pPr>
      <w:r>
        <w:t>01e0: C0 00 00 00 00 00 00 46-12 00 00 00 4B 00 65 00</w:t>
      </w:r>
    </w:p>
    <w:p w:rsidR="009D27D1" w:rsidRDefault="003D42F0">
      <w:pPr>
        <w:pStyle w:val="Code"/>
      </w:pPr>
      <w:r>
        <w:t>01f0: 79 00 77 00 6F 00 72 00-64 00 73 00 00 00</w:t>
      </w:r>
    </w:p>
    <w:p w:rsidR="009D27D1" w:rsidRDefault="003D42F0">
      <w:r>
        <w:rPr>
          <w:b/>
        </w:rPr>
        <w:t>PropertyType</w:t>
      </w:r>
      <w:r>
        <w:t>: 0x101E</w:t>
      </w:r>
    </w:p>
    <w:p w:rsidR="009D27D1" w:rsidRDefault="003D42F0">
      <w:r>
        <w:rPr>
          <w:b/>
        </w:rPr>
        <w:t>PropertyID</w:t>
      </w:r>
      <w:r>
        <w:t xml:space="preserve">: </w:t>
      </w:r>
      <w:r>
        <w:t>0x0000</w:t>
      </w:r>
    </w:p>
    <w:p w:rsidR="009D27D1" w:rsidRDefault="003D42F0">
      <w:r>
        <w:rPr>
          <w:b/>
        </w:rPr>
        <w:t>Cx</w:t>
      </w:r>
      <w:r>
        <w:t>: 0x00000012</w:t>
      </w:r>
    </w:p>
    <w:p w:rsidR="009D27D1" w:rsidRDefault="003D42F0">
      <w:r>
        <w:rPr>
          <w:b/>
        </w:rPr>
        <w:t>Flags</w:t>
      </w:r>
      <w:r>
        <w:t>: 0x00007B20</w:t>
      </w:r>
    </w:p>
    <w:p w:rsidR="009D27D1" w:rsidRDefault="003D42F0">
      <w:r>
        <w:rPr>
          <w:b/>
        </w:rPr>
        <w:t>Kind</w:t>
      </w:r>
      <w:r>
        <w:t>: 0x00000001</w:t>
      </w:r>
    </w:p>
    <w:p w:rsidR="009D27D1" w:rsidRDefault="003D42F0">
      <w:r>
        <w:rPr>
          <w:b/>
        </w:rPr>
        <w:t>Guid</w:t>
      </w:r>
      <w:r>
        <w:t>: {00020329-0000-0000-C000-000000000046}</w:t>
      </w:r>
    </w:p>
    <w:p w:rsidR="009D27D1" w:rsidRDefault="003D42F0">
      <w:r>
        <w:rPr>
          <w:b/>
        </w:rPr>
        <w:t>BufferLength</w:t>
      </w:r>
      <w:r>
        <w:t>: 0x00000012</w:t>
      </w:r>
    </w:p>
    <w:p w:rsidR="009D27D1" w:rsidRDefault="003D42F0">
      <w:r>
        <w:rPr>
          <w:b/>
        </w:rPr>
        <w:t>Buffer</w:t>
      </w:r>
      <w:r>
        <w:t>: "Keywords"</w:t>
      </w:r>
    </w:p>
    <w:p w:rsidR="009D27D1" w:rsidRDefault="003D42F0">
      <w:pPr>
        <w:pStyle w:val="Heading3"/>
      </w:pPr>
      <w:bookmarkStart w:id="494" w:name="section_dd177ab3ccf94fa3b2977d172c3fbce3"/>
      <w:bookmarkStart w:id="495" w:name="_Toc174600298"/>
      <w:r>
        <w:t>PidTagViewDescriptorStrings</w:t>
      </w:r>
      <w:bookmarkEnd w:id="494"/>
      <w:bookmarkEnd w:id="495"/>
      <w:r>
        <w:fldChar w:fldCharType="begin"/>
      </w:r>
      <w:r>
        <w:instrText xml:space="preserve"> XE "Examples – view definitions:PidTagViewDescriptorStrings" </w:instrText>
      </w:r>
      <w:r>
        <w:fldChar w:fldCharType="end"/>
      </w:r>
      <w:r>
        <w:fldChar w:fldCharType="begin"/>
      </w:r>
      <w:r>
        <w:instrText xml:space="preserve"> XE "View definitio</w:instrText>
      </w:r>
      <w:r>
        <w:instrText xml:space="preserve">ns example:PIdTagViewDescriptorStrings" </w:instrText>
      </w:r>
      <w:r>
        <w:fldChar w:fldCharType="end"/>
      </w:r>
    </w:p>
    <w:p w:rsidR="009D27D1" w:rsidRDefault="003D42F0">
      <w:r>
        <w:t xml:space="preserve">In this example, the </w:t>
      </w:r>
      <w:r>
        <w:rPr>
          <w:b/>
        </w:rPr>
        <w:t>PidTagViewDescriptorStrings</w:t>
      </w:r>
      <w:r>
        <w:t xml:space="preserve"> property (section </w:t>
      </w:r>
      <w:hyperlink w:anchor="Section_08dfe9605e78473d81bbea4436fb87b3" w:history="1">
        <w:r>
          <w:rPr>
            <w:rStyle w:val="Hyperlink"/>
          </w:rPr>
          <w:t>2.2.6.3</w:t>
        </w:r>
      </w:hyperlink>
      <w:r>
        <w:t>) contains all the column headers delimited by "\n".</w:t>
      </w:r>
    </w:p>
    <w:p w:rsidR="009D27D1" w:rsidRDefault="003D42F0">
      <w:pPr>
        <w:pStyle w:val="Code"/>
      </w:pPr>
      <w:r>
        <w:t>\nImportance\nReminder\nI</w:t>
      </w:r>
      <w:r>
        <w:t>con\nFlag Status\nAttachment\nFrom\nSubject\nReceived\nSize\nCategories\n</w:t>
      </w:r>
    </w:p>
    <w:p w:rsidR="009D27D1" w:rsidRDefault="003D42F0">
      <w:r>
        <w:rPr>
          <w:b/>
        </w:rPr>
        <w:t>Note</w:t>
      </w:r>
      <w:r>
        <w:t xml:space="preserve">   The value of the </w:t>
      </w:r>
      <w:r>
        <w:rPr>
          <w:b/>
        </w:rPr>
        <w:t>PidTagViewDescriptorStrings</w:t>
      </w:r>
      <w:r>
        <w:t xml:space="preserve"> property begins with "\n" because the first string value in this example is an empty string.</w:t>
      </w:r>
    </w:p>
    <w:p w:rsidR="009D27D1" w:rsidRDefault="003D42F0">
      <w:pPr>
        <w:pStyle w:val="Heading2"/>
      </w:pPr>
      <w:bookmarkStart w:id="496" w:name="section_e3358910f5e34175865f996b398275a4"/>
      <w:bookmarkStart w:id="497" w:name="_Toc174600299"/>
      <w:r>
        <w:lastRenderedPageBreak/>
        <w:t>Conversation Actions</w:t>
      </w:r>
      <w:bookmarkEnd w:id="496"/>
      <w:bookmarkEnd w:id="497"/>
    </w:p>
    <w:p w:rsidR="009D27D1" w:rsidRDefault="003D42F0">
      <w:pPr>
        <w:pStyle w:val="Heading3"/>
      </w:pPr>
      <w:bookmarkStart w:id="498" w:name="section_74901b6e64f5435eaed2c54c88f3f153"/>
      <w:bookmarkStart w:id="499" w:name="_Toc174600300"/>
      <w:r>
        <w:t>A Categorized an</w:t>
      </w:r>
      <w:r>
        <w:t>d Moved Conversation Action</w:t>
      </w:r>
      <w:bookmarkEnd w:id="498"/>
      <w:bookmarkEnd w:id="499"/>
      <w:r>
        <w:fldChar w:fldCharType="begin"/>
      </w:r>
      <w:r>
        <w:instrText xml:space="preserve"> XE "Examples – conversation actions - a categorized and moved conversation action" </w:instrText>
      </w:r>
      <w:r>
        <w:fldChar w:fldCharType="end"/>
      </w:r>
      <w:r>
        <w:fldChar w:fldCharType="begin"/>
      </w:r>
      <w:r>
        <w:instrText xml:space="preserve"> XE "Conversation actions example - a categorized and moved conversation action" </w:instrText>
      </w:r>
      <w:r>
        <w:fldChar w:fldCharType="end"/>
      </w:r>
    </w:p>
    <w:p w:rsidR="009D27D1" w:rsidRDefault="003D42F0">
      <w:r>
        <w:t xml:space="preserve">In this example, a user has a </w:t>
      </w:r>
      <w:hyperlink w:anchor="gt_0aec5fa3-827f-4725-9d37-4b5bff86d6e1">
        <w:r>
          <w:rPr>
            <w:rStyle w:val="HyperlinkGreen"/>
            <w:b/>
          </w:rPr>
          <w:t>conversation</w:t>
        </w:r>
      </w:hyperlink>
      <w:r>
        <w:t xml:space="preserve"> entitled "Solidifying our proposal to Fabrikam, Inc." in which the last </w:t>
      </w:r>
      <w:hyperlink w:anchor="gt_7ab88094-3b46-4be6-9cbf-f22233ef0915">
        <w:r>
          <w:rPr>
            <w:rStyle w:val="HyperlinkGreen"/>
            <w:b/>
          </w:rPr>
          <w:t>E-mail object</w:t>
        </w:r>
      </w:hyperlink>
      <w:r>
        <w:t xml:space="preserve"> was delivered at 3:31 PM on 2/17/2009, Pacific Standard Time (</w:t>
      </w:r>
      <w:r>
        <w:t xml:space="preserve">11:31 PM on 2/17/2009, </w:t>
      </w:r>
      <w:hyperlink w:anchor="gt_f2369991-a884-4843-a8fa-1505b6d5ece7">
        <w:r>
          <w:rPr>
            <w:rStyle w:val="HyperlinkGreen"/>
            <w:b/>
          </w:rPr>
          <w:t>UTC</w:t>
        </w:r>
      </w:hyperlink>
      <w:r>
        <w:t xml:space="preserve">). The E-mail objects in this conversation share the same value of the </w:t>
      </w:r>
      <w:r>
        <w:rPr>
          <w:b/>
        </w:rPr>
        <w:t>PidTagConversationId</w:t>
      </w:r>
      <w:r>
        <w:t xml:space="preserve"> property (</w:t>
      </w:r>
      <w:hyperlink r:id="rId232" w:anchor="Section_daa9120ff3254afba73828f91049ab3c">
        <w:r>
          <w:rPr>
            <w:rStyle w:val="Hyperlink"/>
          </w:rPr>
          <w:t>[MS-OXOMSG]</w:t>
        </w:r>
      </w:hyperlink>
      <w:r>
        <w:t xml:space="preserve"> section 2.2.1.2).</w:t>
      </w:r>
    </w:p>
    <w:p w:rsidR="009D27D1" w:rsidRDefault="003D42F0">
      <w:pPr>
        <w:pStyle w:val="Code"/>
      </w:pPr>
      <w:r>
        <w:t>0000: B7 A2 B5 C4 AA 65 1C F2-D3 8C 62 8C 0E AF 56 C4</w:t>
      </w:r>
    </w:p>
    <w:p w:rsidR="009D27D1" w:rsidRDefault="003D42F0">
      <w:r>
        <w:t xml:space="preserve">Around 3:50 PM, the user adds the </w:t>
      </w:r>
      <w:hyperlink w:anchor="gt_7d6acf13-ba4d-4a0a-930e-3eaee465c7f1">
        <w:r>
          <w:rPr>
            <w:rStyle w:val="HyperlinkGreen"/>
            <w:b/>
          </w:rPr>
          <w:t>categories</w:t>
        </w:r>
      </w:hyperlink>
      <w:r>
        <w:t xml:space="preserve"> "Fabrikam" and "Business Proposals" to the </w:t>
      </w:r>
      <w:r>
        <w:t xml:space="preserve">conversation. At 3:51 PM, the user moves the conversation to a folder, "FY09 Archive", that has the following </w:t>
      </w:r>
      <w:hyperlink w:anchor="gt_64df5f51-e2e6-4cf2-a15f-5bc1167087b5">
        <w:r>
          <w:rPr>
            <w:rStyle w:val="HyperlinkGreen"/>
            <w:b/>
          </w:rPr>
          <w:t>EntryID</w:t>
        </w:r>
      </w:hyperlink>
      <w:r>
        <w:t>.</w:t>
      </w:r>
    </w:p>
    <w:p w:rsidR="009D27D1" w:rsidRDefault="009D27D1">
      <w:pPr>
        <w:pStyle w:val="Code"/>
      </w:pPr>
    </w:p>
    <w:p w:rsidR="009D27D1" w:rsidRDefault="003D42F0">
      <w:pPr>
        <w:pStyle w:val="Code"/>
      </w:pPr>
      <w:r>
        <w:t>0000: 00 00 00 00 0C 99 F4 ED-A2 F1 E4 41 B1 5B 9B 25</w:t>
      </w:r>
    </w:p>
    <w:p w:rsidR="009D27D1" w:rsidRDefault="003D42F0">
      <w:pPr>
        <w:pStyle w:val="Code"/>
      </w:pPr>
      <w:r>
        <w:t>0010: 10 91 3E 9D 02</w:t>
      </w:r>
      <w:r>
        <w:t xml:space="preserve"> 81 00 00</w:t>
      </w:r>
    </w:p>
    <w:p w:rsidR="009D27D1" w:rsidRDefault="003D42F0">
      <w:r>
        <w:t xml:space="preserve">The folder is in a </w:t>
      </w:r>
      <w:hyperlink w:anchor="gt_fda94a53-448d-48d5-9991-176c530ff597">
        <w:r>
          <w:rPr>
            <w:rStyle w:val="HyperlinkGreen"/>
            <w:b/>
          </w:rPr>
          <w:t>message store</w:t>
        </w:r>
      </w:hyperlink>
      <w:r>
        <w:t>, "Archived Mail", that has the following EntryID.</w:t>
      </w:r>
    </w:p>
    <w:p w:rsidR="009D27D1" w:rsidRDefault="009D27D1">
      <w:pPr>
        <w:pStyle w:val="Code"/>
      </w:pPr>
    </w:p>
    <w:p w:rsidR="009D27D1" w:rsidRDefault="003D42F0">
      <w:pPr>
        <w:pStyle w:val="Code"/>
      </w:pPr>
      <w:r>
        <w:t>0000: 00 00 00 00 38 A1 BB 10-05 E5 10 1A A1 BB 08 00</w:t>
      </w:r>
    </w:p>
    <w:p w:rsidR="009D27D1" w:rsidRDefault="003D42F0">
      <w:pPr>
        <w:pStyle w:val="Code"/>
      </w:pPr>
      <w:r>
        <w:t xml:space="preserve">0010: 2B 2A 56 C2 00 00 6D 73-70 73 74 2E 64 </w:t>
      </w:r>
      <w:r>
        <w:t>6C 6C 00</w:t>
      </w:r>
    </w:p>
    <w:p w:rsidR="009D27D1" w:rsidRDefault="003D42F0">
      <w:pPr>
        <w:pStyle w:val="Code"/>
      </w:pPr>
      <w:r>
        <w:t>0020: 00 00 00 00 4E 49 54 41-F9 BF B8 01 00 AA 00 37</w:t>
      </w:r>
    </w:p>
    <w:p w:rsidR="009D27D1" w:rsidRDefault="003D42F0">
      <w:pPr>
        <w:pStyle w:val="Code"/>
      </w:pPr>
      <w:r>
        <w:t>0030: D9 6E 00 00 00 00 43 00-3A 00 5C 00 44 00 6F 00</w:t>
      </w:r>
    </w:p>
    <w:p w:rsidR="009D27D1" w:rsidRDefault="003D42F0">
      <w:pPr>
        <w:pStyle w:val="Code"/>
      </w:pPr>
      <w:r>
        <w:t>0040: 63 00 75 00 6D 00 65 00-6E 00 74 00 73 00 20 00</w:t>
      </w:r>
    </w:p>
    <w:p w:rsidR="009D27D1" w:rsidRDefault="003D42F0">
      <w:pPr>
        <w:pStyle w:val="Code"/>
      </w:pPr>
      <w:r>
        <w:t>0050: 61 00 6E 00 64 00 20 00-53 00 65 00 74 00 74 00</w:t>
      </w:r>
    </w:p>
    <w:p w:rsidR="009D27D1" w:rsidRDefault="003D42F0">
      <w:pPr>
        <w:pStyle w:val="Code"/>
      </w:pPr>
      <w:r>
        <w:t>0060: 69 00 6E 00 67 00 73 00-5</w:t>
      </w:r>
      <w:r>
        <w:t>C 00 61 00 6A 00 61 00</w:t>
      </w:r>
    </w:p>
    <w:p w:rsidR="009D27D1" w:rsidRDefault="003D42F0">
      <w:pPr>
        <w:pStyle w:val="Code"/>
      </w:pPr>
      <w:r>
        <w:t>0070: 6D 00 65 00 73 00 5C 00-4C 00 6F 00 63 00 61 00</w:t>
      </w:r>
    </w:p>
    <w:p w:rsidR="009D27D1" w:rsidRDefault="003D42F0">
      <w:pPr>
        <w:pStyle w:val="Code"/>
      </w:pPr>
      <w:r>
        <w:t>0080: 6C 00 20 00 53 00 65 00-74 00 74 00 69 00 6E 00</w:t>
      </w:r>
    </w:p>
    <w:p w:rsidR="009D27D1" w:rsidRDefault="003D42F0">
      <w:pPr>
        <w:pStyle w:val="Code"/>
      </w:pPr>
      <w:r>
        <w:t>0090: 67 00 73 00 5C 00 41 00-70 00 70 00 6C 00 69 00</w:t>
      </w:r>
    </w:p>
    <w:p w:rsidR="009D27D1" w:rsidRDefault="003D42F0">
      <w:pPr>
        <w:pStyle w:val="Code"/>
      </w:pPr>
      <w:r>
        <w:t>00a0: 63 00 61 00 74 00 69 00-6F 00 6E 00 20 00 44 00</w:t>
      </w:r>
    </w:p>
    <w:p w:rsidR="009D27D1" w:rsidRDefault="003D42F0">
      <w:pPr>
        <w:pStyle w:val="Code"/>
      </w:pPr>
      <w:r>
        <w:t>00b0: 61 00 74 00</w:t>
      </w:r>
      <w:r>
        <w:t xml:space="preserve"> 61 00 5C 00-4D 00 69 00 63 00 72 00</w:t>
      </w:r>
    </w:p>
    <w:p w:rsidR="009D27D1" w:rsidRDefault="003D42F0">
      <w:pPr>
        <w:pStyle w:val="Code"/>
      </w:pPr>
      <w:r>
        <w:t>00c0: 6F 00 73 00 6F 00 66 00-74 00 5C 00 4F 00 75 00</w:t>
      </w:r>
    </w:p>
    <w:p w:rsidR="009D27D1" w:rsidRDefault="003D42F0">
      <w:pPr>
        <w:pStyle w:val="Code"/>
      </w:pPr>
      <w:r>
        <w:t>00d0: 74 00 6C 00 6F 00 6F 00-6B 00 5C 00 41 00 72 00</w:t>
      </w:r>
    </w:p>
    <w:p w:rsidR="009D27D1" w:rsidRDefault="003D42F0">
      <w:pPr>
        <w:pStyle w:val="Code"/>
      </w:pPr>
      <w:r>
        <w:t>00e0: 63 00 68 00 69 00 76 00-65 00 64 00 20 00 4D 00</w:t>
      </w:r>
    </w:p>
    <w:p w:rsidR="009D27D1" w:rsidRDefault="003D42F0">
      <w:pPr>
        <w:pStyle w:val="Code"/>
      </w:pPr>
      <w:r>
        <w:t>00f0: 61 00 69 00 6C 00 2E 00-70 00 73 00 74 00 00 00</w:t>
      </w:r>
    </w:p>
    <w:p w:rsidR="009D27D1" w:rsidRDefault="003D42F0">
      <w:r>
        <w:t>The</w:t>
      </w:r>
      <w:r>
        <w:t xml:space="preserve"> resulting </w:t>
      </w:r>
      <w:hyperlink w:anchor="gt_6f222571-3f61-4250-a8a6-d56505335792">
        <w:r>
          <w:rPr>
            <w:rStyle w:val="HyperlinkGreen"/>
            <w:b/>
          </w:rPr>
          <w:t>FAI</w:t>
        </w:r>
      </w:hyperlink>
      <w:r>
        <w:t xml:space="preserve"> message in the conversation action Settings </w:t>
      </w:r>
      <w:hyperlink w:anchor="gt_14e25453-1647-4acb-a35e-306810c60528">
        <w:r>
          <w:rPr>
            <w:rStyle w:val="HyperlinkGreen"/>
            <w:b/>
          </w:rPr>
          <w:t>special folder</w:t>
        </w:r>
      </w:hyperlink>
      <w:r>
        <w:t xml:space="preserve"> will have the following properties.</w:t>
      </w:r>
    </w:p>
    <w:tbl>
      <w:tblPr>
        <w:tblStyle w:val="Table-ShadedHeader"/>
        <w:tblW w:w="0" w:type="auto"/>
        <w:tblLook w:val="04A0" w:firstRow="1" w:lastRow="0" w:firstColumn="1" w:lastColumn="0" w:noHBand="0" w:noVBand="1"/>
      </w:tblPr>
      <w:tblGrid>
        <w:gridCol w:w="5138"/>
        <w:gridCol w:w="4337"/>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Property name</w:t>
            </w:r>
          </w:p>
        </w:tc>
        <w:tc>
          <w:tcPr>
            <w:tcW w:w="0" w:type="auto"/>
            <w:shd w:val="clear" w:color="auto" w:fill="E0E0E0"/>
          </w:tcPr>
          <w:p w:rsidR="009D27D1" w:rsidRDefault="003D42F0">
            <w:pPr>
              <w:pStyle w:val="TableHeaderText"/>
            </w:pPr>
            <w:r>
              <w:t>Value</w:t>
            </w:r>
          </w:p>
        </w:tc>
      </w:tr>
      <w:tr w:rsidR="009D27D1" w:rsidTr="009D27D1">
        <w:tc>
          <w:tcPr>
            <w:tcW w:w="0" w:type="auto"/>
            <w:shd w:val="clear" w:color="auto" w:fill="auto"/>
          </w:tcPr>
          <w:p w:rsidR="009D27D1" w:rsidRDefault="003D42F0">
            <w:pPr>
              <w:pStyle w:val="TableBodyText"/>
            </w:pPr>
            <w:r>
              <w:rPr>
                <w:b/>
              </w:rPr>
              <w:t>PidLidConversationActionLastAppliedTime</w:t>
            </w:r>
            <w:r>
              <w:t xml:space="preserve"> (section </w:t>
            </w:r>
            <w:hyperlink w:anchor="Section_4e69585ba78946b0ac63b18457d2c6af" w:history="1">
              <w:r>
                <w:rPr>
                  <w:rStyle w:val="Hyperlink"/>
                </w:rPr>
                <w:t>2.2.8.1</w:t>
              </w:r>
            </w:hyperlink>
            <w:r>
              <w:t xml:space="preserve">) </w:t>
            </w:r>
          </w:p>
        </w:tc>
        <w:tc>
          <w:tcPr>
            <w:tcW w:w="0" w:type="auto"/>
            <w:shd w:val="clear" w:color="auto" w:fill="auto"/>
          </w:tcPr>
          <w:p w:rsidR="009D27D1" w:rsidRDefault="003D42F0">
            <w:pPr>
              <w:pStyle w:val="TableBodyText"/>
            </w:pPr>
            <w:r>
              <w:t>23:51:11 2/17/2009</w:t>
            </w:r>
          </w:p>
        </w:tc>
      </w:tr>
      <w:tr w:rsidR="009D27D1" w:rsidTr="009D27D1">
        <w:tc>
          <w:tcPr>
            <w:tcW w:w="0" w:type="auto"/>
            <w:shd w:val="clear" w:color="auto" w:fill="auto"/>
          </w:tcPr>
          <w:p w:rsidR="009D27D1" w:rsidRDefault="003D42F0">
            <w:pPr>
              <w:pStyle w:val="TableBodyText"/>
            </w:pPr>
            <w:r>
              <w:rPr>
                <w:b/>
              </w:rPr>
              <w:t>PidLidConversationActionMaxDeliveryTime</w:t>
            </w:r>
            <w:r>
              <w:t xml:space="preserve"> (section </w:t>
            </w:r>
            <w:hyperlink w:anchor="Section_608d62f644a94f0996e6e2d786fe68bf" w:history="1">
              <w:r>
                <w:rPr>
                  <w:rStyle w:val="Hyperlink"/>
                </w:rPr>
                <w:t>2.2.8.2</w:t>
              </w:r>
            </w:hyperlink>
            <w:r>
              <w:t>)</w:t>
            </w:r>
          </w:p>
        </w:tc>
        <w:tc>
          <w:tcPr>
            <w:tcW w:w="0" w:type="auto"/>
            <w:shd w:val="clear" w:color="auto" w:fill="auto"/>
          </w:tcPr>
          <w:p w:rsidR="009D27D1" w:rsidRDefault="003D42F0">
            <w:pPr>
              <w:pStyle w:val="TableBodyText"/>
            </w:pPr>
            <w:r>
              <w:t>23:31:42 2/17/2009</w:t>
            </w:r>
          </w:p>
        </w:tc>
      </w:tr>
      <w:tr w:rsidR="009D27D1" w:rsidTr="009D27D1">
        <w:tc>
          <w:tcPr>
            <w:tcW w:w="0" w:type="auto"/>
            <w:shd w:val="clear" w:color="auto" w:fill="auto"/>
          </w:tcPr>
          <w:p w:rsidR="009D27D1" w:rsidRDefault="003D42F0">
            <w:pPr>
              <w:pStyle w:val="TableBodyText"/>
            </w:pPr>
            <w:r>
              <w:rPr>
                <w:b/>
              </w:rPr>
              <w:t>PidLidConversationActionMoveFolderEid</w:t>
            </w:r>
            <w:r>
              <w:t xml:space="preserve"> (section </w:t>
            </w:r>
            <w:hyperlink w:anchor="Section_76146f36c4b44854ac2d63922159fa47" w:history="1">
              <w:r>
                <w:rPr>
                  <w:rStyle w:val="Hyperlink"/>
                </w:rPr>
                <w:t>2.2.8.3</w:t>
              </w:r>
            </w:hyperlink>
            <w:r>
              <w:t>)</w:t>
            </w:r>
          </w:p>
        </w:tc>
        <w:tc>
          <w:tcPr>
            <w:tcW w:w="0" w:type="auto"/>
            <w:shd w:val="clear" w:color="auto" w:fill="auto"/>
          </w:tcPr>
          <w:p w:rsidR="009D27D1" w:rsidRDefault="003D42F0">
            <w:pPr>
              <w:pStyle w:val="TableBodyText"/>
            </w:pPr>
            <w:r>
              <w:t>0000: 00 00 00 00 0C 99 F4 ED-A2 F1 E4 41 B1 5B 9B 25</w:t>
            </w:r>
          </w:p>
          <w:p w:rsidR="009D27D1" w:rsidRDefault="003D42F0">
            <w:pPr>
              <w:pStyle w:val="TableBodyText"/>
            </w:pPr>
            <w:r>
              <w:t>0010: 10 91 3E 9D 02 81 00 00</w:t>
            </w:r>
          </w:p>
        </w:tc>
      </w:tr>
      <w:tr w:rsidR="009D27D1" w:rsidTr="009D27D1">
        <w:tc>
          <w:tcPr>
            <w:tcW w:w="0" w:type="auto"/>
            <w:shd w:val="clear" w:color="auto" w:fill="auto"/>
          </w:tcPr>
          <w:p w:rsidR="009D27D1" w:rsidRDefault="003D42F0">
            <w:pPr>
              <w:pStyle w:val="TableBodyText"/>
            </w:pPr>
            <w:r>
              <w:rPr>
                <w:b/>
              </w:rPr>
              <w:t>PidLidConversationActionMoveStoreE</w:t>
            </w:r>
            <w:r>
              <w:rPr>
                <w:b/>
              </w:rPr>
              <w:t>id</w:t>
            </w:r>
            <w:r>
              <w:t xml:space="preserve"> (section </w:t>
            </w:r>
            <w:hyperlink w:anchor="Section_408a1c6033f14a7f9a23bae16a6f059f" w:history="1">
              <w:r>
                <w:rPr>
                  <w:rStyle w:val="Hyperlink"/>
                </w:rPr>
                <w:t>2.2.8.4</w:t>
              </w:r>
            </w:hyperlink>
            <w:r>
              <w:t>)</w:t>
            </w:r>
          </w:p>
        </w:tc>
        <w:tc>
          <w:tcPr>
            <w:tcW w:w="0" w:type="auto"/>
            <w:shd w:val="clear" w:color="auto" w:fill="auto"/>
          </w:tcPr>
          <w:p w:rsidR="009D27D1" w:rsidRDefault="003D42F0">
            <w:pPr>
              <w:pStyle w:val="TableBodyText"/>
            </w:pPr>
            <w:r>
              <w:t>0000: 00 00 00 00 38 A1 BB 10-05 E5 10 1A A1 BB 08 00</w:t>
            </w:r>
          </w:p>
          <w:p w:rsidR="009D27D1" w:rsidRDefault="003D42F0">
            <w:pPr>
              <w:pStyle w:val="TableBodyText"/>
            </w:pPr>
            <w:r>
              <w:t>0010: 2B 2A 56 C2 00 00 6D 73-70 73 74 2E 64 6C 6C 00</w:t>
            </w:r>
          </w:p>
          <w:p w:rsidR="009D27D1" w:rsidRDefault="003D42F0">
            <w:pPr>
              <w:pStyle w:val="TableBodyText"/>
            </w:pPr>
            <w:r>
              <w:lastRenderedPageBreak/>
              <w:t>0020: 00 00 00 00 4E 49 54 41-F9 BF B8 01 00 AA 00 37</w:t>
            </w:r>
          </w:p>
          <w:p w:rsidR="009D27D1" w:rsidRDefault="003D42F0">
            <w:pPr>
              <w:pStyle w:val="TableBodyText"/>
            </w:pPr>
            <w:r>
              <w:t xml:space="preserve">0030: D9 6E </w:t>
            </w:r>
            <w:r>
              <w:t>00 00 00 00 43 00-3A 00 5C 00 44 00 6F 00</w:t>
            </w:r>
          </w:p>
          <w:p w:rsidR="009D27D1" w:rsidRDefault="003D42F0">
            <w:pPr>
              <w:pStyle w:val="TableBodyText"/>
            </w:pPr>
            <w:r>
              <w:t>0040: 63 00 75 00 6D 00 65 00-6E 00 74 00 73 00 20 00</w:t>
            </w:r>
          </w:p>
          <w:p w:rsidR="009D27D1" w:rsidRDefault="003D42F0">
            <w:pPr>
              <w:pStyle w:val="TableBodyText"/>
            </w:pPr>
            <w:r>
              <w:t>0050: 61 00 6E 00 64 00 20 00-53 00 65 00 74 00 74 00</w:t>
            </w:r>
          </w:p>
          <w:p w:rsidR="009D27D1" w:rsidRDefault="003D42F0">
            <w:pPr>
              <w:pStyle w:val="TableBodyText"/>
            </w:pPr>
            <w:r>
              <w:t>0060: 69 00 6E 00 67 00 73 00-5C 00 61 00 6A 00 61 00</w:t>
            </w:r>
          </w:p>
          <w:p w:rsidR="009D27D1" w:rsidRDefault="003D42F0">
            <w:pPr>
              <w:pStyle w:val="TableBodyText"/>
            </w:pPr>
            <w:r>
              <w:t xml:space="preserve">0070: 6D 00 65 00 73 00 5C 00-4C 00 6F 00 63 00 61 </w:t>
            </w:r>
            <w:r>
              <w:t>00</w:t>
            </w:r>
          </w:p>
          <w:p w:rsidR="009D27D1" w:rsidRDefault="003D42F0">
            <w:pPr>
              <w:pStyle w:val="TableBodyText"/>
            </w:pPr>
            <w:r>
              <w:t>0080: 6C 00 20 00 53 00 65 00-74 00 74 00 69 00 6E 00</w:t>
            </w:r>
          </w:p>
          <w:p w:rsidR="009D27D1" w:rsidRDefault="003D42F0">
            <w:pPr>
              <w:pStyle w:val="TableBodyText"/>
            </w:pPr>
            <w:r>
              <w:t>0090: 67 00 73 00 5C 00 41 00-70 00 70 00 6C 00 69 00</w:t>
            </w:r>
          </w:p>
          <w:p w:rsidR="009D27D1" w:rsidRDefault="003D42F0">
            <w:pPr>
              <w:pStyle w:val="TableBodyText"/>
            </w:pPr>
            <w:r>
              <w:t>00a0: 63 00 61 00 74 00 69 00-6F 00 6E 00 20 00 44 00</w:t>
            </w:r>
          </w:p>
          <w:p w:rsidR="009D27D1" w:rsidRDefault="003D42F0">
            <w:pPr>
              <w:pStyle w:val="TableBodyText"/>
            </w:pPr>
            <w:r>
              <w:t>00b0: 61 00 74 00 61 00 5C 00-4D 00 69 00 63 00 72 00</w:t>
            </w:r>
          </w:p>
          <w:p w:rsidR="009D27D1" w:rsidRDefault="003D42F0">
            <w:pPr>
              <w:pStyle w:val="TableBodyText"/>
            </w:pPr>
            <w:r>
              <w:t>00c0: 6F 00 73 00 6F 00 66 00-74 00 5</w:t>
            </w:r>
            <w:r>
              <w:t>C 00 4F 00 75 00</w:t>
            </w:r>
          </w:p>
          <w:p w:rsidR="009D27D1" w:rsidRDefault="003D42F0">
            <w:pPr>
              <w:pStyle w:val="TableBodyText"/>
            </w:pPr>
            <w:r>
              <w:t>00d0: 74 00 6C 00 6F 00 6F 00-6B 00 5C 00 41 00 72 00</w:t>
            </w:r>
          </w:p>
          <w:p w:rsidR="009D27D1" w:rsidRDefault="003D42F0">
            <w:pPr>
              <w:pStyle w:val="TableBodyText"/>
            </w:pPr>
            <w:r>
              <w:t>00e0: 63 00 68 00 69 00 76 00-65 00 64 00 20 00 4D 00</w:t>
            </w:r>
          </w:p>
          <w:p w:rsidR="009D27D1" w:rsidRDefault="003D42F0">
            <w:pPr>
              <w:pStyle w:val="TableBodyText"/>
            </w:pPr>
            <w:r>
              <w:t>00f0: 61 00 69 00 6C 00 2E 00-70 00 73 00 74 00 00 00</w:t>
            </w:r>
          </w:p>
        </w:tc>
      </w:tr>
      <w:tr w:rsidR="009D27D1" w:rsidTr="009D27D1">
        <w:tc>
          <w:tcPr>
            <w:tcW w:w="0" w:type="auto"/>
            <w:shd w:val="clear" w:color="auto" w:fill="auto"/>
          </w:tcPr>
          <w:p w:rsidR="009D27D1" w:rsidRDefault="003D42F0">
            <w:pPr>
              <w:pStyle w:val="TableBodyText"/>
            </w:pPr>
            <w:r>
              <w:rPr>
                <w:b/>
              </w:rPr>
              <w:lastRenderedPageBreak/>
              <w:t>PidLidConversationActionVersion</w:t>
            </w:r>
            <w:r>
              <w:t xml:space="preserve"> (section </w:t>
            </w:r>
            <w:hyperlink w:anchor="Section_58b6d979731d40988813c8c11e511fc0" w:history="1">
              <w:r>
                <w:rPr>
                  <w:rStyle w:val="Hyperlink"/>
                </w:rPr>
                <w:t>2.2.8.5</w:t>
              </w:r>
            </w:hyperlink>
            <w:r>
              <w:t>)</w:t>
            </w:r>
          </w:p>
        </w:tc>
        <w:tc>
          <w:tcPr>
            <w:tcW w:w="0" w:type="auto"/>
            <w:shd w:val="clear" w:color="auto" w:fill="auto"/>
          </w:tcPr>
          <w:p w:rsidR="009D27D1" w:rsidRDefault="003D42F0">
            <w:pPr>
              <w:pStyle w:val="TableBodyText"/>
            </w:pPr>
            <w:r>
              <w:t>0x003CCCCC</w:t>
            </w:r>
          </w:p>
        </w:tc>
      </w:tr>
      <w:tr w:rsidR="009D27D1" w:rsidTr="009D27D1">
        <w:tc>
          <w:tcPr>
            <w:tcW w:w="0" w:type="auto"/>
            <w:shd w:val="clear" w:color="auto" w:fill="auto"/>
          </w:tcPr>
          <w:p w:rsidR="009D27D1" w:rsidRDefault="003D42F0">
            <w:pPr>
              <w:pStyle w:val="TableBodyText"/>
            </w:pPr>
            <w:r>
              <w:rPr>
                <w:b/>
              </w:rPr>
              <w:t>PidNameKeywords</w:t>
            </w:r>
            <w:r>
              <w:t xml:space="preserve"> (section </w:t>
            </w:r>
            <w:hyperlink w:anchor="Section_29a1b4daa6264255ad5690cdefb65345" w:history="1">
              <w:r>
                <w:rPr>
                  <w:rStyle w:val="Hyperlink"/>
                </w:rPr>
                <w:t>2.2.8.7</w:t>
              </w:r>
            </w:hyperlink>
            <w:r>
              <w:t>)</w:t>
            </w:r>
          </w:p>
        </w:tc>
        <w:tc>
          <w:tcPr>
            <w:tcW w:w="0" w:type="auto"/>
            <w:shd w:val="clear" w:color="auto" w:fill="auto"/>
          </w:tcPr>
          <w:p w:rsidR="009D27D1" w:rsidRDefault="003D42F0">
            <w:pPr>
              <w:pStyle w:val="TableBodyText"/>
            </w:pPr>
            <w:r>
              <w:t>{"Fabrikam", "Business Proposals"}</w:t>
            </w:r>
          </w:p>
        </w:tc>
      </w:tr>
      <w:tr w:rsidR="009D27D1" w:rsidTr="009D27D1">
        <w:tc>
          <w:tcPr>
            <w:tcW w:w="0" w:type="auto"/>
            <w:shd w:val="clear" w:color="auto" w:fill="auto"/>
          </w:tcPr>
          <w:p w:rsidR="009D27D1" w:rsidRDefault="003D42F0">
            <w:pPr>
              <w:pStyle w:val="TableBodyText"/>
            </w:pPr>
            <w:r>
              <w:rPr>
                <w:b/>
              </w:rPr>
              <w:t>PidTagConversationIndex</w:t>
            </w:r>
            <w:r>
              <w:t xml:space="preserve"> (section </w:t>
            </w:r>
            <w:hyperlink w:anchor="Section_58bb9342e3da4b11bca12e4750d691e0" w:history="1">
              <w:r>
                <w:rPr>
                  <w:rStyle w:val="Hyperlink"/>
                </w:rPr>
                <w:t>2.2.8.8</w:t>
              </w:r>
            </w:hyperlink>
            <w:r>
              <w:t>)</w:t>
            </w:r>
          </w:p>
        </w:tc>
        <w:tc>
          <w:tcPr>
            <w:tcW w:w="0" w:type="auto"/>
            <w:shd w:val="clear" w:color="auto" w:fill="auto"/>
          </w:tcPr>
          <w:p w:rsidR="009D27D1" w:rsidRDefault="003D42F0">
            <w:pPr>
              <w:pStyle w:val="TableBodyText"/>
            </w:pPr>
            <w:r>
              <w:t>0000: 01 00 00 00 00 00 B7 A2- B5 C4 AA 65 1C F2 D3 8C</w:t>
            </w:r>
          </w:p>
          <w:p w:rsidR="009D27D1" w:rsidRDefault="003D42F0">
            <w:pPr>
              <w:pStyle w:val="TableBodyText"/>
            </w:pPr>
            <w:r>
              <w:t>0000: 62 8C 0E AF 56 C4</w:t>
            </w:r>
          </w:p>
        </w:tc>
      </w:tr>
      <w:tr w:rsidR="009D27D1" w:rsidTr="009D27D1">
        <w:tc>
          <w:tcPr>
            <w:tcW w:w="0" w:type="auto"/>
            <w:shd w:val="clear" w:color="auto" w:fill="auto"/>
          </w:tcPr>
          <w:p w:rsidR="009D27D1" w:rsidRDefault="003D42F0">
            <w:pPr>
              <w:pStyle w:val="TableBodyText"/>
            </w:pPr>
            <w:r>
              <w:rPr>
                <w:b/>
              </w:rPr>
              <w:t>PidTagMessageClass</w:t>
            </w:r>
            <w:r>
              <w:t xml:space="preserve"> (section </w:t>
            </w:r>
            <w:hyperlink w:anchor="Section_8376d18c7a6945cba61b8dc9fc4ea9cd" w:history="1">
              <w:r>
                <w:rPr>
                  <w:rStyle w:val="Hyperlink"/>
                </w:rPr>
                <w:t>2.2.8.9</w:t>
              </w:r>
            </w:hyperlink>
            <w:r>
              <w:t>)</w:t>
            </w:r>
          </w:p>
        </w:tc>
        <w:tc>
          <w:tcPr>
            <w:tcW w:w="0" w:type="auto"/>
            <w:shd w:val="clear" w:color="auto" w:fill="auto"/>
          </w:tcPr>
          <w:p w:rsidR="009D27D1" w:rsidRDefault="003D42F0">
            <w:pPr>
              <w:pStyle w:val="TableBodyText"/>
            </w:pPr>
            <w:r>
              <w:t>"IPM.ConversationAction"</w:t>
            </w:r>
          </w:p>
        </w:tc>
      </w:tr>
      <w:tr w:rsidR="009D27D1" w:rsidTr="009D27D1">
        <w:tc>
          <w:tcPr>
            <w:tcW w:w="0" w:type="auto"/>
            <w:shd w:val="clear" w:color="auto" w:fill="auto"/>
          </w:tcPr>
          <w:p w:rsidR="009D27D1" w:rsidRDefault="003D42F0">
            <w:pPr>
              <w:pStyle w:val="TableBodyText"/>
            </w:pPr>
            <w:r>
              <w:rPr>
                <w:b/>
              </w:rPr>
              <w:t>PidTagSubject</w:t>
            </w:r>
            <w:r>
              <w:t xml:space="preserve"> (section </w:t>
            </w:r>
            <w:hyperlink w:anchor="Section_7a63fc53af4949ab8e10e984c49c26f7" w:history="1">
              <w:r>
                <w:rPr>
                  <w:rStyle w:val="Hyperlink"/>
                </w:rPr>
                <w:t>2.2.8.10</w:t>
              </w:r>
            </w:hyperlink>
            <w:r>
              <w:t>)</w:t>
            </w:r>
          </w:p>
        </w:tc>
        <w:tc>
          <w:tcPr>
            <w:tcW w:w="0" w:type="auto"/>
            <w:shd w:val="clear" w:color="auto" w:fill="auto"/>
          </w:tcPr>
          <w:p w:rsidR="009D27D1" w:rsidRDefault="003D42F0">
            <w:pPr>
              <w:pStyle w:val="TableBodyText"/>
            </w:pPr>
            <w:r>
              <w:t>"Conv.Action: Solidifying our proposal to Fabrikam, Inc."</w:t>
            </w:r>
          </w:p>
        </w:tc>
      </w:tr>
    </w:tbl>
    <w:p w:rsidR="009D27D1" w:rsidRDefault="009D27D1"/>
    <w:p w:rsidR="009D27D1" w:rsidRDefault="003D42F0">
      <w:pPr>
        <w:pStyle w:val="Heading2"/>
      </w:pPr>
      <w:bookmarkStart w:id="500" w:name="section_aa345ec8b78247838467fae2fd517a60"/>
      <w:bookmarkStart w:id="501" w:name="_Toc174600301"/>
      <w:r>
        <w:t>Navigation Shortcut</w:t>
      </w:r>
      <w:bookmarkEnd w:id="500"/>
      <w:bookmarkEnd w:id="501"/>
    </w:p>
    <w:p w:rsidR="009D27D1" w:rsidRDefault="003D42F0">
      <w:pPr>
        <w:pStyle w:val="Heading3"/>
      </w:pPr>
      <w:bookmarkStart w:id="502" w:name="section_409261327c984a658db12dc4004357fe"/>
      <w:bookmarkStart w:id="503" w:name="_Toc174600302"/>
      <w:r>
        <w:t>Group Header</w:t>
      </w:r>
      <w:bookmarkEnd w:id="502"/>
      <w:bookmarkEnd w:id="503"/>
      <w:r>
        <w:fldChar w:fldCharType="begin"/>
      </w:r>
      <w:r>
        <w:instrText xml:space="preserve"> XE "Examples – navigation shortcut:group header" </w:instrText>
      </w:r>
      <w:r>
        <w:fldChar w:fldCharType="end"/>
      </w:r>
      <w:r>
        <w:fldChar w:fldCharType="begin"/>
      </w:r>
      <w:r>
        <w:instrText xml:space="preserve"> XE "Navigation shortcut example:group heade</w:instrText>
      </w:r>
      <w:r>
        <w:instrText xml:space="preserve">r" </w:instrText>
      </w:r>
      <w:r>
        <w:fldChar w:fldCharType="end"/>
      </w:r>
    </w:p>
    <w:p w:rsidR="009D27D1" w:rsidRDefault="003D42F0">
      <w:r>
        <w:t xml:space="preserve">Ryan Gregg creates a new </w:t>
      </w:r>
      <w:hyperlink w:anchor="gt_6a44747c-bc37-4d3f-960e-800523aefe18">
        <w:r>
          <w:rPr>
            <w:rStyle w:val="HyperlinkGreen"/>
            <w:b/>
          </w:rPr>
          <w:t>group header</w:t>
        </w:r>
      </w:hyperlink>
      <w:r>
        <w:t xml:space="preserve"> named "My Work Calendars" to group his shortcuts in his e-mail client application.</w:t>
      </w:r>
    </w:p>
    <w:p w:rsidR="009D27D1" w:rsidRDefault="003D42F0">
      <w:r>
        <w:t xml:space="preserve">The client sends a </w:t>
      </w:r>
      <w:r>
        <w:rPr>
          <w:b/>
        </w:rPr>
        <w:t>RopCreateMessage</w:t>
      </w:r>
      <w:r>
        <w:t xml:space="preserve"> </w:t>
      </w:r>
      <w:hyperlink w:anchor="gt_3369fdd6-36f8-4a62-9cd7-2738ffb5048f">
        <w:r>
          <w:rPr>
            <w:rStyle w:val="HyperlinkGreen"/>
            <w:b/>
          </w:rPr>
          <w:t>ROP</w:t>
        </w:r>
      </w:hyperlink>
      <w:r>
        <w:t xml:space="preserve"> request (</w:t>
      </w:r>
      <w:hyperlink r:id="rId233" w:anchor="Section_13af691127e54aa0bb75637b02d4f2ef">
        <w:r>
          <w:rPr>
            <w:rStyle w:val="Hyperlink"/>
          </w:rPr>
          <w:t>[MS-OXCROPS]</w:t>
        </w:r>
      </w:hyperlink>
      <w:r>
        <w:t xml:space="preserve"> section 2.2.6.2) that has a value for the </w:t>
      </w:r>
      <w:r>
        <w:rPr>
          <w:b/>
        </w:rPr>
        <w:t>FolderId</w:t>
      </w:r>
      <w:r>
        <w:t xml:space="preserve"> field set to the ID of the </w:t>
      </w:r>
      <w:hyperlink w:anchor="gt_9e4d9f44-3a02-433b-83b1-823d85dc69b4">
        <w:r>
          <w:rPr>
            <w:rStyle w:val="HyperlinkGreen"/>
            <w:b/>
          </w:rPr>
          <w:t>Common Views folder</w:t>
        </w:r>
      </w:hyperlink>
      <w:r>
        <w:t xml:space="preserve"> and the </w:t>
      </w:r>
      <w:r>
        <w:rPr>
          <w:b/>
        </w:rPr>
        <w:t>Associated</w:t>
      </w:r>
      <w:r>
        <w:t xml:space="preserve"> flag set to 1 and then waits for the server to respond. The server response contains a </w:t>
      </w:r>
      <w:hyperlink w:anchor="gt_5044babb-08e3-4bb9-bc12-fe8f542b05ee">
        <w:r>
          <w:rPr>
            <w:rStyle w:val="HyperlinkGreen"/>
            <w:b/>
          </w:rPr>
          <w:t>handle</w:t>
        </w:r>
      </w:hyperlink>
      <w:r>
        <w:t xml:space="preserve"> to the </w:t>
      </w:r>
      <w:hyperlink w:anchor="gt_b6c15d0c-d992-421d-ba96-99d3b63894cf">
        <w:r>
          <w:rPr>
            <w:rStyle w:val="HyperlinkGreen"/>
            <w:b/>
          </w:rPr>
          <w:t>Message object</w:t>
        </w:r>
      </w:hyperlink>
      <w:r>
        <w:t>.</w:t>
      </w:r>
    </w:p>
    <w:p w:rsidR="009D27D1" w:rsidRDefault="003D42F0">
      <w:r>
        <w:lastRenderedPageBreak/>
        <w:t xml:space="preserve">The client uses the Session ID 0x12345678 (generated at random on initialization) and generates a </w:t>
      </w:r>
      <w:hyperlink w:anchor="gt_f49694cc-c350-462d-ab8e-816f0103c6c1">
        <w:r>
          <w:rPr>
            <w:rStyle w:val="HyperlinkGreen"/>
            <w:b/>
          </w:rPr>
          <w:t>GUID</w:t>
        </w:r>
      </w:hyperlink>
      <w:r>
        <w:t xml:space="preserve"> for this shortc</w:t>
      </w:r>
      <w:r>
        <w:t>ut: 5BA943D8DAAA462CA63E9136F65C8681.</w:t>
      </w:r>
    </w:p>
    <w:p w:rsidR="009D27D1" w:rsidRDefault="003D42F0">
      <w:r>
        <w:t xml:space="preserve">The client then sends a </w:t>
      </w:r>
      <w:r>
        <w:rPr>
          <w:b/>
        </w:rPr>
        <w:t>RopSetProperties</w:t>
      </w:r>
      <w:r>
        <w:t xml:space="preserve"> ROP request ([MS-OXCROPS] section 2.2.8.6) to set the following properties. The property data types are all defined in (</w:t>
      </w:r>
      <w:hyperlink r:id="rId234"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3502"/>
        <w:gridCol w:w="1232"/>
        <w:gridCol w:w="1936"/>
        <w:gridCol w:w="2805"/>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Property name</w:t>
            </w:r>
          </w:p>
        </w:tc>
        <w:tc>
          <w:tcPr>
            <w:tcW w:w="0" w:type="auto"/>
            <w:shd w:val="clear" w:color="auto" w:fill="E0E0E0"/>
          </w:tcPr>
          <w:p w:rsidR="009D27D1" w:rsidRDefault="003D42F0">
            <w:pPr>
              <w:pStyle w:val="TableHeaderText"/>
            </w:pPr>
            <w:r>
              <w:t>PropertyID</w:t>
            </w:r>
          </w:p>
        </w:tc>
        <w:tc>
          <w:tcPr>
            <w:tcW w:w="0" w:type="auto"/>
            <w:shd w:val="clear" w:color="auto" w:fill="E0E0E0"/>
          </w:tcPr>
          <w:p w:rsidR="009D27D1" w:rsidRDefault="003D42F0">
            <w:pPr>
              <w:pStyle w:val="TableHeaderText"/>
            </w:pPr>
            <w:r>
              <w:t>Property type</w:t>
            </w:r>
          </w:p>
        </w:tc>
        <w:tc>
          <w:tcPr>
            <w:tcW w:w="0" w:type="auto"/>
            <w:shd w:val="clear" w:color="auto" w:fill="E0E0E0"/>
          </w:tcPr>
          <w:p w:rsidR="009D27D1" w:rsidRDefault="003D42F0">
            <w:pPr>
              <w:pStyle w:val="TableHeaderText"/>
            </w:pPr>
            <w:r>
              <w:t xml:space="preserve">Value </w:t>
            </w:r>
          </w:p>
        </w:tc>
      </w:tr>
      <w:tr w:rsidR="009D27D1" w:rsidTr="009D27D1">
        <w:tc>
          <w:tcPr>
            <w:tcW w:w="0" w:type="auto"/>
            <w:shd w:val="clear" w:color="auto" w:fill="auto"/>
          </w:tcPr>
          <w:p w:rsidR="009D27D1" w:rsidRDefault="003D42F0">
            <w:pPr>
              <w:pStyle w:val="TableBodyText"/>
            </w:pPr>
            <w:r>
              <w:rPr>
                <w:b/>
              </w:rPr>
              <w:t>PidTagMessageClass</w:t>
            </w:r>
            <w:r>
              <w:t xml:space="preserve"> (</w:t>
            </w:r>
            <w:hyperlink r:id="rId235" w:anchor="Section_7fd7ec40deec4c0694931bc06b349682">
              <w:r>
                <w:rPr>
                  <w:rStyle w:val="Hyperlink"/>
                </w:rPr>
                <w:t>[MS-OXCMSG]</w:t>
              </w:r>
            </w:hyperlink>
            <w:r>
              <w:t xml:space="preserve"> section 2.2.1.3)</w:t>
            </w:r>
          </w:p>
        </w:tc>
        <w:tc>
          <w:tcPr>
            <w:tcW w:w="0" w:type="auto"/>
            <w:shd w:val="clear" w:color="auto" w:fill="auto"/>
          </w:tcPr>
          <w:p w:rsidR="009D27D1" w:rsidRDefault="003D42F0">
            <w:pPr>
              <w:pStyle w:val="TableBodyText"/>
            </w:pPr>
            <w:r>
              <w:t>0x001A</w:t>
            </w:r>
          </w:p>
        </w:tc>
        <w:tc>
          <w:tcPr>
            <w:tcW w:w="0" w:type="auto"/>
            <w:shd w:val="clear" w:color="auto" w:fill="auto"/>
          </w:tcPr>
          <w:p w:rsidR="009D27D1" w:rsidRDefault="003D42F0">
            <w:pPr>
              <w:pStyle w:val="TableBodyText"/>
            </w:pPr>
            <w:r>
              <w:t>0x001F (</w:t>
            </w:r>
            <w:r>
              <w:rPr>
                <w:b/>
              </w:rPr>
              <w:t>PtypString</w:t>
            </w:r>
            <w:r>
              <w:t>)</w:t>
            </w:r>
          </w:p>
        </w:tc>
        <w:tc>
          <w:tcPr>
            <w:tcW w:w="0" w:type="auto"/>
            <w:shd w:val="clear" w:color="auto" w:fill="auto"/>
          </w:tcPr>
          <w:p w:rsidR="009D27D1" w:rsidRDefault="003D42F0">
            <w:pPr>
              <w:pStyle w:val="TableBodyText"/>
            </w:pPr>
            <w:r>
              <w:t>"IPM.Microsoft.WunderBar.Link"</w:t>
            </w:r>
          </w:p>
        </w:tc>
      </w:tr>
      <w:tr w:rsidR="009D27D1" w:rsidTr="009D27D1">
        <w:tc>
          <w:tcPr>
            <w:tcW w:w="0" w:type="auto"/>
            <w:shd w:val="clear" w:color="auto" w:fill="auto"/>
          </w:tcPr>
          <w:p w:rsidR="009D27D1" w:rsidRDefault="003D42F0">
            <w:pPr>
              <w:pStyle w:val="TableBodyText"/>
            </w:pPr>
            <w:r>
              <w:rPr>
                <w:b/>
              </w:rPr>
              <w:t>PidTagNormalizedSubject</w:t>
            </w:r>
            <w:r>
              <w:t xml:space="preserve"> (section </w:t>
            </w:r>
            <w:hyperlink w:anchor="Section_19e50016bdf349b7a0a7ef7a57edab3f" w:history="1">
              <w:r>
                <w:rPr>
                  <w:rStyle w:val="Hyperlink"/>
                </w:rPr>
                <w:t>2.2.9.2</w:t>
              </w:r>
            </w:hyperlink>
            <w:r>
              <w:t>)</w:t>
            </w:r>
          </w:p>
        </w:tc>
        <w:tc>
          <w:tcPr>
            <w:tcW w:w="0" w:type="auto"/>
            <w:shd w:val="clear" w:color="auto" w:fill="auto"/>
          </w:tcPr>
          <w:p w:rsidR="009D27D1" w:rsidRDefault="003D42F0">
            <w:pPr>
              <w:pStyle w:val="TableBodyText"/>
            </w:pPr>
            <w:r>
              <w:t>0x0E1D</w:t>
            </w:r>
          </w:p>
        </w:tc>
        <w:tc>
          <w:tcPr>
            <w:tcW w:w="0" w:type="auto"/>
            <w:shd w:val="clear" w:color="auto" w:fill="auto"/>
          </w:tcPr>
          <w:p w:rsidR="009D27D1" w:rsidRDefault="003D42F0">
            <w:pPr>
              <w:pStyle w:val="TableBodyText"/>
            </w:pPr>
            <w:r>
              <w:t>0x001F (</w:t>
            </w:r>
            <w:r>
              <w:rPr>
                <w:b/>
              </w:rPr>
              <w:t>PtypString</w:t>
            </w:r>
            <w:r>
              <w:t>)</w:t>
            </w:r>
          </w:p>
        </w:tc>
        <w:tc>
          <w:tcPr>
            <w:tcW w:w="0" w:type="auto"/>
            <w:shd w:val="clear" w:color="auto" w:fill="auto"/>
          </w:tcPr>
          <w:p w:rsidR="009D27D1" w:rsidRDefault="003D42F0">
            <w:pPr>
              <w:pStyle w:val="TableBodyText"/>
            </w:pPr>
            <w:r>
              <w:t>"My Work Calendars"</w:t>
            </w:r>
          </w:p>
        </w:tc>
      </w:tr>
      <w:tr w:rsidR="009D27D1" w:rsidTr="009D27D1">
        <w:tc>
          <w:tcPr>
            <w:tcW w:w="0" w:type="auto"/>
            <w:shd w:val="clear" w:color="auto" w:fill="auto"/>
          </w:tcPr>
          <w:p w:rsidR="009D27D1" w:rsidRDefault="003D42F0">
            <w:pPr>
              <w:pStyle w:val="TableBodyText"/>
            </w:pPr>
            <w:r>
              <w:rPr>
                <w:b/>
              </w:rPr>
              <w:t>PidTagWlinkGroupHeaderID</w:t>
            </w:r>
            <w:r>
              <w:t xml:space="preserve"> (section </w:t>
            </w:r>
            <w:hyperlink w:anchor="Section_9ad4f74dd5904c0786e3889881a091b2" w:history="1">
              <w:r>
                <w:rPr>
                  <w:rStyle w:val="Hyperlink"/>
                </w:rPr>
                <w:t>2.2.9.3</w:t>
              </w:r>
            </w:hyperlink>
            <w:r>
              <w:t>)</w:t>
            </w:r>
          </w:p>
        </w:tc>
        <w:tc>
          <w:tcPr>
            <w:tcW w:w="0" w:type="auto"/>
            <w:shd w:val="clear" w:color="auto" w:fill="auto"/>
          </w:tcPr>
          <w:p w:rsidR="009D27D1" w:rsidRDefault="003D42F0">
            <w:pPr>
              <w:pStyle w:val="TableBodyText"/>
            </w:pPr>
            <w:r>
              <w:t>0x6842</w:t>
            </w:r>
          </w:p>
        </w:tc>
        <w:tc>
          <w:tcPr>
            <w:tcW w:w="0" w:type="auto"/>
            <w:shd w:val="clear" w:color="auto" w:fill="auto"/>
          </w:tcPr>
          <w:p w:rsidR="009D27D1" w:rsidRDefault="003D42F0">
            <w:pPr>
              <w:pStyle w:val="TableBodyText"/>
            </w:pPr>
            <w:r>
              <w:t>0x0048 (</w:t>
            </w:r>
            <w:r>
              <w:rPr>
                <w:b/>
              </w:rPr>
              <w:t>PtypGuid</w:t>
            </w:r>
            <w:r>
              <w:t>)</w:t>
            </w:r>
          </w:p>
        </w:tc>
        <w:tc>
          <w:tcPr>
            <w:tcW w:w="0" w:type="auto"/>
            <w:shd w:val="clear" w:color="auto" w:fill="auto"/>
          </w:tcPr>
          <w:p w:rsidR="009D27D1" w:rsidRDefault="003D42F0">
            <w:pPr>
              <w:pStyle w:val="TableBodyText"/>
            </w:pPr>
            <w:r>
              <w:t>5BA943D8DAAA462C</w:t>
            </w:r>
          </w:p>
          <w:p w:rsidR="009D27D1" w:rsidRDefault="003D42F0">
            <w:pPr>
              <w:pStyle w:val="TableBodyText"/>
            </w:pPr>
            <w:r>
              <w:t>A63E9136F65C8681</w:t>
            </w:r>
          </w:p>
        </w:tc>
      </w:tr>
      <w:tr w:rsidR="009D27D1" w:rsidTr="009D27D1">
        <w:tc>
          <w:tcPr>
            <w:tcW w:w="0" w:type="auto"/>
            <w:shd w:val="clear" w:color="auto" w:fill="auto"/>
          </w:tcPr>
          <w:p w:rsidR="009D27D1" w:rsidRDefault="003D42F0">
            <w:pPr>
              <w:pStyle w:val="TableBodyText"/>
            </w:pPr>
            <w:r>
              <w:rPr>
                <w:b/>
              </w:rPr>
              <w:t>PidTagWlinkSaveStamp</w:t>
            </w:r>
            <w:r>
              <w:t xml:space="preserve"> (section </w:t>
            </w:r>
            <w:hyperlink w:anchor="Section_a2df5aa1ecc146b9bb89abf654fd2dea" w:history="1">
              <w:r>
                <w:rPr>
                  <w:rStyle w:val="Hyperlink"/>
                </w:rPr>
                <w:t>2.2.9.4</w:t>
              </w:r>
            </w:hyperlink>
            <w:r>
              <w:t>)</w:t>
            </w:r>
          </w:p>
        </w:tc>
        <w:tc>
          <w:tcPr>
            <w:tcW w:w="0" w:type="auto"/>
            <w:shd w:val="clear" w:color="auto" w:fill="auto"/>
          </w:tcPr>
          <w:p w:rsidR="009D27D1" w:rsidRDefault="003D42F0">
            <w:pPr>
              <w:pStyle w:val="TableBodyText"/>
            </w:pPr>
            <w:r>
              <w:t>0x6847</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0x12345678</w:t>
            </w:r>
          </w:p>
        </w:tc>
      </w:tr>
      <w:tr w:rsidR="009D27D1" w:rsidTr="009D27D1">
        <w:tc>
          <w:tcPr>
            <w:tcW w:w="0" w:type="auto"/>
            <w:shd w:val="clear" w:color="auto" w:fill="auto"/>
          </w:tcPr>
          <w:p w:rsidR="009D27D1" w:rsidRDefault="003D42F0">
            <w:pPr>
              <w:pStyle w:val="TableBodyText"/>
            </w:pPr>
            <w:r>
              <w:rPr>
                <w:b/>
              </w:rPr>
              <w:t>PidTagWlinkType</w:t>
            </w:r>
            <w:r>
              <w:t xml:space="preserve"> (section </w:t>
            </w:r>
            <w:hyperlink w:anchor="Section_1e1e3d0d00a945449949937501d7e235" w:history="1">
              <w:r>
                <w:rPr>
                  <w:rStyle w:val="Hyperlink"/>
                </w:rPr>
                <w:t>2.2.9.5</w:t>
              </w:r>
            </w:hyperlink>
            <w:r>
              <w:t>)</w:t>
            </w:r>
          </w:p>
        </w:tc>
        <w:tc>
          <w:tcPr>
            <w:tcW w:w="0" w:type="auto"/>
            <w:shd w:val="clear" w:color="auto" w:fill="auto"/>
          </w:tcPr>
          <w:p w:rsidR="009D27D1" w:rsidRDefault="003D42F0">
            <w:pPr>
              <w:pStyle w:val="TableBodyText"/>
            </w:pPr>
            <w:r>
              <w:t>0x6849</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0x00000004</w:t>
            </w:r>
          </w:p>
        </w:tc>
      </w:tr>
      <w:tr w:rsidR="009D27D1" w:rsidTr="009D27D1">
        <w:tc>
          <w:tcPr>
            <w:tcW w:w="0" w:type="auto"/>
            <w:shd w:val="clear" w:color="auto" w:fill="auto"/>
          </w:tcPr>
          <w:p w:rsidR="009D27D1" w:rsidRDefault="003D42F0">
            <w:pPr>
              <w:pStyle w:val="TableBodyText"/>
            </w:pPr>
            <w:r>
              <w:rPr>
                <w:b/>
              </w:rPr>
              <w:t>PidTagWlinkFlags</w:t>
            </w:r>
            <w:r>
              <w:t xml:space="preserve"> (section </w:t>
            </w:r>
            <w:hyperlink w:anchor="Section_6de1a1e2b1c043159c0f88369babba57" w:history="1">
              <w:r>
                <w:rPr>
                  <w:rStyle w:val="Hyperlink"/>
                </w:rPr>
                <w:t>2.2.9.6</w:t>
              </w:r>
            </w:hyperlink>
            <w:r>
              <w:t>)</w:t>
            </w:r>
          </w:p>
        </w:tc>
        <w:tc>
          <w:tcPr>
            <w:tcW w:w="0" w:type="auto"/>
            <w:shd w:val="clear" w:color="auto" w:fill="auto"/>
          </w:tcPr>
          <w:p w:rsidR="009D27D1" w:rsidRDefault="003D42F0">
            <w:pPr>
              <w:pStyle w:val="TableBodyText"/>
            </w:pPr>
            <w:r>
              <w:t>0x684A</w:t>
            </w:r>
          </w:p>
        </w:tc>
        <w:tc>
          <w:tcPr>
            <w:tcW w:w="0" w:type="auto"/>
            <w:shd w:val="clear" w:color="auto" w:fill="auto"/>
          </w:tcPr>
          <w:p w:rsidR="009D27D1" w:rsidRDefault="003D42F0">
            <w:pPr>
              <w:pStyle w:val="TableBodyText"/>
            </w:pPr>
            <w:r>
              <w:t>0x0003 (</w:t>
            </w:r>
            <w:r>
              <w:rPr>
                <w:b/>
              </w:rPr>
              <w:t>PtypIntege</w:t>
            </w:r>
            <w:r>
              <w:rPr>
                <w:b/>
              </w:rPr>
              <w:t>r32</w:t>
            </w:r>
            <w:r>
              <w:t>)</w:t>
            </w:r>
          </w:p>
        </w:tc>
        <w:tc>
          <w:tcPr>
            <w:tcW w:w="0" w:type="auto"/>
            <w:shd w:val="clear" w:color="auto" w:fill="auto"/>
          </w:tcPr>
          <w:p w:rsidR="009D27D1" w:rsidRDefault="003D42F0">
            <w:pPr>
              <w:pStyle w:val="TableBodyText"/>
            </w:pPr>
            <w:r>
              <w:t>0x00000000</w:t>
            </w:r>
          </w:p>
        </w:tc>
      </w:tr>
      <w:tr w:rsidR="009D27D1" w:rsidTr="009D27D1">
        <w:tc>
          <w:tcPr>
            <w:tcW w:w="0" w:type="auto"/>
            <w:shd w:val="clear" w:color="auto" w:fill="auto"/>
          </w:tcPr>
          <w:p w:rsidR="009D27D1" w:rsidRDefault="003D42F0">
            <w:pPr>
              <w:pStyle w:val="TableBodyText"/>
            </w:pPr>
            <w:r>
              <w:rPr>
                <w:b/>
              </w:rPr>
              <w:t>PidTagWlinkOrdinal</w:t>
            </w:r>
            <w:r>
              <w:t xml:space="preserve"> (section </w:t>
            </w:r>
            <w:hyperlink w:anchor="Section_2fd4538638ce411b8078f577dc9a526e" w:history="1">
              <w:r>
                <w:rPr>
                  <w:rStyle w:val="Hyperlink"/>
                </w:rPr>
                <w:t>2.2.9.7</w:t>
              </w:r>
            </w:hyperlink>
            <w:r>
              <w:t>)</w:t>
            </w:r>
          </w:p>
        </w:tc>
        <w:tc>
          <w:tcPr>
            <w:tcW w:w="0" w:type="auto"/>
            <w:shd w:val="clear" w:color="auto" w:fill="auto"/>
          </w:tcPr>
          <w:p w:rsidR="009D27D1" w:rsidRDefault="003D42F0">
            <w:pPr>
              <w:pStyle w:val="TableBodyText"/>
            </w:pPr>
            <w:r>
              <w:t>0x684B</w:t>
            </w:r>
          </w:p>
        </w:tc>
        <w:tc>
          <w:tcPr>
            <w:tcW w:w="0" w:type="auto"/>
            <w:shd w:val="clear" w:color="auto" w:fill="auto"/>
          </w:tcPr>
          <w:p w:rsidR="009D27D1" w:rsidRDefault="003D42F0">
            <w:pPr>
              <w:pStyle w:val="TableBodyText"/>
            </w:pPr>
            <w:r>
              <w:t>0x0102 (</w:t>
            </w:r>
            <w:r>
              <w:rPr>
                <w:b/>
              </w:rPr>
              <w:t>PtypBinary</w:t>
            </w:r>
            <w:r>
              <w:t>)</w:t>
            </w:r>
          </w:p>
        </w:tc>
        <w:tc>
          <w:tcPr>
            <w:tcW w:w="0" w:type="auto"/>
            <w:shd w:val="clear" w:color="auto" w:fill="auto"/>
          </w:tcPr>
          <w:p w:rsidR="009D27D1" w:rsidRDefault="003D42F0">
            <w:pPr>
              <w:pStyle w:val="TableBodyText"/>
            </w:pPr>
            <w:r>
              <w:t>0x80</w:t>
            </w:r>
          </w:p>
        </w:tc>
      </w:tr>
      <w:tr w:rsidR="009D27D1" w:rsidTr="009D27D1">
        <w:tc>
          <w:tcPr>
            <w:tcW w:w="0" w:type="auto"/>
            <w:shd w:val="clear" w:color="auto" w:fill="auto"/>
          </w:tcPr>
          <w:p w:rsidR="009D27D1" w:rsidRDefault="003D42F0">
            <w:pPr>
              <w:pStyle w:val="TableBodyText"/>
            </w:pPr>
            <w:r>
              <w:rPr>
                <w:b/>
              </w:rPr>
              <w:t>PidTagWlinkFolderType</w:t>
            </w:r>
            <w:r>
              <w:t xml:space="preserve"> (section </w:t>
            </w:r>
            <w:hyperlink w:anchor="Section_9708e1e9254a400d8f4983c8f6a73ded" w:history="1">
              <w:r>
                <w:rPr>
                  <w:rStyle w:val="Hyperlink"/>
                </w:rPr>
                <w:t>2.2.9.11</w:t>
              </w:r>
            </w:hyperlink>
            <w:r>
              <w:t xml:space="preserve">) </w:t>
            </w:r>
          </w:p>
        </w:tc>
        <w:tc>
          <w:tcPr>
            <w:tcW w:w="0" w:type="auto"/>
            <w:shd w:val="clear" w:color="auto" w:fill="auto"/>
          </w:tcPr>
          <w:p w:rsidR="009D27D1" w:rsidRDefault="003D42F0">
            <w:pPr>
              <w:pStyle w:val="TableBodyText"/>
            </w:pPr>
            <w:r>
              <w:t>0x684F</w:t>
            </w:r>
          </w:p>
        </w:tc>
        <w:tc>
          <w:tcPr>
            <w:tcW w:w="0" w:type="auto"/>
            <w:shd w:val="clear" w:color="auto" w:fill="auto"/>
          </w:tcPr>
          <w:p w:rsidR="009D27D1" w:rsidRDefault="003D42F0">
            <w:pPr>
              <w:pStyle w:val="TableBodyText"/>
            </w:pPr>
            <w:r>
              <w:t>0x0048 (</w:t>
            </w:r>
            <w:r>
              <w:rPr>
                <w:b/>
              </w:rPr>
              <w:t>PtypGuid</w:t>
            </w:r>
            <w:r>
              <w:t>)</w:t>
            </w:r>
          </w:p>
        </w:tc>
        <w:tc>
          <w:tcPr>
            <w:tcW w:w="0" w:type="auto"/>
            <w:shd w:val="clear" w:color="auto" w:fill="auto"/>
          </w:tcPr>
          <w:p w:rsidR="009D27D1" w:rsidRDefault="003D42F0">
            <w:pPr>
              <w:pStyle w:val="TableBodyText"/>
            </w:pPr>
            <w:r>
              <w:t>0278060000000000</w:t>
            </w:r>
          </w:p>
          <w:p w:rsidR="009D27D1" w:rsidRDefault="003D42F0">
            <w:pPr>
              <w:pStyle w:val="TableBodyText"/>
            </w:pPr>
            <w:r>
              <w:t>C000000000000046</w:t>
            </w:r>
          </w:p>
        </w:tc>
      </w:tr>
      <w:tr w:rsidR="009D27D1" w:rsidTr="009D27D1">
        <w:tc>
          <w:tcPr>
            <w:tcW w:w="0" w:type="auto"/>
            <w:shd w:val="clear" w:color="auto" w:fill="auto"/>
          </w:tcPr>
          <w:p w:rsidR="009D27D1" w:rsidRDefault="003D42F0">
            <w:pPr>
              <w:pStyle w:val="TableBodyText"/>
            </w:pPr>
            <w:r>
              <w:rPr>
                <w:b/>
              </w:rPr>
              <w:t>PidTagWlinkSection</w:t>
            </w:r>
            <w:r>
              <w:t xml:space="preserve"> (section </w:t>
            </w:r>
            <w:hyperlink w:anchor="Section_fa5989e183b34193af0ba1ba73a4f182" w:history="1">
              <w:r>
                <w:rPr>
                  <w:rStyle w:val="Hyperlink"/>
                </w:rPr>
                <w:t>2.2.9.14</w:t>
              </w:r>
            </w:hyperlink>
            <w:r>
              <w:t>)</w:t>
            </w:r>
          </w:p>
        </w:tc>
        <w:tc>
          <w:tcPr>
            <w:tcW w:w="0" w:type="auto"/>
            <w:shd w:val="clear" w:color="auto" w:fill="auto"/>
          </w:tcPr>
          <w:p w:rsidR="009D27D1" w:rsidRDefault="003D42F0">
            <w:pPr>
              <w:pStyle w:val="TableBodyText"/>
            </w:pPr>
            <w:r>
              <w:t>0x6852</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0x00000003</w:t>
            </w:r>
          </w:p>
        </w:tc>
      </w:tr>
    </w:tbl>
    <w:p w:rsidR="009D27D1" w:rsidRDefault="003D42F0">
      <w:r>
        <w:t xml:space="preserve">The client then sends a </w:t>
      </w:r>
      <w:r>
        <w:rPr>
          <w:b/>
        </w:rPr>
        <w:t>RopSaveChangesMessage</w:t>
      </w:r>
      <w:r>
        <w:t xml:space="preserve"> ROP request (</w:t>
      </w:r>
      <w:r>
        <w:t xml:space="preserve">[MS-OXCROPS] section 2.2.6.3) to persist the object on the server, and a </w:t>
      </w:r>
      <w:r>
        <w:rPr>
          <w:b/>
        </w:rPr>
        <w:t>RopRelease</w:t>
      </w:r>
      <w:r>
        <w:t xml:space="preserve"> ROP request ([MS-OXCROPS] section 2.2.15.3) to release the object.</w:t>
      </w:r>
    </w:p>
    <w:p w:rsidR="009D27D1" w:rsidRDefault="003D42F0">
      <w:pPr>
        <w:pStyle w:val="Heading3"/>
      </w:pPr>
      <w:bookmarkStart w:id="504" w:name="section_086016cdefcf420ca9ef1beef982dc3e"/>
      <w:bookmarkStart w:id="505" w:name="_Toc174600303"/>
      <w:r>
        <w:t>Navigation Shortcut</w:t>
      </w:r>
      <w:bookmarkEnd w:id="504"/>
      <w:bookmarkEnd w:id="505"/>
      <w:r>
        <w:fldChar w:fldCharType="begin"/>
      </w:r>
      <w:r>
        <w:instrText xml:space="preserve"> XE "Examples – navigation shortcut:navigation shortcut" </w:instrText>
      </w:r>
      <w:r>
        <w:fldChar w:fldCharType="end"/>
      </w:r>
      <w:r>
        <w:fldChar w:fldCharType="begin"/>
      </w:r>
      <w:r>
        <w:instrText xml:space="preserve"> XE "Navigation shortcut ex</w:instrText>
      </w:r>
      <w:r>
        <w:instrText xml:space="preserve">ample:navigation shortcut" </w:instrText>
      </w:r>
      <w:r>
        <w:fldChar w:fldCharType="end"/>
      </w:r>
    </w:p>
    <w:p w:rsidR="009D27D1" w:rsidRDefault="003D42F0">
      <w:r>
        <w:t xml:space="preserve">Ryan creates a new shortcut to his folder "Meetings" and wants to group it under the new "My Work Calendars" group he created in the example in section </w:t>
      </w:r>
      <w:hyperlink w:anchor="Section_409261327c984a658db12dc4004357fe" w:history="1">
        <w:r>
          <w:rPr>
            <w:rStyle w:val="Hyperlink"/>
          </w:rPr>
          <w:t>4.4.1</w:t>
        </w:r>
      </w:hyperlink>
      <w:r>
        <w:t>.</w:t>
      </w:r>
    </w:p>
    <w:p w:rsidR="009D27D1" w:rsidRDefault="003D42F0">
      <w:r>
        <w:t>The cli</w:t>
      </w:r>
      <w:r>
        <w:t xml:space="preserve">ent sends a </w:t>
      </w:r>
      <w:r>
        <w:rPr>
          <w:b/>
        </w:rPr>
        <w:t>RopCreateMessage</w:t>
      </w:r>
      <w:r>
        <w:t xml:space="preserve"> </w:t>
      </w:r>
      <w:hyperlink w:anchor="gt_edeadb0f-6571-49b7-8cce-5dc77b0793d6">
        <w:r>
          <w:rPr>
            <w:rStyle w:val="HyperlinkGreen"/>
            <w:b/>
          </w:rPr>
          <w:t>ROP request</w:t>
        </w:r>
      </w:hyperlink>
      <w:r>
        <w:t xml:space="preserve"> (</w:t>
      </w:r>
      <w:hyperlink r:id="rId236" w:anchor="Section_13af691127e54aa0bb75637b02d4f2ef">
        <w:r>
          <w:rPr>
            <w:rStyle w:val="Hyperlink"/>
          </w:rPr>
          <w:t>[MS-OXCROPS]</w:t>
        </w:r>
      </w:hyperlink>
      <w:r>
        <w:t xml:space="preserve"> section 2.2.6.2) that has the FolderId set to the ID of t</w:t>
      </w:r>
      <w:r>
        <w:t xml:space="preserve">he </w:t>
      </w:r>
      <w:hyperlink w:anchor="gt_9e4d9f44-3a02-433b-83b1-823d85dc69b4">
        <w:r>
          <w:rPr>
            <w:rStyle w:val="HyperlinkGreen"/>
            <w:b/>
          </w:rPr>
          <w:t>Common Views folder</w:t>
        </w:r>
      </w:hyperlink>
      <w:r>
        <w:t xml:space="preserve"> and the </w:t>
      </w:r>
      <w:r>
        <w:rPr>
          <w:b/>
        </w:rPr>
        <w:t>Associated</w:t>
      </w:r>
      <w:r>
        <w:t xml:space="preserve"> flag set to 1 and then waits for the server to respond. The server response contains a </w:t>
      </w:r>
      <w:hyperlink w:anchor="gt_5044babb-08e3-4bb9-bc12-fe8f542b05ee">
        <w:r>
          <w:rPr>
            <w:rStyle w:val="HyperlinkGreen"/>
            <w:b/>
          </w:rPr>
          <w:t>han</w:t>
        </w:r>
        <w:r>
          <w:rPr>
            <w:rStyle w:val="HyperlinkGreen"/>
            <w:b/>
          </w:rPr>
          <w:t>dle</w:t>
        </w:r>
      </w:hyperlink>
      <w:r>
        <w:t xml:space="preserve"> to the </w:t>
      </w:r>
      <w:hyperlink w:anchor="gt_b6c15d0c-d992-421d-ba96-99d3b63894cf">
        <w:r>
          <w:rPr>
            <w:rStyle w:val="HyperlinkGreen"/>
            <w:b/>
          </w:rPr>
          <w:t>Message object</w:t>
        </w:r>
      </w:hyperlink>
      <w:r>
        <w:t>.</w:t>
      </w:r>
    </w:p>
    <w:p w:rsidR="009D27D1" w:rsidRDefault="003D42F0">
      <w:r>
        <w:t xml:space="preserve">The client then sends a </w:t>
      </w:r>
      <w:r>
        <w:rPr>
          <w:b/>
        </w:rPr>
        <w:t>RopSetProperties</w:t>
      </w:r>
      <w:r>
        <w:t xml:space="preserve"> ROP request ([MS-OXCROPS] section 2.2.8.6) to set the following properties. The property data types are all defined in (</w:t>
      </w:r>
      <w:hyperlink r:id="rId237"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3385"/>
        <w:gridCol w:w="1232"/>
        <w:gridCol w:w="1942"/>
        <w:gridCol w:w="2916"/>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9D27D1" w:rsidRDefault="003D42F0">
            <w:pPr>
              <w:pStyle w:val="TableHeaderText"/>
            </w:pPr>
            <w:r>
              <w:t>Property name</w:t>
            </w:r>
          </w:p>
        </w:tc>
        <w:tc>
          <w:tcPr>
            <w:tcW w:w="0" w:type="auto"/>
            <w:shd w:val="clear" w:color="auto" w:fill="E0E0E0"/>
          </w:tcPr>
          <w:p w:rsidR="009D27D1" w:rsidRDefault="003D42F0">
            <w:pPr>
              <w:pStyle w:val="TableHeaderText"/>
            </w:pPr>
            <w:r>
              <w:t>PropertyID</w:t>
            </w:r>
          </w:p>
        </w:tc>
        <w:tc>
          <w:tcPr>
            <w:tcW w:w="0" w:type="auto"/>
            <w:shd w:val="clear" w:color="auto" w:fill="E0E0E0"/>
          </w:tcPr>
          <w:p w:rsidR="009D27D1" w:rsidRDefault="003D42F0">
            <w:pPr>
              <w:pStyle w:val="TableHeaderText"/>
            </w:pPr>
            <w:r>
              <w:t>Property type</w:t>
            </w:r>
          </w:p>
        </w:tc>
        <w:tc>
          <w:tcPr>
            <w:tcW w:w="0" w:type="auto"/>
            <w:shd w:val="clear" w:color="auto" w:fill="E0E0E0"/>
          </w:tcPr>
          <w:p w:rsidR="009D27D1" w:rsidRDefault="003D42F0">
            <w:pPr>
              <w:pStyle w:val="TableHeaderText"/>
            </w:pPr>
            <w:r>
              <w:t xml:space="preserve">Value </w:t>
            </w:r>
          </w:p>
        </w:tc>
      </w:tr>
      <w:tr w:rsidR="009D27D1" w:rsidTr="009D27D1">
        <w:tc>
          <w:tcPr>
            <w:tcW w:w="0" w:type="auto"/>
            <w:shd w:val="clear" w:color="auto" w:fill="auto"/>
          </w:tcPr>
          <w:p w:rsidR="009D27D1" w:rsidRDefault="003D42F0">
            <w:pPr>
              <w:pStyle w:val="TableBodyText"/>
            </w:pPr>
            <w:r>
              <w:rPr>
                <w:b/>
              </w:rPr>
              <w:t>PidTagMessageClass</w:t>
            </w:r>
            <w:r>
              <w:t xml:space="preserve"> (</w:t>
            </w:r>
            <w:hyperlink r:id="rId238" w:anchor="Section_7fd7ec40deec4c0694931bc06b349682">
              <w:r>
                <w:rPr>
                  <w:rStyle w:val="Hyperlink"/>
                </w:rPr>
                <w:t>[MS-OXCMSG]</w:t>
              </w:r>
            </w:hyperlink>
            <w:r>
              <w:t xml:space="preserve"> section 2.2.1.3)</w:t>
            </w:r>
          </w:p>
        </w:tc>
        <w:tc>
          <w:tcPr>
            <w:tcW w:w="0" w:type="auto"/>
            <w:shd w:val="clear" w:color="auto" w:fill="auto"/>
          </w:tcPr>
          <w:p w:rsidR="009D27D1" w:rsidRDefault="003D42F0">
            <w:pPr>
              <w:pStyle w:val="TableBodyText"/>
            </w:pPr>
            <w:r>
              <w:t>0x001A</w:t>
            </w:r>
          </w:p>
        </w:tc>
        <w:tc>
          <w:tcPr>
            <w:tcW w:w="0" w:type="auto"/>
            <w:shd w:val="clear" w:color="auto" w:fill="auto"/>
          </w:tcPr>
          <w:p w:rsidR="009D27D1" w:rsidRDefault="003D42F0">
            <w:pPr>
              <w:pStyle w:val="TableBodyText"/>
            </w:pPr>
            <w:r>
              <w:t>0x001F (</w:t>
            </w:r>
            <w:r>
              <w:rPr>
                <w:b/>
              </w:rPr>
              <w:t>PtypString</w:t>
            </w:r>
            <w:r>
              <w:t>)</w:t>
            </w:r>
          </w:p>
        </w:tc>
        <w:tc>
          <w:tcPr>
            <w:tcW w:w="0" w:type="auto"/>
            <w:shd w:val="clear" w:color="auto" w:fill="auto"/>
          </w:tcPr>
          <w:p w:rsidR="009D27D1" w:rsidRDefault="003D42F0">
            <w:pPr>
              <w:pStyle w:val="TableBodyText"/>
            </w:pPr>
            <w:r>
              <w:t>"IPM.Microsoft.WunderBar.Link"</w:t>
            </w:r>
          </w:p>
        </w:tc>
      </w:tr>
      <w:tr w:rsidR="009D27D1" w:rsidTr="009D27D1">
        <w:tc>
          <w:tcPr>
            <w:tcW w:w="0" w:type="auto"/>
            <w:shd w:val="clear" w:color="auto" w:fill="auto"/>
          </w:tcPr>
          <w:p w:rsidR="009D27D1" w:rsidRDefault="003D42F0">
            <w:pPr>
              <w:pStyle w:val="TableBodyText"/>
            </w:pPr>
            <w:r>
              <w:rPr>
                <w:b/>
              </w:rPr>
              <w:t>PidTagNormalizedSubject</w:t>
            </w:r>
            <w:r>
              <w:t xml:space="preserve"> (section </w:t>
            </w:r>
            <w:hyperlink w:anchor="Section_19e50016bdf349b7a0a7ef7a57edab3f" w:history="1">
              <w:r>
                <w:rPr>
                  <w:rStyle w:val="Hyperlink"/>
                </w:rPr>
                <w:t>2.2.9.2</w:t>
              </w:r>
            </w:hyperlink>
            <w:r>
              <w:t>)</w:t>
            </w:r>
          </w:p>
        </w:tc>
        <w:tc>
          <w:tcPr>
            <w:tcW w:w="0" w:type="auto"/>
            <w:shd w:val="clear" w:color="auto" w:fill="auto"/>
          </w:tcPr>
          <w:p w:rsidR="009D27D1" w:rsidRDefault="003D42F0">
            <w:pPr>
              <w:pStyle w:val="TableBodyText"/>
            </w:pPr>
            <w:r>
              <w:t>0x0E1D</w:t>
            </w:r>
          </w:p>
        </w:tc>
        <w:tc>
          <w:tcPr>
            <w:tcW w:w="0" w:type="auto"/>
            <w:shd w:val="clear" w:color="auto" w:fill="auto"/>
          </w:tcPr>
          <w:p w:rsidR="009D27D1" w:rsidRDefault="003D42F0">
            <w:pPr>
              <w:pStyle w:val="TableBodyText"/>
            </w:pPr>
            <w:r>
              <w:t>0x001F (</w:t>
            </w:r>
            <w:r>
              <w:rPr>
                <w:b/>
              </w:rPr>
              <w:t>PtypString</w:t>
            </w:r>
            <w:r>
              <w:t>)</w:t>
            </w:r>
          </w:p>
        </w:tc>
        <w:tc>
          <w:tcPr>
            <w:tcW w:w="0" w:type="auto"/>
            <w:shd w:val="clear" w:color="auto" w:fill="auto"/>
          </w:tcPr>
          <w:p w:rsidR="009D27D1" w:rsidRDefault="003D42F0">
            <w:pPr>
              <w:pStyle w:val="TableBodyText"/>
            </w:pPr>
            <w:r>
              <w:t>"Meetings"</w:t>
            </w:r>
          </w:p>
        </w:tc>
      </w:tr>
      <w:tr w:rsidR="009D27D1" w:rsidTr="009D27D1">
        <w:tc>
          <w:tcPr>
            <w:tcW w:w="0" w:type="auto"/>
            <w:shd w:val="clear" w:color="auto" w:fill="auto"/>
          </w:tcPr>
          <w:p w:rsidR="009D27D1" w:rsidRDefault="003D42F0">
            <w:pPr>
              <w:pStyle w:val="TableBodyText"/>
            </w:pPr>
            <w:r>
              <w:rPr>
                <w:b/>
              </w:rPr>
              <w:t>PidTagWlinkSaveStamp</w:t>
            </w:r>
            <w:r>
              <w:t xml:space="preserve"> (section </w:t>
            </w:r>
            <w:hyperlink w:anchor="Section_a2df5aa1ecc146b9bb89abf654fd2dea" w:history="1">
              <w:r>
                <w:rPr>
                  <w:rStyle w:val="Hyperlink"/>
                </w:rPr>
                <w:t>2.2.9.4</w:t>
              </w:r>
            </w:hyperlink>
            <w:r>
              <w:t>)</w:t>
            </w:r>
          </w:p>
        </w:tc>
        <w:tc>
          <w:tcPr>
            <w:tcW w:w="0" w:type="auto"/>
            <w:shd w:val="clear" w:color="auto" w:fill="auto"/>
          </w:tcPr>
          <w:p w:rsidR="009D27D1" w:rsidRDefault="003D42F0">
            <w:pPr>
              <w:pStyle w:val="TableBodyText"/>
            </w:pPr>
            <w:r>
              <w:t>0x6847</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0x12345678</w:t>
            </w:r>
          </w:p>
        </w:tc>
      </w:tr>
      <w:tr w:rsidR="009D27D1" w:rsidTr="009D27D1">
        <w:tc>
          <w:tcPr>
            <w:tcW w:w="0" w:type="auto"/>
            <w:shd w:val="clear" w:color="auto" w:fill="auto"/>
          </w:tcPr>
          <w:p w:rsidR="009D27D1" w:rsidRDefault="003D42F0">
            <w:pPr>
              <w:pStyle w:val="TableBodyText"/>
            </w:pPr>
            <w:r>
              <w:rPr>
                <w:b/>
              </w:rPr>
              <w:lastRenderedPageBreak/>
              <w:t>PidTagWlinkType</w:t>
            </w:r>
            <w:r>
              <w:t xml:space="preserve"> (section </w:t>
            </w:r>
            <w:hyperlink w:anchor="Section_1e1e3d0d00a945449949937501d7e235" w:history="1">
              <w:r>
                <w:rPr>
                  <w:rStyle w:val="Hyperlink"/>
                </w:rPr>
                <w:t>2.2.9.5</w:t>
              </w:r>
            </w:hyperlink>
            <w:r>
              <w:t>)</w:t>
            </w:r>
          </w:p>
        </w:tc>
        <w:tc>
          <w:tcPr>
            <w:tcW w:w="0" w:type="auto"/>
            <w:shd w:val="clear" w:color="auto" w:fill="auto"/>
          </w:tcPr>
          <w:p w:rsidR="009D27D1" w:rsidRDefault="003D42F0">
            <w:pPr>
              <w:pStyle w:val="TableBodyText"/>
            </w:pPr>
            <w:r>
              <w:t>0x6849</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0x00000000</w:t>
            </w:r>
          </w:p>
        </w:tc>
      </w:tr>
      <w:tr w:rsidR="009D27D1" w:rsidTr="009D27D1">
        <w:tc>
          <w:tcPr>
            <w:tcW w:w="0" w:type="auto"/>
            <w:shd w:val="clear" w:color="auto" w:fill="auto"/>
          </w:tcPr>
          <w:p w:rsidR="009D27D1" w:rsidRDefault="003D42F0">
            <w:pPr>
              <w:pStyle w:val="TableBodyText"/>
            </w:pPr>
            <w:r>
              <w:rPr>
                <w:b/>
              </w:rPr>
              <w:t>PidTagWlinkFlags</w:t>
            </w:r>
            <w:r>
              <w:t xml:space="preserve"> (section </w:t>
            </w:r>
            <w:hyperlink w:anchor="Section_6de1a1e2b1c043159c0f88369babba57" w:history="1">
              <w:r>
                <w:rPr>
                  <w:rStyle w:val="Hyperlink"/>
                </w:rPr>
                <w:t>2.2.9.6</w:t>
              </w:r>
            </w:hyperlink>
            <w:r>
              <w:t>)</w:t>
            </w:r>
          </w:p>
        </w:tc>
        <w:tc>
          <w:tcPr>
            <w:tcW w:w="0" w:type="auto"/>
            <w:shd w:val="clear" w:color="auto" w:fill="auto"/>
          </w:tcPr>
          <w:p w:rsidR="009D27D1" w:rsidRDefault="003D42F0">
            <w:pPr>
              <w:pStyle w:val="TableBodyText"/>
            </w:pPr>
            <w:r>
              <w:t>0x684A</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0x00000000</w:t>
            </w:r>
          </w:p>
        </w:tc>
      </w:tr>
      <w:tr w:rsidR="009D27D1" w:rsidTr="009D27D1">
        <w:tc>
          <w:tcPr>
            <w:tcW w:w="0" w:type="auto"/>
            <w:shd w:val="clear" w:color="auto" w:fill="auto"/>
          </w:tcPr>
          <w:p w:rsidR="009D27D1" w:rsidRDefault="003D42F0">
            <w:pPr>
              <w:pStyle w:val="TableBodyText"/>
            </w:pPr>
            <w:r>
              <w:rPr>
                <w:b/>
              </w:rPr>
              <w:t>PidTagWlinkOrdinal</w:t>
            </w:r>
            <w:r>
              <w:t xml:space="preserve"> (section </w:t>
            </w:r>
            <w:hyperlink w:anchor="Section_2fd4538638ce411b8078f577dc9a526e" w:history="1">
              <w:r>
                <w:rPr>
                  <w:rStyle w:val="Hyperlink"/>
                </w:rPr>
                <w:t>2.2.9.7</w:t>
              </w:r>
            </w:hyperlink>
            <w:r>
              <w:t>)</w:t>
            </w:r>
          </w:p>
        </w:tc>
        <w:tc>
          <w:tcPr>
            <w:tcW w:w="0" w:type="auto"/>
            <w:shd w:val="clear" w:color="auto" w:fill="auto"/>
          </w:tcPr>
          <w:p w:rsidR="009D27D1" w:rsidRDefault="003D42F0">
            <w:pPr>
              <w:pStyle w:val="TableBodyText"/>
            </w:pPr>
            <w:r>
              <w:t>0x684B</w:t>
            </w:r>
          </w:p>
        </w:tc>
        <w:tc>
          <w:tcPr>
            <w:tcW w:w="0" w:type="auto"/>
            <w:shd w:val="clear" w:color="auto" w:fill="auto"/>
          </w:tcPr>
          <w:p w:rsidR="009D27D1" w:rsidRDefault="003D42F0">
            <w:pPr>
              <w:pStyle w:val="TableBodyText"/>
            </w:pPr>
            <w:r>
              <w:t>0x0102 (</w:t>
            </w:r>
            <w:r>
              <w:rPr>
                <w:b/>
              </w:rPr>
              <w:t>PtypBi</w:t>
            </w:r>
            <w:r>
              <w:rPr>
                <w:b/>
              </w:rPr>
              <w:t>nary</w:t>
            </w:r>
            <w:r>
              <w:t>)</w:t>
            </w:r>
          </w:p>
        </w:tc>
        <w:tc>
          <w:tcPr>
            <w:tcW w:w="0" w:type="auto"/>
            <w:shd w:val="clear" w:color="auto" w:fill="auto"/>
          </w:tcPr>
          <w:p w:rsidR="009D27D1" w:rsidRDefault="003D42F0">
            <w:pPr>
              <w:pStyle w:val="TableBodyText"/>
            </w:pPr>
            <w:r>
              <w:t>0x80</w:t>
            </w:r>
          </w:p>
        </w:tc>
      </w:tr>
      <w:tr w:rsidR="009D27D1" w:rsidTr="009D27D1">
        <w:tc>
          <w:tcPr>
            <w:tcW w:w="0" w:type="auto"/>
            <w:shd w:val="clear" w:color="auto" w:fill="auto"/>
          </w:tcPr>
          <w:p w:rsidR="009D27D1" w:rsidRDefault="003D42F0">
            <w:pPr>
              <w:pStyle w:val="TableBodyText"/>
            </w:pPr>
            <w:r>
              <w:rPr>
                <w:b/>
              </w:rPr>
              <w:t>PidTagWlinkEntryId</w:t>
            </w:r>
            <w:r>
              <w:t xml:space="preserve"> (section </w:t>
            </w:r>
            <w:hyperlink w:anchor="Section_257f731d4c654d37bfcf337e24b17eca" w:history="1">
              <w:r>
                <w:rPr>
                  <w:rStyle w:val="Hyperlink"/>
                </w:rPr>
                <w:t>2.2.9.8</w:t>
              </w:r>
            </w:hyperlink>
            <w:r>
              <w:t>)</w:t>
            </w:r>
          </w:p>
        </w:tc>
        <w:tc>
          <w:tcPr>
            <w:tcW w:w="0" w:type="auto"/>
            <w:shd w:val="clear" w:color="auto" w:fill="auto"/>
          </w:tcPr>
          <w:p w:rsidR="009D27D1" w:rsidRDefault="003D42F0">
            <w:pPr>
              <w:pStyle w:val="TableBodyText"/>
            </w:pPr>
            <w:r>
              <w:t>0x684C</w:t>
            </w:r>
          </w:p>
        </w:tc>
        <w:tc>
          <w:tcPr>
            <w:tcW w:w="0" w:type="auto"/>
            <w:shd w:val="clear" w:color="auto" w:fill="auto"/>
          </w:tcPr>
          <w:p w:rsidR="009D27D1" w:rsidRDefault="003D42F0">
            <w:pPr>
              <w:pStyle w:val="TableBodyText"/>
            </w:pPr>
            <w:r>
              <w:t>0x0102 (</w:t>
            </w:r>
            <w:r>
              <w:rPr>
                <w:b/>
              </w:rPr>
              <w:t>PtypBinary</w:t>
            </w:r>
            <w:r>
              <w:t>)</w:t>
            </w:r>
          </w:p>
        </w:tc>
        <w:tc>
          <w:tcPr>
            <w:tcW w:w="0" w:type="auto"/>
            <w:shd w:val="clear" w:color="auto" w:fill="auto"/>
          </w:tcPr>
          <w:p w:rsidR="009D27D1" w:rsidRDefault="003D42F0">
            <w:pPr>
              <w:pStyle w:val="TableBodyText"/>
            </w:pPr>
            <w:r>
              <w:t>See explanation following this table</w:t>
            </w:r>
          </w:p>
        </w:tc>
      </w:tr>
      <w:tr w:rsidR="009D27D1" w:rsidTr="009D27D1">
        <w:tc>
          <w:tcPr>
            <w:tcW w:w="0" w:type="auto"/>
            <w:shd w:val="clear" w:color="auto" w:fill="auto"/>
          </w:tcPr>
          <w:p w:rsidR="009D27D1" w:rsidRDefault="003D42F0">
            <w:pPr>
              <w:pStyle w:val="TableBodyText"/>
            </w:pPr>
            <w:r>
              <w:rPr>
                <w:b/>
              </w:rPr>
              <w:t>PidTagWlinkRecordKey</w:t>
            </w:r>
            <w:r>
              <w:t xml:space="preserve"> (section </w:t>
            </w:r>
            <w:hyperlink w:anchor="Section_a808b96721ea4ff2add890b3640aa94d" w:history="1">
              <w:r>
                <w:rPr>
                  <w:rStyle w:val="Hyperlink"/>
                </w:rPr>
                <w:t>2.2.9.9</w:t>
              </w:r>
            </w:hyperlink>
            <w:r>
              <w:t>)</w:t>
            </w:r>
          </w:p>
        </w:tc>
        <w:tc>
          <w:tcPr>
            <w:tcW w:w="0" w:type="auto"/>
            <w:shd w:val="clear" w:color="auto" w:fill="auto"/>
          </w:tcPr>
          <w:p w:rsidR="009D27D1" w:rsidRDefault="003D42F0">
            <w:pPr>
              <w:pStyle w:val="TableBodyText"/>
            </w:pPr>
            <w:r>
              <w:t>0x684D</w:t>
            </w:r>
          </w:p>
        </w:tc>
        <w:tc>
          <w:tcPr>
            <w:tcW w:w="0" w:type="auto"/>
            <w:shd w:val="clear" w:color="auto" w:fill="auto"/>
          </w:tcPr>
          <w:p w:rsidR="009D27D1" w:rsidRDefault="003D42F0">
            <w:pPr>
              <w:pStyle w:val="TableBodyText"/>
            </w:pPr>
            <w:r>
              <w:t>0x0102 (</w:t>
            </w:r>
            <w:r>
              <w:rPr>
                <w:b/>
              </w:rPr>
              <w:t>PtypBinary</w:t>
            </w:r>
            <w:r>
              <w:t>)</w:t>
            </w:r>
          </w:p>
        </w:tc>
        <w:tc>
          <w:tcPr>
            <w:tcW w:w="0" w:type="auto"/>
            <w:shd w:val="clear" w:color="auto" w:fill="auto"/>
          </w:tcPr>
          <w:p w:rsidR="009D27D1" w:rsidRDefault="003D42F0">
            <w:pPr>
              <w:pStyle w:val="TableBodyText"/>
            </w:pPr>
            <w:r>
              <w:t>See explanation following this table</w:t>
            </w:r>
          </w:p>
        </w:tc>
      </w:tr>
      <w:tr w:rsidR="009D27D1" w:rsidTr="009D27D1">
        <w:tc>
          <w:tcPr>
            <w:tcW w:w="0" w:type="auto"/>
            <w:shd w:val="clear" w:color="auto" w:fill="auto"/>
          </w:tcPr>
          <w:p w:rsidR="009D27D1" w:rsidRDefault="003D42F0">
            <w:pPr>
              <w:pStyle w:val="TableBodyText"/>
            </w:pPr>
            <w:r>
              <w:rPr>
                <w:b/>
              </w:rPr>
              <w:t>PidTagWlinkStoreEntryId</w:t>
            </w:r>
            <w:r>
              <w:t xml:space="preserve"> (section </w:t>
            </w:r>
            <w:hyperlink w:anchor="Section_edf8009c5fa04db2b5b1b531cf331b7a" w:history="1">
              <w:r>
                <w:rPr>
                  <w:rStyle w:val="Hyperlink"/>
                </w:rPr>
                <w:t>2.2.9.10</w:t>
              </w:r>
            </w:hyperlink>
            <w:r>
              <w:t>)</w:t>
            </w:r>
          </w:p>
        </w:tc>
        <w:tc>
          <w:tcPr>
            <w:tcW w:w="0" w:type="auto"/>
            <w:shd w:val="clear" w:color="auto" w:fill="auto"/>
          </w:tcPr>
          <w:p w:rsidR="009D27D1" w:rsidRDefault="003D42F0">
            <w:pPr>
              <w:pStyle w:val="TableBodyText"/>
            </w:pPr>
            <w:r>
              <w:t>0x684E</w:t>
            </w:r>
          </w:p>
        </w:tc>
        <w:tc>
          <w:tcPr>
            <w:tcW w:w="0" w:type="auto"/>
            <w:shd w:val="clear" w:color="auto" w:fill="auto"/>
          </w:tcPr>
          <w:p w:rsidR="009D27D1" w:rsidRDefault="003D42F0">
            <w:pPr>
              <w:pStyle w:val="TableBodyText"/>
            </w:pPr>
            <w:r>
              <w:t>0x0102 (</w:t>
            </w:r>
            <w:r>
              <w:rPr>
                <w:b/>
              </w:rPr>
              <w:t>PtypBi</w:t>
            </w:r>
            <w:r>
              <w:rPr>
                <w:b/>
              </w:rPr>
              <w:t>nary</w:t>
            </w:r>
            <w:r>
              <w:t>)</w:t>
            </w:r>
          </w:p>
        </w:tc>
        <w:tc>
          <w:tcPr>
            <w:tcW w:w="0" w:type="auto"/>
            <w:shd w:val="clear" w:color="auto" w:fill="auto"/>
          </w:tcPr>
          <w:p w:rsidR="009D27D1" w:rsidRDefault="003D42F0">
            <w:pPr>
              <w:pStyle w:val="TableBodyText"/>
            </w:pPr>
            <w:r>
              <w:t>See explanation following this table</w:t>
            </w:r>
          </w:p>
        </w:tc>
      </w:tr>
      <w:tr w:rsidR="009D27D1" w:rsidTr="009D27D1">
        <w:tc>
          <w:tcPr>
            <w:tcW w:w="0" w:type="auto"/>
            <w:shd w:val="clear" w:color="auto" w:fill="auto"/>
          </w:tcPr>
          <w:p w:rsidR="009D27D1" w:rsidRDefault="003D42F0">
            <w:pPr>
              <w:pStyle w:val="TableBodyText"/>
            </w:pPr>
            <w:r>
              <w:rPr>
                <w:b/>
              </w:rPr>
              <w:t>PidTagWlinkFolderType</w:t>
            </w:r>
            <w:r>
              <w:t xml:space="preserve"> (section </w:t>
            </w:r>
            <w:hyperlink w:anchor="Section_9708e1e9254a400d8f4983c8f6a73ded" w:history="1">
              <w:r>
                <w:rPr>
                  <w:rStyle w:val="Hyperlink"/>
                </w:rPr>
                <w:t>2.2.9.11</w:t>
              </w:r>
            </w:hyperlink>
            <w:r>
              <w:t>)</w:t>
            </w:r>
          </w:p>
        </w:tc>
        <w:tc>
          <w:tcPr>
            <w:tcW w:w="0" w:type="auto"/>
            <w:shd w:val="clear" w:color="auto" w:fill="auto"/>
          </w:tcPr>
          <w:p w:rsidR="009D27D1" w:rsidRDefault="003D42F0">
            <w:pPr>
              <w:pStyle w:val="TableBodyText"/>
            </w:pPr>
            <w:r>
              <w:t>0x684F</w:t>
            </w:r>
          </w:p>
        </w:tc>
        <w:tc>
          <w:tcPr>
            <w:tcW w:w="0" w:type="auto"/>
            <w:shd w:val="clear" w:color="auto" w:fill="auto"/>
          </w:tcPr>
          <w:p w:rsidR="009D27D1" w:rsidRDefault="003D42F0">
            <w:pPr>
              <w:pStyle w:val="TableBodyText"/>
            </w:pPr>
            <w:r>
              <w:t>0x0048 (</w:t>
            </w:r>
            <w:r>
              <w:rPr>
                <w:b/>
              </w:rPr>
              <w:t>PtypGuid</w:t>
            </w:r>
            <w:r>
              <w:t>)</w:t>
            </w:r>
          </w:p>
        </w:tc>
        <w:tc>
          <w:tcPr>
            <w:tcW w:w="0" w:type="auto"/>
            <w:shd w:val="clear" w:color="auto" w:fill="auto"/>
          </w:tcPr>
          <w:p w:rsidR="009D27D1" w:rsidRDefault="003D42F0">
            <w:pPr>
              <w:pStyle w:val="TableBodyText"/>
            </w:pPr>
            <w:r>
              <w:t>0278060000000000</w:t>
            </w:r>
          </w:p>
          <w:p w:rsidR="009D27D1" w:rsidRDefault="003D42F0">
            <w:pPr>
              <w:pStyle w:val="TableBodyText"/>
            </w:pPr>
            <w:r>
              <w:t>C000000000000046</w:t>
            </w:r>
          </w:p>
        </w:tc>
      </w:tr>
      <w:tr w:rsidR="009D27D1" w:rsidTr="009D27D1">
        <w:tc>
          <w:tcPr>
            <w:tcW w:w="0" w:type="auto"/>
            <w:shd w:val="clear" w:color="auto" w:fill="auto"/>
          </w:tcPr>
          <w:p w:rsidR="009D27D1" w:rsidRDefault="003D42F0">
            <w:pPr>
              <w:pStyle w:val="TableBodyText"/>
            </w:pPr>
            <w:r>
              <w:rPr>
                <w:b/>
              </w:rPr>
              <w:t>PidTagWlinkGroupClsid</w:t>
            </w:r>
            <w:r>
              <w:t xml:space="preserve"> (section </w:t>
            </w:r>
            <w:hyperlink w:anchor="Section_0c99a87e5fc44517b847afa113e87a18" w:history="1">
              <w:r>
                <w:rPr>
                  <w:rStyle w:val="Hyperlink"/>
                </w:rPr>
                <w:t>2.2.9.12</w:t>
              </w:r>
            </w:hyperlink>
            <w:r>
              <w:t xml:space="preserve">) </w:t>
            </w:r>
          </w:p>
        </w:tc>
        <w:tc>
          <w:tcPr>
            <w:tcW w:w="0" w:type="auto"/>
            <w:shd w:val="clear" w:color="auto" w:fill="auto"/>
          </w:tcPr>
          <w:p w:rsidR="009D27D1" w:rsidRDefault="003D42F0">
            <w:pPr>
              <w:pStyle w:val="TableBodyText"/>
            </w:pPr>
            <w:r>
              <w:t>0x6850</w:t>
            </w:r>
          </w:p>
        </w:tc>
        <w:tc>
          <w:tcPr>
            <w:tcW w:w="0" w:type="auto"/>
            <w:shd w:val="clear" w:color="auto" w:fill="auto"/>
          </w:tcPr>
          <w:p w:rsidR="009D27D1" w:rsidRDefault="003D42F0">
            <w:pPr>
              <w:pStyle w:val="TableBodyText"/>
            </w:pPr>
            <w:r>
              <w:t>0x0048 (</w:t>
            </w:r>
            <w:r>
              <w:rPr>
                <w:b/>
              </w:rPr>
              <w:t>PtypGuid</w:t>
            </w:r>
            <w:r>
              <w:t>)</w:t>
            </w:r>
          </w:p>
        </w:tc>
        <w:tc>
          <w:tcPr>
            <w:tcW w:w="0" w:type="auto"/>
            <w:shd w:val="clear" w:color="auto" w:fill="auto"/>
          </w:tcPr>
          <w:p w:rsidR="009D27D1" w:rsidRDefault="003D42F0">
            <w:pPr>
              <w:pStyle w:val="TableBodyText"/>
            </w:pPr>
            <w:r>
              <w:t>5BA943D8DAAA462C</w:t>
            </w:r>
          </w:p>
          <w:p w:rsidR="009D27D1" w:rsidRDefault="003D42F0">
            <w:pPr>
              <w:pStyle w:val="TableBodyText"/>
            </w:pPr>
            <w:r>
              <w:t>A63E9136F65C8681</w:t>
            </w:r>
          </w:p>
        </w:tc>
      </w:tr>
      <w:tr w:rsidR="009D27D1" w:rsidTr="009D27D1">
        <w:tc>
          <w:tcPr>
            <w:tcW w:w="0" w:type="auto"/>
            <w:shd w:val="clear" w:color="auto" w:fill="auto"/>
          </w:tcPr>
          <w:p w:rsidR="009D27D1" w:rsidRDefault="003D42F0">
            <w:pPr>
              <w:pStyle w:val="TableBodyText"/>
            </w:pPr>
            <w:r>
              <w:rPr>
                <w:b/>
              </w:rPr>
              <w:t>PidTagWlinkGroupName</w:t>
            </w:r>
            <w:r>
              <w:t xml:space="preserve"> (section </w:t>
            </w:r>
            <w:hyperlink w:anchor="Section_1112b43ea87a4bc7ac171f0560433b31" w:history="1">
              <w:r>
                <w:rPr>
                  <w:rStyle w:val="Hyperlink"/>
                </w:rPr>
                <w:t>2.2.9.13</w:t>
              </w:r>
            </w:hyperlink>
            <w:r>
              <w:t>)</w:t>
            </w:r>
          </w:p>
        </w:tc>
        <w:tc>
          <w:tcPr>
            <w:tcW w:w="0" w:type="auto"/>
            <w:shd w:val="clear" w:color="auto" w:fill="auto"/>
          </w:tcPr>
          <w:p w:rsidR="009D27D1" w:rsidRDefault="003D42F0">
            <w:pPr>
              <w:pStyle w:val="TableBodyText"/>
            </w:pPr>
            <w:r>
              <w:t>0x6851</w:t>
            </w:r>
          </w:p>
        </w:tc>
        <w:tc>
          <w:tcPr>
            <w:tcW w:w="0" w:type="auto"/>
            <w:shd w:val="clear" w:color="auto" w:fill="auto"/>
          </w:tcPr>
          <w:p w:rsidR="009D27D1" w:rsidRDefault="003D42F0">
            <w:pPr>
              <w:pStyle w:val="TableBodyText"/>
            </w:pPr>
            <w:r>
              <w:t>0x001F (</w:t>
            </w:r>
            <w:r>
              <w:rPr>
                <w:b/>
              </w:rPr>
              <w:t>PtypString</w:t>
            </w:r>
            <w:r>
              <w:t>)</w:t>
            </w:r>
          </w:p>
        </w:tc>
        <w:tc>
          <w:tcPr>
            <w:tcW w:w="0" w:type="auto"/>
            <w:shd w:val="clear" w:color="auto" w:fill="auto"/>
          </w:tcPr>
          <w:p w:rsidR="009D27D1" w:rsidRDefault="003D42F0">
            <w:pPr>
              <w:pStyle w:val="TableBodyText"/>
            </w:pPr>
            <w:r>
              <w:t>"My Work Calendars"</w:t>
            </w:r>
          </w:p>
        </w:tc>
      </w:tr>
      <w:tr w:rsidR="009D27D1" w:rsidTr="009D27D1">
        <w:tc>
          <w:tcPr>
            <w:tcW w:w="0" w:type="auto"/>
            <w:shd w:val="clear" w:color="auto" w:fill="auto"/>
          </w:tcPr>
          <w:p w:rsidR="009D27D1" w:rsidRDefault="003D42F0">
            <w:pPr>
              <w:pStyle w:val="TableBodyText"/>
            </w:pPr>
            <w:r>
              <w:rPr>
                <w:b/>
              </w:rPr>
              <w:t>PidTagWlinkSection</w:t>
            </w:r>
            <w:r>
              <w:t xml:space="preserve"> (section </w:t>
            </w:r>
            <w:hyperlink w:anchor="Section_fa5989e183b34193af0ba1ba73a4f182" w:history="1">
              <w:r>
                <w:rPr>
                  <w:rStyle w:val="Hyperlink"/>
                </w:rPr>
                <w:t>2.2.9.14</w:t>
              </w:r>
            </w:hyperlink>
            <w:r>
              <w:t>)</w:t>
            </w:r>
          </w:p>
        </w:tc>
        <w:tc>
          <w:tcPr>
            <w:tcW w:w="0" w:type="auto"/>
            <w:shd w:val="clear" w:color="auto" w:fill="auto"/>
          </w:tcPr>
          <w:p w:rsidR="009D27D1" w:rsidRDefault="003D42F0">
            <w:pPr>
              <w:pStyle w:val="TableBodyText"/>
            </w:pPr>
            <w:r>
              <w:t>0x6852</w:t>
            </w:r>
          </w:p>
        </w:tc>
        <w:tc>
          <w:tcPr>
            <w:tcW w:w="0" w:type="auto"/>
            <w:shd w:val="clear" w:color="auto" w:fill="auto"/>
          </w:tcPr>
          <w:p w:rsidR="009D27D1" w:rsidRDefault="003D42F0">
            <w:pPr>
              <w:pStyle w:val="TableBodyText"/>
            </w:pPr>
            <w:r>
              <w:t>0x0003 (</w:t>
            </w:r>
            <w:r>
              <w:rPr>
                <w:b/>
              </w:rPr>
              <w:t>PtypInteger32</w:t>
            </w:r>
            <w:r>
              <w:t>)</w:t>
            </w:r>
          </w:p>
        </w:tc>
        <w:tc>
          <w:tcPr>
            <w:tcW w:w="0" w:type="auto"/>
            <w:shd w:val="clear" w:color="auto" w:fill="auto"/>
          </w:tcPr>
          <w:p w:rsidR="009D27D1" w:rsidRDefault="003D42F0">
            <w:pPr>
              <w:pStyle w:val="TableBodyText"/>
            </w:pPr>
            <w:r>
              <w:t>0x00000003</w:t>
            </w:r>
          </w:p>
        </w:tc>
      </w:tr>
    </w:tbl>
    <w:p w:rsidR="009D27D1" w:rsidRDefault="003D42F0">
      <w:r>
        <w:t xml:space="preserve">The values of the </w:t>
      </w:r>
      <w:r>
        <w:rPr>
          <w:b/>
        </w:rPr>
        <w:t>PidTagWlinkEntryId</w:t>
      </w:r>
      <w:r>
        <w:t xml:space="preserve">, </w:t>
      </w:r>
      <w:r>
        <w:rPr>
          <w:b/>
        </w:rPr>
        <w:t>PidTagWlinkRecordKey</w:t>
      </w:r>
      <w:r>
        <w:t xml:space="preserve">, and </w:t>
      </w:r>
      <w:r>
        <w:rPr>
          <w:b/>
        </w:rPr>
        <w:t>PidTagWlinkStoreEntryId</w:t>
      </w:r>
      <w:r>
        <w:t xml:space="preserve"> properties are copied directly from the corresponding properties of the actual </w:t>
      </w:r>
      <w:hyperlink w:anchor="gt_60b55610-ca65-41f2-91d8-a4d6f4cc6d20">
        <w:r>
          <w:rPr>
            <w:rStyle w:val="HyperlinkGreen"/>
            <w:b/>
          </w:rPr>
          <w:t>Calendar folder</w:t>
        </w:r>
      </w:hyperlink>
      <w:r>
        <w:t xml:space="preserve"> as described in section 2.2.9.8, section 2.2.9.9, and section 2.2.9.10.</w:t>
      </w:r>
    </w:p>
    <w:p w:rsidR="009D27D1" w:rsidRDefault="003D42F0">
      <w:r>
        <w:t xml:space="preserve">The client then sends a </w:t>
      </w:r>
      <w:r>
        <w:rPr>
          <w:b/>
        </w:rPr>
        <w:t>Ro</w:t>
      </w:r>
      <w:r>
        <w:rPr>
          <w:b/>
        </w:rPr>
        <w:t>pSaveChangesMessage</w:t>
      </w:r>
      <w:r>
        <w:t xml:space="preserve"> ROP request ([MS-OXCROPS] section 2.2.6.3)  to persist the object on the server and a </w:t>
      </w:r>
      <w:r>
        <w:rPr>
          <w:b/>
        </w:rPr>
        <w:t>RopRelease</w:t>
      </w:r>
      <w:r>
        <w:t xml:space="preserve"> ROP request ([MS-OXCROPS] section 2.2.15.3) to release the object.</w:t>
      </w:r>
    </w:p>
    <w:p w:rsidR="009D27D1" w:rsidRDefault="003D42F0">
      <w:pPr>
        <w:pStyle w:val="Heading1"/>
      </w:pPr>
      <w:bookmarkStart w:id="506" w:name="section_1c1745be06a04046bd0bad5f6afa5d2e"/>
      <w:bookmarkStart w:id="507" w:name="_Toc174600304"/>
      <w:r>
        <w:lastRenderedPageBreak/>
        <w:t>Security</w:t>
      </w:r>
      <w:bookmarkEnd w:id="506"/>
      <w:bookmarkEnd w:id="507"/>
    </w:p>
    <w:p w:rsidR="009D27D1" w:rsidRDefault="003D42F0">
      <w:pPr>
        <w:pStyle w:val="Heading2"/>
      </w:pPr>
      <w:bookmarkStart w:id="508" w:name="section_2f514acee7334b878b69d642ed31ff85"/>
      <w:bookmarkStart w:id="509" w:name="_Toc174600305"/>
      <w:r>
        <w:t>Security Considerations for Implementers</w:t>
      </w:r>
      <w:bookmarkEnd w:id="508"/>
      <w:bookmarkEnd w:id="50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9D27D1" w:rsidRDefault="003D42F0">
      <w:r>
        <w:t>There are no special security considerations specific to the Configuration Information protocol. General security considerations pertaining to the underlying transpo</w:t>
      </w:r>
      <w:r>
        <w:t xml:space="preserve">rt apply and are described in </w:t>
      </w:r>
      <w:hyperlink r:id="rId239" w:anchor="Section_7fd7ec40deec4c0694931bc06b349682">
        <w:r>
          <w:rPr>
            <w:rStyle w:val="Hyperlink"/>
          </w:rPr>
          <w:t>[MS-OXCMSG]</w:t>
        </w:r>
      </w:hyperlink>
      <w:r>
        <w:t>.</w:t>
      </w:r>
    </w:p>
    <w:p w:rsidR="009D27D1" w:rsidRDefault="003D42F0">
      <w:pPr>
        <w:pStyle w:val="Heading2"/>
      </w:pPr>
      <w:bookmarkStart w:id="510" w:name="section_b6b9a7338f844c7b8fa43ae9824e0a83"/>
      <w:bookmarkStart w:id="511" w:name="_Toc174600306"/>
      <w:r>
        <w:t>Index of Security Parameters</w:t>
      </w:r>
      <w:bookmarkEnd w:id="510"/>
      <w:bookmarkEnd w:id="51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9D27D1" w:rsidRDefault="003D42F0">
      <w:r>
        <w:t>None.</w:t>
      </w:r>
    </w:p>
    <w:p w:rsidR="009D27D1" w:rsidRDefault="003D42F0">
      <w:pPr>
        <w:pStyle w:val="Heading1"/>
      </w:pPr>
      <w:bookmarkStart w:id="512" w:name="section_eae690d2126c4171b64644c10926a914"/>
      <w:bookmarkStart w:id="513" w:name="_Toc174600307"/>
      <w:r>
        <w:lastRenderedPageBreak/>
        <w:t>Appendix A: Product Behavior</w:t>
      </w:r>
      <w:bookmarkEnd w:id="512"/>
      <w:bookmarkEnd w:id="513"/>
      <w:r>
        <w:fldChar w:fldCharType="begin"/>
      </w:r>
      <w:r>
        <w:instrText xml:space="preserve"> XE "Product behavior" </w:instrText>
      </w:r>
      <w:r>
        <w:fldChar w:fldCharType="end"/>
      </w:r>
    </w:p>
    <w:p w:rsidR="009D27D1" w:rsidRDefault="003D42F0">
      <w:r>
        <w:t>The information in this specification is applicable to the following Microsoft products or supplemental software. References to product versions include updates to those products.</w:t>
      </w:r>
    </w:p>
    <w:p w:rsidR="009D27D1" w:rsidRDefault="003D42F0">
      <w:pPr>
        <w:pStyle w:val="ListParagraph"/>
        <w:numPr>
          <w:ilvl w:val="1"/>
          <w:numId w:val="124"/>
        </w:numPr>
      </w:pPr>
      <w:r>
        <w:t>Microsoft Exc</w:t>
      </w:r>
      <w:r>
        <w:t>hange Server 2003</w:t>
      </w:r>
    </w:p>
    <w:p w:rsidR="009D27D1" w:rsidRDefault="003D42F0">
      <w:pPr>
        <w:pStyle w:val="ListParagraph"/>
        <w:numPr>
          <w:ilvl w:val="1"/>
          <w:numId w:val="124"/>
        </w:numPr>
      </w:pPr>
      <w:r>
        <w:t>Microsoft Exchange Server 2007</w:t>
      </w:r>
    </w:p>
    <w:p w:rsidR="009D27D1" w:rsidRDefault="003D42F0">
      <w:pPr>
        <w:pStyle w:val="ListParagraph"/>
        <w:numPr>
          <w:ilvl w:val="1"/>
          <w:numId w:val="125"/>
        </w:numPr>
      </w:pPr>
      <w:r>
        <w:t>Microsoft Exchange Server 2010</w:t>
      </w:r>
    </w:p>
    <w:p w:rsidR="009D27D1" w:rsidRDefault="003D42F0">
      <w:pPr>
        <w:pStyle w:val="ListParagraph"/>
        <w:numPr>
          <w:ilvl w:val="1"/>
          <w:numId w:val="125"/>
        </w:numPr>
      </w:pPr>
      <w:r>
        <w:t>Microsoft Exchange Server 2013</w:t>
      </w:r>
    </w:p>
    <w:p w:rsidR="009D27D1" w:rsidRDefault="003D42F0">
      <w:pPr>
        <w:pStyle w:val="ListParagraph"/>
        <w:numPr>
          <w:ilvl w:val="1"/>
          <w:numId w:val="125"/>
        </w:numPr>
      </w:pPr>
      <w:r>
        <w:t xml:space="preserve">Microsoft Exchange Server 2016 </w:t>
      </w:r>
    </w:p>
    <w:p w:rsidR="009D27D1" w:rsidRDefault="003D42F0">
      <w:pPr>
        <w:pStyle w:val="ListParagraph"/>
        <w:numPr>
          <w:ilvl w:val="1"/>
          <w:numId w:val="125"/>
        </w:numPr>
      </w:pPr>
      <w:r>
        <w:t xml:space="preserve">Microsoft Exchange Server 2019 </w:t>
      </w:r>
    </w:p>
    <w:p w:rsidR="009D27D1" w:rsidRDefault="003D42F0">
      <w:pPr>
        <w:pStyle w:val="ListParagraph"/>
        <w:numPr>
          <w:ilvl w:val="1"/>
          <w:numId w:val="125"/>
        </w:numPr>
      </w:pPr>
      <w:r>
        <w:t>Microsoft Office Outlook 2003</w:t>
      </w:r>
    </w:p>
    <w:p w:rsidR="009D27D1" w:rsidRDefault="003D42F0">
      <w:pPr>
        <w:pStyle w:val="ListParagraph"/>
        <w:numPr>
          <w:ilvl w:val="1"/>
          <w:numId w:val="126"/>
        </w:numPr>
      </w:pPr>
      <w:r>
        <w:t>Microsoft Office Outlook 2007</w:t>
      </w:r>
    </w:p>
    <w:p w:rsidR="009D27D1" w:rsidRDefault="003D42F0">
      <w:pPr>
        <w:pStyle w:val="ListParagraph"/>
        <w:numPr>
          <w:ilvl w:val="1"/>
          <w:numId w:val="127"/>
        </w:numPr>
      </w:pPr>
      <w:r>
        <w:t>Microsoft Outlook 201</w:t>
      </w:r>
      <w:r>
        <w:t>0</w:t>
      </w:r>
    </w:p>
    <w:p w:rsidR="009D27D1" w:rsidRDefault="003D42F0">
      <w:pPr>
        <w:pStyle w:val="ListParagraph"/>
        <w:numPr>
          <w:ilvl w:val="1"/>
          <w:numId w:val="127"/>
        </w:numPr>
      </w:pPr>
      <w:r>
        <w:t>Microsoft Outlook 2013</w:t>
      </w:r>
    </w:p>
    <w:p w:rsidR="009D27D1" w:rsidRDefault="003D42F0">
      <w:pPr>
        <w:pStyle w:val="ListParagraph"/>
        <w:numPr>
          <w:ilvl w:val="1"/>
          <w:numId w:val="127"/>
        </w:numPr>
      </w:pPr>
      <w:r>
        <w:t>Microsoft Outlook 2016</w:t>
      </w:r>
    </w:p>
    <w:p w:rsidR="009D27D1" w:rsidRDefault="003D42F0">
      <w:pPr>
        <w:pStyle w:val="ListParagraph"/>
        <w:numPr>
          <w:ilvl w:val="1"/>
          <w:numId w:val="127"/>
        </w:numPr>
      </w:pPr>
      <w:r>
        <w:t xml:space="preserve">Microsoft Outlook 2019 </w:t>
      </w:r>
    </w:p>
    <w:p w:rsidR="009D27D1" w:rsidRDefault="003D42F0">
      <w:pPr>
        <w:pStyle w:val="ListParagraph"/>
        <w:numPr>
          <w:ilvl w:val="0"/>
          <w:numId w:val="124"/>
        </w:numPr>
      </w:pPr>
      <w:r>
        <w:t>Microsoft Outlook 2021</w:t>
      </w:r>
    </w:p>
    <w:p w:rsidR="009D27D1" w:rsidRDefault="003D42F0">
      <w:pPr>
        <w:pStyle w:val="ListParagraph"/>
        <w:numPr>
          <w:ilvl w:val="0"/>
          <w:numId w:val="124"/>
        </w:numPr>
      </w:pPr>
      <w:r>
        <w:t>Microsoft Outlook LTSC 2024</w:t>
      </w:r>
    </w:p>
    <w:p w:rsidR="006C2114" w:rsidRDefault="003D42F0" w:rsidP="006C2114">
      <w:r>
        <w:t>Exceptions, if any, are noted in this section. If an update version, service pack or Knowledge Base (KB) number appears with a produc</w:t>
      </w:r>
      <w:r>
        <w:t>t name, the behavior changed in that update. The new behavior also applies to subsequent updates unless otherwise specified. If a product edition appears with the product version, behavior is different in that product edition.</w:t>
      </w:r>
    </w:p>
    <w:p w:rsidR="009D27D1" w:rsidRDefault="003D42F0">
      <w:r>
        <w:t>Unless otherwise specified, a</w:t>
      </w:r>
      <w:r>
        <w:t>ny statement of optional behavior in this specification that is prescribed using the terms "SHOULD" or "SHOULD NOT" implies product behavior in accordance with the SHOULD or SHOULD NOT prescription. Unless otherwise specified, the term "MAY" implies that t</w:t>
      </w:r>
      <w:r>
        <w:t>he product does not follow the prescription.</w:t>
      </w:r>
    </w:p>
    <w:bookmarkStart w:id="514" w:name="Appendix_A_1"/>
    <w:p w:rsidR="009D27D1" w:rsidRDefault="003D42F0">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w:t>
      </w:r>
      <w:r>
        <w:rPr>
          <w:rStyle w:val="Hyperlink"/>
        </w:rPr>
        <w:fldChar w:fldCharType="end"/>
      </w:r>
      <w:r>
        <w:t xml:space="preserve">: </w:t>
      </w:r>
      <w:bookmarkEnd w:id="514"/>
      <w:r>
        <w:t xml:space="preserve"> When Office Outlook 2007, Outlook 2010, Outlook 2013, Outlook 2016, and Outlook 2019 are in Cached Mode and the local cached copy of the category lis</w:t>
      </w:r>
      <w:r>
        <w:t>t is in conflict with the copy on the server, Office Outlook 2007, Outlook 2010, Outlook 2013, Outlook 2016, and Outlook 2019 do not escape the single quote character.</w:t>
      </w:r>
    </w:p>
    <w:bookmarkStart w:id="515" w:name="Appendix_A_2"/>
    <w:p w:rsidR="009D27D1" w:rsidRDefault="003D42F0">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2.2.5</w:t>
      </w:r>
      <w:r>
        <w:rPr>
          <w:rStyle w:val="Hyperlink"/>
        </w:rPr>
        <w:fldChar w:fldCharType="end"/>
      </w:r>
      <w:r>
        <w:t xml:space="preserve">: </w:t>
      </w:r>
      <w:bookmarkEnd w:id="515"/>
      <w:r>
        <w:t xml:space="preserve">Exchange 2003 and </w:t>
      </w:r>
      <w:r>
        <w:t xml:space="preserve">Office Outlook 2003 do not read or write configuration data </w:t>
      </w:r>
      <w:hyperlink w:anchor="gt_6f222571-3f61-4250-a8a6-d56505335792">
        <w:r>
          <w:rPr>
            <w:rStyle w:val="HyperlinkGreen"/>
            <w:b/>
          </w:rPr>
          <w:t>FAI</w:t>
        </w:r>
      </w:hyperlink>
      <w:r>
        <w:t xml:space="preserve"> messages.</w:t>
      </w:r>
    </w:p>
    <w:bookmarkStart w:id="516" w:name="Appendix_A_3"/>
    <w:p w:rsidR="009D27D1" w:rsidRDefault="003D42F0">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2.2.5.1</w:t>
      </w:r>
      <w:r>
        <w:rPr>
          <w:rStyle w:val="Hyperlink"/>
        </w:rPr>
        <w:fldChar w:fldCharType="end"/>
      </w:r>
      <w:r>
        <w:t xml:space="preserve">: </w:t>
      </w:r>
      <w:bookmarkEnd w:id="516"/>
      <w:r>
        <w:t xml:space="preserve"> Exchange 2003 uses the string "Exchange.11", and Office </w:t>
      </w:r>
      <w:r>
        <w:t xml:space="preserve">Outlook 2003 uses the string "Outlook.11" for the </w:t>
      </w:r>
      <w:r>
        <w:rPr>
          <w:b/>
        </w:rPr>
        <w:t>version</w:t>
      </w:r>
      <w:r>
        <w:t xml:space="preserve"> attribute. Exchange 2007 uses the string "Exchange.12", and Office Outlook 2007 uses the string "Outlook.12" for the </w:t>
      </w:r>
      <w:r>
        <w:rPr>
          <w:b/>
        </w:rPr>
        <w:t>version</w:t>
      </w:r>
      <w:r>
        <w:t xml:space="preserve"> attribute. Exchange 2010 uses the string "Exchange.14", and Outlook 2010 </w:t>
      </w:r>
      <w:r>
        <w:t xml:space="preserve">uses the string "Outlook.14" for the </w:t>
      </w:r>
      <w:r>
        <w:rPr>
          <w:b/>
        </w:rPr>
        <w:t>version</w:t>
      </w:r>
      <w:r>
        <w:t xml:space="preserve"> attribute. Exchange 2013 uses the string "Exchange.15", and Outlook 2013 uses the string "Outlook.15" for the </w:t>
      </w:r>
      <w:r>
        <w:rPr>
          <w:b/>
        </w:rPr>
        <w:t>version</w:t>
      </w:r>
      <w:r>
        <w:t xml:space="preserve"> attribute. Exchange 2016 uses the string "Exchange.16", and Outlook 2016 uses the string "Out</w:t>
      </w:r>
      <w:r>
        <w:t xml:space="preserve">look.16" for the </w:t>
      </w:r>
      <w:r>
        <w:rPr>
          <w:b/>
        </w:rPr>
        <w:t>version</w:t>
      </w:r>
      <w:r>
        <w:t xml:space="preserve"> attribute.</w:t>
      </w:r>
    </w:p>
    <w:bookmarkStart w:id="517" w:name="Appendix_A_4"/>
    <w:p w:rsidR="009D27D1" w:rsidRDefault="003D42F0">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2.2.5.1.1</w:t>
      </w:r>
      <w:r>
        <w:rPr>
          <w:rStyle w:val="Hyperlink"/>
        </w:rPr>
        <w:fldChar w:fldCharType="end"/>
      </w:r>
      <w:r>
        <w:t xml:space="preserve">: </w:t>
      </w:r>
      <w:bookmarkEnd w:id="517"/>
      <w:r>
        <w:t xml:space="preserve">Office Outlook 2003 and Office Outlook 2007 do not support the </w:t>
      </w:r>
      <w:r>
        <w:rPr>
          <w:b/>
        </w:rPr>
        <w:t>piAutoDeleteReceipts</w:t>
      </w:r>
      <w:r>
        <w:t xml:space="preserve"> property.</w:t>
      </w:r>
    </w:p>
    <w:bookmarkStart w:id="518" w:name="Appendix_A_5"/>
    <w:p w:rsidR="009D27D1" w:rsidRDefault="003D42F0">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w:t>
      </w:r>
      <w:r>
        <w:rPr>
          <w:rStyle w:val="Hyperlink"/>
        </w:rPr>
        <w:t xml:space="preserve"> Section 2.2.5.2.1</w:t>
      </w:r>
      <w:r>
        <w:rPr>
          <w:rStyle w:val="Hyperlink"/>
        </w:rPr>
        <w:fldChar w:fldCharType="end"/>
      </w:r>
      <w:r>
        <w:t xml:space="preserve">: </w:t>
      </w:r>
      <w:bookmarkEnd w:id="518"/>
      <w:r>
        <w:t xml:space="preserve">Exchange 2003, Exchange 2007, Office Outlook 2003, and Office Outlook 2007 neither read nor write the </w:t>
      </w:r>
      <w:r>
        <w:rPr>
          <w:b/>
        </w:rPr>
        <w:t>Name</w:t>
      </w:r>
      <w:r>
        <w:t xml:space="preserve"> element. </w:t>
      </w:r>
    </w:p>
    <w:bookmarkStart w:id="519" w:name="Appendix_A_6"/>
    <w:p w:rsidR="009D27D1" w:rsidRDefault="003D42F0">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2.2.5.2.2</w:t>
      </w:r>
      <w:r>
        <w:rPr>
          <w:rStyle w:val="Hyperlink"/>
        </w:rPr>
        <w:fldChar w:fldCharType="end"/>
      </w:r>
      <w:r>
        <w:t xml:space="preserve">: </w:t>
      </w:r>
      <w:bookmarkEnd w:id="519"/>
      <w:r>
        <w:t>Office Outlook 2007, Outlook 2010, Outlook 2013, Outlo</w:t>
      </w:r>
      <w:r>
        <w:t xml:space="preserve">ok 2016, and Outlook 2019 ignore any digits after the first 3, which means that the maximum precision of elements of the </w:t>
      </w:r>
      <w:r>
        <w:rPr>
          <w:b/>
        </w:rPr>
        <w:t>dateTimeRestrictedType</w:t>
      </w:r>
      <w:r>
        <w:t xml:space="preserve"> is milliseconds.</w:t>
      </w:r>
    </w:p>
    <w:bookmarkStart w:id="520" w:name="Appendix_A_7"/>
    <w:p w:rsidR="009D27D1" w:rsidRDefault="003D42F0">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2.2.5.2.2</w:t>
      </w:r>
      <w:r>
        <w:rPr>
          <w:rStyle w:val="Hyperlink"/>
        </w:rPr>
        <w:fldChar w:fldCharType="end"/>
      </w:r>
      <w:r>
        <w:t xml:space="preserve">: </w:t>
      </w:r>
      <w:bookmarkEnd w:id="520"/>
      <w:r>
        <w:t xml:space="preserve">This </w:t>
      </w:r>
      <w:hyperlink w:anchor="gt_c434218b-574e-4d0d-b07c-d4806118574c">
        <w:r>
          <w:rPr>
            <w:rStyle w:val="HyperlinkGreen"/>
            <w:b/>
          </w:rPr>
          <w:t>restriction</w:t>
        </w:r>
      </w:hyperlink>
      <w:r>
        <w:t xml:space="preserve"> on the category name is supported only by Exchange 2003.</w:t>
      </w:r>
    </w:p>
    <w:bookmarkStart w:id="521" w:name="Appendix_A_8"/>
    <w:p w:rsidR="009D27D1" w:rsidRDefault="003D42F0">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2.2.5.2.2</w:t>
      </w:r>
      <w:r>
        <w:rPr>
          <w:rStyle w:val="Hyperlink"/>
        </w:rPr>
        <w:fldChar w:fldCharType="end"/>
      </w:r>
      <w:r>
        <w:t xml:space="preserve">: </w:t>
      </w:r>
      <w:bookmarkEnd w:id="521"/>
      <w:r>
        <w:t xml:space="preserve">Exchange 2003 does not use the </w:t>
      </w:r>
      <w:r>
        <w:rPr>
          <w:b/>
        </w:rPr>
        <w:t>keyboardShortcut</w:t>
      </w:r>
      <w:r>
        <w:t xml:space="preserve"> attribute data.</w:t>
      </w:r>
    </w:p>
    <w:bookmarkStart w:id="522" w:name="Appendix_A_9"/>
    <w:p w:rsidR="009D27D1" w:rsidRDefault="003D42F0">
      <w:r>
        <w:rPr>
          <w:rStyle w:val="Hyperlink"/>
        </w:rPr>
        <w:fldChar w:fldCharType="begin"/>
      </w:r>
      <w:r>
        <w:rPr>
          <w:rStyle w:val="Hyperlink"/>
        </w:rPr>
        <w:instrText xml:space="preserve"> HYPERLINK \l "Appe</w:instrText>
      </w:r>
      <w:r>
        <w:rPr>
          <w:rStyle w:val="Hyperlink"/>
        </w:rPr>
        <w:instrText xml:space="preserve">ndix_A_Target_9" \h </w:instrText>
      </w:r>
      <w:r>
        <w:rPr>
          <w:rStyle w:val="Hyperlink"/>
        </w:rPr>
      </w:r>
      <w:r>
        <w:rPr>
          <w:rStyle w:val="Hyperlink"/>
        </w:rPr>
        <w:fldChar w:fldCharType="separate"/>
      </w:r>
      <w:r>
        <w:rPr>
          <w:rStyle w:val="Hyperlink"/>
        </w:rPr>
        <w:t>&lt;9&gt; Section 2.2.5.2.2</w:t>
      </w:r>
      <w:r>
        <w:rPr>
          <w:rStyle w:val="Hyperlink"/>
        </w:rPr>
        <w:fldChar w:fldCharType="end"/>
      </w:r>
      <w:r>
        <w:t xml:space="preserve">: </w:t>
      </w:r>
      <w:bookmarkEnd w:id="522"/>
      <w:r>
        <w:t xml:space="preserve">Office Outlook 2007, Outlook 2010, Outlook 2013, Outlook 2016, and Outlook 2019 write the usage count as indicated. However, the most frequently used list is not implemented, and the </w:t>
      </w:r>
      <w:r>
        <w:rPr>
          <w:b/>
        </w:rPr>
        <w:t>usageCount</w:t>
      </w:r>
      <w:r>
        <w:t xml:space="preserve"> attribute is not u</w:t>
      </w:r>
      <w:r>
        <w:t>sed.</w:t>
      </w:r>
    </w:p>
    <w:bookmarkStart w:id="523" w:name="Appendix_A_10"/>
    <w:p w:rsidR="009D27D1" w:rsidRDefault="003D42F0">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2.2.5.2.2</w:t>
      </w:r>
      <w:r>
        <w:rPr>
          <w:rStyle w:val="Hyperlink"/>
        </w:rPr>
        <w:fldChar w:fldCharType="end"/>
      </w:r>
      <w:r>
        <w:t xml:space="preserve">: </w:t>
      </w:r>
      <w:bookmarkEnd w:id="523"/>
      <w:r>
        <w:t xml:space="preserve">Office Outlook 2007, Outlook 2010, Outlook 2013, Outlook 2016, and Outlook 2019 will write the last session that this </w:t>
      </w:r>
      <w:hyperlink w:anchor="gt_7d6acf13-ba4d-4a0a-930e-3eaee465c7f1">
        <w:r>
          <w:rPr>
            <w:rStyle w:val="HyperlinkGreen"/>
            <w:b/>
          </w:rPr>
          <w:t>cate</w:t>
        </w:r>
        <w:r>
          <w:rPr>
            <w:rStyle w:val="HyperlinkGreen"/>
            <w:b/>
          </w:rPr>
          <w:t>gory</w:t>
        </w:r>
      </w:hyperlink>
      <w:r>
        <w:t xml:space="preserve"> was applied or changed by the user, but this value is not used.</w:t>
      </w:r>
    </w:p>
    <w:bookmarkStart w:id="524" w:name="Appendix_A_11"/>
    <w:p w:rsidR="009D27D1" w:rsidRDefault="003D42F0">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2.2.5.2.2</w:t>
      </w:r>
      <w:r>
        <w:rPr>
          <w:rStyle w:val="Hyperlink"/>
        </w:rPr>
        <w:fldChar w:fldCharType="end"/>
      </w:r>
      <w:r>
        <w:t xml:space="preserve">: </w:t>
      </w:r>
      <w:bookmarkEnd w:id="524"/>
      <w:r>
        <w:t>Exchange 2003 and Microsoft Office Outlook 2003 Service Pack 3 (SP3) do not support renaming categories.</w:t>
      </w:r>
    </w:p>
    <w:bookmarkStart w:id="525" w:name="Appendix_A_12"/>
    <w:p w:rsidR="009D27D1" w:rsidRDefault="003D42F0">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2.2.5.2.2</w:t>
      </w:r>
      <w:r>
        <w:rPr>
          <w:rStyle w:val="Hyperlink"/>
        </w:rPr>
        <w:fldChar w:fldCharType="end"/>
      </w:r>
      <w:r>
        <w:t xml:space="preserve">: </w:t>
      </w:r>
      <w:bookmarkEnd w:id="525"/>
      <w:r>
        <w:t>Office Outlook 2007, Outlook 2010, Outlook 2013, Outlook 2016, and Outlook 2019 will increment this number on every session. A new session occurs for these clients either when the user starts</w:t>
      </w:r>
      <w:r>
        <w:t xml:space="preserve"> Office Outlook 2007, Outlook 2010,  Outlook 2013, Outlook 2016, or Outlook 2019 or when not less than 12 hours have elapsed since the previous session.</w:t>
      </w:r>
    </w:p>
    <w:bookmarkStart w:id="526" w:name="Appendix_A_13"/>
    <w:p w:rsidR="009D27D1" w:rsidRDefault="003D42F0">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2.2.5.2.3</w:t>
      </w:r>
      <w:r>
        <w:rPr>
          <w:rStyle w:val="Hyperlink"/>
        </w:rPr>
        <w:fldChar w:fldCharType="end"/>
      </w:r>
      <w:r>
        <w:t xml:space="preserve">: </w:t>
      </w:r>
      <w:bookmarkEnd w:id="526"/>
      <w:r>
        <w:t>Exchange 2003, Exchange 2007, Office</w:t>
      </w:r>
      <w:r>
        <w:t xml:space="preserve"> Outlook 2003, and Office Outlook 2007 do not store the settings defined in this section.</w:t>
      </w:r>
    </w:p>
    <w:bookmarkStart w:id="527" w:name="Appendix_A_14"/>
    <w:p w:rsidR="009D27D1" w:rsidRDefault="003D42F0">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2.2.5.2.3</w:t>
      </w:r>
      <w:r>
        <w:rPr>
          <w:rStyle w:val="Hyperlink"/>
        </w:rPr>
        <w:fldChar w:fldCharType="end"/>
      </w:r>
      <w:r>
        <w:t xml:space="preserve">: </w:t>
      </w:r>
      <w:bookmarkEnd w:id="527"/>
      <w:r>
        <w:t xml:space="preserve">Exchange 2010, Exchange 2013, Exchange 2016, and Exchange 2019 set the value of the </w:t>
      </w:r>
      <w:r>
        <w:rPr>
          <w:b/>
        </w:rPr>
        <w:t>OptedInto</w:t>
      </w:r>
      <w:r>
        <w:t xml:space="preserve"> attri</w:t>
      </w:r>
      <w:r>
        <w:t>bute to "False".</w:t>
      </w:r>
    </w:p>
    <w:bookmarkStart w:id="528" w:name="Appendix_A_15"/>
    <w:p w:rsidR="009D27D1" w:rsidRDefault="003D42F0">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2.2.6</w:t>
      </w:r>
      <w:r>
        <w:rPr>
          <w:rStyle w:val="Hyperlink"/>
        </w:rPr>
        <w:fldChar w:fldCharType="end"/>
      </w:r>
      <w:r>
        <w:t xml:space="preserve">: </w:t>
      </w:r>
      <w:bookmarkEnd w:id="528"/>
      <w:r>
        <w:t>View definitions are used only by Office Outlook 2003 and Office Outlook 2007.</w:t>
      </w:r>
    </w:p>
    <w:bookmarkStart w:id="529" w:name="Appendix_A_16"/>
    <w:p w:rsidR="009D27D1" w:rsidRDefault="003D42F0">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2.2.6.1</w:t>
      </w:r>
      <w:r>
        <w:rPr>
          <w:rStyle w:val="Hyperlink"/>
        </w:rPr>
        <w:fldChar w:fldCharType="end"/>
      </w:r>
      <w:r>
        <w:t xml:space="preserve">: </w:t>
      </w:r>
      <w:bookmarkEnd w:id="529"/>
      <w:r>
        <w:t>Outlook 2010, Outlook 2013, Outl</w:t>
      </w:r>
      <w:r>
        <w:t xml:space="preserve">ook 2016, and Outlook 2019 do not read or write the </w:t>
      </w:r>
      <w:r>
        <w:rPr>
          <w:b/>
        </w:rPr>
        <w:t>PidTagViewDescriptorBinary</w:t>
      </w:r>
      <w:r>
        <w:t xml:space="preserve"> property (</w:t>
      </w:r>
      <w:hyperlink r:id="rId240" w:anchor="Section_f6ab1613aefe447da49c18217230b148">
        <w:r>
          <w:rPr>
            <w:rStyle w:val="Hyperlink"/>
          </w:rPr>
          <w:t>[MS-OXPROPS]</w:t>
        </w:r>
      </w:hyperlink>
      <w:r>
        <w:t xml:space="preserve"> section 2.1056).</w:t>
      </w:r>
    </w:p>
    <w:bookmarkStart w:id="530" w:name="Appendix_A_17"/>
    <w:p w:rsidR="009D27D1" w:rsidRDefault="003D42F0">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w:t>
      </w:r>
      <w:r>
        <w:rPr>
          <w:rStyle w:val="Hyperlink"/>
        </w:rPr>
        <w:t xml:space="preserve"> 2.2.6.2</w:t>
      </w:r>
      <w:r>
        <w:rPr>
          <w:rStyle w:val="Hyperlink"/>
        </w:rPr>
        <w:fldChar w:fldCharType="end"/>
      </w:r>
      <w:r>
        <w:t xml:space="preserve">: </w:t>
      </w:r>
      <w:bookmarkEnd w:id="530"/>
      <w:r>
        <w:t xml:space="preserve"> Outlook 2010, Outlook 2013, Outlook 2016, and Outlook 2019 do not read or write the </w:t>
      </w:r>
      <w:r>
        <w:rPr>
          <w:b/>
        </w:rPr>
        <w:t>PidTagViewDescriptorName</w:t>
      </w:r>
      <w:r>
        <w:t xml:space="preserve"> property.</w:t>
      </w:r>
    </w:p>
    <w:bookmarkStart w:id="531" w:name="Appendix_A_18"/>
    <w:p w:rsidR="009D27D1" w:rsidRDefault="003D42F0">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2.2.6.3</w:t>
      </w:r>
      <w:r>
        <w:rPr>
          <w:rStyle w:val="Hyperlink"/>
        </w:rPr>
        <w:fldChar w:fldCharType="end"/>
      </w:r>
      <w:r>
        <w:t xml:space="preserve">: </w:t>
      </w:r>
      <w:bookmarkEnd w:id="531"/>
      <w:r>
        <w:t>Outlook 2010, Outlook 2013, Outlook 2016, and Outlook 2019 do</w:t>
      </w:r>
      <w:r>
        <w:t xml:space="preserve"> not read or write the </w:t>
      </w:r>
      <w:r>
        <w:rPr>
          <w:b/>
        </w:rPr>
        <w:t>PidTagViewDescriptorStrings</w:t>
      </w:r>
      <w:r>
        <w:t xml:space="preserve"> property ([MS-OXPROPS] section 2.1058).</w:t>
      </w:r>
    </w:p>
    <w:bookmarkStart w:id="532" w:name="Appendix_A_19"/>
    <w:p w:rsidR="009D27D1" w:rsidRDefault="003D42F0">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2.2.6.4</w:t>
      </w:r>
      <w:r>
        <w:rPr>
          <w:rStyle w:val="Hyperlink"/>
        </w:rPr>
        <w:fldChar w:fldCharType="end"/>
      </w:r>
      <w:r>
        <w:t xml:space="preserve">: </w:t>
      </w:r>
      <w:bookmarkEnd w:id="532"/>
      <w:r>
        <w:t xml:space="preserve"> Outlook 2010, Outlook 2013, Outlook 2016, and Outlook 2019 do not read or write the </w:t>
      </w:r>
      <w:r>
        <w:rPr>
          <w:b/>
        </w:rPr>
        <w:t>PidTagViewDescr</w:t>
      </w:r>
      <w:r>
        <w:rPr>
          <w:b/>
        </w:rPr>
        <w:t>iptorVersion</w:t>
      </w:r>
      <w:r>
        <w:t xml:space="preserve"> property.</w:t>
      </w:r>
    </w:p>
    <w:bookmarkStart w:id="533" w:name="Appendix_A_20"/>
    <w:p w:rsidR="009D27D1" w:rsidRDefault="003D42F0">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2.2.7.1.2</w:t>
      </w:r>
      <w:r>
        <w:rPr>
          <w:rStyle w:val="Hyperlink"/>
        </w:rPr>
        <w:fldChar w:fldCharType="end"/>
      </w:r>
      <w:r>
        <w:t xml:space="preserve">: </w:t>
      </w:r>
      <w:bookmarkEnd w:id="533"/>
      <w:r>
        <w:t>Exchange 2003 and Office Outlook 2003 do not support displaying the policy description.</w:t>
      </w:r>
    </w:p>
    <w:bookmarkStart w:id="534" w:name="Appendix_A_21"/>
    <w:p w:rsidR="009D27D1" w:rsidRDefault="003D42F0">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2.2.8</w:t>
      </w:r>
      <w:r>
        <w:rPr>
          <w:rStyle w:val="Hyperlink"/>
        </w:rPr>
        <w:fldChar w:fldCharType="end"/>
      </w:r>
      <w:r>
        <w:t xml:space="preserve">: </w:t>
      </w:r>
      <w:bookmarkEnd w:id="534"/>
      <w:r>
        <w:t>Conversation ac</w:t>
      </w:r>
      <w:r>
        <w:t xml:space="preserve">tions are not supported by Exchange 2003, Exchange 2007, Office Outlook 2003, or Office Outlook 2007. </w:t>
      </w:r>
    </w:p>
    <w:bookmarkStart w:id="535" w:name="Appendix_A_22"/>
    <w:p w:rsidR="009D27D1" w:rsidRDefault="003D42F0">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2.2.8.1</w:t>
      </w:r>
      <w:r>
        <w:rPr>
          <w:rStyle w:val="Hyperlink"/>
        </w:rPr>
        <w:fldChar w:fldCharType="end"/>
      </w:r>
      <w:r>
        <w:t xml:space="preserve">: </w:t>
      </w:r>
      <w:bookmarkEnd w:id="535"/>
      <w:r>
        <w:t xml:space="preserve">The </w:t>
      </w:r>
      <w:r>
        <w:rPr>
          <w:b/>
        </w:rPr>
        <w:t>PidLidConversationActionLastAppliedTime</w:t>
      </w:r>
      <w:r>
        <w:t xml:space="preserve"> property is not supported by Exchange 2003, </w:t>
      </w:r>
      <w:r>
        <w:t>Exchange 2007, Office Outlook 2003, or Office Outlook 2007.</w:t>
      </w:r>
    </w:p>
    <w:bookmarkStart w:id="536" w:name="Appendix_A_23"/>
    <w:p w:rsidR="009D27D1" w:rsidRDefault="003D42F0">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2.2.8.2</w:t>
      </w:r>
      <w:r>
        <w:rPr>
          <w:rStyle w:val="Hyperlink"/>
        </w:rPr>
        <w:fldChar w:fldCharType="end"/>
      </w:r>
      <w:r>
        <w:t xml:space="preserve">: </w:t>
      </w:r>
      <w:bookmarkEnd w:id="536"/>
      <w:r>
        <w:t xml:space="preserve">The </w:t>
      </w:r>
      <w:r>
        <w:rPr>
          <w:b/>
        </w:rPr>
        <w:t>PidLidConversationActionMaxDeliveryTime</w:t>
      </w:r>
      <w:r>
        <w:t xml:space="preserve"> property is not supported by Exchange 2003, Exchange 2007, Office Outlook 2003, or Offi</w:t>
      </w:r>
      <w:r>
        <w:t>ce Outlook 2007.</w:t>
      </w:r>
    </w:p>
    <w:bookmarkStart w:id="537" w:name="Appendix_A_24"/>
    <w:p w:rsidR="009D27D1" w:rsidRDefault="003D42F0">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2.2.8.3</w:t>
      </w:r>
      <w:r>
        <w:rPr>
          <w:rStyle w:val="Hyperlink"/>
        </w:rPr>
        <w:fldChar w:fldCharType="end"/>
      </w:r>
      <w:r>
        <w:t xml:space="preserve">: </w:t>
      </w:r>
      <w:bookmarkEnd w:id="537"/>
      <w:r>
        <w:t xml:space="preserve">The </w:t>
      </w:r>
      <w:r>
        <w:rPr>
          <w:b/>
        </w:rPr>
        <w:t>PidLidConversationActionMoveFolderEid</w:t>
      </w:r>
      <w:r>
        <w:t xml:space="preserve"> property is not supported Exchange 2003, Exchange 2007, Office Outlook 2003, or Office Outlook 2007.</w:t>
      </w:r>
    </w:p>
    <w:bookmarkStart w:id="538" w:name="Appendix_A_25"/>
    <w:p w:rsidR="009D27D1" w:rsidRDefault="003D42F0">
      <w:r>
        <w:rPr>
          <w:rStyle w:val="Hyperlink"/>
        </w:rPr>
        <w:lastRenderedPageBreak/>
        <w:fldChar w:fldCharType="begin"/>
      </w:r>
      <w:r>
        <w:rPr>
          <w:rStyle w:val="Hyperlink"/>
        </w:rPr>
        <w:instrText xml:space="preserve"> HYPERLINK \l "Appendix_A_Target_25" \h </w:instrText>
      </w:r>
      <w:r>
        <w:rPr>
          <w:rStyle w:val="Hyperlink"/>
        </w:rPr>
      </w:r>
      <w:r>
        <w:rPr>
          <w:rStyle w:val="Hyperlink"/>
        </w:rPr>
        <w:fldChar w:fldCharType="separate"/>
      </w:r>
      <w:r>
        <w:rPr>
          <w:rStyle w:val="Hyperlink"/>
        </w:rPr>
        <w:t>&lt;25&gt; Section 2.2.8.4</w:t>
      </w:r>
      <w:r>
        <w:rPr>
          <w:rStyle w:val="Hyperlink"/>
        </w:rPr>
        <w:fldChar w:fldCharType="end"/>
      </w:r>
      <w:r>
        <w:t xml:space="preserve">: </w:t>
      </w:r>
      <w:bookmarkEnd w:id="538"/>
      <w:r>
        <w:t xml:space="preserve">The </w:t>
      </w:r>
      <w:r>
        <w:rPr>
          <w:b/>
        </w:rPr>
        <w:t>PidLidConversationActionMoveStoreEid</w:t>
      </w:r>
      <w:r>
        <w:t xml:space="preserve"> property is not supported by Exchange 2003, Exchange 2007, Office Outlook 2003, or Office Outlook 2007.</w:t>
      </w:r>
    </w:p>
    <w:bookmarkStart w:id="539" w:name="Appendix_A_26"/>
    <w:p w:rsidR="009D27D1" w:rsidRDefault="003D42F0">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 xml:space="preserve">&lt;26&gt; </w:t>
      </w:r>
      <w:r>
        <w:rPr>
          <w:rStyle w:val="Hyperlink"/>
        </w:rPr>
        <w:t>Section 2.2.8.5</w:t>
      </w:r>
      <w:r>
        <w:rPr>
          <w:rStyle w:val="Hyperlink"/>
        </w:rPr>
        <w:fldChar w:fldCharType="end"/>
      </w:r>
      <w:r>
        <w:t xml:space="preserve">: </w:t>
      </w:r>
      <w:bookmarkEnd w:id="539"/>
      <w:r>
        <w:t xml:space="preserve">Exchange 2003, Exchange 2007, Office Outlook 2003, and Office Outlook 2007 do not set the </w:t>
      </w:r>
      <w:r>
        <w:rPr>
          <w:b/>
        </w:rPr>
        <w:t>PidLidConversationActionVersion</w:t>
      </w:r>
      <w:r>
        <w:t xml:space="preserve"> property and ignore it if it is set.</w:t>
      </w:r>
    </w:p>
    <w:bookmarkStart w:id="540" w:name="Appendix_A_27"/>
    <w:p w:rsidR="009D27D1" w:rsidRDefault="003D42F0">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Section 2.2.8.7</w:t>
      </w:r>
      <w:r>
        <w:rPr>
          <w:rStyle w:val="Hyperlink"/>
        </w:rPr>
        <w:fldChar w:fldCharType="end"/>
      </w:r>
      <w:r>
        <w:t xml:space="preserve">: </w:t>
      </w:r>
      <w:bookmarkEnd w:id="540"/>
      <w:r>
        <w:t xml:space="preserve"> Exchange 2003,</w:t>
      </w:r>
      <w:r>
        <w:t xml:space="preserve"> Exchange 2007, Office Outlook 2003, and Office Outlook 2007 do not set the </w:t>
      </w:r>
      <w:r>
        <w:rPr>
          <w:b/>
        </w:rPr>
        <w:t>PidNameKeywords</w:t>
      </w:r>
      <w:r>
        <w:t xml:space="preserve"> property for </w:t>
      </w:r>
      <w:hyperlink w:anchor="gt_c6ef436d-bd96-48de-828b-7a16f525db4b">
        <w:r>
          <w:rPr>
            <w:rStyle w:val="HyperlinkGreen"/>
            <w:b/>
          </w:rPr>
          <w:t>conversation actions</w:t>
        </w:r>
      </w:hyperlink>
      <w:r>
        <w:t>.</w:t>
      </w:r>
    </w:p>
    <w:bookmarkStart w:id="541" w:name="Appendix_A_28"/>
    <w:p w:rsidR="009D27D1" w:rsidRDefault="003D42F0">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2.2.8.8</w:t>
      </w:r>
      <w:r>
        <w:rPr>
          <w:rStyle w:val="Hyperlink"/>
        </w:rPr>
        <w:fldChar w:fldCharType="end"/>
      </w:r>
      <w:r>
        <w:t xml:space="preserve">: </w:t>
      </w:r>
      <w:bookmarkEnd w:id="541"/>
      <w:r>
        <w:t xml:space="preserve"> E</w:t>
      </w:r>
      <w:r>
        <w:t xml:space="preserve">xchange 2003, Exchange 2007, Office Outlook 2003, and Office Outlook 2007 do not set the </w:t>
      </w:r>
      <w:r>
        <w:rPr>
          <w:b/>
        </w:rPr>
        <w:t>PidTagConversationIndex</w:t>
      </w:r>
      <w:r>
        <w:t xml:space="preserve"> property for conversation actions.</w:t>
      </w:r>
    </w:p>
    <w:bookmarkStart w:id="542" w:name="Appendix_A_29"/>
    <w:p w:rsidR="009D27D1" w:rsidRDefault="003D42F0">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2.2.8.9</w:t>
      </w:r>
      <w:r>
        <w:rPr>
          <w:rStyle w:val="Hyperlink"/>
        </w:rPr>
        <w:fldChar w:fldCharType="end"/>
      </w:r>
      <w:r>
        <w:t xml:space="preserve">: </w:t>
      </w:r>
      <w:bookmarkEnd w:id="542"/>
      <w:r>
        <w:t xml:space="preserve"> Exchange 2003, Exchange 2007, Office Outlo</w:t>
      </w:r>
      <w:r>
        <w:t xml:space="preserve">ok 2003, and Office Outlook 2007 do not set the </w:t>
      </w:r>
      <w:r>
        <w:rPr>
          <w:b/>
        </w:rPr>
        <w:t>PidTagMessageClass</w:t>
      </w:r>
      <w:r>
        <w:t xml:space="preserve"> property to "IPM.ConversationAction".</w:t>
      </w:r>
    </w:p>
    <w:bookmarkStart w:id="543" w:name="Appendix_A_30"/>
    <w:p w:rsidR="009D27D1" w:rsidRDefault="003D42F0">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2.2.8.10</w:t>
      </w:r>
      <w:r>
        <w:rPr>
          <w:rStyle w:val="Hyperlink"/>
        </w:rPr>
        <w:fldChar w:fldCharType="end"/>
      </w:r>
      <w:r>
        <w:t xml:space="preserve">: </w:t>
      </w:r>
      <w:bookmarkEnd w:id="543"/>
      <w:r>
        <w:t xml:space="preserve"> Exchange 2003, Exchange 2007, Office Outlook 2003, and Office Outlook 2007 do not se</w:t>
      </w:r>
      <w:r>
        <w:t xml:space="preserve">t the </w:t>
      </w:r>
      <w:r>
        <w:rPr>
          <w:b/>
        </w:rPr>
        <w:t>PidTagSubject</w:t>
      </w:r>
      <w:r>
        <w:t xml:space="preserve"> property for conversation actions.</w:t>
      </w:r>
    </w:p>
    <w:bookmarkStart w:id="544" w:name="Appendix_A_31"/>
    <w:p w:rsidR="009D27D1" w:rsidRDefault="003D42F0">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2.2.9</w:t>
      </w:r>
      <w:r>
        <w:rPr>
          <w:rStyle w:val="Hyperlink"/>
        </w:rPr>
        <w:fldChar w:fldCharType="end"/>
      </w:r>
      <w:r>
        <w:t xml:space="preserve">: </w:t>
      </w:r>
      <w:bookmarkEnd w:id="544"/>
      <w:r>
        <w:t xml:space="preserve">Navigation shortcuts are not supported by Exchange 2003, Exchange 2007, or Office Outlook 2003. </w:t>
      </w:r>
    </w:p>
    <w:bookmarkStart w:id="545" w:name="Appendix_A_32"/>
    <w:p w:rsidR="009D27D1" w:rsidRDefault="003D42F0">
      <w:r>
        <w:rPr>
          <w:rStyle w:val="Hyperlink"/>
        </w:rPr>
        <w:fldChar w:fldCharType="begin"/>
      </w:r>
      <w:r>
        <w:rPr>
          <w:rStyle w:val="Hyperlink"/>
        </w:rPr>
        <w:instrText xml:space="preserve"> HYPERLINK \l "Appendix_A_Target_32" \h</w:instrText>
      </w:r>
      <w:r>
        <w:rPr>
          <w:rStyle w:val="Hyperlink"/>
        </w:rPr>
        <w:instrText xml:space="preserve"> </w:instrText>
      </w:r>
      <w:r>
        <w:rPr>
          <w:rStyle w:val="Hyperlink"/>
        </w:rPr>
      </w:r>
      <w:r>
        <w:rPr>
          <w:rStyle w:val="Hyperlink"/>
        </w:rPr>
        <w:fldChar w:fldCharType="separate"/>
      </w:r>
      <w:r>
        <w:rPr>
          <w:rStyle w:val="Hyperlink"/>
        </w:rPr>
        <w:t>&lt;32&gt; Section 2.2.9.16</w:t>
      </w:r>
      <w:r>
        <w:rPr>
          <w:rStyle w:val="Hyperlink"/>
        </w:rPr>
        <w:fldChar w:fldCharType="end"/>
      </w:r>
      <w:r>
        <w:t xml:space="preserve">: </w:t>
      </w:r>
      <w:bookmarkEnd w:id="545"/>
      <w:r>
        <w:t xml:space="preserve">The </w:t>
      </w:r>
      <w:r>
        <w:rPr>
          <w:b/>
        </w:rPr>
        <w:t>PidTagWlinkAddressBookEID</w:t>
      </w:r>
      <w:r>
        <w:t xml:space="preserve"> property is not supported by Exchange 2003, Exchange 2007, Office Outlook 2003, or Office Outlook 2007. Outlook 2010, Outlook 2013, Outlook 2016, and Outlook 2019 set the </w:t>
      </w:r>
      <w:r>
        <w:rPr>
          <w:b/>
        </w:rPr>
        <w:t>PidTagWlinkAddressBookEID</w:t>
      </w:r>
      <w:r>
        <w:t xml:space="preserve"> prop</w:t>
      </w:r>
      <w:r>
        <w:t>erty on calendar shortcuts only.</w:t>
      </w:r>
    </w:p>
    <w:bookmarkStart w:id="546" w:name="Appendix_A_33"/>
    <w:p w:rsidR="009D27D1" w:rsidRDefault="003D42F0">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2.2.9.17</w:t>
      </w:r>
      <w:r>
        <w:rPr>
          <w:rStyle w:val="Hyperlink"/>
        </w:rPr>
        <w:fldChar w:fldCharType="end"/>
      </w:r>
      <w:r>
        <w:t xml:space="preserve">: </w:t>
      </w:r>
      <w:bookmarkEnd w:id="546"/>
      <w:r>
        <w:t xml:space="preserve">The </w:t>
      </w:r>
      <w:r>
        <w:rPr>
          <w:b/>
        </w:rPr>
        <w:t>PidTagWlinkAddressBookStoreEID</w:t>
      </w:r>
      <w:r>
        <w:t xml:space="preserve"> property is not supported by Exchange 2003, Exchange 2007, Office Outlook 2003, or Office Outlook 2007. Outlook 2010, </w:t>
      </w:r>
      <w:r>
        <w:t xml:space="preserve">Outlook 2013, Outlook 2016, and Outlook 2019 set the </w:t>
      </w:r>
      <w:r>
        <w:rPr>
          <w:b/>
        </w:rPr>
        <w:t>PidTagWlinkAddressBookStoreEID</w:t>
      </w:r>
      <w:r>
        <w:t xml:space="preserve"> property on calendar shortcuts only.</w:t>
      </w:r>
    </w:p>
    <w:bookmarkStart w:id="547" w:name="Appendix_A_34"/>
    <w:p w:rsidR="009D27D1" w:rsidRDefault="003D42F0">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2.2.9.18</w:t>
      </w:r>
      <w:r>
        <w:rPr>
          <w:rStyle w:val="Hyperlink"/>
        </w:rPr>
        <w:fldChar w:fldCharType="end"/>
      </w:r>
      <w:r>
        <w:t xml:space="preserve">: </w:t>
      </w:r>
      <w:bookmarkEnd w:id="547"/>
      <w:r>
        <w:t>The shortcut behavior is not supported by Exchange 2003, Exchange 200</w:t>
      </w:r>
      <w:r>
        <w:t>7, Office Outlook 2003, or Office Outlook 2007.</w:t>
      </w:r>
    </w:p>
    <w:bookmarkStart w:id="548" w:name="Appendix_A_35"/>
    <w:p w:rsidR="009D27D1" w:rsidRDefault="003D42F0">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2.2.9.19</w:t>
      </w:r>
      <w:r>
        <w:rPr>
          <w:rStyle w:val="Hyperlink"/>
        </w:rPr>
        <w:fldChar w:fldCharType="end"/>
      </w:r>
      <w:r>
        <w:t xml:space="preserve">: </w:t>
      </w:r>
      <w:bookmarkEnd w:id="548"/>
      <w:r>
        <w:t xml:space="preserve">The </w:t>
      </w:r>
      <w:r>
        <w:rPr>
          <w:b/>
        </w:rPr>
        <w:t>PidTagWlinkROGroupType</w:t>
      </w:r>
      <w:r>
        <w:t xml:space="preserve"> property is not supported by Exchange 2003, Exchange 2007, Office Outlook 2003, or Office Outlook 2007.</w:t>
      </w:r>
    </w:p>
    <w:bookmarkStart w:id="549" w:name="Appendix_A_36"/>
    <w:p w:rsidR="009D27D1" w:rsidRDefault="003D42F0">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3.1.4.1.2</w:t>
      </w:r>
      <w:r>
        <w:rPr>
          <w:rStyle w:val="Hyperlink"/>
        </w:rPr>
        <w:fldChar w:fldCharType="end"/>
      </w:r>
      <w:r>
        <w:t xml:space="preserve">: </w:t>
      </w:r>
      <w:bookmarkEnd w:id="549"/>
      <w:r>
        <w:t>Office Outlook 2007, Outlook 2010, Outlook 2013, Outlook 2016, and Outlook 2019 use the default values of working from 8 A.M. to 5 P.M., Monday – Friday, in the user's current system time zon</w:t>
      </w:r>
      <w:r>
        <w:t>e.</w:t>
      </w:r>
    </w:p>
    <w:bookmarkStart w:id="550" w:name="Appendix_A_37"/>
    <w:p w:rsidR="009D27D1" w:rsidRDefault="003D42F0">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3.1.4.8</w:t>
      </w:r>
      <w:r>
        <w:rPr>
          <w:rStyle w:val="Hyperlink"/>
        </w:rPr>
        <w:fldChar w:fldCharType="end"/>
      </w:r>
      <w:r>
        <w:t xml:space="preserve">: </w:t>
      </w:r>
      <w:bookmarkEnd w:id="550"/>
      <w:r>
        <w:t>Performing conversation actions is not supported by Exchange 2003, Exchange 2007, Office Outlook 2003, or Office Outlook 2007.</w:t>
      </w:r>
    </w:p>
    <w:bookmarkStart w:id="551" w:name="Appendix_A_38"/>
    <w:p w:rsidR="009D27D1" w:rsidRDefault="003D42F0">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3.1.4</w:t>
      </w:r>
      <w:r>
        <w:rPr>
          <w:rStyle w:val="Hyperlink"/>
        </w:rPr>
        <w:t>.8</w:t>
      </w:r>
      <w:r>
        <w:rPr>
          <w:rStyle w:val="Hyperlink"/>
        </w:rPr>
        <w:fldChar w:fldCharType="end"/>
      </w:r>
      <w:r>
        <w:t xml:space="preserve">: </w:t>
      </w:r>
      <w:bookmarkEnd w:id="551"/>
      <w:r>
        <w:t xml:space="preserve"> Exchange 2003, Exchange 2007, Office Outlook 2003, and Office Outlook 2007 do not support finding matching </w:t>
      </w:r>
      <w:hyperlink w:anchor="gt_7ab88094-3b46-4be6-9cbf-f22233ef0915">
        <w:r>
          <w:rPr>
            <w:rStyle w:val="HyperlinkGreen"/>
            <w:b/>
          </w:rPr>
          <w:t>E-mail objects</w:t>
        </w:r>
      </w:hyperlink>
      <w:r>
        <w:t xml:space="preserve"> related to a </w:t>
      </w:r>
      <w:hyperlink w:anchor="gt_0aec5fa3-827f-4725-9d37-4b5bff86d6e1">
        <w:r>
          <w:rPr>
            <w:rStyle w:val="HyperlinkGreen"/>
            <w:b/>
          </w:rPr>
          <w:t>conversation</w:t>
        </w:r>
      </w:hyperlink>
      <w:r>
        <w:t>. When connected to an online-mode server and performing an Ignore, Stop Ignoring, Move to Folder, or Stop Move conversation action, Outlook 2010, Outlook 2013, Outlook 2016, and Outlook 2019 will not attempt to locate matching E-mail o</w:t>
      </w:r>
      <w:r>
        <w:t>bjects. For all other scenarios, Outlook 2010, Outlook 2013, Outlook 2016, and Outlook 2019 will attempt to locate matching E-mail objects.</w:t>
      </w:r>
    </w:p>
    <w:bookmarkStart w:id="552" w:name="Appendix_A_39"/>
    <w:p w:rsidR="009D27D1" w:rsidRDefault="003D42F0">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3.1.4.10.2</w:t>
      </w:r>
      <w:r>
        <w:rPr>
          <w:rStyle w:val="Hyperlink"/>
        </w:rPr>
        <w:fldChar w:fldCharType="end"/>
      </w:r>
      <w:r>
        <w:t xml:space="preserve">: </w:t>
      </w:r>
      <w:bookmarkEnd w:id="552"/>
      <w:r>
        <w:t>Setting the properties specified in this section</w:t>
      </w:r>
      <w:r>
        <w:t xml:space="preserve"> is not supported by Exchange 2003, Exchange 2007, Office Outlook 2003, or Office Outlook 2007. Whether Outlook 2010, Outlook 2013, Outlook 2016, and Outlook 2019 set the </w:t>
      </w:r>
      <w:r>
        <w:rPr>
          <w:b/>
        </w:rPr>
        <w:t>PidTagWlinkCalendarColor</w:t>
      </w:r>
      <w:r>
        <w:t xml:space="preserve"> property (section </w:t>
      </w:r>
      <w:hyperlink w:anchor="Section_035e65bb64f2480a9c62a91255ab7cfc" w:history="1">
        <w:r>
          <w:rPr>
            <w:rStyle w:val="Hyperlink"/>
          </w:rPr>
          <w:t>2.2.9.15</w:t>
        </w:r>
      </w:hyperlink>
      <w:r>
        <w:t xml:space="preserve">), the </w:t>
      </w:r>
      <w:r>
        <w:rPr>
          <w:b/>
        </w:rPr>
        <w:t>PidTagWlinkAddressBookEID</w:t>
      </w:r>
      <w:r>
        <w:t xml:space="preserve"> property (section </w:t>
      </w:r>
      <w:hyperlink w:anchor="Section_5528b77c515949a8bbcede8401f6c590" w:history="1">
        <w:r>
          <w:rPr>
            <w:rStyle w:val="Hyperlink"/>
          </w:rPr>
          <w:t>2.2.9.16</w:t>
        </w:r>
      </w:hyperlink>
      <w:r>
        <w:t xml:space="preserve">), the </w:t>
      </w:r>
      <w:r>
        <w:rPr>
          <w:b/>
        </w:rPr>
        <w:t>PidTagWlinkAddressBookStoreEID</w:t>
      </w:r>
      <w:r>
        <w:t xml:space="preserve"> property (section </w:t>
      </w:r>
      <w:hyperlink w:anchor="Section_a06ba78be44e4ff79f139382f5a8036b" w:history="1">
        <w:r>
          <w:rPr>
            <w:rStyle w:val="Hyperlink"/>
          </w:rPr>
          <w:t>2.2.9.17</w:t>
        </w:r>
      </w:hyperlink>
      <w:r>
        <w:t xml:space="preserve">), and the </w:t>
      </w:r>
      <w:r>
        <w:rPr>
          <w:b/>
        </w:rPr>
        <w:t>PidTagWlinkROGroupType</w:t>
      </w:r>
      <w:r>
        <w:t xml:space="preserve"> property (section </w:t>
      </w:r>
      <w:hyperlink w:anchor="Section_c3d4eec9c66547d3ad9f6bb5e64c0c15" w:history="1">
        <w:r>
          <w:rPr>
            <w:rStyle w:val="Hyperlink"/>
          </w:rPr>
          <w:t>2.2.9.19</w:t>
        </w:r>
      </w:hyperlink>
      <w:r>
        <w:t xml:space="preserve">) depends upon configuration or administrative settings. </w:t>
      </w:r>
    </w:p>
    <w:bookmarkStart w:id="553" w:name="Appendix_A_40"/>
    <w:p w:rsidR="009D27D1" w:rsidRDefault="003D42F0">
      <w:r>
        <w:rPr>
          <w:rStyle w:val="Hyperlink"/>
        </w:rPr>
        <w:lastRenderedPageBreak/>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3.1.5.1</w:t>
      </w:r>
      <w:r>
        <w:rPr>
          <w:rStyle w:val="Hyperlink"/>
        </w:rPr>
        <w:fldChar w:fldCharType="end"/>
      </w:r>
      <w:r>
        <w:t xml:space="preserve">: </w:t>
      </w:r>
      <w:bookmarkEnd w:id="553"/>
      <w:r>
        <w:t xml:space="preserve">Performing conversation actions on incoming messages is not supported by Exchange 2003, Exchange 2007, Office Outlook 2003, or Office Outlook 2007. </w:t>
      </w:r>
    </w:p>
    <w:bookmarkStart w:id="554" w:name="Appendix_A_41"/>
    <w:p w:rsidR="009D27D1" w:rsidRDefault="003D42F0">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3.1.5.1.1</w:t>
      </w:r>
      <w:r>
        <w:rPr>
          <w:rStyle w:val="Hyperlink"/>
        </w:rPr>
        <w:fldChar w:fldCharType="end"/>
      </w:r>
      <w:r>
        <w:t xml:space="preserve">: </w:t>
      </w:r>
      <w:bookmarkEnd w:id="554"/>
      <w:r>
        <w:t>Duplicate detection on incoming E-mail o</w:t>
      </w:r>
      <w:r>
        <w:t>bjects is not supported by Exchange 2003, Exchange 2007, Office Outlook 2003, or Office Outlook 2007.</w:t>
      </w:r>
    </w:p>
    <w:bookmarkStart w:id="555" w:name="Appendix_A_42"/>
    <w:p w:rsidR="009D27D1" w:rsidRDefault="003D42F0">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3.1.5.1.1</w:t>
      </w:r>
      <w:r>
        <w:rPr>
          <w:rStyle w:val="Hyperlink"/>
        </w:rPr>
        <w:fldChar w:fldCharType="end"/>
      </w:r>
      <w:r>
        <w:t xml:space="preserve">: </w:t>
      </w:r>
      <w:bookmarkEnd w:id="555"/>
      <w:r>
        <w:t xml:space="preserve">Comparing the value of the </w:t>
      </w:r>
      <w:r>
        <w:rPr>
          <w:b/>
        </w:rPr>
        <w:t>PidTagSearchKey</w:t>
      </w:r>
      <w:r>
        <w:t xml:space="preserve"> property ([MS-OXPROPS] section 2.998) on inc</w:t>
      </w:r>
      <w:r>
        <w:t>oming E-mail objects is not supported by Exchange 2003, Exchange 2007, Office Outlook 2003, or Office Outlook 2007. Outlook 2010, Outlook 2013, Outlook 2016, and Outlook 2019 maintain a cache of all E-mail objects received in the past 15 minutes.</w:t>
      </w:r>
    </w:p>
    <w:bookmarkStart w:id="556" w:name="Appendix_A_43"/>
    <w:p w:rsidR="009D27D1" w:rsidRDefault="003D42F0">
      <w:r>
        <w:rPr>
          <w:rStyle w:val="Hyperlink"/>
        </w:rPr>
        <w:fldChar w:fldCharType="begin"/>
      </w:r>
      <w:r>
        <w:rPr>
          <w:rStyle w:val="Hyperlink"/>
        </w:rPr>
        <w:instrText xml:space="preserve"> HYPERL</w:instrText>
      </w:r>
      <w:r>
        <w:rPr>
          <w:rStyle w:val="Hyperlink"/>
        </w:rPr>
        <w:instrText xml:space="preserve">INK \l "Appendix_A_Target_43" \h </w:instrText>
      </w:r>
      <w:r>
        <w:rPr>
          <w:rStyle w:val="Hyperlink"/>
        </w:rPr>
      </w:r>
      <w:r>
        <w:rPr>
          <w:rStyle w:val="Hyperlink"/>
        </w:rPr>
        <w:fldChar w:fldCharType="separate"/>
      </w:r>
      <w:r>
        <w:rPr>
          <w:rStyle w:val="Hyperlink"/>
        </w:rPr>
        <w:t>&lt;43&gt; Section 3.1.5.2</w:t>
      </w:r>
      <w:r>
        <w:rPr>
          <w:rStyle w:val="Hyperlink"/>
        </w:rPr>
        <w:fldChar w:fldCharType="end"/>
      </w:r>
      <w:r>
        <w:t xml:space="preserve">: </w:t>
      </w:r>
      <w:bookmarkEnd w:id="556"/>
      <w:r>
        <w:t xml:space="preserve">Performing additional processing on the copy of the E-mail object in the Sent Items </w:t>
      </w:r>
      <w:hyperlink w:anchor="gt_14e25453-1647-4acb-a35e-306810c60528">
        <w:r>
          <w:rPr>
            <w:rStyle w:val="HyperlinkGreen"/>
            <w:b/>
          </w:rPr>
          <w:t>special folder</w:t>
        </w:r>
      </w:hyperlink>
      <w:r>
        <w:t xml:space="preserve"> is not supported by Exchange 2003, Exch</w:t>
      </w:r>
      <w:r>
        <w:t>ange 2007, Office Outlook 2003, or Office Outlook 2007.</w:t>
      </w:r>
    </w:p>
    <w:bookmarkStart w:id="557" w:name="Appendix_A_44"/>
    <w:p w:rsidR="009D27D1" w:rsidRDefault="003D42F0">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3.1.6.1</w:t>
      </w:r>
      <w:r>
        <w:rPr>
          <w:rStyle w:val="Hyperlink"/>
        </w:rPr>
        <w:fldChar w:fldCharType="end"/>
      </w:r>
      <w:r>
        <w:t xml:space="preserve">: </w:t>
      </w:r>
      <w:bookmarkEnd w:id="557"/>
      <w:r>
        <w:t>Office Outlook 2003, Office Outlook 2007, Outlook 2010, Outlook 2013, Outlook 2016, and Outlook 2019</w:t>
      </w:r>
      <w:r>
        <w:t xml:space="preserve"> have the default duration of 336 hours (14 days).</w:t>
      </w:r>
    </w:p>
    <w:bookmarkStart w:id="558" w:name="Appendix_A_45"/>
    <w:p w:rsidR="009D27D1" w:rsidRDefault="003D42F0">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3.1.6.1</w:t>
      </w:r>
      <w:r>
        <w:rPr>
          <w:rStyle w:val="Hyperlink"/>
        </w:rPr>
        <w:fldChar w:fldCharType="end"/>
      </w:r>
      <w:r>
        <w:t xml:space="preserve">: </w:t>
      </w:r>
      <w:bookmarkEnd w:id="558"/>
      <w:r>
        <w:t>Office Outlook 2003, Office Outlook 2007, Outlook 2010, Outlook 2013, Outlook 2016, and Outlook 2019 implement conversation action expiratio</w:t>
      </w:r>
      <w:r>
        <w:t>n without timers. Instead, every time an algorithm calls for an FAI message to be located, Office Outlook 2003, Office Outlook 2007, Outlook 2010, Outlook 2013, Outlook 2016, and Outlook 2019 run the expiration logic before proceeding with the original alg</w:t>
      </w:r>
      <w:r>
        <w:t xml:space="preserve">orithm. </w:t>
      </w:r>
    </w:p>
    <w:bookmarkStart w:id="559" w:name="Appendix_A_46"/>
    <w:p w:rsidR="009D27D1" w:rsidRDefault="003D42F0">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3.2.4.1.2</w:t>
      </w:r>
      <w:r>
        <w:rPr>
          <w:rStyle w:val="Hyperlink"/>
        </w:rPr>
        <w:fldChar w:fldCharType="end"/>
      </w:r>
      <w:r>
        <w:t xml:space="preserve">: </w:t>
      </w:r>
      <w:bookmarkEnd w:id="559"/>
      <w:r>
        <w:t xml:space="preserve">Exchange 2007, Exchange 2010, Exchange 2013, Exchange 2016, and Exchange 2019 will stop reading the </w:t>
      </w:r>
      <w:hyperlink w:anchor="gt_982b7f8e-d516-4fd5-8d5e-1a836081ed85">
        <w:r>
          <w:rPr>
            <w:rStyle w:val="HyperlinkGreen"/>
            <w:b/>
          </w:rPr>
          <w:t>XML</w:t>
        </w:r>
      </w:hyperlink>
      <w:r>
        <w:t xml:space="preserve"> document beyon</w:t>
      </w:r>
      <w:r>
        <w:t>d 512 kilobytes.</w:t>
      </w:r>
    </w:p>
    <w:bookmarkStart w:id="560" w:name="Appendix_A_47"/>
    <w:p w:rsidR="009D27D1" w:rsidRDefault="003D42F0">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3.2.5.1</w:t>
      </w:r>
      <w:r>
        <w:rPr>
          <w:rStyle w:val="Hyperlink"/>
        </w:rPr>
        <w:fldChar w:fldCharType="end"/>
      </w:r>
      <w:r>
        <w:t xml:space="preserve">: </w:t>
      </w:r>
      <w:bookmarkEnd w:id="560"/>
      <w:r>
        <w:t>Processing in response to a client uploading changes to a conversation action FAI message is not supported by Exchange 2003, Exchange 2007, Office Outlook 2003, or Office Out</w:t>
      </w:r>
      <w:r>
        <w:t>look 2007.</w:t>
      </w:r>
    </w:p>
    <w:bookmarkStart w:id="561" w:name="Appendix_A_48"/>
    <w:p w:rsidR="009D27D1" w:rsidRDefault="003D42F0">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3.2.5.2</w:t>
      </w:r>
      <w:r>
        <w:rPr>
          <w:rStyle w:val="Hyperlink"/>
        </w:rPr>
        <w:fldChar w:fldCharType="end"/>
      </w:r>
      <w:r>
        <w:t xml:space="preserve">: </w:t>
      </w:r>
      <w:bookmarkEnd w:id="561"/>
      <w:r>
        <w:t xml:space="preserve"> Exchange 2003, Exchange 2007, Office Outlook 2003, and Office Outlook 2007 do not support processing conversation actions on incoming E-mail objects.</w:t>
      </w:r>
    </w:p>
    <w:bookmarkStart w:id="562" w:name="Appendix_A_49"/>
    <w:p w:rsidR="009D27D1" w:rsidRDefault="003D42F0">
      <w:r>
        <w:rPr>
          <w:rStyle w:val="Hyperlink"/>
        </w:rPr>
        <w:fldChar w:fldCharType="begin"/>
      </w:r>
      <w:r>
        <w:rPr>
          <w:rStyle w:val="Hyperlink"/>
        </w:rPr>
        <w:instrText xml:space="preserve"> HYPERLINK \l "Appendix_A_T</w:instrText>
      </w:r>
      <w:r>
        <w:rPr>
          <w:rStyle w:val="Hyperlink"/>
        </w:rPr>
        <w:instrText xml:space="preserve">arget_49" \h </w:instrText>
      </w:r>
      <w:r>
        <w:rPr>
          <w:rStyle w:val="Hyperlink"/>
        </w:rPr>
      </w:r>
      <w:r>
        <w:rPr>
          <w:rStyle w:val="Hyperlink"/>
        </w:rPr>
        <w:fldChar w:fldCharType="separate"/>
      </w:r>
      <w:r>
        <w:rPr>
          <w:rStyle w:val="Hyperlink"/>
        </w:rPr>
        <w:t>&lt;49&gt; Section 3.2.5.3</w:t>
      </w:r>
      <w:r>
        <w:rPr>
          <w:rStyle w:val="Hyperlink"/>
        </w:rPr>
        <w:fldChar w:fldCharType="end"/>
      </w:r>
      <w:r>
        <w:t xml:space="preserve">: </w:t>
      </w:r>
      <w:bookmarkEnd w:id="562"/>
      <w:r>
        <w:t xml:space="preserve"> The additional processing on the copy of the E-mail object in the Sent Items special folder specified in this section is not supported by Exchange 2003, Exchange 2007, Office Outlook 2003, or Office Outlook 2007. </w:t>
      </w:r>
    </w:p>
    <w:p w:rsidR="009D27D1" w:rsidRDefault="003D42F0">
      <w:pPr>
        <w:pStyle w:val="Heading1"/>
      </w:pPr>
      <w:bookmarkStart w:id="563" w:name="section_8af0f8be15604bd1b8fabb7eb309323a"/>
      <w:bookmarkStart w:id="564" w:name="_Toc174600308"/>
      <w:r>
        <w:lastRenderedPageBreak/>
        <w:t>Chang</w:t>
      </w:r>
      <w:r>
        <w:t>e Tracking</w:t>
      </w:r>
      <w:bookmarkEnd w:id="563"/>
      <w:bookmarkEnd w:id="564"/>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3D42F0" w:rsidP="00380B90">
      <w:r w:rsidRPr="00F6169D">
        <w:t xml:space="preserve">This section identifies changes that were made to this document since the last release. Changes are classified as Major, Minor, or None. </w:t>
      </w:r>
    </w:p>
    <w:p w:rsidR="00380B90" w:rsidRDefault="003D42F0" w:rsidP="00380B90">
      <w:r>
        <w:t xml:space="preserve">The revision class </w:t>
      </w:r>
      <w:r w:rsidRPr="00F6169D">
        <w:rPr>
          <w:b/>
        </w:rPr>
        <w:t>Major</w:t>
      </w:r>
      <w:r>
        <w:t xml:space="preserve"> means that the technical content </w:t>
      </w:r>
      <w:r>
        <w:t>in the document was significantly revised. Major changes affect protocol interoperability or implementation. Examples of major changes are:</w:t>
      </w:r>
    </w:p>
    <w:p w:rsidR="00380B90" w:rsidRDefault="003D42F0" w:rsidP="00380B90">
      <w:pPr>
        <w:pStyle w:val="ListParagraph"/>
        <w:numPr>
          <w:ilvl w:val="0"/>
          <w:numId w:val="133"/>
        </w:numPr>
        <w:contextualSpacing/>
      </w:pPr>
      <w:r>
        <w:t>A document revision that incorporates changes to interoperability requirements.</w:t>
      </w:r>
    </w:p>
    <w:p w:rsidR="00380B90" w:rsidRDefault="003D42F0" w:rsidP="00380B90">
      <w:pPr>
        <w:pStyle w:val="ListParagraph"/>
        <w:numPr>
          <w:ilvl w:val="0"/>
          <w:numId w:val="133"/>
        </w:numPr>
        <w:contextualSpacing/>
      </w:pPr>
      <w:r>
        <w:t>A document revision that captures ch</w:t>
      </w:r>
      <w:r>
        <w:t>anges to protocol functionality.</w:t>
      </w:r>
    </w:p>
    <w:p w:rsidR="00380B90" w:rsidRDefault="003D42F0"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w:t>
      </w:r>
      <w:r>
        <w:t>the sentence, paragraph, or table level.</w:t>
      </w:r>
    </w:p>
    <w:p w:rsidR="00380B90" w:rsidRDefault="003D42F0"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9D27D1" w:rsidRDefault="003D42F0">
      <w:r>
        <w:t>T</w:t>
      </w:r>
      <w:r>
        <w:t xml:space="preserve">he changes made to this document are listed in the following table. For more information, please contact </w:t>
      </w:r>
      <w:hyperlink r:id="rId24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9D27D1" w:rsidTr="009D27D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9D27D1" w:rsidRDefault="003D42F0">
            <w:pPr>
              <w:pStyle w:val="TableHeaderText"/>
            </w:pPr>
            <w:r>
              <w:t>Section</w:t>
            </w:r>
          </w:p>
        </w:tc>
        <w:tc>
          <w:tcPr>
            <w:tcW w:w="0" w:type="auto"/>
            <w:vAlign w:val="center"/>
          </w:tcPr>
          <w:p w:rsidR="009D27D1" w:rsidRDefault="003D42F0">
            <w:pPr>
              <w:pStyle w:val="TableHeaderText"/>
            </w:pPr>
            <w:r>
              <w:t>Description</w:t>
            </w:r>
          </w:p>
        </w:tc>
        <w:tc>
          <w:tcPr>
            <w:tcW w:w="0" w:type="auto"/>
            <w:vAlign w:val="center"/>
          </w:tcPr>
          <w:p w:rsidR="009D27D1" w:rsidRDefault="003D42F0">
            <w:pPr>
              <w:pStyle w:val="TableHeaderText"/>
            </w:pPr>
            <w:r>
              <w:t>Revision class</w:t>
            </w:r>
          </w:p>
        </w:tc>
      </w:tr>
      <w:tr w:rsidR="009D27D1" w:rsidTr="009D27D1">
        <w:tc>
          <w:tcPr>
            <w:tcW w:w="0" w:type="auto"/>
            <w:vAlign w:val="center"/>
          </w:tcPr>
          <w:p w:rsidR="009D27D1" w:rsidRDefault="003D42F0">
            <w:pPr>
              <w:pStyle w:val="TableBodyText"/>
            </w:pPr>
            <w:hyperlink w:anchor="Section_eae690d2126c4171b64644c10926a914">
              <w:r>
                <w:rPr>
                  <w:rStyle w:val="Hyperlink"/>
                </w:rPr>
                <w:t>6</w:t>
              </w:r>
            </w:hyperlink>
            <w:r>
              <w:t xml:space="preserve"> Appendix A: Product Behavior</w:t>
            </w:r>
          </w:p>
        </w:tc>
        <w:tc>
          <w:tcPr>
            <w:tcW w:w="0" w:type="auto"/>
            <w:vAlign w:val="center"/>
          </w:tcPr>
          <w:p w:rsidR="009D27D1" w:rsidRDefault="003D42F0">
            <w:pPr>
              <w:pStyle w:val="TableBodyText"/>
            </w:pPr>
            <w:r>
              <w:t>Updated list of supported products.</w:t>
            </w:r>
          </w:p>
        </w:tc>
        <w:tc>
          <w:tcPr>
            <w:tcW w:w="0" w:type="auto"/>
            <w:vAlign w:val="center"/>
          </w:tcPr>
          <w:p w:rsidR="009D27D1" w:rsidRDefault="003D42F0">
            <w:pPr>
              <w:pStyle w:val="TableBodyText"/>
            </w:pPr>
            <w:r>
              <w:t>Major</w:t>
            </w:r>
          </w:p>
        </w:tc>
      </w:tr>
    </w:tbl>
    <w:p w:rsidR="009D27D1" w:rsidRDefault="003D42F0">
      <w:pPr>
        <w:pStyle w:val="Heading1"/>
        <w:sectPr w:rsidR="009D27D1">
          <w:footerReference w:type="default" r:id="rId242"/>
          <w:endnotePr>
            <w:numFmt w:val="decimal"/>
          </w:endnotePr>
          <w:type w:val="continuous"/>
          <w:pgSz w:w="12240" w:h="15840"/>
          <w:pgMar w:top="1080" w:right="1440" w:bottom="2016" w:left="1440" w:header="720" w:footer="720" w:gutter="0"/>
          <w:cols w:space="720"/>
          <w:docGrid w:linePitch="360"/>
        </w:sectPr>
      </w:pPr>
      <w:bookmarkStart w:id="565" w:name="section_dba215a9b48d4813862c735234e369fc"/>
      <w:bookmarkStart w:id="566" w:name="_Toc174600309"/>
      <w:r>
        <w:lastRenderedPageBreak/>
        <w:t>Index</w:t>
      </w:r>
      <w:bookmarkEnd w:id="565"/>
      <w:bookmarkEnd w:id="566"/>
    </w:p>
    <w:p w:rsidR="009D27D1" w:rsidRDefault="003D42F0">
      <w:pPr>
        <w:pStyle w:val="indexheader"/>
      </w:pPr>
      <w:r>
        <w:t>A</w:t>
      </w:r>
    </w:p>
    <w:p w:rsidR="009D27D1" w:rsidRDefault="009D27D1">
      <w:pPr>
        <w:spacing w:before="0" w:after="0"/>
        <w:rPr>
          <w:sz w:val="16"/>
        </w:rPr>
      </w:pPr>
    </w:p>
    <w:p w:rsidR="009D27D1" w:rsidRDefault="003D42F0">
      <w:pPr>
        <w:pStyle w:val="indexentry0"/>
      </w:pPr>
      <w:r>
        <w:t>Abstract data model</w:t>
      </w:r>
    </w:p>
    <w:p w:rsidR="009D27D1" w:rsidRDefault="003D42F0">
      <w:pPr>
        <w:pStyle w:val="indexentry0"/>
      </w:pPr>
      <w:r>
        <w:t xml:space="preserve">   </w:t>
      </w:r>
      <w:hyperlink w:anchor="section_5893fe9ce3454a3e855ab679cb355b5e">
        <w:r>
          <w:rPr>
            <w:rStyle w:val="Hyperlink"/>
          </w:rPr>
          <w:t>client</w:t>
        </w:r>
      </w:hyperlink>
      <w:r>
        <w:t xml:space="preserve"> </w:t>
      </w:r>
      <w:r>
        <w:fldChar w:fldCharType="begin"/>
      </w:r>
      <w:r>
        <w:instrText>PAGEREF section_5893fe9ce3454a3e855ab679cb355b5e</w:instrText>
      </w:r>
      <w:r>
        <w:fldChar w:fldCharType="separate"/>
      </w:r>
      <w:r>
        <w:rPr>
          <w:noProof/>
        </w:rPr>
        <w:t>64</w:t>
      </w:r>
      <w:r>
        <w:fldChar w:fldCharType="end"/>
      </w:r>
    </w:p>
    <w:p w:rsidR="009D27D1" w:rsidRDefault="003D42F0">
      <w:pPr>
        <w:pStyle w:val="indexentry0"/>
      </w:pPr>
      <w:r>
        <w:t xml:space="preserve">   </w:t>
      </w:r>
      <w:hyperlink w:anchor="section_f9fe508c966c4f748da2b7fc9dea1f28">
        <w:r>
          <w:rPr>
            <w:rStyle w:val="Hyperlink"/>
          </w:rPr>
          <w:t>server</w:t>
        </w:r>
      </w:hyperlink>
      <w:r>
        <w:t xml:space="preserve"> </w:t>
      </w:r>
      <w:r>
        <w:fldChar w:fldCharType="begin"/>
      </w:r>
      <w:r>
        <w:instrText>PAGEREF section_f9fe508c966c4f748da2b7fc9dea1f28</w:instrText>
      </w:r>
      <w:r>
        <w:fldChar w:fldCharType="separate"/>
      </w:r>
      <w:r>
        <w:rPr>
          <w:noProof/>
        </w:rPr>
        <w:t>76</w:t>
      </w:r>
      <w:r>
        <w:fldChar w:fldCharType="end"/>
      </w:r>
    </w:p>
    <w:p w:rsidR="009D27D1" w:rsidRDefault="003D42F0">
      <w:pPr>
        <w:pStyle w:val="indexentry0"/>
      </w:pPr>
      <w:hyperlink w:anchor="section_0c149ff199524825872b2069f3c64678">
        <w:r>
          <w:rPr>
            <w:rStyle w:val="Hyperlink"/>
          </w:rPr>
          <w:t>Applicability</w:t>
        </w:r>
      </w:hyperlink>
      <w:r>
        <w:t xml:space="preserve"> </w:t>
      </w:r>
      <w:r>
        <w:fldChar w:fldCharType="begin"/>
      </w:r>
      <w:r>
        <w:instrText>PAGEREF section_0c149ff199524825872b2069f3c64678</w:instrText>
      </w:r>
      <w:r>
        <w:fldChar w:fldCharType="separate"/>
      </w:r>
      <w:r>
        <w:rPr>
          <w:noProof/>
        </w:rPr>
        <w:t>15</w:t>
      </w:r>
      <w:r>
        <w:fldChar w:fldCharType="end"/>
      </w:r>
    </w:p>
    <w:p w:rsidR="009D27D1" w:rsidRDefault="009D27D1">
      <w:pPr>
        <w:spacing w:before="0" w:after="0"/>
        <w:rPr>
          <w:sz w:val="16"/>
        </w:rPr>
      </w:pPr>
    </w:p>
    <w:p w:rsidR="009D27D1" w:rsidRDefault="003D42F0">
      <w:pPr>
        <w:pStyle w:val="indexheader"/>
      </w:pPr>
      <w:r>
        <w:t>B</w:t>
      </w:r>
    </w:p>
    <w:p w:rsidR="009D27D1" w:rsidRDefault="009D27D1">
      <w:pPr>
        <w:spacing w:before="0" w:after="0"/>
        <w:rPr>
          <w:sz w:val="16"/>
        </w:rPr>
      </w:pPr>
    </w:p>
    <w:p w:rsidR="009D27D1" w:rsidRDefault="003D42F0">
      <w:pPr>
        <w:pStyle w:val="indexentry0"/>
      </w:pPr>
      <w:hyperlink w:anchor="section_09e9757410de4e24a049c57c082e45b3">
        <w:r>
          <w:rPr>
            <w:rStyle w:val="Hyperlink"/>
          </w:rPr>
          <w:t>Binary Format message</w:t>
        </w:r>
      </w:hyperlink>
      <w:r>
        <w:t xml:space="preserve"> </w:t>
      </w:r>
      <w:r>
        <w:fldChar w:fldCharType="begin"/>
      </w:r>
      <w:r>
        <w:instrText>PAGEREF section_09e9757410de4e24a049c57c082e45b3</w:instrText>
      </w:r>
      <w:r>
        <w:fldChar w:fldCharType="separate"/>
      </w:r>
      <w:r>
        <w:rPr>
          <w:noProof/>
        </w:rPr>
        <w:t>18</w:t>
      </w:r>
      <w:r>
        <w:fldChar w:fldCharType="end"/>
      </w:r>
    </w:p>
    <w:p w:rsidR="009D27D1" w:rsidRDefault="009D27D1">
      <w:pPr>
        <w:spacing w:before="0" w:after="0"/>
        <w:rPr>
          <w:sz w:val="16"/>
        </w:rPr>
      </w:pPr>
    </w:p>
    <w:p w:rsidR="009D27D1" w:rsidRDefault="003D42F0">
      <w:pPr>
        <w:pStyle w:val="indexheader"/>
      </w:pPr>
      <w:r>
        <w:t>C</w:t>
      </w:r>
    </w:p>
    <w:p w:rsidR="009D27D1" w:rsidRDefault="009D27D1">
      <w:pPr>
        <w:spacing w:before="0" w:after="0"/>
        <w:rPr>
          <w:sz w:val="16"/>
        </w:rPr>
      </w:pPr>
    </w:p>
    <w:p w:rsidR="009D27D1" w:rsidRDefault="003D42F0">
      <w:pPr>
        <w:pStyle w:val="indexentry0"/>
      </w:pPr>
      <w:hyperlink w:anchor="section_016caaa5637f4e11bec962fa7a0fcd5e">
        <w:r>
          <w:rPr>
            <w:rStyle w:val="Hyperlink"/>
          </w:rPr>
          <w:t>Capability negotiation</w:t>
        </w:r>
      </w:hyperlink>
      <w:r>
        <w:t xml:space="preserve"> </w:t>
      </w:r>
      <w:r>
        <w:fldChar w:fldCharType="begin"/>
      </w:r>
      <w:r>
        <w:instrText>PAGEREF section_016caaa5637f4e</w:instrText>
      </w:r>
      <w:r>
        <w:instrText>11bec962fa7a0fcd5e</w:instrText>
      </w:r>
      <w:r>
        <w:fldChar w:fldCharType="separate"/>
      </w:r>
      <w:r>
        <w:rPr>
          <w:noProof/>
        </w:rPr>
        <w:t>15</w:t>
      </w:r>
      <w:r>
        <w:fldChar w:fldCharType="end"/>
      </w:r>
    </w:p>
    <w:p w:rsidR="009D27D1" w:rsidRDefault="003D42F0">
      <w:pPr>
        <w:pStyle w:val="indexentry0"/>
      </w:pPr>
      <w:hyperlink w:anchor="section_8af0f8be15604bd1b8fabb7eb309323a">
        <w:r>
          <w:rPr>
            <w:rStyle w:val="Hyperlink"/>
          </w:rPr>
          <w:t>Change tracking</w:t>
        </w:r>
      </w:hyperlink>
      <w:r>
        <w:t xml:space="preserve"> </w:t>
      </w:r>
      <w:r>
        <w:fldChar w:fldCharType="begin"/>
      </w:r>
      <w:r>
        <w:instrText>PAGEREF section_8af0f8be15604bd1b8fabb7eb309323a</w:instrText>
      </w:r>
      <w:r>
        <w:fldChar w:fldCharType="separate"/>
      </w:r>
      <w:r>
        <w:rPr>
          <w:noProof/>
        </w:rPr>
        <w:t>100</w:t>
      </w:r>
      <w:r>
        <w:fldChar w:fldCharType="end"/>
      </w:r>
    </w:p>
    <w:p w:rsidR="009D27D1" w:rsidRDefault="003D42F0">
      <w:pPr>
        <w:pStyle w:val="indexentry0"/>
      </w:pPr>
      <w:r>
        <w:t>Client</w:t>
      </w:r>
    </w:p>
    <w:p w:rsidR="009D27D1" w:rsidRDefault="003D42F0">
      <w:pPr>
        <w:pStyle w:val="indexentry0"/>
      </w:pPr>
      <w:r>
        <w:t xml:space="preserve">   </w:t>
      </w:r>
      <w:hyperlink w:anchor="section_5893fe9ce3454a3e855ab679cb355b5e">
        <w:r>
          <w:rPr>
            <w:rStyle w:val="Hyperlink"/>
          </w:rPr>
          <w:t>abstract data model</w:t>
        </w:r>
      </w:hyperlink>
      <w:r>
        <w:t xml:space="preserve"> </w:t>
      </w:r>
      <w:r>
        <w:fldChar w:fldCharType="begin"/>
      </w:r>
      <w:r>
        <w:instrText>PAGEREF section_5893fe9ce3454a3e855ab679cb355b5e</w:instrText>
      </w:r>
      <w:r>
        <w:fldChar w:fldCharType="separate"/>
      </w:r>
      <w:r>
        <w:rPr>
          <w:noProof/>
        </w:rPr>
        <w:t>64</w:t>
      </w:r>
      <w:r>
        <w:fldChar w:fldCharType="end"/>
      </w:r>
    </w:p>
    <w:p w:rsidR="009D27D1" w:rsidRDefault="003D42F0">
      <w:pPr>
        <w:pStyle w:val="indexentry0"/>
      </w:pPr>
      <w:r>
        <w:t xml:space="preserve">   </w:t>
      </w:r>
      <w:hyperlink w:anchor="section_128abd0933d34ead91fc8e54573c9df6">
        <w:r>
          <w:rPr>
            <w:rStyle w:val="Hyperlink"/>
          </w:rPr>
          <w:t>initialization - navigation shortcuts</w:t>
        </w:r>
      </w:hyperlink>
      <w:r>
        <w:t xml:space="preserve"> </w:t>
      </w:r>
      <w:r>
        <w:fldChar w:fldCharType="begin"/>
      </w:r>
      <w:r>
        <w:instrText>PAGEREF section_128abd0933d34ead91fc8e54573c9df6</w:instrText>
      </w:r>
      <w:r>
        <w:fldChar w:fldCharType="separate"/>
      </w:r>
      <w:r>
        <w:rPr>
          <w:noProof/>
        </w:rPr>
        <w:t>64</w:t>
      </w:r>
      <w:r>
        <w:fldChar w:fldCharType="end"/>
      </w:r>
    </w:p>
    <w:p w:rsidR="009D27D1" w:rsidRDefault="003D42F0">
      <w:pPr>
        <w:pStyle w:val="indexentry0"/>
      </w:pPr>
      <w:r>
        <w:t xml:space="preserve">   </w:t>
      </w:r>
      <w:hyperlink w:anchor="section_795f15fdea3a4e4fafbd94c5a7b3b7ab">
        <w:r>
          <w:rPr>
            <w:rStyle w:val="Hyperlink"/>
          </w:rPr>
          <w:t>other local events</w:t>
        </w:r>
      </w:hyperlink>
      <w:r>
        <w:t xml:space="preserve"> </w:t>
      </w:r>
      <w:r>
        <w:fldChar w:fldCharType="begin"/>
      </w:r>
      <w:r>
        <w:instrText>PAGEREF section_795f15fdea3a4e4fafbd94c5a7b3b7ab</w:instrText>
      </w:r>
      <w:r>
        <w:fldChar w:fldCharType="separate"/>
      </w:r>
      <w:r>
        <w:rPr>
          <w:noProof/>
        </w:rPr>
        <w:t>76</w:t>
      </w:r>
      <w:r>
        <w:fldChar w:fldCharType="end"/>
      </w:r>
    </w:p>
    <w:p w:rsidR="009D27D1" w:rsidRDefault="003D42F0">
      <w:pPr>
        <w:pStyle w:val="indexentry0"/>
      </w:pPr>
      <w:r>
        <w:t xml:space="preserve">   </w:t>
      </w:r>
      <w:hyperlink w:anchor="section_fce38b373de94a4985ba3ce70e8c88b5">
        <w:r>
          <w:rPr>
            <w:rStyle w:val="Hyperlink"/>
          </w:rPr>
          <w:t>timers</w:t>
        </w:r>
      </w:hyperlink>
      <w:r>
        <w:t xml:space="preserve"> </w:t>
      </w:r>
      <w:r>
        <w:fldChar w:fldCharType="begin"/>
      </w:r>
      <w:r>
        <w:instrText>PAGEREF section_fce38b373de94a4985ba3ce70e8c88b5</w:instrText>
      </w:r>
      <w:r>
        <w:fldChar w:fldCharType="separate"/>
      </w:r>
      <w:r>
        <w:rPr>
          <w:noProof/>
        </w:rPr>
        <w:t>64</w:t>
      </w:r>
      <w:r>
        <w:fldChar w:fldCharType="end"/>
      </w:r>
    </w:p>
    <w:p w:rsidR="009D27D1" w:rsidRDefault="003D42F0">
      <w:pPr>
        <w:pStyle w:val="indexentry0"/>
      </w:pPr>
      <w:r>
        <w:t>Client - higher layer triggered events</w:t>
      </w:r>
    </w:p>
    <w:p w:rsidR="009D27D1" w:rsidRDefault="003D42F0">
      <w:pPr>
        <w:pStyle w:val="indexentry0"/>
      </w:pPr>
      <w:r>
        <w:t xml:space="preserve">   </w:t>
      </w:r>
      <w:hyperlink w:anchor="section_6619151fefe34c5985ac885139a7c262">
        <w:r>
          <w:rPr>
            <w:rStyle w:val="Hyperlink"/>
          </w:rPr>
          <w:t>applying a category to a message</w:t>
        </w:r>
      </w:hyperlink>
      <w:r>
        <w:t xml:space="preserve"> </w:t>
      </w:r>
      <w:r>
        <w:fldChar w:fldCharType="begin"/>
      </w:r>
      <w:r>
        <w:instrText>PAGEREF section_6619151fefe34c5985ac885139a7c262</w:instrText>
      </w:r>
      <w:r>
        <w:fldChar w:fldCharType="separate"/>
      </w:r>
      <w:r>
        <w:rPr>
          <w:noProof/>
        </w:rPr>
        <w:t>70</w:t>
      </w:r>
      <w:r>
        <w:fldChar w:fldCharType="end"/>
      </w:r>
    </w:p>
    <w:p w:rsidR="009D27D1" w:rsidRDefault="003D42F0">
      <w:pPr>
        <w:pStyle w:val="indexentry0"/>
      </w:pPr>
      <w:r>
        <w:t xml:space="preserve">   </w:t>
      </w:r>
      <w:hyperlink w:anchor="section_c52c6b54e5b9463db060b4ae4ca57696">
        <w:r>
          <w:rPr>
            <w:rStyle w:val="Hyperlink"/>
          </w:rPr>
          <w:t>performing a conversation action</w:t>
        </w:r>
      </w:hyperlink>
      <w:r>
        <w:t xml:space="preserve"> </w:t>
      </w:r>
      <w:r>
        <w:fldChar w:fldCharType="begin"/>
      </w:r>
      <w:r>
        <w:instrText>PAGEREF s</w:instrText>
      </w:r>
      <w:r>
        <w:instrText>ection_c52c6b54e5b9463db060b4ae4ca57696</w:instrText>
      </w:r>
      <w:r>
        <w:fldChar w:fldCharType="separate"/>
      </w:r>
      <w:r>
        <w:rPr>
          <w:noProof/>
        </w:rPr>
        <w:t>70</w:t>
      </w:r>
      <w:r>
        <w:fldChar w:fldCharType="end"/>
      </w:r>
    </w:p>
    <w:p w:rsidR="009D27D1" w:rsidRDefault="003D42F0">
      <w:pPr>
        <w:pStyle w:val="indexentry0"/>
      </w:pPr>
      <w:r>
        <w:t xml:space="preserve">   </w:t>
      </w:r>
      <w:hyperlink w:anchor="section_ef2dd4fb3a1f40e4ad410ac661b5a282">
        <w:r>
          <w:rPr>
            <w:rStyle w:val="Hyperlink"/>
          </w:rPr>
          <w:t>reading configuration data</w:t>
        </w:r>
      </w:hyperlink>
      <w:r>
        <w:t xml:space="preserve"> </w:t>
      </w:r>
      <w:r>
        <w:fldChar w:fldCharType="begin"/>
      </w:r>
      <w:r>
        <w:instrText>PAGEREF section_ef2dd4fb3a1f40e4ad410ac661b5a282</w:instrText>
      </w:r>
      <w:r>
        <w:fldChar w:fldCharType="separate"/>
      </w:r>
      <w:r>
        <w:rPr>
          <w:noProof/>
        </w:rPr>
        <w:t>64</w:t>
      </w:r>
      <w:r>
        <w:fldChar w:fldCharType="end"/>
      </w:r>
    </w:p>
    <w:p w:rsidR="009D27D1" w:rsidRDefault="003D42F0">
      <w:pPr>
        <w:pStyle w:val="indexentry0"/>
      </w:pPr>
      <w:r>
        <w:t xml:space="preserve">   </w:t>
      </w:r>
      <w:hyperlink w:anchor="section_ac2166b399434493bdf99c3e86e4646f">
        <w:r>
          <w:rPr>
            <w:rStyle w:val="Hyperlink"/>
          </w:rPr>
          <w:t>read</w:t>
        </w:r>
        <w:r>
          <w:rPr>
            <w:rStyle w:val="Hyperlink"/>
          </w:rPr>
          <w:t>ing folder flags</w:t>
        </w:r>
      </w:hyperlink>
      <w:r>
        <w:t xml:space="preserve"> </w:t>
      </w:r>
      <w:r>
        <w:fldChar w:fldCharType="begin"/>
      </w:r>
      <w:r>
        <w:instrText>PAGEREF section_ac2166b399434493bdf99c3e86e4646f</w:instrText>
      </w:r>
      <w:r>
        <w:fldChar w:fldCharType="separate"/>
      </w:r>
      <w:r>
        <w:rPr>
          <w:noProof/>
        </w:rPr>
        <w:t>69</w:t>
      </w:r>
      <w:r>
        <w:fldChar w:fldCharType="end"/>
      </w:r>
    </w:p>
    <w:p w:rsidR="009D27D1" w:rsidRDefault="003D42F0">
      <w:pPr>
        <w:pStyle w:val="indexentry0"/>
      </w:pPr>
      <w:r>
        <w:t xml:space="preserve">   </w:t>
      </w:r>
      <w:hyperlink w:anchor="section_762c7b3290574329b2aea97a4768046e">
        <w:r>
          <w:rPr>
            <w:rStyle w:val="Hyperlink"/>
          </w:rPr>
          <w:t>reading navigation shortcuts</w:t>
        </w:r>
      </w:hyperlink>
      <w:r>
        <w:t xml:space="preserve"> </w:t>
      </w:r>
      <w:r>
        <w:fldChar w:fldCharType="begin"/>
      </w:r>
      <w:r>
        <w:instrText>PAGEREF section_762c7b3290574329b2aea97a4768046e</w:instrText>
      </w:r>
      <w:r>
        <w:fldChar w:fldCharType="separate"/>
      </w:r>
      <w:r>
        <w:rPr>
          <w:noProof/>
        </w:rPr>
        <w:t>72</w:t>
      </w:r>
      <w:r>
        <w:fldChar w:fldCharType="end"/>
      </w:r>
    </w:p>
    <w:p w:rsidR="009D27D1" w:rsidRDefault="003D42F0">
      <w:pPr>
        <w:pStyle w:val="indexentry0"/>
      </w:pPr>
      <w:r>
        <w:t xml:space="preserve">   </w:t>
      </w:r>
      <w:hyperlink w:anchor="section_1f695492b35b4c8090563a38bb1c6886">
        <w:r>
          <w:rPr>
            <w:rStyle w:val="Hyperlink"/>
          </w:rPr>
          <w:t>reading view definitions</w:t>
        </w:r>
      </w:hyperlink>
      <w:r>
        <w:t xml:space="preserve"> </w:t>
      </w:r>
      <w:r>
        <w:fldChar w:fldCharType="begin"/>
      </w:r>
      <w:r>
        <w:instrText>PAGEREF section_1f695492b35b4c8090563a38bb1c6886</w:instrText>
      </w:r>
      <w:r>
        <w:fldChar w:fldCharType="separate"/>
      </w:r>
      <w:r>
        <w:rPr>
          <w:noProof/>
        </w:rPr>
        <w:t>68</w:t>
      </w:r>
      <w:r>
        <w:fldChar w:fldCharType="end"/>
      </w:r>
    </w:p>
    <w:p w:rsidR="009D27D1" w:rsidRDefault="003D42F0">
      <w:pPr>
        <w:pStyle w:val="indexentry0"/>
      </w:pPr>
      <w:r>
        <w:t xml:space="preserve">   </w:t>
      </w:r>
      <w:hyperlink w:anchor="section_7ba198ae5e73419fa51d33134a38a70d">
        <w:r>
          <w:rPr>
            <w:rStyle w:val="Hyperlink"/>
          </w:rPr>
          <w:t>writing configuration data</w:t>
        </w:r>
      </w:hyperlink>
      <w:r>
        <w:t xml:space="preserve"> </w:t>
      </w:r>
      <w:r>
        <w:fldChar w:fldCharType="begin"/>
      </w:r>
      <w:r>
        <w:instrText>PAGEREF section_7ba198ae5e73419fa51d33134a38a70d</w:instrText>
      </w:r>
      <w:r>
        <w:fldChar w:fldCharType="separate"/>
      </w:r>
      <w:r>
        <w:rPr>
          <w:noProof/>
        </w:rPr>
        <w:t>66</w:t>
      </w:r>
      <w:r>
        <w:fldChar w:fldCharType="end"/>
      </w:r>
    </w:p>
    <w:p w:rsidR="009D27D1" w:rsidRDefault="003D42F0">
      <w:pPr>
        <w:pStyle w:val="indexentry0"/>
      </w:pPr>
      <w:r>
        <w:t xml:space="preserve">   </w:t>
      </w:r>
      <w:hyperlink w:anchor="section_5d5fe29cc2de44889f16c95137c2d00d">
        <w:r>
          <w:rPr>
            <w:rStyle w:val="Hyperlink"/>
          </w:rPr>
          <w:t>writing folder flags</w:t>
        </w:r>
      </w:hyperlink>
      <w:r>
        <w:t xml:space="preserve"> </w:t>
      </w:r>
      <w:r>
        <w:fldChar w:fldCharType="begin"/>
      </w:r>
      <w:r>
        <w:instrText>PAGEREF section_5d5fe29cc2de44889f16c95137c2d00d</w:instrText>
      </w:r>
      <w:r>
        <w:fldChar w:fldCharType="separate"/>
      </w:r>
      <w:r>
        <w:rPr>
          <w:noProof/>
        </w:rPr>
        <w:t>70</w:t>
      </w:r>
      <w:r>
        <w:fldChar w:fldCharType="end"/>
      </w:r>
    </w:p>
    <w:p w:rsidR="009D27D1" w:rsidRDefault="003D42F0">
      <w:pPr>
        <w:pStyle w:val="indexentry0"/>
      </w:pPr>
      <w:r>
        <w:t xml:space="preserve">   </w:t>
      </w:r>
      <w:hyperlink w:anchor="section_1b3a8233d64b47dfa67e7600e15322ec">
        <w:r>
          <w:rPr>
            <w:rStyle w:val="Hyperlink"/>
          </w:rPr>
          <w:t>writing navigation shortcuts</w:t>
        </w:r>
      </w:hyperlink>
      <w:r>
        <w:t xml:space="preserve"> </w:t>
      </w:r>
      <w:r>
        <w:fldChar w:fldCharType="begin"/>
      </w:r>
      <w:r>
        <w:instrText>PAGEREF section_1b3a8233d</w:instrText>
      </w:r>
      <w:r>
        <w:instrText>64b47dfa67e7600e15322ec</w:instrText>
      </w:r>
      <w:r>
        <w:fldChar w:fldCharType="separate"/>
      </w:r>
      <w:r>
        <w:rPr>
          <w:noProof/>
        </w:rPr>
        <w:t>72</w:t>
      </w:r>
      <w:r>
        <w:fldChar w:fldCharType="end"/>
      </w:r>
    </w:p>
    <w:p w:rsidR="009D27D1" w:rsidRDefault="003D42F0">
      <w:pPr>
        <w:pStyle w:val="indexentry0"/>
      </w:pPr>
      <w:r>
        <w:t xml:space="preserve">   </w:t>
      </w:r>
      <w:hyperlink w:anchor="section_05537557080748d0a8bb2d8afc48160d">
        <w:r>
          <w:rPr>
            <w:rStyle w:val="Hyperlink"/>
          </w:rPr>
          <w:t>writing view definitions</w:t>
        </w:r>
      </w:hyperlink>
      <w:r>
        <w:t xml:space="preserve"> </w:t>
      </w:r>
      <w:r>
        <w:fldChar w:fldCharType="begin"/>
      </w:r>
      <w:r>
        <w:instrText>PAGEREF section_05537557080748d0a8bb2d8afc48160d</w:instrText>
      </w:r>
      <w:r>
        <w:fldChar w:fldCharType="separate"/>
      </w:r>
      <w:r>
        <w:rPr>
          <w:noProof/>
        </w:rPr>
        <w:t>68</w:t>
      </w:r>
      <w:r>
        <w:fldChar w:fldCharType="end"/>
      </w:r>
    </w:p>
    <w:p w:rsidR="009D27D1" w:rsidRDefault="003D42F0">
      <w:pPr>
        <w:pStyle w:val="indexentry0"/>
      </w:pPr>
      <w:r>
        <w:t>Client - message processing</w:t>
      </w:r>
    </w:p>
    <w:p w:rsidR="009D27D1" w:rsidRDefault="003D42F0">
      <w:pPr>
        <w:pStyle w:val="indexentry0"/>
      </w:pPr>
      <w:r>
        <w:t xml:space="preserve">   </w:t>
      </w:r>
      <w:hyperlink w:anchor="section_cc330100b4c548d7a74db7ed10215350">
        <w:r>
          <w:rPr>
            <w:rStyle w:val="Hyperlink"/>
          </w:rPr>
          <w:t>processing a conversation action on incoming E-mail objects</w:t>
        </w:r>
      </w:hyperlink>
      <w:r>
        <w:t xml:space="preserve"> </w:t>
      </w:r>
      <w:r>
        <w:fldChar w:fldCharType="begin"/>
      </w:r>
      <w:r>
        <w:instrText>PAGEREF section_cc330100b4c548d7a74db7ed10215350</w:instrText>
      </w:r>
      <w:r>
        <w:fldChar w:fldCharType="separate"/>
      </w:r>
      <w:r>
        <w:rPr>
          <w:noProof/>
        </w:rPr>
        <w:t>74</w:t>
      </w:r>
      <w:r>
        <w:fldChar w:fldCharType="end"/>
      </w:r>
    </w:p>
    <w:p w:rsidR="009D27D1" w:rsidRDefault="003D42F0">
      <w:pPr>
        <w:pStyle w:val="indexentry0"/>
      </w:pPr>
      <w:r>
        <w:t xml:space="preserve">   </w:t>
      </w:r>
      <w:hyperlink w:anchor="section_a75bd3f3b2504cd18bbaf0de1c106663">
        <w:r>
          <w:rPr>
            <w:rStyle w:val="Hyperlink"/>
          </w:rPr>
          <w:t>processing a conv</w:t>
        </w:r>
        <w:r>
          <w:rPr>
            <w:rStyle w:val="Hyperlink"/>
          </w:rPr>
          <w:t>ersation action on outgoing E-mail objects</w:t>
        </w:r>
      </w:hyperlink>
      <w:r>
        <w:t xml:space="preserve"> </w:t>
      </w:r>
      <w:r>
        <w:fldChar w:fldCharType="begin"/>
      </w:r>
      <w:r>
        <w:instrText>PAGEREF section_a75bd3f3b2504cd18bbaf0de1c106663</w:instrText>
      </w:r>
      <w:r>
        <w:fldChar w:fldCharType="separate"/>
      </w:r>
      <w:r>
        <w:rPr>
          <w:noProof/>
        </w:rPr>
        <w:t>75</w:t>
      </w:r>
      <w:r>
        <w:fldChar w:fldCharType="end"/>
      </w:r>
    </w:p>
    <w:p w:rsidR="009D27D1" w:rsidRDefault="003D42F0">
      <w:pPr>
        <w:pStyle w:val="indexentry0"/>
      </w:pPr>
      <w:r>
        <w:t>Client - sequencing rules</w:t>
      </w:r>
    </w:p>
    <w:p w:rsidR="009D27D1" w:rsidRDefault="003D42F0">
      <w:pPr>
        <w:pStyle w:val="indexentry0"/>
      </w:pPr>
      <w:r>
        <w:t xml:space="preserve">   </w:t>
      </w:r>
      <w:hyperlink w:anchor="section_cc330100b4c548d7a74db7ed10215350">
        <w:r>
          <w:rPr>
            <w:rStyle w:val="Hyperlink"/>
          </w:rPr>
          <w:t>processing a conversation action on incoming E-mail objects</w:t>
        </w:r>
      </w:hyperlink>
      <w:r>
        <w:t xml:space="preserve"> </w:t>
      </w:r>
      <w:r>
        <w:fldChar w:fldCharType="begin"/>
      </w:r>
      <w:r>
        <w:instrText>PAGEREF</w:instrText>
      </w:r>
      <w:r>
        <w:instrText xml:space="preserve"> section_cc330100b4c548d7a74db7ed10215350</w:instrText>
      </w:r>
      <w:r>
        <w:fldChar w:fldCharType="separate"/>
      </w:r>
      <w:r>
        <w:rPr>
          <w:noProof/>
        </w:rPr>
        <w:t>74</w:t>
      </w:r>
      <w:r>
        <w:fldChar w:fldCharType="end"/>
      </w:r>
    </w:p>
    <w:p w:rsidR="009D27D1" w:rsidRDefault="003D42F0">
      <w:pPr>
        <w:pStyle w:val="indexentry0"/>
      </w:pPr>
      <w:r>
        <w:t xml:space="preserve">   </w:t>
      </w:r>
      <w:hyperlink w:anchor="section_a75bd3f3b2504cd18bbaf0de1c106663">
        <w:r>
          <w:rPr>
            <w:rStyle w:val="Hyperlink"/>
          </w:rPr>
          <w:t>processing a conversation action on outgoing E-mail objects</w:t>
        </w:r>
      </w:hyperlink>
      <w:r>
        <w:t xml:space="preserve"> </w:t>
      </w:r>
      <w:r>
        <w:fldChar w:fldCharType="begin"/>
      </w:r>
      <w:r>
        <w:instrText>PAGEREF section_a75bd3f3b2504cd18bbaf0de1c106663</w:instrText>
      </w:r>
      <w:r>
        <w:fldChar w:fldCharType="separate"/>
      </w:r>
      <w:r>
        <w:rPr>
          <w:noProof/>
        </w:rPr>
        <w:t>75</w:t>
      </w:r>
      <w:r>
        <w:fldChar w:fldCharType="end"/>
      </w:r>
    </w:p>
    <w:p w:rsidR="009D27D1" w:rsidRDefault="003D42F0">
      <w:pPr>
        <w:pStyle w:val="indexentry0"/>
      </w:pPr>
      <w:hyperlink w:anchor="section_ca1f43b2a2f24c959b7b2b75c5b4a5f5">
        <w:r>
          <w:rPr>
            <w:rStyle w:val="Hyperlink"/>
          </w:rPr>
          <w:t>Client - timer events - expiration of conversation actions</w:t>
        </w:r>
      </w:hyperlink>
      <w:r>
        <w:t xml:space="preserve"> </w:t>
      </w:r>
      <w:r>
        <w:fldChar w:fldCharType="begin"/>
      </w:r>
      <w:r>
        <w:instrText>PAGEREF section_ca1f43b2a2f24c959b7b2b75c5b4a5f5</w:instrText>
      </w:r>
      <w:r>
        <w:fldChar w:fldCharType="separate"/>
      </w:r>
      <w:r>
        <w:rPr>
          <w:noProof/>
        </w:rPr>
        <w:t>75</w:t>
      </w:r>
      <w:r>
        <w:fldChar w:fldCharType="end"/>
      </w:r>
    </w:p>
    <w:p w:rsidR="009D27D1" w:rsidRDefault="003D42F0">
      <w:pPr>
        <w:pStyle w:val="indexentry0"/>
      </w:pPr>
      <w:r>
        <w:t>Configuration data</w:t>
      </w:r>
    </w:p>
    <w:p w:rsidR="009D27D1" w:rsidRDefault="003D42F0">
      <w:pPr>
        <w:pStyle w:val="indexentry0"/>
      </w:pPr>
      <w:r>
        <w:t xml:space="preserve">   </w:t>
      </w:r>
      <w:hyperlink w:anchor="section_919d07fe5912409eb98cb433e913d821">
        <w:r>
          <w:rPr>
            <w:rStyle w:val="Hyperlink"/>
          </w:rPr>
          <w:t>dictionaries</w:t>
        </w:r>
      </w:hyperlink>
      <w:r>
        <w:t xml:space="preserve"> </w:t>
      </w:r>
      <w:r>
        <w:fldChar w:fldCharType="begin"/>
      </w:r>
      <w:r>
        <w:instrText>PAGEREF section_919d07fe5912409eb98cb433e913d821</w:instrText>
      </w:r>
      <w:r>
        <w:fldChar w:fldCharType="separate"/>
      </w:r>
      <w:r>
        <w:rPr>
          <w:noProof/>
        </w:rPr>
        <w:t>18</w:t>
      </w:r>
      <w:r>
        <w:fldChar w:fldCharType="end"/>
      </w:r>
    </w:p>
    <w:p w:rsidR="009D27D1" w:rsidRDefault="003D42F0">
      <w:pPr>
        <w:pStyle w:val="indexentry0"/>
      </w:pPr>
      <w:r>
        <w:t xml:space="preserve">   </w:t>
      </w:r>
      <w:hyperlink w:anchor="section_9ef9456daaf4482db9e63248dd2e4f6c">
        <w:r>
          <w:rPr>
            <w:rStyle w:val="Hyperlink"/>
          </w:rPr>
          <w:t>XML streams</w:t>
        </w:r>
      </w:hyperlink>
      <w:r>
        <w:t xml:space="preserve"> </w:t>
      </w:r>
      <w:r>
        <w:fldChar w:fldCharType="begin"/>
      </w:r>
      <w:r>
        <w:instrText>PAGEREF section_9ef9456daaf4482db9e63248dd2e4f6c</w:instrText>
      </w:r>
      <w:r>
        <w:fldChar w:fldCharType="separate"/>
      </w:r>
      <w:r>
        <w:rPr>
          <w:noProof/>
        </w:rPr>
        <w:t>22</w:t>
      </w:r>
      <w:r>
        <w:fldChar w:fldCharType="end"/>
      </w:r>
    </w:p>
    <w:p w:rsidR="009D27D1" w:rsidRDefault="003D42F0">
      <w:pPr>
        <w:pStyle w:val="indexentry0"/>
      </w:pPr>
      <w:r>
        <w:t>Configuration data example</w:t>
      </w:r>
    </w:p>
    <w:p w:rsidR="009D27D1" w:rsidRDefault="003D42F0">
      <w:pPr>
        <w:pStyle w:val="indexentry0"/>
      </w:pPr>
      <w:r>
        <w:t xml:space="preserve">   </w:t>
      </w:r>
      <w:hyperlink w:anchor="section_97f1e0c1fc2f4608addd869f51e48726">
        <w:r>
          <w:rPr>
            <w:rStyle w:val="Hyperlink"/>
          </w:rPr>
          <w:t>category list</w:t>
        </w:r>
      </w:hyperlink>
      <w:r>
        <w:t xml:space="preserve"> </w:t>
      </w:r>
      <w:r>
        <w:fldChar w:fldCharType="begin"/>
      </w:r>
      <w:r>
        <w:instrText>PAGEREF section_97f1e0c1fc2f4608addd869f51e48726</w:instrText>
      </w:r>
      <w:r>
        <w:fldChar w:fldCharType="separate"/>
      </w:r>
      <w:r>
        <w:rPr>
          <w:noProof/>
        </w:rPr>
        <w:t>80</w:t>
      </w:r>
      <w:r>
        <w:fldChar w:fldCharType="end"/>
      </w:r>
    </w:p>
    <w:p w:rsidR="009D27D1" w:rsidRDefault="003D42F0">
      <w:pPr>
        <w:pStyle w:val="indexentry0"/>
      </w:pPr>
      <w:r>
        <w:t xml:space="preserve">   </w:t>
      </w:r>
      <w:hyperlink w:anchor="section_d6c7685d29d64e3a9b1784834a259437">
        <w:r>
          <w:rPr>
            <w:rStyle w:val="Hyperlink"/>
          </w:rPr>
          <w:t>dictionaries</w:t>
        </w:r>
      </w:hyperlink>
      <w:r>
        <w:t xml:space="preserve"> </w:t>
      </w:r>
      <w:r>
        <w:fldChar w:fldCharType="begin"/>
      </w:r>
      <w:r>
        <w:instrText>PAGEREF section_d6c7685d29d64e3a9b1784834a259437</w:instrText>
      </w:r>
      <w:r>
        <w:fldChar w:fldCharType="separate"/>
      </w:r>
      <w:r>
        <w:rPr>
          <w:noProof/>
        </w:rPr>
        <w:t>80</w:t>
      </w:r>
      <w:r>
        <w:fldChar w:fldCharType="end"/>
      </w:r>
    </w:p>
    <w:p w:rsidR="009D27D1" w:rsidRDefault="003D42F0">
      <w:pPr>
        <w:pStyle w:val="indexentry0"/>
      </w:pPr>
      <w:r>
        <w:t xml:space="preserve">   </w:t>
      </w:r>
      <w:hyperlink w:anchor="section_1ea8713a7ec74cf98f8645fae1e23add">
        <w:r>
          <w:rPr>
            <w:rStyle w:val="Hyperlink"/>
          </w:rPr>
          <w:t>working hours</w:t>
        </w:r>
      </w:hyperlink>
      <w:r>
        <w:t xml:space="preserve"> </w:t>
      </w:r>
      <w:r>
        <w:fldChar w:fldCharType="begin"/>
      </w:r>
      <w:r>
        <w:instrText>PAGEREF section_1ea8713a7ec74cf98f8645fae1e23add</w:instrText>
      </w:r>
      <w:r>
        <w:fldChar w:fldCharType="separate"/>
      </w:r>
      <w:r>
        <w:rPr>
          <w:noProof/>
        </w:rPr>
        <w:t>80</w:t>
      </w:r>
      <w:r>
        <w:fldChar w:fldCharType="end"/>
      </w:r>
    </w:p>
    <w:p w:rsidR="009D27D1" w:rsidRDefault="003D42F0">
      <w:pPr>
        <w:pStyle w:val="indexentry0"/>
      </w:pPr>
      <w:hyperlink w:anchor="section_fe3822b0a1694ac0b5c04bc476f63bc9">
        <w:r>
          <w:rPr>
            <w:rStyle w:val="Hyperlink"/>
          </w:rPr>
          <w:t>Configuration Data message</w:t>
        </w:r>
      </w:hyperlink>
      <w:r>
        <w:t xml:space="preserve"> </w:t>
      </w:r>
      <w:r>
        <w:fldChar w:fldCharType="begin"/>
      </w:r>
      <w:r>
        <w:instrText>PAGEREF section_fe3822b0a1694ac0b5c04bc476f63bc9</w:instrText>
      </w:r>
      <w:r>
        <w:fldChar w:fldCharType="separate"/>
      </w:r>
      <w:r>
        <w:rPr>
          <w:noProof/>
        </w:rPr>
        <w:t>18</w:t>
      </w:r>
      <w:r>
        <w:fldChar w:fldCharType="end"/>
      </w:r>
    </w:p>
    <w:p w:rsidR="009D27D1" w:rsidRDefault="003D42F0">
      <w:pPr>
        <w:pStyle w:val="indexentry0"/>
      </w:pPr>
      <w:r>
        <w:t>Configuration data prope</w:t>
      </w:r>
      <w:r>
        <w:t>rties</w:t>
      </w:r>
    </w:p>
    <w:p w:rsidR="009D27D1" w:rsidRDefault="003D42F0">
      <w:pPr>
        <w:pStyle w:val="indexentry0"/>
      </w:pPr>
      <w:r>
        <w:t xml:space="preserve">   </w:t>
      </w:r>
      <w:hyperlink w:anchor="section_aabb14fd3ad649529ae1ee0bbc05c1f4">
        <w:r>
          <w:rPr>
            <w:rStyle w:val="Hyperlink"/>
          </w:rPr>
          <w:t>PidTagRoamingDatatypes property</w:t>
        </w:r>
      </w:hyperlink>
      <w:r>
        <w:t xml:space="preserve"> </w:t>
      </w:r>
      <w:r>
        <w:fldChar w:fldCharType="begin"/>
      </w:r>
      <w:r>
        <w:instrText>PAGEREF section_aabb14fd3ad649529ae1ee0bbc05c1f4</w:instrText>
      </w:r>
      <w:r>
        <w:fldChar w:fldCharType="separate"/>
      </w:r>
      <w:r>
        <w:rPr>
          <w:noProof/>
        </w:rPr>
        <w:t>16</w:t>
      </w:r>
      <w:r>
        <w:fldChar w:fldCharType="end"/>
      </w:r>
    </w:p>
    <w:p w:rsidR="009D27D1" w:rsidRDefault="003D42F0">
      <w:pPr>
        <w:pStyle w:val="indexentry0"/>
      </w:pPr>
      <w:r>
        <w:t xml:space="preserve">   </w:t>
      </w:r>
      <w:hyperlink w:anchor="section_5929351d8b314df78af4f97ebff6f3a7">
        <w:r>
          <w:rPr>
            <w:rStyle w:val="Hyperlink"/>
          </w:rPr>
          <w:t>PidTagRoamingDictionary property</w:t>
        </w:r>
      </w:hyperlink>
      <w:r>
        <w:t xml:space="preserve"> </w:t>
      </w:r>
      <w:r>
        <w:fldChar w:fldCharType="begin"/>
      </w:r>
      <w:r>
        <w:instrText>PAGEREF section_5929351d8b314df78af4f97ebff6f3a7</w:instrText>
      </w:r>
      <w:r>
        <w:fldChar w:fldCharType="separate"/>
      </w:r>
      <w:r>
        <w:rPr>
          <w:noProof/>
        </w:rPr>
        <w:t>17</w:t>
      </w:r>
      <w:r>
        <w:fldChar w:fldCharType="end"/>
      </w:r>
    </w:p>
    <w:p w:rsidR="009D27D1" w:rsidRDefault="003D42F0">
      <w:pPr>
        <w:pStyle w:val="indexentry0"/>
      </w:pPr>
      <w:r>
        <w:t xml:space="preserve">   PidTagRoamingXmlStream property (</w:t>
      </w:r>
      <w:hyperlink w:anchor="section_f356e925c3ce420cb594ef177a5aa5d3">
        <w:r>
          <w:rPr>
            <w:rStyle w:val="Hyperlink"/>
          </w:rPr>
          <w:t>section 2.2.2.3</w:t>
        </w:r>
      </w:hyperlink>
      <w:r>
        <w:t xml:space="preserve"> </w:t>
      </w:r>
      <w:r>
        <w:fldChar w:fldCharType="begin"/>
      </w:r>
      <w:r>
        <w:instrText>PAGEREF section_f356e925c3ce420cb594ef177a5aa5d3</w:instrText>
      </w:r>
      <w:r>
        <w:fldChar w:fldCharType="separate"/>
      </w:r>
      <w:r>
        <w:rPr>
          <w:noProof/>
        </w:rPr>
        <w:t>17</w:t>
      </w:r>
      <w:r>
        <w:fldChar w:fldCharType="end"/>
      </w:r>
      <w:r>
        <w:t xml:space="preserve">, </w:t>
      </w:r>
      <w:hyperlink w:anchor="section_4534715ffe8f4d75bdbd27ee38a520be">
        <w:r>
          <w:rPr>
            <w:rStyle w:val="Hyperlink"/>
          </w:rPr>
          <w:t>section 2.2.6.2</w:t>
        </w:r>
      </w:hyperlink>
      <w:r>
        <w:t xml:space="preserve"> </w:t>
      </w:r>
      <w:r>
        <w:fldChar w:fldCharType="begin"/>
      </w:r>
      <w:r>
        <w:instrText>PAGEREF section_4534715ffe8f4d75bdbd27ee38a520be</w:instrText>
      </w:r>
      <w:r>
        <w:fldChar w:fldCharType="separate"/>
      </w:r>
      <w:r>
        <w:rPr>
          <w:noProof/>
        </w:rPr>
        <w:t>51</w:t>
      </w:r>
      <w:r>
        <w:fldChar w:fldCharType="end"/>
      </w:r>
      <w:r>
        <w:t xml:space="preserve">, </w:t>
      </w:r>
      <w:hyperlink w:anchor="section_060f1d460d3b4505aee5fb50390c2d01">
        <w:r>
          <w:rPr>
            <w:rStyle w:val="Hyperlink"/>
          </w:rPr>
          <w:t>section 2.2.6.4</w:t>
        </w:r>
      </w:hyperlink>
      <w:r>
        <w:t xml:space="preserve"> </w:t>
      </w:r>
      <w:r>
        <w:fldChar w:fldCharType="begin"/>
      </w:r>
      <w:r>
        <w:instrText>PAGEREF section_060f1d460d3b4505aee5fb50390c2</w:instrText>
      </w:r>
      <w:r>
        <w:instrText>d01</w:instrText>
      </w:r>
      <w:r>
        <w:fldChar w:fldCharType="separate"/>
      </w:r>
      <w:r>
        <w:rPr>
          <w:noProof/>
        </w:rPr>
        <w:t>52</w:t>
      </w:r>
      <w:r>
        <w:fldChar w:fldCharType="end"/>
      </w:r>
      <w:r>
        <w:t>)</w:t>
      </w:r>
    </w:p>
    <w:p w:rsidR="009D27D1" w:rsidRDefault="003D42F0">
      <w:pPr>
        <w:pStyle w:val="indexentry0"/>
      </w:pPr>
      <w:hyperlink w:anchor="section_31a431c54497401f988e902b7b67d02c">
        <w:r>
          <w:rPr>
            <w:rStyle w:val="Hyperlink"/>
          </w:rPr>
          <w:t>Configuration Data Properties message</w:t>
        </w:r>
      </w:hyperlink>
      <w:r>
        <w:t xml:space="preserve"> </w:t>
      </w:r>
      <w:r>
        <w:fldChar w:fldCharType="begin"/>
      </w:r>
      <w:r>
        <w:instrText>PAGEREF section_31a431c54497401f988e902b7b67d02c</w:instrText>
      </w:r>
      <w:r>
        <w:fldChar w:fldCharType="separate"/>
      </w:r>
      <w:r>
        <w:rPr>
          <w:noProof/>
        </w:rPr>
        <w:t>16</w:t>
      </w:r>
      <w:r>
        <w:fldChar w:fldCharType="end"/>
      </w:r>
    </w:p>
    <w:p w:rsidR="009D27D1" w:rsidRDefault="003D42F0">
      <w:pPr>
        <w:pStyle w:val="indexentry0"/>
      </w:pPr>
      <w:hyperlink w:anchor="section_74901b6e64f5435eaed2c54c88f3f153">
        <w:r>
          <w:rPr>
            <w:rStyle w:val="Hyperlink"/>
          </w:rPr>
          <w:t>Conversation actions example - a c</w:t>
        </w:r>
        <w:r>
          <w:rPr>
            <w:rStyle w:val="Hyperlink"/>
          </w:rPr>
          <w:t>ategorized and moved conversation action</w:t>
        </w:r>
      </w:hyperlink>
      <w:r>
        <w:t xml:space="preserve"> </w:t>
      </w:r>
      <w:r>
        <w:fldChar w:fldCharType="begin"/>
      </w:r>
      <w:r>
        <w:instrText>PAGEREF section_74901b6e64f5435eaed2c54c88f3f153</w:instrText>
      </w:r>
      <w:r>
        <w:fldChar w:fldCharType="separate"/>
      </w:r>
      <w:r>
        <w:rPr>
          <w:noProof/>
        </w:rPr>
        <w:t>91</w:t>
      </w:r>
      <w:r>
        <w:fldChar w:fldCharType="end"/>
      </w:r>
    </w:p>
    <w:p w:rsidR="009D27D1" w:rsidRDefault="003D42F0">
      <w:pPr>
        <w:pStyle w:val="indexentry0"/>
      </w:pPr>
      <w:hyperlink w:anchor="section_c909f6deeb3f4db8a7ca261b0d14f075">
        <w:r>
          <w:rPr>
            <w:rStyle w:val="Hyperlink"/>
          </w:rPr>
          <w:t>Conversation Actions message</w:t>
        </w:r>
      </w:hyperlink>
      <w:r>
        <w:t xml:space="preserve"> </w:t>
      </w:r>
      <w:r>
        <w:fldChar w:fldCharType="begin"/>
      </w:r>
      <w:r>
        <w:instrText>PAGEREF section_c909f6deeb3f4db8a7ca261b0d14f075</w:instrText>
      </w:r>
      <w:r>
        <w:fldChar w:fldCharType="separate"/>
      </w:r>
      <w:r>
        <w:rPr>
          <w:noProof/>
        </w:rPr>
        <w:t>54</w:t>
      </w:r>
      <w:r>
        <w:fldChar w:fldCharType="end"/>
      </w:r>
    </w:p>
    <w:p w:rsidR="009D27D1" w:rsidRDefault="003D42F0">
      <w:pPr>
        <w:pStyle w:val="indexentry0"/>
      </w:pPr>
      <w:r>
        <w:t xml:space="preserve">   </w:t>
      </w:r>
      <w:hyperlink w:anchor="section_4e69585ba78946b0ac63b18457d2c6af">
        <w:r>
          <w:rPr>
            <w:rStyle w:val="Hyperlink"/>
          </w:rPr>
          <w:t>PidLidConversationActionLastAppliedTime property</w:t>
        </w:r>
      </w:hyperlink>
      <w:r>
        <w:t xml:space="preserve"> </w:t>
      </w:r>
      <w:r>
        <w:fldChar w:fldCharType="begin"/>
      </w:r>
      <w:r>
        <w:instrText>PAGEREF section_4e69585ba78946b0ac63b18457d2c6af</w:instrText>
      </w:r>
      <w:r>
        <w:fldChar w:fldCharType="separate"/>
      </w:r>
      <w:r>
        <w:rPr>
          <w:noProof/>
        </w:rPr>
        <w:t>55</w:t>
      </w:r>
      <w:r>
        <w:fldChar w:fldCharType="end"/>
      </w:r>
    </w:p>
    <w:p w:rsidR="009D27D1" w:rsidRDefault="003D42F0">
      <w:pPr>
        <w:pStyle w:val="indexentry0"/>
      </w:pPr>
      <w:r>
        <w:t xml:space="preserve">   </w:t>
      </w:r>
      <w:hyperlink w:anchor="section_608d62f644a94f0996e6e2d786fe68bf">
        <w:r>
          <w:rPr>
            <w:rStyle w:val="Hyperlink"/>
          </w:rPr>
          <w:t>PidLidConversationActionMaxDeliveryTime pr</w:t>
        </w:r>
        <w:r>
          <w:rPr>
            <w:rStyle w:val="Hyperlink"/>
          </w:rPr>
          <w:t>operty</w:t>
        </w:r>
      </w:hyperlink>
      <w:r>
        <w:t xml:space="preserve"> </w:t>
      </w:r>
      <w:r>
        <w:fldChar w:fldCharType="begin"/>
      </w:r>
      <w:r>
        <w:instrText>PAGEREF section_608d62f644a94f0996e6e2d786fe68bf</w:instrText>
      </w:r>
      <w:r>
        <w:fldChar w:fldCharType="separate"/>
      </w:r>
      <w:r>
        <w:rPr>
          <w:noProof/>
        </w:rPr>
        <w:t>55</w:t>
      </w:r>
      <w:r>
        <w:fldChar w:fldCharType="end"/>
      </w:r>
    </w:p>
    <w:p w:rsidR="009D27D1" w:rsidRDefault="003D42F0">
      <w:pPr>
        <w:pStyle w:val="indexentry0"/>
      </w:pPr>
      <w:r>
        <w:t xml:space="preserve">   </w:t>
      </w:r>
      <w:hyperlink w:anchor="section_76146f36c4b44854ac2d63922159fa47">
        <w:r>
          <w:rPr>
            <w:rStyle w:val="Hyperlink"/>
          </w:rPr>
          <w:t>PidLidConversationActionMoveFolderEid property</w:t>
        </w:r>
      </w:hyperlink>
      <w:r>
        <w:t xml:space="preserve"> </w:t>
      </w:r>
      <w:r>
        <w:fldChar w:fldCharType="begin"/>
      </w:r>
      <w:r>
        <w:instrText>PAGEREF section_76146f36c4b44854ac2d63922159fa47</w:instrText>
      </w:r>
      <w:r>
        <w:fldChar w:fldCharType="separate"/>
      </w:r>
      <w:r>
        <w:rPr>
          <w:noProof/>
        </w:rPr>
        <w:t>55</w:t>
      </w:r>
      <w:r>
        <w:fldChar w:fldCharType="end"/>
      </w:r>
    </w:p>
    <w:p w:rsidR="009D27D1" w:rsidRDefault="003D42F0">
      <w:pPr>
        <w:pStyle w:val="indexentry0"/>
      </w:pPr>
      <w:r>
        <w:t xml:space="preserve">   </w:t>
      </w:r>
      <w:hyperlink w:anchor="section_408a1c6033f14a7f9a23bae16a6f059f">
        <w:r>
          <w:rPr>
            <w:rStyle w:val="Hyperlink"/>
          </w:rPr>
          <w:t>PidLidConversationActionMoveStoreEid property</w:t>
        </w:r>
      </w:hyperlink>
      <w:r>
        <w:t xml:space="preserve"> </w:t>
      </w:r>
      <w:r>
        <w:fldChar w:fldCharType="begin"/>
      </w:r>
      <w:r>
        <w:instrText>PAGEREF section_408a1c6033f14a7f9a23bae16a6f059f</w:instrText>
      </w:r>
      <w:r>
        <w:fldChar w:fldCharType="separate"/>
      </w:r>
      <w:r>
        <w:rPr>
          <w:noProof/>
        </w:rPr>
        <w:t>56</w:t>
      </w:r>
      <w:r>
        <w:fldChar w:fldCharType="end"/>
      </w:r>
    </w:p>
    <w:p w:rsidR="009D27D1" w:rsidRDefault="003D42F0">
      <w:pPr>
        <w:pStyle w:val="indexentry0"/>
      </w:pPr>
      <w:r>
        <w:t xml:space="preserve">   </w:t>
      </w:r>
      <w:hyperlink w:anchor="section_58b6d979731d40988813c8c11e511fc0">
        <w:r>
          <w:rPr>
            <w:rStyle w:val="Hyperlink"/>
          </w:rPr>
          <w:t>PidLidConversationActionVersion property</w:t>
        </w:r>
      </w:hyperlink>
      <w:r>
        <w:t xml:space="preserve"> </w:t>
      </w:r>
      <w:r>
        <w:fldChar w:fldCharType="begin"/>
      </w:r>
      <w:r>
        <w:instrText>PAGEREF section_58b6d979731d40988813c8c11e511fc0</w:instrText>
      </w:r>
      <w:r>
        <w:fldChar w:fldCharType="separate"/>
      </w:r>
      <w:r>
        <w:rPr>
          <w:noProof/>
        </w:rPr>
        <w:t>56</w:t>
      </w:r>
      <w:r>
        <w:fldChar w:fldCharType="end"/>
      </w:r>
    </w:p>
    <w:p w:rsidR="009D27D1" w:rsidRDefault="003D42F0">
      <w:pPr>
        <w:pStyle w:val="indexentry0"/>
      </w:pPr>
      <w:r>
        <w:t xml:space="preserve">   </w:t>
      </w:r>
      <w:hyperlink w:anchor="section_adbfdc1110d74387bd97bf0b6367ad69">
        <w:r>
          <w:rPr>
            <w:rStyle w:val="Hyperlink"/>
          </w:rPr>
          <w:t>PidLidConversationProcessed property</w:t>
        </w:r>
      </w:hyperlink>
      <w:r>
        <w:t xml:space="preserve"> </w:t>
      </w:r>
      <w:r>
        <w:fldChar w:fldCharType="begin"/>
      </w:r>
      <w:r>
        <w:instrText>PAGEREF section_adbfdc1110d74387bd97bf0b6367ad69</w:instrText>
      </w:r>
      <w:r>
        <w:fldChar w:fldCharType="separate"/>
      </w:r>
      <w:r>
        <w:rPr>
          <w:noProof/>
        </w:rPr>
        <w:t>56</w:t>
      </w:r>
      <w:r>
        <w:fldChar w:fldCharType="end"/>
      </w:r>
    </w:p>
    <w:p w:rsidR="009D27D1" w:rsidRDefault="003D42F0">
      <w:pPr>
        <w:pStyle w:val="indexentry0"/>
      </w:pPr>
      <w:r>
        <w:t xml:space="preserve">   </w:t>
      </w:r>
      <w:hyperlink w:anchor="section_29a1b4daa6264255ad5690cdefb65345">
        <w:r>
          <w:rPr>
            <w:rStyle w:val="Hyperlink"/>
          </w:rPr>
          <w:t>PidNameKeywords property</w:t>
        </w:r>
      </w:hyperlink>
      <w:r>
        <w:t xml:space="preserve"> </w:t>
      </w:r>
      <w:r>
        <w:fldChar w:fldCharType="begin"/>
      </w:r>
      <w:r>
        <w:instrText>PAGEREF section_29a1b4daa6264255ad5690cdefb65345</w:instrText>
      </w:r>
      <w:r>
        <w:fldChar w:fldCharType="separate"/>
      </w:r>
      <w:r>
        <w:rPr>
          <w:noProof/>
        </w:rPr>
        <w:t>57</w:t>
      </w:r>
      <w:r>
        <w:fldChar w:fldCharType="end"/>
      </w:r>
    </w:p>
    <w:p w:rsidR="009D27D1" w:rsidRDefault="003D42F0">
      <w:pPr>
        <w:pStyle w:val="indexentry0"/>
      </w:pPr>
      <w:r>
        <w:t xml:space="preserve">   </w:t>
      </w:r>
      <w:hyperlink w:anchor="section_58bb9342e3da4b11bca12e4750d691e0">
        <w:r>
          <w:rPr>
            <w:rStyle w:val="Hyperlink"/>
          </w:rPr>
          <w:t>PidTagConversationIndex property</w:t>
        </w:r>
      </w:hyperlink>
      <w:r>
        <w:t xml:space="preserve"> </w:t>
      </w:r>
      <w:r>
        <w:fldChar w:fldCharType="begin"/>
      </w:r>
      <w:r>
        <w:instrText>PAGEREF section_58bb9342e3da4b11bca12e4750d691e0</w:instrText>
      </w:r>
      <w:r>
        <w:fldChar w:fldCharType="separate"/>
      </w:r>
      <w:r>
        <w:rPr>
          <w:noProof/>
        </w:rPr>
        <w:t>57</w:t>
      </w:r>
      <w:r>
        <w:fldChar w:fldCharType="end"/>
      </w:r>
    </w:p>
    <w:p w:rsidR="009D27D1" w:rsidRDefault="003D42F0">
      <w:pPr>
        <w:pStyle w:val="indexentry0"/>
      </w:pPr>
      <w:r>
        <w:t xml:space="preserve">   </w:t>
      </w:r>
      <w:hyperlink w:anchor="section_8376d18c7a6945cba61b8dc9fc4ea9cd">
        <w:r>
          <w:rPr>
            <w:rStyle w:val="Hyperlink"/>
          </w:rPr>
          <w:t>PidTagMessageClass property</w:t>
        </w:r>
      </w:hyperlink>
      <w:r>
        <w:t xml:space="preserve"> </w:t>
      </w:r>
      <w:r>
        <w:fldChar w:fldCharType="begin"/>
      </w:r>
      <w:r>
        <w:instrText>PAGEREF section_8376d18c7a6945cba61b8dc9fc4ea9cd</w:instrText>
      </w:r>
      <w:r>
        <w:fldChar w:fldCharType="separate"/>
      </w:r>
      <w:r>
        <w:rPr>
          <w:noProof/>
        </w:rPr>
        <w:t>57</w:t>
      </w:r>
      <w:r>
        <w:fldChar w:fldCharType="end"/>
      </w:r>
    </w:p>
    <w:p w:rsidR="009D27D1" w:rsidRDefault="003D42F0">
      <w:pPr>
        <w:pStyle w:val="indexentry0"/>
      </w:pPr>
      <w:r>
        <w:t xml:space="preserve">   </w:t>
      </w:r>
      <w:hyperlink w:anchor="section_7a63fc53af4949ab8e10e984c49c26f7">
        <w:r>
          <w:rPr>
            <w:rStyle w:val="Hyperlink"/>
          </w:rPr>
          <w:t>PidTagSubject property</w:t>
        </w:r>
      </w:hyperlink>
      <w:r>
        <w:t xml:space="preserve"> </w:t>
      </w:r>
      <w:r>
        <w:fldChar w:fldCharType="begin"/>
      </w:r>
      <w:r>
        <w:instrText>PAGEREF section_7a63fc53</w:instrText>
      </w:r>
      <w:r>
        <w:instrText>af4949ab8e10e984c49c26f7</w:instrText>
      </w:r>
      <w:r>
        <w:fldChar w:fldCharType="separate"/>
      </w:r>
      <w:r>
        <w:rPr>
          <w:noProof/>
        </w:rPr>
        <w:t>57</w:t>
      </w:r>
      <w:r>
        <w:fldChar w:fldCharType="end"/>
      </w:r>
    </w:p>
    <w:p w:rsidR="009D27D1" w:rsidRDefault="009D27D1">
      <w:pPr>
        <w:spacing w:before="0" w:after="0"/>
        <w:rPr>
          <w:sz w:val="16"/>
        </w:rPr>
      </w:pPr>
    </w:p>
    <w:p w:rsidR="009D27D1" w:rsidRDefault="003D42F0">
      <w:pPr>
        <w:pStyle w:val="indexheader"/>
      </w:pPr>
      <w:r>
        <w:t>D</w:t>
      </w:r>
    </w:p>
    <w:p w:rsidR="009D27D1" w:rsidRDefault="009D27D1">
      <w:pPr>
        <w:spacing w:before="0" w:after="0"/>
        <w:rPr>
          <w:sz w:val="16"/>
        </w:rPr>
      </w:pPr>
    </w:p>
    <w:p w:rsidR="009D27D1" w:rsidRDefault="003D42F0">
      <w:pPr>
        <w:pStyle w:val="indexentry0"/>
      </w:pPr>
      <w:r>
        <w:t>Data model - abstract</w:t>
      </w:r>
    </w:p>
    <w:p w:rsidR="009D27D1" w:rsidRDefault="003D42F0">
      <w:pPr>
        <w:pStyle w:val="indexentry0"/>
      </w:pPr>
      <w:r>
        <w:t xml:space="preserve">   </w:t>
      </w:r>
      <w:hyperlink w:anchor="section_5893fe9ce3454a3e855ab679cb355b5e">
        <w:r>
          <w:rPr>
            <w:rStyle w:val="Hyperlink"/>
          </w:rPr>
          <w:t>client</w:t>
        </w:r>
      </w:hyperlink>
      <w:r>
        <w:t xml:space="preserve"> </w:t>
      </w:r>
      <w:r>
        <w:fldChar w:fldCharType="begin"/>
      </w:r>
      <w:r>
        <w:instrText>PAGEREF section_5893fe9ce3454a3e855ab679cb355b5e</w:instrText>
      </w:r>
      <w:r>
        <w:fldChar w:fldCharType="separate"/>
      </w:r>
      <w:r>
        <w:rPr>
          <w:noProof/>
        </w:rPr>
        <w:t>64</w:t>
      </w:r>
      <w:r>
        <w:fldChar w:fldCharType="end"/>
      </w:r>
    </w:p>
    <w:p w:rsidR="009D27D1" w:rsidRDefault="003D42F0">
      <w:pPr>
        <w:pStyle w:val="indexentry0"/>
      </w:pPr>
      <w:r>
        <w:t xml:space="preserve">   </w:t>
      </w:r>
      <w:hyperlink w:anchor="section_f9fe508c966c4f748da2b7fc9dea1f28">
        <w:r>
          <w:rPr>
            <w:rStyle w:val="Hyperlink"/>
          </w:rPr>
          <w:t>server</w:t>
        </w:r>
      </w:hyperlink>
      <w:r>
        <w:t xml:space="preserve"> </w:t>
      </w:r>
      <w:r>
        <w:fldChar w:fldCharType="begin"/>
      </w:r>
      <w:r>
        <w:instrText>PAGE</w:instrText>
      </w:r>
      <w:r>
        <w:instrText>REF section_f9fe508c966c4f748da2b7fc9dea1f28</w:instrText>
      </w:r>
      <w:r>
        <w:fldChar w:fldCharType="separate"/>
      </w:r>
      <w:r>
        <w:rPr>
          <w:noProof/>
        </w:rPr>
        <w:t>76</w:t>
      </w:r>
      <w:r>
        <w:fldChar w:fldCharType="end"/>
      </w:r>
    </w:p>
    <w:p w:rsidR="009D27D1" w:rsidRDefault="003D42F0">
      <w:pPr>
        <w:pStyle w:val="indexentry0"/>
      </w:pPr>
      <w:hyperlink w:anchor="section_919d07fe5912409eb98cb433e913d821">
        <w:r>
          <w:rPr>
            <w:rStyle w:val="Hyperlink"/>
          </w:rPr>
          <w:t>Dictionaries configuration data</w:t>
        </w:r>
      </w:hyperlink>
      <w:r>
        <w:t xml:space="preserve"> </w:t>
      </w:r>
      <w:r>
        <w:fldChar w:fldCharType="begin"/>
      </w:r>
      <w:r>
        <w:instrText>PAGEREF section_919d07fe5912409eb98cb433e913d821</w:instrText>
      </w:r>
      <w:r>
        <w:fldChar w:fldCharType="separate"/>
      </w:r>
      <w:r>
        <w:rPr>
          <w:noProof/>
        </w:rPr>
        <w:t>18</w:t>
      </w:r>
      <w:r>
        <w:fldChar w:fldCharType="end"/>
      </w:r>
    </w:p>
    <w:p w:rsidR="009D27D1" w:rsidRDefault="009D27D1">
      <w:pPr>
        <w:spacing w:before="0" w:after="0"/>
        <w:rPr>
          <w:sz w:val="16"/>
        </w:rPr>
      </w:pPr>
    </w:p>
    <w:p w:rsidR="009D27D1" w:rsidRDefault="003D42F0">
      <w:pPr>
        <w:pStyle w:val="indexheader"/>
      </w:pPr>
      <w:r>
        <w:t>E</w:t>
      </w:r>
    </w:p>
    <w:p w:rsidR="009D27D1" w:rsidRDefault="009D27D1">
      <w:pPr>
        <w:spacing w:before="0" w:after="0"/>
        <w:rPr>
          <w:sz w:val="16"/>
        </w:rPr>
      </w:pPr>
    </w:p>
    <w:p w:rsidR="009D27D1" w:rsidRDefault="003D42F0">
      <w:pPr>
        <w:pStyle w:val="indexentry0"/>
      </w:pPr>
      <w:r>
        <w:t>Examples - configuration data</w:t>
      </w:r>
    </w:p>
    <w:p w:rsidR="009D27D1" w:rsidRDefault="003D42F0">
      <w:pPr>
        <w:pStyle w:val="indexentry0"/>
      </w:pPr>
      <w:r>
        <w:t xml:space="preserve">   </w:t>
      </w:r>
      <w:hyperlink w:anchor="section_97f1e0c1fc2f4608addd869f51e48726">
        <w:r>
          <w:rPr>
            <w:rStyle w:val="Hyperlink"/>
          </w:rPr>
          <w:t>category list</w:t>
        </w:r>
      </w:hyperlink>
      <w:r>
        <w:t xml:space="preserve"> </w:t>
      </w:r>
      <w:r>
        <w:fldChar w:fldCharType="begin"/>
      </w:r>
      <w:r>
        <w:instrText>PAGEREF section_97f1e0c1fc2f4608addd869f51e48726</w:instrText>
      </w:r>
      <w:r>
        <w:fldChar w:fldCharType="separate"/>
      </w:r>
      <w:r>
        <w:rPr>
          <w:noProof/>
        </w:rPr>
        <w:t>80</w:t>
      </w:r>
      <w:r>
        <w:fldChar w:fldCharType="end"/>
      </w:r>
    </w:p>
    <w:p w:rsidR="009D27D1" w:rsidRDefault="003D42F0">
      <w:pPr>
        <w:pStyle w:val="indexentry0"/>
      </w:pPr>
      <w:r>
        <w:t xml:space="preserve">   </w:t>
      </w:r>
      <w:hyperlink w:anchor="section_d6c7685d29d64e3a9b1784834a259437">
        <w:r>
          <w:rPr>
            <w:rStyle w:val="Hyperlink"/>
          </w:rPr>
          <w:t>dictionaries</w:t>
        </w:r>
      </w:hyperlink>
      <w:r>
        <w:t xml:space="preserve"> </w:t>
      </w:r>
      <w:r>
        <w:fldChar w:fldCharType="begin"/>
      </w:r>
      <w:r>
        <w:instrText>PAGEREF section_d6c7685d29d64e3a9b1784834a259437</w:instrText>
      </w:r>
      <w:r>
        <w:fldChar w:fldCharType="separate"/>
      </w:r>
      <w:r>
        <w:rPr>
          <w:noProof/>
        </w:rPr>
        <w:t>80</w:t>
      </w:r>
      <w:r>
        <w:fldChar w:fldCharType="end"/>
      </w:r>
    </w:p>
    <w:p w:rsidR="009D27D1" w:rsidRDefault="003D42F0">
      <w:pPr>
        <w:pStyle w:val="indexentry0"/>
      </w:pPr>
      <w:r>
        <w:t xml:space="preserve">   </w:t>
      </w:r>
      <w:hyperlink w:anchor="section_1ea8713a7ec74cf98f8645fae1e23add">
        <w:r>
          <w:rPr>
            <w:rStyle w:val="Hyperlink"/>
          </w:rPr>
          <w:t>working hours</w:t>
        </w:r>
      </w:hyperlink>
      <w:r>
        <w:t xml:space="preserve"> </w:t>
      </w:r>
      <w:r>
        <w:fldChar w:fldCharType="begin"/>
      </w:r>
      <w:r>
        <w:instrText>PAGEREF section_1ea8713a7ec74cf98f8645fae1e23add</w:instrText>
      </w:r>
      <w:r>
        <w:fldChar w:fldCharType="separate"/>
      </w:r>
      <w:r>
        <w:rPr>
          <w:noProof/>
        </w:rPr>
        <w:t>80</w:t>
      </w:r>
      <w:r>
        <w:fldChar w:fldCharType="end"/>
      </w:r>
    </w:p>
    <w:p w:rsidR="009D27D1" w:rsidRDefault="003D42F0">
      <w:pPr>
        <w:pStyle w:val="indexentry0"/>
      </w:pPr>
      <w:hyperlink w:anchor="section_74901b6e64f5435eaed2c54c88f3f153">
        <w:r>
          <w:rPr>
            <w:rStyle w:val="Hyperlink"/>
          </w:rPr>
          <w:t>Examples – conversation actions - a categorized and moved c</w:t>
        </w:r>
        <w:r>
          <w:rPr>
            <w:rStyle w:val="Hyperlink"/>
          </w:rPr>
          <w:t>onversation action</w:t>
        </w:r>
      </w:hyperlink>
      <w:r>
        <w:t xml:space="preserve"> </w:t>
      </w:r>
      <w:r>
        <w:fldChar w:fldCharType="begin"/>
      </w:r>
      <w:r>
        <w:instrText>PAGEREF section_74901b6e64f5435eaed2c54c88f3f153</w:instrText>
      </w:r>
      <w:r>
        <w:fldChar w:fldCharType="separate"/>
      </w:r>
      <w:r>
        <w:rPr>
          <w:noProof/>
        </w:rPr>
        <w:t>91</w:t>
      </w:r>
      <w:r>
        <w:fldChar w:fldCharType="end"/>
      </w:r>
    </w:p>
    <w:p w:rsidR="009D27D1" w:rsidRDefault="003D42F0">
      <w:pPr>
        <w:pStyle w:val="indexentry0"/>
      </w:pPr>
      <w:r>
        <w:t>Examples – navigation shortcut</w:t>
      </w:r>
    </w:p>
    <w:p w:rsidR="009D27D1" w:rsidRDefault="003D42F0">
      <w:pPr>
        <w:pStyle w:val="indexentry0"/>
      </w:pPr>
      <w:r>
        <w:t xml:space="preserve">   </w:t>
      </w:r>
      <w:hyperlink w:anchor="section_409261327c984a658db12dc4004357fe">
        <w:r>
          <w:rPr>
            <w:rStyle w:val="Hyperlink"/>
          </w:rPr>
          <w:t>group header</w:t>
        </w:r>
      </w:hyperlink>
      <w:r>
        <w:t xml:space="preserve"> </w:t>
      </w:r>
      <w:r>
        <w:fldChar w:fldCharType="begin"/>
      </w:r>
      <w:r>
        <w:instrText>PAGEREF section_409261327c984a658db12dc4004357fe</w:instrText>
      </w:r>
      <w:r>
        <w:fldChar w:fldCharType="separate"/>
      </w:r>
      <w:r>
        <w:rPr>
          <w:noProof/>
        </w:rPr>
        <w:t>92</w:t>
      </w:r>
      <w:r>
        <w:fldChar w:fldCharType="end"/>
      </w:r>
    </w:p>
    <w:p w:rsidR="009D27D1" w:rsidRDefault="003D42F0">
      <w:pPr>
        <w:pStyle w:val="indexentry0"/>
      </w:pPr>
      <w:r>
        <w:t xml:space="preserve">   </w:t>
      </w:r>
      <w:hyperlink w:anchor="section_086016cdefcf420ca9ef1beef982dc3e">
        <w:r>
          <w:rPr>
            <w:rStyle w:val="Hyperlink"/>
          </w:rPr>
          <w:t>navigation shortcut</w:t>
        </w:r>
      </w:hyperlink>
      <w:r>
        <w:t xml:space="preserve"> </w:t>
      </w:r>
      <w:r>
        <w:fldChar w:fldCharType="begin"/>
      </w:r>
      <w:r>
        <w:instrText>PAGEREF section_086016cdefcf420ca9ef1beef982dc3e</w:instrText>
      </w:r>
      <w:r>
        <w:fldChar w:fldCharType="separate"/>
      </w:r>
      <w:r>
        <w:rPr>
          <w:noProof/>
        </w:rPr>
        <w:t>93</w:t>
      </w:r>
      <w:r>
        <w:fldChar w:fldCharType="end"/>
      </w:r>
    </w:p>
    <w:p w:rsidR="009D27D1" w:rsidRDefault="003D42F0">
      <w:pPr>
        <w:pStyle w:val="indexentry0"/>
      </w:pPr>
      <w:r>
        <w:t>Examples – view definitions</w:t>
      </w:r>
    </w:p>
    <w:p w:rsidR="009D27D1" w:rsidRDefault="003D42F0">
      <w:pPr>
        <w:pStyle w:val="indexentry0"/>
      </w:pPr>
      <w:r>
        <w:t xml:space="preserve">   </w:t>
      </w:r>
      <w:hyperlink w:anchor="section_4f2296e893804a70b1487b1e05489805">
        <w:r>
          <w:rPr>
            <w:rStyle w:val="Hyperlink"/>
          </w:rPr>
          <w:t>overview</w:t>
        </w:r>
      </w:hyperlink>
      <w:r>
        <w:t xml:space="preserve"> </w:t>
      </w:r>
      <w:r>
        <w:fldChar w:fldCharType="begin"/>
      </w:r>
      <w:r>
        <w:instrText>PAGEREF section_4f2296e893804a70b148</w:instrText>
      </w:r>
      <w:r>
        <w:instrText>7b1e05489805</w:instrText>
      </w:r>
      <w:r>
        <w:fldChar w:fldCharType="separate"/>
      </w:r>
      <w:r>
        <w:rPr>
          <w:noProof/>
        </w:rPr>
        <w:t>82</w:t>
      </w:r>
      <w:r>
        <w:fldChar w:fldCharType="end"/>
      </w:r>
    </w:p>
    <w:p w:rsidR="009D27D1" w:rsidRDefault="003D42F0">
      <w:pPr>
        <w:pStyle w:val="indexentry0"/>
      </w:pPr>
      <w:r>
        <w:t xml:space="preserve">   </w:t>
      </w:r>
      <w:hyperlink w:anchor="section_c8f8c9d4c4124caa85cb1a7bdd1d4c5b">
        <w:r>
          <w:rPr>
            <w:rStyle w:val="Hyperlink"/>
          </w:rPr>
          <w:t>PidTagViewDescriptorBinary</w:t>
        </w:r>
      </w:hyperlink>
      <w:r>
        <w:t xml:space="preserve"> </w:t>
      </w:r>
      <w:r>
        <w:fldChar w:fldCharType="begin"/>
      </w:r>
      <w:r>
        <w:instrText>PAGEREF section_c8f8c9d4c4124caa85cb1a7bdd1d4c5b</w:instrText>
      </w:r>
      <w:r>
        <w:fldChar w:fldCharType="separate"/>
      </w:r>
      <w:r>
        <w:rPr>
          <w:noProof/>
        </w:rPr>
        <w:t>82</w:t>
      </w:r>
      <w:r>
        <w:fldChar w:fldCharType="end"/>
      </w:r>
    </w:p>
    <w:p w:rsidR="009D27D1" w:rsidRDefault="003D42F0">
      <w:pPr>
        <w:pStyle w:val="indexentry0"/>
      </w:pPr>
      <w:r>
        <w:t xml:space="preserve">   </w:t>
      </w:r>
      <w:hyperlink w:anchor="section_dd177ab3ccf94fa3b2977d172c3fbce3">
        <w:r>
          <w:rPr>
            <w:rStyle w:val="Hyperlink"/>
          </w:rPr>
          <w:t>PidTagViewDescriptorStrings</w:t>
        </w:r>
      </w:hyperlink>
      <w:r>
        <w:t xml:space="preserve"> </w:t>
      </w:r>
      <w:r>
        <w:fldChar w:fldCharType="begin"/>
      </w:r>
      <w:r>
        <w:instrText>PAGEREF section_dd177ab3ccf94fa3b2977d172c3fbce3</w:instrText>
      </w:r>
      <w:r>
        <w:fldChar w:fldCharType="separate"/>
      </w:r>
      <w:r>
        <w:rPr>
          <w:noProof/>
        </w:rPr>
        <w:t>90</w:t>
      </w:r>
      <w:r>
        <w:fldChar w:fldCharType="end"/>
      </w:r>
    </w:p>
    <w:p w:rsidR="009D27D1" w:rsidRDefault="009D27D1">
      <w:pPr>
        <w:spacing w:before="0" w:after="0"/>
        <w:rPr>
          <w:sz w:val="16"/>
        </w:rPr>
      </w:pPr>
    </w:p>
    <w:p w:rsidR="009D27D1" w:rsidRDefault="003D42F0">
      <w:pPr>
        <w:pStyle w:val="indexheader"/>
      </w:pPr>
      <w:r>
        <w:t>F</w:t>
      </w:r>
    </w:p>
    <w:p w:rsidR="009D27D1" w:rsidRDefault="009D27D1">
      <w:pPr>
        <w:spacing w:before="0" w:after="0"/>
        <w:rPr>
          <w:sz w:val="16"/>
        </w:rPr>
      </w:pPr>
    </w:p>
    <w:p w:rsidR="009D27D1" w:rsidRDefault="003D42F0">
      <w:pPr>
        <w:pStyle w:val="indexentry0"/>
      </w:pPr>
      <w:hyperlink w:anchor="section_8376cd958e2c4437a14dcf234c1819a5">
        <w:r>
          <w:rPr>
            <w:rStyle w:val="Hyperlink"/>
          </w:rPr>
          <w:t>Fields - vendor-extensible</w:t>
        </w:r>
      </w:hyperlink>
      <w:r>
        <w:t xml:space="preserve"> </w:t>
      </w:r>
      <w:r>
        <w:fldChar w:fldCharType="begin"/>
      </w:r>
      <w:r>
        <w:instrText>PAGEREF section_8376cd958e2c4437a14dcf234c1819a5</w:instrText>
      </w:r>
      <w:r>
        <w:fldChar w:fldCharType="separate"/>
      </w:r>
      <w:r>
        <w:rPr>
          <w:noProof/>
        </w:rPr>
        <w:t>15</w:t>
      </w:r>
      <w:r>
        <w:fldChar w:fldCharType="end"/>
      </w:r>
    </w:p>
    <w:p w:rsidR="009D27D1" w:rsidRDefault="003D42F0">
      <w:pPr>
        <w:pStyle w:val="indexentry0"/>
      </w:pPr>
      <w:hyperlink w:anchor="section_e3d750c0abd64034ad92449017a28c50">
        <w:r>
          <w:rPr>
            <w:rStyle w:val="Hyperlink"/>
          </w:rPr>
          <w:t>Folder Flags message</w:t>
        </w:r>
      </w:hyperlink>
      <w:r>
        <w:t xml:space="preserve"> </w:t>
      </w:r>
      <w:r>
        <w:fldChar w:fldCharType="begin"/>
      </w:r>
      <w:r>
        <w:instrText>PAGEREF section_e3d750c0abd64034ad92449017a28c50</w:instrText>
      </w:r>
      <w:r>
        <w:fldChar w:fldCharType="separate"/>
      </w:r>
      <w:r>
        <w:rPr>
          <w:noProof/>
        </w:rPr>
        <w:t>52</w:t>
      </w:r>
      <w:r>
        <w:fldChar w:fldCharType="end"/>
      </w:r>
    </w:p>
    <w:p w:rsidR="009D27D1" w:rsidRDefault="003D42F0">
      <w:pPr>
        <w:pStyle w:val="indexentry0"/>
      </w:pPr>
      <w:hyperlink w:anchor="section_8bb52004c43e492f80abcd0a2762e017">
        <w:r>
          <w:rPr>
            <w:rStyle w:val="Hyperlink"/>
          </w:rPr>
          <w:t>Folder flags message - sub-property</w:t>
        </w:r>
      </w:hyperlink>
      <w:r>
        <w:t xml:space="preserve"> </w:t>
      </w:r>
      <w:r>
        <w:fldChar w:fldCharType="begin"/>
      </w:r>
      <w:r>
        <w:instrText>PAGEREF section_8bb52</w:instrText>
      </w:r>
      <w:r>
        <w:instrText>004c43e492f80abcd0a2762e017</w:instrText>
      </w:r>
      <w:r>
        <w:fldChar w:fldCharType="separate"/>
      </w:r>
      <w:r>
        <w:rPr>
          <w:noProof/>
        </w:rPr>
        <w:t>52</w:t>
      </w:r>
      <w:r>
        <w:fldChar w:fldCharType="end"/>
      </w:r>
    </w:p>
    <w:p w:rsidR="009D27D1" w:rsidRDefault="009D27D1">
      <w:pPr>
        <w:spacing w:before="0" w:after="0"/>
        <w:rPr>
          <w:sz w:val="16"/>
        </w:rPr>
      </w:pPr>
    </w:p>
    <w:p w:rsidR="009D27D1" w:rsidRDefault="003D42F0">
      <w:pPr>
        <w:pStyle w:val="indexheader"/>
      </w:pPr>
      <w:r>
        <w:t>G</w:t>
      </w:r>
    </w:p>
    <w:p w:rsidR="009D27D1" w:rsidRDefault="009D27D1">
      <w:pPr>
        <w:spacing w:before="0" w:after="0"/>
        <w:rPr>
          <w:sz w:val="16"/>
        </w:rPr>
      </w:pPr>
    </w:p>
    <w:p w:rsidR="009D27D1" w:rsidRDefault="003D42F0">
      <w:pPr>
        <w:pStyle w:val="indexentry0"/>
      </w:pPr>
      <w:hyperlink w:anchor="section_1d40a6334d5148d2a8cabe6cd3e4145e">
        <w:r>
          <w:rPr>
            <w:rStyle w:val="Hyperlink"/>
          </w:rPr>
          <w:t>Glossary</w:t>
        </w:r>
      </w:hyperlink>
      <w:r>
        <w:t xml:space="preserve"> </w:t>
      </w:r>
      <w:r>
        <w:fldChar w:fldCharType="begin"/>
      </w:r>
      <w:r>
        <w:instrText>PAGEREF section_1d40a6334d5148d2a8cabe6cd3e4145e</w:instrText>
      </w:r>
      <w:r>
        <w:fldChar w:fldCharType="separate"/>
      </w:r>
      <w:r>
        <w:rPr>
          <w:noProof/>
        </w:rPr>
        <w:t>8</w:t>
      </w:r>
      <w:r>
        <w:fldChar w:fldCharType="end"/>
      </w:r>
    </w:p>
    <w:p w:rsidR="009D27D1" w:rsidRDefault="009D27D1">
      <w:pPr>
        <w:spacing w:before="0" w:after="0"/>
        <w:rPr>
          <w:sz w:val="16"/>
        </w:rPr>
      </w:pPr>
    </w:p>
    <w:p w:rsidR="009D27D1" w:rsidRDefault="003D42F0">
      <w:pPr>
        <w:pStyle w:val="indexheader"/>
      </w:pPr>
      <w:r>
        <w:t>H</w:t>
      </w:r>
    </w:p>
    <w:p w:rsidR="009D27D1" w:rsidRDefault="009D27D1">
      <w:pPr>
        <w:spacing w:before="0" w:after="0"/>
        <w:rPr>
          <w:sz w:val="16"/>
        </w:rPr>
      </w:pPr>
    </w:p>
    <w:p w:rsidR="009D27D1" w:rsidRDefault="003D42F0">
      <w:pPr>
        <w:pStyle w:val="indexentry0"/>
      </w:pPr>
      <w:r>
        <w:t>Higher layer triggered events - client</w:t>
      </w:r>
    </w:p>
    <w:p w:rsidR="009D27D1" w:rsidRDefault="003D42F0">
      <w:pPr>
        <w:pStyle w:val="indexentry0"/>
      </w:pPr>
      <w:r>
        <w:t xml:space="preserve">   </w:t>
      </w:r>
      <w:hyperlink w:anchor="section_6619151fefe34c5985ac885139a7c262">
        <w:r>
          <w:rPr>
            <w:rStyle w:val="Hyperlink"/>
          </w:rPr>
          <w:t>applying a category to a message</w:t>
        </w:r>
      </w:hyperlink>
      <w:r>
        <w:t xml:space="preserve"> </w:t>
      </w:r>
      <w:r>
        <w:fldChar w:fldCharType="begin"/>
      </w:r>
      <w:r>
        <w:instrText>PAGEREF section_6619151fefe34c5985ac885139a7c262</w:instrText>
      </w:r>
      <w:r>
        <w:fldChar w:fldCharType="separate"/>
      </w:r>
      <w:r>
        <w:rPr>
          <w:noProof/>
        </w:rPr>
        <w:t>70</w:t>
      </w:r>
      <w:r>
        <w:fldChar w:fldCharType="end"/>
      </w:r>
    </w:p>
    <w:p w:rsidR="009D27D1" w:rsidRDefault="003D42F0">
      <w:pPr>
        <w:pStyle w:val="indexentry0"/>
      </w:pPr>
      <w:r>
        <w:t xml:space="preserve">   </w:t>
      </w:r>
      <w:hyperlink w:anchor="section_c52c6b54e5b9463db060b4ae4ca57696">
        <w:r>
          <w:rPr>
            <w:rStyle w:val="Hyperlink"/>
          </w:rPr>
          <w:t>performing a conversation action</w:t>
        </w:r>
      </w:hyperlink>
      <w:r>
        <w:t xml:space="preserve"> </w:t>
      </w:r>
      <w:r>
        <w:fldChar w:fldCharType="begin"/>
      </w:r>
      <w:r>
        <w:instrText>PAGEREF section_c52c6b54e5b9463db060b4ae4ca57696</w:instrText>
      </w:r>
      <w:r>
        <w:fldChar w:fldCharType="separate"/>
      </w:r>
      <w:r>
        <w:rPr>
          <w:noProof/>
        </w:rPr>
        <w:t>70</w:t>
      </w:r>
      <w:r>
        <w:fldChar w:fldCharType="end"/>
      </w:r>
    </w:p>
    <w:p w:rsidR="009D27D1" w:rsidRDefault="003D42F0">
      <w:pPr>
        <w:pStyle w:val="indexentry0"/>
      </w:pPr>
      <w:r>
        <w:t xml:space="preserve">   </w:t>
      </w:r>
      <w:hyperlink w:anchor="section_ef2dd4fb3a1f40e4ad410ac661b5a282">
        <w:r>
          <w:rPr>
            <w:rStyle w:val="Hyperlink"/>
          </w:rPr>
          <w:t>reading configuration data</w:t>
        </w:r>
      </w:hyperlink>
      <w:r>
        <w:t xml:space="preserve"> </w:t>
      </w:r>
      <w:r>
        <w:fldChar w:fldCharType="begin"/>
      </w:r>
      <w:r>
        <w:instrText>PAGEREF section_ef2dd4fb3a1f40e4ad410ac661b5a282</w:instrText>
      </w:r>
      <w:r>
        <w:fldChar w:fldCharType="separate"/>
      </w:r>
      <w:r>
        <w:rPr>
          <w:noProof/>
        </w:rPr>
        <w:t>64</w:t>
      </w:r>
      <w:r>
        <w:fldChar w:fldCharType="end"/>
      </w:r>
    </w:p>
    <w:p w:rsidR="009D27D1" w:rsidRDefault="003D42F0">
      <w:pPr>
        <w:pStyle w:val="indexentry0"/>
      </w:pPr>
      <w:r>
        <w:t xml:space="preserve">   </w:t>
      </w:r>
      <w:hyperlink w:anchor="section_ac2166b399434493bdf99c3e86e4646f">
        <w:r>
          <w:rPr>
            <w:rStyle w:val="Hyperlink"/>
          </w:rPr>
          <w:t>reading folder flags</w:t>
        </w:r>
      </w:hyperlink>
      <w:r>
        <w:t xml:space="preserve"> </w:t>
      </w:r>
      <w:r>
        <w:fldChar w:fldCharType="begin"/>
      </w:r>
      <w:r>
        <w:instrText>PAGEREF section_ac2166b399434493bdf99c3e86e4646f</w:instrText>
      </w:r>
      <w:r>
        <w:fldChar w:fldCharType="separate"/>
      </w:r>
      <w:r>
        <w:rPr>
          <w:noProof/>
        </w:rPr>
        <w:t>69</w:t>
      </w:r>
      <w:r>
        <w:fldChar w:fldCharType="end"/>
      </w:r>
    </w:p>
    <w:p w:rsidR="009D27D1" w:rsidRDefault="003D42F0">
      <w:pPr>
        <w:pStyle w:val="indexentry0"/>
      </w:pPr>
      <w:r>
        <w:t xml:space="preserve">   </w:t>
      </w:r>
      <w:hyperlink w:anchor="section_762c7b3290574329b2aea97a4768046e">
        <w:r>
          <w:rPr>
            <w:rStyle w:val="Hyperlink"/>
          </w:rPr>
          <w:t>reading navigation shortcuts</w:t>
        </w:r>
      </w:hyperlink>
      <w:r>
        <w:t xml:space="preserve"> </w:t>
      </w:r>
      <w:r>
        <w:fldChar w:fldCharType="begin"/>
      </w:r>
      <w:r>
        <w:instrText>PAGEREF section_762c7b3290574329b2aea97a4768046e</w:instrText>
      </w:r>
      <w:r>
        <w:fldChar w:fldCharType="separate"/>
      </w:r>
      <w:r>
        <w:rPr>
          <w:noProof/>
        </w:rPr>
        <w:t>72</w:t>
      </w:r>
      <w:r>
        <w:fldChar w:fldCharType="end"/>
      </w:r>
    </w:p>
    <w:p w:rsidR="009D27D1" w:rsidRDefault="003D42F0">
      <w:pPr>
        <w:pStyle w:val="indexentry0"/>
      </w:pPr>
      <w:r>
        <w:t xml:space="preserve">   </w:t>
      </w:r>
      <w:hyperlink w:anchor="section_1f695492b35b4c8090563a38bb1c6886">
        <w:r>
          <w:rPr>
            <w:rStyle w:val="Hyperlink"/>
          </w:rPr>
          <w:t>reading view definitions</w:t>
        </w:r>
      </w:hyperlink>
      <w:r>
        <w:t xml:space="preserve"> </w:t>
      </w:r>
      <w:r>
        <w:fldChar w:fldCharType="begin"/>
      </w:r>
      <w:r>
        <w:instrText>PAGEREF section_1f695492b35b4c8090563a38bb1c6886</w:instrText>
      </w:r>
      <w:r>
        <w:fldChar w:fldCharType="separate"/>
      </w:r>
      <w:r>
        <w:rPr>
          <w:noProof/>
        </w:rPr>
        <w:t>68</w:t>
      </w:r>
      <w:r>
        <w:fldChar w:fldCharType="end"/>
      </w:r>
    </w:p>
    <w:p w:rsidR="009D27D1" w:rsidRDefault="003D42F0">
      <w:pPr>
        <w:pStyle w:val="indexentry0"/>
      </w:pPr>
      <w:r>
        <w:t xml:space="preserve">   </w:t>
      </w:r>
      <w:hyperlink w:anchor="section_7ba198ae5e73419fa51d33134a38a70d">
        <w:r>
          <w:rPr>
            <w:rStyle w:val="Hyperlink"/>
          </w:rPr>
          <w:t>writing configuration data</w:t>
        </w:r>
      </w:hyperlink>
      <w:r>
        <w:t xml:space="preserve"> </w:t>
      </w:r>
      <w:r>
        <w:fldChar w:fldCharType="begin"/>
      </w:r>
      <w:r>
        <w:instrText>PAGEREF section_7ba198ae5e73419fa51d33134a38a70d</w:instrText>
      </w:r>
      <w:r>
        <w:fldChar w:fldCharType="separate"/>
      </w:r>
      <w:r>
        <w:rPr>
          <w:noProof/>
        </w:rPr>
        <w:t>66</w:t>
      </w:r>
      <w:r>
        <w:fldChar w:fldCharType="end"/>
      </w:r>
    </w:p>
    <w:p w:rsidR="009D27D1" w:rsidRDefault="003D42F0">
      <w:pPr>
        <w:pStyle w:val="indexentry0"/>
      </w:pPr>
      <w:r>
        <w:t xml:space="preserve">   </w:t>
      </w:r>
      <w:hyperlink w:anchor="section_5d5fe29cc2de44889f16c95137c2d00d">
        <w:r>
          <w:rPr>
            <w:rStyle w:val="Hyperlink"/>
          </w:rPr>
          <w:t>writing folder flags</w:t>
        </w:r>
      </w:hyperlink>
      <w:r>
        <w:t xml:space="preserve"> </w:t>
      </w:r>
      <w:r>
        <w:fldChar w:fldCharType="begin"/>
      </w:r>
      <w:r>
        <w:instrText>PAGEREF section_5d5fe29cc2de44889f16c95137c2d00d</w:instrText>
      </w:r>
      <w:r>
        <w:fldChar w:fldCharType="separate"/>
      </w:r>
      <w:r>
        <w:rPr>
          <w:noProof/>
        </w:rPr>
        <w:t>70</w:t>
      </w:r>
      <w:r>
        <w:fldChar w:fldCharType="end"/>
      </w:r>
    </w:p>
    <w:p w:rsidR="009D27D1" w:rsidRDefault="003D42F0">
      <w:pPr>
        <w:pStyle w:val="indexentry0"/>
      </w:pPr>
      <w:r>
        <w:t xml:space="preserve">   </w:t>
      </w:r>
      <w:hyperlink w:anchor="section_1b3a8233d64b47dfa67e7600e15322ec">
        <w:r>
          <w:rPr>
            <w:rStyle w:val="Hyperlink"/>
          </w:rPr>
          <w:t>writing navigation shortcuts</w:t>
        </w:r>
      </w:hyperlink>
      <w:r>
        <w:t xml:space="preserve"> </w:t>
      </w:r>
      <w:r>
        <w:fldChar w:fldCharType="begin"/>
      </w:r>
      <w:r>
        <w:instrText>PAGEREF section_1b3a8233d64b47dfa67e7600e15322e</w:instrText>
      </w:r>
      <w:r>
        <w:instrText>c</w:instrText>
      </w:r>
      <w:r>
        <w:fldChar w:fldCharType="separate"/>
      </w:r>
      <w:r>
        <w:rPr>
          <w:noProof/>
        </w:rPr>
        <w:t>72</w:t>
      </w:r>
      <w:r>
        <w:fldChar w:fldCharType="end"/>
      </w:r>
    </w:p>
    <w:p w:rsidR="009D27D1" w:rsidRDefault="003D42F0">
      <w:pPr>
        <w:pStyle w:val="indexentry0"/>
      </w:pPr>
      <w:r>
        <w:t xml:space="preserve">   </w:t>
      </w:r>
      <w:hyperlink w:anchor="section_05537557080748d0a8bb2d8afc48160d">
        <w:r>
          <w:rPr>
            <w:rStyle w:val="Hyperlink"/>
          </w:rPr>
          <w:t>writing view definitions</w:t>
        </w:r>
      </w:hyperlink>
      <w:r>
        <w:t xml:space="preserve"> </w:t>
      </w:r>
      <w:r>
        <w:fldChar w:fldCharType="begin"/>
      </w:r>
      <w:r>
        <w:instrText>PAGEREF section_05537557080748d0a8bb2d8afc48160d</w:instrText>
      </w:r>
      <w:r>
        <w:fldChar w:fldCharType="separate"/>
      </w:r>
      <w:r>
        <w:rPr>
          <w:noProof/>
        </w:rPr>
        <w:t>68</w:t>
      </w:r>
      <w:r>
        <w:fldChar w:fldCharType="end"/>
      </w:r>
    </w:p>
    <w:p w:rsidR="009D27D1" w:rsidRDefault="003D42F0">
      <w:pPr>
        <w:pStyle w:val="indexentry0"/>
      </w:pPr>
      <w:r>
        <w:t>Higher layer triggered events - server</w:t>
      </w:r>
    </w:p>
    <w:p w:rsidR="009D27D1" w:rsidRDefault="003D42F0">
      <w:pPr>
        <w:pStyle w:val="indexentry0"/>
      </w:pPr>
      <w:r>
        <w:lastRenderedPageBreak/>
        <w:t xml:space="preserve">   </w:t>
      </w:r>
      <w:hyperlink w:anchor="section_b531bdaf67354f79b989b546859ab319">
        <w:r>
          <w:rPr>
            <w:rStyle w:val="Hyperlink"/>
          </w:rPr>
          <w:t>apply</w:t>
        </w:r>
        <w:r>
          <w:rPr>
            <w:rStyle w:val="Hyperlink"/>
          </w:rPr>
          <w:t>ing a category to a message</w:t>
        </w:r>
      </w:hyperlink>
      <w:r>
        <w:t xml:space="preserve"> </w:t>
      </w:r>
      <w:r>
        <w:fldChar w:fldCharType="begin"/>
      </w:r>
      <w:r>
        <w:instrText>PAGEREF section_b531bdaf67354f79b989b546859ab319</w:instrText>
      </w:r>
      <w:r>
        <w:fldChar w:fldCharType="separate"/>
      </w:r>
      <w:r>
        <w:rPr>
          <w:noProof/>
        </w:rPr>
        <w:t>77</w:t>
      </w:r>
      <w:r>
        <w:fldChar w:fldCharType="end"/>
      </w:r>
    </w:p>
    <w:p w:rsidR="009D27D1" w:rsidRDefault="003D42F0">
      <w:pPr>
        <w:pStyle w:val="indexentry0"/>
      </w:pPr>
      <w:r>
        <w:t xml:space="preserve">   </w:t>
      </w:r>
      <w:hyperlink w:anchor="section_1b56597831894508bab14452514c1ca5">
        <w:r>
          <w:rPr>
            <w:rStyle w:val="Hyperlink"/>
          </w:rPr>
          <w:t>reading configuration data</w:t>
        </w:r>
      </w:hyperlink>
      <w:r>
        <w:t xml:space="preserve"> </w:t>
      </w:r>
      <w:r>
        <w:fldChar w:fldCharType="begin"/>
      </w:r>
      <w:r>
        <w:instrText>PAGEREF section_1b56597831894508bab14452514c1ca5</w:instrText>
      </w:r>
      <w:r>
        <w:fldChar w:fldCharType="separate"/>
      </w:r>
      <w:r>
        <w:rPr>
          <w:noProof/>
        </w:rPr>
        <w:t>76</w:t>
      </w:r>
      <w:r>
        <w:fldChar w:fldCharType="end"/>
      </w:r>
    </w:p>
    <w:p w:rsidR="009D27D1" w:rsidRDefault="003D42F0">
      <w:pPr>
        <w:pStyle w:val="indexentry0"/>
      </w:pPr>
      <w:r>
        <w:t xml:space="preserve">   </w:t>
      </w:r>
      <w:hyperlink w:anchor="section_b48e26b892814affbd6cd70f19923b83">
        <w:r>
          <w:rPr>
            <w:rStyle w:val="Hyperlink"/>
          </w:rPr>
          <w:t>reading folder flags</w:t>
        </w:r>
      </w:hyperlink>
      <w:r>
        <w:t xml:space="preserve"> </w:t>
      </w:r>
      <w:r>
        <w:fldChar w:fldCharType="begin"/>
      </w:r>
      <w:r>
        <w:instrText>PAGEREF section_b48e26b892814affbd6cd70f19923b83</w:instrText>
      </w:r>
      <w:r>
        <w:fldChar w:fldCharType="separate"/>
      </w:r>
      <w:r>
        <w:rPr>
          <w:noProof/>
        </w:rPr>
        <w:t>77</w:t>
      </w:r>
      <w:r>
        <w:fldChar w:fldCharType="end"/>
      </w:r>
    </w:p>
    <w:p w:rsidR="009D27D1" w:rsidRDefault="003D42F0">
      <w:pPr>
        <w:pStyle w:val="indexentry0"/>
      </w:pPr>
      <w:r>
        <w:t xml:space="preserve">   </w:t>
      </w:r>
      <w:hyperlink w:anchor="section_d4f8d5b9473943a98abcd19558ad4995">
        <w:r>
          <w:rPr>
            <w:rStyle w:val="Hyperlink"/>
          </w:rPr>
          <w:t>reading view definitions</w:t>
        </w:r>
      </w:hyperlink>
      <w:r>
        <w:t xml:space="preserve"> </w:t>
      </w:r>
      <w:r>
        <w:fldChar w:fldCharType="begin"/>
      </w:r>
      <w:r>
        <w:instrText>PAGEREF section_d4f8d5b9473943a98abcd19558ad4995</w:instrText>
      </w:r>
      <w:r>
        <w:fldChar w:fldCharType="separate"/>
      </w:r>
      <w:r>
        <w:rPr>
          <w:noProof/>
        </w:rPr>
        <w:t>77</w:t>
      </w:r>
      <w:r>
        <w:fldChar w:fldCharType="end"/>
      </w:r>
    </w:p>
    <w:p w:rsidR="009D27D1" w:rsidRDefault="003D42F0">
      <w:pPr>
        <w:pStyle w:val="indexentry0"/>
      </w:pPr>
      <w:r>
        <w:t xml:space="preserve">   </w:t>
      </w:r>
      <w:hyperlink w:anchor="section_6b98b5ee17ef4f6ab72d4ff30141170a">
        <w:r>
          <w:rPr>
            <w:rStyle w:val="Hyperlink"/>
          </w:rPr>
          <w:t>writing configuration data</w:t>
        </w:r>
      </w:hyperlink>
      <w:r>
        <w:t xml:space="preserve"> </w:t>
      </w:r>
      <w:r>
        <w:fldChar w:fldCharType="begin"/>
      </w:r>
      <w:r>
        <w:instrText>PAGEREF section_6b98b5ee17ef4f6ab72d4ff30141170a</w:instrText>
      </w:r>
      <w:r>
        <w:fldChar w:fldCharType="separate"/>
      </w:r>
      <w:r>
        <w:rPr>
          <w:noProof/>
        </w:rPr>
        <w:t>76</w:t>
      </w:r>
      <w:r>
        <w:fldChar w:fldCharType="end"/>
      </w:r>
    </w:p>
    <w:p w:rsidR="009D27D1" w:rsidRDefault="003D42F0">
      <w:pPr>
        <w:pStyle w:val="indexentry0"/>
      </w:pPr>
      <w:r>
        <w:t xml:space="preserve">   </w:t>
      </w:r>
      <w:hyperlink w:anchor="section_9eac17f246734778ae2fbe893bec550e">
        <w:r>
          <w:rPr>
            <w:rStyle w:val="Hyperlink"/>
          </w:rPr>
          <w:t>writing folder flags</w:t>
        </w:r>
      </w:hyperlink>
      <w:r>
        <w:t xml:space="preserve"> </w:t>
      </w:r>
      <w:r>
        <w:fldChar w:fldCharType="begin"/>
      </w:r>
      <w:r>
        <w:instrText>PAGEREF section_9eac17f2467</w:instrText>
      </w:r>
      <w:r>
        <w:instrText>34778ae2fbe893bec550e</w:instrText>
      </w:r>
      <w:r>
        <w:fldChar w:fldCharType="separate"/>
      </w:r>
      <w:r>
        <w:rPr>
          <w:noProof/>
        </w:rPr>
        <w:t>77</w:t>
      </w:r>
      <w:r>
        <w:fldChar w:fldCharType="end"/>
      </w:r>
    </w:p>
    <w:p w:rsidR="009D27D1" w:rsidRDefault="009D27D1">
      <w:pPr>
        <w:spacing w:before="0" w:after="0"/>
        <w:rPr>
          <w:sz w:val="16"/>
        </w:rPr>
      </w:pPr>
    </w:p>
    <w:p w:rsidR="009D27D1" w:rsidRDefault="003D42F0">
      <w:pPr>
        <w:pStyle w:val="indexheader"/>
      </w:pPr>
      <w:r>
        <w:t>I</w:t>
      </w:r>
    </w:p>
    <w:p w:rsidR="009D27D1" w:rsidRDefault="009D27D1">
      <w:pPr>
        <w:spacing w:before="0" w:after="0"/>
        <w:rPr>
          <w:sz w:val="16"/>
        </w:rPr>
      </w:pPr>
    </w:p>
    <w:p w:rsidR="009D27D1" w:rsidRDefault="003D42F0">
      <w:pPr>
        <w:pStyle w:val="indexentry0"/>
      </w:pPr>
      <w:hyperlink w:anchor="section_2f514acee7334b878b69d642ed31ff85">
        <w:r>
          <w:rPr>
            <w:rStyle w:val="Hyperlink"/>
          </w:rPr>
          <w:t>Implementer - security considerations</w:t>
        </w:r>
      </w:hyperlink>
      <w:r>
        <w:t xml:space="preserve"> </w:t>
      </w:r>
      <w:r>
        <w:fldChar w:fldCharType="begin"/>
      </w:r>
      <w:r>
        <w:instrText>PAGEREF section_2f514acee7334b878b69d642ed31ff85</w:instrText>
      </w:r>
      <w:r>
        <w:fldChar w:fldCharType="separate"/>
      </w:r>
      <w:r>
        <w:rPr>
          <w:noProof/>
        </w:rPr>
        <w:t>95</w:t>
      </w:r>
      <w:r>
        <w:fldChar w:fldCharType="end"/>
      </w:r>
    </w:p>
    <w:p w:rsidR="009D27D1" w:rsidRDefault="003D42F0">
      <w:pPr>
        <w:pStyle w:val="indexentry0"/>
      </w:pPr>
      <w:hyperlink w:anchor="section_b6b9a7338f844c7b8fa43ae9824e0a83">
        <w:r>
          <w:rPr>
            <w:rStyle w:val="Hyperlink"/>
          </w:rPr>
          <w:t>Index of security parameters</w:t>
        </w:r>
      </w:hyperlink>
      <w:r>
        <w:t xml:space="preserve"> </w:t>
      </w:r>
      <w:r>
        <w:fldChar w:fldCharType="begin"/>
      </w:r>
      <w:r>
        <w:instrText>PAGEREF section_b6b9a7338f844c7b8fa43ae9824e0a83</w:instrText>
      </w:r>
      <w:r>
        <w:fldChar w:fldCharType="separate"/>
      </w:r>
      <w:r>
        <w:rPr>
          <w:noProof/>
        </w:rPr>
        <w:t>95</w:t>
      </w:r>
      <w:r>
        <w:fldChar w:fldCharType="end"/>
      </w:r>
    </w:p>
    <w:p w:rsidR="009D27D1" w:rsidRDefault="003D42F0">
      <w:pPr>
        <w:pStyle w:val="indexentry0"/>
      </w:pPr>
      <w:hyperlink w:anchor="section_3e15cdb6250a413888c2aa425fc7c0bc">
        <w:r>
          <w:rPr>
            <w:rStyle w:val="Hyperlink"/>
          </w:rPr>
          <w:t>Informative references</w:t>
        </w:r>
      </w:hyperlink>
      <w:r>
        <w:t xml:space="preserve"> </w:t>
      </w:r>
      <w:r>
        <w:fldChar w:fldCharType="begin"/>
      </w:r>
      <w:r>
        <w:instrText>PAGEREF section_3e15cdb6250a413888c2aa425fc7c0bc</w:instrText>
      </w:r>
      <w:r>
        <w:fldChar w:fldCharType="separate"/>
      </w:r>
      <w:r>
        <w:rPr>
          <w:noProof/>
        </w:rPr>
        <w:t>13</w:t>
      </w:r>
      <w:r>
        <w:fldChar w:fldCharType="end"/>
      </w:r>
    </w:p>
    <w:p w:rsidR="009D27D1" w:rsidRDefault="003D42F0">
      <w:pPr>
        <w:pStyle w:val="indexentry0"/>
      </w:pPr>
      <w:r>
        <w:t>Initialization</w:t>
      </w:r>
    </w:p>
    <w:p w:rsidR="009D27D1" w:rsidRDefault="003D42F0">
      <w:pPr>
        <w:pStyle w:val="indexentry0"/>
      </w:pPr>
      <w:r>
        <w:t xml:space="preserve">   </w:t>
      </w:r>
      <w:hyperlink w:anchor="section_128abd0933d34ead91fc8e54573c9df6">
        <w:r>
          <w:rPr>
            <w:rStyle w:val="Hyperlink"/>
          </w:rPr>
          <w:t>client - navigation shortcuts</w:t>
        </w:r>
      </w:hyperlink>
      <w:r>
        <w:t xml:space="preserve"> </w:t>
      </w:r>
      <w:r>
        <w:fldChar w:fldCharType="begin"/>
      </w:r>
      <w:r>
        <w:instrText>PAGEREF section_128abd0933d34ead91fc8e54573c9df6</w:instrText>
      </w:r>
      <w:r>
        <w:fldChar w:fldCharType="separate"/>
      </w:r>
      <w:r>
        <w:rPr>
          <w:noProof/>
        </w:rPr>
        <w:t>64</w:t>
      </w:r>
      <w:r>
        <w:fldChar w:fldCharType="end"/>
      </w:r>
    </w:p>
    <w:p w:rsidR="009D27D1" w:rsidRDefault="003D42F0">
      <w:pPr>
        <w:pStyle w:val="indexentry0"/>
      </w:pPr>
      <w:r>
        <w:t xml:space="preserve">   </w:t>
      </w:r>
      <w:hyperlink w:anchor="section_dd6f6c5b84b74b7b9be133478d036767">
        <w:r>
          <w:rPr>
            <w:rStyle w:val="Hyperlink"/>
          </w:rPr>
          <w:t>server</w:t>
        </w:r>
      </w:hyperlink>
      <w:r>
        <w:t xml:space="preserve"> </w:t>
      </w:r>
      <w:r>
        <w:fldChar w:fldCharType="begin"/>
      </w:r>
      <w:r>
        <w:instrText>PAGEREF section_dd6f6c5b84b74b7b9be133478d036767</w:instrText>
      </w:r>
      <w:r>
        <w:fldChar w:fldCharType="separate"/>
      </w:r>
      <w:r>
        <w:rPr>
          <w:noProof/>
        </w:rPr>
        <w:t>76</w:t>
      </w:r>
      <w:r>
        <w:fldChar w:fldCharType="end"/>
      </w:r>
    </w:p>
    <w:p w:rsidR="009D27D1" w:rsidRDefault="003D42F0">
      <w:pPr>
        <w:pStyle w:val="indexentry0"/>
      </w:pPr>
      <w:hyperlink w:anchor="section_b3ceb4da1afa470097215923070b5c12">
        <w:r>
          <w:rPr>
            <w:rStyle w:val="Hyperlink"/>
          </w:rPr>
          <w:t>Introduction</w:t>
        </w:r>
      </w:hyperlink>
      <w:r>
        <w:t xml:space="preserve"> </w:t>
      </w:r>
      <w:r>
        <w:fldChar w:fldCharType="begin"/>
      </w:r>
      <w:r>
        <w:instrText>PAGEREF section_b3ceb4da1afa470097215923070b5c12</w:instrText>
      </w:r>
      <w:r>
        <w:fldChar w:fldCharType="separate"/>
      </w:r>
      <w:r>
        <w:rPr>
          <w:noProof/>
        </w:rPr>
        <w:t>8</w:t>
      </w:r>
      <w:r>
        <w:fldChar w:fldCharType="end"/>
      </w:r>
    </w:p>
    <w:p w:rsidR="009D27D1" w:rsidRDefault="009D27D1">
      <w:pPr>
        <w:spacing w:before="0" w:after="0"/>
        <w:rPr>
          <w:sz w:val="16"/>
        </w:rPr>
      </w:pPr>
    </w:p>
    <w:p w:rsidR="009D27D1" w:rsidRDefault="003D42F0">
      <w:pPr>
        <w:pStyle w:val="indexheader"/>
      </w:pPr>
      <w:r>
        <w:t>M</w:t>
      </w:r>
    </w:p>
    <w:p w:rsidR="009D27D1" w:rsidRDefault="009D27D1">
      <w:pPr>
        <w:spacing w:before="0" w:after="0"/>
        <w:rPr>
          <w:sz w:val="16"/>
        </w:rPr>
      </w:pPr>
    </w:p>
    <w:p w:rsidR="009D27D1" w:rsidRDefault="003D42F0">
      <w:pPr>
        <w:pStyle w:val="indexentry0"/>
      </w:pPr>
      <w:r>
        <w:t>Message processing - client</w:t>
      </w:r>
    </w:p>
    <w:p w:rsidR="009D27D1" w:rsidRDefault="003D42F0">
      <w:pPr>
        <w:pStyle w:val="indexentry0"/>
      </w:pPr>
      <w:r>
        <w:t xml:space="preserve">   </w:t>
      </w:r>
      <w:hyperlink w:anchor="section_cc330100b4c548d7a74db7ed10215350">
        <w:r>
          <w:rPr>
            <w:rStyle w:val="Hyperlink"/>
          </w:rPr>
          <w:t>processing a conversation action on incoming E-mail objects</w:t>
        </w:r>
      </w:hyperlink>
      <w:r>
        <w:t xml:space="preserve"> </w:t>
      </w:r>
      <w:r>
        <w:fldChar w:fldCharType="begin"/>
      </w:r>
      <w:r>
        <w:instrText>PAGEREF section_cc330100b4c548d7a74db7ed10215350</w:instrText>
      </w:r>
      <w:r>
        <w:fldChar w:fldCharType="separate"/>
      </w:r>
      <w:r>
        <w:rPr>
          <w:noProof/>
        </w:rPr>
        <w:t>74</w:t>
      </w:r>
      <w:r>
        <w:fldChar w:fldCharType="end"/>
      </w:r>
    </w:p>
    <w:p w:rsidR="009D27D1" w:rsidRDefault="003D42F0">
      <w:pPr>
        <w:pStyle w:val="indexentry0"/>
      </w:pPr>
      <w:r>
        <w:t xml:space="preserve">   </w:t>
      </w:r>
      <w:hyperlink w:anchor="section_a75bd3f3b2504cd18bbaf0de1c106663">
        <w:r>
          <w:rPr>
            <w:rStyle w:val="Hyperlink"/>
          </w:rPr>
          <w:t>processing a conversation action on outgoing E-mail objects</w:t>
        </w:r>
      </w:hyperlink>
      <w:r>
        <w:t xml:space="preserve"> </w:t>
      </w:r>
      <w:r>
        <w:fldChar w:fldCharType="begin"/>
      </w:r>
      <w:r>
        <w:instrText>PAGEREF section_</w:instrText>
      </w:r>
      <w:r>
        <w:instrText>a75bd3f3b2504cd18bbaf0de1c106663</w:instrText>
      </w:r>
      <w:r>
        <w:fldChar w:fldCharType="separate"/>
      </w:r>
      <w:r>
        <w:rPr>
          <w:noProof/>
        </w:rPr>
        <w:t>75</w:t>
      </w:r>
      <w:r>
        <w:fldChar w:fldCharType="end"/>
      </w:r>
    </w:p>
    <w:p w:rsidR="009D27D1" w:rsidRDefault="003D42F0">
      <w:pPr>
        <w:pStyle w:val="indexentry0"/>
      </w:pPr>
      <w:r>
        <w:t>Message processing - server</w:t>
      </w:r>
    </w:p>
    <w:p w:rsidR="009D27D1" w:rsidRDefault="003D42F0">
      <w:pPr>
        <w:pStyle w:val="indexentry0"/>
      </w:pPr>
      <w:r>
        <w:t xml:space="preserve">   </w:t>
      </w:r>
      <w:hyperlink w:anchor="section_b3ea9a87ada8451382d4e09452069af1">
        <w:r>
          <w:rPr>
            <w:rStyle w:val="Hyperlink"/>
          </w:rPr>
          <w:t>processing a change to a conversation action FAI message</w:t>
        </w:r>
      </w:hyperlink>
      <w:r>
        <w:t xml:space="preserve"> </w:t>
      </w:r>
      <w:r>
        <w:fldChar w:fldCharType="begin"/>
      </w:r>
      <w:r>
        <w:instrText>PAGEREF section_b3ea9a87ada8451382d4e09452069af1</w:instrText>
      </w:r>
      <w:r>
        <w:fldChar w:fldCharType="separate"/>
      </w:r>
      <w:r>
        <w:rPr>
          <w:noProof/>
        </w:rPr>
        <w:t>78</w:t>
      </w:r>
      <w:r>
        <w:fldChar w:fldCharType="end"/>
      </w:r>
    </w:p>
    <w:p w:rsidR="009D27D1" w:rsidRDefault="003D42F0">
      <w:pPr>
        <w:pStyle w:val="indexentry0"/>
      </w:pPr>
      <w:r>
        <w:t xml:space="preserve">   </w:t>
      </w:r>
      <w:hyperlink w:anchor="section_4f451961fc374c3387feb91575421ec0">
        <w:r>
          <w:rPr>
            <w:rStyle w:val="Hyperlink"/>
          </w:rPr>
          <w:t>processing a conversation action on incoming E-mail objects</w:t>
        </w:r>
      </w:hyperlink>
      <w:r>
        <w:t xml:space="preserve"> </w:t>
      </w:r>
      <w:r>
        <w:fldChar w:fldCharType="begin"/>
      </w:r>
      <w:r>
        <w:instrText>PAGEREF section_4f451961fc374c3387feb91575421ec0</w:instrText>
      </w:r>
      <w:r>
        <w:fldChar w:fldCharType="separate"/>
      </w:r>
      <w:r>
        <w:rPr>
          <w:noProof/>
        </w:rPr>
        <w:t>78</w:t>
      </w:r>
      <w:r>
        <w:fldChar w:fldCharType="end"/>
      </w:r>
    </w:p>
    <w:p w:rsidR="009D27D1" w:rsidRDefault="003D42F0">
      <w:pPr>
        <w:pStyle w:val="indexentry0"/>
      </w:pPr>
      <w:r>
        <w:t xml:space="preserve">   </w:t>
      </w:r>
      <w:hyperlink w:anchor="section_fbd738152bb6480bbe4e5e9cb0e2e93c">
        <w:r>
          <w:rPr>
            <w:rStyle w:val="Hyperlink"/>
          </w:rPr>
          <w:t>processing a conversation actio</w:t>
        </w:r>
        <w:r>
          <w:rPr>
            <w:rStyle w:val="Hyperlink"/>
          </w:rPr>
          <w:t>n on outgoing E-mail objects</w:t>
        </w:r>
      </w:hyperlink>
      <w:r>
        <w:t xml:space="preserve"> </w:t>
      </w:r>
      <w:r>
        <w:fldChar w:fldCharType="begin"/>
      </w:r>
      <w:r>
        <w:instrText>PAGEREF section_fbd738152bb6480bbe4e5e9cb0e2e93c</w:instrText>
      </w:r>
      <w:r>
        <w:fldChar w:fldCharType="separate"/>
      </w:r>
      <w:r>
        <w:rPr>
          <w:noProof/>
        </w:rPr>
        <w:t>79</w:t>
      </w:r>
      <w:r>
        <w:fldChar w:fldCharType="end"/>
      </w:r>
    </w:p>
    <w:p w:rsidR="009D27D1" w:rsidRDefault="003D42F0">
      <w:pPr>
        <w:pStyle w:val="indexentry0"/>
      </w:pPr>
      <w:hyperlink w:anchor="section_fa940bdb6abe42948a8aaac4aed5d56d">
        <w:r>
          <w:rPr>
            <w:rStyle w:val="Hyperlink"/>
          </w:rPr>
          <w:t>Message syntax</w:t>
        </w:r>
      </w:hyperlink>
      <w:r>
        <w:t xml:space="preserve"> </w:t>
      </w:r>
      <w:r>
        <w:fldChar w:fldCharType="begin"/>
      </w:r>
      <w:r>
        <w:instrText>PAGEREF section_fa940bdb6abe42948a8aaac4aed5d56d</w:instrText>
      </w:r>
      <w:r>
        <w:fldChar w:fldCharType="separate"/>
      </w:r>
      <w:r>
        <w:rPr>
          <w:noProof/>
        </w:rPr>
        <w:t>16</w:t>
      </w:r>
      <w:r>
        <w:fldChar w:fldCharType="end"/>
      </w:r>
    </w:p>
    <w:p w:rsidR="009D27D1" w:rsidRDefault="003D42F0">
      <w:pPr>
        <w:pStyle w:val="indexentry0"/>
      </w:pPr>
      <w:r>
        <w:t>Messages</w:t>
      </w:r>
    </w:p>
    <w:p w:rsidR="009D27D1" w:rsidRDefault="003D42F0">
      <w:pPr>
        <w:pStyle w:val="indexentry0"/>
      </w:pPr>
      <w:r>
        <w:t xml:space="preserve">   </w:t>
      </w:r>
      <w:hyperlink w:anchor="section_09e9757410de4e24a049c57c082e45b3">
        <w:r>
          <w:rPr>
            <w:rStyle w:val="Hyperlink"/>
          </w:rPr>
          <w:t>Binary Format</w:t>
        </w:r>
      </w:hyperlink>
      <w:r>
        <w:t xml:space="preserve"> </w:t>
      </w:r>
      <w:r>
        <w:fldChar w:fldCharType="begin"/>
      </w:r>
      <w:r>
        <w:instrText>PAGEREF section_09e9757410de4e24a049c57c082e45b3</w:instrText>
      </w:r>
      <w:r>
        <w:fldChar w:fldCharType="separate"/>
      </w:r>
      <w:r>
        <w:rPr>
          <w:noProof/>
        </w:rPr>
        <w:t>18</w:t>
      </w:r>
      <w:r>
        <w:fldChar w:fldCharType="end"/>
      </w:r>
    </w:p>
    <w:p w:rsidR="009D27D1" w:rsidRDefault="003D42F0">
      <w:pPr>
        <w:pStyle w:val="indexentry0"/>
      </w:pPr>
      <w:r>
        <w:t xml:space="preserve">   </w:t>
      </w:r>
      <w:hyperlink w:anchor="section_fe3822b0a1694ac0b5c04bc476f63bc9">
        <w:r>
          <w:rPr>
            <w:rStyle w:val="Hyperlink"/>
          </w:rPr>
          <w:t>Configuration Data</w:t>
        </w:r>
      </w:hyperlink>
      <w:r>
        <w:t xml:space="preserve"> </w:t>
      </w:r>
      <w:r>
        <w:fldChar w:fldCharType="begin"/>
      </w:r>
      <w:r>
        <w:instrText>PAGEREF section_fe3822b0a1694ac0b5c04bc476f63bc9</w:instrText>
      </w:r>
      <w:r>
        <w:fldChar w:fldCharType="separate"/>
      </w:r>
      <w:r>
        <w:rPr>
          <w:noProof/>
        </w:rPr>
        <w:t>18</w:t>
      </w:r>
      <w:r>
        <w:fldChar w:fldCharType="end"/>
      </w:r>
    </w:p>
    <w:p w:rsidR="009D27D1" w:rsidRDefault="003D42F0">
      <w:pPr>
        <w:pStyle w:val="indexentry0"/>
      </w:pPr>
      <w:r>
        <w:t xml:space="preserve">   </w:t>
      </w:r>
      <w:hyperlink w:anchor="section_31a431c54497401f988e902b7b67d02c">
        <w:r>
          <w:rPr>
            <w:rStyle w:val="Hyperlink"/>
          </w:rPr>
          <w:t>Configuration Data Properties</w:t>
        </w:r>
      </w:hyperlink>
      <w:r>
        <w:t xml:space="preserve"> </w:t>
      </w:r>
      <w:r>
        <w:fldChar w:fldCharType="begin"/>
      </w:r>
      <w:r>
        <w:instrText>PAGEREF section_31a431c54497401f988e902b7b67d02c</w:instrText>
      </w:r>
      <w:r>
        <w:fldChar w:fldCharType="separate"/>
      </w:r>
      <w:r>
        <w:rPr>
          <w:noProof/>
        </w:rPr>
        <w:t>16</w:t>
      </w:r>
      <w:r>
        <w:fldChar w:fldCharType="end"/>
      </w:r>
    </w:p>
    <w:p w:rsidR="009D27D1" w:rsidRDefault="003D42F0">
      <w:pPr>
        <w:pStyle w:val="indexentry0"/>
      </w:pPr>
      <w:r>
        <w:t xml:space="preserve">   </w:t>
      </w:r>
      <w:hyperlink w:anchor="section_c909f6deeb3f4db8a7ca261b0d14f075">
        <w:r>
          <w:rPr>
            <w:rStyle w:val="Hyperlink"/>
          </w:rPr>
          <w:t>Conversation Actions</w:t>
        </w:r>
      </w:hyperlink>
      <w:r>
        <w:t xml:space="preserve"> </w:t>
      </w:r>
      <w:r>
        <w:fldChar w:fldCharType="begin"/>
      </w:r>
      <w:r>
        <w:instrText>PAGEREF section_c909f6de</w:instrText>
      </w:r>
      <w:r>
        <w:instrText>eb3f4db8a7ca261b0d14f075</w:instrText>
      </w:r>
      <w:r>
        <w:fldChar w:fldCharType="separate"/>
      </w:r>
      <w:r>
        <w:rPr>
          <w:noProof/>
        </w:rPr>
        <w:t>54</w:t>
      </w:r>
      <w:r>
        <w:fldChar w:fldCharType="end"/>
      </w:r>
    </w:p>
    <w:p w:rsidR="009D27D1" w:rsidRDefault="003D42F0">
      <w:pPr>
        <w:pStyle w:val="indexentry0"/>
      </w:pPr>
      <w:r>
        <w:t xml:space="preserve">   </w:t>
      </w:r>
      <w:hyperlink w:anchor="section_e3d750c0abd64034ad92449017a28c50">
        <w:r>
          <w:rPr>
            <w:rStyle w:val="Hyperlink"/>
          </w:rPr>
          <w:t>Folder Flags</w:t>
        </w:r>
      </w:hyperlink>
      <w:r>
        <w:t xml:space="preserve"> </w:t>
      </w:r>
      <w:r>
        <w:fldChar w:fldCharType="begin"/>
      </w:r>
      <w:r>
        <w:instrText>PAGEREF section_e3d750c0abd64034ad92449017a28c50</w:instrText>
      </w:r>
      <w:r>
        <w:fldChar w:fldCharType="separate"/>
      </w:r>
      <w:r>
        <w:rPr>
          <w:noProof/>
        </w:rPr>
        <w:t>52</w:t>
      </w:r>
      <w:r>
        <w:fldChar w:fldCharType="end"/>
      </w:r>
    </w:p>
    <w:p w:rsidR="009D27D1" w:rsidRDefault="003D42F0">
      <w:pPr>
        <w:pStyle w:val="indexentry0"/>
      </w:pPr>
      <w:r>
        <w:t xml:space="preserve">   </w:t>
      </w:r>
      <w:hyperlink w:anchor="section_fa940bdb6abe42948a8aaac4aed5d56d">
        <w:r>
          <w:rPr>
            <w:rStyle w:val="Hyperlink"/>
          </w:rPr>
          <w:t>message syntax</w:t>
        </w:r>
      </w:hyperlink>
      <w:r>
        <w:t xml:space="preserve"> </w:t>
      </w:r>
      <w:r>
        <w:fldChar w:fldCharType="begin"/>
      </w:r>
      <w:r>
        <w:instrText>PAGEREF section_</w:instrText>
      </w:r>
      <w:r>
        <w:instrText>fa940bdb6abe42948a8aaac4aed5d56d</w:instrText>
      </w:r>
      <w:r>
        <w:fldChar w:fldCharType="separate"/>
      </w:r>
      <w:r>
        <w:rPr>
          <w:noProof/>
        </w:rPr>
        <w:t>16</w:t>
      </w:r>
      <w:r>
        <w:fldChar w:fldCharType="end"/>
      </w:r>
    </w:p>
    <w:p w:rsidR="009D27D1" w:rsidRDefault="003D42F0">
      <w:pPr>
        <w:pStyle w:val="indexentry0"/>
      </w:pPr>
      <w:r>
        <w:t xml:space="preserve">   </w:t>
      </w:r>
      <w:hyperlink w:anchor="section_3c61f8d145514362b15c9a28f4458150">
        <w:r>
          <w:rPr>
            <w:rStyle w:val="Hyperlink"/>
          </w:rPr>
          <w:t>Namespaces</w:t>
        </w:r>
      </w:hyperlink>
      <w:r>
        <w:t xml:space="preserve"> </w:t>
      </w:r>
      <w:r>
        <w:fldChar w:fldCharType="begin"/>
      </w:r>
      <w:r>
        <w:instrText>PAGEREF section_3c61f8d145514362b15c9a28f4458150</w:instrText>
      </w:r>
      <w:r>
        <w:fldChar w:fldCharType="separate"/>
      </w:r>
      <w:r>
        <w:rPr>
          <w:noProof/>
        </w:rPr>
        <w:t>16</w:t>
      </w:r>
      <w:r>
        <w:fldChar w:fldCharType="end"/>
      </w:r>
    </w:p>
    <w:p w:rsidR="009D27D1" w:rsidRDefault="003D42F0">
      <w:pPr>
        <w:pStyle w:val="indexentry0"/>
      </w:pPr>
      <w:r>
        <w:t xml:space="preserve">   </w:t>
      </w:r>
      <w:hyperlink w:anchor="section_3859d358d2474114bed4942c46ec30bc">
        <w:r>
          <w:rPr>
            <w:rStyle w:val="Hyperlink"/>
          </w:rPr>
          <w:t>Navigation Shortcuts</w:t>
        </w:r>
      </w:hyperlink>
      <w:r>
        <w:t xml:space="preserve"> </w:t>
      </w:r>
      <w:r>
        <w:fldChar w:fldCharType="begin"/>
      </w:r>
      <w:r>
        <w:instrText>PAGEREF section_3859d358d2474114bed4942c46ec30bc</w:instrText>
      </w:r>
      <w:r>
        <w:fldChar w:fldCharType="separate"/>
      </w:r>
      <w:r>
        <w:rPr>
          <w:noProof/>
        </w:rPr>
        <w:t>58</w:t>
      </w:r>
      <w:r>
        <w:fldChar w:fldCharType="end"/>
      </w:r>
    </w:p>
    <w:p w:rsidR="009D27D1" w:rsidRDefault="003D42F0">
      <w:pPr>
        <w:pStyle w:val="indexentry0"/>
      </w:pPr>
      <w:r>
        <w:t xml:space="preserve">   </w:t>
      </w:r>
      <w:hyperlink w:anchor="section_5c416b2adfb54fd892b6468a02c89ec9">
        <w:r>
          <w:rPr>
            <w:rStyle w:val="Hyperlink"/>
          </w:rPr>
          <w:t>transport</w:t>
        </w:r>
      </w:hyperlink>
      <w:r>
        <w:t xml:space="preserve"> </w:t>
      </w:r>
      <w:r>
        <w:fldChar w:fldCharType="begin"/>
      </w:r>
      <w:r>
        <w:instrText>PAGEREF section_5c416b2adfb54fd892b6468a02c89ec9</w:instrText>
      </w:r>
      <w:r>
        <w:fldChar w:fldCharType="separate"/>
      </w:r>
      <w:r>
        <w:rPr>
          <w:noProof/>
        </w:rPr>
        <w:t>16</w:t>
      </w:r>
      <w:r>
        <w:fldChar w:fldCharType="end"/>
      </w:r>
    </w:p>
    <w:p w:rsidR="009D27D1" w:rsidRDefault="003D42F0">
      <w:pPr>
        <w:pStyle w:val="indexentry0"/>
      </w:pPr>
      <w:r>
        <w:t xml:space="preserve">   </w:t>
      </w:r>
      <w:hyperlink w:anchor="section_53f5b88e175942afb4e5bd7237d5875b">
        <w:r>
          <w:rPr>
            <w:rStyle w:val="Hyperlink"/>
          </w:rPr>
          <w:t>View Definit</w:t>
        </w:r>
        <w:r>
          <w:rPr>
            <w:rStyle w:val="Hyperlink"/>
          </w:rPr>
          <w:t>ions</w:t>
        </w:r>
      </w:hyperlink>
      <w:r>
        <w:t xml:space="preserve"> </w:t>
      </w:r>
      <w:r>
        <w:fldChar w:fldCharType="begin"/>
      </w:r>
      <w:r>
        <w:instrText>PAGEREF section_53f5b88e175942afb4e5bd7237d5875b</w:instrText>
      </w:r>
      <w:r>
        <w:fldChar w:fldCharType="separate"/>
      </w:r>
      <w:r>
        <w:rPr>
          <w:noProof/>
        </w:rPr>
        <w:t>35</w:t>
      </w:r>
      <w:r>
        <w:fldChar w:fldCharType="end"/>
      </w:r>
    </w:p>
    <w:p w:rsidR="009D27D1" w:rsidRDefault="003D42F0">
      <w:pPr>
        <w:pStyle w:val="indexentry0"/>
      </w:pPr>
      <w:r>
        <w:t xml:space="preserve">   </w:t>
      </w:r>
      <w:hyperlink w:anchor="section_b08f0dd468734b00a0cc80093ef6a3e3">
        <w:r>
          <w:rPr>
            <w:rStyle w:val="Hyperlink"/>
          </w:rPr>
          <w:t>XML Format</w:t>
        </w:r>
      </w:hyperlink>
      <w:r>
        <w:t xml:space="preserve"> </w:t>
      </w:r>
      <w:r>
        <w:fldChar w:fldCharType="begin"/>
      </w:r>
      <w:r>
        <w:instrText>PAGEREF section_b08f0dd468734b00a0cc80093ef6a3e3</w:instrText>
      </w:r>
      <w:r>
        <w:fldChar w:fldCharType="separate"/>
      </w:r>
      <w:r>
        <w:rPr>
          <w:noProof/>
        </w:rPr>
        <w:t>17</w:t>
      </w:r>
      <w:r>
        <w:fldChar w:fldCharType="end"/>
      </w:r>
    </w:p>
    <w:p w:rsidR="009D27D1" w:rsidRDefault="009D27D1">
      <w:pPr>
        <w:spacing w:before="0" w:after="0"/>
        <w:rPr>
          <w:sz w:val="16"/>
        </w:rPr>
      </w:pPr>
    </w:p>
    <w:p w:rsidR="009D27D1" w:rsidRDefault="003D42F0">
      <w:pPr>
        <w:pStyle w:val="indexheader"/>
      </w:pPr>
      <w:r>
        <w:t>N</w:t>
      </w:r>
    </w:p>
    <w:p w:rsidR="009D27D1" w:rsidRDefault="009D27D1">
      <w:pPr>
        <w:spacing w:before="0" w:after="0"/>
        <w:rPr>
          <w:sz w:val="16"/>
        </w:rPr>
      </w:pPr>
    </w:p>
    <w:p w:rsidR="009D27D1" w:rsidRDefault="003D42F0">
      <w:pPr>
        <w:pStyle w:val="indexentry0"/>
      </w:pPr>
      <w:hyperlink w:anchor="section_3c61f8d145514362b15c9a28f4458150">
        <w:r>
          <w:rPr>
            <w:rStyle w:val="Hyperlink"/>
          </w:rPr>
          <w:t>Namespaces message</w:t>
        </w:r>
      </w:hyperlink>
      <w:r>
        <w:t xml:space="preserve"> </w:t>
      </w:r>
      <w:r>
        <w:fldChar w:fldCharType="begin"/>
      </w:r>
      <w:r>
        <w:instrText>PAGEREF section_3c61f8d145514362b15c9a28f4458150</w:instrText>
      </w:r>
      <w:r>
        <w:fldChar w:fldCharType="separate"/>
      </w:r>
      <w:r>
        <w:rPr>
          <w:noProof/>
        </w:rPr>
        <w:t>16</w:t>
      </w:r>
      <w:r>
        <w:fldChar w:fldCharType="end"/>
      </w:r>
    </w:p>
    <w:p w:rsidR="009D27D1" w:rsidRDefault="003D42F0">
      <w:pPr>
        <w:pStyle w:val="indexentry0"/>
      </w:pPr>
      <w:r>
        <w:t>Navigation shortcut example</w:t>
      </w:r>
    </w:p>
    <w:p w:rsidR="009D27D1" w:rsidRDefault="003D42F0">
      <w:pPr>
        <w:pStyle w:val="indexentry0"/>
      </w:pPr>
      <w:r>
        <w:t xml:space="preserve">   </w:t>
      </w:r>
      <w:hyperlink w:anchor="section_409261327c984a658db12dc4004357fe">
        <w:r>
          <w:rPr>
            <w:rStyle w:val="Hyperlink"/>
          </w:rPr>
          <w:t>group header</w:t>
        </w:r>
      </w:hyperlink>
      <w:r>
        <w:t xml:space="preserve"> </w:t>
      </w:r>
      <w:r>
        <w:fldChar w:fldCharType="begin"/>
      </w:r>
      <w:r>
        <w:instrText>PAGEREF section_409261327c984a658db12dc4004357fe</w:instrText>
      </w:r>
      <w:r>
        <w:fldChar w:fldCharType="separate"/>
      </w:r>
      <w:r>
        <w:rPr>
          <w:noProof/>
        </w:rPr>
        <w:t>92</w:t>
      </w:r>
      <w:r>
        <w:fldChar w:fldCharType="end"/>
      </w:r>
    </w:p>
    <w:p w:rsidR="009D27D1" w:rsidRDefault="003D42F0">
      <w:pPr>
        <w:pStyle w:val="indexentry0"/>
      </w:pPr>
      <w:r>
        <w:t xml:space="preserve">   </w:t>
      </w:r>
      <w:hyperlink w:anchor="section_086016cdefcf420ca9ef1beef982dc3e">
        <w:r>
          <w:rPr>
            <w:rStyle w:val="Hyperlink"/>
          </w:rPr>
          <w:t>navigation shortcut</w:t>
        </w:r>
      </w:hyperlink>
      <w:r>
        <w:t xml:space="preserve"> </w:t>
      </w:r>
      <w:r>
        <w:fldChar w:fldCharType="begin"/>
      </w:r>
      <w:r>
        <w:instrText>PAGEREF section_086016cdefcf420ca9ef1beef982dc3e</w:instrText>
      </w:r>
      <w:r>
        <w:fldChar w:fldCharType="separate"/>
      </w:r>
      <w:r>
        <w:rPr>
          <w:noProof/>
        </w:rPr>
        <w:t>93</w:t>
      </w:r>
      <w:r>
        <w:fldChar w:fldCharType="end"/>
      </w:r>
    </w:p>
    <w:p w:rsidR="009D27D1" w:rsidRDefault="003D42F0">
      <w:pPr>
        <w:pStyle w:val="indexentry0"/>
      </w:pPr>
      <w:hyperlink w:anchor="section_3859d358d2474114bed4942c46ec30bc">
        <w:r>
          <w:rPr>
            <w:rStyle w:val="Hyperlink"/>
          </w:rPr>
          <w:t>Navigation Shortcuts message</w:t>
        </w:r>
      </w:hyperlink>
      <w:r>
        <w:t xml:space="preserve"> </w:t>
      </w:r>
      <w:r>
        <w:fldChar w:fldCharType="begin"/>
      </w:r>
      <w:r>
        <w:instrText>PAGEREF section_3859d358d2474114bed4942c46ec30bc</w:instrText>
      </w:r>
      <w:r>
        <w:fldChar w:fldCharType="separate"/>
      </w:r>
      <w:r>
        <w:rPr>
          <w:noProof/>
        </w:rPr>
        <w:t>58</w:t>
      </w:r>
      <w:r>
        <w:fldChar w:fldCharType="end"/>
      </w:r>
    </w:p>
    <w:p w:rsidR="009D27D1" w:rsidRDefault="003D42F0">
      <w:pPr>
        <w:pStyle w:val="indexentry0"/>
      </w:pPr>
      <w:r>
        <w:t xml:space="preserve">   </w:t>
      </w:r>
      <w:hyperlink w:anchor="section_90048b0bbfcf4304a5151f91c8489c25">
        <w:r>
          <w:rPr>
            <w:rStyle w:val="Hyperlink"/>
          </w:rPr>
          <w:t>PidTagMessageClass property</w:t>
        </w:r>
      </w:hyperlink>
      <w:r>
        <w:t xml:space="preserve"> </w:t>
      </w:r>
      <w:r>
        <w:fldChar w:fldCharType="begin"/>
      </w:r>
      <w:r>
        <w:instrText>PAGEREF section_90048b0bbfcf4304a5151f91c8489c25</w:instrText>
      </w:r>
      <w:r>
        <w:fldChar w:fldCharType="separate"/>
      </w:r>
      <w:r>
        <w:rPr>
          <w:noProof/>
        </w:rPr>
        <w:t>58</w:t>
      </w:r>
      <w:r>
        <w:fldChar w:fldCharType="end"/>
      </w:r>
    </w:p>
    <w:p w:rsidR="009D27D1" w:rsidRDefault="003D42F0">
      <w:pPr>
        <w:pStyle w:val="indexentry0"/>
      </w:pPr>
      <w:r>
        <w:t xml:space="preserve">   </w:t>
      </w:r>
      <w:hyperlink w:anchor="section_19e50016bdf349b7a0a7ef7a57edab3f">
        <w:r>
          <w:rPr>
            <w:rStyle w:val="Hyperlink"/>
          </w:rPr>
          <w:t>PidTagNormalizedSubject property</w:t>
        </w:r>
      </w:hyperlink>
      <w:r>
        <w:t xml:space="preserve"> </w:t>
      </w:r>
      <w:r>
        <w:fldChar w:fldCharType="begin"/>
      </w:r>
      <w:r>
        <w:instrText>PAGEREF s</w:instrText>
      </w:r>
      <w:r>
        <w:instrText>ection_19e50016bdf349b7a0a7ef7a57edab3f</w:instrText>
      </w:r>
      <w:r>
        <w:fldChar w:fldCharType="separate"/>
      </w:r>
      <w:r>
        <w:rPr>
          <w:noProof/>
        </w:rPr>
        <w:t>58</w:t>
      </w:r>
      <w:r>
        <w:fldChar w:fldCharType="end"/>
      </w:r>
    </w:p>
    <w:p w:rsidR="009D27D1" w:rsidRDefault="003D42F0">
      <w:pPr>
        <w:pStyle w:val="indexentry0"/>
      </w:pPr>
      <w:r>
        <w:t xml:space="preserve">   </w:t>
      </w:r>
      <w:hyperlink w:anchor="section_5528b77c515949a8bbcede8401f6c590">
        <w:r>
          <w:rPr>
            <w:rStyle w:val="Hyperlink"/>
          </w:rPr>
          <w:t>PidTagWlinkAddressBookEID property</w:t>
        </w:r>
      </w:hyperlink>
      <w:r>
        <w:t xml:space="preserve"> </w:t>
      </w:r>
      <w:r>
        <w:fldChar w:fldCharType="begin"/>
      </w:r>
      <w:r>
        <w:instrText>PAGEREF section_5528b77c515949a8bbcede8401f6c590</w:instrText>
      </w:r>
      <w:r>
        <w:fldChar w:fldCharType="separate"/>
      </w:r>
      <w:r>
        <w:rPr>
          <w:noProof/>
        </w:rPr>
        <w:t>62</w:t>
      </w:r>
      <w:r>
        <w:fldChar w:fldCharType="end"/>
      </w:r>
    </w:p>
    <w:p w:rsidR="009D27D1" w:rsidRDefault="003D42F0">
      <w:pPr>
        <w:pStyle w:val="indexentry0"/>
      </w:pPr>
      <w:r>
        <w:t xml:space="preserve">   </w:t>
      </w:r>
      <w:hyperlink w:anchor="section_a06ba78be44e4ff79f139382f5a8036b">
        <w:r>
          <w:rPr>
            <w:rStyle w:val="Hyperlink"/>
          </w:rPr>
          <w:t>PidTagWlinkAddressBookStoreEID property</w:t>
        </w:r>
      </w:hyperlink>
      <w:r>
        <w:t xml:space="preserve"> </w:t>
      </w:r>
      <w:r>
        <w:fldChar w:fldCharType="begin"/>
      </w:r>
      <w:r>
        <w:instrText>PAGEREF section_a06ba78be44e4ff79f139382f5a8036b</w:instrText>
      </w:r>
      <w:r>
        <w:fldChar w:fldCharType="separate"/>
      </w:r>
      <w:r>
        <w:rPr>
          <w:noProof/>
        </w:rPr>
        <w:t>62</w:t>
      </w:r>
      <w:r>
        <w:fldChar w:fldCharType="end"/>
      </w:r>
    </w:p>
    <w:p w:rsidR="009D27D1" w:rsidRDefault="003D42F0">
      <w:pPr>
        <w:pStyle w:val="indexentry0"/>
      </w:pPr>
      <w:r>
        <w:t xml:space="preserve">   </w:t>
      </w:r>
      <w:hyperlink w:anchor="section_035e65bb64f2480a9c62a91255ab7cfc">
        <w:r>
          <w:rPr>
            <w:rStyle w:val="Hyperlink"/>
          </w:rPr>
          <w:t>PidTagWlinkCalendarColor property</w:t>
        </w:r>
      </w:hyperlink>
      <w:r>
        <w:t xml:space="preserve"> </w:t>
      </w:r>
      <w:r>
        <w:fldChar w:fldCharType="begin"/>
      </w:r>
      <w:r>
        <w:instrText>PAGEREF section_035e65bb64f2480a9c62a91255ab7cfc</w:instrText>
      </w:r>
      <w:r>
        <w:fldChar w:fldCharType="separate"/>
      </w:r>
      <w:r>
        <w:rPr>
          <w:noProof/>
        </w:rPr>
        <w:t>61</w:t>
      </w:r>
      <w:r>
        <w:fldChar w:fldCharType="end"/>
      </w:r>
    </w:p>
    <w:p w:rsidR="009D27D1" w:rsidRDefault="003D42F0">
      <w:pPr>
        <w:pStyle w:val="indexentry0"/>
      </w:pPr>
      <w:r>
        <w:t xml:space="preserve">   </w:t>
      </w:r>
      <w:hyperlink w:anchor="section_732e05a25632427cbd4ba49343a4e736">
        <w:r>
          <w:rPr>
            <w:rStyle w:val="Hyperlink"/>
          </w:rPr>
          <w:t>PidTagWlinkClientID property</w:t>
        </w:r>
      </w:hyperlink>
      <w:r>
        <w:t xml:space="preserve"> </w:t>
      </w:r>
      <w:r>
        <w:fldChar w:fldCharType="begin"/>
      </w:r>
      <w:r>
        <w:instrText>PAGEREF section_732e05a25632427cbd4ba49343a4e736</w:instrText>
      </w:r>
      <w:r>
        <w:fldChar w:fldCharType="separate"/>
      </w:r>
      <w:r>
        <w:rPr>
          <w:noProof/>
        </w:rPr>
        <w:t>62</w:t>
      </w:r>
      <w:r>
        <w:fldChar w:fldCharType="end"/>
      </w:r>
    </w:p>
    <w:p w:rsidR="009D27D1" w:rsidRDefault="003D42F0">
      <w:pPr>
        <w:pStyle w:val="indexentry0"/>
      </w:pPr>
      <w:r>
        <w:t xml:space="preserve">   </w:t>
      </w:r>
      <w:hyperlink w:anchor="section_257f731d4c654d37bfcf337e24b17eca">
        <w:r>
          <w:rPr>
            <w:rStyle w:val="Hyperlink"/>
          </w:rPr>
          <w:t>PidTagWlinkEntryId property</w:t>
        </w:r>
      </w:hyperlink>
      <w:r>
        <w:t xml:space="preserve"> </w:t>
      </w:r>
      <w:r>
        <w:fldChar w:fldCharType="begin"/>
      </w:r>
      <w:r>
        <w:instrText>PAGEREF section_25</w:instrText>
      </w:r>
      <w:r>
        <w:instrText>7f731d4c654d37bfcf337e24b17eca</w:instrText>
      </w:r>
      <w:r>
        <w:fldChar w:fldCharType="separate"/>
      </w:r>
      <w:r>
        <w:rPr>
          <w:noProof/>
        </w:rPr>
        <w:t>60</w:t>
      </w:r>
      <w:r>
        <w:fldChar w:fldCharType="end"/>
      </w:r>
    </w:p>
    <w:p w:rsidR="009D27D1" w:rsidRDefault="003D42F0">
      <w:pPr>
        <w:pStyle w:val="indexentry0"/>
      </w:pPr>
      <w:r>
        <w:t xml:space="preserve">   </w:t>
      </w:r>
      <w:hyperlink w:anchor="section_6de1a1e2b1c043159c0f88369babba57">
        <w:r>
          <w:rPr>
            <w:rStyle w:val="Hyperlink"/>
          </w:rPr>
          <w:t>PidTagWlinkFlags property</w:t>
        </w:r>
      </w:hyperlink>
      <w:r>
        <w:t xml:space="preserve"> </w:t>
      </w:r>
      <w:r>
        <w:fldChar w:fldCharType="begin"/>
      </w:r>
      <w:r>
        <w:instrText>PAGEREF section_6de1a1e2b1c043159c0f88369babba57</w:instrText>
      </w:r>
      <w:r>
        <w:fldChar w:fldCharType="separate"/>
      </w:r>
      <w:r>
        <w:rPr>
          <w:noProof/>
        </w:rPr>
        <w:t>59</w:t>
      </w:r>
      <w:r>
        <w:fldChar w:fldCharType="end"/>
      </w:r>
    </w:p>
    <w:p w:rsidR="009D27D1" w:rsidRDefault="003D42F0">
      <w:pPr>
        <w:pStyle w:val="indexentry0"/>
      </w:pPr>
      <w:r>
        <w:t xml:space="preserve">   </w:t>
      </w:r>
      <w:hyperlink w:anchor="section_9708e1e9254a400d8f4983c8f6a73ded">
        <w:r>
          <w:rPr>
            <w:rStyle w:val="Hyperlink"/>
          </w:rPr>
          <w:t>PidTagWlinkFol</w:t>
        </w:r>
        <w:r>
          <w:rPr>
            <w:rStyle w:val="Hyperlink"/>
          </w:rPr>
          <w:t>derType property</w:t>
        </w:r>
      </w:hyperlink>
      <w:r>
        <w:t xml:space="preserve"> </w:t>
      </w:r>
      <w:r>
        <w:fldChar w:fldCharType="begin"/>
      </w:r>
      <w:r>
        <w:instrText>PAGEREF section_9708e1e9254a400d8f4983c8f6a73ded</w:instrText>
      </w:r>
      <w:r>
        <w:fldChar w:fldCharType="separate"/>
      </w:r>
      <w:r>
        <w:rPr>
          <w:noProof/>
        </w:rPr>
        <w:t>60</w:t>
      </w:r>
      <w:r>
        <w:fldChar w:fldCharType="end"/>
      </w:r>
    </w:p>
    <w:p w:rsidR="009D27D1" w:rsidRDefault="003D42F0">
      <w:pPr>
        <w:pStyle w:val="indexentry0"/>
      </w:pPr>
      <w:r>
        <w:t xml:space="preserve">   </w:t>
      </w:r>
      <w:hyperlink w:anchor="section_0c99a87e5fc44517b847afa113e87a18">
        <w:r>
          <w:rPr>
            <w:rStyle w:val="Hyperlink"/>
          </w:rPr>
          <w:t>PidTagWlinkGroupClsid property</w:t>
        </w:r>
      </w:hyperlink>
      <w:r>
        <w:t xml:space="preserve"> </w:t>
      </w:r>
      <w:r>
        <w:fldChar w:fldCharType="begin"/>
      </w:r>
      <w:r>
        <w:instrText>PAGEREF section_0c99a87e5fc44517b847afa113e87a18</w:instrText>
      </w:r>
      <w:r>
        <w:fldChar w:fldCharType="separate"/>
      </w:r>
      <w:r>
        <w:rPr>
          <w:noProof/>
        </w:rPr>
        <w:t>61</w:t>
      </w:r>
      <w:r>
        <w:fldChar w:fldCharType="end"/>
      </w:r>
    </w:p>
    <w:p w:rsidR="009D27D1" w:rsidRDefault="003D42F0">
      <w:pPr>
        <w:pStyle w:val="indexentry0"/>
      </w:pPr>
      <w:r>
        <w:t xml:space="preserve">   </w:t>
      </w:r>
      <w:hyperlink w:anchor="section_9ad4f74dd5904c0786e3889881a091b2">
        <w:r>
          <w:rPr>
            <w:rStyle w:val="Hyperlink"/>
          </w:rPr>
          <w:t>PidTagWlinkGroupHeaderID property</w:t>
        </w:r>
      </w:hyperlink>
      <w:r>
        <w:t xml:space="preserve"> </w:t>
      </w:r>
      <w:r>
        <w:fldChar w:fldCharType="begin"/>
      </w:r>
      <w:r>
        <w:instrText>PAGEREF section_9ad4f74dd5904c0786e3889881a091b2</w:instrText>
      </w:r>
      <w:r>
        <w:fldChar w:fldCharType="separate"/>
      </w:r>
      <w:r>
        <w:rPr>
          <w:noProof/>
        </w:rPr>
        <w:t>58</w:t>
      </w:r>
      <w:r>
        <w:fldChar w:fldCharType="end"/>
      </w:r>
    </w:p>
    <w:p w:rsidR="009D27D1" w:rsidRDefault="003D42F0">
      <w:pPr>
        <w:pStyle w:val="indexentry0"/>
      </w:pPr>
      <w:r>
        <w:t xml:space="preserve">   </w:t>
      </w:r>
      <w:hyperlink w:anchor="section_1112b43ea87a4bc7ac171f0560433b31">
        <w:r>
          <w:rPr>
            <w:rStyle w:val="Hyperlink"/>
          </w:rPr>
          <w:t>PidTagWlinkGroupName property</w:t>
        </w:r>
      </w:hyperlink>
      <w:r>
        <w:t xml:space="preserve"> </w:t>
      </w:r>
      <w:r>
        <w:fldChar w:fldCharType="begin"/>
      </w:r>
      <w:r>
        <w:instrText>PAGEREF section_1112b43ea87a4bc7ac171f056043</w:instrText>
      </w:r>
      <w:r>
        <w:instrText>3b31</w:instrText>
      </w:r>
      <w:r>
        <w:fldChar w:fldCharType="separate"/>
      </w:r>
      <w:r>
        <w:rPr>
          <w:noProof/>
        </w:rPr>
        <w:t>61</w:t>
      </w:r>
      <w:r>
        <w:fldChar w:fldCharType="end"/>
      </w:r>
    </w:p>
    <w:p w:rsidR="009D27D1" w:rsidRDefault="003D42F0">
      <w:pPr>
        <w:pStyle w:val="indexentry0"/>
      </w:pPr>
      <w:r>
        <w:t xml:space="preserve">   </w:t>
      </w:r>
      <w:hyperlink w:anchor="section_2fd4538638ce411b8078f577dc9a526e">
        <w:r>
          <w:rPr>
            <w:rStyle w:val="Hyperlink"/>
          </w:rPr>
          <w:t>PidTagWlinkOrdinal property</w:t>
        </w:r>
      </w:hyperlink>
      <w:r>
        <w:t xml:space="preserve"> </w:t>
      </w:r>
      <w:r>
        <w:fldChar w:fldCharType="begin"/>
      </w:r>
      <w:r>
        <w:instrText>PAGEREF section_2fd4538638ce411b8078f577dc9a526e</w:instrText>
      </w:r>
      <w:r>
        <w:fldChar w:fldCharType="separate"/>
      </w:r>
      <w:r>
        <w:rPr>
          <w:noProof/>
        </w:rPr>
        <w:t>60</w:t>
      </w:r>
      <w:r>
        <w:fldChar w:fldCharType="end"/>
      </w:r>
    </w:p>
    <w:p w:rsidR="009D27D1" w:rsidRDefault="003D42F0">
      <w:pPr>
        <w:pStyle w:val="indexentry0"/>
      </w:pPr>
      <w:r>
        <w:t xml:space="preserve">   </w:t>
      </w:r>
      <w:hyperlink w:anchor="section_a808b96721ea4ff2add890b3640aa94d">
        <w:r>
          <w:rPr>
            <w:rStyle w:val="Hyperlink"/>
          </w:rPr>
          <w:t>PidTagWlinkRecordKey property</w:t>
        </w:r>
      </w:hyperlink>
      <w:r>
        <w:t xml:space="preserve"> </w:t>
      </w:r>
      <w:r>
        <w:fldChar w:fldCharType="begin"/>
      </w:r>
      <w:r>
        <w:instrText>PAGERE</w:instrText>
      </w:r>
      <w:r>
        <w:instrText>F section_a808b96721ea4ff2add890b3640aa94d</w:instrText>
      </w:r>
      <w:r>
        <w:fldChar w:fldCharType="separate"/>
      </w:r>
      <w:r>
        <w:rPr>
          <w:noProof/>
        </w:rPr>
        <w:t>60</w:t>
      </w:r>
      <w:r>
        <w:fldChar w:fldCharType="end"/>
      </w:r>
    </w:p>
    <w:p w:rsidR="009D27D1" w:rsidRDefault="003D42F0">
      <w:pPr>
        <w:pStyle w:val="indexentry0"/>
      </w:pPr>
      <w:r>
        <w:t xml:space="preserve">   </w:t>
      </w:r>
      <w:hyperlink w:anchor="section_c3d4eec9c66547d3ad9f6bb5e64c0c15">
        <w:r>
          <w:rPr>
            <w:rStyle w:val="Hyperlink"/>
          </w:rPr>
          <w:t>PidTagWlinkROGroupType property</w:t>
        </w:r>
      </w:hyperlink>
      <w:r>
        <w:t xml:space="preserve"> </w:t>
      </w:r>
      <w:r>
        <w:fldChar w:fldCharType="begin"/>
      </w:r>
      <w:r>
        <w:instrText>PAGEREF section_c3d4eec9c66547d3ad9f6bb5e64c0c15</w:instrText>
      </w:r>
      <w:r>
        <w:fldChar w:fldCharType="separate"/>
      </w:r>
      <w:r>
        <w:rPr>
          <w:noProof/>
        </w:rPr>
        <w:t>62</w:t>
      </w:r>
      <w:r>
        <w:fldChar w:fldCharType="end"/>
      </w:r>
    </w:p>
    <w:p w:rsidR="009D27D1" w:rsidRDefault="003D42F0">
      <w:pPr>
        <w:pStyle w:val="indexentry0"/>
      </w:pPr>
      <w:r>
        <w:t xml:space="preserve">   </w:t>
      </w:r>
      <w:hyperlink w:anchor="section_a2df5aa1ecc146b9bb89abf654fd2dea">
        <w:r>
          <w:rPr>
            <w:rStyle w:val="Hyperlink"/>
          </w:rPr>
          <w:t>PidTagWlinkSaveStamp property</w:t>
        </w:r>
      </w:hyperlink>
      <w:r>
        <w:t xml:space="preserve"> </w:t>
      </w:r>
      <w:r>
        <w:fldChar w:fldCharType="begin"/>
      </w:r>
      <w:r>
        <w:instrText>PAGEREF section_a2df5aa1ecc146b9bb89abf654fd2dea</w:instrText>
      </w:r>
      <w:r>
        <w:fldChar w:fldCharType="separate"/>
      </w:r>
      <w:r>
        <w:rPr>
          <w:noProof/>
        </w:rPr>
        <w:t>58</w:t>
      </w:r>
      <w:r>
        <w:fldChar w:fldCharType="end"/>
      </w:r>
    </w:p>
    <w:p w:rsidR="009D27D1" w:rsidRDefault="003D42F0">
      <w:pPr>
        <w:pStyle w:val="indexentry0"/>
      </w:pPr>
      <w:r>
        <w:t xml:space="preserve">   </w:t>
      </w:r>
      <w:hyperlink w:anchor="section_fa5989e183b34193af0ba1ba73a4f182">
        <w:r>
          <w:rPr>
            <w:rStyle w:val="Hyperlink"/>
          </w:rPr>
          <w:t>PidTagWlinkSection property</w:t>
        </w:r>
      </w:hyperlink>
      <w:r>
        <w:t xml:space="preserve"> </w:t>
      </w:r>
      <w:r>
        <w:fldChar w:fldCharType="begin"/>
      </w:r>
      <w:r>
        <w:instrText>PAGEREF section_f</w:instrText>
      </w:r>
      <w:r>
        <w:instrText>a5989e183b34193af0ba1ba73a4f182</w:instrText>
      </w:r>
      <w:r>
        <w:fldChar w:fldCharType="separate"/>
      </w:r>
      <w:r>
        <w:rPr>
          <w:noProof/>
        </w:rPr>
        <w:t>61</w:t>
      </w:r>
      <w:r>
        <w:fldChar w:fldCharType="end"/>
      </w:r>
    </w:p>
    <w:p w:rsidR="009D27D1" w:rsidRDefault="003D42F0">
      <w:pPr>
        <w:pStyle w:val="indexentry0"/>
      </w:pPr>
      <w:r>
        <w:t xml:space="preserve">   </w:t>
      </w:r>
      <w:hyperlink w:anchor="section_edf8009c5fa04db2b5b1b531cf331b7a">
        <w:r>
          <w:rPr>
            <w:rStyle w:val="Hyperlink"/>
          </w:rPr>
          <w:t>PidTagWlinkStoreEntryId property</w:t>
        </w:r>
      </w:hyperlink>
      <w:r>
        <w:t xml:space="preserve"> </w:t>
      </w:r>
      <w:r>
        <w:fldChar w:fldCharType="begin"/>
      </w:r>
      <w:r>
        <w:instrText>PAGEREF section_edf8009c5fa04db2b5b1b531cf331b7a</w:instrText>
      </w:r>
      <w:r>
        <w:fldChar w:fldCharType="separate"/>
      </w:r>
      <w:r>
        <w:rPr>
          <w:noProof/>
        </w:rPr>
        <w:t>60</w:t>
      </w:r>
      <w:r>
        <w:fldChar w:fldCharType="end"/>
      </w:r>
    </w:p>
    <w:p w:rsidR="009D27D1" w:rsidRDefault="003D42F0">
      <w:pPr>
        <w:pStyle w:val="indexentry0"/>
      </w:pPr>
      <w:r>
        <w:t xml:space="preserve">   </w:t>
      </w:r>
      <w:hyperlink w:anchor="section_1e1e3d0d00a945449949937501d7e235">
        <w:r>
          <w:rPr>
            <w:rStyle w:val="Hyperlink"/>
          </w:rPr>
          <w:t>PidTag</w:t>
        </w:r>
        <w:r>
          <w:rPr>
            <w:rStyle w:val="Hyperlink"/>
          </w:rPr>
          <w:t>WlinkType property</w:t>
        </w:r>
      </w:hyperlink>
      <w:r>
        <w:t xml:space="preserve"> </w:t>
      </w:r>
      <w:r>
        <w:fldChar w:fldCharType="begin"/>
      </w:r>
      <w:r>
        <w:instrText>PAGEREF section_1e1e3d0d00a945449949937501d7e235</w:instrText>
      </w:r>
      <w:r>
        <w:fldChar w:fldCharType="separate"/>
      </w:r>
      <w:r>
        <w:rPr>
          <w:noProof/>
        </w:rPr>
        <w:t>58</w:t>
      </w:r>
      <w:r>
        <w:fldChar w:fldCharType="end"/>
      </w:r>
    </w:p>
    <w:p w:rsidR="009D27D1" w:rsidRDefault="003D42F0">
      <w:pPr>
        <w:pStyle w:val="indexentry0"/>
      </w:pPr>
      <w:hyperlink w:anchor="section_8c2c13d938404924bf42ca8d0fbecd9f">
        <w:r>
          <w:rPr>
            <w:rStyle w:val="Hyperlink"/>
          </w:rPr>
          <w:t>Normative references</w:t>
        </w:r>
      </w:hyperlink>
      <w:r>
        <w:t xml:space="preserve"> </w:t>
      </w:r>
      <w:r>
        <w:fldChar w:fldCharType="begin"/>
      </w:r>
      <w:r>
        <w:instrText>PAGEREF section_8c2c13d938404924bf42ca8d0fbecd9f</w:instrText>
      </w:r>
      <w:r>
        <w:fldChar w:fldCharType="separate"/>
      </w:r>
      <w:r>
        <w:rPr>
          <w:noProof/>
        </w:rPr>
        <w:t>12</w:t>
      </w:r>
      <w:r>
        <w:fldChar w:fldCharType="end"/>
      </w:r>
    </w:p>
    <w:p w:rsidR="009D27D1" w:rsidRDefault="009D27D1">
      <w:pPr>
        <w:spacing w:before="0" w:after="0"/>
        <w:rPr>
          <w:sz w:val="16"/>
        </w:rPr>
      </w:pPr>
    </w:p>
    <w:p w:rsidR="009D27D1" w:rsidRDefault="003D42F0">
      <w:pPr>
        <w:pStyle w:val="indexheader"/>
      </w:pPr>
      <w:r>
        <w:t>O</w:t>
      </w:r>
    </w:p>
    <w:p w:rsidR="009D27D1" w:rsidRDefault="009D27D1">
      <w:pPr>
        <w:spacing w:before="0" w:after="0"/>
        <w:rPr>
          <w:sz w:val="16"/>
        </w:rPr>
      </w:pPr>
    </w:p>
    <w:p w:rsidR="009D27D1" w:rsidRDefault="003D42F0">
      <w:pPr>
        <w:pStyle w:val="indexentry0"/>
      </w:pPr>
      <w:r>
        <w:t>Other local events</w:t>
      </w:r>
    </w:p>
    <w:p w:rsidR="009D27D1" w:rsidRDefault="003D42F0">
      <w:pPr>
        <w:pStyle w:val="indexentry0"/>
      </w:pPr>
      <w:r>
        <w:t xml:space="preserve">   </w:t>
      </w:r>
      <w:hyperlink w:anchor="section_795f15fdea3a4e4fafbd94c5a7b3b7ab">
        <w:r>
          <w:rPr>
            <w:rStyle w:val="Hyperlink"/>
          </w:rPr>
          <w:t>client</w:t>
        </w:r>
      </w:hyperlink>
      <w:r>
        <w:t xml:space="preserve"> </w:t>
      </w:r>
      <w:r>
        <w:fldChar w:fldCharType="begin"/>
      </w:r>
      <w:r>
        <w:instrText>PAGEREF section_795f15fdea3a4e4fafbd94c5a7b3b7ab</w:instrText>
      </w:r>
      <w:r>
        <w:fldChar w:fldCharType="separate"/>
      </w:r>
      <w:r>
        <w:rPr>
          <w:noProof/>
        </w:rPr>
        <w:t>76</w:t>
      </w:r>
      <w:r>
        <w:fldChar w:fldCharType="end"/>
      </w:r>
    </w:p>
    <w:p w:rsidR="009D27D1" w:rsidRDefault="003D42F0">
      <w:pPr>
        <w:pStyle w:val="indexentry0"/>
      </w:pPr>
      <w:r>
        <w:t xml:space="preserve">   </w:t>
      </w:r>
      <w:hyperlink w:anchor="section_afbb585361a6418aa7fdbda204b52ce6">
        <w:r>
          <w:rPr>
            <w:rStyle w:val="Hyperlink"/>
          </w:rPr>
          <w:t>server</w:t>
        </w:r>
      </w:hyperlink>
      <w:r>
        <w:t xml:space="preserve"> </w:t>
      </w:r>
      <w:r>
        <w:fldChar w:fldCharType="begin"/>
      </w:r>
      <w:r>
        <w:instrText>PAGEREF section_afbb585361a6418aa7fdbda204b52ce6</w:instrText>
      </w:r>
      <w:r>
        <w:fldChar w:fldCharType="separate"/>
      </w:r>
      <w:r>
        <w:rPr>
          <w:noProof/>
        </w:rPr>
        <w:t>79</w:t>
      </w:r>
      <w:r>
        <w:fldChar w:fldCharType="end"/>
      </w:r>
    </w:p>
    <w:p w:rsidR="009D27D1" w:rsidRDefault="003D42F0">
      <w:pPr>
        <w:pStyle w:val="indexentry0"/>
      </w:pPr>
      <w:hyperlink w:anchor="section_4c5feb9f9bad46c4b690ba75a145bfe3">
        <w:r>
          <w:rPr>
            <w:rStyle w:val="Hyperlink"/>
          </w:rPr>
          <w:t>Overview (synopsis)</w:t>
        </w:r>
      </w:hyperlink>
      <w:r>
        <w:t xml:space="preserve"> </w:t>
      </w:r>
      <w:r>
        <w:fldChar w:fldCharType="begin"/>
      </w:r>
      <w:r>
        <w:instrText>PAGEREF section_4c5feb9f9bad46c4b690ba75a145bfe3</w:instrText>
      </w:r>
      <w:r>
        <w:fldChar w:fldCharType="separate"/>
      </w:r>
      <w:r>
        <w:rPr>
          <w:noProof/>
        </w:rPr>
        <w:t>13</w:t>
      </w:r>
      <w:r>
        <w:fldChar w:fldCharType="end"/>
      </w:r>
    </w:p>
    <w:p w:rsidR="009D27D1" w:rsidRDefault="009D27D1">
      <w:pPr>
        <w:spacing w:before="0" w:after="0"/>
        <w:rPr>
          <w:sz w:val="16"/>
        </w:rPr>
      </w:pPr>
    </w:p>
    <w:p w:rsidR="009D27D1" w:rsidRDefault="003D42F0">
      <w:pPr>
        <w:pStyle w:val="indexheader"/>
      </w:pPr>
      <w:r>
        <w:t>P</w:t>
      </w:r>
    </w:p>
    <w:p w:rsidR="009D27D1" w:rsidRDefault="009D27D1">
      <w:pPr>
        <w:spacing w:before="0" w:after="0"/>
        <w:rPr>
          <w:sz w:val="16"/>
        </w:rPr>
      </w:pPr>
    </w:p>
    <w:p w:rsidR="009D27D1" w:rsidRDefault="003D42F0">
      <w:pPr>
        <w:pStyle w:val="indexentry0"/>
      </w:pPr>
      <w:hyperlink w:anchor="section_b6b9a7338f844c7b8fa43ae9824e0a83">
        <w:r>
          <w:rPr>
            <w:rStyle w:val="Hyperlink"/>
          </w:rPr>
          <w:t>Parameters - security index</w:t>
        </w:r>
      </w:hyperlink>
      <w:r>
        <w:t xml:space="preserve"> </w:t>
      </w:r>
      <w:r>
        <w:fldChar w:fldCharType="begin"/>
      </w:r>
      <w:r>
        <w:instrText>PAGEREF section_b6b9a7338f844c7b8fa43ae9824e0a83</w:instrText>
      </w:r>
      <w:r>
        <w:fldChar w:fldCharType="separate"/>
      </w:r>
      <w:r>
        <w:rPr>
          <w:noProof/>
        </w:rPr>
        <w:t>95</w:t>
      </w:r>
      <w:r>
        <w:fldChar w:fldCharType="end"/>
      </w:r>
    </w:p>
    <w:p w:rsidR="009D27D1" w:rsidRDefault="003D42F0">
      <w:pPr>
        <w:pStyle w:val="indexentry0"/>
      </w:pPr>
      <w:hyperlink w:anchor="section_4e69585ba78946b0ac63b18457d2c6af">
        <w:r>
          <w:rPr>
            <w:rStyle w:val="Hyperlink"/>
          </w:rPr>
          <w:t>PidLidConversationActionLastAppliedTime property conversation actions message</w:t>
        </w:r>
      </w:hyperlink>
      <w:r>
        <w:t xml:space="preserve"> </w:t>
      </w:r>
      <w:r>
        <w:fldChar w:fldCharType="begin"/>
      </w:r>
      <w:r>
        <w:instrText>PAGEREF section_4e69585ba78946b0ac63b18457d2c6af</w:instrText>
      </w:r>
      <w:r>
        <w:fldChar w:fldCharType="separate"/>
      </w:r>
      <w:r>
        <w:rPr>
          <w:noProof/>
        </w:rPr>
        <w:t>55</w:t>
      </w:r>
      <w:r>
        <w:fldChar w:fldCharType="end"/>
      </w:r>
    </w:p>
    <w:p w:rsidR="009D27D1" w:rsidRDefault="003D42F0">
      <w:pPr>
        <w:pStyle w:val="indexentry0"/>
      </w:pPr>
      <w:hyperlink w:anchor="section_608d62f644a94f0996e6e2d786fe68bf">
        <w:r>
          <w:rPr>
            <w:rStyle w:val="Hyperlink"/>
          </w:rPr>
          <w:t>Pi</w:t>
        </w:r>
        <w:r>
          <w:rPr>
            <w:rStyle w:val="Hyperlink"/>
          </w:rPr>
          <w:t>dLidConversationActionMaxDeliveryTime property conversation actions message</w:t>
        </w:r>
      </w:hyperlink>
      <w:r>
        <w:t xml:space="preserve"> </w:t>
      </w:r>
      <w:r>
        <w:fldChar w:fldCharType="begin"/>
      </w:r>
      <w:r>
        <w:instrText>PAGEREF section_608d62f644a94f0996e6e2d786fe68bf</w:instrText>
      </w:r>
      <w:r>
        <w:fldChar w:fldCharType="separate"/>
      </w:r>
      <w:r>
        <w:rPr>
          <w:noProof/>
        </w:rPr>
        <w:t>55</w:t>
      </w:r>
      <w:r>
        <w:fldChar w:fldCharType="end"/>
      </w:r>
    </w:p>
    <w:p w:rsidR="009D27D1" w:rsidRDefault="003D42F0">
      <w:pPr>
        <w:pStyle w:val="indexentry0"/>
      </w:pPr>
      <w:hyperlink w:anchor="section_76146f36c4b44854ac2d63922159fa47">
        <w:r>
          <w:rPr>
            <w:rStyle w:val="Hyperlink"/>
          </w:rPr>
          <w:t>PidLidConversationActionMoveFolderEid property conversation actio</w:t>
        </w:r>
        <w:r>
          <w:rPr>
            <w:rStyle w:val="Hyperlink"/>
          </w:rPr>
          <w:t>ns message</w:t>
        </w:r>
      </w:hyperlink>
      <w:r>
        <w:t xml:space="preserve"> </w:t>
      </w:r>
      <w:r>
        <w:fldChar w:fldCharType="begin"/>
      </w:r>
      <w:r>
        <w:instrText>PAGEREF section_76146f36c4b44854ac2d63922159fa47</w:instrText>
      </w:r>
      <w:r>
        <w:fldChar w:fldCharType="separate"/>
      </w:r>
      <w:r>
        <w:rPr>
          <w:noProof/>
        </w:rPr>
        <w:t>55</w:t>
      </w:r>
      <w:r>
        <w:fldChar w:fldCharType="end"/>
      </w:r>
    </w:p>
    <w:p w:rsidR="009D27D1" w:rsidRDefault="003D42F0">
      <w:pPr>
        <w:pStyle w:val="indexentry0"/>
      </w:pPr>
      <w:hyperlink w:anchor="section_408a1c6033f14a7f9a23bae16a6f059f">
        <w:r>
          <w:rPr>
            <w:rStyle w:val="Hyperlink"/>
          </w:rPr>
          <w:t>PidLidConversationActionMoveStoreEid property conversation actions message</w:t>
        </w:r>
      </w:hyperlink>
      <w:r>
        <w:t xml:space="preserve"> </w:t>
      </w:r>
      <w:r>
        <w:fldChar w:fldCharType="begin"/>
      </w:r>
      <w:r>
        <w:instrText>PAGEREF section_408a1c6033f14a7f9a23bae16a6f059f</w:instrText>
      </w:r>
      <w:r>
        <w:fldChar w:fldCharType="separate"/>
      </w:r>
      <w:r>
        <w:rPr>
          <w:noProof/>
        </w:rPr>
        <w:t>56</w:t>
      </w:r>
      <w:r>
        <w:fldChar w:fldCharType="end"/>
      </w:r>
    </w:p>
    <w:p w:rsidR="009D27D1" w:rsidRDefault="003D42F0">
      <w:pPr>
        <w:pStyle w:val="indexentry0"/>
      </w:pPr>
      <w:hyperlink w:anchor="section_58b6d979731d40988813c8c11e511fc0">
        <w:r>
          <w:rPr>
            <w:rStyle w:val="Hyperlink"/>
          </w:rPr>
          <w:t>PidLidConversationActionVersion property conversation actions message</w:t>
        </w:r>
      </w:hyperlink>
      <w:r>
        <w:t xml:space="preserve"> </w:t>
      </w:r>
      <w:r>
        <w:fldChar w:fldCharType="begin"/>
      </w:r>
      <w:r>
        <w:instrText>PAGEREF section_58b6d979731d40988813c8c11e511fc0</w:instrText>
      </w:r>
      <w:r>
        <w:fldChar w:fldCharType="separate"/>
      </w:r>
      <w:r>
        <w:rPr>
          <w:noProof/>
        </w:rPr>
        <w:t>56</w:t>
      </w:r>
      <w:r>
        <w:fldChar w:fldCharType="end"/>
      </w:r>
    </w:p>
    <w:p w:rsidR="009D27D1" w:rsidRDefault="003D42F0">
      <w:pPr>
        <w:pStyle w:val="indexentry0"/>
      </w:pPr>
      <w:hyperlink w:anchor="section_adbfdc1110d74387bd97bf0b6367ad69">
        <w:r>
          <w:rPr>
            <w:rStyle w:val="Hyperlink"/>
          </w:rPr>
          <w:t>PidLidConve</w:t>
        </w:r>
        <w:r>
          <w:rPr>
            <w:rStyle w:val="Hyperlink"/>
          </w:rPr>
          <w:t>rsationProcessed property conversation actions message</w:t>
        </w:r>
      </w:hyperlink>
      <w:r>
        <w:t xml:space="preserve"> </w:t>
      </w:r>
      <w:r>
        <w:fldChar w:fldCharType="begin"/>
      </w:r>
      <w:r>
        <w:instrText>PAGEREF section_adbfdc1110d74387bd97bf0b6367ad69</w:instrText>
      </w:r>
      <w:r>
        <w:fldChar w:fldCharType="separate"/>
      </w:r>
      <w:r>
        <w:rPr>
          <w:noProof/>
        </w:rPr>
        <w:t>56</w:t>
      </w:r>
      <w:r>
        <w:fldChar w:fldCharType="end"/>
      </w:r>
    </w:p>
    <w:p w:rsidR="009D27D1" w:rsidRDefault="003D42F0">
      <w:pPr>
        <w:pStyle w:val="indexentry0"/>
      </w:pPr>
      <w:hyperlink w:anchor="section_29a1b4daa6264255ad5690cdefb65345">
        <w:r>
          <w:rPr>
            <w:rStyle w:val="Hyperlink"/>
          </w:rPr>
          <w:t>PidNameKeywords property conversation actions message</w:t>
        </w:r>
      </w:hyperlink>
      <w:r>
        <w:t xml:space="preserve"> </w:t>
      </w:r>
      <w:r>
        <w:fldChar w:fldCharType="begin"/>
      </w:r>
      <w:r>
        <w:instrText>PAGEREF section_29a1b4daa62642</w:instrText>
      </w:r>
      <w:r>
        <w:instrText>55ad5690cdefb65345</w:instrText>
      </w:r>
      <w:r>
        <w:fldChar w:fldCharType="separate"/>
      </w:r>
      <w:r>
        <w:rPr>
          <w:noProof/>
        </w:rPr>
        <w:t>57</w:t>
      </w:r>
      <w:r>
        <w:fldChar w:fldCharType="end"/>
      </w:r>
    </w:p>
    <w:p w:rsidR="009D27D1" w:rsidRDefault="003D42F0">
      <w:pPr>
        <w:pStyle w:val="indexentry0"/>
      </w:pPr>
      <w:hyperlink w:anchor="section_58bb9342e3da4b11bca12e4750d691e0">
        <w:r>
          <w:rPr>
            <w:rStyle w:val="Hyperlink"/>
          </w:rPr>
          <w:t>PidTagConversationIndex property conversation actions message</w:t>
        </w:r>
      </w:hyperlink>
      <w:r>
        <w:t xml:space="preserve"> </w:t>
      </w:r>
      <w:r>
        <w:fldChar w:fldCharType="begin"/>
      </w:r>
      <w:r>
        <w:instrText>PAGEREF section_58bb9342e3da4b11bca12e4750d691e0</w:instrText>
      </w:r>
      <w:r>
        <w:fldChar w:fldCharType="separate"/>
      </w:r>
      <w:r>
        <w:rPr>
          <w:noProof/>
        </w:rPr>
        <w:t>57</w:t>
      </w:r>
      <w:r>
        <w:fldChar w:fldCharType="end"/>
      </w:r>
    </w:p>
    <w:p w:rsidR="009D27D1" w:rsidRDefault="003D42F0">
      <w:pPr>
        <w:pStyle w:val="indexentry0"/>
      </w:pPr>
      <w:hyperlink w:anchor="section_8376d18c7a6945cba61b8dc9fc4ea9cd">
        <w:r>
          <w:rPr>
            <w:rStyle w:val="Hyperlink"/>
          </w:rPr>
          <w:t>PidTagMessageClass property conversation actions message</w:t>
        </w:r>
      </w:hyperlink>
      <w:r>
        <w:t xml:space="preserve"> </w:t>
      </w:r>
      <w:r>
        <w:fldChar w:fldCharType="begin"/>
      </w:r>
      <w:r>
        <w:instrText>PAGEREF section_8376d18c7a6945cba61b8dc9fc4ea9cd</w:instrText>
      </w:r>
      <w:r>
        <w:fldChar w:fldCharType="separate"/>
      </w:r>
      <w:r>
        <w:rPr>
          <w:noProof/>
        </w:rPr>
        <w:t>57</w:t>
      </w:r>
      <w:r>
        <w:fldChar w:fldCharType="end"/>
      </w:r>
    </w:p>
    <w:p w:rsidR="009D27D1" w:rsidRDefault="003D42F0">
      <w:pPr>
        <w:pStyle w:val="indexentry0"/>
      </w:pPr>
      <w:hyperlink w:anchor="section_90048b0bbfcf4304a5151f91c8489c25">
        <w:r>
          <w:rPr>
            <w:rStyle w:val="Hyperlink"/>
          </w:rPr>
          <w:t>PidTagMessageClass property navigation shortcuts message</w:t>
        </w:r>
      </w:hyperlink>
      <w:r>
        <w:t xml:space="preserve"> </w:t>
      </w:r>
      <w:r>
        <w:fldChar w:fldCharType="begin"/>
      </w:r>
      <w:r>
        <w:instrText>PAGEREF section_90048b0bbfcf4304a5151f91c8489c25</w:instrText>
      </w:r>
      <w:r>
        <w:fldChar w:fldCharType="separate"/>
      </w:r>
      <w:r>
        <w:rPr>
          <w:noProof/>
        </w:rPr>
        <w:t>58</w:t>
      </w:r>
      <w:r>
        <w:fldChar w:fldCharType="end"/>
      </w:r>
    </w:p>
    <w:p w:rsidR="009D27D1" w:rsidRDefault="003D42F0">
      <w:pPr>
        <w:pStyle w:val="indexentry0"/>
      </w:pPr>
      <w:hyperlink w:anchor="section_19e50016bdf349b7a0a7ef7a57edab3f">
        <w:r>
          <w:rPr>
            <w:rStyle w:val="Hyperlink"/>
          </w:rPr>
          <w:t>PidTagNormalizedSubject property navigation shortcuts message</w:t>
        </w:r>
      </w:hyperlink>
      <w:r>
        <w:t xml:space="preserve"> </w:t>
      </w:r>
      <w:r>
        <w:fldChar w:fldCharType="begin"/>
      </w:r>
      <w:r>
        <w:instrText>PAGEREF section_19e50016bdf349b7a0a7ef7a57edab3f</w:instrText>
      </w:r>
      <w:r>
        <w:fldChar w:fldCharType="separate"/>
      </w:r>
      <w:r>
        <w:rPr>
          <w:noProof/>
        </w:rPr>
        <w:t>58</w:t>
      </w:r>
      <w:r>
        <w:fldChar w:fldCharType="end"/>
      </w:r>
    </w:p>
    <w:p w:rsidR="009D27D1" w:rsidRDefault="003D42F0">
      <w:pPr>
        <w:pStyle w:val="indexentry0"/>
      </w:pPr>
      <w:hyperlink w:anchor="section_aabb14fd3ad649529ae1ee0bbc05c1f4">
        <w:r>
          <w:rPr>
            <w:rStyle w:val="Hyperlink"/>
          </w:rPr>
          <w:t>PidTagRoamingDatatypes configuration data property</w:t>
        </w:r>
      </w:hyperlink>
      <w:r>
        <w:t xml:space="preserve"> </w:t>
      </w:r>
      <w:r>
        <w:fldChar w:fldCharType="begin"/>
      </w:r>
      <w:r>
        <w:instrText>PAGEREF section_aabb14fd3ad649529ae1ee0bbc05c1f4</w:instrText>
      </w:r>
      <w:r>
        <w:fldChar w:fldCharType="separate"/>
      </w:r>
      <w:r>
        <w:rPr>
          <w:noProof/>
        </w:rPr>
        <w:t>16</w:t>
      </w:r>
      <w:r>
        <w:fldChar w:fldCharType="end"/>
      </w:r>
    </w:p>
    <w:p w:rsidR="009D27D1" w:rsidRDefault="003D42F0">
      <w:pPr>
        <w:pStyle w:val="indexentry0"/>
      </w:pPr>
      <w:hyperlink w:anchor="section_5929351d8b314df78af4f97ebff6f3a7">
        <w:r>
          <w:rPr>
            <w:rStyle w:val="Hyperlink"/>
          </w:rPr>
          <w:t>PidTagRoamingDictionary configuration data property</w:t>
        </w:r>
      </w:hyperlink>
      <w:r>
        <w:t xml:space="preserve"> </w:t>
      </w:r>
      <w:r>
        <w:fldChar w:fldCharType="begin"/>
      </w:r>
      <w:r>
        <w:instrText>PAGEREF section_5929351d8b314df78af4f97ebff6f3a7</w:instrText>
      </w:r>
      <w:r>
        <w:fldChar w:fldCharType="separate"/>
      </w:r>
      <w:r>
        <w:rPr>
          <w:noProof/>
        </w:rPr>
        <w:t>17</w:t>
      </w:r>
      <w:r>
        <w:fldChar w:fldCharType="end"/>
      </w:r>
    </w:p>
    <w:p w:rsidR="009D27D1" w:rsidRDefault="003D42F0">
      <w:pPr>
        <w:pStyle w:val="indexentry0"/>
      </w:pPr>
      <w:r>
        <w:t>PidTagRoamingXmlStream configuration data property (</w:t>
      </w:r>
      <w:hyperlink w:anchor="section_f356e925c3ce420cb594ef177a5aa5d3">
        <w:r>
          <w:rPr>
            <w:rStyle w:val="Hyperlink"/>
          </w:rPr>
          <w:t>section 2.2.2.3</w:t>
        </w:r>
      </w:hyperlink>
      <w:r>
        <w:t xml:space="preserve"> </w:t>
      </w:r>
      <w:r>
        <w:fldChar w:fldCharType="begin"/>
      </w:r>
      <w:r>
        <w:instrText>PAGEREF section_f356e925c3ce420cb594ef177a5aa5d3</w:instrText>
      </w:r>
      <w:r>
        <w:fldChar w:fldCharType="separate"/>
      </w:r>
      <w:r>
        <w:rPr>
          <w:noProof/>
        </w:rPr>
        <w:t>17</w:t>
      </w:r>
      <w:r>
        <w:fldChar w:fldCharType="end"/>
      </w:r>
      <w:r>
        <w:t xml:space="preserve">, </w:t>
      </w:r>
      <w:hyperlink w:anchor="section_4534715ffe8f4d75bdbd27ee38a520be">
        <w:r>
          <w:rPr>
            <w:rStyle w:val="Hyperlink"/>
          </w:rPr>
          <w:t>section 2.2.6.2</w:t>
        </w:r>
      </w:hyperlink>
      <w:r>
        <w:t xml:space="preserve"> </w:t>
      </w:r>
      <w:r>
        <w:fldChar w:fldCharType="begin"/>
      </w:r>
      <w:r>
        <w:instrText>PAGEREF section_4534715ffe8f4d75bdbd27ee38a520be</w:instrText>
      </w:r>
      <w:r>
        <w:fldChar w:fldCharType="separate"/>
      </w:r>
      <w:r>
        <w:rPr>
          <w:noProof/>
        </w:rPr>
        <w:t>51</w:t>
      </w:r>
      <w:r>
        <w:fldChar w:fldCharType="end"/>
      </w:r>
      <w:r>
        <w:t xml:space="preserve">, </w:t>
      </w:r>
      <w:hyperlink w:anchor="section_060f1d460d3b4505aee5fb50390c2d01">
        <w:r>
          <w:rPr>
            <w:rStyle w:val="Hyperlink"/>
          </w:rPr>
          <w:t>section 2.2.6.4</w:t>
        </w:r>
      </w:hyperlink>
      <w:r>
        <w:t xml:space="preserve"> </w:t>
      </w:r>
      <w:r>
        <w:fldChar w:fldCharType="begin"/>
      </w:r>
      <w:r>
        <w:instrText>PAGEREF section_060f1d460d3b4505aee5fb50390c2d01</w:instrText>
      </w:r>
      <w:r>
        <w:fldChar w:fldCharType="separate"/>
      </w:r>
      <w:r>
        <w:rPr>
          <w:noProof/>
        </w:rPr>
        <w:t>52</w:t>
      </w:r>
      <w:r>
        <w:fldChar w:fldCharType="end"/>
      </w:r>
      <w:r>
        <w:t>)</w:t>
      </w:r>
    </w:p>
    <w:p w:rsidR="009D27D1" w:rsidRDefault="003D42F0">
      <w:pPr>
        <w:pStyle w:val="indexentry0"/>
      </w:pPr>
      <w:hyperlink w:anchor="section_7a63fc53af4949ab8e10e984c49c26f7">
        <w:r>
          <w:rPr>
            <w:rStyle w:val="Hyperlink"/>
          </w:rPr>
          <w:t>PidTagSubject property conversation actions message</w:t>
        </w:r>
      </w:hyperlink>
      <w:r>
        <w:t xml:space="preserve"> </w:t>
      </w:r>
      <w:r>
        <w:fldChar w:fldCharType="begin"/>
      </w:r>
      <w:r>
        <w:instrText>PAGEREF section_7a63fc53af4949ab8e10e984c49c26f7</w:instrText>
      </w:r>
      <w:r>
        <w:fldChar w:fldCharType="separate"/>
      </w:r>
      <w:r>
        <w:rPr>
          <w:noProof/>
        </w:rPr>
        <w:t>57</w:t>
      </w:r>
      <w:r>
        <w:fldChar w:fldCharType="end"/>
      </w:r>
    </w:p>
    <w:p w:rsidR="009D27D1" w:rsidRDefault="003D42F0">
      <w:pPr>
        <w:pStyle w:val="indexentry0"/>
      </w:pPr>
      <w:hyperlink w:anchor="section_b93b5c59c26a466d987c04ad33b9e19d">
        <w:r>
          <w:rPr>
            <w:rStyle w:val="Hyperlink"/>
          </w:rPr>
          <w:t>PidTagViewDescriptorBinary property view</w:t>
        </w:r>
        <w:r>
          <w:rPr>
            <w:rStyle w:val="Hyperlink"/>
          </w:rPr>
          <w:t xml:space="preserve"> definitions message</w:t>
        </w:r>
      </w:hyperlink>
      <w:r>
        <w:t xml:space="preserve"> </w:t>
      </w:r>
      <w:r>
        <w:fldChar w:fldCharType="begin"/>
      </w:r>
      <w:r>
        <w:instrText>PAGEREF section_b93b5c59c26a466d987c04ad33b9e19d</w:instrText>
      </w:r>
      <w:r>
        <w:fldChar w:fldCharType="separate"/>
      </w:r>
      <w:r>
        <w:rPr>
          <w:noProof/>
        </w:rPr>
        <w:t>35</w:t>
      </w:r>
      <w:r>
        <w:fldChar w:fldCharType="end"/>
      </w:r>
    </w:p>
    <w:p w:rsidR="009D27D1" w:rsidRDefault="003D42F0">
      <w:pPr>
        <w:pStyle w:val="indexentry0"/>
      </w:pPr>
      <w:hyperlink w:anchor="section_08dfe9605e78473d81bbea4436fb87b3">
        <w:r>
          <w:rPr>
            <w:rStyle w:val="Hyperlink"/>
          </w:rPr>
          <w:t>PidTagViewDescriptorStrings property view definitions message</w:t>
        </w:r>
      </w:hyperlink>
      <w:r>
        <w:t xml:space="preserve"> </w:t>
      </w:r>
      <w:r>
        <w:fldChar w:fldCharType="begin"/>
      </w:r>
      <w:r>
        <w:instrText>PAGEREF section_08dfe9605e78473d81bbea4436fb87b3</w:instrText>
      </w:r>
      <w:r>
        <w:fldChar w:fldCharType="separate"/>
      </w:r>
      <w:r>
        <w:rPr>
          <w:noProof/>
        </w:rPr>
        <w:t>51</w:t>
      </w:r>
      <w:r>
        <w:fldChar w:fldCharType="end"/>
      </w:r>
    </w:p>
    <w:p w:rsidR="009D27D1" w:rsidRDefault="003D42F0">
      <w:pPr>
        <w:pStyle w:val="indexentry0"/>
      </w:pPr>
      <w:hyperlink w:anchor="section_5528b77c515949a8bbcede8401f6c590">
        <w:r>
          <w:rPr>
            <w:rStyle w:val="Hyperlink"/>
          </w:rPr>
          <w:t>PidTagWlinkAddressBookEID property navigation shortcuts message</w:t>
        </w:r>
      </w:hyperlink>
      <w:r>
        <w:t xml:space="preserve"> </w:t>
      </w:r>
      <w:r>
        <w:fldChar w:fldCharType="begin"/>
      </w:r>
      <w:r>
        <w:instrText>PAGEREF section_5528b77c515949a8bbcede8401f6c590</w:instrText>
      </w:r>
      <w:r>
        <w:fldChar w:fldCharType="separate"/>
      </w:r>
      <w:r>
        <w:rPr>
          <w:noProof/>
        </w:rPr>
        <w:t>62</w:t>
      </w:r>
      <w:r>
        <w:fldChar w:fldCharType="end"/>
      </w:r>
    </w:p>
    <w:p w:rsidR="009D27D1" w:rsidRDefault="003D42F0">
      <w:pPr>
        <w:pStyle w:val="indexentry0"/>
      </w:pPr>
      <w:hyperlink w:anchor="section_a06ba78be44e4ff79f139382f5a8036b">
        <w:r>
          <w:rPr>
            <w:rStyle w:val="Hyperlink"/>
          </w:rPr>
          <w:t>PidTagWlinkAddre</w:t>
        </w:r>
        <w:r>
          <w:rPr>
            <w:rStyle w:val="Hyperlink"/>
          </w:rPr>
          <w:t>ssBookStoreEID property navigation shortcuts message</w:t>
        </w:r>
      </w:hyperlink>
      <w:r>
        <w:t xml:space="preserve"> </w:t>
      </w:r>
      <w:r>
        <w:fldChar w:fldCharType="begin"/>
      </w:r>
      <w:r>
        <w:instrText>PAGEREF section_a06ba78be44e4ff79f139382f5a8036b</w:instrText>
      </w:r>
      <w:r>
        <w:fldChar w:fldCharType="separate"/>
      </w:r>
      <w:r>
        <w:rPr>
          <w:noProof/>
        </w:rPr>
        <w:t>62</w:t>
      </w:r>
      <w:r>
        <w:fldChar w:fldCharType="end"/>
      </w:r>
    </w:p>
    <w:p w:rsidR="009D27D1" w:rsidRDefault="003D42F0">
      <w:pPr>
        <w:pStyle w:val="indexentry0"/>
      </w:pPr>
      <w:hyperlink w:anchor="section_035e65bb64f2480a9c62a91255ab7cfc">
        <w:r>
          <w:rPr>
            <w:rStyle w:val="Hyperlink"/>
          </w:rPr>
          <w:t>PidTagWlinkCalendarColor property navigation shortcuts message</w:t>
        </w:r>
      </w:hyperlink>
      <w:r>
        <w:t xml:space="preserve"> </w:t>
      </w:r>
      <w:r>
        <w:fldChar w:fldCharType="begin"/>
      </w:r>
      <w:r>
        <w:instrText>PAGEREF section_035e65b</w:instrText>
      </w:r>
      <w:r>
        <w:instrText>b64f2480a9c62a91255ab7cfc</w:instrText>
      </w:r>
      <w:r>
        <w:fldChar w:fldCharType="separate"/>
      </w:r>
      <w:r>
        <w:rPr>
          <w:noProof/>
        </w:rPr>
        <w:t>61</w:t>
      </w:r>
      <w:r>
        <w:fldChar w:fldCharType="end"/>
      </w:r>
    </w:p>
    <w:p w:rsidR="009D27D1" w:rsidRDefault="003D42F0">
      <w:pPr>
        <w:pStyle w:val="indexentry0"/>
      </w:pPr>
      <w:hyperlink w:anchor="section_732e05a25632427cbd4ba49343a4e736">
        <w:r>
          <w:rPr>
            <w:rStyle w:val="Hyperlink"/>
          </w:rPr>
          <w:t>PidTagWlinkClientID property navigation shortcuts message</w:t>
        </w:r>
      </w:hyperlink>
      <w:r>
        <w:t xml:space="preserve"> </w:t>
      </w:r>
      <w:r>
        <w:fldChar w:fldCharType="begin"/>
      </w:r>
      <w:r>
        <w:instrText>PAGEREF section_732e05a25632427cbd4ba49343a4e736</w:instrText>
      </w:r>
      <w:r>
        <w:fldChar w:fldCharType="separate"/>
      </w:r>
      <w:r>
        <w:rPr>
          <w:noProof/>
        </w:rPr>
        <w:t>62</w:t>
      </w:r>
      <w:r>
        <w:fldChar w:fldCharType="end"/>
      </w:r>
    </w:p>
    <w:p w:rsidR="009D27D1" w:rsidRDefault="003D42F0">
      <w:pPr>
        <w:pStyle w:val="indexentry0"/>
      </w:pPr>
      <w:hyperlink w:anchor="section_257f731d4c654d37bfcf337e24b17eca">
        <w:r>
          <w:rPr>
            <w:rStyle w:val="Hyperlink"/>
          </w:rPr>
          <w:t>PidTagWlinkEntryId property navigation shortcuts message</w:t>
        </w:r>
      </w:hyperlink>
      <w:r>
        <w:t xml:space="preserve"> </w:t>
      </w:r>
      <w:r>
        <w:fldChar w:fldCharType="begin"/>
      </w:r>
      <w:r>
        <w:instrText>PAGEREF section_257f731d4c654d37bfcf337e24b17eca</w:instrText>
      </w:r>
      <w:r>
        <w:fldChar w:fldCharType="separate"/>
      </w:r>
      <w:r>
        <w:rPr>
          <w:noProof/>
        </w:rPr>
        <w:t>60</w:t>
      </w:r>
      <w:r>
        <w:fldChar w:fldCharType="end"/>
      </w:r>
    </w:p>
    <w:p w:rsidR="009D27D1" w:rsidRDefault="003D42F0">
      <w:pPr>
        <w:pStyle w:val="indexentry0"/>
      </w:pPr>
      <w:hyperlink w:anchor="section_6de1a1e2b1c043159c0f88369babba57">
        <w:r>
          <w:rPr>
            <w:rStyle w:val="Hyperlink"/>
          </w:rPr>
          <w:t>PidTagWlinkFlags property navigation shortcuts message</w:t>
        </w:r>
      </w:hyperlink>
      <w:r>
        <w:t xml:space="preserve"> </w:t>
      </w:r>
      <w:r>
        <w:fldChar w:fldCharType="begin"/>
      </w:r>
      <w:r>
        <w:instrText>PAGEREF section_6de1</w:instrText>
      </w:r>
      <w:r>
        <w:instrText>a1e2b1c043159c0f88369babba57</w:instrText>
      </w:r>
      <w:r>
        <w:fldChar w:fldCharType="separate"/>
      </w:r>
      <w:r>
        <w:rPr>
          <w:noProof/>
        </w:rPr>
        <w:t>59</w:t>
      </w:r>
      <w:r>
        <w:fldChar w:fldCharType="end"/>
      </w:r>
    </w:p>
    <w:p w:rsidR="009D27D1" w:rsidRDefault="003D42F0">
      <w:pPr>
        <w:pStyle w:val="indexentry0"/>
      </w:pPr>
      <w:hyperlink w:anchor="section_9708e1e9254a400d8f4983c8f6a73ded">
        <w:r>
          <w:rPr>
            <w:rStyle w:val="Hyperlink"/>
          </w:rPr>
          <w:t>PidTagWlinkFolderType property navigation shortcuts message</w:t>
        </w:r>
      </w:hyperlink>
      <w:r>
        <w:t xml:space="preserve"> </w:t>
      </w:r>
      <w:r>
        <w:fldChar w:fldCharType="begin"/>
      </w:r>
      <w:r>
        <w:instrText>PAGEREF section_9708e1e9254a400d8f4983c8f6a73ded</w:instrText>
      </w:r>
      <w:r>
        <w:fldChar w:fldCharType="separate"/>
      </w:r>
      <w:r>
        <w:rPr>
          <w:noProof/>
        </w:rPr>
        <w:t>60</w:t>
      </w:r>
      <w:r>
        <w:fldChar w:fldCharType="end"/>
      </w:r>
    </w:p>
    <w:p w:rsidR="009D27D1" w:rsidRDefault="003D42F0">
      <w:pPr>
        <w:pStyle w:val="indexentry0"/>
      </w:pPr>
      <w:hyperlink w:anchor="section_0c99a87e5fc44517b847afa113e87a18">
        <w:r>
          <w:rPr>
            <w:rStyle w:val="Hyperlink"/>
          </w:rPr>
          <w:t>PidTagWlinkGroupClsid property navigation shortcuts message</w:t>
        </w:r>
      </w:hyperlink>
      <w:r>
        <w:t xml:space="preserve"> </w:t>
      </w:r>
      <w:r>
        <w:fldChar w:fldCharType="begin"/>
      </w:r>
      <w:r>
        <w:instrText>PAGEREF section_0c99a87e5fc44517b847afa113e87a18</w:instrText>
      </w:r>
      <w:r>
        <w:fldChar w:fldCharType="separate"/>
      </w:r>
      <w:r>
        <w:rPr>
          <w:noProof/>
        </w:rPr>
        <w:t>61</w:t>
      </w:r>
      <w:r>
        <w:fldChar w:fldCharType="end"/>
      </w:r>
    </w:p>
    <w:p w:rsidR="009D27D1" w:rsidRDefault="003D42F0">
      <w:pPr>
        <w:pStyle w:val="indexentry0"/>
      </w:pPr>
      <w:hyperlink w:anchor="section_9ad4f74dd5904c0786e3889881a091b2">
        <w:r>
          <w:rPr>
            <w:rStyle w:val="Hyperlink"/>
          </w:rPr>
          <w:t>PidTagWlinkGroupHeaderID property navigation shortcuts message</w:t>
        </w:r>
      </w:hyperlink>
      <w:r>
        <w:t xml:space="preserve"> </w:t>
      </w:r>
      <w:r>
        <w:fldChar w:fldCharType="begin"/>
      </w:r>
      <w:r>
        <w:instrText>PAGE</w:instrText>
      </w:r>
      <w:r>
        <w:instrText>REF section_9ad4f74dd5904c0786e3889881a091b2</w:instrText>
      </w:r>
      <w:r>
        <w:fldChar w:fldCharType="separate"/>
      </w:r>
      <w:r>
        <w:rPr>
          <w:noProof/>
        </w:rPr>
        <w:t>58</w:t>
      </w:r>
      <w:r>
        <w:fldChar w:fldCharType="end"/>
      </w:r>
    </w:p>
    <w:p w:rsidR="009D27D1" w:rsidRDefault="003D42F0">
      <w:pPr>
        <w:pStyle w:val="indexentry0"/>
      </w:pPr>
      <w:hyperlink w:anchor="section_1112b43ea87a4bc7ac171f0560433b31">
        <w:r>
          <w:rPr>
            <w:rStyle w:val="Hyperlink"/>
          </w:rPr>
          <w:t>PidTagWlinkGroupName property navigation shortcuts message</w:t>
        </w:r>
      </w:hyperlink>
      <w:r>
        <w:t xml:space="preserve"> </w:t>
      </w:r>
      <w:r>
        <w:fldChar w:fldCharType="begin"/>
      </w:r>
      <w:r>
        <w:instrText>PAGEREF section_1112b43ea87a4bc7ac171f0560433b31</w:instrText>
      </w:r>
      <w:r>
        <w:fldChar w:fldCharType="separate"/>
      </w:r>
      <w:r>
        <w:rPr>
          <w:noProof/>
        </w:rPr>
        <w:t>61</w:t>
      </w:r>
      <w:r>
        <w:fldChar w:fldCharType="end"/>
      </w:r>
    </w:p>
    <w:p w:rsidR="009D27D1" w:rsidRDefault="003D42F0">
      <w:pPr>
        <w:pStyle w:val="indexentry0"/>
      </w:pPr>
      <w:hyperlink w:anchor="section_2fd4538638ce411b8078f577dc9a526e">
        <w:r>
          <w:rPr>
            <w:rStyle w:val="Hyperlink"/>
          </w:rPr>
          <w:t>PidTagWlinkOrdinal property navigation shortcuts message</w:t>
        </w:r>
      </w:hyperlink>
      <w:r>
        <w:t xml:space="preserve"> </w:t>
      </w:r>
      <w:r>
        <w:fldChar w:fldCharType="begin"/>
      </w:r>
      <w:r>
        <w:instrText>PAGEREF section_2fd4538638ce411b8078f577dc9a526e</w:instrText>
      </w:r>
      <w:r>
        <w:fldChar w:fldCharType="separate"/>
      </w:r>
      <w:r>
        <w:rPr>
          <w:noProof/>
        </w:rPr>
        <w:t>60</w:t>
      </w:r>
      <w:r>
        <w:fldChar w:fldCharType="end"/>
      </w:r>
    </w:p>
    <w:p w:rsidR="009D27D1" w:rsidRDefault="003D42F0">
      <w:pPr>
        <w:pStyle w:val="indexentry0"/>
      </w:pPr>
      <w:hyperlink w:anchor="section_a808b96721ea4ff2add890b3640aa94d">
        <w:r>
          <w:rPr>
            <w:rStyle w:val="Hyperlink"/>
          </w:rPr>
          <w:t>PidTagWlinkRecordKey pr</w:t>
        </w:r>
        <w:r>
          <w:rPr>
            <w:rStyle w:val="Hyperlink"/>
          </w:rPr>
          <w:t>operty navigation shortcuts message</w:t>
        </w:r>
      </w:hyperlink>
      <w:r>
        <w:t xml:space="preserve"> </w:t>
      </w:r>
      <w:r>
        <w:fldChar w:fldCharType="begin"/>
      </w:r>
      <w:r>
        <w:instrText>PAGEREF section_a808b96721ea4ff2add890b3640aa94d</w:instrText>
      </w:r>
      <w:r>
        <w:fldChar w:fldCharType="separate"/>
      </w:r>
      <w:r>
        <w:rPr>
          <w:noProof/>
        </w:rPr>
        <w:t>60</w:t>
      </w:r>
      <w:r>
        <w:fldChar w:fldCharType="end"/>
      </w:r>
    </w:p>
    <w:p w:rsidR="009D27D1" w:rsidRDefault="003D42F0">
      <w:pPr>
        <w:pStyle w:val="indexentry0"/>
      </w:pPr>
      <w:hyperlink w:anchor="section_c3d4eec9c66547d3ad9f6bb5e64c0c15">
        <w:r>
          <w:rPr>
            <w:rStyle w:val="Hyperlink"/>
          </w:rPr>
          <w:t>PidTagWlinkROGroupType property navigation shortcuts message</w:t>
        </w:r>
      </w:hyperlink>
      <w:r>
        <w:t xml:space="preserve"> </w:t>
      </w:r>
      <w:r>
        <w:fldChar w:fldCharType="begin"/>
      </w:r>
      <w:r>
        <w:instrText>PAGEREF section_c3d4eec9c66547d3ad9f6bb5e6</w:instrText>
      </w:r>
      <w:r>
        <w:instrText>4c0c15</w:instrText>
      </w:r>
      <w:r>
        <w:fldChar w:fldCharType="separate"/>
      </w:r>
      <w:r>
        <w:rPr>
          <w:noProof/>
        </w:rPr>
        <w:t>62</w:t>
      </w:r>
      <w:r>
        <w:fldChar w:fldCharType="end"/>
      </w:r>
    </w:p>
    <w:p w:rsidR="009D27D1" w:rsidRDefault="003D42F0">
      <w:pPr>
        <w:pStyle w:val="indexentry0"/>
      </w:pPr>
      <w:hyperlink w:anchor="section_a2df5aa1ecc146b9bb89abf654fd2dea">
        <w:r>
          <w:rPr>
            <w:rStyle w:val="Hyperlink"/>
          </w:rPr>
          <w:t>PidTagWlinkSaveStamp property navigation shortcuts message</w:t>
        </w:r>
      </w:hyperlink>
      <w:r>
        <w:t xml:space="preserve"> </w:t>
      </w:r>
      <w:r>
        <w:fldChar w:fldCharType="begin"/>
      </w:r>
      <w:r>
        <w:instrText>PAGEREF section_a2df5aa1ecc146b9bb89abf654fd2dea</w:instrText>
      </w:r>
      <w:r>
        <w:fldChar w:fldCharType="separate"/>
      </w:r>
      <w:r>
        <w:rPr>
          <w:noProof/>
        </w:rPr>
        <w:t>58</w:t>
      </w:r>
      <w:r>
        <w:fldChar w:fldCharType="end"/>
      </w:r>
    </w:p>
    <w:p w:rsidR="009D27D1" w:rsidRDefault="003D42F0">
      <w:pPr>
        <w:pStyle w:val="indexentry0"/>
      </w:pPr>
      <w:hyperlink w:anchor="section_fa5989e183b34193af0ba1ba73a4f182">
        <w:r>
          <w:rPr>
            <w:rStyle w:val="Hyperlink"/>
          </w:rPr>
          <w:t>PidTagWlink</w:t>
        </w:r>
        <w:r>
          <w:rPr>
            <w:rStyle w:val="Hyperlink"/>
          </w:rPr>
          <w:t>Section property navigation shortcuts message</w:t>
        </w:r>
      </w:hyperlink>
      <w:r>
        <w:t xml:space="preserve"> </w:t>
      </w:r>
      <w:r>
        <w:fldChar w:fldCharType="begin"/>
      </w:r>
      <w:r>
        <w:instrText>PAGEREF section_fa5989e183b34193af0ba1ba73a4f182</w:instrText>
      </w:r>
      <w:r>
        <w:fldChar w:fldCharType="separate"/>
      </w:r>
      <w:r>
        <w:rPr>
          <w:noProof/>
        </w:rPr>
        <w:t>61</w:t>
      </w:r>
      <w:r>
        <w:fldChar w:fldCharType="end"/>
      </w:r>
    </w:p>
    <w:p w:rsidR="009D27D1" w:rsidRDefault="003D42F0">
      <w:pPr>
        <w:pStyle w:val="indexentry0"/>
      </w:pPr>
      <w:hyperlink w:anchor="section_edf8009c5fa04db2b5b1b531cf331b7a">
        <w:r>
          <w:rPr>
            <w:rStyle w:val="Hyperlink"/>
          </w:rPr>
          <w:t>PidTagWlinkStoreEntryId property navigation shortcuts message</w:t>
        </w:r>
      </w:hyperlink>
      <w:r>
        <w:t xml:space="preserve"> </w:t>
      </w:r>
      <w:r>
        <w:fldChar w:fldCharType="begin"/>
      </w:r>
      <w:r>
        <w:instrText>PAGEREF section_edf8009c5fa04db</w:instrText>
      </w:r>
      <w:r>
        <w:instrText>2b5b1b531cf331b7a</w:instrText>
      </w:r>
      <w:r>
        <w:fldChar w:fldCharType="separate"/>
      </w:r>
      <w:r>
        <w:rPr>
          <w:noProof/>
        </w:rPr>
        <w:t>60</w:t>
      </w:r>
      <w:r>
        <w:fldChar w:fldCharType="end"/>
      </w:r>
    </w:p>
    <w:p w:rsidR="009D27D1" w:rsidRDefault="003D42F0">
      <w:pPr>
        <w:pStyle w:val="indexentry0"/>
      </w:pPr>
      <w:hyperlink w:anchor="section_1e1e3d0d00a945449949937501d7e235">
        <w:r>
          <w:rPr>
            <w:rStyle w:val="Hyperlink"/>
          </w:rPr>
          <w:t>PidTagWlinkType property navigation shortcuts message</w:t>
        </w:r>
      </w:hyperlink>
      <w:r>
        <w:t xml:space="preserve"> </w:t>
      </w:r>
      <w:r>
        <w:fldChar w:fldCharType="begin"/>
      </w:r>
      <w:r>
        <w:instrText>PAGEREF section_1e1e3d0d00a945449949937501d7e235</w:instrText>
      </w:r>
      <w:r>
        <w:fldChar w:fldCharType="separate"/>
      </w:r>
      <w:r>
        <w:rPr>
          <w:noProof/>
        </w:rPr>
        <w:t>58</w:t>
      </w:r>
      <w:r>
        <w:fldChar w:fldCharType="end"/>
      </w:r>
    </w:p>
    <w:p w:rsidR="009D27D1" w:rsidRDefault="003D42F0">
      <w:pPr>
        <w:pStyle w:val="indexentry0"/>
      </w:pPr>
      <w:hyperlink w:anchor="section_5014bb85f238489eb58ddd8316c99500">
        <w:r>
          <w:rPr>
            <w:rStyle w:val="Hyperlink"/>
          </w:rPr>
          <w:t>Preco</w:t>
        </w:r>
        <w:r>
          <w:rPr>
            <w:rStyle w:val="Hyperlink"/>
          </w:rPr>
          <w:t>nditions</w:t>
        </w:r>
      </w:hyperlink>
      <w:r>
        <w:t xml:space="preserve"> </w:t>
      </w:r>
      <w:r>
        <w:fldChar w:fldCharType="begin"/>
      </w:r>
      <w:r>
        <w:instrText>PAGEREF section_5014bb85f238489eb58ddd8316c99500</w:instrText>
      </w:r>
      <w:r>
        <w:fldChar w:fldCharType="separate"/>
      </w:r>
      <w:r>
        <w:rPr>
          <w:noProof/>
        </w:rPr>
        <w:t>15</w:t>
      </w:r>
      <w:r>
        <w:fldChar w:fldCharType="end"/>
      </w:r>
    </w:p>
    <w:p w:rsidR="009D27D1" w:rsidRDefault="003D42F0">
      <w:pPr>
        <w:pStyle w:val="indexentry0"/>
      </w:pPr>
      <w:hyperlink w:anchor="section_5014bb85f238489eb58ddd8316c99500">
        <w:r>
          <w:rPr>
            <w:rStyle w:val="Hyperlink"/>
          </w:rPr>
          <w:t>Prerequisites</w:t>
        </w:r>
      </w:hyperlink>
      <w:r>
        <w:t xml:space="preserve"> </w:t>
      </w:r>
      <w:r>
        <w:fldChar w:fldCharType="begin"/>
      </w:r>
      <w:r>
        <w:instrText>PAGEREF section_5014bb85f238489eb58ddd8316c99500</w:instrText>
      </w:r>
      <w:r>
        <w:fldChar w:fldCharType="separate"/>
      </w:r>
      <w:r>
        <w:rPr>
          <w:noProof/>
        </w:rPr>
        <w:t>15</w:t>
      </w:r>
      <w:r>
        <w:fldChar w:fldCharType="end"/>
      </w:r>
    </w:p>
    <w:p w:rsidR="009D27D1" w:rsidRDefault="003D42F0">
      <w:pPr>
        <w:pStyle w:val="indexentry0"/>
      </w:pPr>
      <w:hyperlink w:anchor="section_eae690d2126c4171b64644c10926a914">
        <w:r>
          <w:rPr>
            <w:rStyle w:val="Hyperlink"/>
          </w:rPr>
          <w:t>Pro</w:t>
        </w:r>
        <w:r>
          <w:rPr>
            <w:rStyle w:val="Hyperlink"/>
          </w:rPr>
          <w:t>duct behavior</w:t>
        </w:r>
      </w:hyperlink>
      <w:r>
        <w:t xml:space="preserve"> </w:t>
      </w:r>
      <w:r>
        <w:fldChar w:fldCharType="begin"/>
      </w:r>
      <w:r>
        <w:instrText>PAGEREF section_eae690d2126c4171b64644c10926a914</w:instrText>
      </w:r>
      <w:r>
        <w:fldChar w:fldCharType="separate"/>
      </w:r>
      <w:r>
        <w:rPr>
          <w:noProof/>
        </w:rPr>
        <w:t>96</w:t>
      </w:r>
      <w:r>
        <w:fldChar w:fldCharType="end"/>
      </w:r>
    </w:p>
    <w:p w:rsidR="009D27D1" w:rsidRDefault="009D27D1">
      <w:pPr>
        <w:spacing w:before="0" w:after="0"/>
        <w:rPr>
          <w:sz w:val="16"/>
        </w:rPr>
      </w:pPr>
    </w:p>
    <w:p w:rsidR="009D27D1" w:rsidRDefault="003D42F0">
      <w:pPr>
        <w:pStyle w:val="indexheader"/>
      </w:pPr>
      <w:r>
        <w:t>R</w:t>
      </w:r>
    </w:p>
    <w:p w:rsidR="009D27D1" w:rsidRDefault="009D27D1">
      <w:pPr>
        <w:spacing w:before="0" w:after="0"/>
        <w:rPr>
          <w:sz w:val="16"/>
        </w:rPr>
      </w:pPr>
    </w:p>
    <w:p w:rsidR="009D27D1" w:rsidRDefault="003D42F0">
      <w:pPr>
        <w:pStyle w:val="indexentry0"/>
      </w:pPr>
      <w:hyperlink w:anchor="section_72c859f6fce5487eba7a666ebde82aa6">
        <w:r>
          <w:rPr>
            <w:rStyle w:val="Hyperlink"/>
          </w:rPr>
          <w:t>References</w:t>
        </w:r>
      </w:hyperlink>
      <w:r>
        <w:t xml:space="preserve"> </w:t>
      </w:r>
      <w:r>
        <w:fldChar w:fldCharType="begin"/>
      </w:r>
      <w:r>
        <w:instrText>PAGEREF section_72c859f6fce5487eba7a666ebde82aa6</w:instrText>
      </w:r>
      <w:r>
        <w:fldChar w:fldCharType="separate"/>
      </w:r>
      <w:r>
        <w:rPr>
          <w:noProof/>
        </w:rPr>
        <w:t>12</w:t>
      </w:r>
      <w:r>
        <w:fldChar w:fldCharType="end"/>
      </w:r>
    </w:p>
    <w:p w:rsidR="009D27D1" w:rsidRDefault="003D42F0">
      <w:pPr>
        <w:pStyle w:val="indexentry0"/>
      </w:pPr>
      <w:r>
        <w:t xml:space="preserve">   </w:t>
      </w:r>
      <w:hyperlink w:anchor="section_3e15cdb6250a413888c2aa425fc7c0bc">
        <w:r>
          <w:rPr>
            <w:rStyle w:val="Hyperlink"/>
          </w:rPr>
          <w:t>informative</w:t>
        </w:r>
      </w:hyperlink>
      <w:r>
        <w:t xml:space="preserve"> </w:t>
      </w:r>
      <w:r>
        <w:fldChar w:fldCharType="begin"/>
      </w:r>
      <w:r>
        <w:instrText>PAGEREF section_3e15cdb6250a413888c2aa425fc7c0bc</w:instrText>
      </w:r>
      <w:r>
        <w:fldChar w:fldCharType="separate"/>
      </w:r>
      <w:r>
        <w:rPr>
          <w:noProof/>
        </w:rPr>
        <w:t>13</w:t>
      </w:r>
      <w:r>
        <w:fldChar w:fldCharType="end"/>
      </w:r>
    </w:p>
    <w:p w:rsidR="009D27D1" w:rsidRDefault="003D42F0">
      <w:pPr>
        <w:pStyle w:val="indexentry0"/>
      </w:pPr>
      <w:r>
        <w:t xml:space="preserve">   </w:t>
      </w:r>
      <w:hyperlink w:anchor="section_8c2c13d938404924bf42ca8d0fbecd9f">
        <w:r>
          <w:rPr>
            <w:rStyle w:val="Hyperlink"/>
          </w:rPr>
          <w:t>normative</w:t>
        </w:r>
      </w:hyperlink>
      <w:r>
        <w:t xml:space="preserve"> </w:t>
      </w:r>
      <w:r>
        <w:fldChar w:fldCharType="begin"/>
      </w:r>
      <w:r>
        <w:instrText>PAGEREF section_8c2c13d938404924bf42ca8d0fbecd9f</w:instrText>
      </w:r>
      <w:r>
        <w:fldChar w:fldCharType="separate"/>
      </w:r>
      <w:r>
        <w:rPr>
          <w:noProof/>
        </w:rPr>
        <w:t>12</w:t>
      </w:r>
      <w:r>
        <w:fldChar w:fldCharType="end"/>
      </w:r>
    </w:p>
    <w:p w:rsidR="009D27D1" w:rsidRDefault="003D42F0">
      <w:pPr>
        <w:pStyle w:val="indexentry0"/>
      </w:pPr>
      <w:hyperlink w:anchor="section_ae9bb189eb034e58b05f8f348f1768b5">
        <w:r>
          <w:rPr>
            <w:rStyle w:val="Hyperlink"/>
          </w:rPr>
          <w:t>Relationship to other protocols</w:t>
        </w:r>
      </w:hyperlink>
      <w:r>
        <w:t xml:space="preserve"> </w:t>
      </w:r>
      <w:r>
        <w:fldChar w:fldCharType="begin"/>
      </w:r>
      <w:r>
        <w:instrText>PAGEREF section_ae9bb189eb034e58b05f8f348f1768b5</w:instrText>
      </w:r>
      <w:r>
        <w:fldChar w:fldCharType="separate"/>
      </w:r>
      <w:r>
        <w:rPr>
          <w:noProof/>
        </w:rPr>
        <w:t>13</w:t>
      </w:r>
      <w:r>
        <w:fldChar w:fldCharType="end"/>
      </w:r>
    </w:p>
    <w:p w:rsidR="009D27D1" w:rsidRDefault="009D27D1">
      <w:pPr>
        <w:spacing w:before="0" w:after="0"/>
        <w:rPr>
          <w:sz w:val="16"/>
        </w:rPr>
      </w:pPr>
    </w:p>
    <w:p w:rsidR="009D27D1" w:rsidRDefault="003D42F0">
      <w:pPr>
        <w:pStyle w:val="indexheader"/>
      </w:pPr>
      <w:r>
        <w:t>S</w:t>
      </w:r>
    </w:p>
    <w:p w:rsidR="009D27D1" w:rsidRDefault="009D27D1">
      <w:pPr>
        <w:spacing w:before="0" w:after="0"/>
        <w:rPr>
          <w:sz w:val="16"/>
        </w:rPr>
      </w:pPr>
    </w:p>
    <w:p w:rsidR="009D27D1" w:rsidRDefault="003D42F0">
      <w:pPr>
        <w:pStyle w:val="indexentry0"/>
      </w:pPr>
      <w:r>
        <w:t>Security</w:t>
      </w:r>
    </w:p>
    <w:p w:rsidR="009D27D1" w:rsidRDefault="003D42F0">
      <w:pPr>
        <w:pStyle w:val="indexentry0"/>
      </w:pPr>
      <w:r>
        <w:t xml:space="preserve">   </w:t>
      </w:r>
      <w:hyperlink w:anchor="section_2f514acee7334b878b69d642ed31ff85">
        <w:r>
          <w:rPr>
            <w:rStyle w:val="Hyperlink"/>
          </w:rPr>
          <w:t>implementer considerations</w:t>
        </w:r>
      </w:hyperlink>
      <w:r>
        <w:t xml:space="preserve"> </w:t>
      </w:r>
      <w:r>
        <w:fldChar w:fldCharType="begin"/>
      </w:r>
      <w:r>
        <w:instrText>PAGE</w:instrText>
      </w:r>
      <w:r>
        <w:instrText>REF section_2f514acee7334b878b69d642ed31ff85</w:instrText>
      </w:r>
      <w:r>
        <w:fldChar w:fldCharType="separate"/>
      </w:r>
      <w:r>
        <w:rPr>
          <w:noProof/>
        </w:rPr>
        <w:t>95</w:t>
      </w:r>
      <w:r>
        <w:fldChar w:fldCharType="end"/>
      </w:r>
    </w:p>
    <w:p w:rsidR="009D27D1" w:rsidRDefault="003D42F0">
      <w:pPr>
        <w:pStyle w:val="indexentry0"/>
      </w:pPr>
      <w:r>
        <w:t xml:space="preserve">   </w:t>
      </w:r>
      <w:hyperlink w:anchor="section_b6b9a7338f844c7b8fa43ae9824e0a83">
        <w:r>
          <w:rPr>
            <w:rStyle w:val="Hyperlink"/>
          </w:rPr>
          <w:t>parameter index</w:t>
        </w:r>
      </w:hyperlink>
      <w:r>
        <w:t xml:space="preserve"> </w:t>
      </w:r>
      <w:r>
        <w:fldChar w:fldCharType="begin"/>
      </w:r>
      <w:r>
        <w:instrText>PAGEREF section_b6b9a7338f844c7b8fa43ae9824e0a83</w:instrText>
      </w:r>
      <w:r>
        <w:fldChar w:fldCharType="separate"/>
      </w:r>
      <w:r>
        <w:rPr>
          <w:noProof/>
        </w:rPr>
        <w:t>95</w:t>
      </w:r>
      <w:r>
        <w:fldChar w:fldCharType="end"/>
      </w:r>
    </w:p>
    <w:p w:rsidR="009D27D1" w:rsidRDefault="003D42F0">
      <w:pPr>
        <w:pStyle w:val="indexentry0"/>
      </w:pPr>
      <w:r>
        <w:t>Sequencing rules - client</w:t>
      </w:r>
    </w:p>
    <w:p w:rsidR="009D27D1" w:rsidRDefault="003D42F0">
      <w:pPr>
        <w:pStyle w:val="indexentry0"/>
      </w:pPr>
      <w:r>
        <w:t xml:space="preserve">   </w:t>
      </w:r>
      <w:hyperlink w:anchor="section_cc330100b4c548d7a74db7ed10215350">
        <w:r>
          <w:rPr>
            <w:rStyle w:val="Hyperlink"/>
          </w:rPr>
          <w:t>processing a conversation action on incoming E-mail objects</w:t>
        </w:r>
      </w:hyperlink>
      <w:r>
        <w:t xml:space="preserve"> </w:t>
      </w:r>
      <w:r>
        <w:fldChar w:fldCharType="begin"/>
      </w:r>
      <w:r>
        <w:instrText>PAGEREF section_cc330100b4c548d7a74db7ed10215350</w:instrText>
      </w:r>
      <w:r>
        <w:fldChar w:fldCharType="separate"/>
      </w:r>
      <w:r>
        <w:rPr>
          <w:noProof/>
        </w:rPr>
        <w:t>74</w:t>
      </w:r>
      <w:r>
        <w:fldChar w:fldCharType="end"/>
      </w:r>
    </w:p>
    <w:p w:rsidR="009D27D1" w:rsidRDefault="003D42F0">
      <w:pPr>
        <w:pStyle w:val="indexentry0"/>
      </w:pPr>
      <w:r>
        <w:t xml:space="preserve">   </w:t>
      </w:r>
      <w:hyperlink w:anchor="section_a75bd3f3b2504cd18bbaf0de1c106663">
        <w:r>
          <w:rPr>
            <w:rStyle w:val="Hyperlink"/>
          </w:rPr>
          <w:t>processing a conversation action on outgoing E-mail objects</w:t>
        </w:r>
      </w:hyperlink>
      <w:r>
        <w:t xml:space="preserve"> </w:t>
      </w:r>
      <w:r>
        <w:fldChar w:fldCharType="begin"/>
      </w:r>
      <w:r>
        <w:instrText>PAGEREF section_a75bd3f3b2504cd18bbaf0de1c106663</w:instrText>
      </w:r>
      <w:r>
        <w:fldChar w:fldCharType="separate"/>
      </w:r>
      <w:r>
        <w:rPr>
          <w:noProof/>
        </w:rPr>
        <w:t>75</w:t>
      </w:r>
      <w:r>
        <w:fldChar w:fldCharType="end"/>
      </w:r>
    </w:p>
    <w:p w:rsidR="009D27D1" w:rsidRDefault="003D42F0">
      <w:pPr>
        <w:pStyle w:val="indexentry0"/>
      </w:pPr>
      <w:r>
        <w:t>Sequencing rules - server</w:t>
      </w:r>
    </w:p>
    <w:p w:rsidR="009D27D1" w:rsidRDefault="003D42F0">
      <w:pPr>
        <w:pStyle w:val="indexentry0"/>
      </w:pPr>
      <w:r>
        <w:t xml:space="preserve">   </w:t>
      </w:r>
      <w:hyperlink w:anchor="section_b3ea9a87ada8451382d4e09452069af1">
        <w:r>
          <w:rPr>
            <w:rStyle w:val="Hyperlink"/>
          </w:rPr>
          <w:t>processing a change to a conversation action FAI message</w:t>
        </w:r>
      </w:hyperlink>
      <w:r>
        <w:t xml:space="preserve"> </w:t>
      </w:r>
      <w:r>
        <w:fldChar w:fldCharType="begin"/>
      </w:r>
      <w:r>
        <w:instrText>PAGEREF section_b3ea9a87ada8451382d4e09452069af1</w:instrText>
      </w:r>
      <w:r>
        <w:fldChar w:fldCharType="separate"/>
      </w:r>
      <w:r>
        <w:rPr>
          <w:noProof/>
        </w:rPr>
        <w:t>78</w:t>
      </w:r>
      <w:r>
        <w:fldChar w:fldCharType="end"/>
      </w:r>
    </w:p>
    <w:p w:rsidR="009D27D1" w:rsidRDefault="003D42F0">
      <w:pPr>
        <w:pStyle w:val="indexentry0"/>
      </w:pPr>
      <w:r>
        <w:t xml:space="preserve">   </w:t>
      </w:r>
      <w:hyperlink w:anchor="section_4f451961fc374c3387feb91575421ec0">
        <w:r>
          <w:rPr>
            <w:rStyle w:val="Hyperlink"/>
          </w:rPr>
          <w:t>processing a conversation action on incoming E-mail objects</w:t>
        </w:r>
      </w:hyperlink>
      <w:r>
        <w:t xml:space="preserve"> </w:t>
      </w:r>
      <w:r>
        <w:fldChar w:fldCharType="begin"/>
      </w:r>
      <w:r>
        <w:instrText>PAGEREF section_4f451961fc374c3387feb91575421ec0</w:instrText>
      </w:r>
      <w:r>
        <w:fldChar w:fldCharType="separate"/>
      </w:r>
      <w:r>
        <w:rPr>
          <w:noProof/>
        </w:rPr>
        <w:t>78</w:t>
      </w:r>
      <w:r>
        <w:fldChar w:fldCharType="end"/>
      </w:r>
    </w:p>
    <w:p w:rsidR="009D27D1" w:rsidRDefault="003D42F0">
      <w:pPr>
        <w:pStyle w:val="indexentry0"/>
      </w:pPr>
      <w:r>
        <w:t xml:space="preserve">   </w:t>
      </w:r>
      <w:hyperlink w:anchor="section_fbd738152bb6480bbe4e5e9cb0e2e93c">
        <w:r>
          <w:rPr>
            <w:rStyle w:val="Hyperlink"/>
          </w:rPr>
          <w:t>processing a conv</w:t>
        </w:r>
        <w:r>
          <w:rPr>
            <w:rStyle w:val="Hyperlink"/>
          </w:rPr>
          <w:t>ersation action on outgoing E-mail objects</w:t>
        </w:r>
      </w:hyperlink>
      <w:r>
        <w:t xml:space="preserve"> </w:t>
      </w:r>
      <w:r>
        <w:fldChar w:fldCharType="begin"/>
      </w:r>
      <w:r>
        <w:instrText>PAGEREF section_fbd738152bb6480bbe4e5e9cb0e2e93c</w:instrText>
      </w:r>
      <w:r>
        <w:fldChar w:fldCharType="separate"/>
      </w:r>
      <w:r>
        <w:rPr>
          <w:noProof/>
        </w:rPr>
        <w:t>79</w:t>
      </w:r>
      <w:r>
        <w:fldChar w:fldCharType="end"/>
      </w:r>
    </w:p>
    <w:p w:rsidR="009D27D1" w:rsidRDefault="003D42F0">
      <w:pPr>
        <w:pStyle w:val="indexentry0"/>
      </w:pPr>
      <w:r>
        <w:t>Server</w:t>
      </w:r>
    </w:p>
    <w:p w:rsidR="009D27D1" w:rsidRDefault="003D42F0">
      <w:pPr>
        <w:pStyle w:val="indexentry0"/>
      </w:pPr>
      <w:r>
        <w:t xml:space="preserve">   </w:t>
      </w:r>
      <w:hyperlink w:anchor="section_f9fe508c966c4f748da2b7fc9dea1f28">
        <w:r>
          <w:rPr>
            <w:rStyle w:val="Hyperlink"/>
          </w:rPr>
          <w:t>abstract data model</w:t>
        </w:r>
      </w:hyperlink>
      <w:r>
        <w:t xml:space="preserve"> </w:t>
      </w:r>
      <w:r>
        <w:fldChar w:fldCharType="begin"/>
      </w:r>
      <w:r>
        <w:instrText>PAGEREF section_f9fe508c966c4f748da2b7fc9dea1f28</w:instrText>
      </w:r>
      <w:r>
        <w:fldChar w:fldCharType="separate"/>
      </w:r>
      <w:r>
        <w:rPr>
          <w:noProof/>
        </w:rPr>
        <w:t>76</w:t>
      </w:r>
      <w:r>
        <w:fldChar w:fldCharType="end"/>
      </w:r>
    </w:p>
    <w:p w:rsidR="009D27D1" w:rsidRDefault="003D42F0">
      <w:pPr>
        <w:pStyle w:val="indexentry0"/>
      </w:pPr>
      <w:r>
        <w:t xml:space="preserve">   </w:t>
      </w:r>
      <w:hyperlink w:anchor="section_dd6f6c5b84b74b7b9be133478d036767">
        <w:r>
          <w:rPr>
            <w:rStyle w:val="Hyperlink"/>
          </w:rPr>
          <w:t>initialization</w:t>
        </w:r>
      </w:hyperlink>
      <w:r>
        <w:t xml:space="preserve"> </w:t>
      </w:r>
      <w:r>
        <w:fldChar w:fldCharType="begin"/>
      </w:r>
      <w:r>
        <w:instrText>PAGEREF section_dd6f6c5b84b74b7b9be133478d036767</w:instrText>
      </w:r>
      <w:r>
        <w:fldChar w:fldCharType="separate"/>
      </w:r>
      <w:r>
        <w:rPr>
          <w:noProof/>
        </w:rPr>
        <w:t>76</w:t>
      </w:r>
      <w:r>
        <w:fldChar w:fldCharType="end"/>
      </w:r>
    </w:p>
    <w:p w:rsidR="009D27D1" w:rsidRDefault="003D42F0">
      <w:pPr>
        <w:pStyle w:val="indexentry0"/>
      </w:pPr>
      <w:r>
        <w:t xml:space="preserve">   </w:t>
      </w:r>
      <w:hyperlink w:anchor="section_afbb585361a6418aa7fdbda204b52ce6">
        <w:r>
          <w:rPr>
            <w:rStyle w:val="Hyperlink"/>
          </w:rPr>
          <w:t>other local events</w:t>
        </w:r>
      </w:hyperlink>
      <w:r>
        <w:t xml:space="preserve"> </w:t>
      </w:r>
      <w:r>
        <w:fldChar w:fldCharType="begin"/>
      </w:r>
      <w:r>
        <w:instrText>PAGEREF section_afbb585361a6418aa7fdbda204b52ce6</w:instrText>
      </w:r>
      <w:r>
        <w:fldChar w:fldCharType="separate"/>
      </w:r>
      <w:r>
        <w:rPr>
          <w:noProof/>
        </w:rPr>
        <w:t>79</w:t>
      </w:r>
      <w:r>
        <w:fldChar w:fldCharType="end"/>
      </w:r>
    </w:p>
    <w:p w:rsidR="009D27D1" w:rsidRDefault="003D42F0">
      <w:pPr>
        <w:pStyle w:val="indexentry0"/>
      </w:pPr>
      <w:r>
        <w:t xml:space="preserve">  </w:t>
      </w:r>
      <w:r>
        <w:t xml:space="preserve"> </w:t>
      </w:r>
      <w:hyperlink w:anchor="section_5c0ce0744dbc45879edf563eb9f67ee5">
        <w:r>
          <w:rPr>
            <w:rStyle w:val="Hyperlink"/>
          </w:rPr>
          <w:t>overview</w:t>
        </w:r>
      </w:hyperlink>
      <w:r>
        <w:t xml:space="preserve"> </w:t>
      </w:r>
      <w:r>
        <w:fldChar w:fldCharType="begin"/>
      </w:r>
      <w:r>
        <w:instrText>PAGEREF section_5c0ce0744dbc45879edf563eb9f67ee5</w:instrText>
      </w:r>
      <w:r>
        <w:fldChar w:fldCharType="separate"/>
      </w:r>
      <w:r>
        <w:rPr>
          <w:noProof/>
        </w:rPr>
        <w:t>76</w:t>
      </w:r>
      <w:r>
        <w:fldChar w:fldCharType="end"/>
      </w:r>
    </w:p>
    <w:p w:rsidR="009D27D1" w:rsidRDefault="003D42F0">
      <w:pPr>
        <w:pStyle w:val="indexentry0"/>
      </w:pPr>
      <w:r>
        <w:t xml:space="preserve">   </w:t>
      </w:r>
      <w:hyperlink w:anchor="section_416ec9056eda4698a04545553f4e879d">
        <w:r>
          <w:rPr>
            <w:rStyle w:val="Hyperlink"/>
          </w:rPr>
          <w:t>timer events</w:t>
        </w:r>
      </w:hyperlink>
      <w:r>
        <w:t xml:space="preserve"> </w:t>
      </w:r>
      <w:r>
        <w:fldChar w:fldCharType="begin"/>
      </w:r>
      <w:r>
        <w:instrText>PAGEREF section_416ec9056eda4698a04545553f4e879d</w:instrText>
      </w:r>
      <w:r>
        <w:fldChar w:fldCharType="separate"/>
      </w:r>
      <w:r>
        <w:rPr>
          <w:noProof/>
        </w:rPr>
        <w:t>79</w:t>
      </w:r>
      <w:r>
        <w:fldChar w:fldCharType="end"/>
      </w:r>
    </w:p>
    <w:p w:rsidR="009D27D1" w:rsidRDefault="003D42F0">
      <w:pPr>
        <w:pStyle w:val="indexentry0"/>
      </w:pPr>
      <w:r>
        <w:t xml:space="preserve">   </w:t>
      </w:r>
      <w:hyperlink w:anchor="section_862aef196bd84766af736936c1dd61d4">
        <w:r>
          <w:rPr>
            <w:rStyle w:val="Hyperlink"/>
          </w:rPr>
          <w:t>timers</w:t>
        </w:r>
      </w:hyperlink>
      <w:r>
        <w:t xml:space="preserve"> </w:t>
      </w:r>
      <w:r>
        <w:fldChar w:fldCharType="begin"/>
      </w:r>
      <w:r>
        <w:instrText>PAGEREF section_862aef196bd84766af736936c1dd61d4</w:instrText>
      </w:r>
      <w:r>
        <w:fldChar w:fldCharType="separate"/>
      </w:r>
      <w:r>
        <w:rPr>
          <w:noProof/>
        </w:rPr>
        <w:t>76</w:t>
      </w:r>
      <w:r>
        <w:fldChar w:fldCharType="end"/>
      </w:r>
    </w:p>
    <w:p w:rsidR="009D27D1" w:rsidRDefault="003D42F0">
      <w:pPr>
        <w:pStyle w:val="indexentry0"/>
      </w:pPr>
      <w:r>
        <w:t>Server - higher layer triggered events</w:t>
      </w:r>
    </w:p>
    <w:p w:rsidR="009D27D1" w:rsidRDefault="003D42F0">
      <w:pPr>
        <w:pStyle w:val="indexentry0"/>
      </w:pPr>
      <w:r>
        <w:t xml:space="preserve">   </w:t>
      </w:r>
      <w:hyperlink w:anchor="section_b531bdaf67354f79b989b546859ab319">
        <w:r>
          <w:rPr>
            <w:rStyle w:val="Hyperlink"/>
          </w:rPr>
          <w:t>applying a category to a message</w:t>
        </w:r>
      </w:hyperlink>
      <w:r>
        <w:t xml:space="preserve"> </w:t>
      </w:r>
      <w:r>
        <w:fldChar w:fldCharType="begin"/>
      </w:r>
      <w:r>
        <w:instrText>PAGEREF section_b531bdaf67354f79b989b546859ab319</w:instrText>
      </w:r>
      <w:r>
        <w:fldChar w:fldCharType="separate"/>
      </w:r>
      <w:r>
        <w:rPr>
          <w:noProof/>
        </w:rPr>
        <w:t>77</w:t>
      </w:r>
      <w:r>
        <w:fldChar w:fldCharType="end"/>
      </w:r>
    </w:p>
    <w:p w:rsidR="009D27D1" w:rsidRDefault="003D42F0">
      <w:pPr>
        <w:pStyle w:val="indexentry0"/>
      </w:pPr>
      <w:r>
        <w:t xml:space="preserve">   </w:t>
      </w:r>
      <w:hyperlink w:anchor="section_1b56597831894508bab14452514c1ca5">
        <w:r>
          <w:rPr>
            <w:rStyle w:val="Hyperlink"/>
          </w:rPr>
          <w:t>reading configuration data</w:t>
        </w:r>
      </w:hyperlink>
      <w:r>
        <w:t xml:space="preserve"> </w:t>
      </w:r>
      <w:r>
        <w:fldChar w:fldCharType="begin"/>
      </w:r>
      <w:r>
        <w:instrText>PAGEREF section_1b56597831894508bab14452514c1ca5</w:instrText>
      </w:r>
      <w:r>
        <w:fldChar w:fldCharType="separate"/>
      </w:r>
      <w:r>
        <w:rPr>
          <w:noProof/>
        </w:rPr>
        <w:t>76</w:t>
      </w:r>
      <w:r>
        <w:fldChar w:fldCharType="end"/>
      </w:r>
    </w:p>
    <w:p w:rsidR="009D27D1" w:rsidRDefault="003D42F0">
      <w:pPr>
        <w:pStyle w:val="indexentry0"/>
      </w:pPr>
      <w:r>
        <w:t xml:space="preserve">   </w:t>
      </w:r>
      <w:hyperlink w:anchor="section_b48e26b892814affbd6cd70f19923b83">
        <w:r>
          <w:rPr>
            <w:rStyle w:val="Hyperlink"/>
          </w:rPr>
          <w:t>reading folder flags</w:t>
        </w:r>
      </w:hyperlink>
      <w:r>
        <w:t xml:space="preserve"> </w:t>
      </w:r>
      <w:r>
        <w:fldChar w:fldCharType="begin"/>
      </w:r>
      <w:r>
        <w:instrText>PAGEREF section_b48e26b892814affbd6cd70f19923b83</w:instrText>
      </w:r>
      <w:r>
        <w:fldChar w:fldCharType="separate"/>
      </w:r>
      <w:r>
        <w:rPr>
          <w:noProof/>
        </w:rPr>
        <w:t>77</w:t>
      </w:r>
      <w:r>
        <w:fldChar w:fldCharType="end"/>
      </w:r>
    </w:p>
    <w:p w:rsidR="009D27D1" w:rsidRDefault="003D42F0">
      <w:pPr>
        <w:pStyle w:val="indexentry0"/>
      </w:pPr>
      <w:r>
        <w:t xml:space="preserve">   </w:t>
      </w:r>
      <w:hyperlink w:anchor="section_d4f8d5b9473943a98abcd19558ad4995">
        <w:r>
          <w:rPr>
            <w:rStyle w:val="Hyperlink"/>
          </w:rPr>
          <w:t>reading view definitions</w:t>
        </w:r>
      </w:hyperlink>
      <w:r>
        <w:t xml:space="preserve"> </w:t>
      </w:r>
      <w:r>
        <w:fldChar w:fldCharType="begin"/>
      </w:r>
      <w:r>
        <w:instrText>PAGEREF section_d4f8d5b9473943a98abcd19558ad4995</w:instrText>
      </w:r>
      <w:r>
        <w:fldChar w:fldCharType="separate"/>
      </w:r>
      <w:r>
        <w:rPr>
          <w:noProof/>
        </w:rPr>
        <w:t>77</w:t>
      </w:r>
      <w:r>
        <w:fldChar w:fldCharType="end"/>
      </w:r>
    </w:p>
    <w:p w:rsidR="009D27D1" w:rsidRDefault="003D42F0">
      <w:pPr>
        <w:pStyle w:val="indexentry0"/>
      </w:pPr>
      <w:r>
        <w:t xml:space="preserve">   </w:t>
      </w:r>
      <w:hyperlink w:anchor="section_6b98b5ee17ef4f6ab72d4ff30141170a">
        <w:r>
          <w:rPr>
            <w:rStyle w:val="Hyperlink"/>
          </w:rPr>
          <w:t>writing configuration data</w:t>
        </w:r>
      </w:hyperlink>
      <w:r>
        <w:t xml:space="preserve"> </w:t>
      </w:r>
      <w:r>
        <w:fldChar w:fldCharType="begin"/>
      </w:r>
      <w:r>
        <w:instrText>PAGEREF section_6b98b5ee17ef4f6ab72d4ff30141170a</w:instrText>
      </w:r>
      <w:r>
        <w:fldChar w:fldCharType="separate"/>
      </w:r>
      <w:r>
        <w:rPr>
          <w:noProof/>
        </w:rPr>
        <w:t>76</w:t>
      </w:r>
      <w:r>
        <w:fldChar w:fldCharType="end"/>
      </w:r>
    </w:p>
    <w:p w:rsidR="009D27D1" w:rsidRDefault="003D42F0">
      <w:pPr>
        <w:pStyle w:val="indexentry0"/>
      </w:pPr>
      <w:r>
        <w:t xml:space="preserve">   </w:t>
      </w:r>
      <w:hyperlink w:anchor="section_9eac17f246734778ae2fbe893bec550e">
        <w:r>
          <w:rPr>
            <w:rStyle w:val="Hyperlink"/>
          </w:rPr>
          <w:t>writing folder flags</w:t>
        </w:r>
      </w:hyperlink>
      <w:r>
        <w:t xml:space="preserve"> </w:t>
      </w:r>
      <w:r>
        <w:fldChar w:fldCharType="begin"/>
      </w:r>
      <w:r>
        <w:instrText>PAGEREF section_9eac17</w:instrText>
      </w:r>
      <w:r>
        <w:instrText>f246734778ae2fbe893bec550e</w:instrText>
      </w:r>
      <w:r>
        <w:fldChar w:fldCharType="separate"/>
      </w:r>
      <w:r>
        <w:rPr>
          <w:noProof/>
        </w:rPr>
        <w:t>77</w:t>
      </w:r>
      <w:r>
        <w:fldChar w:fldCharType="end"/>
      </w:r>
    </w:p>
    <w:p w:rsidR="009D27D1" w:rsidRDefault="003D42F0">
      <w:pPr>
        <w:pStyle w:val="indexentry0"/>
      </w:pPr>
      <w:r>
        <w:t>Server - message processing</w:t>
      </w:r>
    </w:p>
    <w:p w:rsidR="009D27D1" w:rsidRDefault="003D42F0">
      <w:pPr>
        <w:pStyle w:val="indexentry0"/>
      </w:pPr>
      <w:r>
        <w:t xml:space="preserve">   </w:t>
      </w:r>
      <w:hyperlink w:anchor="section_b3ea9a87ada8451382d4e09452069af1">
        <w:r>
          <w:rPr>
            <w:rStyle w:val="Hyperlink"/>
          </w:rPr>
          <w:t>processing a change to a conversation action FAI message</w:t>
        </w:r>
      </w:hyperlink>
      <w:r>
        <w:t xml:space="preserve"> </w:t>
      </w:r>
      <w:r>
        <w:fldChar w:fldCharType="begin"/>
      </w:r>
      <w:r>
        <w:instrText>PAGEREF section_b3ea9a87ada8451382d4e09452069af1</w:instrText>
      </w:r>
      <w:r>
        <w:fldChar w:fldCharType="separate"/>
      </w:r>
      <w:r>
        <w:rPr>
          <w:noProof/>
        </w:rPr>
        <w:t>78</w:t>
      </w:r>
      <w:r>
        <w:fldChar w:fldCharType="end"/>
      </w:r>
    </w:p>
    <w:p w:rsidR="009D27D1" w:rsidRDefault="003D42F0">
      <w:pPr>
        <w:pStyle w:val="indexentry0"/>
      </w:pPr>
      <w:r>
        <w:t xml:space="preserve">   </w:t>
      </w:r>
      <w:hyperlink w:anchor="section_4f451961fc374c3387feb91575421ec0">
        <w:r>
          <w:rPr>
            <w:rStyle w:val="Hyperlink"/>
          </w:rPr>
          <w:t>processing a conversation action on incoming E-mail objects</w:t>
        </w:r>
      </w:hyperlink>
      <w:r>
        <w:t xml:space="preserve"> </w:t>
      </w:r>
      <w:r>
        <w:fldChar w:fldCharType="begin"/>
      </w:r>
      <w:r>
        <w:instrText>PAGEREF section_4f451961fc374c3387feb91575421ec0</w:instrText>
      </w:r>
      <w:r>
        <w:fldChar w:fldCharType="separate"/>
      </w:r>
      <w:r>
        <w:rPr>
          <w:noProof/>
        </w:rPr>
        <w:t>78</w:t>
      </w:r>
      <w:r>
        <w:fldChar w:fldCharType="end"/>
      </w:r>
    </w:p>
    <w:p w:rsidR="009D27D1" w:rsidRDefault="003D42F0">
      <w:pPr>
        <w:pStyle w:val="indexentry0"/>
      </w:pPr>
      <w:r>
        <w:t xml:space="preserve">   </w:t>
      </w:r>
      <w:hyperlink w:anchor="section_fbd738152bb6480bbe4e5e9cb0e2e93c">
        <w:r>
          <w:rPr>
            <w:rStyle w:val="Hyperlink"/>
          </w:rPr>
          <w:t>processing a conversation action on o</w:t>
        </w:r>
        <w:r>
          <w:rPr>
            <w:rStyle w:val="Hyperlink"/>
          </w:rPr>
          <w:t>utgoing E-mail objects</w:t>
        </w:r>
      </w:hyperlink>
      <w:r>
        <w:t xml:space="preserve"> </w:t>
      </w:r>
      <w:r>
        <w:fldChar w:fldCharType="begin"/>
      </w:r>
      <w:r>
        <w:instrText>PAGEREF section_fbd738152bb6480bbe4e5e9cb0e2e93c</w:instrText>
      </w:r>
      <w:r>
        <w:fldChar w:fldCharType="separate"/>
      </w:r>
      <w:r>
        <w:rPr>
          <w:noProof/>
        </w:rPr>
        <w:t>79</w:t>
      </w:r>
      <w:r>
        <w:fldChar w:fldCharType="end"/>
      </w:r>
    </w:p>
    <w:p w:rsidR="009D27D1" w:rsidRDefault="003D42F0">
      <w:pPr>
        <w:pStyle w:val="indexentry0"/>
      </w:pPr>
      <w:r>
        <w:t>Server - sequencing rules</w:t>
      </w:r>
    </w:p>
    <w:p w:rsidR="009D27D1" w:rsidRDefault="003D42F0">
      <w:pPr>
        <w:pStyle w:val="indexentry0"/>
      </w:pPr>
      <w:r>
        <w:t xml:space="preserve">   </w:t>
      </w:r>
      <w:hyperlink w:anchor="section_b3ea9a87ada8451382d4e09452069af1">
        <w:r>
          <w:rPr>
            <w:rStyle w:val="Hyperlink"/>
          </w:rPr>
          <w:t>processing a change to a conversation action FAI message</w:t>
        </w:r>
      </w:hyperlink>
      <w:r>
        <w:t xml:space="preserve"> </w:t>
      </w:r>
      <w:r>
        <w:fldChar w:fldCharType="begin"/>
      </w:r>
      <w:r>
        <w:instrText>PAGEREF section_b3ea9a87ada8451382d4e09452069af1</w:instrText>
      </w:r>
      <w:r>
        <w:fldChar w:fldCharType="separate"/>
      </w:r>
      <w:r>
        <w:rPr>
          <w:noProof/>
        </w:rPr>
        <w:t>78</w:t>
      </w:r>
      <w:r>
        <w:fldChar w:fldCharType="end"/>
      </w:r>
    </w:p>
    <w:p w:rsidR="009D27D1" w:rsidRDefault="003D42F0">
      <w:pPr>
        <w:pStyle w:val="indexentry0"/>
      </w:pPr>
      <w:r>
        <w:t xml:space="preserve">   </w:t>
      </w:r>
      <w:hyperlink w:anchor="section_4f451961fc374c3387feb91575421ec0">
        <w:r>
          <w:rPr>
            <w:rStyle w:val="Hyperlink"/>
          </w:rPr>
          <w:t>processing a conversation action on incoming E-mail objects</w:t>
        </w:r>
      </w:hyperlink>
      <w:r>
        <w:t xml:space="preserve"> </w:t>
      </w:r>
      <w:r>
        <w:fldChar w:fldCharType="begin"/>
      </w:r>
      <w:r>
        <w:instrText>PAGEREF section_4f451961fc374c3387feb91575421ec0</w:instrText>
      </w:r>
      <w:r>
        <w:fldChar w:fldCharType="separate"/>
      </w:r>
      <w:r>
        <w:rPr>
          <w:noProof/>
        </w:rPr>
        <w:t>78</w:t>
      </w:r>
      <w:r>
        <w:fldChar w:fldCharType="end"/>
      </w:r>
    </w:p>
    <w:p w:rsidR="009D27D1" w:rsidRDefault="003D42F0">
      <w:pPr>
        <w:pStyle w:val="indexentry0"/>
      </w:pPr>
      <w:r>
        <w:t xml:space="preserve">   </w:t>
      </w:r>
      <w:hyperlink w:anchor="section_fbd738152bb6480bbe4e5e9cb0e2e93c">
        <w:r>
          <w:rPr>
            <w:rStyle w:val="Hyperlink"/>
          </w:rPr>
          <w:t>processing a conversation action on outgoing E-mail objects</w:t>
        </w:r>
      </w:hyperlink>
      <w:r>
        <w:t xml:space="preserve"> </w:t>
      </w:r>
      <w:r>
        <w:fldChar w:fldCharType="begin"/>
      </w:r>
      <w:r>
        <w:instrText>PAGEREF section_fbd738152bb6480bbe4e5e9cb0e2e93c</w:instrText>
      </w:r>
      <w:r>
        <w:fldChar w:fldCharType="separate"/>
      </w:r>
      <w:r>
        <w:rPr>
          <w:noProof/>
        </w:rPr>
        <w:t>79</w:t>
      </w:r>
      <w:r>
        <w:fldChar w:fldCharType="end"/>
      </w:r>
    </w:p>
    <w:p w:rsidR="009D27D1" w:rsidRDefault="003D42F0">
      <w:pPr>
        <w:pStyle w:val="indexentry0"/>
      </w:pPr>
      <w:hyperlink w:anchor="section_6d8c3443d99b41d8a891ba7f09247693">
        <w:r>
          <w:rPr>
            <w:rStyle w:val="Hyperlink"/>
          </w:rPr>
          <w:t>Standards assignments</w:t>
        </w:r>
      </w:hyperlink>
      <w:r>
        <w:t xml:space="preserve"> </w:t>
      </w:r>
      <w:r>
        <w:fldChar w:fldCharType="begin"/>
      </w:r>
      <w:r>
        <w:instrText>PAGEREF section_6d8</w:instrText>
      </w:r>
      <w:r>
        <w:instrText>c3443d99b41d8a891ba7f09247693</w:instrText>
      </w:r>
      <w:r>
        <w:fldChar w:fldCharType="separate"/>
      </w:r>
      <w:r>
        <w:rPr>
          <w:noProof/>
        </w:rPr>
        <w:t>15</w:t>
      </w:r>
      <w:r>
        <w:fldChar w:fldCharType="end"/>
      </w:r>
    </w:p>
    <w:p w:rsidR="009D27D1" w:rsidRDefault="003D42F0">
      <w:pPr>
        <w:pStyle w:val="indexentry0"/>
      </w:pPr>
      <w:hyperlink w:anchor="section_8bb52004c43e492f80abcd0a2762e017">
        <w:r>
          <w:rPr>
            <w:rStyle w:val="Hyperlink"/>
          </w:rPr>
          <w:t>Sub-property folder flags message</w:t>
        </w:r>
      </w:hyperlink>
      <w:r>
        <w:t xml:space="preserve"> </w:t>
      </w:r>
      <w:r>
        <w:fldChar w:fldCharType="begin"/>
      </w:r>
      <w:r>
        <w:instrText>PAGEREF section_8bb52004c43e492f80abcd0a2762e017</w:instrText>
      </w:r>
      <w:r>
        <w:fldChar w:fldCharType="separate"/>
      </w:r>
      <w:r>
        <w:rPr>
          <w:noProof/>
        </w:rPr>
        <w:t>52</w:t>
      </w:r>
      <w:r>
        <w:fldChar w:fldCharType="end"/>
      </w:r>
    </w:p>
    <w:p w:rsidR="009D27D1" w:rsidRDefault="009D27D1">
      <w:pPr>
        <w:spacing w:before="0" w:after="0"/>
        <w:rPr>
          <w:sz w:val="16"/>
        </w:rPr>
      </w:pPr>
    </w:p>
    <w:p w:rsidR="009D27D1" w:rsidRDefault="003D42F0">
      <w:pPr>
        <w:pStyle w:val="indexheader"/>
      </w:pPr>
      <w:r>
        <w:t>T</w:t>
      </w:r>
    </w:p>
    <w:p w:rsidR="009D27D1" w:rsidRDefault="009D27D1">
      <w:pPr>
        <w:spacing w:before="0" w:after="0"/>
        <w:rPr>
          <w:sz w:val="16"/>
        </w:rPr>
      </w:pPr>
    </w:p>
    <w:p w:rsidR="009D27D1" w:rsidRDefault="003D42F0">
      <w:pPr>
        <w:pStyle w:val="indexentry0"/>
      </w:pPr>
      <w:r>
        <w:t>Timer events</w:t>
      </w:r>
    </w:p>
    <w:p w:rsidR="009D27D1" w:rsidRDefault="003D42F0">
      <w:pPr>
        <w:pStyle w:val="indexentry0"/>
      </w:pPr>
      <w:r>
        <w:t xml:space="preserve">   </w:t>
      </w:r>
      <w:hyperlink w:anchor="section_ca1f43b2a2f24c959b7b2b75c5b4a5f5">
        <w:r>
          <w:rPr>
            <w:rStyle w:val="Hyperlink"/>
          </w:rPr>
          <w:t>client - expiration of conversation actions</w:t>
        </w:r>
      </w:hyperlink>
      <w:r>
        <w:t xml:space="preserve"> </w:t>
      </w:r>
      <w:r>
        <w:fldChar w:fldCharType="begin"/>
      </w:r>
      <w:r>
        <w:instrText>PAGEREF section_ca1f43b2a2f24c959b7b2b75c5b4a5f5</w:instrText>
      </w:r>
      <w:r>
        <w:fldChar w:fldCharType="separate"/>
      </w:r>
      <w:r>
        <w:rPr>
          <w:noProof/>
        </w:rPr>
        <w:t>75</w:t>
      </w:r>
      <w:r>
        <w:fldChar w:fldCharType="end"/>
      </w:r>
    </w:p>
    <w:p w:rsidR="009D27D1" w:rsidRDefault="003D42F0">
      <w:pPr>
        <w:pStyle w:val="indexentry0"/>
      </w:pPr>
      <w:r>
        <w:t xml:space="preserve">   </w:t>
      </w:r>
      <w:hyperlink w:anchor="section_416ec9056eda4698a04545553f4e879d">
        <w:r>
          <w:rPr>
            <w:rStyle w:val="Hyperlink"/>
          </w:rPr>
          <w:t>server</w:t>
        </w:r>
      </w:hyperlink>
      <w:r>
        <w:t xml:space="preserve"> </w:t>
      </w:r>
      <w:r>
        <w:fldChar w:fldCharType="begin"/>
      </w:r>
      <w:r>
        <w:instrText>PAGEREF section_416ec9056eda4698a04545553f4e879d</w:instrText>
      </w:r>
      <w:r>
        <w:fldChar w:fldCharType="separate"/>
      </w:r>
      <w:r>
        <w:rPr>
          <w:noProof/>
        </w:rPr>
        <w:t>79</w:t>
      </w:r>
      <w:r>
        <w:fldChar w:fldCharType="end"/>
      </w:r>
    </w:p>
    <w:p w:rsidR="009D27D1" w:rsidRDefault="003D42F0">
      <w:pPr>
        <w:pStyle w:val="indexentry0"/>
      </w:pPr>
      <w:r>
        <w:t>Timers</w:t>
      </w:r>
    </w:p>
    <w:p w:rsidR="009D27D1" w:rsidRDefault="003D42F0">
      <w:pPr>
        <w:pStyle w:val="indexentry0"/>
      </w:pPr>
      <w:r>
        <w:t xml:space="preserve">   </w:t>
      </w:r>
      <w:hyperlink w:anchor="section_fce38b373de94a4985ba3ce70e8c88b5">
        <w:r>
          <w:rPr>
            <w:rStyle w:val="Hyperlink"/>
          </w:rPr>
          <w:t>client</w:t>
        </w:r>
      </w:hyperlink>
      <w:r>
        <w:t xml:space="preserve"> </w:t>
      </w:r>
      <w:r>
        <w:fldChar w:fldCharType="begin"/>
      </w:r>
      <w:r>
        <w:instrText>PAGEREF section_fce38b373de94a4985ba3ce70e8c88b5</w:instrText>
      </w:r>
      <w:r>
        <w:fldChar w:fldCharType="separate"/>
      </w:r>
      <w:r>
        <w:rPr>
          <w:noProof/>
        </w:rPr>
        <w:t>64</w:t>
      </w:r>
      <w:r>
        <w:fldChar w:fldCharType="end"/>
      </w:r>
    </w:p>
    <w:p w:rsidR="009D27D1" w:rsidRDefault="003D42F0">
      <w:pPr>
        <w:pStyle w:val="indexentry0"/>
      </w:pPr>
      <w:r>
        <w:t xml:space="preserve">   </w:t>
      </w:r>
      <w:hyperlink w:anchor="section_862aef196bd84766af736936c1dd61d4">
        <w:r>
          <w:rPr>
            <w:rStyle w:val="Hyperlink"/>
          </w:rPr>
          <w:t>server</w:t>
        </w:r>
      </w:hyperlink>
      <w:r>
        <w:t xml:space="preserve"> </w:t>
      </w:r>
      <w:r>
        <w:fldChar w:fldCharType="begin"/>
      </w:r>
      <w:r>
        <w:instrText>PAGEREF section_862aef196bd84766af736936c1dd61d4</w:instrText>
      </w:r>
      <w:r>
        <w:fldChar w:fldCharType="separate"/>
      </w:r>
      <w:r>
        <w:rPr>
          <w:noProof/>
        </w:rPr>
        <w:t>76</w:t>
      </w:r>
      <w:r>
        <w:fldChar w:fldCharType="end"/>
      </w:r>
    </w:p>
    <w:p w:rsidR="009D27D1" w:rsidRDefault="003D42F0">
      <w:pPr>
        <w:pStyle w:val="indexentry0"/>
      </w:pPr>
      <w:hyperlink w:anchor="section_8af0f8be15604bd1b8fabb7eb309323a">
        <w:r>
          <w:rPr>
            <w:rStyle w:val="Hyperlink"/>
          </w:rPr>
          <w:t>Tracking changes</w:t>
        </w:r>
      </w:hyperlink>
      <w:r>
        <w:t xml:space="preserve"> </w:t>
      </w:r>
      <w:r>
        <w:fldChar w:fldCharType="begin"/>
      </w:r>
      <w:r>
        <w:instrText>PAGEREF section_8af0f8be15604bd1b8fabb7eb309323a</w:instrText>
      </w:r>
      <w:r>
        <w:fldChar w:fldCharType="separate"/>
      </w:r>
      <w:r>
        <w:rPr>
          <w:noProof/>
        </w:rPr>
        <w:t>100</w:t>
      </w:r>
      <w:r>
        <w:fldChar w:fldCharType="end"/>
      </w:r>
    </w:p>
    <w:p w:rsidR="009D27D1" w:rsidRDefault="003D42F0">
      <w:pPr>
        <w:pStyle w:val="indexentry0"/>
      </w:pPr>
      <w:hyperlink w:anchor="section_5c416b2adfb54fd892b6468a02c89ec9">
        <w:r>
          <w:rPr>
            <w:rStyle w:val="Hyperlink"/>
          </w:rPr>
          <w:t>Transport</w:t>
        </w:r>
      </w:hyperlink>
      <w:r>
        <w:t xml:space="preserve"> </w:t>
      </w:r>
      <w:r>
        <w:fldChar w:fldCharType="begin"/>
      </w:r>
      <w:r>
        <w:instrText>PAGEREF section_5c416b2adfb54fd892b6468a02c89ec9</w:instrText>
      </w:r>
      <w:r>
        <w:fldChar w:fldCharType="separate"/>
      </w:r>
      <w:r>
        <w:rPr>
          <w:noProof/>
        </w:rPr>
        <w:t>16</w:t>
      </w:r>
      <w:r>
        <w:fldChar w:fldCharType="end"/>
      </w:r>
    </w:p>
    <w:p w:rsidR="009D27D1" w:rsidRDefault="003D42F0">
      <w:pPr>
        <w:pStyle w:val="indexentry0"/>
      </w:pPr>
      <w:r>
        <w:t>T</w:t>
      </w:r>
      <w:r>
        <w:t>riggered events - client</w:t>
      </w:r>
    </w:p>
    <w:p w:rsidR="009D27D1" w:rsidRDefault="003D42F0">
      <w:pPr>
        <w:pStyle w:val="indexentry0"/>
      </w:pPr>
      <w:r>
        <w:t xml:space="preserve">   </w:t>
      </w:r>
      <w:hyperlink w:anchor="section_6619151fefe34c5985ac885139a7c262">
        <w:r>
          <w:rPr>
            <w:rStyle w:val="Hyperlink"/>
          </w:rPr>
          <w:t>applying a category to a message</w:t>
        </w:r>
      </w:hyperlink>
      <w:r>
        <w:t xml:space="preserve"> </w:t>
      </w:r>
      <w:r>
        <w:fldChar w:fldCharType="begin"/>
      </w:r>
      <w:r>
        <w:instrText>PAGEREF section_6619151fefe34c5985ac885139a7c262</w:instrText>
      </w:r>
      <w:r>
        <w:fldChar w:fldCharType="separate"/>
      </w:r>
      <w:r>
        <w:rPr>
          <w:noProof/>
        </w:rPr>
        <w:t>70</w:t>
      </w:r>
      <w:r>
        <w:fldChar w:fldCharType="end"/>
      </w:r>
    </w:p>
    <w:p w:rsidR="009D27D1" w:rsidRDefault="003D42F0">
      <w:pPr>
        <w:pStyle w:val="indexentry0"/>
      </w:pPr>
      <w:r>
        <w:t xml:space="preserve">   </w:t>
      </w:r>
      <w:hyperlink w:anchor="section_c52c6b54e5b9463db060b4ae4ca57696">
        <w:r>
          <w:rPr>
            <w:rStyle w:val="Hyperlink"/>
          </w:rPr>
          <w:t>performing a c</w:t>
        </w:r>
        <w:r>
          <w:rPr>
            <w:rStyle w:val="Hyperlink"/>
          </w:rPr>
          <w:t>onversation action</w:t>
        </w:r>
      </w:hyperlink>
      <w:r>
        <w:t xml:space="preserve"> </w:t>
      </w:r>
      <w:r>
        <w:fldChar w:fldCharType="begin"/>
      </w:r>
      <w:r>
        <w:instrText>PAGEREF section_c52c6b54e5b9463db060b4ae4ca57696</w:instrText>
      </w:r>
      <w:r>
        <w:fldChar w:fldCharType="separate"/>
      </w:r>
      <w:r>
        <w:rPr>
          <w:noProof/>
        </w:rPr>
        <w:t>70</w:t>
      </w:r>
      <w:r>
        <w:fldChar w:fldCharType="end"/>
      </w:r>
    </w:p>
    <w:p w:rsidR="009D27D1" w:rsidRDefault="003D42F0">
      <w:pPr>
        <w:pStyle w:val="indexentry0"/>
      </w:pPr>
      <w:r>
        <w:t xml:space="preserve">   </w:t>
      </w:r>
      <w:hyperlink w:anchor="section_ef2dd4fb3a1f40e4ad410ac661b5a282">
        <w:r>
          <w:rPr>
            <w:rStyle w:val="Hyperlink"/>
          </w:rPr>
          <w:t>reading configuration data</w:t>
        </w:r>
      </w:hyperlink>
      <w:r>
        <w:t xml:space="preserve"> </w:t>
      </w:r>
      <w:r>
        <w:fldChar w:fldCharType="begin"/>
      </w:r>
      <w:r>
        <w:instrText>PAGEREF section_ef2dd4fb3a1f40e4ad410ac661b5a282</w:instrText>
      </w:r>
      <w:r>
        <w:fldChar w:fldCharType="separate"/>
      </w:r>
      <w:r>
        <w:rPr>
          <w:noProof/>
        </w:rPr>
        <w:t>64</w:t>
      </w:r>
      <w:r>
        <w:fldChar w:fldCharType="end"/>
      </w:r>
    </w:p>
    <w:p w:rsidR="009D27D1" w:rsidRDefault="003D42F0">
      <w:pPr>
        <w:pStyle w:val="indexentry0"/>
      </w:pPr>
      <w:r>
        <w:t xml:space="preserve">   </w:t>
      </w:r>
      <w:hyperlink w:anchor="section_ac2166b399434493bdf99c3e86e4646f">
        <w:r>
          <w:rPr>
            <w:rStyle w:val="Hyperlink"/>
          </w:rPr>
          <w:t>reading folder flags</w:t>
        </w:r>
      </w:hyperlink>
      <w:r>
        <w:t xml:space="preserve"> </w:t>
      </w:r>
      <w:r>
        <w:fldChar w:fldCharType="begin"/>
      </w:r>
      <w:r>
        <w:instrText>PAGEREF section_ac2166b399434493bdf99c3e86e4646f</w:instrText>
      </w:r>
      <w:r>
        <w:fldChar w:fldCharType="separate"/>
      </w:r>
      <w:r>
        <w:rPr>
          <w:noProof/>
        </w:rPr>
        <w:t>69</w:t>
      </w:r>
      <w:r>
        <w:fldChar w:fldCharType="end"/>
      </w:r>
    </w:p>
    <w:p w:rsidR="009D27D1" w:rsidRDefault="003D42F0">
      <w:pPr>
        <w:pStyle w:val="indexentry0"/>
      </w:pPr>
      <w:r>
        <w:t xml:space="preserve">   </w:t>
      </w:r>
      <w:hyperlink w:anchor="section_762c7b3290574329b2aea97a4768046e">
        <w:r>
          <w:rPr>
            <w:rStyle w:val="Hyperlink"/>
          </w:rPr>
          <w:t>reading navigation shortcuts</w:t>
        </w:r>
      </w:hyperlink>
      <w:r>
        <w:t xml:space="preserve"> </w:t>
      </w:r>
      <w:r>
        <w:fldChar w:fldCharType="begin"/>
      </w:r>
      <w:r>
        <w:instrText>PAGEREF section_762c7b329</w:instrText>
      </w:r>
      <w:r>
        <w:instrText>0574329b2aea97a4768046e</w:instrText>
      </w:r>
      <w:r>
        <w:fldChar w:fldCharType="separate"/>
      </w:r>
      <w:r>
        <w:rPr>
          <w:noProof/>
        </w:rPr>
        <w:t>72</w:t>
      </w:r>
      <w:r>
        <w:fldChar w:fldCharType="end"/>
      </w:r>
    </w:p>
    <w:p w:rsidR="009D27D1" w:rsidRDefault="003D42F0">
      <w:pPr>
        <w:pStyle w:val="indexentry0"/>
      </w:pPr>
      <w:r>
        <w:t xml:space="preserve">   </w:t>
      </w:r>
      <w:hyperlink w:anchor="section_1f695492b35b4c8090563a38bb1c6886">
        <w:r>
          <w:rPr>
            <w:rStyle w:val="Hyperlink"/>
          </w:rPr>
          <w:t>reading view definitions</w:t>
        </w:r>
      </w:hyperlink>
      <w:r>
        <w:t xml:space="preserve"> </w:t>
      </w:r>
      <w:r>
        <w:fldChar w:fldCharType="begin"/>
      </w:r>
      <w:r>
        <w:instrText>PAGEREF section_1f695492b35b4c8090563a38bb1c6886</w:instrText>
      </w:r>
      <w:r>
        <w:fldChar w:fldCharType="separate"/>
      </w:r>
      <w:r>
        <w:rPr>
          <w:noProof/>
        </w:rPr>
        <w:t>68</w:t>
      </w:r>
      <w:r>
        <w:fldChar w:fldCharType="end"/>
      </w:r>
    </w:p>
    <w:p w:rsidR="009D27D1" w:rsidRDefault="003D42F0">
      <w:pPr>
        <w:pStyle w:val="indexentry0"/>
      </w:pPr>
      <w:r>
        <w:t xml:space="preserve">   </w:t>
      </w:r>
      <w:hyperlink w:anchor="section_7ba198ae5e73419fa51d33134a38a70d">
        <w:r>
          <w:rPr>
            <w:rStyle w:val="Hyperlink"/>
          </w:rPr>
          <w:t xml:space="preserve">writing configuration </w:t>
        </w:r>
        <w:r>
          <w:rPr>
            <w:rStyle w:val="Hyperlink"/>
          </w:rPr>
          <w:t>data</w:t>
        </w:r>
      </w:hyperlink>
      <w:r>
        <w:t xml:space="preserve"> </w:t>
      </w:r>
      <w:r>
        <w:fldChar w:fldCharType="begin"/>
      </w:r>
      <w:r>
        <w:instrText>PAGEREF section_7ba198ae5e73419fa51d33134a38a70d</w:instrText>
      </w:r>
      <w:r>
        <w:fldChar w:fldCharType="separate"/>
      </w:r>
      <w:r>
        <w:rPr>
          <w:noProof/>
        </w:rPr>
        <w:t>66</w:t>
      </w:r>
      <w:r>
        <w:fldChar w:fldCharType="end"/>
      </w:r>
    </w:p>
    <w:p w:rsidR="009D27D1" w:rsidRDefault="003D42F0">
      <w:pPr>
        <w:pStyle w:val="indexentry0"/>
      </w:pPr>
      <w:r>
        <w:t xml:space="preserve">   </w:t>
      </w:r>
      <w:hyperlink w:anchor="section_5d5fe29cc2de44889f16c95137c2d00d">
        <w:r>
          <w:rPr>
            <w:rStyle w:val="Hyperlink"/>
          </w:rPr>
          <w:t>writing folder flags</w:t>
        </w:r>
      </w:hyperlink>
      <w:r>
        <w:t xml:space="preserve"> </w:t>
      </w:r>
      <w:r>
        <w:fldChar w:fldCharType="begin"/>
      </w:r>
      <w:r>
        <w:instrText>PAGEREF section_5d5fe29cc2de44889f16c95137c2d00d</w:instrText>
      </w:r>
      <w:r>
        <w:fldChar w:fldCharType="separate"/>
      </w:r>
      <w:r>
        <w:rPr>
          <w:noProof/>
        </w:rPr>
        <w:t>70</w:t>
      </w:r>
      <w:r>
        <w:fldChar w:fldCharType="end"/>
      </w:r>
    </w:p>
    <w:p w:rsidR="009D27D1" w:rsidRDefault="003D42F0">
      <w:pPr>
        <w:pStyle w:val="indexentry0"/>
      </w:pPr>
      <w:r>
        <w:t xml:space="preserve">   </w:t>
      </w:r>
      <w:hyperlink w:anchor="section_1b3a8233d64b47dfa67e7600e15322ec">
        <w:r>
          <w:rPr>
            <w:rStyle w:val="Hyperlink"/>
          </w:rPr>
          <w:t>writing navigation shortcuts</w:t>
        </w:r>
      </w:hyperlink>
      <w:r>
        <w:t xml:space="preserve"> </w:t>
      </w:r>
      <w:r>
        <w:fldChar w:fldCharType="begin"/>
      </w:r>
      <w:r>
        <w:instrText>PAGEREF section_1b3a8233d64b47dfa67e7600e15322ec</w:instrText>
      </w:r>
      <w:r>
        <w:fldChar w:fldCharType="separate"/>
      </w:r>
      <w:r>
        <w:rPr>
          <w:noProof/>
        </w:rPr>
        <w:t>72</w:t>
      </w:r>
      <w:r>
        <w:fldChar w:fldCharType="end"/>
      </w:r>
    </w:p>
    <w:p w:rsidR="009D27D1" w:rsidRDefault="003D42F0">
      <w:pPr>
        <w:pStyle w:val="indexentry0"/>
      </w:pPr>
      <w:r>
        <w:t xml:space="preserve">   </w:t>
      </w:r>
      <w:hyperlink w:anchor="section_05537557080748d0a8bb2d8afc48160d">
        <w:r>
          <w:rPr>
            <w:rStyle w:val="Hyperlink"/>
          </w:rPr>
          <w:t>writing view definitions</w:t>
        </w:r>
      </w:hyperlink>
      <w:r>
        <w:t xml:space="preserve"> </w:t>
      </w:r>
      <w:r>
        <w:fldChar w:fldCharType="begin"/>
      </w:r>
      <w:r>
        <w:instrText>PAGEREF section_05537</w:instrText>
      </w:r>
      <w:r>
        <w:instrText>557080748d0a8bb2d8afc48160d</w:instrText>
      </w:r>
      <w:r>
        <w:fldChar w:fldCharType="separate"/>
      </w:r>
      <w:r>
        <w:rPr>
          <w:noProof/>
        </w:rPr>
        <w:t>68</w:t>
      </w:r>
      <w:r>
        <w:fldChar w:fldCharType="end"/>
      </w:r>
    </w:p>
    <w:p w:rsidR="009D27D1" w:rsidRDefault="003D42F0">
      <w:pPr>
        <w:pStyle w:val="indexentry0"/>
      </w:pPr>
      <w:r>
        <w:t>Triggered events - server</w:t>
      </w:r>
    </w:p>
    <w:p w:rsidR="009D27D1" w:rsidRDefault="003D42F0">
      <w:pPr>
        <w:pStyle w:val="indexentry0"/>
      </w:pPr>
      <w:r>
        <w:t xml:space="preserve">   </w:t>
      </w:r>
      <w:hyperlink w:anchor="section_b531bdaf67354f79b989b546859ab319">
        <w:r>
          <w:rPr>
            <w:rStyle w:val="Hyperlink"/>
          </w:rPr>
          <w:t>applying a category to a message</w:t>
        </w:r>
      </w:hyperlink>
      <w:r>
        <w:t xml:space="preserve"> </w:t>
      </w:r>
      <w:r>
        <w:fldChar w:fldCharType="begin"/>
      </w:r>
      <w:r>
        <w:instrText>PAGEREF section_b531bdaf67354f79b989b546859ab319</w:instrText>
      </w:r>
      <w:r>
        <w:fldChar w:fldCharType="separate"/>
      </w:r>
      <w:r>
        <w:rPr>
          <w:noProof/>
        </w:rPr>
        <w:t>77</w:t>
      </w:r>
      <w:r>
        <w:fldChar w:fldCharType="end"/>
      </w:r>
    </w:p>
    <w:p w:rsidR="009D27D1" w:rsidRDefault="003D42F0">
      <w:pPr>
        <w:pStyle w:val="indexentry0"/>
      </w:pPr>
      <w:r>
        <w:t xml:space="preserve">   </w:t>
      </w:r>
      <w:hyperlink w:anchor="section_1b56597831894508bab14452514c1ca5">
        <w:r>
          <w:rPr>
            <w:rStyle w:val="Hyperlink"/>
          </w:rPr>
          <w:t>reading configuration data</w:t>
        </w:r>
      </w:hyperlink>
      <w:r>
        <w:t xml:space="preserve"> </w:t>
      </w:r>
      <w:r>
        <w:fldChar w:fldCharType="begin"/>
      </w:r>
      <w:r>
        <w:instrText>PAGEREF section_1b56597831894508bab14452514c1ca5</w:instrText>
      </w:r>
      <w:r>
        <w:fldChar w:fldCharType="separate"/>
      </w:r>
      <w:r>
        <w:rPr>
          <w:noProof/>
        </w:rPr>
        <w:t>76</w:t>
      </w:r>
      <w:r>
        <w:fldChar w:fldCharType="end"/>
      </w:r>
    </w:p>
    <w:p w:rsidR="009D27D1" w:rsidRDefault="003D42F0">
      <w:pPr>
        <w:pStyle w:val="indexentry0"/>
      </w:pPr>
      <w:r>
        <w:t xml:space="preserve">   </w:t>
      </w:r>
      <w:hyperlink w:anchor="section_b48e26b892814affbd6cd70f19923b83">
        <w:r>
          <w:rPr>
            <w:rStyle w:val="Hyperlink"/>
          </w:rPr>
          <w:t>reading folder flags</w:t>
        </w:r>
      </w:hyperlink>
      <w:r>
        <w:t xml:space="preserve"> </w:t>
      </w:r>
      <w:r>
        <w:fldChar w:fldCharType="begin"/>
      </w:r>
      <w:r>
        <w:instrText>PAGEREF section_b48e26b892814affbd6cd70f19923b83</w:instrText>
      </w:r>
      <w:r>
        <w:fldChar w:fldCharType="separate"/>
      </w:r>
      <w:r>
        <w:rPr>
          <w:noProof/>
        </w:rPr>
        <w:t>77</w:t>
      </w:r>
      <w:r>
        <w:fldChar w:fldCharType="end"/>
      </w:r>
    </w:p>
    <w:p w:rsidR="009D27D1" w:rsidRDefault="003D42F0">
      <w:pPr>
        <w:pStyle w:val="indexentry0"/>
      </w:pPr>
      <w:r>
        <w:t xml:space="preserve">   </w:t>
      </w:r>
      <w:hyperlink w:anchor="section_d4f8d5b9473943a98abcd19558ad4995">
        <w:r>
          <w:rPr>
            <w:rStyle w:val="Hyperlink"/>
          </w:rPr>
          <w:t>reading view definitions</w:t>
        </w:r>
      </w:hyperlink>
      <w:r>
        <w:t xml:space="preserve"> </w:t>
      </w:r>
      <w:r>
        <w:fldChar w:fldCharType="begin"/>
      </w:r>
      <w:r>
        <w:instrText>PAGEREF section_d4f8d5b9473943a98abcd19558ad4995</w:instrText>
      </w:r>
      <w:r>
        <w:fldChar w:fldCharType="separate"/>
      </w:r>
      <w:r>
        <w:rPr>
          <w:noProof/>
        </w:rPr>
        <w:t>77</w:t>
      </w:r>
      <w:r>
        <w:fldChar w:fldCharType="end"/>
      </w:r>
    </w:p>
    <w:p w:rsidR="009D27D1" w:rsidRDefault="003D42F0">
      <w:pPr>
        <w:pStyle w:val="indexentry0"/>
      </w:pPr>
      <w:r>
        <w:t xml:space="preserve">   </w:t>
      </w:r>
      <w:hyperlink w:anchor="section_6b98b5ee17ef4f6ab72d4ff30141170a">
        <w:r>
          <w:rPr>
            <w:rStyle w:val="Hyperlink"/>
          </w:rPr>
          <w:t>writing configuration data</w:t>
        </w:r>
      </w:hyperlink>
      <w:r>
        <w:t xml:space="preserve"> </w:t>
      </w:r>
      <w:r>
        <w:fldChar w:fldCharType="begin"/>
      </w:r>
      <w:r>
        <w:instrText>PAGEREF section_6b98b5ee17ef4f6ab72d4ff3</w:instrText>
      </w:r>
      <w:r>
        <w:instrText>0141170a</w:instrText>
      </w:r>
      <w:r>
        <w:fldChar w:fldCharType="separate"/>
      </w:r>
      <w:r>
        <w:rPr>
          <w:noProof/>
        </w:rPr>
        <w:t>76</w:t>
      </w:r>
      <w:r>
        <w:fldChar w:fldCharType="end"/>
      </w:r>
    </w:p>
    <w:p w:rsidR="009D27D1" w:rsidRDefault="003D42F0">
      <w:pPr>
        <w:pStyle w:val="indexentry0"/>
      </w:pPr>
      <w:r>
        <w:t xml:space="preserve">   </w:t>
      </w:r>
      <w:hyperlink w:anchor="section_9eac17f246734778ae2fbe893bec550e">
        <w:r>
          <w:rPr>
            <w:rStyle w:val="Hyperlink"/>
          </w:rPr>
          <w:t>writing folder flags</w:t>
        </w:r>
      </w:hyperlink>
      <w:r>
        <w:t xml:space="preserve"> </w:t>
      </w:r>
      <w:r>
        <w:fldChar w:fldCharType="begin"/>
      </w:r>
      <w:r>
        <w:instrText>PAGEREF section_9eac17f246734778ae2fbe893bec550e</w:instrText>
      </w:r>
      <w:r>
        <w:fldChar w:fldCharType="separate"/>
      </w:r>
      <w:r>
        <w:rPr>
          <w:noProof/>
        </w:rPr>
        <w:t>77</w:t>
      </w:r>
      <w:r>
        <w:fldChar w:fldCharType="end"/>
      </w:r>
    </w:p>
    <w:p w:rsidR="009D27D1" w:rsidRDefault="009D27D1">
      <w:pPr>
        <w:spacing w:before="0" w:after="0"/>
        <w:rPr>
          <w:sz w:val="16"/>
        </w:rPr>
      </w:pPr>
    </w:p>
    <w:p w:rsidR="009D27D1" w:rsidRDefault="003D42F0">
      <w:pPr>
        <w:pStyle w:val="indexheader"/>
      </w:pPr>
      <w:r>
        <w:t>V</w:t>
      </w:r>
    </w:p>
    <w:p w:rsidR="009D27D1" w:rsidRDefault="009D27D1">
      <w:pPr>
        <w:spacing w:before="0" w:after="0"/>
        <w:rPr>
          <w:sz w:val="16"/>
        </w:rPr>
      </w:pPr>
    </w:p>
    <w:p w:rsidR="009D27D1" w:rsidRDefault="003D42F0">
      <w:pPr>
        <w:pStyle w:val="indexentry0"/>
      </w:pPr>
      <w:hyperlink w:anchor="section_8376cd958e2c4437a14dcf234c1819a5">
        <w:r>
          <w:rPr>
            <w:rStyle w:val="Hyperlink"/>
          </w:rPr>
          <w:t>Vendor-extensible fields</w:t>
        </w:r>
      </w:hyperlink>
      <w:r>
        <w:t xml:space="preserve"> </w:t>
      </w:r>
      <w:r>
        <w:fldChar w:fldCharType="begin"/>
      </w:r>
      <w:r>
        <w:instrText>PAGEREF section_8376cd958e2c4437a14dcf234c1819a5</w:instrText>
      </w:r>
      <w:r>
        <w:fldChar w:fldCharType="separate"/>
      </w:r>
      <w:r>
        <w:rPr>
          <w:noProof/>
        </w:rPr>
        <w:t>15</w:t>
      </w:r>
      <w:r>
        <w:fldChar w:fldCharType="end"/>
      </w:r>
    </w:p>
    <w:p w:rsidR="009D27D1" w:rsidRDefault="003D42F0">
      <w:pPr>
        <w:pStyle w:val="indexentry0"/>
      </w:pPr>
      <w:hyperlink w:anchor="section_016caaa5637f4e11bec962fa7a0fcd5e">
        <w:r>
          <w:rPr>
            <w:rStyle w:val="Hyperlink"/>
          </w:rPr>
          <w:t>Versioning</w:t>
        </w:r>
      </w:hyperlink>
      <w:r>
        <w:t xml:space="preserve"> </w:t>
      </w:r>
      <w:r>
        <w:fldChar w:fldCharType="begin"/>
      </w:r>
      <w:r>
        <w:instrText>PAGEREF section_016caaa5637f4e11bec962fa7a0fcd5e</w:instrText>
      </w:r>
      <w:r>
        <w:fldChar w:fldCharType="separate"/>
      </w:r>
      <w:r>
        <w:rPr>
          <w:noProof/>
        </w:rPr>
        <w:t>15</w:t>
      </w:r>
      <w:r>
        <w:fldChar w:fldCharType="end"/>
      </w:r>
    </w:p>
    <w:p w:rsidR="009D27D1" w:rsidRDefault="003D42F0">
      <w:pPr>
        <w:pStyle w:val="indexentry0"/>
      </w:pPr>
      <w:r>
        <w:t>View definitions example</w:t>
      </w:r>
    </w:p>
    <w:p w:rsidR="009D27D1" w:rsidRDefault="003D42F0">
      <w:pPr>
        <w:pStyle w:val="indexentry0"/>
      </w:pPr>
      <w:r>
        <w:t xml:space="preserve">   </w:t>
      </w:r>
      <w:hyperlink w:anchor="section_4f2296e893804a70b1487b1e05489805">
        <w:r>
          <w:rPr>
            <w:rStyle w:val="Hyperlink"/>
          </w:rPr>
          <w:t>overview</w:t>
        </w:r>
      </w:hyperlink>
      <w:r>
        <w:t xml:space="preserve"> </w:t>
      </w:r>
      <w:r>
        <w:fldChar w:fldCharType="begin"/>
      </w:r>
      <w:r>
        <w:instrText>PAGEREF section_4f2296e893804a70b1487b1e05489805</w:instrText>
      </w:r>
      <w:r>
        <w:fldChar w:fldCharType="separate"/>
      </w:r>
      <w:r>
        <w:rPr>
          <w:noProof/>
        </w:rPr>
        <w:t>82</w:t>
      </w:r>
      <w:r>
        <w:fldChar w:fldCharType="end"/>
      </w:r>
    </w:p>
    <w:p w:rsidR="009D27D1" w:rsidRDefault="003D42F0">
      <w:pPr>
        <w:pStyle w:val="indexentry0"/>
      </w:pPr>
      <w:r>
        <w:t xml:space="preserve">   </w:t>
      </w:r>
      <w:hyperlink w:anchor="section_c8f8c9d4c4124caa85cb1a7bdd1d4c5b">
        <w:r>
          <w:rPr>
            <w:rStyle w:val="Hyperlink"/>
          </w:rPr>
          <w:t>PidTagViewDescriptorBinary</w:t>
        </w:r>
      </w:hyperlink>
      <w:r>
        <w:t xml:space="preserve"> </w:t>
      </w:r>
      <w:r>
        <w:fldChar w:fldCharType="begin"/>
      </w:r>
      <w:r>
        <w:instrText>PAGEREF section_c8f8c9d4c4124caa85cb1a7bdd1d4c5b</w:instrText>
      </w:r>
      <w:r>
        <w:fldChar w:fldCharType="separate"/>
      </w:r>
      <w:r>
        <w:rPr>
          <w:noProof/>
        </w:rPr>
        <w:t>82</w:t>
      </w:r>
      <w:r>
        <w:fldChar w:fldCharType="end"/>
      </w:r>
    </w:p>
    <w:p w:rsidR="009D27D1" w:rsidRDefault="003D42F0">
      <w:pPr>
        <w:pStyle w:val="indexentry0"/>
      </w:pPr>
      <w:r>
        <w:t xml:space="preserve">   </w:t>
      </w:r>
      <w:hyperlink w:anchor="section_dd177ab3ccf94fa3b2977d172c3fbce3">
        <w:r>
          <w:rPr>
            <w:rStyle w:val="Hyperlink"/>
          </w:rPr>
          <w:t>PIdTagViewDescriptorStrings</w:t>
        </w:r>
      </w:hyperlink>
      <w:r>
        <w:t xml:space="preserve"> </w:t>
      </w:r>
      <w:r>
        <w:fldChar w:fldCharType="begin"/>
      </w:r>
      <w:r>
        <w:instrText>PAGEREF section_dd177ab3ccf94fa3b2977d172c3fbce3</w:instrText>
      </w:r>
      <w:r>
        <w:fldChar w:fldCharType="separate"/>
      </w:r>
      <w:r>
        <w:rPr>
          <w:noProof/>
        </w:rPr>
        <w:t>90</w:t>
      </w:r>
      <w:r>
        <w:fldChar w:fldCharType="end"/>
      </w:r>
    </w:p>
    <w:p w:rsidR="009D27D1" w:rsidRDefault="003D42F0">
      <w:pPr>
        <w:pStyle w:val="indexentry0"/>
      </w:pPr>
      <w:hyperlink w:anchor="section_53f5b88e175942afb4e5bd7237d5875b">
        <w:r>
          <w:rPr>
            <w:rStyle w:val="Hyperlink"/>
          </w:rPr>
          <w:t>View Definitions message</w:t>
        </w:r>
      </w:hyperlink>
      <w:r>
        <w:t xml:space="preserve"> </w:t>
      </w:r>
      <w:r>
        <w:fldChar w:fldCharType="begin"/>
      </w:r>
      <w:r>
        <w:instrText>PAGEREF section_53f5b88e175942afb4e5bd7237d5875b</w:instrText>
      </w:r>
      <w:r>
        <w:fldChar w:fldCharType="separate"/>
      </w:r>
      <w:r>
        <w:rPr>
          <w:noProof/>
        </w:rPr>
        <w:t>35</w:t>
      </w:r>
      <w:r>
        <w:fldChar w:fldCharType="end"/>
      </w:r>
    </w:p>
    <w:p w:rsidR="009D27D1" w:rsidRDefault="003D42F0">
      <w:pPr>
        <w:pStyle w:val="indexentry0"/>
      </w:pPr>
      <w:r>
        <w:t xml:space="preserve">   </w:t>
      </w:r>
      <w:hyperlink w:anchor="section_b93b5c59c26a466d987c04ad33b9e19d">
        <w:r>
          <w:rPr>
            <w:rStyle w:val="Hyperlink"/>
          </w:rPr>
          <w:t>PidTagViewDescriptorBinary property</w:t>
        </w:r>
      </w:hyperlink>
      <w:r>
        <w:t xml:space="preserve"> </w:t>
      </w:r>
      <w:r>
        <w:fldChar w:fldCharType="begin"/>
      </w:r>
      <w:r>
        <w:instrText>PAGEREF section_b93b5c59c26a466d987c04ad33b9e19d</w:instrText>
      </w:r>
      <w:r>
        <w:fldChar w:fldCharType="separate"/>
      </w:r>
      <w:r>
        <w:rPr>
          <w:noProof/>
        </w:rPr>
        <w:t>35</w:t>
      </w:r>
      <w:r>
        <w:fldChar w:fldCharType="end"/>
      </w:r>
    </w:p>
    <w:p w:rsidR="009D27D1" w:rsidRDefault="003D42F0">
      <w:pPr>
        <w:pStyle w:val="indexentry0"/>
      </w:pPr>
      <w:r>
        <w:t xml:space="preserve">   </w:t>
      </w:r>
      <w:hyperlink w:anchor="section_08dfe9605e78473d81bbea4436fb87b3">
        <w:r>
          <w:rPr>
            <w:rStyle w:val="Hyperlink"/>
          </w:rPr>
          <w:t>PidTagViewDescriptorStrings property</w:t>
        </w:r>
      </w:hyperlink>
      <w:r>
        <w:t xml:space="preserve"> </w:t>
      </w:r>
      <w:r>
        <w:fldChar w:fldCharType="begin"/>
      </w:r>
      <w:r>
        <w:instrText>PAGERE</w:instrText>
      </w:r>
      <w:r>
        <w:instrText>F section_08dfe9605e78473d81bbea4436fb87b3</w:instrText>
      </w:r>
      <w:r>
        <w:fldChar w:fldCharType="separate"/>
      </w:r>
      <w:r>
        <w:rPr>
          <w:noProof/>
        </w:rPr>
        <w:t>51</w:t>
      </w:r>
      <w:r>
        <w:fldChar w:fldCharType="end"/>
      </w:r>
    </w:p>
    <w:p w:rsidR="009D27D1" w:rsidRDefault="009D27D1">
      <w:pPr>
        <w:spacing w:before="0" w:after="0"/>
        <w:rPr>
          <w:sz w:val="16"/>
        </w:rPr>
      </w:pPr>
    </w:p>
    <w:p w:rsidR="009D27D1" w:rsidRDefault="003D42F0">
      <w:pPr>
        <w:pStyle w:val="indexheader"/>
      </w:pPr>
      <w:r>
        <w:t>X</w:t>
      </w:r>
    </w:p>
    <w:p w:rsidR="009D27D1" w:rsidRDefault="009D27D1">
      <w:pPr>
        <w:spacing w:before="0" w:after="0"/>
        <w:rPr>
          <w:sz w:val="16"/>
        </w:rPr>
      </w:pPr>
    </w:p>
    <w:p w:rsidR="009D27D1" w:rsidRDefault="003D42F0">
      <w:pPr>
        <w:pStyle w:val="indexentry0"/>
      </w:pPr>
      <w:hyperlink w:anchor="section_b08f0dd468734b00a0cc80093ef6a3e3">
        <w:r>
          <w:rPr>
            <w:rStyle w:val="Hyperlink"/>
          </w:rPr>
          <w:t>XML Format message</w:t>
        </w:r>
      </w:hyperlink>
      <w:r>
        <w:t xml:space="preserve"> </w:t>
      </w:r>
      <w:r>
        <w:fldChar w:fldCharType="begin"/>
      </w:r>
      <w:r>
        <w:instrText>PAGEREF section_b08f0dd468734b00a0cc80093ef6a3e3</w:instrText>
      </w:r>
      <w:r>
        <w:fldChar w:fldCharType="separate"/>
      </w:r>
      <w:r>
        <w:rPr>
          <w:noProof/>
        </w:rPr>
        <w:t>17</w:t>
      </w:r>
      <w:r>
        <w:fldChar w:fldCharType="end"/>
      </w:r>
    </w:p>
    <w:p w:rsidR="009D27D1" w:rsidRDefault="003D42F0">
      <w:pPr>
        <w:pStyle w:val="indexentry0"/>
      </w:pPr>
      <w:hyperlink w:anchor="section_9ef9456daaf4482db9e63248dd2e4f6c">
        <w:r>
          <w:rPr>
            <w:rStyle w:val="Hyperlink"/>
          </w:rPr>
          <w:t>XML streams configuration data</w:t>
        </w:r>
      </w:hyperlink>
      <w:r>
        <w:t xml:space="preserve"> </w:t>
      </w:r>
      <w:r>
        <w:fldChar w:fldCharType="begin"/>
      </w:r>
      <w:r>
        <w:instrText>PAGEREF section_9ef9456daaf4482db9e63248dd2e4f6c</w:instrText>
      </w:r>
      <w:r>
        <w:fldChar w:fldCharType="separate"/>
      </w:r>
      <w:r>
        <w:rPr>
          <w:noProof/>
        </w:rPr>
        <w:t>22</w:t>
      </w:r>
      <w:r>
        <w:fldChar w:fldCharType="end"/>
      </w:r>
    </w:p>
    <w:p w:rsidR="009D27D1" w:rsidRDefault="009D27D1">
      <w:pPr>
        <w:rPr>
          <w:rStyle w:val="InlineCode"/>
        </w:rPr>
      </w:pPr>
      <w:bookmarkStart w:id="567" w:name="EndOfDocument_ST"/>
      <w:bookmarkEnd w:id="567"/>
    </w:p>
    <w:sectPr w:rsidR="009D27D1">
      <w:footerReference w:type="default" r:id="rId24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7D1" w:rsidRDefault="003D42F0">
      <w:r>
        <w:separator/>
      </w:r>
    </w:p>
    <w:p w:rsidR="009D27D1" w:rsidRDefault="009D27D1"/>
  </w:endnote>
  <w:endnote w:type="continuationSeparator" w:id="0">
    <w:p w:rsidR="009D27D1" w:rsidRDefault="003D42F0">
      <w:r>
        <w:continuationSeparator/>
      </w:r>
    </w:p>
    <w:p w:rsidR="009D27D1" w:rsidRDefault="009D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D1" w:rsidRDefault="003D42F0">
    <w:pPr>
      <w:pStyle w:val="Footer"/>
      <w:jc w:val="right"/>
    </w:pPr>
    <w:r>
      <w:fldChar w:fldCharType="begin"/>
    </w:r>
    <w:r>
      <w:instrText xml:space="preserve"> PAGE </w:instrText>
    </w:r>
    <w:r>
      <w:fldChar w:fldCharType="separate"/>
    </w:r>
    <w:r>
      <w:rPr>
        <w:noProof/>
      </w:rPr>
      <w:t>101</w:t>
    </w:r>
    <w:r>
      <w:fldChar w:fldCharType="end"/>
    </w:r>
    <w:r>
      <w:t xml:space="preserve"> / </w:t>
    </w:r>
    <w:r>
      <w:fldChar w:fldCharType="begin"/>
    </w:r>
    <w:r>
      <w:instrText xml:space="preserve"> NUMPAGES </w:instrText>
    </w:r>
    <w:r>
      <w:fldChar w:fldCharType="separate"/>
    </w:r>
    <w:r>
      <w:rPr>
        <w:noProof/>
      </w:rPr>
      <w:t>103</w:t>
    </w:r>
    <w:r>
      <w:fldChar w:fldCharType="end"/>
    </w:r>
  </w:p>
  <w:p w:rsidR="009D27D1" w:rsidRDefault="003D42F0">
    <w:pPr>
      <w:pStyle w:val="PageFooter"/>
    </w:pPr>
    <w:r>
      <w:t>[MS-OXOCFG] - v20240820</w:t>
    </w:r>
  </w:p>
  <w:p w:rsidR="009D27D1" w:rsidRDefault="003D42F0">
    <w:pPr>
      <w:pStyle w:val="PageFooter"/>
    </w:pPr>
    <w:r>
      <w:t>Configuration Information Protocol</w:t>
    </w:r>
  </w:p>
  <w:p w:rsidR="009D27D1" w:rsidRDefault="003D42F0">
    <w:pPr>
      <w:pStyle w:val="PageFooter"/>
    </w:pPr>
    <w:r>
      <w:t>Copyright © 2024 Microsoft Corporation</w:t>
    </w:r>
  </w:p>
  <w:p w:rsidR="009D27D1" w:rsidRDefault="003D42F0">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D1" w:rsidRDefault="003D42F0">
    <w:pPr>
      <w:pStyle w:val="Footer"/>
      <w:jc w:val="right"/>
    </w:pPr>
    <w:r>
      <w:fldChar w:fldCharType="begin"/>
    </w:r>
    <w:r>
      <w:instrText xml:space="preserve"> PAGE </w:instrText>
    </w:r>
    <w:r>
      <w:fldChar w:fldCharType="separate"/>
    </w:r>
    <w:r>
      <w:rPr>
        <w:noProof/>
      </w:rPr>
      <w:t>103</w:t>
    </w:r>
    <w:r>
      <w:fldChar w:fldCharType="end"/>
    </w:r>
    <w:r>
      <w:t xml:space="preserve"> / </w:t>
    </w:r>
    <w:r>
      <w:fldChar w:fldCharType="begin"/>
    </w:r>
    <w:r>
      <w:instrText xml:space="preserve"> NUMPAGES </w:instrText>
    </w:r>
    <w:r>
      <w:fldChar w:fldCharType="separate"/>
    </w:r>
    <w:r>
      <w:rPr>
        <w:noProof/>
      </w:rPr>
      <w:t>103</w:t>
    </w:r>
    <w:r>
      <w:fldChar w:fldCharType="end"/>
    </w:r>
  </w:p>
  <w:p w:rsidR="009D27D1" w:rsidRDefault="003D42F0">
    <w:pPr>
      <w:pStyle w:val="PageFooter"/>
    </w:pPr>
    <w:r>
      <w:t>[MS-OXOCFG] - v20240820</w:t>
    </w:r>
  </w:p>
  <w:p w:rsidR="009D27D1" w:rsidRDefault="003D42F0">
    <w:pPr>
      <w:pStyle w:val="PageFooter"/>
    </w:pPr>
    <w:r>
      <w:t>Configuration Information Protocol</w:t>
    </w:r>
  </w:p>
  <w:p w:rsidR="009D27D1" w:rsidRDefault="003D42F0">
    <w:pPr>
      <w:pStyle w:val="PageFooter"/>
    </w:pPr>
    <w:r>
      <w:t>Copyright © 2024 Microsoft Corporation</w:t>
    </w:r>
  </w:p>
  <w:p w:rsidR="009D27D1" w:rsidRDefault="003D42F0">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7D1" w:rsidRDefault="003D42F0">
      <w:r>
        <w:separator/>
      </w:r>
    </w:p>
    <w:p w:rsidR="009D27D1" w:rsidRDefault="009D27D1"/>
  </w:footnote>
  <w:footnote w:type="continuationSeparator" w:id="0">
    <w:p w:rsidR="009D27D1" w:rsidRDefault="003D42F0">
      <w:r>
        <w:continuationSeparator/>
      </w:r>
    </w:p>
    <w:p w:rsidR="009D27D1" w:rsidRDefault="009D27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61885"/>
    <w:multiLevelType w:val="hybridMultilevel"/>
    <w:tmpl w:val="2F7E777E"/>
    <w:lvl w:ilvl="0" w:tplc="83BE794E">
      <w:start w:val="1"/>
      <w:numFmt w:val="bullet"/>
      <w:lvlRestart w:val="0"/>
      <w:lvlText w:val="§"/>
      <w:lvlJc w:val="left"/>
      <w:pPr>
        <w:ind w:left="360" w:hanging="360"/>
      </w:pPr>
      <w:rPr>
        <w:rFonts w:ascii="Wingdings" w:hAnsi="Wingdings" w:hint="default"/>
      </w:rPr>
    </w:lvl>
    <w:lvl w:ilvl="1" w:tplc="EB444F2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0375DB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1041ADE"/>
    <w:multiLevelType w:val="hybridMultilevel"/>
    <w:tmpl w:val="4C2CA8AE"/>
    <w:lvl w:ilvl="0" w:tplc="0409000F">
      <w:start w:val="1"/>
      <w:numFmt w:val="decimal"/>
      <w:lvlText w:val="%1."/>
      <w:lvlJc w:val="left"/>
      <w:pPr>
        <w:ind w:left="360" w:hanging="360"/>
      </w:pPr>
      <w:rPr>
        <w:rFont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34F1489"/>
    <w:multiLevelType w:val="hybridMultilevel"/>
    <w:tmpl w:val="03B44BC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 w15:restartNumberingAfterBreak="0">
    <w:nsid w:val="06F34579"/>
    <w:multiLevelType w:val="hybridMultilevel"/>
    <w:tmpl w:val="D4487EE8"/>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8C3463C"/>
    <w:multiLevelType w:val="hybridMultilevel"/>
    <w:tmpl w:val="4BDE1BD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8" w15:restartNumberingAfterBreak="0">
    <w:nsid w:val="093A20CC"/>
    <w:multiLevelType w:val="hybridMultilevel"/>
    <w:tmpl w:val="F5B6E29C"/>
    <w:lvl w:ilvl="0" w:tplc="0409000F">
      <w:start w:val="1"/>
      <w:numFmt w:val="decimal"/>
      <w:lvlText w:val="%1."/>
      <w:lvlJc w:val="left"/>
      <w:pPr>
        <w:ind w:left="360" w:hanging="360"/>
      </w:pPr>
      <w:rPr>
        <w:rFonts w:hint="default"/>
      </w:rPr>
    </w:lvl>
    <w:lvl w:ilvl="1" w:tplc="F7E49E7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213F3F"/>
    <w:multiLevelType w:val="hybridMultilevel"/>
    <w:tmpl w:val="189A483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1CC636B"/>
    <w:multiLevelType w:val="hybridMultilevel"/>
    <w:tmpl w:val="8CBEC86C"/>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21433D7"/>
    <w:multiLevelType w:val="hybridMultilevel"/>
    <w:tmpl w:val="F36C395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122E258D"/>
    <w:multiLevelType w:val="hybridMultilevel"/>
    <w:tmpl w:val="8C52B32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2643DA2"/>
    <w:multiLevelType w:val="hybridMultilevel"/>
    <w:tmpl w:val="3DCE618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1452F2"/>
    <w:multiLevelType w:val="hybridMultilevel"/>
    <w:tmpl w:val="CCF2DCF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7681500"/>
    <w:multiLevelType w:val="hybridMultilevel"/>
    <w:tmpl w:val="B484BF7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7CD496F"/>
    <w:multiLevelType w:val="hybridMultilevel"/>
    <w:tmpl w:val="E006E9D0"/>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B0A55"/>
    <w:multiLevelType w:val="hybridMultilevel"/>
    <w:tmpl w:val="21CCF99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1162D0"/>
    <w:multiLevelType w:val="hybridMultilevel"/>
    <w:tmpl w:val="40324D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5"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203D7A08"/>
    <w:multiLevelType w:val="hybridMultilevel"/>
    <w:tmpl w:val="9C3E7792"/>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0BD2AF0"/>
    <w:multiLevelType w:val="hybridMultilevel"/>
    <w:tmpl w:val="8FE4935A"/>
    <w:lvl w:ilvl="0" w:tplc="0409000F">
      <w:start w:val="1"/>
      <w:numFmt w:val="decimal"/>
      <w:lvlText w:val="%1."/>
      <w:lvlJc w:val="left"/>
      <w:pPr>
        <w:ind w:left="360" w:hanging="360"/>
      </w:pPr>
      <w:rPr>
        <w:rFonts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1044577"/>
    <w:multiLevelType w:val="hybridMultilevel"/>
    <w:tmpl w:val="AABEC2D8"/>
    <w:lvl w:ilvl="0" w:tplc="83BE794E">
      <w:start w:val="1"/>
      <w:numFmt w:val="bullet"/>
      <w:lvlRestart w:val="0"/>
      <w:lvlText w:val="§"/>
      <w:lvlJc w:val="left"/>
      <w:pPr>
        <w:ind w:left="360" w:hanging="360"/>
      </w:pPr>
      <w:rPr>
        <w:rFonts w:ascii="Wingdings" w:hAnsi="Wingdings" w:hint="default"/>
      </w:rPr>
    </w:lvl>
    <w:lvl w:ilvl="1" w:tplc="1036375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13E7861"/>
    <w:multiLevelType w:val="hybridMultilevel"/>
    <w:tmpl w:val="0ADE64F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0" w15:restartNumberingAfterBreak="0">
    <w:nsid w:val="22166017"/>
    <w:multiLevelType w:val="hybridMultilevel"/>
    <w:tmpl w:val="29343D5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3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4" w15:restartNumberingAfterBreak="0">
    <w:nsid w:val="26DF6192"/>
    <w:multiLevelType w:val="hybridMultilevel"/>
    <w:tmpl w:val="BD5A998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275108DD"/>
    <w:multiLevelType w:val="hybridMultilevel"/>
    <w:tmpl w:val="92123244"/>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27924A4E"/>
    <w:multiLevelType w:val="hybridMultilevel"/>
    <w:tmpl w:val="C9EAB6BA"/>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2B743D7A"/>
    <w:multiLevelType w:val="hybridMultilevel"/>
    <w:tmpl w:val="7542FB7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2C20759C"/>
    <w:multiLevelType w:val="hybridMultilevel"/>
    <w:tmpl w:val="5B8C8D30"/>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2C5F6BCD"/>
    <w:multiLevelType w:val="hybridMultilevel"/>
    <w:tmpl w:val="D528DB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44" w15:restartNumberingAfterBreak="0">
    <w:nsid w:val="2FA6355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5" w15:restartNumberingAfterBreak="0">
    <w:nsid w:val="311F1D69"/>
    <w:multiLevelType w:val="hybridMultilevel"/>
    <w:tmpl w:val="0EF417B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6"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47" w15:restartNumberingAfterBreak="0">
    <w:nsid w:val="323E271B"/>
    <w:multiLevelType w:val="hybridMultilevel"/>
    <w:tmpl w:val="F07EB09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34B700FF"/>
    <w:multiLevelType w:val="hybridMultilevel"/>
    <w:tmpl w:val="CEF8AC2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37794C5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C567D6"/>
    <w:multiLevelType w:val="hybridMultilevel"/>
    <w:tmpl w:val="97A2BFE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3B835548"/>
    <w:multiLevelType w:val="hybridMultilevel"/>
    <w:tmpl w:val="E0E8D548"/>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3BEA41CB"/>
    <w:multiLevelType w:val="hybridMultilevel"/>
    <w:tmpl w:val="A9CEC194"/>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3C530319"/>
    <w:multiLevelType w:val="hybridMultilevel"/>
    <w:tmpl w:val="EFC4C26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3DA518CC"/>
    <w:multiLevelType w:val="hybridMultilevel"/>
    <w:tmpl w:val="D9D441F8"/>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3ED70186"/>
    <w:multiLevelType w:val="hybridMultilevel"/>
    <w:tmpl w:val="E02EFF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7" w15:restartNumberingAfterBreak="0">
    <w:nsid w:val="40F131BF"/>
    <w:multiLevelType w:val="hybridMultilevel"/>
    <w:tmpl w:val="39A25D5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2FB4893"/>
    <w:multiLevelType w:val="hybridMultilevel"/>
    <w:tmpl w:val="0CB257C4"/>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432D585C"/>
    <w:multiLevelType w:val="hybridMultilevel"/>
    <w:tmpl w:val="2CAAD82A"/>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451E45A3"/>
    <w:multiLevelType w:val="hybridMultilevel"/>
    <w:tmpl w:val="696A643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6073C0C"/>
    <w:multiLevelType w:val="hybridMultilevel"/>
    <w:tmpl w:val="D0609F2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4615514E"/>
    <w:multiLevelType w:val="hybridMultilevel"/>
    <w:tmpl w:val="E9285AB0"/>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46FE4657"/>
    <w:multiLevelType w:val="hybridMultilevel"/>
    <w:tmpl w:val="6932401E"/>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B106492"/>
    <w:multiLevelType w:val="hybridMultilevel"/>
    <w:tmpl w:val="02F26120"/>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4C99478E"/>
    <w:multiLevelType w:val="hybridMultilevel"/>
    <w:tmpl w:val="8642316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4D6B51DE"/>
    <w:multiLevelType w:val="hybridMultilevel"/>
    <w:tmpl w:val="B1A0F4B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4F58179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2" w15:restartNumberingAfterBreak="0">
    <w:nsid w:val="4FB16CA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3" w15:restartNumberingAfterBreak="0">
    <w:nsid w:val="50CA254D"/>
    <w:multiLevelType w:val="hybridMultilevel"/>
    <w:tmpl w:val="459CE48A"/>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51724CD7"/>
    <w:multiLevelType w:val="hybridMultilevel"/>
    <w:tmpl w:val="F7004E26"/>
    <w:lvl w:ilvl="0" w:tplc="83BE794E">
      <w:start w:val="1"/>
      <w:numFmt w:val="bullet"/>
      <w:lvlRestart w:val="0"/>
      <w:lvlText w:val="§"/>
      <w:lvlJc w:val="left"/>
      <w:pPr>
        <w:ind w:left="360" w:hanging="360"/>
      </w:pPr>
      <w:rPr>
        <w:rFonts w:ascii="Wingdings" w:hAnsi="Wingdings" w:hint="default"/>
      </w:rPr>
    </w:lvl>
    <w:lvl w:ilvl="1" w:tplc="B2005DD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5" w15:restartNumberingAfterBreak="0">
    <w:nsid w:val="52083DEE"/>
    <w:multiLevelType w:val="hybridMultilevel"/>
    <w:tmpl w:val="02DACA3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6" w15:restartNumberingAfterBreak="0">
    <w:nsid w:val="522A5C33"/>
    <w:multiLevelType w:val="hybridMultilevel"/>
    <w:tmpl w:val="D2BAE9BA"/>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522E07E6"/>
    <w:multiLevelType w:val="hybridMultilevel"/>
    <w:tmpl w:val="70E0BA74"/>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536C20CE"/>
    <w:multiLevelType w:val="hybridMultilevel"/>
    <w:tmpl w:val="5992A578"/>
    <w:lvl w:ilvl="0" w:tplc="83BE794E">
      <w:start w:val="1"/>
      <w:numFmt w:val="bullet"/>
      <w:lvlRestart w:val="0"/>
      <w:lvlText w:val="§"/>
      <w:lvlJc w:val="left"/>
      <w:pPr>
        <w:ind w:left="360" w:hanging="360"/>
      </w:pPr>
      <w:rPr>
        <w:rFonts w:ascii="Wingdings" w:hAnsi="Wingdings" w:hint="default"/>
      </w:rPr>
    </w:lvl>
    <w:lvl w:ilvl="1" w:tplc="6BF2B4C8">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53D4355D"/>
    <w:multiLevelType w:val="hybridMultilevel"/>
    <w:tmpl w:val="FE34DB6A"/>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53F9468E"/>
    <w:multiLevelType w:val="hybridMultilevel"/>
    <w:tmpl w:val="DB10700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6B932B5"/>
    <w:multiLevelType w:val="hybridMultilevel"/>
    <w:tmpl w:val="162C094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84"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0C76DBB"/>
    <w:multiLevelType w:val="hybridMultilevel"/>
    <w:tmpl w:val="A90A763E"/>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63CE2145"/>
    <w:multiLevelType w:val="hybridMultilevel"/>
    <w:tmpl w:val="FC4A398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52D39D3"/>
    <w:multiLevelType w:val="hybridMultilevel"/>
    <w:tmpl w:val="E02EFFB2"/>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0"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1"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89264F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3" w15:restartNumberingAfterBreak="0">
    <w:nsid w:val="68D17A08"/>
    <w:multiLevelType w:val="hybridMultilevel"/>
    <w:tmpl w:val="24EA70BA"/>
    <w:lvl w:ilvl="0" w:tplc="83BE794E">
      <w:start w:val="1"/>
      <w:numFmt w:val="bullet"/>
      <w:lvlRestart w:val="0"/>
      <w:lvlText w:val="§"/>
      <w:lvlJc w:val="left"/>
      <w:pPr>
        <w:ind w:left="360" w:hanging="360"/>
      </w:pPr>
      <w:rPr>
        <w:rFonts w:ascii="Wingdings" w:hAnsi="Wingdings" w:hint="default"/>
      </w:rPr>
    </w:lvl>
    <w:lvl w:ilvl="1" w:tplc="01206DC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692151A0"/>
    <w:multiLevelType w:val="hybridMultilevel"/>
    <w:tmpl w:val="3B768B9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5" w15:restartNumberingAfterBreak="0">
    <w:nsid w:val="697920C1"/>
    <w:multiLevelType w:val="hybridMultilevel"/>
    <w:tmpl w:val="8BA01886"/>
    <w:lvl w:ilvl="0" w:tplc="83BE794E">
      <w:start w:val="1"/>
      <w:numFmt w:val="bullet"/>
      <w:lvlRestart w:val="0"/>
      <w:lvlText w:val="§"/>
      <w:lvlJc w:val="left"/>
      <w:pPr>
        <w:ind w:left="360" w:hanging="360"/>
      </w:pPr>
      <w:rPr>
        <w:rFonts w:ascii="Wingdings" w:hAnsi="Wingdings" w:hint="default"/>
      </w:rPr>
    </w:lvl>
    <w:lvl w:ilvl="1" w:tplc="3A645C5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6" w15:restartNumberingAfterBreak="0">
    <w:nsid w:val="6A3F349E"/>
    <w:multiLevelType w:val="hybridMultilevel"/>
    <w:tmpl w:val="C396C398"/>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7" w15:restartNumberingAfterBreak="0">
    <w:nsid w:val="6A5C1816"/>
    <w:multiLevelType w:val="hybridMultilevel"/>
    <w:tmpl w:val="71F8B6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8" w15:restartNumberingAfterBreak="0">
    <w:nsid w:val="6A760ACC"/>
    <w:multiLevelType w:val="hybridMultilevel"/>
    <w:tmpl w:val="DF462DD4"/>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9" w15:restartNumberingAfterBreak="0">
    <w:nsid w:val="6B41653F"/>
    <w:multiLevelType w:val="hybridMultilevel"/>
    <w:tmpl w:val="DEFE5B8A"/>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0"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AE4848"/>
    <w:multiLevelType w:val="hybridMultilevel"/>
    <w:tmpl w:val="5C7ED7F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2"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B076B5"/>
    <w:multiLevelType w:val="hybridMultilevel"/>
    <w:tmpl w:val="4C0CC02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5" w15:restartNumberingAfterBreak="0">
    <w:nsid w:val="6F584C23"/>
    <w:multiLevelType w:val="hybridMultilevel"/>
    <w:tmpl w:val="5950EB56"/>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6"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CF20A8"/>
    <w:multiLevelType w:val="hybridMultilevel"/>
    <w:tmpl w:val="03A2DF92"/>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11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111" w15:restartNumberingAfterBreak="0">
    <w:nsid w:val="73722990"/>
    <w:multiLevelType w:val="hybridMultilevel"/>
    <w:tmpl w:val="4FAAAD6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2" w15:restartNumberingAfterBreak="0">
    <w:nsid w:val="74C9153E"/>
    <w:multiLevelType w:val="hybridMultilevel"/>
    <w:tmpl w:val="1B7A96E2"/>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3" w15:restartNumberingAfterBreak="0">
    <w:nsid w:val="76AF5803"/>
    <w:multiLevelType w:val="hybridMultilevel"/>
    <w:tmpl w:val="8EC46902"/>
    <w:lvl w:ilvl="0" w:tplc="0409000F">
      <w:start w:val="1"/>
      <w:numFmt w:val="decimal"/>
      <w:lvlText w:val="%1."/>
      <w:lvlJc w:val="left"/>
      <w:pPr>
        <w:ind w:left="360" w:hanging="360"/>
      </w:pPr>
      <w:rPr>
        <w:rFonts w:hint="default"/>
      </w:rPr>
    </w:lvl>
    <w:lvl w:ilvl="1" w:tplc="52CE0E4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4" w15:restartNumberingAfterBreak="0">
    <w:nsid w:val="77F36D0E"/>
    <w:multiLevelType w:val="hybridMultilevel"/>
    <w:tmpl w:val="F8C0AAAE"/>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117" w15:restartNumberingAfterBreak="0">
    <w:nsid w:val="7D9D50C7"/>
    <w:multiLevelType w:val="hybridMultilevel"/>
    <w:tmpl w:val="33B890FA"/>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8" w15:restartNumberingAfterBreak="0">
    <w:nsid w:val="7DAB5489"/>
    <w:multiLevelType w:val="hybridMultilevel"/>
    <w:tmpl w:val="BD88874C"/>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9" w15:restartNumberingAfterBreak="0">
    <w:nsid w:val="7DF91555"/>
    <w:multiLevelType w:val="hybridMultilevel"/>
    <w:tmpl w:val="175687B6"/>
    <w:lvl w:ilvl="0" w:tplc="83BE794E">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0" w15:restartNumberingAfterBreak="0">
    <w:nsid w:val="7EC52F28"/>
    <w:multiLevelType w:val="hybridMultilevel"/>
    <w:tmpl w:val="A3B8490C"/>
    <w:lvl w:ilvl="0" w:tplc="FA10DAF0">
      <w:start w:val="1"/>
      <w:numFmt w:val="bullet"/>
      <w:lvlRestart w:val="0"/>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91"/>
  </w:num>
  <w:num w:numId="2">
    <w:abstractNumId w:val="39"/>
  </w:num>
  <w:num w:numId="3">
    <w:abstractNumId w:val="31"/>
  </w:num>
  <w:num w:numId="4">
    <w:abstractNumId w:val="116"/>
  </w:num>
  <w:num w:numId="5">
    <w:abstractNumId w:val="43"/>
  </w:num>
  <w:num w:numId="6">
    <w:abstractNumId w:val="33"/>
  </w:num>
  <w:num w:numId="7">
    <w:abstractNumId w:val="109"/>
  </w:num>
  <w:num w:numId="8">
    <w:abstractNumId w:val="32"/>
  </w:num>
  <w:num w:numId="9">
    <w:abstractNumId w:val="5"/>
  </w:num>
  <w:num w:numId="10">
    <w:abstractNumId w:val="83"/>
  </w:num>
  <w:num w:numId="11">
    <w:abstractNumId w:val="46"/>
  </w:num>
  <w:num w:numId="12">
    <w:abstractNumId w:val="24"/>
  </w:num>
  <w:num w:numId="13">
    <w:abstractNumId w:val="110"/>
  </w:num>
  <w:num w:numId="14">
    <w:abstractNumId w:val="0"/>
  </w:num>
  <w:num w:numId="15">
    <w:abstractNumId w:val="90"/>
  </w:num>
  <w:num w:numId="16">
    <w:abstractNumId w:val="90"/>
  </w:num>
  <w:num w:numId="17">
    <w:abstractNumId w:val="90"/>
  </w:num>
  <w:num w:numId="18">
    <w:abstractNumId w:val="90"/>
  </w:num>
  <w:num w:numId="19">
    <w:abstractNumId w:val="90"/>
  </w:num>
  <w:num w:numId="20">
    <w:abstractNumId w:val="90"/>
  </w:num>
  <w:num w:numId="21">
    <w:abstractNumId w:val="90"/>
  </w:num>
  <w:num w:numId="22">
    <w:abstractNumId w:val="90"/>
  </w:num>
  <w:num w:numId="23">
    <w:abstractNumId w:val="90"/>
  </w:num>
  <w:num w:numId="24">
    <w:abstractNumId w:val="50"/>
  </w:num>
  <w:num w:numId="25">
    <w:abstractNumId w:val="108"/>
  </w:num>
  <w:num w:numId="26">
    <w:abstractNumId w:val="9"/>
  </w:num>
  <w:num w:numId="27">
    <w:abstractNumId w:val="63"/>
  </w:num>
  <w:num w:numId="28">
    <w:abstractNumId w:val="58"/>
  </w:num>
  <w:num w:numId="29">
    <w:abstractNumId w:val="15"/>
  </w:num>
  <w:num w:numId="30">
    <w:abstractNumId w:val="18"/>
  </w:num>
  <w:num w:numId="31">
    <w:abstractNumId w:val="38"/>
  </w:num>
  <w:num w:numId="32">
    <w:abstractNumId w:val="81"/>
  </w:num>
  <w:num w:numId="33">
    <w:abstractNumId w:val="22"/>
  </w:num>
  <w:num w:numId="34">
    <w:abstractNumId w:val="103"/>
  </w:num>
  <w:num w:numId="35">
    <w:abstractNumId w:val="85"/>
  </w:num>
  <w:num w:numId="36">
    <w:abstractNumId w:val="100"/>
  </w:num>
  <w:num w:numId="37">
    <w:abstractNumId w:val="25"/>
  </w:num>
  <w:num w:numId="38">
    <w:abstractNumId w:val="36"/>
  </w:num>
  <w:num w:numId="39">
    <w:abstractNumId w:val="84"/>
  </w:num>
  <w:num w:numId="40">
    <w:abstractNumId w:val="67"/>
  </w:num>
  <w:num w:numId="41">
    <w:abstractNumId w:val="59"/>
  </w:num>
  <w:num w:numId="42">
    <w:abstractNumId w:val="88"/>
  </w:num>
  <w:num w:numId="43">
    <w:abstractNumId w:val="106"/>
  </w:num>
  <w:num w:numId="44">
    <w:abstractNumId w:val="115"/>
  </w:num>
  <w:num w:numId="45">
    <w:abstractNumId w:val="102"/>
  </w:num>
  <w:num w:numId="46">
    <w:abstractNumId w:val="20"/>
  </w:num>
  <w:num w:numId="47">
    <w:abstractNumId w:val="97"/>
  </w:num>
  <w:num w:numId="48">
    <w:abstractNumId w:val="93"/>
  </w:num>
  <w:num w:numId="49">
    <w:abstractNumId w:val="95"/>
  </w:num>
  <w:num w:numId="50">
    <w:abstractNumId w:val="112"/>
  </w:num>
  <w:num w:numId="51">
    <w:abstractNumId w:val="70"/>
  </w:num>
  <w:num w:numId="52">
    <w:abstractNumId w:val="21"/>
  </w:num>
  <w:num w:numId="53">
    <w:abstractNumId w:val="95"/>
  </w:num>
  <w:num w:numId="54">
    <w:abstractNumId w:val="11"/>
  </w:num>
  <w:num w:numId="55">
    <w:abstractNumId w:val="98"/>
  </w:num>
  <w:num w:numId="56">
    <w:abstractNumId w:val="29"/>
  </w:num>
  <w:num w:numId="57">
    <w:abstractNumId w:val="55"/>
  </w:num>
  <w:num w:numId="58">
    <w:abstractNumId w:val="105"/>
  </w:num>
  <w:num w:numId="59">
    <w:abstractNumId w:val="82"/>
  </w:num>
  <w:num w:numId="60">
    <w:abstractNumId w:val="12"/>
  </w:num>
  <w:num w:numId="61">
    <w:abstractNumId w:val="104"/>
  </w:num>
  <w:num w:numId="62">
    <w:abstractNumId w:val="4"/>
  </w:num>
  <w:num w:numId="63">
    <w:abstractNumId w:val="75"/>
  </w:num>
  <w:num w:numId="64">
    <w:abstractNumId w:val="101"/>
  </w:num>
  <w:num w:numId="65">
    <w:abstractNumId w:val="69"/>
  </w:num>
  <w:num w:numId="66">
    <w:abstractNumId w:val="40"/>
  </w:num>
  <w:num w:numId="67">
    <w:abstractNumId w:val="86"/>
  </w:num>
  <w:num w:numId="68">
    <w:abstractNumId w:val="57"/>
  </w:num>
  <w:num w:numId="69">
    <w:abstractNumId w:val="28"/>
  </w:num>
  <w:num w:numId="70">
    <w:abstractNumId w:val="78"/>
  </w:num>
  <w:num w:numId="71">
    <w:abstractNumId w:val="74"/>
  </w:num>
  <w:num w:numId="72">
    <w:abstractNumId w:val="1"/>
  </w:num>
  <w:num w:numId="73">
    <w:abstractNumId w:val="52"/>
  </w:num>
  <w:num w:numId="74">
    <w:abstractNumId w:val="13"/>
  </w:num>
  <w:num w:numId="75">
    <w:abstractNumId w:val="35"/>
  </w:num>
  <w:num w:numId="76">
    <w:abstractNumId w:val="96"/>
  </w:num>
  <w:num w:numId="77">
    <w:abstractNumId w:val="73"/>
  </w:num>
  <w:num w:numId="78">
    <w:abstractNumId w:val="76"/>
  </w:num>
  <w:num w:numId="79">
    <w:abstractNumId w:val="8"/>
  </w:num>
  <w:num w:numId="80">
    <w:abstractNumId w:val="113"/>
  </w:num>
  <w:num w:numId="81">
    <w:abstractNumId w:val="27"/>
  </w:num>
  <w:num w:numId="82">
    <w:abstractNumId w:val="66"/>
  </w:num>
  <w:num w:numId="83">
    <w:abstractNumId w:val="57"/>
  </w:num>
  <w:num w:numId="84">
    <w:abstractNumId w:val="3"/>
  </w:num>
  <w:num w:numId="85">
    <w:abstractNumId w:val="52"/>
  </w:num>
  <w:num w:numId="86">
    <w:abstractNumId w:val="13"/>
  </w:num>
  <w:num w:numId="87">
    <w:abstractNumId w:val="79"/>
  </w:num>
  <w:num w:numId="88">
    <w:abstractNumId w:val="65"/>
  </w:num>
  <w:num w:numId="89">
    <w:abstractNumId w:val="68"/>
  </w:num>
  <w:num w:numId="90">
    <w:abstractNumId w:val="120"/>
  </w:num>
  <w:num w:numId="91">
    <w:abstractNumId w:val="62"/>
  </w:num>
  <w:num w:numId="92">
    <w:abstractNumId w:val="114"/>
  </w:num>
  <w:num w:numId="93">
    <w:abstractNumId w:val="7"/>
  </w:num>
  <w:num w:numId="94">
    <w:abstractNumId w:val="26"/>
  </w:num>
  <w:num w:numId="95">
    <w:abstractNumId w:val="119"/>
  </w:num>
  <w:num w:numId="96">
    <w:abstractNumId w:val="34"/>
  </w:num>
  <w:num w:numId="97">
    <w:abstractNumId w:val="16"/>
  </w:num>
  <w:num w:numId="98">
    <w:abstractNumId w:val="30"/>
  </w:num>
  <w:num w:numId="99">
    <w:abstractNumId w:val="87"/>
  </w:num>
  <w:num w:numId="100">
    <w:abstractNumId w:val="56"/>
  </w:num>
  <w:num w:numId="101">
    <w:abstractNumId w:val="99"/>
  </w:num>
  <w:num w:numId="102">
    <w:abstractNumId w:val="51"/>
  </w:num>
  <w:num w:numId="103">
    <w:abstractNumId w:val="111"/>
  </w:num>
  <w:num w:numId="104">
    <w:abstractNumId w:val="117"/>
  </w:num>
  <w:num w:numId="105">
    <w:abstractNumId w:val="118"/>
  </w:num>
  <w:num w:numId="106">
    <w:abstractNumId w:val="48"/>
  </w:num>
  <w:num w:numId="107">
    <w:abstractNumId w:val="10"/>
  </w:num>
  <w:num w:numId="108">
    <w:abstractNumId w:val="42"/>
  </w:num>
  <w:num w:numId="109">
    <w:abstractNumId w:val="23"/>
  </w:num>
  <w:num w:numId="110">
    <w:abstractNumId w:val="94"/>
  </w:num>
  <w:num w:numId="111">
    <w:abstractNumId w:val="17"/>
  </w:num>
  <w:num w:numId="112">
    <w:abstractNumId w:val="89"/>
  </w:num>
  <w:num w:numId="113">
    <w:abstractNumId w:val="45"/>
  </w:num>
  <w:num w:numId="114">
    <w:abstractNumId w:val="60"/>
  </w:num>
  <w:num w:numId="115">
    <w:abstractNumId w:val="41"/>
  </w:num>
  <w:num w:numId="116">
    <w:abstractNumId w:val="47"/>
  </w:num>
  <w:num w:numId="117">
    <w:abstractNumId w:val="80"/>
  </w:num>
  <w:num w:numId="118">
    <w:abstractNumId w:val="37"/>
  </w:num>
  <w:num w:numId="119">
    <w:abstractNumId w:val="64"/>
  </w:num>
  <w:num w:numId="120">
    <w:abstractNumId w:val="19"/>
  </w:num>
  <w:num w:numId="121">
    <w:abstractNumId w:val="6"/>
  </w:num>
  <w:num w:numId="122">
    <w:abstractNumId w:val="61"/>
  </w:num>
  <w:num w:numId="123">
    <w:abstractNumId w:val="107"/>
  </w:num>
  <w:num w:numId="124">
    <w:abstractNumId w:val="14"/>
  </w:num>
  <w:num w:numId="125">
    <w:abstractNumId w:val="53"/>
  </w:num>
  <w:num w:numId="126">
    <w:abstractNumId w:val="77"/>
  </w:num>
  <w:num w:numId="127">
    <w:abstractNumId w:val="54"/>
  </w:num>
  <w:num w:numId="128">
    <w:abstractNumId w:val="92"/>
  </w:num>
  <w:num w:numId="129">
    <w:abstractNumId w:val="72"/>
  </w:num>
  <w:num w:numId="130">
    <w:abstractNumId w:val="71"/>
  </w:num>
  <w:num w:numId="131">
    <w:abstractNumId w:val="49"/>
  </w:num>
  <w:num w:numId="132">
    <w:abstractNumId w:val="44"/>
  </w:num>
  <w:num w:numId="133">
    <w:abstractNumId w:val="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9D27D1"/>
    <w:rsid w:val="003D42F0"/>
    <w:rsid w:val="009D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PROPS%5d.pdf" TargetMode="External"/><Relationship Id="rId21" Type="http://schemas.openxmlformats.org/officeDocument/2006/relationships/hyperlink" Target="https://go.microsoft.com/fwlink/?LinkId=154659" TargetMode="External"/><Relationship Id="rId42" Type="http://schemas.openxmlformats.org/officeDocument/2006/relationships/hyperlink" Target="%5bMS-OXOCAL%5d.pdf" TargetMode="External"/><Relationship Id="rId63" Type="http://schemas.openxmlformats.org/officeDocument/2006/relationships/hyperlink" Target="%5bMS-OXPROTO%5d.pdf" TargetMode="External"/><Relationship Id="rId84" Type="http://schemas.openxmlformats.org/officeDocument/2006/relationships/hyperlink" Target="%5bMS-OXCMSG%5d.pdf" TargetMode="External"/><Relationship Id="rId138" Type="http://schemas.openxmlformats.org/officeDocument/2006/relationships/hyperlink" Target="%5bMS-OXCDATA%5d.pdf" TargetMode="External"/><Relationship Id="rId159" Type="http://schemas.openxmlformats.org/officeDocument/2006/relationships/hyperlink" Target="%5bMS-OXPROPS%5d.pdf" TargetMode="External"/><Relationship Id="rId170" Type="http://schemas.openxmlformats.org/officeDocument/2006/relationships/hyperlink" Target="%5bMS-OXCDATA%5d.pdf" TargetMode="External"/><Relationship Id="rId191" Type="http://schemas.openxmlformats.org/officeDocument/2006/relationships/hyperlink" Target="%5bMS-OXCFOLD%5d.pdf" TargetMode="External"/><Relationship Id="rId205" Type="http://schemas.openxmlformats.org/officeDocument/2006/relationships/hyperlink" Target="%5bMS-OXOMSG%5d.pdf" TargetMode="External"/><Relationship Id="rId226" Type="http://schemas.openxmlformats.org/officeDocument/2006/relationships/hyperlink" Target="%5bMS-OXCMSG%5d.pdf" TargetMode="External"/><Relationship Id="rId107" Type="http://schemas.openxmlformats.org/officeDocument/2006/relationships/hyperlink" Target="%5bMS-OXOSRCH%5d.pdf" TargetMode="External"/><Relationship Id="rId11" Type="http://schemas.openxmlformats.org/officeDocument/2006/relationships/hyperlink" Target="mailto:iplg@microsoft.com" TargetMode="External"/><Relationship Id="rId32" Type="http://schemas.openxmlformats.org/officeDocument/2006/relationships/hyperlink" Target="%5bMS-OXCDATA%5d.pdf" TargetMode="External"/><Relationship Id="rId53" Type="http://schemas.openxmlformats.org/officeDocument/2006/relationships/hyperlink" Target="%5bMS-OXCMAPIHTTP%5d.pdf" TargetMode="External"/><Relationship Id="rId74" Type="http://schemas.openxmlformats.org/officeDocument/2006/relationships/hyperlink" Target="%5bMS-OXCDATA%5d.pdf" TargetMode="External"/><Relationship Id="rId128" Type="http://schemas.openxmlformats.org/officeDocument/2006/relationships/hyperlink" Target="%5bMS-OXPROPS%5d.pdf" TargetMode="External"/><Relationship Id="rId149" Type="http://schemas.openxmlformats.org/officeDocument/2006/relationships/hyperlink" Target="%5bMS-OXPROPS%5d.pdf" TargetMode="External"/><Relationship Id="rId5" Type="http://schemas.openxmlformats.org/officeDocument/2006/relationships/settings" Target="settings.xml"/><Relationship Id="rId95" Type="http://schemas.openxmlformats.org/officeDocument/2006/relationships/hyperlink" Target="%5bMS-OXCDATA%5d.pdf" TargetMode="External"/><Relationship Id="rId160" Type="http://schemas.openxmlformats.org/officeDocument/2006/relationships/hyperlink" Target="%5bMS-OXCDATA%5d.pdf" TargetMode="External"/><Relationship Id="rId181" Type="http://schemas.openxmlformats.org/officeDocument/2006/relationships/hyperlink" Target="%5bMS-OXCFOLD%5d.pdf" TargetMode="External"/><Relationship Id="rId216" Type="http://schemas.openxmlformats.org/officeDocument/2006/relationships/hyperlink" Target="%5bMS-OXCMSG%5d.pdf" TargetMode="External"/><Relationship Id="rId237" Type="http://schemas.openxmlformats.org/officeDocument/2006/relationships/hyperlink" Target="%5bMS-OXCDATA%5d.pdf" TargetMode="External"/><Relationship Id="rId22" Type="http://schemas.openxmlformats.org/officeDocument/2006/relationships/hyperlink" Target="https://go.microsoft.com/fwlink/?LinkId=90363" TargetMode="External"/><Relationship Id="rId43" Type="http://schemas.openxmlformats.org/officeDocument/2006/relationships/hyperlink" Target="%5bMS-OXOMSG%5d.pdf" TargetMode="External"/><Relationship Id="rId64" Type="http://schemas.openxmlformats.org/officeDocument/2006/relationships/hyperlink" Target="%5bMS-OXCRPC%5d.pdf" TargetMode="External"/><Relationship Id="rId118" Type="http://schemas.openxmlformats.org/officeDocument/2006/relationships/hyperlink" Target="%5bMS-OXOMSG%5d.pdf" TargetMode="External"/><Relationship Id="rId139" Type="http://schemas.openxmlformats.org/officeDocument/2006/relationships/hyperlink" Target="%5bMS-OXPROPS%5d.pdf" TargetMode="External"/><Relationship Id="rId85" Type="http://schemas.openxmlformats.org/officeDocument/2006/relationships/hyperlink" Target="https://go.microsoft.com/fwlink/?LinkId=90610" TargetMode="External"/><Relationship Id="rId150" Type="http://schemas.openxmlformats.org/officeDocument/2006/relationships/hyperlink" Target="%5bMS-OXCICAL%5d.pdf" TargetMode="External"/><Relationship Id="rId171" Type="http://schemas.openxmlformats.org/officeDocument/2006/relationships/hyperlink" Target="%5bMS-OXPROPS%5d.pdf" TargetMode="External"/><Relationship Id="rId192" Type="http://schemas.openxmlformats.org/officeDocument/2006/relationships/hyperlink" Target="%5bMS-OXCTABL%5d.pdf" TargetMode="External"/><Relationship Id="rId206" Type="http://schemas.openxmlformats.org/officeDocument/2006/relationships/hyperlink" Target="%5bMS-OXOSFLD%5d.pdf" TargetMode="External"/><Relationship Id="rId227" Type="http://schemas.openxmlformats.org/officeDocument/2006/relationships/hyperlink" Target="%5bMS-OXOFLAG%5d.pdf" TargetMode="External"/><Relationship Id="rId12" Type="http://schemas.openxmlformats.org/officeDocument/2006/relationships/hyperlink" Target="https://aka.ms/AA9ufj8" TargetMode="External"/><Relationship Id="rId33" Type="http://schemas.openxmlformats.org/officeDocument/2006/relationships/hyperlink" Target="%5bMS-OXCFOLD%5d.pdf" TargetMode="External"/><Relationship Id="rId108" Type="http://schemas.openxmlformats.org/officeDocument/2006/relationships/hyperlink" Target="%5bMS-OXOSFLD%5d.pdf" TargetMode="External"/><Relationship Id="rId129" Type="http://schemas.openxmlformats.org/officeDocument/2006/relationships/hyperlink" Target="%5bMS-OXCDATA%5d.pdf" TargetMode="External"/><Relationship Id="rId54" Type="http://schemas.openxmlformats.org/officeDocument/2006/relationships/hyperlink" Target="%5bMS-OXCRPC%5d.pdf" TargetMode="External"/><Relationship Id="rId75" Type="http://schemas.openxmlformats.org/officeDocument/2006/relationships/hyperlink" Target="%5bMS-OXPROPS%5d.pdf" TargetMode="External"/><Relationship Id="rId96" Type="http://schemas.openxmlformats.org/officeDocument/2006/relationships/hyperlink" Target="%5bMS-OXCDATA%5d.docx" TargetMode="External"/><Relationship Id="rId140" Type="http://schemas.openxmlformats.org/officeDocument/2006/relationships/hyperlink" Target="%5bMS-OXCDATA%5d.pdf" TargetMode="External"/><Relationship Id="rId161" Type="http://schemas.openxmlformats.org/officeDocument/2006/relationships/hyperlink" Target="%5bMS-OXPROPS%5d.pdf" TargetMode="External"/><Relationship Id="rId182" Type="http://schemas.openxmlformats.org/officeDocument/2006/relationships/hyperlink" Target="%5bMS-OXCMSG%5d.pdf" TargetMode="External"/><Relationship Id="rId217" Type="http://schemas.openxmlformats.org/officeDocument/2006/relationships/hyperlink" Target="%5bMS-OXCMSG%5d.pdf" TargetMode="External"/><Relationship Id="rId6" Type="http://schemas.openxmlformats.org/officeDocument/2006/relationships/webSettings" Target="webSettings.xml"/><Relationship Id="rId238" Type="http://schemas.openxmlformats.org/officeDocument/2006/relationships/hyperlink" Target="%5bMS-OXCMSG%5d.pdf" TargetMode="External"/><Relationship Id="rId23" Type="http://schemas.openxmlformats.org/officeDocument/2006/relationships/hyperlink" Target="https://go.microsoft.com/fwlink/?LinkId=151240" TargetMode="External"/><Relationship Id="rId119" Type="http://schemas.openxmlformats.org/officeDocument/2006/relationships/hyperlink" Target="%5bMS-OXCDATA%5d.pdf" TargetMode="External"/><Relationship Id="rId44" Type="http://schemas.openxmlformats.org/officeDocument/2006/relationships/hyperlink" Target="%5bMS-OXORMDR%5d.pdf" TargetMode="External"/><Relationship Id="rId65" Type="http://schemas.openxmlformats.org/officeDocument/2006/relationships/hyperlink" Target="%5bMS-OXCMAPIHTTP%5d.pdf" TargetMode="External"/><Relationship Id="rId86" Type="http://schemas.openxmlformats.org/officeDocument/2006/relationships/hyperlink" Target="%5bMS-OXCMSG%5d.pdf" TargetMode="External"/><Relationship Id="rId130" Type="http://schemas.openxmlformats.org/officeDocument/2006/relationships/hyperlink" Target="%5bMS-OXPROPS%5d.pdf" TargetMode="External"/><Relationship Id="rId151" Type="http://schemas.openxmlformats.org/officeDocument/2006/relationships/hyperlink" Target="%5bMS-OXCDATA%5d.pdf" TargetMode="External"/><Relationship Id="rId172" Type="http://schemas.openxmlformats.org/officeDocument/2006/relationships/hyperlink" Target="%5bMS-OXCPERM%5d.pdf" TargetMode="External"/><Relationship Id="rId193" Type="http://schemas.openxmlformats.org/officeDocument/2006/relationships/hyperlink" Target="%5bMS-OXPROPS%5d.pdf" TargetMode="External"/><Relationship Id="rId207" Type="http://schemas.openxmlformats.org/officeDocument/2006/relationships/hyperlink" Target="%5bMS-OXCMSG%5d.pdf" TargetMode="External"/><Relationship Id="rId228" Type="http://schemas.openxmlformats.org/officeDocument/2006/relationships/hyperlink" Target="%5bMS-OXCMSG%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OSRCH%5d.pdf" TargetMode="External"/><Relationship Id="rId34" Type="http://schemas.openxmlformats.org/officeDocument/2006/relationships/hyperlink" Target="%5bMS-OXCFXICS%5d.pdf" TargetMode="External"/><Relationship Id="rId55" Type="http://schemas.openxmlformats.org/officeDocument/2006/relationships/hyperlink" Target="%5bMS-OXOFLAG%5d.pdf" TargetMode="External"/><Relationship Id="rId76" Type="http://schemas.openxmlformats.org/officeDocument/2006/relationships/hyperlink" Target="https://go.microsoft.com/fwlink/?LinkId=193338" TargetMode="External"/><Relationship Id="rId97" Type="http://schemas.openxmlformats.org/officeDocument/2006/relationships/hyperlink" Target="%5bMS-OXPROPS%5d.pdf" TargetMode="External"/><Relationship Id="rId120" Type="http://schemas.openxmlformats.org/officeDocument/2006/relationships/hyperlink" Target="%5bMS-OXPROPS%5d.pdf" TargetMode="External"/><Relationship Id="rId141" Type="http://schemas.openxmlformats.org/officeDocument/2006/relationships/hyperlink" Target="%5bMS-OXPROPS%5d.pdf" TargetMode="External"/><Relationship Id="rId7" Type="http://schemas.openxmlformats.org/officeDocument/2006/relationships/footnotes" Target="footnotes.xml"/><Relationship Id="rId162" Type="http://schemas.openxmlformats.org/officeDocument/2006/relationships/hyperlink" Target="%5bMS-OXCDATA%5d.pdf" TargetMode="External"/><Relationship Id="rId183" Type="http://schemas.openxmlformats.org/officeDocument/2006/relationships/hyperlink" Target="%5bMS-OXCTABL%5d.pdf" TargetMode="External"/><Relationship Id="rId218" Type="http://schemas.openxmlformats.org/officeDocument/2006/relationships/hyperlink" Target="%5bMS-OXOSRCH%5d.pdf" TargetMode="External"/><Relationship Id="rId239" Type="http://schemas.openxmlformats.org/officeDocument/2006/relationships/hyperlink" Target="%5bMS-OXCMSG%5d.pdf" TargetMode="External"/><Relationship Id="rId24" Type="http://schemas.openxmlformats.org/officeDocument/2006/relationships/hyperlink" Target="https://go.microsoft.com/fwlink/?LinkId=90599" TargetMode="External"/><Relationship Id="rId45" Type="http://schemas.openxmlformats.org/officeDocument/2006/relationships/hyperlink" Target="%5bMS-OXORULE%5d.pdf" TargetMode="External"/><Relationship Id="rId66" Type="http://schemas.openxmlformats.org/officeDocument/2006/relationships/hyperlink" Target="%5bMS-OXCMSG%5d.pdf" TargetMode="External"/><Relationship Id="rId87" Type="http://schemas.openxmlformats.org/officeDocument/2006/relationships/hyperlink" Target="%5bMS-OXCMSG%5d.pdf" TargetMode="External"/><Relationship Id="rId110" Type="http://schemas.openxmlformats.org/officeDocument/2006/relationships/hyperlink" Target="%5bMS-OXOSFLD%5d.pdf" TargetMode="External"/><Relationship Id="rId131" Type="http://schemas.openxmlformats.org/officeDocument/2006/relationships/hyperlink" Target="%5bMS-OXOMSG%5d.pdf" TargetMode="External"/><Relationship Id="rId152" Type="http://schemas.openxmlformats.org/officeDocument/2006/relationships/hyperlink" Target="%5bMS-OXPROPS%5d.pdf" TargetMode="External"/><Relationship Id="rId173" Type="http://schemas.openxmlformats.org/officeDocument/2006/relationships/hyperlink" Target="%5bMS-OXOABK%5d.pdf" TargetMode="External"/><Relationship Id="rId194" Type="http://schemas.openxmlformats.org/officeDocument/2006/relationships/hyperlink" Target="%5bMS-OXCMSG%5d.pdf" TargetMode="External"/><Relationship Id="rId208" Type="http://schemas.openxmlformats.org/officeDocument/2006/relationships/hyperlink" Target="%5bMS-OXOSFLD%5d.pdf" TargetMode="External"/><Relationship Id="rId229" Type="http://schemas.openxmlformats.org/officeDocument/2006/relationships/hyperlink" Target="%5bMS-OXOMSG%5d.pdf" TargetMode="External"/><Relationship Id="rId240" Type="http://schemas.openxmlformats.org/officeDocument/2006/relationships/hyperlink" Target="%5bMS-OXPROPS%5d.pdf" TargetMode="External"/><Relationship Id="rId14" Type="http://schemas.openxmlformats.org/officeDocument/2006/relationships/hyperlink" Target="mailto:dochelp@microsoft.com" TargetMode="External"/><Relationship Id="rId35" Type="http://schemas.openxmlformats.org/officeDocument/2006/relationships/hyperlink" Target="%5bMS-OXCICAL%5d.pdf" TargetMode="External"/><Relationship Id="rId56" Type="http://schemas.openxmlformats.org/officeDocument/2006/relationships/hyperlink" Target="%5bMS-OXPROTO%5d.pdf" TargetMode="External"/><Relationship Id="rId77" Type="http://schemas.openxmlformats.org/officeDocument/2006/relationships/hyperlink" Target="%5bMS-OXCMSG%5d.pdf" TargetMode="External"/><Relationship Id="rId100" Type="http://schemas.openxmlformats.org/officeDocument/2006/relationships/hyperlink" Target="%5bMS-OXPROPS%5d.pdf" TargetMode="External"/><Relationship Id="rId8" Type="http://schemas.openxmlformats.org/officeDocument/2006/relationships/endnotes" Target="endnotes.xml"/><Relationship Id="rId98" Type="http://schemas.openxmlformats.org/officeDocument/2006/relationships/hyperlink" Target="%5bMS-OXPROPS%5d.docx" TargetMode="External"/><Relationship Id="rId121" Type="http://schemas.openxmlformats.org/officeDocument/2006/relationships/hyperlink" Target="%5bMS-OXCDATA%5d.pdf" TargetMode="External"/><Relationship Id="rId142" Type="http://schemas.openxmlformats.org/officeDocument/2006/relationships/hyperlink" Target="%5bMS-OXCDATA%5d.pdf" TargetMode="External"/><Relationship Id="rId163" Type="http://schemas.openxmlformats.org/officeDocument/2006/relationships/hyperlink" Target="%5bMS-OXPROPS%5d.pdf" TargetMode="External"/><Relationship Id="rId184" Type="http://schemas.openxmlformats.org/officeDocument/2006/relationships/hyperlink" Target="%5bMS-OXCFXICS%5d.pdf" TargetMode="External"/><Relationship Id="rId219" Type="http://schemas.openxmlformats.org/officeDocument/2006/relationships/hyperlink" Target="%5bMS-OXOSFLD%5d.pdf" TargetMode="External"/><Relationship Id="rId230" Type="http://schemas.openxmlformats.org/officeDocument/2006/relationships/hyperlink" Target="%5bMS-OXOMSG%5d.pdf" TargetMode="External"/><Relationship Id="rId25" Type="http://schemas.openxmlformats.org/officeDocument/2006/relationships/hyperlink" Target="https://go.microsoft.com/fwlink/?LinkId=90453" TargetMode="External"/><Relationship Id="rId46" Type="http://schemas.openxmlformats.org/officeDocument/2006/relationships/hyperlink" Target="%5bMS-OXOSFLD%5d.pdf" TargetMode="External"/><Relationship Id="rId67" Type="http://schemas.openxmlformats.org/officeDocument/2006/relationships/hyperlink" Target="%5bMS-OXCPRPT%5d.pdf" TargetMode="External"/><Relationship Id="rId88" Type="http://schemas.openxmlformats.org/officeDocument/2006/relationships/hyperlink" Target="%5bMS-OXCDATA%5d.pdf" TargetMode="External"/><Relationship Id="rId111" Type="http://schemas.openxmlformats.org/officeDocument/2006/relationships/hyperlink" Target="%5bMS-OXOMSG%5d.pdf" TargetMode="External"/><Relationship Id="rId132" Type="http://schemas.openxmlformats.org/officeDocument/2006/relationships/hyperlink" Target="%5bMS-OXCDATA%5d.pdf" TargetMode="External"/><Relationship Id="rId153" Type="http://schemas.openxmlformats.org/officeDocument/2006/relationships/hyperlink" Target="%5bMS-OXCDATA%5d.pdf" TargetMode="External"/><Relationship Id="rId174" Type="http://schemas.openxmlformats.org/officeDocument/2006/relationships/hyperlink" Target="%5bMS-OXCDATA%5d.pdf" TargetMode="External"/><Relationship Id="rId195" Type="http://schemas.openxmlformats.org/officeDocument/2006/relationships/hyperlink" Target="%5bMS-OXCPRPT%5d.pdf" TargetMode="External"/><Relationship Id="rId209" Type="http://schemas.openxmlformats.org/officeDocument/2006/relationships/hyperlink" Target="%5bMS-OXCROPS%5d.pdf" TargetMode="External"/><Relationship Id="rId220" Type="http://schemas.openxmlformats.org/officeDocument/2006/relationships/hyperlink" Target="%5bMS-OXOSFLD%5d.pdf" TargetMode="External"/><Relationship Id="rId241" Type="http://schemas.openxmlformats.org/officeDocument/2006/relationships/hyperlink" Target="mailto:dochelp@microsoft.com" TargetMode="External"/><Relationship Id="rId15" Type="http://schemas.openxmlformats.org/officeDocument/2006/relationships/hyperlink" Target="%5bMS-OXOMSG%5d.pdf" TargetMode="External"/><Relationship Id="rId36" Type="http://schemas.openxmlformats.org/officeDocument/2006/relationships/hyperlink" Target="%5bMS-OXCMSG%5d.pdf" TargetMode="External"/><Relationship Id="rId57" Type="http://schemas.openxmlformats.org/officeDocument/2006/relationships/image" Target="media/image1.bin"/><Relationship Id="rId10" Type="http://schemas.openxmlformats.org/officeDocument/2006/relationships/hyperlink" Target="https://go.microsoft.com/fwlink/?LinkId=214448" TargetMode="External"/><Relationship Id="rId31" Type="http://schemas.openxmlformats.org/officeDocument/2006/relationships/hyperlink" Target="%5bMS-DTYP%5d.pdf" TargetMode="External"/><Relationship Id="rId52" Type="http://schemas.openxmlformats.org/officeDocument/2006/relationships/hyperlink" Target="https://go.microsoft.com/fwlink/?LinkId=90610" TargetMode="External"/><Relationship Id="rId73" Type="http://schemas.openxmlformats.org/officeDocument/2006/relationships/hyperlink" Target="%5bMS-OXPROPS%5d.pdf" TargetMode="External"/><Relationship Id="rId78" Type="http://schemas.openxmlformats.org/officeDocument/2006/relationships/hyperlink" Target="%5bMS-OXOSFLD%5d.pdf" TargetMode="External"/><Relationship Id="rId94" Type="http://schemas.openxmlformats.org/officeDocument/2006/relationships/hyperlink" Target="%5bMS-OXCDATA%5d.pdf" TargetMode="External"/><Relationship Id="rId99" Type="http://schemas.openxmlformats.org/officeDocument/2006/relationships/hyperlink" Target="%5bMS-OXCDATA%5d.pdf" TargetMode="External"/><Relationship Id="rId101" Type="http://schemas.openxmlformats.org/officeDocument/2006/relationships/hyperlink" Target="%5bMS-OXCDATA%5d.pdf" TargetMode="External"/><Relationship Id="rId122" Type="http://schemas.openxmlformats.org/officeDocument/2006/relationships/hyperlink" Target="%5bMS-OXPROPS%5d.pdf" TargetMode="External"/><Relationship Id="rId143" Type="http://schemas.openxmlformats.org/officeDocument/2006/relationships/hyperlink" Target="%5bMS-OXPROPS%5d.pdf" TargetMode="External"/><Relationship Id="rId148" Type="http://schemas.openxmlformats.org/officeDocument/2006/relationships/hyperlink" Target="%5bMS-OXCDATA%5d.pdf" TargetMode="External"/><Relationship Id="rId164" Type="http://schemas.openxmlformats.org/officeDocument/2006/relationships/hyperlink" Target="%5bMS-OXCDATA%5d.pdf" TargetMode="External"/><Relationship Id="rId169" Type="http://schemas.openxmlformats.org/officeDocument/2006/relationships/hyperlink" Target="%5bMS-OXPROPS%5d.pdf" TargetMode="External"/><Relationship Id="rId185" Type="http://schemas.openxmlformats.org/officeDocument/2006/relationships/hyperlink" Target="%5bMS-OXCPRPT%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80" Type="http://schemas.openxmlformats.org/officeDocument/2006/relationships/hyperlink" Target="%5bMS-OXCROPS%5d.pdf" TargetMode="External"/><Relationship Id="rId210" Type="http://schemas.openxmlformats.org/officeDocument/2006/relationships/hyperlink" Target="%5bMS-OXOMSG%5d.pdf" TargetMode="External"/><Relationship Id="rId215" Type="http://schemas.openxmlformats.org/officeDocument/2006/relationships/hyperlink" Target="%5bMS-OXCMSG%5d.pdf" TargetMode="External"/><Relationship Id="rId236" Type="http://schemas.openxmlformats.org/officeDocument/2006/relationships/hyperlink" Target="%5bMS-OXCROPS%5d.pdf" TargetMode="External"/><Relationship Id="rId26" Type="http://schemas.openxmlformats.org/officeDocument/2006/relationships/hyperlink" Target="https://go.microsoft.com/fwlink/?LinkId=90602" TargetMode="External"/><Relationship Id="rId231" Type="http://schemas.openxmlformats.org/officeDocument/2006/relationships/hyperlink" Target="%5bMS-OXCFOLD%5d.pdf" TargetMode="External"/><Relationship Id="rId47" Type="http://schemas.openxmlformats.org/officeDocument/2006/relationships/hyperlink" Target="%5bMS-OXOSRCH%5d.pdf" TargetMode="External"/><Relationship Id="rId68" Type="http://schemas.openxmlformats.org/officeDocument/2006/relationships/hyperlink" Target="%5bMS-OXCFOLD%5d.pdf" TargetMode="External"/><Relationship Id="rId89" Type="http://schemas.openxmlformats.org/officeDocument/2006/relationships/hyperlink" Target="%5bMS-OXPROPS%5d.pdf" TargetMode="External"/><Relationship Id="rId112" Type="http://schemas.openxmlformats.org/officeDocument/2006/relationships/hyperlink" Target="%5bMS-OXORULE%5d.pdf" TargetMode="External"/><Relationship Id="rId133" Type="http://schemas.openxmlformats.org/officeDocument/2006/relationships/hyperlink" Target="%5bMS-OXPROPS%5d.pdf" TargetMode="External"/><Relationship Id="rId154" Type="http://schemas.openxmlformats.org/officeDocument/2006/relationships/hyperlink" Target="%5bMS-OXPROPS%5d.pdf" TargetMode="External"/><Relationship Id="rId175" Type="http://schemas.openxmlformats.org/officeDocument/2006/relationships/hyperlink" Target="%5bMS-OXPROPS%5d.pdf" TargetMode="External"/><Relationship Id="rId196" Type="http://schemas.openxmlformats.org/officeDocument/2006/relationships/hyperlink" Target="%5bMS-OXCROPS%5d.pdf" TargetMode="External"/><Relationship Id="rId200" Type="http://schemas.openxmlformats.org/officeDocument/2006/relationships/hyperlink" Target="%5bMS-OXOSFLD%5d.pdf" TargetMode="External"/><Relationship Id="rId16" Type="http://schemas.openxmlformats.org/officeDocument/2006/relationships/hyperlink" Target="https://go.microsoft.com/fwlink/?LinkId=90460" TargetMode="External"/><Relationship Id="rId221" Type="http://schemas.openxmlformats.org/officeDocument/2006/relationships/hyperlink" Target="%5bMS-OXOMSG%5d.pdf" TargetMode="External"/><Relationship Id="rId242" Type="http://schemas.openxmlformats.org/officeDocument/2006/relationships/footer" Target="footer1.xml"/><Relationship Id="rId37" Type="http://schemas.openxmlformats.org/officeDocument/2006/relationships/hyperlink" Target="%5bMS-OXCPERM%5d.pdf" TargetMode="External"/><Relationship Id="rId58" Type="http://schemas.openxmlformats.org/officeDocument/2006/relationships/hyperlink" Target="%5bMS-OXCFOLD%5d.pdf" TargetMode="External"/><Relationship Id="rId79" Type="http://schemas.openxmlformats.org/officeDocument/2006/relationships/hyperlink" Target="%5bMS-OXCMSG%5d.pdf" TargetMode="External"/><Relationship Id="rId102" Type="http://schemas.openxmlformats.org/officeDocument/2006/relationships/hyperlink" Target="%5bMS-OXCDATA%5d.docx" TargetMode="External"/><Relationship Id="rId123" Type="http://schemas.openxmlformats.org/officeDocument/2006/relationships/hyperlink" Target="%5bMS-OXCDATA%5d.pdf" TargetMode="External"/><Relationship Id="rId144" Type="http://schemas.openxmlformats.org/officeDocument/2006/relationships/hyperlink" Target="%5bMS-OXCDATA%5d.pdf" TargetMode="External"/><Relationship Id="rId90" Type="http://schemas.openxmlformats.org/officeDocument/2006/relationships/hyperlink" Target="%5bMS-DTYP%5d.pdf" TargetMode="External"/><Relationship Id="rId165" Type="http://schemas.openxmlformats.org/officeDocument/2006/relationships/hyperlink" Target="%5bMS-OXPROPS%5d.pdf" TargetMode="External"/><Relationship Id="rId186" Type="http://schemas.openxmlformats.org/officeDocument/2006/relationships/hyperlink" Target="%5bMS-OXCPRPT%5d.pdf" TargetMode="External"/><Relationship Id="rId211" Type="http://schemas.openxmlformats.org/officeDocument/2006/relationships/hyperlink" Target="%5bMS-OXCPRPT%5d.pdf" TargetMode="External"/><Relationship Id="rId232" Type="http://schemas.openxmlformats.org/officeDocument/2006/relationships/hyperlink" Target="%5bMS-OXOMSG%5d.pdf" TargetMode="External"/><Relationship Id="rId27" Type="http://schemas.openxmlformats.org/officeDocument/2006/relationships/hyperlink" Target="https://go.microsoft.com/fwlink/?LinkId=90598" TargetMode="External"/><Relationship Id="rId48" Type="http://schemas.openxmlformats.org/officeDocument/2006/relationships/hyperlink" Target="%5bMS-OXPROPS%5d.pdf" TargetMode="External"/><Relationship Id="rId69" Type="http://schemas.openxmlformats.org/officeDocument/2006/relationships/hyperlink" Target="https://go.microsoft.com/fwlink/?LinkId=191840" TargetMode="External"/><Relationship Id="rId113" Type="http://schemas.openxmlformats.org/officeDocument/2006/relationships/hyperlink" Target="%5bMS-OXOSFLD%5d.pdf" TargetMode="External"/><Relationship Id="rId134" Type="http://schemas.openxmlformats.org/officeDocument/2006/relationships/hyperlink" Target="%5bMS-OXCDATA%5d.pdf" TargetMode="External"/><Relationship Id="rId80" Type="http://schemas.openxmlformats.org/officeDocument/2006/relationships/hyperlink" Target="%5bMS-OXORMDR%5d.pdf" TargetMode="External"/><Relationship Id="rId155" Type="http://schemas.openxmlformats.org/officeDocument/2006/relationships/hyperlink" Target="%5bMS-OXCDATA%5d.pdf" TargetMode="External"/><Relationship Id="rId176" Type="http://schemas.openxmlformats.org/officeDocument/2006/relationships/hyperlink" Target="%5bMS-OXCDATA%5d.pdf" TargetMode="External"/><Relationship Id="rId197" Type="http://schemas.openxmlformats.org/officeDocument/2006/relationships/hyperlink" Target="%5bMS-OXCFOLD%5d.pdf" TargetMode="External"/><Relationship Id="rId201" Type="http://schemas.openxmlformats.org/officeDocument/2006/relationships/hyperlink" Target="%5bMS-OXOSFLD%5d.pdf" TargetMode="External"/><Relationship Id="rId222" Type="http://schemas.openxmlformats.org/officeDocument/2006/relationships/hyperlink" Target="%5bMS-OXOMSG%5d.pdf" TargetMode="External"/><Relationship Id="rId243" Type="http://schemas.openxmlformats.org/officeDocument/2006/relationships/footer" Target="footer2.xml"/><Relationship Id="rId17" Type="http://schemas.openxmlformats.org/officeDocument/2006/relationships/hyperlink" Target="https://go.microsoft.com/fwlink/?LinkId=89824" TargetMode="External"/><Relationship Id="rId38" Type="http://schemas.openxmlformats.org/officeDocument/2006/relationships/hyperlink" Target="%5bMS-OXCPRPT%5d.pdf" TargetMode="External"/><Relationship Id="rId59" Type="http://schemas.openxmlformats.org/officeDocument/2006/relationships/hyperlink" Target="%5bMS-OXCTABL%5d.pdf" TargetMode="External"/><Relationship Id="rId103" Type="http://schemas.openxmlformats.org/officeDocument/2006/relationships/hyperlink" Target="%5bMS-OXPROPS%5d.pdf" TargetMode="External"/><Relationship Id="rId124" Type="http://schemas.openxmlformats.org/officeDocument/2006/relationships/hyperlink" Target="%5bMS-OXPROPS%5d.pdf" TargetMode="External"/><Relationship Id="rId70" Type="http://schemas.openxmlformats.org/officeDocument/2006/relationships/hyperlink" Target="%5bMS-OXCDATA%5d.pdf" TargetMode="External"/><Relationship Id="rId91" Type="http://schemas.openxmlformats.org/officeDocument/2006/relationships/hyperlink" Target="%5bMS-OXCDATA%5d.pdf" TargetMode="External"/><Relationship Id="rId145" Type="http://schemas.openxmlformats.org/officeDocument/2006/relationships/hyperlink" Target="%5bMS-OXPROPS%5d.pdf" TargetMode="External"/><Relationship Id="rId166" Type="http://schemas.openxmlformats.org/officeDocument/2006/relationships/hyperlink" Target="%5bMS-OXCDATA%5d.pdf" TargetMode="External"/><Relationship Id="rId187" Type="http://schemas.openxmlformats.org/officeDocument/2006/relationships/hyperlink" Target="%5bMS-OXCROPS%5d.pdf" TargetMode="External"/><Relationship Id="rId1" Type="http://schemas.openxmlformats.org/officeDocument/2006/relationships/customXml" Target="../customXml/item1.xml"/><Relationship Id="rId212" Type="http://schemas.openxmlformats.org/officeDocument/2006/relationships/hyperlink" Target="%5bMS-OXOMSG%5d.pdf" TargetMode="External"/><Relationship Id="rId233" Type="http://schemas.openxmlformats.org/officeDocument/2006/relationships/hyperlink" Target="%5bMS-OXCROPS%5d.pdf" TargetMode="External"/><Relationship Id="rId28" Type="http://schemas.openxmlformats.org/officeDocument/2006/relationships/hyperlink" Target="https://go.microsoft.com/fwlink/?LinkId=90317" TargetMode="External"/><Relationship Id="rId49" Type="http://schemas.openxmlformats.org/officeDocument/2006/relationships/hyperlink" Target="https://go.microsoft.com/fwlink/?LinkId=90317" TargetMode="External"/><Relationship Id="rId114" Type="http://schemas.openxmlformats.org/officeDocument/2006/relationships/hyperlink" Target="%5bMS-OXCDATA%5d.pdf" TargetMode="External"/><Relationship Id="rId60" Type="http://schemas.openxmlformats.org/officeDocument/2006/relationships/hyperlink" Target="%5bMS-OXCMSG%5d.pdf" TargetMode="External"/><Relationship Id="rId81" Type="http://schemas.openxmlformats.org/officeDocument/2006/relationships/hyperlink" Target="%5bMS-OXOCAL%5d.pdf" TargetMode="External"/><Relationship Id="rId135" Type="http://schemas.openxmlformats.org/officeDocument/2006/relationships/hyperlink" Target="%5bMS-OXPROPS%5d.pdf" TargetMode="External"/><Relationship Id="rId156" Type="http://schemas.openxmlformats.org/officeDocument/2006/relationships/hyperlink" Target="%5bMS-OXPROPS%5d.pdf" TargetMode="External"/><Relationship Id="rId177" Type="http://schemas.openxmlformats.org/officeDocument/2006/relationships/hyperlink" Target="%5bMS-OXPROPS%5d.pdf" TargetMode="External"/><Relationship Id="rId198" Type="http://schemas.openxmlformats.org/officeDocument/2006/relationships/hyperlink" Target="%5bMS-OXOSRCH%5d.pdf" TargetMode="External"/><Relationship Id="rId202" Type="http://schemas.openxmlformats.org/officeDocument/2006/relationships/hyperlink" Target="%5bMS-OXCROPS%5d.pdf" TargetMode="External"/><Relationship Id="rId223" Type="http://schemas.openxmlformats.org/officeDocument/2006/relationships/hyperlink" Target="%5bMS-OXOMSG%5d.pdf" TargetMode="External"/><Relationship Id="rId244" Type="http://schemas.openxmlformats.org/officeDocument/2006/relationships/fontTable" Target="fontTable.xml"/><Relationship Id="rId18" Type="http://schemas.openxmlformats.org/officeDocument/2006/relationships/hyperlink" Target="https://go.microsoft.com/fwlink/?LinkId=193307" TargetMode="External"/><Relationship Id="rId39" Type="http://schemas.openxmlformats.org/officeDocument/2006/relationships/hyperlink" Target="%5bMS-OXCROPS%5d.pdf" TargetMode="External"/><Relationship Id="rId50" Type="http://schemas.openxmlformats.org/officeDocument/2006/relationships/hyperlink" Target="https://go.microsoft.com/fwlink/?LinkId=193338" TargetMode="External"/><Relationship Id="rId104" Type="http://schemas.openxmlformats.org/officeDocument/2006/relationships/hyperlink" Target="%5bMS-OXPROPS%5d.docx" TargetMode="External"/><Relationship Id="rId125" Type="http://schemas.openxmlformats.org/officeDocument/2006/relationships/hyperlink" Target="%5bMS-OXCDATA%5d.pdf" TargetMode="External"/><Relationship Id="rId146" Type="http://schemas.openxmlformats.org/officeDocument/2006/relationships/hyperlink" Target="%5bMS-OXCDATA%5d.pdf" TargetMode="External"/><Relationship Id="rId167" Type="http://schemas.openxmlformats.org/officeDocument/2006/relationships/hyperlink" Target="%5bMS-OXPROPS%5d.pdf" TargetMode="External"/><Relationship Id="rId188" Type="http://schemas.openxmlformats.org/officeDocument/2006/relationships/hyperlink" Target="%5bMS-OXCMSG%5d.pdf" TargetMode="External"/><Relationship Id="rId71" Type="http://schemas.openxmlformats.org/officeDocument/2006/relationships/hyperlink" Target="%5bMS-OXPROPS%5d.pdf" TargetMode="External"/><Relationship Id="rId92" Type="http://schemas.openxmlformats.org/officeDocument/2006/relationships/hyperlink" Target="%5bMS-OXCROPS%5d.pdf" TargetMode="External"/><Relationship Id="rId213" Type="http://schemas.openxmlformats.org/officeDocument/2006/relationships/hyperlink" Target="%5bMS-OXCFOLD%5d.pdf" TargetMode="External"/><Relationship Id="rId234"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https://go.microsoft.com/fwlink/?linkid=850906" TargetMode="External"/><Relationship Id="rId40" Type="http://schemas.openxmlformats.org/officeDocument/2006/relationships/hyperlink" Target="%5bMS-OXCTABL%5d.pdf" TargetMode="External"/><Relationship Id="rId115" Type="http://schemas.openxmlformats.org/officeDocument/2006/relationships/hyperlink" Target="%5bMS-OXPROPS%5d.pdf" TargetMode="External"/><Relationship Id="rId136" Type="http://schemas.openxmlformats.org/officeDocument/2006/relationships/hyperlink" Target="%5bMS-OXCMSG%5d.pdf" TargetMode="External"/><Relationship Id="rId157" Type="http://schemas.openxmlformats.org/officeDocument/2006/relationships/hyperlink" Target="%5bMS-OXCPRPT%5d.pdf" TargetMode="External"/><Relationship Id="rId178" Type="http://schemas.openxmlformats.org/officeDocument/2006/relationships/hyperlink" Target="%5bMS-OXCDATA%5d.pdf" TargetMode="External"/><Relationship Id="rId61" Type="http://schemas.openxmlformats.org/officeDocument/2006/relationships/hyperlink" Target="%5bMS-OXCPRPT%5d.pdf" TargetMode="External"/><Relationship Id="rId82" Type="http://schemas.openxmlformats.org/officeDocument/2006/relationships/hyperlink" Target="%5bMS-OXCMSG%5d.pdf" TargetMode="External"/><Relationship Id="rId199" Type="http://schemas.openxmlformats.org/officeDocument/2006/relationships/hyperlink" Target="%5bMS-OXOSRCH%5d.pdf" TargetMode="External"/><Relationship Id="rId203" Type="http://schemas.openxmlformats.org/officeDocument/2006/relationships/hyperlink" Target="%5bMS-OXCFOLD%5d.pdf" TargetMode="External"/><Relationship Id="rId19" Type="http://schemas.openxmlformats.org/officeDocument/2006/relationships/hyperlink" Target="%5bMS-OXOJRNL%5d.pdf" TargetMode="External"/><Relationship Id="rId224" Type="http://schemas.openxmlformats.org/officeDocument/2006/relationships/hyperlink" Target="%5bMS-OXCMSG%5d.pdf" TargetMode="External"/><Relationship Id="rId245" Type="http://schemas.openxmlformats.org/officeDocument/2006/relationships/theme" Target="theme/theme1.xml"/><Relationship Id="rId30" Type="http://schemas.openxmlformats.org/officeDocument/2006/relationships/hyperlink" Target="mailto:dochelp@microsoft.com" TargetMode="External"/><Relationship Id="rId105" Type="http://schemas.openxmlformats.org/officeDocument/2006/relationships/hyperlink" Target="%5bMS-OXOSRCH%5d.pdf" TargetMode="External"/><Relationship Id="rId126" Type="http://schemas.openxmlformats.org/officeDocument/2006/relationships/hyperlink" Target="%5bMS-OXPROPS%5d.pdf" TargetMode="External"/><Relationship Id="rId147" Type="http://schemas.openxmlformats.org/officeDocument/2006/relationships/hyperlink" Target="%5bMS-OXPROPS%5d.pdf" TargetMode="External"/><Relationship Id="rId168" Type="http://schemas.openxmlformats.org/officeDocument/2006/relationships/hyperlink" Target="%5bMS-OXCDATA%5d.pdf" TargetMode="External"/><Relationship Id="rId51" Type="http://schemas.openxmlformats.org/officeDocument/2006/relationships/hyperlink" Target="https://go.microsoft.com/fwlink/?LinkId=191840" TargetMode="External"/><Relationship Id="rId72" Type="http://schemas.openxmlformats.org/officeDocument/2006/relationships/hyperlink" Target="%5bMS-OXCDATA%5d.pdf" TargetMode="External"/><Relationship Id="rId93" Type="http://schemas.openxmlformats.org/officeDocument/2006/relationships/hyperlink" Target="%5bMS-OXCDATA%5d.pdf" TargetMode="External"/><Relationship Id="rId189" Type="http://schemas.openxmlformats.org/officeDocument/2006/relationships/hyperlink" Target="%5bMS-OXCMSG%5d.pdf" TargetMode="External"/><Relationship Id="rId3" Type="http://schemas.openxmlformats.org/officeDocument/2006/relationships/numbering" Target="numbering.xml"/><Relationship Id="rId214" Type="http://schemas.openxmlformats.org/officeDocument/2006/relationships/hyperlink" Target="%5bMS-OXCMSG%5d.pdf" TargetMode="External"/><Relationship Id="rId235" Type="http://schemas.openxmlformats.org/officeDocument/2006/relationships/hyperlink" Target="%5bMS-OXCMSG%5d.pdf" TargetMode="External"/><Relationship Id="rId116" Type="http://schemas.openxmlformats.org/officeDocument/2006/relationships/hyperlink" Target="%5bMS-OXCDATA%5d.pdf" TargetMode="External"/><Relationship Id="rId137" Type="http://schemas.openxmlformats.org/officeDocument/2006/relationships/hyperlink" Target="%5bMS-OXOSFLD%5d.pdf" TargetMode="External"/><Relationship Id="rId158" Type="http://schemas.openxmlformats.org/officeDocument/2006/relationships/hyperlink" Target="%5bMS-OXCDATA%5d.pdf" TargetMode="External"/><Relationship Id="rId20" Type="http://schemas.openxmlformats.org/officeDocument/2006/relationships/hyperlink" Target="%5bMS-OXONOTE%5d.pdf" TargetMode="External"/><Relationship Id="rId41" Type="http://schemas.openxmlformats.org/officeDocument/2006/relationships/hyperlink" Target="%5bMS-OXOABK%5d.pdf" TargetMode="External"/><Relationship Id="rId62" Type="http://schemas.openxmlformats.org/officeDocument/2006/relationships/hyperlink" Target="%5bMS-OXOSFLD%5d.pdf" TargetMode="External"/><Relationship Id="rId83" Type="http://schemas.openxmlformats.org/officeDocument/2006/relationships/hyperlink" Target="%5bMS-OXOCAL%5d.pdf" TargetMode="External"/><Relationship Id="rId179" Type="http://schemas.openxmlformats.org/officeDocument/2006/relationships/hyperlink" Target="%5bMS-OXPROPS%5d.pdf" TargetMode="External"/><Relationship Id="rId190" Type="http://schemas.openxmlformats.org/officeDocument/2006/relationships/hyperlink" Target="%5bMS-OXCROPS%5d.pdf" TargetMode="External"/><Relationship Id="rId204" Type="http://schemas.openxmlformats.org/officeDocument/2006/relationships/hyperlink" Target="%5bMS-OXOSRCH%5d.pdf" TargetMode="External"/><Relationship Id="rId225" Type="http://schemas.openxmlformats.org/officeDocument/2006/relationships/hyperlink" Target="%5bMS-OXORMDR%5d.pdf" TargetMode="External"/><Relationship Id="rId106" Type="http://schemas.openxmlformats.org/officeDocument/2006/relationships/hyperlink" Target="%5bMS-OXOSRCH%5d.pdf" TargetMode="External"/><Relationship Id="rId127"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0389E81-27B4-4042-ADBC-A7F710C7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51000</Words>
  <Characters>290706</Characters>
  <Application>Microsoft Office Word</Application>
  <DocSecurity>0</DocSecurity>
  <Lines>2422</Lines>
  <Paragraphs>682</Paragraphs>
  <ScaleCrop>false</ScaleCrop>
  <Company/>
  <LinksUpToDate>false</LinksUpToDate>
  <CharactersWithSpaces>341024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2024-08-15T14:42:00Z</dcterms:created>
  <dcterms:modified xsi:type="dcterms:W3CDTF">2024-08-15T14:42:00Z</dcterms:modified>
</cp:coreProperties>
</file>