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88" w:rsidRDefault="00D8675D">
      <w:bookmarkStart w:id="0" w:name="_GoBack"/>
      <w:bookmarkEnd w:id="0"/>
      <w:r>
        <w:rPr>
          <w:b/>
          <w:sz w:val="28"/>
        </w:rPr>
        <w:t xml:space="preserve">[MS-OXCTABL]: </w:t>
      </w:r>
    </w:p>
    <w:p w:rsidR="00352788" w:rsidRDefault="00D8675D">
      <w:r>
        <w:rPr>
          <w:b/>
          <w:sz w:val="28"/>
        </w:rPr>
        <w:t>Table Object Protocol</w:t>
      </w:r>
    </w:p>
    <w:p w:rsidR="00352788" w:rsidRDefault="00352788">
      <w:pPr>
        <w:pStyle w:val="CoverHR"/>
      </w:pPr>
    </w:p>
    <w:p w:rsidR="00B346DF" w:rsidRPr="00893F99" w:rsidRDefault="00D8675D" w:rsidP="00B346DF">
      <w:pPr>
        <w:pStyle w:val="MSDNH2"/>
        <w:spacing w:line="288" w:lineRule="auto"/>
        <w:textAlignment w:val="top"/>
      </w:pPr>
      <w:r>
        <w:t>Intellectual Property Rights Notice for Open Specifications Documentation</w:t>
      </w:r>
    </w:p>
    <w:p w:rsidR="00B346DF" w:rsidRDefault="00D8675D"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675D"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675D"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D8675D"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675D"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675D"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675D"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675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675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52788" w:rsidRDefault="00D8675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52788" w:rsidRDefault="00D8675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52788" w:rsidRDefault="00D8675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Date</w:t>
            </w:r>
          </w:p>
        </w:tc>
        <w:tc>
          <w:tcPr>
            <w:tcW w:w="0" w:type="auto"/>
          </w:tcPr>
          <w:p w:rsidR="00352788" w:rsidRDefault="00D8675D">
            <w:pPr>
              <w:pStyle w:val="TableHeaderText"/>
            </w:pPr>
            <w:r>
              <w:t>Revision History</w:t>
            </w:r>
          </w:p>
        </w:tc>
        <w:tc>
          <w:tcPr>
            <w:tcW w:w="0" w:type="auto"/>
          </w:tcPr>
          <w:p w:rsidR="00352788" w:rsidRDefault="00D8675D">
            <w:pPr>
              <w:pStyle w:val="TableHeaderText"/>
            </w:pPr>
            <w:r>
              <w:t>Revision Class</w:t>
            </w:r>
          </w:p>
        </w:tc>
        <w:tc>
          <w:tcPr>
            <w:tcW w:w="0" w:type="auto"/>
          </w:tcPr>
          <w:p w:rsidR="00352788" w:rsidRDefault="00D8675D">
            <w:pPr>
              <w:pStyle w:val="TableHeaderText"/>
            </w:pPr>
            <w:r>
              <w:t>Comments</w:t>
            </w:r>
          </w:p>
        </w:tc>
      </w:tr>
      <w:tr w:rsidR="00352788" w:rsidTr="00352788">
        <w:tc>
          <w:tcPr>
            <w:tcW w:w="0" w:type="auto"/>
            <w:vAlign w:val="center"/>
          </w:tcPr>
          <w:p w:rsidR="00352788" w:rsidRDefault="00D8675D">
            <w:pPr>
              <w:pStyle w:val="TableBodyText"/>
            </w:pPr>
            <w:r>
              <w:t>4/4/2008</w:t>
            </w:r>
          </w:p>
        </w:tc>
        <w:tc>
          <w:tcPr>
            <w:tcW w:w="0" w:type="auto"/>
            <w:vAlign w:val="center"/>
          </w:tcPr>
          <w:p w:rsidR="00352788" w:rsidRDefault="00D8675D">
            <w:pPr>
              <w:pStyle w:val="TableBodyText"/>
            </w:pPr>
            <w:r>
              <w:t>0.1</w:t>
            </w:r>
          </w:p>
        </w:tc>
        <w:tc>
          <w:tcPr>
            <w:tcW w:w="0" w:type="auto"/>
            <w:vAlign w:val="center"/>
          </w:tcPr>
          <w:p w:rsidR="00352788" w:rsidRDefault="00D8675D">
            <w:pPr>
              <w:pStyle w:val="TableBodyText"/>
            </w:pPr>
            <w:r>
              <w:t>New</w:t>
            </w:r>
          </w:p>
        </w:tc>
        <w:tc>
          <w:tcPr>
            <w:tcW w:w="0" w:type="auto"/>
            <w:vAlign w:val="center"/>
          </w:tcPr>
          <w:p w:rsidR="00352788" w:rsidRDefault="00D8675D">
            <w:pPr>
              <w:pStyle w:val="TableBodyText"/>
            </w:pPr>
            <w:r>
              <w:t>Initial Availability.</w:t>
            </w:r>
          </w:p>
        </w:tc>
      </w:tr>
      <w:tr w:rsidR="00352788" w:rsidTr="00352788">
        <w:tc>
          <w:tcPr>
            <w:tcW w:w="0" w:type="auto"/>
            <w:vAlign w:val="center"/>
          </w:tcPr>
          <w:p w:rsidR="00352788" w:rsidRDefault="00D8675D">
            <w:pPr>
              <w:pStyle w:val="TableBodyText"/>
            </w:pPr>
            <w:r>
              <w:t>4/25/2008</w:t>
            </w:r>
          </w:p>
        </w:tc>
        <w:tc>
          <w:tcPr>
            <w:tcW w:w="0" w:type="auto"/>
            <w:vAlign w:val="center"/>
          </w:tcPr>
          <w:p w:rsidR="00352788" w:rsidRDefault="00D8675D">
            <w:pPr>
              <w:pStyle w:val="TableBodyText"/>
            </w:pPr>
            <w:r>
              <w:t>0.2</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Revised and updated property names and other technical content.</w:t>
            </w:r>
          </w:p>
        </w:tc>
      </w:tr>
      <w:tr w:rsidR="00352788" w:rsidTr="00352788">
        <w:tc>
          <w:tcPr>
            <w:tcW w:w="0" w:type="auto"/>
            <w:vAlign w:val="center"/>
          </w:tcPr>
          <w:p w:rsidR="00352788" w:rsidRDefault="00D8675D">
            <w:pPr>
              <w:pStyle w:val="TableBodyText"/>
            </w:pPr>
            <w:r>
              <w:t>6/27/2008</w:t>
            </w:r>
          </w:p>
        </w:tc>
        <w:tc>
          <w:tcPr>
            <w:tcW w:w="0" w:type="auto"/>
            <w:vAlign w:val="center"/>
          </w:tcPr>
          <w:p w:rsidR="00352788" w:rsidRDefault="00D8675D">
            <w:pPr>
              <w:pStyle w:val="TableBodyText"/>
            </w:pPr>
            <w:r>
              <w:t>1.0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Initial Release.</w:t>
            </w:r>
          </w:p>
        </w:tc>
      </w:tr>
      <w:tr w:rsidR="00352788" w:rsidTr="00352788">
        <w:tc>
          <w:tcPr>
            <w:tcW w:w="0" w:type="auto"/>
            <w:vAlign w:val="center"/>
          </w:tcPr>
          <w:p w:rsidR="00352788" w:rsidRDefault="00D8675D">
            <w:pPr>
              <w:pStyle w:val="TableBodyText"/>
            </w:pPr>
            <w:r>
              <w:t>8/6/2008</w:t>
            </w:r>
          </w:p>
        </w:tc>
        <w:tc>
          <w:tcPr>
            <w:tcW w:w="0" w:type="auto"/>
            <w:vAlign w:val="center"/>
          </w:tcPr>
          <w:p w:rsidR="00352788" w:rsidRDefault="00D8675D">
            <w:pPr>
              <w:pStyle w:val="TableBodyText"/>
            </w:pPr>
            <w:r>
              <w:t>1.01</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Revised and edited technical content.</w:t>
            </w:r>
          </w:p>
        </w:tc>
      </w:tr>
      <w:tr w:rsidR="00352788" w:rsidTr="00352788">
        <w:tc>
          <w:tcPr>
            <w:tcW w:w="0" w:type="auto"/>
            <w:vAlign w:val="center"/>
          </w:tcPr>
          <w:p w:rsidR="00352788" w:rsidRDefault="00D8675D">
            <w:pPr>
              <w:pStyle w:val="TableBodyText"/>
            </w:pPr>
            <w:r>
              <w:t>9/3/2008</w:t>
            </w:r>
          </w:p>
        </w:tc>
        <w:tc>
          <w:tcPr>
            <w:tcW w:w="0" w:type="auto"/>
            <w:vAlign w:val="center"/>
          </w:tcPr>
          <w:p w:rsidR="00352788" w:rsidRDefault="00D8675D">
            <w:pPr>
              <w:pStyle w:val="TableBodyText"/>
            </w:pPr>
            <w:r>
              <w:t>1.02</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Revised and edited technical content.</w:t>
            </w:r>
          </w:p>
        </w:tc>
      </w:tr>
      <w:tr w:rsidR="00352788" w:rsidTr="00352788">
        <w:tc>
          <w:tcPr>
            <w:tcW w:w="0" w:type="auto"/>
            <w:vAlign w:val="center"/>
          </w:tcPr>
          <w:p w:rsidR="00352788" w:rsidRDefault="00D8675D">
            <w:pPr>
              <w:pStyle w:val="TableBodyText"/>
            </w:pPr>
            <w:r>
              <w:t>12/3/2008</w:t>
            </w:r>
          </w:p>
        </w:tc>
        <w:tc>
          <w:tcPr>
            <w:tcW w:w="0" w:type="auto"/>
            <w:vAlign w:val="center"/>
          </w:tcPr>
          <w:p w:rsidR="00352788" w:rsidRDefault="00D8675D">
            <w:pPr>
              <w:pStyle w:val="TableBodyText"/>
            </w:pPr>
            <w:r>
              <w:t>1.03</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Revised and edited technical content.</w:t>
            </w:r>
          </w:p>
        </w:tc>
      </w:tr>
      <w:tr w:rsidR="00352788" w:rsidTr="00352788">
        <w:tc>
          <w:tcPr>
            <w:tcW w:w="0" w:type="auto"/>
            <w:vAlign w:val="center"/>
          </w:tcPr>
          <w:p w:rsidR="00352788" w:rsidRDefault="00D8675D">
            <w:pPr>
              <w:pStyle w:val="TableBodyText"/>
            </w:pPr>
            <w:r>
              <w:t>4/10/2009</w:t>
            </w:r>
          </w:p>
        </w:tc>
        <w:tc>
          <w:tcPr>
            <w:tcW w:w="0" w:type="auto"/>
            <w:vAlign w:val="center"/>
          </w:tcPr>
          <w:p w:rsidR="00352788" w:rsidRDefault="00D8675D">
            <w:pPr>
              <w:pStyle w:val="TableBodyText"/>
            </w:pPr>
            <w:r>
              <w:t>2.0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Updated technical content and app</w:t>
            </w:r>
            <w:r>
              <w:t>licable product releases.</w:t>
            </w:r>
          </w:p>
        </w:tc>
      </w:tr>
      <w:tr w:rsidR="00352788" w:rsidTr="00352788">
        <w:tc>
          <w:tcPr>
            <w:tcW w:w="0" w:type="auto"/>
            <w:vAlign w:val="center"/>
          </w:tcPr>
          <w:p w:rsidR="00352788" w:rsidRDefault="00D8675D">
            <w:pPr>
              <w:pStyle w:val="TableBodyText"/>
            </w:pPr>
            <w:r>
              <w:t>7/15/2009</w:t>
            </w:r>
          </w:p>
        </w:tc>
        <w:tc>
          <w:tcPr>
            <w:tcW w:w="0" w:type="auto"/>
            <w:vAlign w:val="center"/>
          </w:tcPr>
          <w:p w:rsidR="00352788" w:rsidRDefault="00D8675D">
            <w:pPr>
              <w:pStyle w:val="TableBodyText"/>
            </w:pPr>
            <w:r>
              <w:t>3.0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Revised and edited for technical content.</w:t>
            </w:r>
          </w:p>
        </w:tc>
      </w:tr>
      <w:tr w:rsidR="00352788" w:rsidTr="00352788">
        <w:tc>
          <w:tcPr>
            <w:tcW w:w="0" w:type="auto"/>
            <w:vAlign w:val="center"/>
          </w:tcPr>
          <w:p w:rsidR="00352788" w:rsidRDefault="00D8675D">
            <w:pPr>
              <w:pStyle w:val="TableBodyText"/>
            </w:pPr>
            <w:r>
              <w:t>11/4/2009</w:t>
            </w:r>
          </w:p>
        </w:tc>
        <w:tc>
          <w:tcPr>
            <w:tcW w:w="0" w:type="auto"/>
            <w:vAlign w:val="center"/>
          </w:tcPr>
          <w:p w:rsidR="00352788" w:rsidRDefault="00D8675D">
            <w:pPr>
              <w:pStyle w:val="TableBodyText"/>
            </w:pPr>
            <w:r>
              <w:t>3.1.0</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Updated the technical content.</w:t>
            </w:r>
          </w:p>
        </w:tc>
      </w:tr>
      <w:tr w:rsidR="00352788" w:rsidTr="00352788">
        <w:tc>
          <w:tcPr>
            <w:tcW w:w="0" w:type="auto"/>
            <w:vAlign w:val="center"/>
          </w:tcPr>
          <w:p w:rsidR="00352788" w:rsidRDefault="00D8675D">
            <w:pPr>
              <w:pStyle w:val="TableBodyText"/>
            </w:pPr>
            <w:r>
              <w:t>2/10/2010</w:t>
            </w:r>
          </w:p>
        </w:tc>
        <w:tc>
          <w:tcPr>
            <w:tcW w:w="0" w:type="auto"/>
            <w:vAlign w:val="center"/>
          </w:tcPr>
          <w:p w:rsidR="00352788" w:rsidRDefault="00D8675D">
            <w:pPr>
              <w:pStyle w:val="TableBodyText"/>
            </w:pPr>
            <w:r>
              <w:t>3.2.0</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Updated the technical content.</w:t>
            </w:r>
          </w:p>
        </w:tc>
      </w:tr>
      <w:tr w:rsidR="00352788" w:rsidTr="00352788">
        <w:tc>
          <w:tcPr>
            <w:tcW w:w="0" w:type="auto"/>
            <w:vAlign w:val="center"/>
          </w:tcPr>
          <w:p w:rsidR="00352788" w:rsidRDefault="00D8675D">
            <w:pPr>
              <w:pStyle w:val="TableBodyText"/>
            </w:pPr>
            <w:r>
              <w:t>5/5/2010</w:t>
            </w:r>
          </w:p>
        </w:tc>
        <w:tc>
          <w:tcPr>
            <w:tcW w:w="0" w:type="auto"/>
            <w:vAlign w:val="center"/>
          </w:tcPr>
          <w:p w:rsidR="00352788" w:rsidRDefault="00D8675D">
            <w:pPr>
              <w:pStyle w:val="TableBodyText"/>
            </w:pPr>
            <w:r>
              <w:t>4.0.0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Updated and revised the technical content.</w:t>
            </w:r>
          </w:p>
        </w:tc>
      </w:tr>
      <w:tr w:rsidR="00352788" w:rsidTr="00352788">
        <w:tc>
          <w:tcPr>
            <w:tcW w:w="0" w:type="auto"/>
            <w:vAlign w:val="center"/>
          </w:tcPr>
          <w:p w:rsidR="00352788" w:rsidRDefault="00D8675D">
            <w:pPr>
              <w:pStyle w:val="TableBodyText"/>
            </w:pPr>
            <w:r>
              <w:t>8/4/2010</w:t>
            </w:r>
          </w:p>
        </w:tc>
        <w:tc>
          <w:tcPr>
            <w:tcW w:w="0" w:type="auto"/>
            <w:vAlign w:val="center"/>
          </w:tcPr>
          <w:p w:rsidR="00352788" w:rsidRDefault="00D8675D">
            <w:pPr>
              <w:pStyle w:val="TableBodyText"/>
            </w:pPr>
            <w:r>
              <w:t>5.0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11/3/2010</w:t>
            </w:r>
          </w:p>
        </w:tc>
        <w:tc>
          <w:tcPr>
            <w:tcW w:w="0" w:type="auto"/>
            <w:vAlign w:val="center"/>
          </w:tcPr>
          <w:p w:rsidR="00352788" w:rsidRDefault="00D8675D">
            <w:pPr>
              <w:pStyle w:val="TableBodyText"/>
            </w:pPr>
            <w:r>
              <w:t>6.0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3/18/2011</w:t>
            </w:r>
          </w:p>
        </w:tc>
        <w:tc>
          <w:tcPr>
            <w:tcW w:w="0" w:type="auto"/>
            <w:vAlign w:val="center"/>
          </w:tcPr>
          <w:p w:rsidR="00352788" w:rsidRDefault="00D8675D">
            <w:pPr>
              <w:pStyle w:val="TableBodyText"/>
            </w:pPr>
            <w:r>
              <w:t>7.0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8/5/2011</w:t>
            </w:r>
          </w:p>
        </w:tc>
        <w:tc>
          <w:tcPr>
            <w:tcW w:w="0" w:type="auto"/>
            <w:vAlign w:val="center"/>
          </w:tcPr>
          <w:p w:rsidR="00352788" w:rsidRDefault="00D8675D">
            <w:pPr>
              <w:pStyle w:val="TableBodyText"/>
            </w:pPr>
            <w:r>
              <w:t>7.1</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Clarified the meaning of the technical content.</w:t>
            </w:r>
          </w:p>
        </w:tc>
      </w:tr>
      <w:tr w:rsidR="00352788" w:rsidTr="00352788">
        <w:tc>
          <w:tcPr>
            <w:tcW w:w="0" w:type="auto"/>
            <w:vAlign w:val="center"/>
          </w:tcPr>
          <w:p w:rsidR="00352788" w:rsidRDefault="00D8675D">
            <w:pPr>
              <w:pStyle w:val="TableBodyText"/>
            </w:pPr>
            <w:r>
              <w:t>10/7/2011</w:t>
            </w:r>
          </w:p>
        </w:tc>
        <w:tc>
          <w:tcPr>
            <w:tcW w:w="0" w:type="auto"/>
            <w:vAlign w:val="center"/>
          </w:tcPr>
          <w:p w:rsidR="00352788" w:rsidRDefault="00D8675D">
            <w:pPr>
              <w:pStyle w:val="TableBodyText"/>
            </w:pPr>
            <w:r>
              <w:t>7.1</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1/20/2012</w:t>
            </w:r>
          </w:p>
        </w:tc>
        <w:tc>
          <w:tcPr>
            <w:tcW w:w="0" w:type="auto"/>
            <w:vAlign w:val="center"/>
          </w:tcPr>
          <w:p w:rsidR="00352788" w:rsidRDefault="00D8675D">
            <w:pPr>
              <w:pStyle w:val="TableBodyText"/>
            </w:pPr>
            <w:r>
              <w:t>8.0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4/27/2012</w:t>
            </w:r>
          </w:p>
        </w:tc>
        <w:tc>
          <w:tcPr>
            <w:tcW w:w="0" w:type="auto"/>
            <w:vAlign w:val="center"/>
          </w:tcPr>
          <w:p w:rsidR="00352788" w:rsidRDefault="00D8675D">
            <w:pPr>
              <w:pStyle w:val="TableBodyText"/>
            </w:pPr>
            <w:r>
              <w:t>9.0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7/16/2012</w:t>
            </w:r>
          </w:p>
        </w:tc>
        <w:tc>
          <w:tcPr>
            <w:tcW w:w="0" w:type="auto"/>
            <w:vAlign w:val="center"/>
          </w:tcPr>
          <w:p w:rsidR="00352788" w:rsidRDefault="00D8675D">
            <w:pPr>
              <w:pStyle w:val="TableBodyText"/>
            </w:pPr>
            <w:r>
              <w:t>9.0</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10/8/2012</w:t>
            </w:r>
          </w:p>
        </w:tc>
        <w:tc>
          <w:tcPr>
            <w:tcW w:w="0" w:type="auto"/>
            <w:vAlign w:val="center"/>
          </w:tcPr>
          <w:p w:rsidR="00352788" w:rsidRDefault="00D8675D">
            <w:pPr>
              <w:pStyle w:val="TableBodyText"/>
            </w:pPr>
            <w:r>
              <w:t>10.0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2/11/2013</w:t>
            </w:r>
          </w:p>
        </w:tc>
        <w:tc>
          <w:tcPr>
            <w:tcW w:w="0" w:type="auto"/>
            <w:vAlign w:val="center"/>
          </w:tcPr>
          <w:p w:rsidR="00352788" w:rsidRDefault="00D8675D">
            <w:pPr>
              <w:pStyle w:val="TableBodyText"/>
            </w:pPr>
            <w:r>
              <w:t>11.0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w:t>
            </w:r>
            <w:r>
              <w:t xml:space="preserve"> technical content.</w:t>
            </w:r>
          </w:p>
        </w:tc>
      </w:tr>
      <w:tr w:rsidR="00352788" w:rsidTr="00352788">
        <w:tc>
          <w:tcPr>
            <w:tcW w:w="0" w:type="auto"/>
            <w:vAlign w:val="center"/>
          </w:tcPr>
          <w:p w:rsidR="00352788" w:rsidRDefault="00D8675D">
            <w:pPr>
              <w:pStyle w:val="TableBodyText"/>
            </w:pPr>
            <w:r>
              <w:t>7/26/2013</w:t>
            </w:r>
          </w:p>
        </w:tc>
        <w:tc>
          <w:tcPr>
            <w:tcW w:w="0" w:type="auto"/>
            <w:vAlign w:val="center"/>
          </w:tcPr>
          <w:p w:rsidR="00352788" w:rsidRDefault="00D8675D">
            <w:pPr>
              <w:pStyle w:val="TableBodyText"/>
            </w:pPr>
            <w:r>
              <w:t>11.0</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11/18/2013</w:t>
            </w:r>
          </w:p>
        </w:tc>
        <w:tc>
          <w:tcPr>
            <w:tcW w:w="0" w:type="auto"/>
            <w:vAlign w:val="center"/>
          </w:tcPr>
          <w:p w:rsidR="00352788" w:rsidRDefault="00D8675D">
            <w:pPr>
              <w:pStyle w:val="TableBodyText"/>
            </w:pPr>
            <w:r>
              <w:t>12.0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2/10/2014</w:t>
            </w:r>
          </w:p>
        </w:tc>
        <w:tc>
          <w:tcPr>
            <w:tcW w:w="0" w:type="auto"/>
            <w:vAlign w:val="center"/>
          </w:tcPr>
          <w:p w:rsidR="00352788" w:rsidRDefault="00D8675D">
            <w:pPr>
              <w:pStyle w:val="TableBodyText"/>
            </w:pPr>
            <w:r>
              <w:t>12.0</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4/30/2014</w:t>
            </w:r>
          </w:p>
        </w:tc>
        <w:tc>
          <w:tcPr>
            <w:tcW w:w="0" w:type="auto"/>
            <w:vAlign w:val="center"/>
          </w:tcPr>
          <w:p w:rsidR="00352788" w:rsidRDefault="00D8675D">
            <w:pPr>
              <w:pStyle w:val="TableBodyText"/>
            </w:pPr>
            <w:r>
              <w:t>12.1</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Clarified the meaning of the technical content.</w:t>
            </w:r>
          </w:p>
        </w:tc>
      </w:tr>
      <w:tr w:rsidR="00352788" w:rsidTr="00352788">
        <w:tc>
          <w:tcPr>
            <w:tcW w:w="0" w:type="auto"/>
            <w:vAlign w:val="center"/>
          </w:tcPr>
          <w:p w:rsidR="00352788" w:rsidRDefault="00D8675D">
            <w:pPr>
              <w:pStyle w:val="TableBodyText"/>
            </w:pPr>
            <w:r>
              <w:t>7/31/2014</w:t>
            </w:r>
          </w:p>
        </w:tc>
        <w:tc>
          <w:tcPr>
            <w:tcW w:w="0" w:type="auto"/>
            <w:vAlign w:val="center"/>
          </w:tcPr>
          <w:p w:rsidR="00352788" w:rsidRDefault="00D8675D">
            <w:pPr>
              <w:pStyle w:val="TableBodyText"/>
            </w:pPr>
            <w:r>
              <w:t>12.1</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10/30/2014</w:t>
            </w:r>
          </w:p>
        </w:tc>
        <w:tc>
          <w:tcPr>
            <w:tcW w:w="0" w:type="auto"/>
            <w:vAlign w:val="center"/>
          </w:tcPr>
          <w:p w:rsidR="00352788" w:rsidRDefault="00D8675D">
            <w:pPr>
              <w:pStyle w:val="TableBodyText"/>
            </w:pPr>
            <w:r>
              <w:t>13.0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lastRenderedPageBreak/>
              <w:t>3/16/2015</w:t>
            </w:r>
          </w:p>
        </w:tc>
        <w:tc>
          <w:tcPr>
            <w:tcW w:w="0" w:type="auto"/>
            <w:vAlign w:val="center"/>
          </w:tcPr>
          <w:p w:rsidR="00352788" w:rsidRDefault="00D8675D">
            <w:pPr>
              <w:pStyle w:val="TableBodyText"/>
            </w:pPr>
            <w:r>
              <w:t>14.0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5/26/2015</w:t>
            </w:r>
          </w:p>
        </w:tc>
        <w:tc>
          <w:tcPr>
            <w:tcW w:w="0" w:type="auto"/>
            <w:vAlign w:val="center"/>
          </w:tcPr>
          <w:p w:rsidR="00352788" w:rsidRDefault="00D8675D">
            <w:pPr>
              <w:pStyle w:val="TableBodyText"/>
            </w:pPr>
            <w:r>
              <w:t>15.0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9/14/2015</w:t>
            </w:r>
          </w:p>
        </w:tc>
        <w:tc>
          <w:tcPr>
            <w:tcW w:w="0" w:type="auto"/>
            <w:vAlign w:val="center"/>
          </w:tcPr>
          <w:p w:rsidR="00352788" w:rsidRDefault="00D8675D">
            <w:pPr>
              <w:pStyle w:val="TableBodyText"/>
            </w:pPr>
            <w:r>
              <w:t>16.0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r>
              <w:t>.</w:t>
            </w:r>
          </w:p>
        </w:tc>
      </w:tr>
      <w:tr w:rsidR="00352788" w:rsidTr="00352788">
        <w:tc>
          <w:tcPr>
            <w:tcW w:w="0" w:type="auto"/>
            <w:vAlign w:val="center"/>
          </w:tcPr>
          <w:p w:rsidR="00352788" w:rsidRDefault="00D8675D">
            <w:pPr>
              <w:pStyle w:val="TableBodyText"/>
            </w:pPr>
            <w:r>
              <w:t>6/13/2016</w:t>
            </w:r>
          </w:p>
        </w:tc>
        <w:tc>
          <w:tcPr>
            <w:tcW w:w="0" w:type="auto"/>
            <w:vAlign w:val="center"/>
          </w:tcPr>
          <w:p w:rsidR="00352788" w:rsidRDefault="00D8675D">
            <w:pPr>
              <w:pStyle w:val="TableBodyText"/>
            </w:pPr>
            <w:r>
              <w:t>17.0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9/14/2016</w:t>
            </w:r>
          </w:p>
        </w:tc>
        <w:tc>
          <w:tcPr>
            <w:tcW w:w="0" w:type="auto"/>
            <w:vAlign w:val="center"/>
          </w:tcPr>
          <w:p w:rsidR="00352788" w:rsidRDefault="00D8675D">
            <w:pPr>
              <w:pStyle w:val="TableBodyText"/>
            </w:pPr>
            <w:r>
              <w:t>17.0</w:t>
            </w:r>
          </w:p>
        </w:tc>
        <w:tc>
          <w:tcPr>
            <w:tcW w:w="0" w:type="auto"/>
            <w:vAlign w:val="center"/>
          </w:tcPr>
          <w:p w:rsidR="00352788" w:rsidRDefault="00D8675D">
            <w:pPr>
              <w:pStyle w:val="TableBodyText"/>
            </w:pPr>
            <w:r>
              <w:t>None</w:t>
            </w:r>
          </w:p>
        </w:tc>
        <w:tc>
          <w:tcPr>
            <w:tcW w:w="0" w:type="auto"/>
            <w:vAlign w:val="center"/>
          </w:tcPr>
          <w:p w:rsidR="00352788" w:rsidRDefault="00D8675D">
            <w:pPr>
              <w:pStyle w:val="TableBodyText"/>
            </w:pPr>
            <w:r>
              <w:t>No changes to the meaning, language, or formatting of the technical content.</w:t>
            </w:r>
          </w:p>
        </w:tc>
      </w:tr>
      <w:tr w:rsidR="00352788" w:rsidTr="00352788">
        <w:tc>
          <w:tcPr>
            <w:tcW w:w="0" w:type="auto"/>
            <w:vAlign w:val="center"/>
          </w:tcPr>
          <w:p w:rsidR="00352788" w:rsidRDefault="00D8675D">
            <w:pPr>
              <w:pStyle w:val="TableBodyText"/>
            </w:pPr>
            <w:r>
              <w:t>3/28/2017</w:t>
            </w:r>
          </w:p>
        </w:tc>
        <w:tc>
          <w:tcPr>
            <w:tcW w:w="0" w:type="auto"/>
            <w:vAlign w:val="center"/>
          </w:tcPr>
          <w:p w:rsidR="00352788" w:rsidRDefault="00D8675D">
            <w:pPr>
              <w:pStyle w:val="TableBodyText"/>
            </w:pPr>
            <w:r>
              <w:t>17.1</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Clarified the meaning of the technical content.</w:t>
            </w:r>
          </w:p>
        </w:tc>
      </w:tr>
      <w:tr w:rsidR="00352788" w:rsidTr="00352788">
        <w:tc>
          <w:tcPr>
            <w:tcW w:w="0" w:type="auto"/>
            <w:vAlign w:val="center"/>
          </w:tcPr>
          <w:p w:rsidR="00352788" w:rsidRDefault="00D8675D">
            <w:pPr>
              <w:pStyle w:val="TableBodyText"/>
            </w:pPr>
            <w:r>
              <w:t>7/24/2018</w:t>
            </w:r>
          </w:p>
        </w:tc>
        <w:tc>
          <w:tcPr>
            <w:tcW w:w="0" w:type="auto"/>
            <w:vAlign w:val="center"/>
          </w:tcPr>
          <w:p w:rsidR="00352788" w:rsidRDefault="00D8675D">
            <w:pPr>
              <w:pStyle w:val="TableBodyText"/>
            </w:pPr>
            <w:r>
              <w:t>18.0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10/1/2018</w:t>
            </w:r>
          </w:p>
        </w:tc>
        <w:tc>
          <w:tcPr>
            <w:tcW w:w="0" w:type="auto"/>
            <w:vAlign w:val="center"/>
          </w:tcPr>
          <w:p w:rsidR="00352788" w:rsidRDefault="00D8675D">
            <w:pPr>
              <w:pStyle w:val="TableBodyText"/>
            </w:pPr>
            <w:r>
              <w:t>19.0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r w:rsidR="00352788" w:rsidTr="00352788">
        <w:tc>
          <w:tcPr>
            <w:tcW w:w="0" w:type="auto"/>
            <w:vAlign w:val="center"/>
          </w:tcPr>
          <w:p w:rsidR="00352788" w:rsidRDefault="00D8675D">
            <w:pPr>
              <w:pStyle w:val="TableBodyText"/>
            </w:pPr>
            <w:r>
              <w:t>6/18/2019</w:t>
            </w:r>
          </w:p>
        </w:tc>
        <w:tc>
          <w:tcPr>
            <w:tcW w:w="0" w:type="auto"/>
            <w:vAlign w:val="center"/>
          </w:tcPr>
          <w:p w:rsidR="00352788" w:rsidRDefault="00D8675D">
            <w:pPr>
              <w:pStyle w:val="TableBodyText"/>
            </w:pPr>
            <w:r>
              <w:t>19.1</w:t>
            </w:r>
          </w:p>
        </w:tc>
        <w:tc>
          <w:tcPr>
            <w:tcW w:w="0" w:type="auto"/>
            <w:vAlign w:val="center"/>
          </w:tcPr>
          <w:p w:rsidR="00352788" w:rsidRDefault="00D8675D">
            <w:pPr>
              <w:pStyle w:val="TableBodyText"/>
            </w:pPr>
            <w:r>
              <w:t>Minor</w:t>
            </w:r>
          </w:p>
        </w:tc>
        <w:tc>
          <w:tcPr>
            <w:tcW w:w="0" w:type="auto"/>
            <w:vAlign w:val="center"/>
          </w:tcPr>
          <w:p w:rsidR="00352788" w:rsidRDefault="00D8675D">
            <w:pPr>
              <w:pStyle w:val="TableBodyText"/>
            </w:pPr>
            <w:r>
              <w:t>Clarified the meaning of the technical content.</w:t>
            </w:r>
          </w:p>
        </w:tc>
      </w:tr>
      <w:tr w:rsidR="00352788" w:rsidTr="00352788">
        <w:tc>
          <w:tcPr>
            <w:tcW w:w="0" w:type="auto"/>
            <w:vAlign w:val="center"/>
          </w:tcPr>
          <w:p w:rsidR="00352788" w:rsidRDefault="00D8675D">
            <w:pPr>
              <w:pStyle w:val="TableBodyText"/>
            </w:pPr>
            <w:r>
              <w:t>4/22/2021</w:t>
            </w:r>
          </w:p>
        </w:tc>
        <w:tc>
          <w:tcPr>
            <w:tcW w:w="0" w:type="auto"/>
            <w:vAlign w:val="center"/>
          </w:tcPr>
          <w:p w:rsidR="00352788" w:rsidRDefault="00D8675D">
            <w:pPr>
              <w:pStyle w:val="TableBodyText"/>
            </w:pPr>
            <w:r>
              <w:t>20.0</w:t>
            </w:r>
          </w:p>
        </w:tc>
        <w:tc>
          <w:tcPr>
            <w:tcW w:w="0" w:type="auto"/>
            <w:vAlign w:val="center"/>
          </w:tcPr>
          <w:p w:rsidR="00352788" w:rsidRDefault="00D8675D">
            <w:pPr>
              <w:pStyle w:val="TableBodyText"/>
            </w:pPr>
            <w:r>
              <w:t>Major</w:t>
            </w:r>
          </w:p>
        </w:tc>
        <w:tc>
          <w:tcPr>
            <w:tcW w:w="0" w:type="auto"/>
            <w:vAlign w:val="center"/>
          </w:tcPr>
          <w:p w:rsidR="00352788" w:rsidRDefault="00D8675D">
            <w:pPr>
              <w:pStyle w:val="TableBodyText"/>
            </w:pPr>
            <w:r>
              <w:t>Significantly changed the technical content.</w:t>
            </w:r>
          </w:p>
        </w:tc>
      </w:tr>
    </w:tbl>
    <w:p w:rsidR="00352788" w:rsidRDefault="00D8675D">
      <w:pPr>
        <w:pStyle w:val="TOCHeading"/>
      </w:pPr>
      <w:r>
        <w:lastRenderedPageBreak/>
        <w:t>Table of Contents</w:t>
      </w:r>
    </w:p>
    <w:p w:rsidR="00D8675D" w:rsidRDefault="00D8675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09" w:history="1">
        <w:r w:rsidRPr="00314FFA">
          <w:rPr>
            <w:rStyle w:val="Hyperlink"/>
            <w:noProof/>
          </w:rPr>
          <w:t>1</w:t>
        </w:r>
        <w:r>
          <w:rPr>
            <w:rFonts w:asciiTheme="minorHAnsi" w:eastAsiaTheme="minorEastAsia" w:hAnsiTheme="minorHAnsi" w:cstheme="minorBidi"/>
            <w:b w:val="0"/>
            <w:bCs w:val="0"/>
            <w:noProof/>
            <w:sz w:val="22"/>
            <w:szCs w:val="22"/>
          </w:rPr>
          <w:tab/>
        </w:r>
        <w:r w:rsidRPr="00314FFA">
          <w:rPr>
            <w:rStyle w:val="Hyperlink"/>
            <w:noProof/>
          </w:rPr>
          <w:t>Introduction</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8</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0" w:history="1">
        <w:r w:rsidRPr="00314FFA">
          <w:rPr>
            <w:rStyle w:val="Hyperlink"/>
            <w:noProof/>
          </w:rPr>
          <w:t>1.1</w:t>
        </w:r>
        <w:r>
          <w:rPr>
            <w:rFonts w:asciiTheme="minorHAnsi" w:eastAsiaTheme="minorEastAsia" w:hAnsiTheme="minorHAnsi" w:cstheme="minorBidi"/>
            <w:noProof/>
            <w:sz w:val="22"/>
            <w:szCs w:val="22"/>
          </w:rPr>
          <w:tab/>
        </w:r>
        <w:r w:rsidRPr="00314FFA">
          <w:rPr>
            <w:rStyle w:val="Hyperlink"/>
            <w:noProof/>
          </w:rPr>
          <w:t>Glossary</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8</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1" w:history="1">
        <w:r w:rsidRPr="00314FFA">
          <w:rPr>
            <w:rStyle w:val="Hyperlink"/>
            <w:noProof/>
          </w:rPr>
          <w:t>1.2</w:t>
        </w:r>
        <w:r>
          <w:rPr>
            <w:rFonts w:asciiTheme="minorHAnsi" w:eastAsiaTheme="minorEastAsia" w:hAnsiTheme="minorHAnsi" w:cstheme="minorBidi"/>
            <w:noProof/>
            <w:sz w:val="22"/>
            <w:szCs w:val="22"/>
          </w:rPr>
          <w:tab/>
        </w:r>
        <w:r w:rsidRPr="00314FFA">
          <w:rPr>
            <w:rStyle w:val="Hyperlink"/>
            <w:noProof/>
          </w:rPr>
          <w:t>References</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9</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12" w:history="1">
        <w:r w:rsidRPr="00314FFA">
          <w:rPr>
            <w:rStyle w:val="Hyperlink"/>
            <w:noProof/>
          </w:rPr>
          <w:t>1.2.1</w:t>
        </w:r>
        <w:r>
          <w:rPr>
            <w:rFonts w:asciiTheme="minorHAnsi" w:eastAsiaTheme="minorEastAsia" w:hAnsiTheme="minorHAnsi" w:cstheme="minorBidi"/>
            <w:noProof/>
            <w:sz w:val="22"/>
            <w:szCs w:val="22"/>
          </w:rPr>
          <w:tab/>
        </w:r>
        <w:r w:rsidRPr="00314FFA">
          <w:rPr>
            <w:rStyle w:val="Hyperlink"/>
            <w:noProof/>
          </w:rPr>
          <w:t>Normative References</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10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13" w:history="1">
        <w:r w:rsidRPr="00314FFA">
          <w:rPr>
            <w:rStyle w:val="Hyperlink"/>
            <w:noProof/>
          </w:rPr>
          <w:t>1.2.2</w:t>
        </w:r>
        <w:r>
          <w:rPr>
            <w:rFonts w:asciiTheme="minorHAnsi" w:eastAsiaTheme="minorEastAsia" w:hAnsiTheme="minorHAnsi" w:cstheme="minorBidi"/>
            <w:noProof/>
            <w:sz w:val="22"/>
            <w:szCs w:val="22"/>
          </w:rPr>
          <w:tab/>
        </w:r>
        <w:r w:rsidRPr="00314FFA">
          <w:rPr>
            <w:rStyle w:val="Hyperlink"/>
            <w:noProof/>
          </w:rPr>
          <w:t>Informative References</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10</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4" w:history="1">
        <w:r w:rsidRPr="00314FFA">
          <w:rPr>
            <w:rStyle w:val="Hyperlink"/>
            <w:noProof/>
          </w:rPr>
          <w:t>1.3</w:t>
        </w:r>
        <w:r>
          <w:rPr>
            <w:rFonts w:asciiTheme="minorHAnsi" w:eastAsiaTheme="minorEastAsia" w:hAnsiTheme="minorHAnsi" w:cstheme="minorBidi"/>
            <w:noProof/>
            <w:sz w:val="22"/>
            <w:szCs w:val="22"/>
          </w:rPr>
          <w:tab/>
        </w:r>
        <w:r w:rsidRPr="00314FFA">
          <w:rPr>
            <w:rStyle w:val="Hyperlink"/>
            <w:noProof/>
          </w:rPr>
          <w:t>Overview</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10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15" w:history="1">
        <w:r w:rsidRPr="00314FFA">
          <w:rPr>
            <w:rStyle w:val="Hyperlink"/>
            <w:noProof/>
          </w:rPr>
          <w:t>1.3.1</w:t>
        </w:r>
        <w:r>
          <w:rPr>
            <w:rFonts w:asciiTheme="minorHAnsi" w:eastAsiaTheme="minorEastAsia" w:hAnsiTheme="minorHAnsi" w:cstheme="minorBidi"/>
            <w:noProof/>
            <w:sz w:val="22"/>
            <w:szCs w:val="22"/>
          </w:rPr>
          <w:tab/>
        </w:r>
        <w:r w:rsidRPr="00314FFA">
          <w:rPr>
            <w:rStyle w:val="Hyperlink"/>
            <w:noProof/>
          </w:rPr>
          <w:t>Table Notifications</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11</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6" w:history="1">
        <w:r w:rsidRPr="00314FFA">
          <w:rPr>
            <w:rStyle w:val="Hyperlink"/>
            <w:noProof/>
          </w:rPr>
          <w:t>1.4</w:t>
        </w:r>
        <w:r>
          <w:rPr>
            <w:rFonts w:asciiTheme="minorHAnsi" w:eastAsiaTheme="minorEastAsia" w:hAnsiTheme="minorHAnsi" w:cstheme="minorBidi"/>
            <w:noProof/>
            <w:sz w:val="22"/>
            <w:szCs w:val="22"/>
          </w:rPr>
          <w:tab/>
        </w:r>
        <w:r w:rsidRPr="00314FFA">
          <w:rPr>
            <w:rStyle w:val="Hyperlink"/>
            <w:noProof/>
          </w:rPr>
          <w:t>Relationship to Other Protocols</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11</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7" w:history="1">
        <w:r w:rsidRPr="00314FFA">
          <w:rPr>
            <w:rStyle w:val="Hyperlink"/>
            <w:noProof/>
          </w:rPr>
          <w:t>1.5</w:t>
        </w:r>
        <w:r>
          <w:rPr>
            <w:rFonts w:asciiTheme="minorHAnsi" w:eastAsiaTheme="minorEastAsia" w:hAnsiTheme="minorHAnsi" w:cstheme="minorBidi"/>
            <w:noProof/>
            <w:sz w:val="22"/>
            <w:szCs w:val="22"/>
          </w:rPr>
          <w:tab/>
        </w:r>
        <w:r w:rsidRPr="00314FFA">
          <w:rPr>
            <w:rStyle w:val="Hyperlink"/>
            <w:noProof/>
          </w:rPr>
          <w:t>Prerequisites/Preconditions</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11</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8" w:history="1">
        <w:r w:rsidRPr="00314FFA">
          <w:rPr>
            <w:rStyle w:val="Hyperlink"/>
            <w:noProof/>
          </w:rPr>
          <w:t>1.6</w:t>
        </w:r>
        <w:r>
          <w:rPr>
            <w:rFonts w:asciiTheme="minorHAnsi" w:eastAsiaTheme="minorEastAsia" w:hAnsiTheme="minorHAnsi" w:cstheme="minorBidi"/>
            <w:noProof/>
            <w:sz w:val="22"/>
            <w:szCs w:val="22"/>
          </w:rPr>
          <w:tab/>
        </w:r>
        <w:r w:rsidRPr="00314FFA">
          <w:rPr>
            <w:rStyle w:val="Hyperlink"/>
            <w:noProof/>
          </w:rPr>
          <w:t>Applicability Statement</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12</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19" w:history="1">
        <w:r w:rsidRPr="00314FFA">
          <w:rPr>
            <w:rStyle w:val="Hyperlink"/>
            <w:noProof/>
          </w:rPr>
          <w:t>1.7</w:t>
        </w:r>
        <w:r>
          <w:rPr>
            <w:rFonts w:asciiTheme="minorHAnsi" w:eastAsiaTheme="minorEastAsia" w:hAnsiTheme="minorHAnsi" w:cstheme="minorBidi"/>
            <w:noProof/>
            <w:sz w:val="22"/>
            <w:szCs w:val="22"/>
          </w:rPr>
          <w:tab/>
        </w:r>
        <w:r w:rsidRPr="00314FFA">
          <w:rPr>
            <w:rStyle w:val="Hyperlink"/>
            <w:noProof/>
          </w:rPr>
          <w:t>Versioning and Capability Negotiation</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12</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20" w:history="1">
        <w:r w:rsidRPr="00314FFA">
          <w:rPr>
            <w:rStyle w:val="Hyperlink"/>
            <w:noProof/>
          </w:rPr>
          <w:t>1.8</w:t>
        </w:r>
        <w:r>
          <w:rPr>
            <w:rFonts w:asciiTheme="minorHAnsi" w:eastAsiaTheme="minorEastAsia" w:hAnsiTheme="minorHAnsi" w:cstheme="minorBidi"/>
            <w:noProof/>
            <w:sz w:val="22"/>
            <w:szCs w:val="22"/>
          </w:rPr>
          <w:tab/>
        </w:r>
        <w:r w:rsidRPr="00314FFA">
          <w:rPr>
            <w:rStyle w:val="Hyperlink"/>
            <w:noProof/>
          </w:rPr>
          <w:t>Vendor-Extensible Fields</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12</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21" w:history="1">
        <w:r w:rsidRPr="00314FFA">
          <w:rPr>
            <w:rStyle w:val="Hyperlink"/>
            <w:noProof/>
          </w:rPr>
          <w:t>1.9</w:t>
        </w:r>
        <w:r>
          <w:rPr>
            <w:rFonts w:asciiTheme="minorHAnsi" w:eastAsiaTheme="minorEastAsia" w:hAnsiTheme="minorHAnsi" w:cstheme="minorBidi"/>
            <w:noProof/>
            <w:sz w:val="22"/>
            <w:szCs w:val="22"/>
          </w:rPr>
          <w:tab/>
        </w:r>
        <w:r w:rsidRPr="00314FFA">
          <w:rPr>
            <w:rStyle w:val="Hyperlink"/>
            <w:noProof/>
          </w:rPr>
          <w:t>Standards Assignments</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12</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322" w:history="1">
        <w:r w:rsidRPr="00314FFA">
          <w:rPr>
            <w:rStyle w:val="Hyperlink"/>
            <w:noProof/>
          </w:rPr>
          <w:t>2</w:t>
        </w:r>
        <w:r>
          <w:rPr>
            <w:rFonts w:asciiTheme="minorHAnsi" w:eastAsiaTheme="minorEastAsia" w:hAnsiTheme="minorHAnsi" w:cstheme="minorBidi"/>
            <w:b w:val="0"/>
            <w:bCs w:val="0"/>
            <w:noProof/>
            <w:sz w:val="22"/>
            <w:szCs w:val="22"/>
          </w:rPr>
          <w:tab/>
        </w:r>
        <w:r w:rsidRPr="00314FFA">
          <w:rPr>
            <w:rStyle w:val="Hyperlink"/>
            <w:noProof/>
          </w:rPr>
          <w:t>Messages</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23" w:history="1">
        <w:r w:rsidRPr="00314FFA">
          <w:rPr>
            <w:rStyle w:val="Hyperlink"/>
            <w:noProof/>
          </w:rPr>
          <w:t>2.1</w:t>
        </w:r>
        <w:r>
          <w:rPr>
            <w:rFonts w:asciiTheme="minorHAnsi" w:eastAsiaTheme="minorEastAsia" w:hAnsiTheme="minorHAnsi" w:cstheme="minorBidi"/>
            <w:noProof/>
            <w:sz w:val="22"/>
            <w:szCs w:val="22"/>
          </w:rPr>
          <w:tab/>
        </w:r>
        <w:r w:rsidRPr="00314FFA">
          <w:rPr>
            <w:rStyle w:val="Hyperlink"/>
            <w:noProof/>
          </w:rPr>
          <w:t>Transport</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24" w:history="1">
        <w:r w:rsidRPr="00314FFA">
          <w:rPr>
            <w:rStyle w:val="Hyperlink"/>
            <w:noProof/>
          </w:rPr>
          <w:t>2.2</w:t>
        </w:r>
        <w:r>
          <w:rPr>
            <w:rFonts w:asciiTheme="minorHAnsi" w:eastAsiaTheme="minorEastAsia" w:hAnsiTheme="minorHAnsi" w:cstheme="minorBidi"/>
            <w:noProof/>
            <w:sz w:val="22"/>
            <w:szCs w:val="22"/>
          </w:rPr>
          <w:tab/>
        </w:r>
        <w:r w:rsidRPr="00314FFA">
          <w:rPr>
            <w:rStyle w:val="Hyperlink"/>
            <w:noProof/>
          </w:rPr>
          <w:t>Message Syntax</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25" w:history="1">
        <w:r w:rsidRPr="00314FFA">
          <w:rPr>
            <w:rStyle w:val="Hyperlink"/>
            <w:noProof/>
          </w:rPr>
          <w:t>2.2.1</w:t>
        </w:r>
        <w:r>
          <w:rPr>
            <w:rFonts w:asciiTheme="minorHAnsi" w:eastAsiaTheme="minorEastAsia" w:hAnsiTheme="minorHAnsi" w:cstheme="minorBidi"/>
            <w:noProof/>
            <w:sz w:val="22"/>
            <w:szCs w:val="22"/>
          </w:rPr>
          <w:tab/>
        </w:r>
        <w:r w:rsidRPr="00314FFA">
          <w:rPr>
            <w:rStyle w:val="Hyperlink"/>
            <w:noProof/>
          </w:rPr>
          <w:t>Table-Specific Properties</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26" w:history="1">
        <w:r w:rsidRPr="00314FFA">
          <w:rPr>
            <w:rStyle w:val="Hyperlink"/>
            <w:noProof/>
          </w:rPr>
          <w:t>2.2.1.1</w:t>
        </w:r>
        <w:r>
          <w:rPr>
            <w:rFonts w:asciiTheme="minorHAnsi" w:eastAsiaTheme="minorEastAsia" w:hAnsiTheme="minorHAnsi" w:cstheme="minorBidi"/>
            <w:noProof/>
            <w:sz w:val="22"/>
            <w:szCs w:val="22"/>
          </w:rPr>
          <w:tab/>
        </w:r>
        <w:r w:rsidRPr="00314FFA">
          <w:rPr>
            <w:rStyle w:val="Hyperlink"/>
            <w:noProof/>
          </w:rPr>
          <w:t>PidTagInstID</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27" w:history="1">
        <w:r w:rsidRPr="00314FFA">
          <w:rPr>
            <w:rStyle w:val="Hyperlink"/>
            <w:noProof/>
          </w:rPr>
          <w:t>2.2.1.2</w:t>
        </w:r>
        <w:r>
          <w:rPr>
            <w:rFonts w:asciiTheme="minorHAnsi" w:eastAsiaTheme="minorEastAsia" w:hAnsiTheme="minorHAnsi" w:cstheme="minorBidi"/>
            <w:noProof/>
            <w:sz w:val="22"/>
            <w:szCs w:val="22"/>
          </w:rPr>
          <w:tab/>
        </w:r>
        <w:r w:rsidRPr="00314FFA">
          <w:rPr>
            <w:rStyle w:val="Hyperlink"/>
            <w:noProof/>
          </w:rPr>
          <w:t>PidTagInstanceNum</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28" w:history="1">
        <w:r w:rsidRPr="00314FFA">
          <w:rPr>
            <w:rStyle w:val="Hyperlink"/>
            <w:noProof/>
          </w:rPr>
          <w:t>2.2.1.3</w:t>
        </w:r>
        <w:r>
          <w:rPr>
            <w:rFonts w:asciiTheme="minorHAnsi" w:eastAsiaTheme="minorEastAsia" w:hAnsiTheme="minorHAnsi" w:cstheme="minorBidi"/>
            <w:noProof/>
            <w:sz w:val="22"/>
            <w:szCs w:val="22"/>
          </w:rPr>
          <w:tab/>
        </w:r>
        <w:r w:rsidRPr="00314FFA">
          <w:rPr>
            <w:rStyle w:val="Hyperlink"/>
            <w:noProof/>
          </w:rPr>
          <w:t>PidTagRowType</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13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29" w:history="1">
        <w:r w:rsidRPr="00314FFA">
          <w:rPr>
            <w:rStyle w:val="Hyperlink"/>
            <w:noProof/>
          </w:rPr>
          <w:t>2.2.1.4</w:t>
        </w:r>
        <w:r>
          <w:rPr>
            <w:rFonts w:asciiTheme="minorHAnsi" w:eastAsiaTheme="minorEastAsia" w:hAnsiTheme="minorHAnsi" w:cstheme="minorBidi"/>
            <w:noProof/>
            <w:sz w:val="22"/>
            <w:szCs w:val="22"/>
          </w:rPr>
          <w:tab/>
        </w:r>
        <w:r w:rsidRPr="00314FFA">
          <w:rPr>
            <w:rStyle w:val="Hyperlink"/>
            <w:noProof/>
          </w:rPr>
          <w:t>PidTagDepth</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30" w:history="1">
        <w:r w:rsidRPr="00314FFA">
          <w:rPr>
            <w:rStyle w:val="Hyperlink"/>
            <w:noProof/>
          </w:rPr>
          <w:t>2.2.1.5</w:t>
        </w:r>
        <w:r>
          <w:rPr>
            <w:rFonts w:asciiTheme="minorHAnsi" w:eastAsiaTheme="minorEastAsia" w:hAnsiTheme="minorHAnsi" w:cstheme="minorBidi"/>
            <w:noProof/>
            <w:sz w:val="22"/>
            <w:szCs w:val="22"/>
          </w:rPr>
          <w:tab/>
        </w:r>
        <w:r w:rsidRPr="00314FFA">
          <w:rPr>
            <w:rStyle w:val="Hyperlink"/>
            <w:noProof/>
          </w:rPr>
          <w:t>PidTagContentCount</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31" w:history="1">
        <w:r w:rsidRPr="00314FFA">
          <w:rPr>
            <w:rStyle w:val="Hyperlink"/>
            <w:noProof/>
          </w:rPr>
          <w:t>2.2.1.6</w:t>
        </w:r>
        <w:r>
          <w:rPr>
            <w:rFonts w:asciiTheme="minorHAnsi" w:eastAsiaTheme="minorEastAsia" w:hAnsiTheme="minorHAnsi" w:cstheme="minorBidi"/>
            <w:noProof/>
            <w:sz w:val="22"/>
            <w:szCs w:val="22"/>
          </w:rPr>
          <w:tab/>
        </w:r>
        <w:r w:rsidRPr="00314FFA">
          <w:rPr>
            <w:rStyle w:val="Hyperlink"/>
            <w:noProof/>
          </w:rPr>
          <w:t>PidTagContentUnreadCount</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32" w:history="1">
        <w:r w:rsidRPr="00314FFA">
          <w:rPr>
            <w:rStyle w:val="Hyperlink"/>
            <w:noProof/>
          </w:rPr>
          <w:t>2.2.2</w:t>
        </w:r>
        <w:r>
          <w:rPr>
            <w:rFonts w:asciiTheme="minorHAnsi" w:eastAsiaTheme="minorEastAsia" w:hAnsiTheme="minorHAnsi" w:cstheme="minorBidi"/>
            <w:noProof/>
            <w:sz w:val="22"/>
            <w:szCs w:val="22"/>
          </w:rPr>
          <w:tab/>
        </w:r>
        <w:r w:rsidRPr="00314FFA">
          <w:rPr>
            <w:rStyle w:val="Hyperlink"/>
            <w:noProof/>
          </w:rPr>
          <w:t>Table ROPs</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33" w:history="1">
        <w:r w:rsidRPr="00314FFA">
          <w:rPr>
            <w:rStyle w:val="Hyperlink"/>
            <w:noProof/>
          </w:rPr>
          <w:t>2.2.2.1</w:t>
        </w:r>
        <w:r>
          <w:rPr>
            <w:rFonts w:asciiTheme="minorHAnsi" w:eastAsiaTheme="minorEastAsia" w:hAnsiTheme="minorHAnsi" w:cstheme="minorBidi"/>
            <w:noProof/>
            <w:sz w:val="22"/>
            <w:szCs w:val="22"/>
          </w:rPr>
          <w:tab/>
        </w:r>
        <w:r w:rsidRPr="00314FFA">
          <w:rPr>
            <w:rStyle w:val="Hyperlink"/>
            <w:noProof/>
          </w:rPr>
          <w:t>Table ROP Constants</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34" w:history="1">
        <w:r w:rsidRPr="00314FFA">
          <w:rPr>
            <w:rStyle w:val="Hyperlink"/>
            <w:noProof/>
          </w:rPr>
          <w:t>2.2.2.1.1</w:t>
        </w:r>
        <w:r>
          <w:rPr>
            <w:rFonts w:asciiTheme="minorHAnsi" w:eastAsiaTheme="minorEastAsia" w:hAnsiTheme="minorHAnsi" w:cstheme="minorBidi"/>
            <w:noProof/>
            <w:sz w:val="22"/>
            <w:szCs w:val="22"/>
          </w:rPr>
          <w:tab/>
        </w:r>
        <w:r w:rsidRPr="00314FFA">
          <w:rPr>
            <w:rStyle w:val="Hyperlink"/>
            <w:noProof/>
          </w:rPr>
          <w:t>Predefined Bookmarks</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35" w:history="1">
        <w:r w:rsidRPr="00314FFA">
          <w:rPr>
            <w:rStyle w:val="Hyperlink"/>
            <w:noProof/>
          </w:rPr>
          <w:t>2.2.2.1.2</w:t>
        </w:r>
        <w:r>
          <w:rPr>
            <w:rFonts w:asciiTheme="minorHAnsi" w:eastAsiaTheme="minorEastAsia" w:hAnsiTheme="minorHAnsi" w:cstheme="minorBidi"/>
            <w:noProof/>
            <w:sz w:val="22"/>
            <w:szCs w:val="22"/>
          </w:rPr>
          <w:tab/>
        </w:r>
        <w:r w:rsidRPr="00314FFA">
          <w:rPr>
            <w:rStyle w:val="Hyperlink"/>
            <w:noProof/>
          </w:rPr>
          <w:t>Custom Bookmarks</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14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36" w:history="1">
        <w:r w:rsidRPr="00314FFA">
          <w:rPr>
            <w:rStyle w:val="Hyperlink"/>
            <w:noProof/>
          </w:rPr>
          <w:t>2.2.2.1.3</w:t>
        </w:r>
        <w:r>
          <w:rPr>
            <w:rFonts w:asciiTheme="minorHAnsi" w:eastAsiaTheme="minorEastAsia" w:hAnsiTheme="minorHAnsi" w:cstheme="minorBidi"/>
            <w:noProof/>
            <w:sz w:val="22"/>
            <w:szCs w:val="22"/>
          </w:rPr>
          <w:tab/>
        </w:r>
        <w:r w:rsidRPr="00314FFA">
          <w:rPr>
            <w:rStyle w:val="Hyperlink"/>
            <w:noProof/>
          </w:rPr>
          <w:t>TableStatus</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15</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37" w:history="1">
        <w:r w:rsidRPr="00314FFA">
          <w:rPr>
            <w:rStyle w:val="Hyperlink"/>
            <w:noProof/>
          </w:rPr>
          <w:t>2.2.2.1.4</w:t>
        </w:r>
        <w:r>
          <w:rPr>
            <w:rFonts w:asciiTheme="minorHAnsi" w:eastAsiaTheme="minorEastAsia" w:hAnsiTheme="minorHAnsi" w:cstheme="minorBidi"/>
            <w:noProof/>
            <w:sz w:val="22"/>
            <w:szCs w:val="22"/>
          </w:rPr>
          <w:tab/>
        </w:r>
        <w:r w:rsidRPr="00314FFA">
          <w:rPr>
            <w:rStyle w:val="Hyperlink"/>
            <w:noProof/>
          </w:rPr>
          <w:t>Asynchronous Flags</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15</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38" w:history="1">
        <w:r w:rsidRPr="00314FFA">
          <w:rPr>
            <w:rStyle w:val="Hyperlink"/>
            <w:noProof/>
          </w:rPr>
          <w:t>2.2.2.2</w:t>
        </w:r>
        <w:r>
          <w:rPr>
            <w:rFonts w:asciiTheme="minorHAnsi" w:eastAsiaTheme="minorEastAsia" w:hAnsiTheme="minorHAnsi" w:cstheme="minorBidi"/>
            <w:noProof/>
            <w:sz w:val="22"/>
            <w:szCs w:val="22"/>
          </w:rPr>
          <w:tab/>
        </w:r>
        <w:r w:rsidRPr="00314FFA">
          <w:rPr>
            <w:rStyle w:val="Hyperlink"/>
            <w:noProof/>
          </w:rPr>
          <w:t>RopSetColumns ROP</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15</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39" w:history="1">
        <w:r w:rsidRPr="00314FFA">
          <w:rPr>
            <w:rStyle w:val="Hyperlink"/>
            <w:noProof/>
          </w:rPr>
          <w:t>2.2.2.2.1</w:t>
        </w:r>
        <w:r>
          <w:rPr>
            <w:rFonts w:asciiTheme="minorHAnsi" w:eastAsiaTheme="minorEastAsia" w:hAnsiTheme="minorHAnsi" w:cstheme="minorBidi"/>
            <w:noProof/>
            <w:sz w:val="22"/>
            <w:szCs w:val="22"/>
          </w:rPr>
          <w:tab/>
        </w:r>
        <w:r w:rsidRPr="00314FFA">
          <w:rPr>
            <w:rStyle w:val="Hyperlink"/>
            <w:noProof/>
          </w:rPr>
          <w:t>RopSetColumns ROP Request Buffer</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15</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0" w:history="1">
        <w:r w:rsidRPr="00314FFA">
          <w:rPr>
            <w:rStyle w:val="Hyperlink"/>
            <w:noProof/>
          </w:rPr>
          <w:t>2.2.2.2.2</w:t>
        </w:r>
        <w:r>
          <w:rPr>
            <w:rFonts w:asciiTheme="minorHAnsi" w:eastAsiaTheme="minorEastAsia" w:hAnsiTheme="minorHAnsi" w:cstheme="minorBidi"/>
            <w:noProof/>
            <w:sz w:val="22"/>
            <w:szCs w:val="22"/>
          </w:rPr>
          <w:tab/>
        </w:r>
        <w:r w:rsidRPr="00314FFA">
          <w:rPr>
            <w:rStyle w:val="Hyperlink"/>
            <w:noProof/>
          </w:rPr>
          <w:t>RopSetColumns ROP Response Buffer</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16</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41" w:history="1">
        <w:r w:rsidRPr="00314FFA">
          <w:rPr>
            <w:rStyle w:val="Hyperlink"/>
            <w:noProof/>
          </w:rPr>
          <w:t>2.2.2.3</w:t>
        </w:r>
        <w:r>
          <w:rPr>
            <w:rFonts w:asciiTheme="minorHAnsi" w:eastAsiaTheme="minorEastAsia" w:hAnsiTheme="minorHAnsi" w:cstheme="minorBidi"/>
            <w:noProof/>
            <w:sz w:val="22"/>
            <w:szCs w:val="22"/>
          </w:rPr>
          <w:tab/>
        </w:r>
        <w:r w:rsidRPr="00314FFA">
          <w:rPr>
            <w:rStyle w:val="Hyperlink"/>
            <w:noProof/>
          </w:rPr>
          <w:t>RopSortTable ROP</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16</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2" w:history="1">
        <w:r w:rsidRPr="00314FFA">
          <w:rPr>
            <w:rStyle w:val="Hyperlink"/>
            <w:noProof/>
          </w:rPr>
          <w:t>2.2.2.3.1</w:t>
        </w:r>
        <w:r>
          <w:rPr>
            <w:rFonts w:asciiTheme="minorHAnsi" w:eastAsiaTheme="minorEastAsia" w:hAnsiTheme="minorHAnsi" w:cstheme="minorBidi"/>
            <w:noProof/>
            <w:sz w:val="22"/>
            <w:szCs w:val="22"/>
          </w:rPr>
          <w:tab/>
        </w:r>
        <w:r w:rsidRPr="00314FFA">
          <w:rPr>
            <w:rStyle w:val="Hyperlink"/>
            <w:noProof/>
          </w:rPr>
          <w:t>RopSortTable ROP Request Buffer</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16</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3" w:history="1">
        <w:r w:rsidRPr="00314FFA">
          <w:rPr>
            <w:rStyle w:val="Hyperlink"/>
            <w:noProof/>
          </w:rPr>
          <w:t>2.2.2.3.2</w:t>
        </w:r>
        <w:r>
          <w:rPr>
            <w:rFonts w:asciiTheme="minorHAnsi" w:eastAsiaTheme="minorEastAsia" w:hAnsiTheme="minorHAnsi" w:cstheme="minorBidi"/>
            <w:noProof/>
            <w:sz w:val="22"/>
            <w:szCs w:val="22"/>
          </w:rPr>
          <w:tab/>
        </w:r>
        <w:r w:rsidRPr="00314FFA">
          <w:rPr>
            <w:rStyle w:val="Hyperlink"/>
            <w:noProof/>
          </w:rPr>
          <w:t>RopSortTable ROP Response Buffer</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17</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44" w:history="1">
        <w:r w:rsidRPr="00314FFA">
          <w:rPr>
            <w:rStyle w:val="Hyperlink"/>
            <w:noProof/>
          </w:rPr>
          <w:t>2.2.2.4</w:t>
        </w:r>
        <w:r>
          <w:rPr>
            <w:rFonts w:asciiTheme="minorHAnsi" w:eastAsiaTheme="minorEastAsia" w:hAnsiTheme="minorHAnsi" w:cstheme="minorBidi"/>
            <w:noProof/>
            <w:sz w:val="22"/>
            <w:szCs w:val="22"/>
          </w:rPr>
          <w:tab/>
        </w:r>
        <w:r w:rsidRPr="00314FFA">
          <w:rPr>
            <w:rStyle w:val="Hyperlink"/>
            <w:noProof/>
          </w:rPr>
          <w:t>RopRestrict ROP</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17</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5" w:history="1">
        <w:r w:rsidRPr="00314FFA">
          <w:rPr>
            <w:rStyle w:val="Hyperlink"/>
            <w:noProof/>
          </w:rPr>
          <w:t>2.2.2.4.1</w:t>
        </w:r>
        <w:r>
          <w:rPr>
            <w:rFonts w:asciiTheme="minorHAnsi" w:eastAsiaTheme="minorEastAsia" w:hAnsiTheme="minorHAnsi" w:cstheme="minorBidi"/>
            <w:noProof/>
            <w:sz w:val="22"/>
            <w:szCs w:val="22"/>
          </w:rPr>
          <w:tab/>
        </w:r>
        <w:r w:rsidRPr="00314FFA">
          <w:rPr>
            <w:rStyle w:val="Hyperlink"/>
            <w:noProof/>
          </w:rPr>
          <w:t>RopRestrict ROP Request Buffer</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18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6" w:history="1">
        <w:r w:rsidRPr="00314FFA">
          <w:rPr>
            <w:rStyle w:val="Hyperlink"/>
            <w:noProof/>
          </w:rPr>
          <w:t>2.2.2.4.2</w:t>
        </w:r>
        <w:r>
          <w:rPr>
            <w:rFonts w:asciiTheme="minorHAnsi" w:eastAsiaTheme="minorEastAsia" w:hAnsiTheme="minorHAnsi" w:cstheme="minorBidi"/>
            <w:noProof/>
            <w:sz w:val="22"/>
            <w:szCs w:val="22"/>
          </w:rPr>
          <w:tab/>
        </w:r>
        <w:r w:rsidRPr="00314FFA">
          <w:rPr>
            <w:rStyle w:val="Hyperlink"/>
            <w:noProof/>
          </w:rPr>
          <w:t>RopRestrict ROP Response Buffer</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18</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47" w:history="1">
        <w:r w:rsidRPr="00314FFA">
          <w:rPr>
            <w:rStyle w:val="Hyperlink"/>
            <w:noProof/>
          </w:rPr>
          <w:t>2.2.2.5</w:t>
        </w:r>
        <w:r>
          <w:rPr>
            <w:rFonts w:asciiTheme="minorHAnsi" w:eastAsiaTheme="minorEastAsia" w:hAnsiTheme="minorHAnsi" w:cstheme="minorBidi"/>
            <w:noProof/>
            <w:sz w:val="22"/>
            <w:szCs w:val="22"/>
          </w:rPr>
          <w:tab/>
        </w:r>
        <w:r w:rsidRPr="00314FFA">
          <w:rPr>
            <w:rStyle w:val="Hyperlink"/>
            <w:noProof/>
          </w:rPr>
          <w:t>RopQueryRows ROP</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18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8" w:history="1">
        <w:r w:rsidRPr="00314FFA">
          <w:rPr>
            <w:rStyle w:val="Hyperlink"/>
            <w:noProof/>
          </w:rPr>
          <w:t>2.2.2.5.1</w:t>
        </w:r>
        <w:r>
          <w:rPr>
            <w:rFonts w:asciiTheme="minorHAnsi" w:eastAsiaTheme="minorEastAsia" w:hAnsiTheme="minorHAnsi" w:cstheme="minorBidi"/>
            <w:noProof/>
            <w:sz w:val="22"/>
            <w:szCs w:val="22"/>
          </w:rPr>
          <w:tab/>
        </w:r>
        <w:r w:rsidRPr="00314FFA">
          <w:rPr>
            <w:rStyle w:val="Hyperlink"/>
            <w:noProof/>
          </w:rPr>
          <w:t>RopQueryRows ROP Request Buffer</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18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49" w:history="1">
        <w:r w:rsidRPr="00314FFA">
          <w:rPr>
            <w:rStyle w:val="Hyperlink"/>
            <w:noProof/>
          </w:rPr>
          <w:t>2.2.2.5.2</w:t>
        </w:r>
        <w:r>
          <w:rPr>
            <w:rFonts w:asciiTheme="minorHAnsi" w:eastAsiaTheme="minorEastAsia" w:hAnsiTheme="minorHAnsi" w:cstheme="minorBidi"/>
            <w:noProof/>
            <w:sz w:val="22"/>
            <w:szCs w:val="22"/>
          </w:rPr>
          <w:tab/>
        </w:r>
        <w:r w:rsidRPr="00314FFA">
          <w:rPr>
            <w:rStyle w:val="Hyperlink"/>
            <w:noProof/>
          </w:rPr>
          <w:t>RopQueryRows ROP Response Buffer</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19</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50" w:history="1">
        <w:r w:rsidRPr="00314FFA">
          <w:rPr>
            <w:rStyle w:val="Hyperlink"/>
            <w:noProof/>
          </w:rPr>
          <w:t>2.2.2.6</w:t>
        </w:r>
        <w:r>
          <w:rPr>
            <w:rFonts w:asciiTheme="minorHAnsi" w:eastAsiaTheme="minorEastAsia" w:hAnsiTheme="minorHAnsi" w:cstheme="minorBidi"/>
            <w:noProof/>
            <w:sz w:val="22"/>
            <w:szCs w:val="22"/>
          </w:rPr>
          <w:tab/>
        </w:r>
        <w:r w:rsidRPr="00314FFA">
          <w:rPr>
            <w:rStyle w:val="Hyperlink"/>
            <w:noProof/>
          </w:rPr>
          <w:t>RopAbort ROP</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19</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1" w:history="1">
        <w:r w:rsidRPr="00314FFA">
          <w:rPr>
            <w:rStyle w:val="Hyperlink"/>
            <w:noProof/>
          </w:rPr>
          <w:t>2.2.2.6.1</w:t>
        </w:r>
        <w:r>
          <w:rPr>
            <w:rFonts w:asciiTheme="minorHAnsi" w:eastAsiaTheme="minorEastAsia" w:hAnsiTheme="minorHAnsi" w:cstheme="minorBidi"/>
            <w:noProof/>
            <w:sz w:val="22"/>
            <w:szCs w:val="22"/>
          </w:rPr>
          <w:tab/>
        </w:r>
        <w:r w:rsidRPr="00314FFA">
          <w:rPr>
            <w:rStyle w:val="Hyperlink"/>
            <w:noProof/>
          </w:rPr>
          <w:t>RopAbort ROP Request Buffer</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19</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2" w:history="1">
        <w:r w:rsidRPr="00314FFA">
          <w:rPr>
            <w:rStyle w:val="Hyperlink"/>
            <w:noProof/>
          </w:rPr>
          <w:t>2.2.2.6.2</w:t>
        </w:r>
        <w:r>
          <w:rPr>
            <w:rFonts w:asciiTheme="minorHAnsi" w:eastAsiaTheme="minorEastAsia" w:hAnsiTheme="minorHAnsi" w:cstheme="minorBidi"/>
            <w:noProof/>
            <w:sz w:val="22"/>
            <w:szCs w:val="22"/>
          </w:rPr>
          <w:tab/>
        </w:r>
        <w:r w:rsidRPr="00314FFA">
          <w:rPr>
            <w:rStyle w:val="Hyperlink"/>
            <w:noProof/>
          </w:rPr>
          <w:t>RopAbort ROP Response Buffer</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19</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53" w:history="1">
        <w:r w:rsidRPr="00314FFA">
          <w:rPr>
            <w:rStyle w:val="Hyperlink"/>
            <w:noProof/>
          </w:rPr>
          <w:t>2.2.2.7</w:t>
        </w:r>
        <w:r>
          <w:rPr>
            <w:rFonts w:asciiTheme="minorHAnsi" w:eastAsiaTheme="minorEastAsia" w:hAnsiTheme="minorHAnsi" w:cstheme="minorBidi"/>
            <w:noProof/>
            <w:sz w:val="22"/>
            <w:szCs w:val="22"/>
          </w:rPr>
          <w:tab/>
        </w:r>
        <w:r w:rsidRPr="00314FFA">
          <w:rPr>
            <w:rStyle w:val="Hyperlink"/>
            <w:noProof/>
          </w:rPr>
          <w:t>RopGetStatus ROP</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4" w:history="1">
        <w:r w:rsidRPr="00314FFA">
          <w:rPr>
            <w:rStyle w:val="Hyperlink"/>
            <w:noProof/>
          </w:rPr>
          <w:t>2.2.2.7.1</w:t>
        </w:r>
        <w:r>
          <w:rPr>
            <w:rFonts w:asciiTheme="minorHAnsi" w:eastAsiaTheme="minorEastAsia" w:hAnsiTheme="minorHAnsi" w:cstheme="minorBidi"/>
            <w:noProof/>
            <w:sz w:val="22"/>
            <w:szCs w:val="22"/>
          </w:rPr>
          <w:tab/>
        </w:r>
        <w:r w:rsidRPr="00314FFA">
          <w:rPr>
            <w:rStyle w:val="Hyperlink"/>
            <w:noProof/>
          </w:rPr>
          <w:t>RopGetStatus ROP Request Buffer</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5" w:history="1">
        <w:r w:rsidRPr="00314FFA">
          <w:rPr>
            <w:rStyle w:val="Hyperlink"/>
            <w:noProof/>
          </w:rPr>
          <w:t>2.2.2.7.2</w:t>
        </w:r>
        <w:r>
          <w:rPr>
            <w:rFonts w:asciiTheme="minorHAnsi" w:eastAsiaTheme="minorEastAsia" w:hAnsiTheme="minorHAnsi" w:cstheme="minorBidi"/>
            <w:noProof/>
            <w:sz w:val="22"/>
            <w:szCs w:val="22"/>
          </w:rPr>
          <w:tab/>
        </w:r>
        <w:r w:rsidRPr="00314FFA">
          <w:rPr>
            <w:rStyle w:val="Hyperlink"/>
            <w:noProof/>
          </w:rPr>
          <w:t>RopGetStatus ROP Response Buffer</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56" w:history="1">
        <w:r w:rsidRPr="00314FFA">
          <w:rPr>
            <w:rStyle w:val="Hyperlink"/>
            <w:noProof/>
          </w:rPr>
          <w:t>2.2.2.8</w:t>
        </w:r>
        <w:r>
          <w:rPr>
            <w:rFonts w:asciiTheme="minorHAnsi" w:eastAsiaTheme="minorEastAsia" w:hAnsiTheme="minorHAnsi" w:cstheme="minorBidi"/>
            <w:noProof/>
            <w:sz w:val="22"/>
            <w:szCs w:val="22"/>
          </w:rPr>
          <w:tab/>
        </w:r>
        <w:r w:rsidRPr="00314FFA">
          <w:rPr>
            <w:rStyle w:val="Hyperlink"/>
            <w:noProof/>
          </w:rPr>
          <w:t>RopQueryPosition ROP</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7" w:history="1">
        <w:r w:rsidRPr="00314FFA">
          <w:rPr>
            <w:rStyle w:val="Hyperlink"/>
            <w:noProof/>
          </w:rPr>
          <w:t>2.2.2.8.1</w:t>
        </w:r>
        <w:r>
          <w:rPr>
            <w:rFonts w:asciiTheme="minorHAnsi" w:eastAsiaTheme="minorEastAsia" w:hAnsiTheme="minorHAnsi" w:cstheme="minorBidi"/>
            <w:noProof/>
            <w:sz w:val="22"/>
            <w:szCs w:val="22"/>
          </w:rPr>
          <w:tab/>
        </w:r>
        <w:r w:rsidRPr="00314FFA">
          <w:rPr>
            <w:rStyle w:val="Hyperlink"/>
            <w:noProof/>
          </w:rPr>
          <w:t>RopQueryPosition ROP Request Buffer</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58" w:history="1">
        <w:r w:rsidRPr="00314FFA">
          <w:rPr>
            <w:rStyle w:val="Hyperlink"/>
            <w:noProof/>
          </w:rPr>
          <w:t>2.2.2.8.2</w:t>
        </w:r>
        <w:r>
          <w:rPr>
            <w:rFonts w:asciiTheme="minorHAnsi" w:eastAsiaTheme="minorEastAsia" w:hAnsiTheme="minorHAnsi" w:cstheme="minorBidi"/>
            <w:noProof/>
            <w:sz w:val="22"/>
            <w:szCs w:val="22"/>
          </w:rPr>
          <w:tab/>
        </w:r>
        <w:r w:rsidRPr="00314FFA">
          <w:rPr>
            <w:rStyle w:val="Hyperlink"/>
            <w:noProof/>
          </w:rPr>
          <w:t>RopQueryPosition ROP Response Buffer</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20</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59" w:history="1">
        <w:r w:rsidRPr="00314FFA">
          <w:rPr>
            <w:rStyle w:val="Hyperlink"/>
            <w:noProof/>
          </w:rPr>
          <w:t>2.2.2.9</w:t>
        </w:r>
        <w:r>
          <w:rPr>
            <w:rFonts w:asciiTheme="minorHAnsi" w:eastAsiaTheme="minorEastAsia" w:hAnsiTheme="minorHAnsi" w:cstheme="minorBidi"/>
            <w:noProof/>
            <w:sz w:val="22"/>
            <w:szCs w:val="22"/>
          </w:rPr>
          <w:tab/>
        </w:r>
        <w:r w:rsidRPr="00314FFA">
          <w:rPr>
            <w:rStyle w:val="Hyperlink"/>
            <w:noProof/>
          </w:rPr>
          <w:t>RopSeekRow ROP</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21</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0" w:history="1">
        <w:r w:rsidRPr="00314FFA">
          <w:rPr>
            <w:rStyle w:val="Hyperlink"/>
            <w:noProof/>
          </w:rPr>
          <w:t>2.2.2.9.1</w:t>
        </w:r>
        <w:r>
          <w:rPr>
            <w:rFonts w:asciiTheme="minorHAnsi" w:eastAsiaTheme="minorEastAsia" w:hAnsiTheme="minorHAnsi" w:cstheme="minorBidi"/>
            <w:noProof/>
            <w:sz w:val="22"/>
            <w:szCs w:val="22"/>
          </w:rPr>
          <w:tab/>
        </w:r>
        <w:r w:rsidRPr="00314FFA">
          <w:rPr>
            <w:rStyle w:val="Hyperlink"/>
            <w:noProof/>
          </w:rPr>
          <w:t>RopSeekRow ROP Request Buffer</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21</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1" w:history="1">
        <w:r w:rsidRPr="00314FFA">
          <w:rPr>
            <w:rStyle w:val="Hyperlink"/>
            <w:noProof/>
          </w:rPr>
          <w:t>2.2.2.9.2</w:t>
        </w:r>
        <w:r>
          <w:rPr>
            <w:rFonts w:asciiTheme="minorHAnsi" w:eastAsiaTheme="minorEastAsia" w:hAnsiTheme="minorHAnsi" w:cstheme="minorBidi"/>
            <w:noProof/>
            <w:sz w:val="22"/>
            <w:szCs w:val="22"/>
          </w:rPr>
          <w:tab/>
        </w:r>
        <w:r w:rsidRPr="00314FFA">
          <w:rPr>
            <w:rStyle w:val="Hyperlink"/>
            <w:noProof/>
          </w:rPr>
          <w:t>RopSeekRow ROP Response Buffer</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21</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62" w:history="1">
        <w:r w:rsidRPr="00314FFA">
          <w:rPr>
            <w:rStyle w:val="Hyperlink"/>
            <w:noProof/>
          </w:rPr>
          <w:t>2.2.2.10</w:t>
        </w:r>
        <w:r>
          <w:rPr>
            <w:rFonts w:asciiTheme="minorHAnsi" w:eastAsiaTheme="minorEastAsia" w:hAnsiTheme="minorHAnsi" w:cstheme="minorBidi"/>
            <w:noProof/>
            <w:sz w:val="22"/>
            <w:szCs w:val="22"/>
          </w:rPr>
          <w:tab/>
        </w:r>
        <w:r w:rsidRPr="00314FFA">
          <w:rPr>
            <w:rStyle w:val="Hyperlink"/>
            <w:noProof/>
          </w:rPr>
          <w:t>RopSeekRowBookmark ROP</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22</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3" w:history="1">
        <w:r w:rsidRPr="00314FFA">
          <w:rPr>
            <w:rStyle w:val="Hyperlink"/>
            <w:noProof/>
          </w:rPr>
          <w:t>2.2.2.10.1</w:t>
        </w:r>
        <w:r>
          <w:rPr>
            <w:rFonts w:asciiTheme="minorHAnsi" w:eastAsiaTheme="minorEastAsia" w:hAnsiTheme="minorHAnsi" w:cstheme="minorBidi"/>
            <w:noProof/>
            <w:sz w:val="22"/>
            <w:szCs w:val="22"/>
          </w:rPr>
          <w:tab/>
        </w:r>
        <w:r w:rsidRPr="00314FFA">
          <w:rPr>
            <w:rStyle w:val="Hyperlink"/>
            <w:noProof/>
          </w:rPr>
          <w:t>RopSeekRowBookmark ROP Request Buffer</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22</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4" w:history="1">
        <w:r w:rsidRPr="00314FFA">
          <w:rPr>
            <w:rStyle w:val="Hyperlink"/>
            <w:noProof/>
          </w:rPr>
          <w:t>2.2.2.10.2</w:t>
        </w:r>
        <w:r>
          <w:rPr>
            <w:rFonts w:asciiTheme="minorHAnsi" w:eastAsiaTheme="minorEastAsia" w:hAnsiTheme="minorHAnsi" w:cstheme="minorBidi"/>
            <w:noProof/>
            <w:sz w:val="22"/>
            <w:szCs w:val="22"/>
          </w:rPr>
          <w:tab/>
        </w:r>
        <w:r w:rsidRPr="00314FFA">
          <w:rPr>
            <w:rStyle w:val="Hyperlink"/>
            <w:noProof/>
          </w:rPr>
          <w:t>RopSeekRowBookmark ROP Response Buffer</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22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65" w:history="1">
        <w:r w:rsidRPr="00314FFA">
          <w:rPr>
            <w:rStyle w:val="Hyperlink"/>
            <w:noProof/>
          </w:rPr>
          <w:t>2.2.2.11</w:t>
        </w:r>
        <w:r>
          <w:rPr>
            <w:rFonts w:asciiTheme="minorHAnsi" w:eastAsiaTheme="minorEastAsia" w:hAnsiTheme="minorHAnsi" w:cstheme="minorBidi"/>
            <w:noProof/>
            <w:sz w:val="22"/>
            <w:szCs w:val="22"/>
          </w:rPr>
          <w:tab/>
        </w:r>
        <w:r w:rsidRPr="00314FFA">
          <w:rPr>
            <w:rStyle w:val="Hyperlink"/>
            <w:noProof/>
          </w:rPr>
          <w:t>RopSeekRowFractional ROP</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23</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6" w:history="1">
        <w:r w:rsidRPr="00314FFA">
          <w:rPr>
            <w:rStyle w:val="Hyperlink"/>
            <w:noProof/>
          </w:rPr>
          <w:t>2.2.2.11.1</w:t>
        </w:r>
        <w:r>
          <w:rPr>
            <w:rFonts w:asciiTheme="minorHAnsi" w:eastAsiaTheme="minorEastAsia" w:hAnsiTheme="minorHAnsi" w:cstheme="minorBidi"/>
            <w:noProof/>
            <w:sz w:val="22"/>
            <w:szCs w:val="22"/>
          </w:rPr>
          <w:tab/>
        </w:r>
        <w:r w:rsidRPr="00314FFA">
          <w:rPr>
            <w:rStyle w:val="Hyperlink"/>
            <w:noProof/>
          </w:rPr>
          <w:t>RopSeekRowFractional ROP Request Buffer</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23</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7" w:history="1">
        <w:r w:rsidRPr="00314FFA">
          <w:rPr>
            <w:rStyle w:val="Hyperlink"/>
            <w:noProof/>
          </w:rPr>
          <w:t>2.2.2.11.2</w:t>
        </w:r>
        <w:r>
          <w:rPr>
            <w:rFonts w:asciiTheme="minorHAnsi" w:eastAsiaTheme="minorEastAsia" w:hAnsiTheme="minorHAnsi" w:cstheme="minorBidi"/>
            <w:noProof/>
            <w:sz w:val="22"/>
            <w:szCs w:val="22"/>
          </w:rPr>
          <w:tab/>
        </w:r>
        <w:r w:rsidRPr="00314FFA">
          <w:rPr>
            <w:rStyle w:val="Hyperlink"/>
            <w:noProof/>
          </w:rPr>
          <w:t>RopSeekRowFractional ROP Response Buffer</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23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68" w:history="1">
        <w:r w:rsidRPr="00314FFA">
          <w:rPr>
            <w:rStyle w:val="Hyperlink"/>
            <w:noProof/>
          </w:rPr>
          <w:t>2.2.2.12</w:t>
        </w:r>
        <w:r>
          <w:rPr>
            <w:rFonts w:asciiTheme="minorHAnsi" w:eastAsiaTheme="minorEastAsia" w:hAnsiTheme="minorHAnsi" w:cstheme="minorBidi"/>
            <w:noProof/>
            <w:sz w:val="22"/>
            <w:szCs w:val="22"/>
          </w:rPr>
          <w:tab/>
        </w:r>
        <w:r w:rsidRPr="00314FFA">
          <w:rPr>
            <w:rStyle w:val="Hyperlink"/>
            <w:noProof/>
          </w:rPr>
          <w:t>RopCreateBookmark ROP</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23</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69" w:history="1">
        <w:r w:rsidRPr="00314FFA">
          <w:rPr>
            <w:rStyle w:val="Hyperlink"/>
            <w:noProof/>
          </w:rPr>
          <w:t>2.2.2.12.1</w:t>
        </w:r>
        <w:r>
          <w:rPr>
            <w:rFonts w:asciiTheme="minorHAnsi" w:eastAsiaTheme="minorEastAsia" w:hAnsiTheme="minorHAnsi" w:cstheme="minorBidi"/>
            <w:noProof/>
            <w:sz w:val="22"/>
            <w:szCs w:val="22"/>
          </w:rPr>
          <w:tab/>
        </w:r>
        <w:r w:rsidRPr="00314FFA">
          <w:rPr>
            <w:rStyle w:val="Hyperlink"/>
            <w:noProof/>
          </w:rPr>
          <w:t>RopCreateBookmark ROP Request Buffer</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23</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0" w:history="1">
        <w:r w:rsidRPr="00314FFA">
          <w:rPr>
            <w:rStyle w:val="Hyperlink"/>
            <w:noProof/>
          </w:rPr>
          <w:t>2.2.2.12.2</w:t>
        </w:r>
        <w:r>
          <w:rPr>
            <w:rFonts w:asciiTheme="minorHAnsi" w:eastAsiaTheme="minorEastAsia" w:hAnsiTheme="minorHAnsi" w:cstheme="minorBidi"/>
            <w:noProof/>
            <w:sz w:val="22"/>
            <w:szCs w:val="22"/>
          </w:rPr>
          <w:tab/>
        </w:r>
        <w:r w:rsidRPr="00314FFA">
          <w:rPr>
            <w:rStyle w:val="Hyperlink"/>
            <w:noProof/>
          </w:rPr>
          <w:t>RopCreateBookmark ROP Response Buffer</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71" w:history="1">
        <w:r w:rsidRPr="00314FFA">
          <w:rPr>
            <w:rStyle w:val="Hyperlink"/>
            <w:noProof/>
          </w:rPr>
          <w:t>2.2.2.13</w:t>
        </w:r>
        <w:r>
          <w:rPr>
            <w:rFonts w:asciiTheme="minorHAnsi" w:eastAsiaTheme="minorEastAsia" w:hAnsiTheme="minorHAnsi" w:cstheme="minorBidi"/>
            <w:noProof/>
            <w:sz w:val="22"/>
            <w:szCs w:val="22"/>
          </w:rPr>
          <w:tab/>
        </w:r>
        <w:r w:rsidRPr="00314FFA">
          <w:rPr>
            <w:rStyle w:val="Hyperlink"/>
            <w:noProof/>
          </w:rPr>
          <w:t>RopQueryColumnsAll ROP</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2" w:history="1">
        <w:r w:rsidRPr="00314FFA">
          <w:rPr>
            <w:rStyle w:val="Hyperlink"/>
            <w:noProof/>
          </w:rPr>
          <w:t>2.2.2.13.1</w:t>
        </w:r>
        <w:r>
          <w:rPr>
            <w:rFonts w:asciiTheme="minorHAnsi" w:eastAsiaTheme="minorEastAsia" w:hAnsiTheme="minorHAnsi" w:cstheme="minorBidi"/>
            <w:noProof/>
            <w:sz w:val="22"/>
            <w:szCs w:val="22"/>
          </w:rPr>
          <w:tab/>
        </w:r>
        <w:r w:rsidRPr="00314FFA">
          <w:rPr>
            <w:rStyle w:val="Hyperlink"/>
            <w:noProof/>
          </w:rPr>
          <w:t>RopQueryColumnsAll ROP Request Buffer</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3" w:history="1">
        <w:r w:rsidRPr="00314FFA">
          <w:rPr>
            <w:rStyle w:val="Hyperlink"/>
            <w:noProof/>
          </w:rPr>
          <w:t>2.2.2.13.2</w:t>
        </w:r>
        <w:r>
          <w:rPr>
            <w:rFonts w:asciiTheme="minorHAnsi" w:eastAsiaTheme="minorEastAsia" w:hAnsiTheme="minorHAnsi" w:cstheme="minorBidi"/>
            <w:noProof/>
            <w:sz w:val="22"/>
            <w:szCs w:val="22"/>
          </w:rPr>
          <w:tab/>
        </w:r>
        <w:r w:rsidRPr="00314FFA">
          <w:rPr>
            <w:rStyle w:val="Hyperlink"/>
            <w:noProof/>
          </w:rPr>
          <w:t>RopQueryColumnsAll ROP Response Buffer</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74" w:history="1">
        <w:r w:rsidRPr="00314FFA">
          <w:rPr>
            <w:rStyle w:val="Hyperlink"/>
            <w:noProof/>
          </w:rPr>
          <w:t>2.2.2.14</w:t>
        </w:r>
        <w:r>
          <w:rPr>
            <w:rFonts w:asciiTheme="minorHAnsi" w:eastAsiaTheme="minorEastAsia" w:hAnsiTheme="minorHAnsi" w:cstheme="minorBidi"/>
            <w:noProof/>
            <w:sz w:val="22"/>
            <w:szCs w:val="22"/>
          </w:rPr>
          <w:tab/>
        </w:r>
        <w:r w:rsidRPr="00314FFA">
          <w:rPr>
            <w:rStyle w:val="Hyperlink"/>
            <w:noProof/>
          </w:rPr>
          <w:t>RopFindRow ROP</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5" w:history="1">
        <w:r w:rsidRPr="00314FFA">
          <w:rPr>
            <w:rStyle w:val="Hyperlink"/>
            <w:noProof/>
          </w:rPr>
          <w:t>2.2.2.14.1</w:t>
        </w:r>
        <w:r>
          <w:rPr>
            <w:rFonts w:asciiTheme="minorHAnsi" w:eastAsiaTheme="minorEastAsia" w:hAnsiTheme="minorHAnsi" w:cstheme="minorBidi"/>
            <w:noProof/>
            <w:sz w:val="22"/>
            <w:szCs w:val="22"/>
          </w:rPr>
          <w:tab/>
        </w:r>
        <w:r w:rsidRPr="00314FFA">
          <w:rPr>
            <w:rStyle w:val="Hyperlink"/>
            <w:noProof/>
          </w:rPr>
          <w:t>RopFindRow ROP Request Buffer</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24</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6" w:history="1">
        <w:r w:rsidRPr="00314FFA">
          <w:rPr>
            <w:rStyle w:val="Hyperlink"/>
            <w:noProof/>
          </w:rPr>
          <w:t>2.2.2.14.2</w:t>
        </w:r>
        <w:r>
          <w:rPr>
            <w:rFonts w:asciiTheme="minorHAnsi" w:eastAsiaTheme="minorEastAsia" w:hAnsiTheme="minorHAnsi" w:cstheme="minorBidi"/>
            <w:noProof/>
            <w:sz w:val="22"/>
            <w:szCs w:val="22"/>
          </w:rPr>
          <w:tab/>
        </w:r>
        <w:r w:rsidRPr="00314FFA">
          <w:rPr>
            <w:rStyle w:val="Hyperlink"/>
            <w:noProof/>
          </w:rPr>
          <w:t>RopFindRow ROP Response Buffer</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25</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77" w:history="1">
        <w:r w:rsidRPr="00314FFA">
          <w:rPr>
            <w:rStyle w:val="Hyperlink"/>
            <w:noProof/>
          </w:rPr>
          <w:t>2.2.2.15</w:t>
        </w:r>
        <w:r>
          <w:rPr>
            <w:rFonts w:asciiTheme="minorHAnsi" w:eastAsiaTheme="minorEastAsia" w:hAnsiTheme="minorHAnsi" w:cstheme="minorBidi"/>
            <w:noProof/>
            <w:sz w:val="22"/>
            <w:szCs w:val="22"/>
          </w:rPr>
          <w:tab/>
        </w:r>
        <w:r w:rsidRPr="00314FFA">
          <w:rPr>
            <w:rStyle w:val="Hyperlink"/>
            <w:noProof/>
          </w:rPr>
          <w:t>RopFreeBookmark ROP</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25</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8" w:history="1">
        <w:r w:rsidRPr="00314FFA">
          <w:rPr>
            <w:rStyle w:val="Hyperlink"/>
            <w:noProof/>
          </w:rPr>
          <w:t>2.2.2.15.1</w:t>
        </w:r>
        <w:r>
          <w:rPr>
            <w:rFonts w:asciiTheme="minorHAnsi" w:eastAsiaTheme="minorEastAsia" w:hAnsiTheme="minorHAnsi" w:cstheme="minorBidi"/>
            <w:noProof/>
            <w:sz w:val="22"/>
            <w:szCs w:val="22"/>
          </w:rPr>
          <w:tab/>
        </w:r>
        <w:r w:rsidRPr="00314FFA">
          <w:rPr>
            <w:rStyle w:val="Hyperlink"/>
            <w:noProof/>
          </w:rPr>
          <w:t>RopFreeBookmark ROP Request Buffer</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25</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79" w:history="1">
        <w:r w:rsidRPr="00314FFA">
          <w:rPr>
            <w:rStyle w:val="Hyperlink"/>
            <w:noProof/>
          </w:rPr>
          <w:t>2.2.2.15.2</w:t>
        </w:r>
        <w:r>
          <w:rPr>
            <w:rFonts w:asciiTheme="minorHAnsi" w:eastAsiaTheme="minorEastAsia" w:hAnsiTheme="minorHAnsi" w:cstheme="minorBidi"/>
            <w:noProof/>
            <w:sz w:val="22"/>
            <w:szCs w:val="22"/>
          </w:rPr>
          <w:tab/>
        </w:r>
        <w:r w:rsidRPr="00314FFA">
          <w:rPr>
            <w:rStyle w:val="Hyperlink"/>
            <w:noProof/>
          </w:rPr>
          <w:t>RopFreeBookmark ROP Response Buffer</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26</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80" w:history="1">
        <w:r w:rsidRPr="00314FFA">
          <w:rPr>
            <w:rStyle w:val="Hyperlink"/>
            <w:noProof/>
          </w:rPr>
          <w:t>2.2.2.16</w:t>
        </w:r>
        <w:r>
          <w:rPr>
            <w:rFonts w:asciiTheme="minorHAnsi" w:eastAsiaTheme="minorEastAsia" w:hAnsiTheme="minorHAnsi" w:cstheme="minorBidi"/>
            <w:noProof/>
            <w:sz w:val="22"/>
            <w:szCs w:val="22"/>
          </w:rPr>
          <w:tab/>
        </w:r>
        <w:r w:rsidRPr="00314FFA">
          <w:rPr>
            <w:rStyle w:val="Hyperlink"/>
            <w:noProof/>
          </w:rPr>
          <w:t>RopResetTable ROP</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26</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1" w:history="1">
        <w:r w:rsidRPr="00314FFA">
          <w:rPr>
            <w:rStyle w:val="Hyperlink"/>
            <w:noProof/>
          </w:rPr>
          <w:t>2.2.2.16.1</w:t>
        </w:r>
        <w:r>
          <w:rPr>
            <w:rFonts w:asciiTheme="minorHAnsi" w:eastAsiaTheme="minorEastAsia" w:hAnsiTheme="minorHAnsi" w:cstheme="minorBidi"/>
            <w:noProof/>
            <w:sz w:val="22"/>
            <w:szCs w:val="22"/>
          </w:rPr>
          <w:tab/>
        </w:r>
        <w:r w:rsidRPr="00314FFA">
          <w:rPr>
            <w:rStyle w:val="Hyperlink"/>
            <w:noProof/>
          </w:rPr>
          <w:t>RopResetTable ROP Request Buffer</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26</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2" w:history="1">
        <w:r w:rsidRPr="00314FFA">
          <w:rPr>
            <w:rStyle w:val="Hyperlink"/>
            <w:noProof/>
          </w:rPr>
          <w:t>2.2.2.16.2</w:t>
        </w:r>
        <w:r>
          <w:rPr>
            <w:rFonts w:asciiTheme="minorHAnsi" w:eastAsiaTheme="minorEastAsia" w:hAnsiTheme="minorHAnsi" w:cstheme="minorBidi"/>
            <w:noProof/>
            <w:sz w:val="22"/>
            <w:szCs w:val="22"/>
          </w:rPr>
          <w:tab/>
        </w:r>
        <w:r w:rsidRPr="00314FFA">
          <w:rPr>
            <w:rStyle w:val="Hyperlink"/>
            <w:noProof/>
          </w:rPr>
          <w:t>RopResetTable ROP Response Buffer</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26</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83" w:history="1">
        <w:r w:rsidRPr="00314FFA">
          <w:rPr>
            <w:rStyle w:val="Hyperlink"/>
            <w:noProof/>
          </w:rPr>
          <w:t>2.2.2.17</w:t>
        </w:r>
        <w:r>
          <w:rPr>
            <w:rFonts w:asciiTheme="minorHAnsi" w:eastAsiaTheme="minorEastAsia" w:hAnsiTheme="minorHAnsi" w:cstheme="minorBidi"/>
            <w:noProof/>
            <w:sz w:val="22"/>
            <w:szCs w:val="22"/>
          </w:rPr>
          <w:tab/>
        </w:r>
        <w:r w:rsidRPr="00314FFA">
          <w:rPr>
            <w:rStyle w:val="Hyperlink"/>
            <w:noProof/>
          </w:rPr>
          <w:t>RopExpandRow ROP</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26</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4" w:history="1">
        <w:r w:rsidRPr="00314FFA">
          <w:rPr>
            <w:rStyle w:val="Hyperlink"/>
            <w:noProof/>
          </w:rPr>
          <w:t>2.2.2.17.1</w:t>
        </w:r>
        <w:r>
          <w:rPr>
            <w:rFonts w:asciiTheme="minorHAnsi" w:eastAsiaTheme="minorEastAsia" w:hAnsiTheme="minorHAnsi" w:cstheme="minorBidi"/>
            <w:noProof/>
            <w:sz w:val="22"/>
            <w:szCs w:val="22"/>
          </w:rPr>
          <w:tab/>
        </w:r>
        <w:r w:rsidRPr="00314FFA">
          <w:rPr>
            <w:rStyle w:val="Hyperlink"/>
            <w:noProof/>
          </w:rPr>
          <w:t>RopExpandRow ROP Request Buffer</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27</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5" w:history="1">
        <w:r w:rsidRPr="00314FFA">
          <w:rPr>
            <w:rStyle w:val="Hyperlink"/>
            <w:noProof/>
          </w:rPr>
          <w:t>2.2.2.17.2</w:t>
        </w:r>
        <w:r>
          <w:rPr>
            <w:rFonts w:asciiTheme="minorHAnsi" w:eastAsiaTheme="minorEastAsia" w:hAnsiTheme="minorHAnsi" w:cstheme="minorBidi"/>
            <w:noProof/>
            <w:sz w:val="22"/>
            <w:szCs w:val="22"/>
          </w:rPr>
          <w:tab/>
        </w:r>
        <w:r w:rsidRPr="00314FFA">
          <w:rPr>
            <w:rStyle w:val="Hyperlink"/>
            <w:noProof/>
          </w:rPr>
          <w:t>RopExpandRow ROP Response Buffer</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27</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86" w:history="1">
        <w:r w:rsidRPr="00314FFA">
          <w:rPr>
            <w:rStyle w:val="Hyperlink"/>
            <w:noProof/>
          </w:rPr>
          <w:t>2.2.2.18</w:t>
        </w:r>
        <w:r>
          <w:rPr>
            <w:rFonts w:asciiTheme="minorHAnsi" w:eastAsiaTheme="minorEastAsia" w:hAnsiTheme="minorHAnsi" w:cstheme="minorBidi"/>
            <w:noProof/>
            <w:sz w:val="22"/>
            <w:szCs w:val="22"/>
          </w:rPr>
          <w:tab/>
        </w:r>
        <w:r w:rsidRPr="00314FFA">
          <w:rPr>
            <w:rStyle w:val="Hyperlink"/>
            <w:noProof/>
          </w:rPr>
          <w:t>RopCollapseRow ROP</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27</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7" w:history="1">
        <w:r w:rsidRPr="00314FFA">
          <w:rPr>
            <w:rStyle w:val="Hyperlink"/>
            <w:noProof/>
          </w:rPr>
          <w:t>2.2.2.18.1</w:t>
        </w:r>
        <w:r>
          <w:rPr>
            <w:rFonts w:asciiTheme="minorHAnsi" w:eastAsiaTheme="minorEastAsia" w:hAnsiTheme="minorHAnsi" w:cstheme="minorBidi"/>
            <w:noProof/>
            <w:sz w:val="22"/>
            <w:szCs w:val="22"/>
          </w:rPr>
          <w:tab/>
        </w:r>
        <w:r w:rsidRPr="00314FFA">
          <w:rPr>
            <w:rStyle w:val="Hyperlink"/>
            <w:noProof/>
          </w:rPr>
          <w:t>RopCollapseRow ROP Request Buffer</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27</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88" w:history="1">
        <w:r w:rsidRPr="00314FFA">
          <w:rPr>
            <w:rStyle w:val="Hyperlink"/>
            <w:noProof/>
          </w:rPr>
          <w:t>2.2.2.18.2</w:t>
        </w:r>
        <w:r>
          <w:rPr>
            <w:rFonts w:asciiTheme="minorHAnsi" w:eastAsiaTheme="minorEastAsia" w:hAnsiTheme="minorHAnsi" w:cstheme="minorBidi"/>
            <w:noProof/>
            <w:sz w:val="22"/>
            <w:szCs w:val="22"/>
          </w:rPr>
          <w:tab/>
        </w:r>
        <w:r w:rsidRPr="00314FFA">
          <w:rPr>
            <w:rStyle w:val="Hyperlink"/>
            <w:noProof/>
          </w:rPr>
          <w:t>RopCollapseRow ROP Response Buffer</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27</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89" w:history="1">
        <w:r w:rsidRPr="00314FFA">
          <w:rPr>
            <w:rStyle w:val="Hyperlink"/>
            <w:noProof/>
          </w:rPr>
          <w:t>2.2.2.19</w:t>
        </w:r>
        <w:r>
          <w:rPr>
            <w:rFonts w:asciiTheme="minorHAnsi" w:eastAsiaTheme="minorEastAsia" w:hAnsiTheme="minorHAnsi" w:cstheme="minorBidi"/>
            <w:noProof/>
            <w:sz w:val="22"/>
            <w:szCs w:val="22"/>
          </w:rPr>
          <w:tab/>
        </w:r>
        <w:r w:rsidRPr="00314FFA">
          <w:rPr>
            <w:rStyle w:val="Hyperlink"/>
            <w:noProof/>
          </w:rPr>
          <w:t>RopGetCollapseState ROP</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28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90" w:history="1">
        <w:r w:rsidRPr="00314FFA">
          <w:rPr>
            <w:rStyle w:val="Hyperlink"/>
            <w:noProof/>
          </w:rPr>
          <w:t>2.2.2.19.1</w:t>
        </w:r>
        <w:r>
          <w:rPr>
            <w:rFonts w:asciiTheme="minorHAnsi" w:eastAsiaTheme="minorEastAsia" w:hAnsiTheme="minorHAnsi" w:cstheme="minorBidi"/>
            <w:noProof/>
            <w:sz w:val="22"/>
            <w:szCs w:val="22"/>
          </w:rPr>
          <w:tab/>
        </w:r>
        <w:r w:rsidRPr="00314FFA">
          <w:rPr>
            <w:rStyle w:val="Hyperlink"/>
            <w:noProof/>
          </w:rPr>
          <w:t>RopGetCollapseState ROP Request Buffer</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28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91" w:history="1">
        <w:r w:rsidRPr="00314FFA">
          <w:rPr>
            <w:rStyle w:val="Hyperlink"/>
            <w:noProof/>
          </w:rPr>
          <w:t>2.2.2.19.2</w:t>
        </w:r>
        <w:r>
          <w:rPr>
            <w:rFonts w:asciiTheme="minorHAnsi" w:eastAsiaTheme="minorEastAsia" w:hAnsiTheme="minorHAnsi" w:cstheme="minorBidi"/>
            <w:noProof/>
            <w:sz w:val="22"/>
            <w:szCs w:val="22"/>
          </w:rPr>
          <w:tab/>
        </w:r>
        <w:r w:rsidRPr="00314FFA">
          <w:rPr>
            <w:rStyle w:val="Hyperlink"/>
            <w:noProof/>
          </w:rPr>
          <w:t>RopGetCollapseState ROP Response Buffer</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28</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392" w:history="1">
        <w:r w:rsidRPr="00314FFA">
          <w:rPr>
            <w:rStyle w:val="Hyperlink"/>
            <w:noProof/>
          </w:rPr>
          <w:t>2.2.2.20</w:t>
        </w:r>
        <w:r>
          <w:rPr>
            <w:rFonts w:asciiTheme="minorHAnsi" w:eastAsiaTheme="minorEastAsia" w:hAnsiTheme="minorHAnsi" w:cstheme="minorBidi"/>
            <w:noProof/>
            <w:sz w:val="22"/>
            <w:szCs w:val="22"/>
          </w:rPr>
          <w:tab/>
        </w:r>
        <w:r w:rsidRPr="00314FFA">
          <w:rPr>
            <w:rStyle w:val="Hyperlink"/>
            <w:noProof/>
          </w:rPr>
          <w:t>RopSetCollapseState ROP</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28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93" w:history="1">
        <w:r w:rsidRPr="00314FFA">
          <w:rPr>
            <w:rStyle w:val="Hyperlink"/>
            <w:noProof/>
          </w:rPr>
          <w:t>2.2.2.20.1</w:t>
        </w:r>
        <w:r>
          <w:rPr>
            <w:rFonts w:asciiTheme="minorHAnsi" w:eastAsiaTheme="minorEastAsia" w:hAnsiTheme="minorHAnsi" w:cstheme="minorBidi"/>
            <w:noProof/>
            <w:sz w:val="22"/>
            <w:szCs w:val="22"/>
          </w:rPr>
          <w:tab/>
        </w:r>
        <w:r w:rsidRPr="00314FFA">
          <w:rPr>
            <w:rStyle w:val="Hyperlink"/>
            <w:noProof/>
          </w:rPr>
          <w:t>RopSetCollapseState ROP Request Buffer</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28</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394" w:history="1">
        <w:r w:rsidRPr="00314FFA">
          <w:rPr>
            <w:rStyle w:val="Hyperlink"/>
            <w:noProof/>
          </w:rPr>
          <w:t>2.2.2.20.2</w:t>
        </w:r>
        <w:r>
          <w:rPr>
            <w:rFonts w:asciiTheme="minorHAnsi" w:eastAsiaTheme="minorEastAsia" w:hAnsiTheme="minorHAnsi" w:cstheme="minorBidi"/>
            <w:noProof/>
            <w:sz w:val="22"/>
            <w:szCs w:val="22"/>
          </w:rPr>
          <w:tab/>
        </w:r>
        <w:r w:rsidRPr="00314FFA">
          <w:rPr>
            <w:rStyle w:val="Hyperlink"/>
            <w:noProof/>
          </w:rPr>
          <w:t>RopSetCollapseState ROP Response Buffer</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29</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395" w:history="1">
        <w:r w:rsidRPr="00314FFA">
          <w:rPr>
            <w:rStyle w:val="Hyperlink"/>
            <w:noProof/>
          </w:rPr>
          <w:t>3</w:t>
        </w:r>
        <w:r>
          <w:rPr>
            <w:rFonts w:asciiTheme="minorHAnsi" w:eastAsiaTheme="minorEastAsia" w:hAnsiTheme="minorHAnsi" w:cstheme="minorBidi"/>
            <w:b w:val="0"/>
            <w:bCs w:val="0"/>
            <w:noProof/>
            <w:sz w:val="22"/>
            <w:szCs w:val="22"/>
          </w:rPr>
          <w:tab/>
        </w:r>
        <w:r w:rsidRPr="00314FFA">
          <w:rPr>
            <w:rStyle w:val="Hyperlink"/>
            <w:noProof/>
          </w:rPr>
          <w:t>Protocol Details</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396" w:history="1">
        <w:r w:rsidRPr="00314FFA">
          <w:rPr>
            <w:rStyle w:val="Hyperlink"/>
            <w:noProof/>
          </w:rPr>
          <w:t>3.1</w:t>
        </w:r>
        <w:r>
          <w:rPr>
            <w:rFonts w:asciiTheme="minorHAnsi" w:eastAsiaTheme="minorEastAsia" w:hAnsiTheme="minorHAnsi" w:cstheme="minorBidi"/>
            <w:noProof/>
            <w:sz w:val="22"/>
            <w:szCs w:val="22"/>
          </w:rPr>
          <w:tab/>
        </w:r>
        <w:r w:rsidRPr="00314FFA">
          <w:rPr>
            <w:rStyle w:val="Hyperlink"/>
            <w:noProof/>
          </w:rPr>
          <w:t>Client Details</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97" w:history="1">
        <w:r w:rsidRPr="00314FFA">
          <w:rPr>
            <w:rStyle w:val="Hyperlink"/>
            <w:noProof/>
          </w:rPr>
          <w:t>3.1.1</w:t>
        </w:r>
        <w:r>
          <w:rPr>
            <w:rFonts w:asciiTheme="minorHAnsi" w:eastAsiaTheme="minorEastAsia" w:hAnsiTheme="minorHAnsi" w:cstheme="minorBidi"/>
            <w:noProof/>
            <w:sz w:val="22"/>
            <w:szCs w:val="22"/>
          </w:rPr>
          <w:tab/>
        </w:r>
        <w:r w:rsidRPr="00314FFA">
          <w:rPr>
            <w:rStyle w:val="Hyperlink"/>
            <w:noProof/>
          </w:rPr>
          <w:t>Abstract Data Model</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98" w:history="1">
        <w:r w:rsidRPr="00314FFA">
          <w:rPr>
            <w:rStyle w:val="Hyperlink"/>
            <w:noProof/>
          </w:rPr>
          <w:t>3.1.2</w:t>
        </w:r>
        <w:r>
          <w:rPr>
            <w:rFonts w:asciiTheme="minorHAnsi" w:eastAsiaTheme="minorEastAsia" w:hAnsiTheme="minorHAnsi" w:cstheme="minorBidi"/>
            <w:noProof/>
            <w:sz w:val="22"/>
            <w:szCs w:val="22"/>
          </w:rPr>
          <w:tab/>
        </w:r>
        <w:r w:rsidRPr="00314FFA">
          <w:rPr>
            <w:rStyle w:val="Hyperlink"/>
            <w:noProof/>
          </w:rPr>
          <w:t>Timers</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399" w:history="1">
        <w:r w:rsidRPr="00314FFA">
          <w:rPr>
            <w:rStyle w:val="Hyperlink"/>
            <w:noProof/>
          </w:rPr>
          <w:t>3.1.3</w:t>
        </w:r>
        <w:r>
          <w:rPr>
            <w:rFonts w:asciiTheme="minorHAnsi" w:eastAsiaTheme="minorEastAsia" w:hAnsiTheme="minorHAnsi" w:cstheme="minorBidi"/>
            <w:noProof/>
            <w:sz w:val="22"/>
            <w:szCs w:val="22"/>
          </w:rPr>
          <w:tab/>
        </w:r>
        <w:r w:rsidRPr="00314FFA">
          <w:rPr>
            <w:rStyle w:val="Hyperlink"/>
            <w:noProof/>
          </w:rPr>
          <w:t>Initialization</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00" w:history="1">
        <w:r w:rsidRPr="00314FFA">
          <w:rPr>
            <w:rStyle w:val="Hyperlink"/>
            <w:noProof/>
          </w:rPr>
          <w:t>3.1.4</w:t>
        </w:r>
        <w:r>
          <w:rPr>
            <w:rFonts w:asciiTheme="minorHAnsi" w:eastAsiaTheme="minorEastAsia" w:hAnsiTheme="minorHAnsi" w:cstheme="minorBidi"/>
            <w:noProof/>
            <w:sz w:val="22"/>
            <w:szCs w:val="22"/>
          </w:rPr>
          <w:tab/>
        </w:r>
        <w:r w:rsidRPr="00314FFA">
          <w:rPr>
            <w:rStyle w:val="Hyperlink"/>
            <w:noProof/>
          </w:rPr>
          <w:t>Higher-Layer Triggered Events</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1" w:history="1">
        <w:r w:rsidRPr="00314FFA">
          <w:rPr>
            <w:rStyle w:val="Hyperlink"/>
            <w:noProof/>
          </w:rPr>
          <w:t>3.1.4.1</w:t>
        </w:r>
        <w:r>
          <w:rPr>
            <w:rFonts w:asciiTheme="minorHAnsi" w:eastAsiaTheme="minorEastAsia" w:hAnsiTheme="minorHAnsi" w:cstheme="minorBidi"/>
            <w:noProof/>
            <w:sz w:val="22"/>
            <w:szCs w:val="22"/>
          </w:rPr>
          <w:tab/>
        </w:r>
        <w:r w:rsidRPr="00314FFA">
          <w:rPr>
            <w:rStyle w:val="Hyperlink"/>
            <w:noProof/>
          </w:rPr>
          <w:t>Preparing the Table</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30</w:t>
        </w:r>
        <w:r>
          <w:rPr>
            <w:noProof/>
            <w:webHidden/>
          </w:rPr>
          <w:fldChar w:fldCharType="end"/>
        </w:r>
      </w:hyperlink>
    </w:p>
    <w:p w:rsidR="00D8675D" w:rsidRDefault="00D8675D">
      <w:pPr>
        <w:pStyle w:val="TOC5"/>
        <w:rPr>
          <w:rFonts w:asciiTheme="minorHAnsi" w:eastAsiaTheme="minorEastAsia" w:hAnsiTheme="minorHAnsi" w:cstheme="minorBidi"/>
          <w:noProof/>
          <w:sz w:val="22"/>
          <w:szCs w:val="22"/>
        </w:rPr>
      </w:pPr>
      <w:hyperlink w:anchor="_Toc69361402" w:history="1">
        <w:r w:rsidRPr="00314FFA">
          <w:rPr>
            <w:rStyle w:val="Hyperlink"/>
            <w:noProof/>
          </w:rPr>
          <w:t>3.1.4.1.1</w:t>
        </w:r>
        <w:r>
          <w:rPr>
            <w:rFonts w:asciiTheme="minorHAnsi" w:eastAsiaTheme="minorEastAsia" w:hAnsiTheme="minorHAnsi" w:cstheme="minorBidi"/>
            <w:noProof/>
            <w:sz w:val="22"/>
            <w:szCs w:val="22"/>
          </w:rPr>
          <w:tab/>
        </w:r>
        <w:r w:rsidRPr="00314FFA">
          <w:rPr>
            <w:rStyle w:val="Hyperlink"/>
            <w:noProof/>
          </w:rPr>
          <w:t>Asynchronous Table Preparation</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31</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3" w:history="1">
        <w:r w:rsidRPr="00314FFA">
          <w:rPr>
            <w:rStyle w:val="Hyperlink"/>
            <w:noProof/>
          </w:rPr>
          <w:t>3.1.4.2</w:t>
        </w:r>
        <w:r>
          <w:rPr>
            <w:rFonts w:asciiTheme="minorHAnsi" w:eastAsiaTheme="minorEastAsia" w:hAnsiTheme="minorHAnsi" w:cstheme="minorBidi"/>
            <w:noProof/>
            <w:sz w:val="22"/>
            <w:szCs w:val="22"/>
          </w:rPr>
          <w:tab/>
        </w:r>
        <w:r w:rsidRPr="00314FFA">
          <w:rPr>
            <w:rStyle w:val="Hyperlink"/>
            <w:noProof/>
          </w:rPr>
          <w:t>Querying the Table</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32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4" w:history="1">
        <w:r w:rsidRPr="00314FFA">
          <w:rPr>
            <w:rStyle w:val="Hyperlink"/>
            <w:noProof/>
          </w:rPr>
          <w:t>3.1.4.3</w:t>
        </w:r>
        <w:r>
          <w:rPr>
            <w:rFonts w:asciiTheme="minorHAnsi" w:eastAsiaTheme="minorEastAsia" w:hAnsiTheme="minorHAnsi" w:cstheme="minorBidi"/>
            <w:noProof/>
            <w:sz w:val="22"/>
            <w:szCs w:val="22"/>
          </w:rPr>
          <w:tab/>
        </w:r>
        <w:r w:rsidRPr="00314FFA">
          <w:rPr>
            <w:rStyle w:val="Hyperlink"/>
            <w:noProof/>
          </w:rPr>
          <w:t>Advancing the Table</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32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5" w:history="1">
        <w:r w:rsidRPr="00314FFA">
          <w:rPr>
            <w:rStyle w:val="Hyperlink"/>
            <w:noProof/>
          </w:rPr>
          <w:t>3.1.4.4</w:t>
        </w:r>
        <w:r>
          <w:rPr>
            <w:rFonts w:asciiTheme="minorHAnsi" w:eastAsiaTheme="minorEastAsia" w:hAnsiTheme="minorHAnsi" w:cstheme="minorBidi"/>
            <w:noProof/>
            <w:sz w:val="22"/>
            <w:szCs w:val="22"/>
          </w:rPr>
          <w:tab/>
        </w:r>
        <w:r w:rsidRPr="00314FFA">
          <w:rPr>
            <w:rStyle w:val="Hyperlink"/>
            <w:noProof/>
          </w:rPr>
          <w:t>Getting Table State</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33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6" w:history="1">
        <w:r w:rsidRPr="00314FFA">
          <w:rPr>
            <w:rStyle w:val="Hyperlink"/>
            <w:noProof/>
          </w:rPr>
          <w:t>3.1.4.5</w:t>
        </w:r>
        <w:r>
          <w:rPr>
            <w:rFonts w:asciiTheme="minorHAnsi" w:eastAsiaTheme="minorEastAsia" w:hAnsiTheme="minorHAnsi" w:cstheme="minorBidi"/>
            <w:noProof/>
            <w:sz w:val="22"/>
            <w:szCs w:val="22"/>
          </w:rPr>
          <w:tab/>
        </w:r>
        <w:r w:rsidRPr="00314FFA">
          <w:rPr>
            <w:rStyle w:val="Hyperlink"/>
            <w:noProof/>
          </w:rPr>
          <w:t>Registering For Notifications</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33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7" w:history="1">
        <w:r w:rsidRPr="00314FFA">
          <w:rPr>
            <w:rStyle w:val="Hyperlink"/>
            <w:noProof/>
          </w:rPr>
          <w:t>3.1.4.6</w:t>
        </w:r>
        <w:r>
          <w:rPr>
            <w:rFonts w:asciiTheme="minorHAnsi" w:eastAsiaTheme="minorEastAsia" w:hAnsiTheme="minorHAnsi" w:cstheme="minorBidi"/>
            <w:noProof/>
            <w:sz w:val="22"/>
            <w:szCs w:val="22"/>
          </w:rPr>
          <w:tab/>
        </w:r>
        <w:r w:rsidRPr="00314FFA">
          <w:rPr>
            <w:rStyle w:val="Hyperlink"/>
            <w:noProof/>
          </w:rPr>
          <w:t>Retrieving Conversation Views</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33</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08" w:history="1">
        <w:r w:rsidRPr="00314FFA">
          <w:rPr>
            <w:rStyle w:val="Hyperlink"/>
            <w:noProof/>
          </w:rPr>
          <w:t>3.1.5</w:t>
        </w:r>
        <w:r>
          <w:rPr>
            <w:rFonts w:asciiTheme="minorHAnsi" w:eastAsiaTheme="minorEastAsia" w:hAnsiTheme="minorHAnsi" w:cstheme="minorBidi"/>
            <w:noProof/>
            <w:sz w:val="22"/>
            <w:szCs w:val="22"/>
          </w:rPr>
          <w:tab/>
        </w:r>
        <w:r w:rsidRPr="00314FFA">
          <w:rPr>
            <w:rStyle w:val="Hyperlink"/>
            <w:noProof/>
          </w:rPr>
          <w:t>Message Processing Events and Sequencing Rules</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33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09" w:history="1">
        <w:r w:rsidRPr="00314FFA">
          <w:rPr>
            <w:rStyle w:val="Hyperlink"/>
            <w:noProof/>
          </w:rPr>
          <w:t>3.1.5.1</w:t>
        </w:r>
        <w:r>
          <w:rPr>
            <w:rFonts w:asciiTheme="minorHAnsi" w:eastAsiaTheme="minorEastAsia" w:hAnsiTheme="minorHAnsi" w:cstheme="minorBidi"/>
            <w:noProof/>
            <w:sz w:val="22"/>
            <w:szCs w:val="22"/>
          </w:rPr>
          <w:tab/>
        </w:r>
        <w:r w:rsidRPr="00314FFA">
          <w:rPr>
            <w:rStyle w:val="Hyperlink"/>
            <w:noProof/>
          </w:rPr>
          <w:t>Processing Notifications</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0" w:history="1">
        <w:r w:rsidRPr="00314FFA">
          <w:rPr>
            <w:rStyle w:val="Hyperlink"/>
            <w:noProof/>
          </w:rPr>
          <w:t>3.1.6</w:t>
        </w:r>
        <w:r>
          <w:rPr>
            <w:rFonts w:asciiTheme="minorHAnsi" w:eastAsiaTheme="minorEastAsia" w:hAnsiTheme="minorHAnsi" w:cstheme="minorBidi"/>
            <w:noProof/>
            <w:sz w:val="22"/>
            <w:szCs w:val="22"/>
          </w:rPr>
          <w:tab/>
        </w:r>
        <w:r w:rsidRPr="00314FFA">
          <w:rPr>
            <w:rStyle w:val="Hyperlink"/>
            <w:noProof/>
          </w:rPr>
          <w:t>Timer Events</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1" w:history="1">
        <w:r w:rsidRPr="00314FFA">
          <w:rPr>
            <w:rStyle w:val="Hyperlink"/>
            <w:noProof/>
          </w:rPr>
          <w:t>3.1.7</w:t>
        </w:r>
        <w:r>
          <w:rPr>
            <w:rFonts w:asciiTheme="minorHAnsi" w:eastAsiaTheme="minorEastAsia" w:hAnsiTheme="minorHAnsi" w:cstheme="minorBidi"/>
            <w:noProof/>
            <w:sz w:val="22"/>
            <w:szCs w:val="22"/>
          </w:rPr>
          <w:tab/>
        </w:r>
        <w:r w:rsidRPr="00314FFA">
          <w:rPr>
            <w:rStyle w:val="Hyperlink"/>
            <w:noProof/>
          </w:rPr>
          <w:t>Other Local Events</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12" w:history="1">
        <w:r w:rsidRPr="00314FFA">
          <w:rPr>
            <w:rStyle w:val="Hyperlink"/>
            <w:noProof/>
          </w:rPr>
          <w:t>3.2</w:t>
        </w:r>
        <w:r>
          <w:rPr>
            <w:rFonts w:asciiTheme="minorHAnsi" w:eastAsiaTheme="minorEastAsia" w:hAnsiTheme="minorHAnsi" w:cstheme="minorBidi"/>
            <w:noProof/>
            <w:sz w:val="22"/>
            <w:szCs w:val="22"/>
          </w:rPr>
          <w:tab/>
        </w:r>
        <w:r w:rsidRPr="00314FFA">
          <w:rPr>
            <w:rStyle w:val="Hyperlink"/>
            <w:noProof/>
          </w:rPr>
          <w:t>Server Details</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3" w:history="1">
        <w:r w:rsidRPr="00314FFA">
          <w:rPr>
            <w:rStyle w:val="Hyperlink"/>
            <w:noProof/>
          </w:rPr>
          <w:t>3.2.1</w:t>
        </w:r>
        <w:r>
          <w:rPr>
            <w:rFonts w:asciiTheme="minorHAnsi" w:eastAsiaTheme="minorEastAsia" w:hAnsiTheme="minorHAnsi" w:cstheme="minorBidi"/>
            <w:noProof/>
            <w:sz w:val="22"/>
            <w:szCs w:val="22"/>
          </w:rPr>
          <w:tab/>
        </w:r>
        <w:r w:rsidRPr="00314FFA">
          <w:rPr>
            <w:rStyle w:val="Hyperlink"/>
            <w:noProof/>
          </w:rPr>
          <w:t>Abstract Data Model</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4" w:history="1">
        <w:r w:rsidRPr="00314FFA">
          <w:rPr>
            <w:rStyle w:val="Hyperlink"/>
            <w:noProof/>
          </w:rPr>
          <w:t>3.2.2</w:t>
        </w:r>
        <w:r>
          <w:rPr>
            <w:rFonts w:asciiTheme="minorHAnsi" w:eastAsiaTheme="minorEastAsia" w:hAnsiTheme="minorHAnsi" w:cstheme="minorBidi"/>
            <w:noProof/>
            <w:sz w:val="22"/>
            <w:szCs w:val="22"/>
          </w:rPr>
          <w:tab/>
        </w:r>
        <w:r w:rsidRPr="00314FFA">
          <w:rPr>
            <w:rStyle w:val="Hyperlink"/>
            <w:noProof/>
          </w:rPr>
          <w:t>Timers</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5" w:history="1">
        <w:r w:rsidRPr="00314FFA">
          <w:rPr>
            <w:rStyle w:val="Hyperlink"/>
            <w:noProof/>
          </w:rPr>
          <w:t>3.2.3</w:t>
        </w:r>
        <w:r>
          <w:rPr>
            <w:rFonts w:asciiTheme="minorHAnsi" w:eastAsiaTheme="minorEastAsia" w:hAnsiTheme="minorHAnsi" w:cstheme="minorBidi"/>
            <w:noProof/>
            <w:sz w:val="22"/>
            <w:szCs w:val="22"/>
          </w:rPr>
          <w:tab/>
        </w:r>
        <w:r w:rsidRPr="00314FFA">
          <w:rPr>
            <w:rStyle w:val="Hyperlink"/>
            <w:noProof/>
          </w:rPr>
          <w:t>Initialization</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6" w:history="1">
        <w:r w:rsidRPr="00314FFA">
          <w:rPr>
            <w:rStyle w:val="Hyperlink"/>
            <w:noProof/>
          </w:rPr>
          <w:t>3.2.4</w:t>
        </w:r>
        <w:r>
          <w:rPr>
            <w:rFonts w:asciiTheme="minorHAnsi" w:eastAsiaTheme="minorEastAsia" w:hAnsiTheme="minorHAnsi" w:cstheme="minorBidi"/>
            <w:noProof/>
            <w:sz w:val="22"/>
            <w:szCs w:val="22"/>
          </w:rPr>
          <w:tab/>
        </w:r>
        <w:r w:rsidRPr="00314FFA">
          <w:rPr>
            <w:rStyle w:val="Hyperlink"/>
            <w:noProof/>
          </w:rPr>
          <w:t>Higher-Layer Triggered Events</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17" w:history="1">
        <w:r w:rsidRPr="00314FFA">
          <w:rPr>
            <w:rStyle w:val="Hyperlink"/>
            <w:noProof/>
          </w:rPr>
          <w:t>3.2.5</w:t>
        </w:r>
        <w:r>
          <w:rPr>
            <w:rFonts w:asciiTheme="minorHAnsi" w:eastAsiaTheme="minorEastAsia" w:hAnsiTheme="minorHAnsi" w:cstheme="minorBidi"/>
            <w:noProof/>
            <w:sz w:val="22"/>
            <w:szCs w:val="22"/>
          </w:rPr>
          <w:tab/>
        </w:r>
        <w:r w:rsidRPr="00314FFA">
          <w:rPr>
            <w:rStyle w:val="Hyperlink"/>
            <w:noProof/>
          </w:rPr>
          <w:t>Message Processing Events and Sequencing Rules</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18" w:history="1">
        <w:r w:rsidRPr="00314FFA">
          <w:rPr>
            <w:rStyle w:val="Hyperlink"/>
            <w:noProof/>
          </w:rPr>
          <w:t>3.2.5.1</w:t>
        </w:r>
        <w:r>
          <w:rPr>
            <w:rFonts w:asciiTheme="minorHAnsi" w:eastAsiaTheme="minorEastAsia" w:hAnsiTheme="minorHAnsi" w:cstheme="minorBidi"/>
            <w:noProof/>
            <w:sz w:val="22"/>
            <w:szCs w:val="22"/>
          </w:rPr>
          <w:tab/>
        </w:r>
        <w:r w:rsidRPr="00314FFA">
          <w:rPr>
            <w:rStyle w:val="Hyperlink"/>
            <w:noProof/>
          </w:rPr>
          <w:t>Processing Asynchronous Requests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34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19" w:history="1">
        <w:r w:rsidRPr="00314FFA">
          <w:rPr>
            <w:rStyle w:val="Hyperlink"/>
            <w:noProof/>
          </w:rPr>
          <w:t>3.2.5.2</w:t>
        </w:r>
        <w:r>
          <w:rPr>
            <w:rFonts w:asciiTheme="minorHAnsi" w:eastAsiaTheme="minorEastAsia" w:hAnsiTheme="minorHAnsi" w:cstheme="minorBidi"/>
            <w:noProof/>
            <w:sz w:val="22"/>
            <w:szCs w:val="22"/>
          </w:rPr>
          <w:tab/>
        </w:r>
        <w:r w:rsidRPr="00314FFA">
          <w:rPr>
            <w:rStyle w:val="Hyperlink"/>
            <w:noProof/>
          </w:rPr>
          <w:t>Processing RopSetColumns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35</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0" w:history="1">
        <w:r w:rsidRPr="00314FFA">
          <w:rPr>
            <w:rStyle w:val="Hyperlink"/>
            <w:noProof/>
          </w:rPr>
          <w:t>3.2.5.3</w:t>
        </w:r>
        <w:r>
          <w:rPr>
            <w:rFonts w:asciiTheme="minorHAnsi" w:eastAsiaTheme="minorEastAsia" w:hAnsiTheme="minorHAnsi" w:cstheme="minorBidi"/>
            <w:noProof/>
            <w:sz w:val="22"/>
            <w:szCs w:val="22"/>
          </w:rPr>
          <w:tab/>
        </w:r>
        <w:r w:rsidRPr="00314FFA">
          <w:rPr>
            <w:rStyle w:val="Hyperlink"/>
            <w:noProof/>
          </w:rPr>
          <w:t>Processing RopSortTable</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36</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1" w:history="1">
        <w:r w:rsidRPr="00314FFA">
          <w:rPr>
            <w:rStyle w:val="Hyperlink"/>
            <w:noProof/>
          </w:rPr>
          <w:t>3.2.5.4</w:t>
        </w:r>
        <w:r>
          <w:rPr>
            <w:rFonts w:asciiTheme="minorHAnsi" w:eastAsiaTheme="minorEastAsia" w:hAnsiTheme="minorHAnsi" w:cstheme="minorBidi"/>
            <w:noProof/>
            <w:sz w:val="22"/>
            <w:szCs w:val="22"/>
          </w:rPr>
          <w:tab/>
        </w:r>
        <w:r w:rsidRPr="00314FFA">
          <w:rPr>
            <w:rStyle w:val="Hyperlink"/>
            <w:noProof/>
          </w:rPr>
          <w:t>Processing RopRestrict</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37</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2" w:history="1">
        <w:r w:rsidRPr="00314FFA">
          <w:rPr>
            <w:rStyle w:val="Hyperlink"/>
            <w:noProof/>
          </w:rPr>
          <w:t>3.2.5.5</w:t>
        </w:r>
        <w:r>
          <w:rPr>
            <w:rFonts w:asciiTheme="minorHAnsi" w:eastAsiaTheme="minorEastAsia" w:hAnsiTheme="minorHAnsi" w:cstheme="minorBidi"/>
            <w:noProof/>
            <w:sz w:val="22"/>
            <w:szCs w:val="22"/>
          </w:rPr>
          <w:tab/>
        </w:r>
        <w:r w:rsidRPr="00314FFA">
          <w:rPr>
            <w:rStyle w:val="Hyperlink"/>
            <w:noProof/>
          </w:rPr>
          <w:t>Processing RopQueryRows</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37</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3" w:history="1">
        <w:r w:rsidRPr="00314FFA">
          <w:rPr>
            <w:rStyle w:val="Hyperlink"/>
            <w:noProof/>
          </w:rPr>
          <w:t>3.2.5.6</w:t>
        </w:r>
        <w:r>
          <w:rPr>
            <w:rFonts w:asciiTheme="minorHAnsi" w:eastAsiaTheme="minorEastAsia" w:hAnsiTheme="minorHAnsi" w:cstheme="minorBidi"/>
            <w:noProof/>
            <w:sz w:val="22"/>
            <w:szCs w:val="22"/>
          </w:rPr>
          <w:tab/>
        </w:r>
        <w:r w:rsidRPr="00314FFA">
          <w:rPr>
            <w:rStyle w:val="Hyperlink"/>
            <w:noProof/>
          </w:rPr>
          <w:t>Processing RopAbort</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38</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4" w:history="1">
        <w:r w:rsidRPr="00314FFA">
          <w:rPr>
            <w:rStyle w:val="Hyperlink"/>
            <w:noProof/>
          </w:rPr>
          <w:t>3.2.5.7</w:t>
        </w:r>
        <w:r>
          <w:rPr>
            <w:rFonts w:asciiTheme="minorHAnsi" w:eastAsiaTheme="minorEastAsia" w:hAnsiTheme="minorHAnsi" w:cstheme="minorBidi"/>
            <w:noProof/>
            <w:sz w:val="22"/>
            <w:szCs w:val="22"/>
          </w:rPr>
          <w:tab/>
        </w:r>
        <w:r w:rsidRPr="00314FFA">
          <w:rPr>
            <w:rStyle w:val="Hyperlink"/>
            <w:noProof/>
          </w:rPr>
          <w:t>Processing RopGetStatus</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39</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5" w:history="1">
        <w:r w:rsidRPr="00314FFA">
          <w:rPr>
            <w:rStyle w:val="Hyperlink"/>
            <w:noProof/>
          </w:rPr>
          <w:t>3.2.5.8</w:t>
        </w:r>
        <w:r>
          <w:rPr>
            <w:rFonts w:asciiTheme="minorHAnsi" w:eastAsiaTheme="minorEastAsia" w:hAnsiTheme="minorHAnsi" w:cstheme="minorBidi"/>
            <w:noProof/>
            <w:sz w:val="22"/>
            <w:szCs w:val="22"/>
          </w:rPr>
          <w:tab/>
        </w:r>
        <w:r w:rsidRPr="00314FFA">
          <w:rPr>
            <w:rStyle w:val="Hyperlink"/>
            <w:noProof/>
          </w:rPr>
          <w:t>Processing RopQueryPosition</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39</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6" w:history="1">
        <w:r w:rsidRPr="00314FFA">
          <w:rPr>
            <w:rStyle w:val="Hyperlink"/>
            <w:noProof/>
          </w:rPr>
          <w:t>3.2.5.9</w:t>
        </w:r>
        <w:r>
          <w:rPr>
            <w:rFonts w:asciiTheme="minorHAnsi" w:eastAsiaTheme="minorEastAsia" w:hAnsiTheme="minorHAnsi" w:cstheme="minorBidi"/>
            <w:noProof/>
            <w:sz w:val="22"/>
            <w:szCs w:val="22"/>
          </w:rPr>
          <w:tab/>
        </w:r>
        <w:r w:rsidRPr="00314FFA">
          <w:rPr>
            <w:rStyle w:val="Hyperlink"/>
            <w:noProof/>
          </w:rPr>
          <w:t>Processing RopSeekRow</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39</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7" w:history="1">
        <w:r w:rsidRPr="00314FFA">
          <w:rPr>
            <w:rStyle w:val="Hyperlink"/>
            <w:noProof/>
          </w:rPr>
          <w:t>3.2.5.10</w:t>
        </w:r>
        <w:r>
          <w:rPr>
            <w:rFonts w:asciiTheme="minorHAnsi" w:eastAsiaTheme="minorEastAsia" w:hAnsiTheme="minorHAnsi" w:cstheme="minorBidi"/>
            <w:noProof/>
            <w:sz w:val="22"/>
            <w:szCs w:val="22"/>
          </w:rPr>
          <w:tab/>
        </w:r>
        <w:r w:rsidRPr="00314FFA">
          <w:rPr>
            <w:rStyle w:val="Hyperlink"/>
            <w:noProof/>
          </w:rPr>
          <w:t>Processing RopSeekRowBookmark</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40</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8" w:history="1">
        <w:r w:rsidRPr="00314FFA">
          <w:rPr>
            <w:rStyle w:val="Hyperlink"/>
            <w:noProof/>
          </w:rPr>
          <w:t>3.2.5.11</w:t>
        </w:r>
        <w:r>
          <w:rPr>
            <w:rFonts w:asciiTheme="minorHAnsi" w:eastAsiaTheme="minorEastAsia" w:hAnsiTheme="minorHAnsi" w:cstheme="minorBidi"/>
            <w:noProof/>
            <w:sz w:val="22"/>
            <w:szCs w:val="22"/>
          </w:rPr>
          <w:tab/>
        </w:r>
        <w:r w:rsidRPr="00314FFA">
          <w:rPr>
            <w:rStyle w:val="Hyperlink"/>
            <w:noProof/>
          </w:rPr>
          <w:t>Processing RopSeekRowFractional</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40</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29" w:history="1">
        <w:r w:rsidRPr="00314FFA">
          <w:rPr>
            <w:rStyle w:val="Hyperlink"/>
            <w:noProof/>
          </w:rPr>
          <w:t>3.2.5.12</w:t>
        </w:r>
        <w:r>
          <w:rPr>
            <w:rFonts w:asciiTheme="minorHAnsi" w:eastAsiaTheme="minorEastAsia" w:hAnsiTheme="minorHAnsi" w:cstheme="minorBidi"/>
            <w:noProof/>
            <w:sz w:val="22"/>
            <w:szCs w:val="22"/>
          </w:rPr>
          <w:tab/>
        </w:r>
        <w:r w:rsidRPr="00314FFA">
          <w:rPr>
            <w:rStyle w:val="Hyperlink"/>
            <w:noProof/>
          </w:rPr>
          <w:t>Processing RopCreateBookmark</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41</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0" w:history="1">
        <w:r w:rsidRPr="00314FFA">
          <w:rPr>
            <w:rStyle w:val="Hyperlink"/>
            <w:noProof/>
          </w:rPr>
          <w:t>3.2.5.13</w:t>
        </w:r>
        <w:r>
          <w:rPr>
            <w:rFonts w:asciiTheme="minorHAnsi" w:eastAsiaTheme="minorEastAsia" w:hAnsiTheme="minorHAnsi" w:cstheme="minorBidi"/>
            <w:noProof/>
            <w:sz w:val="22"/>
            <w:szCs w:val="22"/>
          </w:rPr>
          <w:tab/>
        </w:r>
        <w:r w:rsidRPr="00314FFA">
          <w:rPr>
            <w:rStyle w:val="Hyperlink"/>
            <w:noProof/>
          </w:rPr>
          <w:t>Processing RopQueryColumnsAll</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41</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1" w:history="1">
        <w:r w:rsidRPr="00314FFA">
          <w:rPr>
            <w:rStyle w:val="Hyperlink"/>
            <w:noProof/>
          </w:rPr>
          <w:t>3.2.5.14</w:t>
        </w:r>
        <w:r>
          <w:rPr>
            <w:rFonts w:asciiTheme="minorHAnsi" w:eastAsiaTheme="minorEastAsia" w:hAnsiTheme="minorHAnsi" w:cstheme="minorBidi"/>
            <w:noProof/>
            <w:sz w:val="22"/>
            <w:szCs w:val="22"/>
          </w:rPr>
          <w:tab/>
        </w:r>
        <w:r w:rsidRPr="00314FFA">
          <w:rPr>
            <w:rStyle w:val="Hyperlink"/>
            <w:noProof/>
          </w:rPr>
          <w:t>Processing RopFindRow</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42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2" w:history="1">
        <w:r w:rsidRPr="00314FFA">
          <w:rPr>
            <w:rStyle w:val="Hyperlink"/>
            <w:noProof/>
          </w:rPr>
          <w:t>3.2.5.15</w:t>
        </w:r>
        <w:r>
          <w:rPr>
            <w:rFonts w:asciiTheme="minorHAnsi" w:eastAsiaTheme="minorEastAsia" w:hAnsiTheme="minorHAnsi" w:cstheme="minorBidi"/>
            <w:noProof/>
            <w:sz w:val="22"/>
            <w:szCs w:val="22"/>
          </w:rPr>
          <w:tab/>
        </w:r>
        <w:r w:rsidRPr="00314FFA">
          <w:rPr>
            <w:rStyle w:val="Hyperlink"/>
            <w:noProof/>
          </w:rPr>
          <w:t>Processing RopFreeBookmark</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42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3" w:history="1">
        <w:r w:rsidRPr="00314FFA">
          <w:rPr>
            <w:rStyle w:val="Hyperlink"/>
            <w:noProof/>
          </w:rPr>
          <w:t>3.2.5.16</w:t>
        </w:r>
        <w:r>
          <w:rPr>
            <w:rFonts w:asciiTheme="minorHAnsi" w:eastAsiaTheme="minorEastAsia" w:hAnsiTheme="minorHAnsi" w:cstheme="minorBidi"/>
            <w:noProof/>
            <w:sz w:val="22"/>
            <w:szCs w:val="22"/>
          </w:rPr>
          <w:tab/>
        </w:r>
        <w:r w:rsidRPr="00314FFA">
          <w:rPr>
            <w:rStyle w:val="Hyperlink"/>
            <w:noProof/>
          </w:rPr>
          <w:t>Processing RopResetTable</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43</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4" w:history="1">
        <w:r w:rsidRPr="00314FFA">
          <w:rPr>
            <w:rStyle w:val="Hyperlink"/>
            <w:noProof/>
          </w:rPr>
          <w:t>3.2.5.17</w:t>
        </w:r>
        <w:r>
          <w:rPr>
            <w:rFonts w:asciiTheme="minorHAnsi" w:eastAsiaTheme="minorEastAsia" w:hAnsiTheme="minorHAnsi" w:cstheme="minorBidi"/>
            <w:noProof/>
            <w:sz w:val="22"/>
            <w:szCs w:val="22"/>
          </w:rPr>
          <w:tab/>
        </w:r>
        <w:r w:rsidRPr="00314FFA">
          <w:rPr>
            <w:rStyle w:val="Hyperlink"/>
            <w:noProof/>
          </w:rPr>
          <w:t>Processing RopExpandRow</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44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5" w:history="1">
        <w:r w:rsidRPr="00314FFA">
          <w:rPr>
            <w:rStyle w:val="Hyperlink"/>
            <w:noProof/>
          </w:rPr>
          <w:t>3.2.5.18</w:t>
        </w:r>
        <w:r>
          <w:rPr>
            <w:rFonts w:asciiTheme="minorHAnsi" w:eastAsiaTheme="minorEastAsia" w:hAnsiTheme="minorHAnsi" w:cstheme="minorBidi"/>
            <w:noProof/>
            <w:sz w:val="22"/>
            <w:szCs w:val="22"/>
          </w:rPr>
          <w:tab/>
        </w:r>
        <w:r w:rsidRPr="00314FFA">
          <w:rPr>
            <w:rStyle w:val="Hyperlink"/>
            <w:noProof/>
          </w:rPr>
          <w:t>Processing RopCollapseRow</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44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6" w:history="1">
        <w:r w:rsidRPr="00314FFA">
          <w:rPr>
            <w:rStyle w:val="Hyperlink"/>
            <w:noProof/>
          </w:rPr>
          <w:t>3.2.5.19</w:t>
        </w:r>
        <w:r>
          <w:rPr>
            <w:rFonts w:asciiTheme="minorHAnsi" w:eastAsiaTheme="minorEastAsia" w:hAnsiTheme="minorHAnsi" w:cstheme="minorBidi"/>
            <w:noProof/>
            <w:sz w:val="22"/>
            <w:szCs w:val="22"/>
          </w:rPr>
          <w:tab/>
        </w:r>
        <w:r w:rsidRPr="00314FFA">
          <w:rPr>
            <w:rStyle w:val="Hyperlink"/>
            <w:noProof/>
          </w:rPr>
          <w:t>Processing RopGetCollapseState</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44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37" w:history="1">
        <w:r w:rsidRPr="00314FFA">
          <w:rPr>
            <w:rStyle w:val="Hyperlink"/>
            <w:noProof/>
          </w:rPr>
          <w:t>3.2.5.20</w:t>
        </w:r>
        <w:r>
          <w:rPr>
            <w:rFonts w:asciiTheme="minorHAnsi" w:eastAsiaTheme="minorEastAsia" w:hAnsiTheme="minorHAnsi" w:cstheme="minorBidi"/>
            <w:noProof/>
            <w:sz w:val="22"/>
            <w:szCs w:val="22"/>
          </w:rPr>
          <w:tab/>
        </w:r>
        <w:r w:rsidRPr="00314FFA">
          <w:rPr>
            <w:rStyle w:val="Hyperlink"/>
            <w:noProof/>
          </w:rPr>
          <w:t>Processing RopSetCollapseState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45</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38" w:history="1">
        <w:r w:rsidRPr="00314FFA">
          <w:rPr>
            <w:rStyle w:val="Hyperlink"/>
            <w:noProof/>
          </w:rPr>
          <w:t>3.2.6</w:t>
        </w:r>
        <w:r>
          <w:rPr>
            <w:rFonts w:asciiTheme="minorHAnsi" w:eastAsiaTheme="minorEastAsia" w:hAnsiTheme="minorHAnsi" w:cstheme="minorBidi"/>
            <w:noProof/>
            <w:sz w:val="22"/>
            <w:szCs w:val="22"/>
          </w:rPr>
          <w:tab/>
        </w:r>
        <w:r w:rsidRPr="00314FFA">
          <w:rPr>
            <w:rStyle w:val="Hyperlink"/>
            <w:noProof/>
          </w:rPr>
          <w:t>Timer Events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45</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39" w:history="1">
        <w:r w:rsidRPr="00314FFA">
          <w:rPr>
            <w:rStyle w:val="Hyperlink"/>
            <w:noProof/>
          </w:rPr>
          <w:t>3.2.7</w:t>
        </w:r>
        <w:r>
          <w:rPr>
            <w:rFonts w:asciiTheme="minorHAnsi" w:eastAsiaTheme="minorEastAsia" w:hAnsiTheme="minorHAnsi" w:cstheme="minorBidi"/>
            <w:noProof/>
            <w:sz w:val="22"/>
            <w:szCs w:val="22"/>
          </w:rPr>
          <w:tab/>
        </w:r>
        <w:r w:rsidRPr="00314FFA">
          <w:rPr>
            <w:rStyle w:val="Hyperlink"/>
            <w:noProof/>
          </w:rPr>
          <w:t>Other Local Events</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45</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440" w:history="1">
        <w:r w:rsidRPr="00314FFA">
          <w:rPr>
            <w:rStyle w:val="Hyperlink"/>
            <w:noProof/>
          </w:rPr>
          <w:t>4</w:t>
        </w:r>
        <w:r>
          <w:rPr>
            <w:rFonts w:asciiTheme="minorHAnsi" w:eastAsiaTheme="minorEastAsia" w:hAnsiTheme="minorHAnsi" w:cstheme="minorBidi"/>
            <w:b w:val="0"/>
            <w:bCs w:val="0"/>
            <w:noProof/>
            <w:sz w:val="22"/>
            <w:szCs w:val="22"/>
          </w:rPr>
          <w:tab/>
        </w:r>
        <w:r w:rsidRPr="00314FFA">
          <w:rPr>
            <w:rStyle w:val="Hyperlink"/>
            <w:noProof/>
          </w:rPr>
          <w:t>Protocol Examples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46</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41" w:history="1">
        <w:r w:rsidRPr="00314FFA">
          <w:rPr>
            <w:rStyle w:val="Hyperlink"/>
            <w:noProof/>
          </w:rPr>
          <w:t>4.1</w:t>
        </w:r>
        <w:r>
          <w:rPr>
            <w:rFonts w:asciiTheme="minorHAnsi" w:eastAsiaTheme="minorEastAsia" w:hAnsiTheme="minorHAnsi" w:cstheme="minorBidi"/>
            <w:noProof/>
            <w:sz w:val="22"/>
            <w:szCs w:val="22"/>
          </w:rPr>
          <w:tab/>
        </w:r>
        <w:r w:rsidRPr="00314FFA">
          <w:rPr>
            <w:rStyle w:val="Hyperlink"/>
            <w:noProof/>
          </w:rPr>
          <w:t>Obtaining a Message List</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46</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2" w:history="1">
        <w:r w:rsidRPr="00314FFA">
          <w:rPr>
            <w:rStyle w:val="Hyperlink"/>
            <w:noProof/>
          </w:rPr>
          <w:t>4.1.1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46</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3" w:history="1">
        <w:r w:rsidRPr="00314FFA">
          <w:rPr>
            <w:rStyle w:val="Hyperlink"/>
            <w:noProof/>
          </w:rPr>
          <w:t>4.1.2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47</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44" w:history="1">
        <w:r w:rsidRPr="00314FFA">
          <w:rPr>
            <w:rStyle w:val="Hyperlink"/>
            <w:noProof/>
          </w:rPr>
          <w:t>4.2</w:t>
        </w:r>
        <w:r>
          <w:rPr>
            <w:rFonts w:asciiTheme="minorHAnsi" w:eastAsiaTheme="minorEastAsia" w:hAnsiTheme="minorHAnsi" w:cstheme="minorBidi"/>
            <w:noProof/>
            <w:sz w:val="22"/>
            <w:szCs w:val="22"/>
          </w:rPr>
          <w:tab/>
        </w:r>
        <w:r w:rsidRPr="00314FFA">
          <w:rPr>
            <w:rStyle w:val="Hyperlink"/>
            <w:noProof/>
          </w:rPr>
          <w:t>Setting the Columns on a Table</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47</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5" w:history="1">
        <w:r w:rsidRPr="00314FFA">
          <w:rPr>
            <w:rStyle w:val="Hyperlink"/>
            <w:noProof/>
          </w:rPr>
          <w:t>4.2.1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47</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6" w:history="1">
        <w:r w:rsidRPr="00314FFA">
          <w:rPr>
            <w:rStyle w:val="Hyperlink"/>
            <w:noProof/>
          </w:rPr>
          <w:t>4.2.2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48</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47" w:history="1">
        <w:r w:rsidRPr="00314FFA">
          <w:rPr>
            <w:rStyle w:val="Hyperlink"/>
            <w:noProof/>
          </w:rPr>
          <w:t>4.3</w:t>
        </w:r>
        <w:r>
          <w:rPr>
            <w:rFonts w:asciiTheme="minorHAnsi" w:eastAsiaTheme="minorEastAsia" w:hAnsiTheme="minorHAnsi" w:cstheme="minorBidi"/>
            <w:noProof/>
            <w:sz w:val="22"/>
            <w:szCs w:val="22"/>
          </w:rPr>
          <w:tab/>
        </w:r>
        <w:r w:rsidRPr="00314FFA">
          <w:rPr>
            <w:rStyle w:val="Hyperlink"/>
            <w:noProof/>
          </w:rPr>
          <w:t>Sorting a Table by Time Delivered</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49</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8" w:history="1">
        <w:r w:rsidRPr="00314FFA">
          <w:rPr>
            <w:rStyle w:val="Hyperlink"/>
            <w:noProof/>
          </w:rPr>
          <w:t>4.3.1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49</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49" w:history="1">
        <w:r w:rsidRPr="00314FFA">
          <w:rPr>
            <w:rStyle w:val="Hyperlink"/>
            <w:noProof/>
          </w:rPr>
          <w:t>4.3.2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50</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50" w:history="1">
        <w:r w:rsidRPr="00314FFA">
          <w:rPr>
            <w:rStyle w:val="Hyperlink"/>
            <w:noProof/>
          </w:rPr>
          <w:t>4.4</w:t>
        </w:r>
        <w:r>
          <w:rPr>
            <w:rFonts w:asciiTheme="minorHAnsi" w:eastAsiaTheme="minorEastAsia" w:hAnsiTheme="minorHAnsi" w:cstheme="minorBidi"/>
            <w:noProof/>
            <w:sz w:val="22"/>
            <w:szCs w:val="22"/>
          </w:rPr>
          <w:tab/>
        </w:r>
        <w:r w:rsidRPr="00314FFA">
          <w:rPr>
            <w:rStyle w:val="Hyperlink"/>
            <w:noProof/>
          </w:rPr>
          <w:t>Querying Rows</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50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51" w:history="1">
        <w:r w:rsidRPr="00314FFA">
          <w:rPr>
            <w:rStyle w:val="Hyperlink"/>
            <w:noProof/>
          </w:rPr>
          <w:t>4.4.1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50</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52" w:history="1">
        <w:r w:rsidRPr="00314FFA">
          <w:rPr>
            <w:rStyle w:val="Hyperlink"/>
            <w:noProof/>
          </w:rPr>
          <w:t>4.4.2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51</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53" w:history="1">
        <w:r w:rsidRPr="00314FFA">
          <w:rPr>
            <w:rStyle w:val="Hyperlink"/>
            <w:noProof/>
          </w:rPr>
          <w:t>4.5</w:t>
        </w:r>
        <w:r>
          <w:rPr>
            <w:rFonts w:asciiTheme="minorHAnsi" w:eastAsiaTheme="minorEastAsia" w:hAnsiTheme="minorHAnsi" w:cstheme="minorBidi"/>
            <w:noProof/>
            <w:sz w:val="22"/>
            <w:szCs w:val="22"/>
          </w:rPr>
          <w:tab/>
        </w:r>
        <w:r w:rsidRPr="00314FFA">
          <w:rPr>
            <w:rStyle w:val="Hyperlink"/>
            <w:noProof/>
          </w:rPr>
          <w:t>Working with Categories</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52</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54" w:history="1">
        <w:r w:rsidRPr="00314FFA">
          <w:rPr>
            <w:rStyle w:val="Hyperlink"/>
            <w:noProof/>
          </w:rPr>
          <w:t>4.5.1</w:t>
        </w:r>
        <w:r>
          <w:rPr>
            <w:rFonts w:asciiTheme="minorHAnsi" w:eastAsiaTheme="minorEastAsia" w:hAnsiTheme="minorHAnsi" w:cstheme="minorBidi"/>
            <w:noProof/>
            <w:sz w:val="22"/>
            <w:szCs w:val="22"/>
          </w:rPr>
          <w:tab/>
        </w:r>
        <w:r w:rsidRPr="00314FFA">
          <w:rPr>
            <w:rStyle w:val="Hyperlink"/>
            <w:noProof/>
          </w:rPr>
          <w:t>Sorting a Table by Category</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52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55" w:history="1">
        <w:r w:rsidRPr="00314FFA">
          <w:rPr>
            <w:rStyle w:val="Hyperlink"/>
            <w:noProof/>
          </w:rPr>
          <w:t>4.5.1.1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52</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56" w:history="1">
        <w:r w:rsidRPr="00314FFA">
          <w:rPr>
            <w:rStyle w:val="Hyperlink"/>
            <w:noProof/>
          </w:rPr>
          <w:t>4.5.1.2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53</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57" w:history="1">
        <w:r w:rsidRPr="00314FFA">
          <w:rPr>
            <w:rStyle w:val="Hyperlink"/>
            <w:noProof/>
          </w:rPr>
          <w:t>4.5.2</w:t>
        </w:r>
        <w:r>
          <w:rPr>
            <w:rFonts w:asciiTheme="minorHAnsi" w:eastAsiaTheme="minorEastAsia" w:hAnsiTheme="minorHAnsi" w:cstheme="minorBidi"/>
            <w:noProof/>
            <w:sz w:val="22"/>
            <w:szCs w:val="22"/>
          </w:rPr>
          <w:tab/>
        </w:r>
        <w:r w:rsidRPr="00314FFA">
          <w:rPr>
            <w:rStyle w:val="Hyperlink"/>
            <w:noProof/>
          </w:rPr>
          <w:t>Expanding a Category Row</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54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58" w:history="1">
        <w:r w:rsidRPr="00314FFA">
          <w:rPr>
            <w:rStyle w:val="Hyperlink"/>
            <w:noProof/>
          </w:rPr>
          <w:t>4.5.2.1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54</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59" w:history="1">
        <w:r w:rsidRPr="00314FFA">
          <w:rPr>
            <w:rStyle w:val="Hyperlink"/>
            <w:noProof/>
          </w:rPr>
          <w:t>4.5.2.2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54</w:t>
        </w:r>
        <w:r>
          <w:rPr>
            <w:noProof/>
            <w:webHidden/>
          </w:rPr>
          <w:fldChar w:fldCharType="end"/>
        </w:r>
      </w:hyperlink>
    </w:p>
    <w:p w:rsidR="00D8675D" w:rsidRDefault="00D8675D">
      <w:pPr>
        <w:pStyle w:val="TOC3"/>
        <w:rPr>
          <w:rFonts w:asciiTheme="minorHAnsi" w:eastAsiaTheme="minorEastAsia" w:hAnsiTheme="minorHAnsi" w:cstheme="minorBidi"/>
          <w:noProof/>
          <w:sz w:val="22"/>
          <w:szCs w:val="22"/>
        </w:rPr>
      </w:pPr>
      <w:hyperlink w:anchor="_Toc69361460" w:history="1">
        <w:r w:rsidRPr="00314FFA">
          <w:rPr>
            <w:rStyle w:val="Hyperlink"/>
            <w:noProof/>
          </w:rPr>
          <w:t>4.5.3</w:t>
        </w:r>
        <w:r>
          <w:rPr>
            <w:rFonts w:asciiTheme="minorHAnsi" w:eastAsiaTheme="minorEastAsia" w:hAnsiTheme="minorHAnsi" w:cstheme="minorBidi"/>
            <w:noProof/>
            <w:sz w:val="22"/>
            <w:szCs w:val="22"/>
          </w:rPr>
          <w:tab/>
        </w:r>
        <w:r w:rsidRPr="00314FFA">
          <w:rPr>
            <w:rStyle w:val="Hyperlink"/>
            <w:noProof/>
          </w:rPr>
          <w:t>Querying Rows with Category View</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55</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61" w:history="1">
        <w:r w:rsidRPr="00314FFA">
          <w:rPr>
            <w:rStyle w:val="Hyperlink"/>
            <w:noProof/>
          </w:rPr>
          <w:t>4.5.3.1</w:t>
        </w:r>
        <w:r>
          <w:rPr>
            <w:rFonts w:asciiTheme="minorHAnsi" w:eastAsiaTheme="minorEastAsia" w:hAnsiTheme="minorHAnsi" w:cstheme="minorBidi"/>
            <w:noProof/>
            <w:sz w:val="22"/>
            <w:szCs w:val="22"/>
          </w:rPr>
          <w:tab/>
        </w:r>
        <w:r w:rsidRPr="00314FFA">
          <w:rPr>
            <w:rStyle w:val="Hyperlink"/>
            <w:noProof/>
          </w:rPr>
          <w:t>Client Request Buffer</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55</w:t>
        </w:r>
        <w:r>
          <w:rPr>
            <w:noProof/>
            <w:webHidden/>
          </w:rPr>
          <w:fldChar w:fldCharType="end"/>
        </w:r>
      </w:hyperlink>
    </w:p>
    <w:p w:rsidR="00D8675D" w:rsidRDefault="00D8675D">
      <w:pPr>
        <w:pStyle w:val="TOC4"/>
        <w:rPr>
          <w:rFonts w:asciiTheme="minorHAnsi" w:eastAsiaTheme="minorEastAsia" w:hAnsiTheme="minorHAnsi" w:cstheme="minorBidi"/>
          <w:noProof/>
          <w:sz w:val="22"/>
          <w:szCs w:val="22"/>
        </w:rPr>
      </w:pPr>
      <w:hyperlink w:anchor="_Toc69361462" w:history="1">
        <w:r w:rsidRPr="00314FFA">
          <w:rPr>
            <w:rStyle w:val="Hyperlink"/>
            <w:noProof/>
          </w:rPr>
          <w:t>4.5.3.2</w:t>
        </w:r>
        <w:r>
          <w:rPr>
            <w:rFonts w:asciiTheme="minorHAnsi" w:eastAsiaTheme="minorEastAsia" w:hAnsiTheme="minorHAnsi" w:cstheme="minorBidi"/>
            <w:noProof/>
            <w:sz w:val="22"/>
            <w:szCs w:val="22"/>
          </w:rPr>
          <w:tab/>
        </w:r>
        <w:r w:rsidRPr="00314FFA">
          <w:rPr>
            <w:rStyle w:val="Hyperlink"/>
            <w:noProof/>
          </w:rPr>
          <w:t>Server Response to Client Request</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55</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463" w:history="1">
        <w:r w:rsidRPr="00314FFA">
          <w:rPr>
            <w:rStyle w:val="Hyperlink"/>
            <w:noProof/>
          </w:rPr>
          <w:t>5</w:t>
        </w:r>
        <w:r>
          <w:rPr>
            <w:rFonts w:asciiTheme="minorHAnsi" w:eastAsiaTheme="minorEastAsia" w:hAnsiTheme="minorHAnsi" w:cstheme="minorBidi"/>
            <w:b w:val="0"/>
            <w:bCs w:val="0"/>
            <w:noProof/>
            <w:sz w:val="22"/>
            <w:szCs w:val="22"/>
          </w:rPr>
          <w:tab/>
        </w:r>
        <w:r w:rsidRPr="00314FFA">
          <w:rPr>
            <w:rStyle w:val="Hyperlink"/>
            <w:noProof/>
          </w:rPr>
          <w:t>Security</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58</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64" w:history="1">
        <w:r w:rsidRPr="00314FFA">
          <w:rPr>
            <w:rStyle w:val="Hyperlink"/>
            <w:noProof/>
          </w:rPr>
          <w:t>5.1</w:t>
        </w:r>
        <w:r>
          <w:rPr>
            <w:rFonts w:asciiTheme="minorHAnsi" w:eastAsiaTheme="minorEastAsia" w:hAnsiTheme="minorHAnsi" w:cstheme="minorBidi"/>
            <w:noProof/>
            <w:sz w:val="22"/>
            <w:szCs w:val="22"/>
          </w:rPr>
          <w:tab/>
        </w:r>
        <w:r w:rsidRPr="00314FFA">
          <w:rPr>
            <w:rStyle w:val="Hyperlink"/>
            <w:noProof/>
          </w:rPr>
          <w:t>Security Considerations for Implementers</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58</w:t>
        </w:r>
        <w:r>
          <w:rPr>
            <w:noProof/>
            <w:webHidden/>
          </w:rPr>
          <w:fldChar w:fldCharType="end"/>
        </w:r>
      </w:hyperlink>
    </w:p>
    <w:p w:rsidR="00D8675D" w:rsidRDefault="00D8675D">
      <w:pPr>
        <w:pStyle w:val="TOC2"/>
        <w:rPr>
          <w:rFonts w:asciiTheme="minorHAnsi" w:eastAsiaTheme="minorEastAsia" w:hAnsiTheme="minorHAnsi" w:cstheme="minorBidi"/>
          <w:noProof/>
          <w:sz w:val="22"/>
          <w:szCs w:val="22"/>
        </w:rPr>
      </w:pPr>
      <w:hyperlink w:anchor="_Toc69361465" w:history="1">
        <w:r w:rsidRPr="00314FFA">
          <w:rPr>
            <w:rStyle w:val="Hyperlink"/>
            <w:noProof/>
          </w:rPr>
          <w:t>5.2</w:t>
        </w:r>
        <w:r>
          <w:rPr>
            <w:rFonts w:asciiTheme="minorHAnsi" w:eastAsiaTheme="minorEastAsia" w:hAnsiTheme="minorHAnsi" w:cstheme="minorBidi"/>
            <w:noProof/>
            <w:sz w:val="22"/>
            <w:szCs w:val="22"/>
          </w:rPr>
          <w:tab/>
        </w:r>
        <w:r w:rsidRPr="00314FFA">
          <w:rPr>
            <w:rStyle w:val="Hyperlink"/>
            <w:noProof/>
          </w:rPr>
          <w:t>Index of Security Parameters</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58</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466" w:history="1">
        <w:r w:rsidRPr="00314FFA">
          <w:rPr>
            <w:rStyle w:val="Hyperlink"/>
            <w:noProof/>
          </w:rPr>
          <w:t>6</w:t>
        </w:r>
        <w:r>
          <w:rPr>
            <w:rFonts w:asciiTheme="minorHAnsi" w:eastAsiaTheme="minorEastAsia" w:hAnsiTheme="minorHAnsi" w:cstheme="minorBidi"/>
            <w:b w:val="0"/>
            <w:bCs w:val="0"/>
            <w:noProof/>
            <w:sz w:val="22"/>
            <w:szCs w:val="22"/>
          </w:rPr>
          <w:tab/>
        </w:r>
        <w:r w:rsidRPr="00314FFA">
          <w:rPr>
            <w:rStyle w:val="Hyperlink"/>
            <w:noProof/>
          </w:rPr>
          <w:t>Appendix A: Product Behavior</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59</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467" w:history="1">
        <w:r w:rsidRPr="00314FFA">
          <w:rPr>
            <w:rStyle w:val="Hyperlink"/>
            <w:noProof/>
          </w:rPr>
          <w:t>7</w:t>
        </w:r>
        <w:r>
          <w:rPr>
            <w:rFonts w:asciiTheme="minorHAnsi" w:eastAsiaTheme="minorEastAsia" w:hAnsiTheme="minorHAnsi" w:cstheme="minorBidi"/>
            <w:b w:val="0"/>
            <w:bCs w:val="0"/>
            <w:noProof/>
            <w:sz w:val="22"/>
            <w:szCs w:val="22"/>
          </w:rPr>
          <w:tab/>
        </w:r>
        <w:r w:rsidRPr="00314FFA">
          <w:rPr>
            <w:rStyle w:val="Hyperlink"/>
            <w:noProof/>
          </w:rPr>
          <w:t>Change Tracking</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62</w:t>
        </w:r>
        <w:r>
          <w:rPr>
            <w:noProof/>
            <w:webHidden/>
          </w:rPr>
          <w:fldChar w:fldCharType="end"/>
        </w:r>
      </w:hyperlink>
    </w:p>
    <w:p w:rsidR="00D8675D" w:rsidRDefault="00D8675D">
      <w:pPr>
        <w:pStyle w:val="TOC1"/>
        <w:rPr>
          <w:rFonts w:asciiTheme="minorHAnsi" w:eastAsiaTheme="minorEastAsia" w:hAnsiTheme="minorHAnsi" w:cstheme="minorBidi"/>
          <w:b w:val="0"/>
          <w:bCs w:val="0"/>
          <w:noProof/>
          <w:sz w:val="22"/>
          <w:szCs w:val="22"/>
        </w:rPr>
      </w:pPr>
      <w:hyperlink w:anchor="_Toc69361468" w:history="1">
        <w:r w:rsidRPr="00314FFA">
          <w:rPr>
            <w:rStyle w:val="Hyperlink"/>
            <w:noProof/>
          </w:rPr>
          <w:t>8</w:t>
        </w:r>
        <w:r>
          <w:rPr>
            <w:rFonts w:asciiTheme="minorHAnsi" w:eastAsiaTheme="minorEastAsia" w:hAnsiTheme="minorHAnsi" w:cstheme="minorBidi"/>
            <w:b w:val="0"/>
            <w:bCs w:val="0"/>
            <w:noProof/>
            <w:sz w:val="22"/>
            <w:szCs w:val="22"/>
          </w:rPr>
          <w:tab/>
        </w:r>
        <w:r w:rsidRPr="00314FFA">
          <w:rPr>
            <w:rStyle w:val="Hyperlink"/>
            <w:noProof/>
          </w:rPr>
          <w:t>Index</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63</w:t>
        </w:r>
        <w:r>
          <w:rPr>
            <w:noProof/>
            <w:webHidden/>
          </w:rPr>
          <w:fldChar w:fldCharType="end"/>
        </w:r>
      </w:hyperlink>
    </w:p>
    <w:p w:rsidR="00352788" w:rsidRDefault="00D8675D">
      <w:r>
        <w:fldChar w:fldCharType="end"/>
      </w:r>
    </w:p>
    <w:p w:rsidR="00352788" w:rsidRDefault="00D8675D">
      <w:pPr>
        <w:pStyle w:val="Heading1"/>
      </w:pPr>
      <w:bookmarkStart w:id="1" w:name="section_2c2fe73b42d4475eabde2fa4a5111d3f"/>
      <w:bookmarkStart w:id="2" w:name="_Toc69361309"/>
      <w:r>
        <w:lastRenderedPageBreak/>
        <w:t>Introduction</w:t>
      </w:r>
      <w:bookmarkEnd w:id="1"/>
      <w:bookmarkEnd w:id="2"/>
      <w:r>
        <w:fldChar w:fldCharType="begin"/>
      </w:r>
      <w:r>
        <w:instrText xml:space="preserve"> XE "Introduction" </w:instrText>
      </w:r>
      <w:r>
        <w:fldChar w:fldCharType="end"/>
      </w:r>
    </w:p>
    <w:p w:rsidR="00352788" w:rsidRDefault="00D8675D">
      <w:r>
        <w:t>The Table Object Protocol provides properties and operations that allow a client to read and navigate through data that is retrieved in tabular format from a s</w:t>
      </w:r>
      <w:r>
        <w:t>erver. In addition to retrieving filtered, sorted rows of tabular data, this protocol also allows a client to collapse a grouping of rows and to navigate through those rows.</w:t>
      </w:r>
    </w:p>
    <w:p w:rsidR="00352788" w:rsidRDefault="00D8675D">
      <w:r>
        <w:t>Sections 1.5, 1.8, 1.9, 2, and 3 of this specification are normative. All other se</w:t>
      </w:r>
      <w:r>
        <w:t>ctions and examples in this specification are informative.</w:t>
      </w:r>
    </w:p>
    <w:p w:rsidR="00352788" w:rsidRDefault="00D8675D">
      <w:pPr>
        <w:pStyle w:val="Heading2"/>
      </w:pPr>
      <w:bookmarkStart w:id="3" w:name="section_e6a2e5602ab84b67bb07036ad698f2d6"/>
      <w:bookmarkStart w:id="4" w:name="_Toc69361310"/>
      <w:r>
        <w:t>Glossary</w:t>
      </w:r>
      <w:bookmarkEnd w:id="3"/>
      <w:bookmarkEnd w:id="4"/>
      <w:r>
        <w:fldChar w:fldCharType="begin"/>
      </w:r>
      <w:r>
        <w:instrText xml:space="preserve"> XE "Glossary" </w:instrText>
      </w:r>
      <w:r>
        <w:fldChar w:fldCharType="end"/>
      </w:r>
    </w:p>
    <w:p w:rsidR="00352788" w:rsidRDefault="00D8675D">
      <w:r>
        <w:t>This document uses the following terms:</w:t>
      </w:r>
    </w:p>
    <w:p w:rsidR="00352788" w:rsidRDefault="00D8675D">
      <w:pPr>
        <w:ind w:left="548" w:hanging="274"/>
      </w:pPr>
      <w:bookmarkStart w:id="5"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Attachment</w:t>
      </w:r>
      <w:r>
        <w:t xml:space="preserve"> objects that are attached to a Message object.</w:t>
      </w:r>
      <w:bookmarkEnd w:id="5"/>
    </w:p>
    <w:p w:rsidR="00352788" w:rsidRDefault="00D8675D">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352788" w:rsidRDefault="00D8675D">
      <w:pPr>
        <w:ind w:left="548" w:hanging="274"/>
      </w:pPr>
      <w:bookmarkStart w:id="7" w:name="gt_42f9c2f4-8a4b-4d64-a0e1-fc071debdf4c"/>
      <w:r>
        <w:rPr>
          <w:b/>
        </w:rPr>
        <w:t>bookmark</w:t>
      </w:r>
      <w:r>
        <w:t>: A data structure that the server uses to point to a position i</w:t>
      </w:r>
      <w:r>
        <w:t xml:space="preserve">n the </w:t>
      </w:r>
      <w:hyperlink w:anchor="gt_06346f29-9db8-4503-b9d4-a4b4480fdc63">
        <w:r>
          <w:rPr>
            <w:rStyle w:val="HyperlinkGreen"/>
            <w:b/>
          </w:rPr>
          <w:t>Table object</w:t>
        </w:r>
      </w:hyperlink>
      <w:r>
        <w:t>. There are three pre-defined bookmarks (beginning, end, and current). A custom bookmark is a server-specific data structure that can be stored by the client for easily navigat</w:t>
      </w:r>
      <w:r>
        <w:t xml:space="preserve">ing a </w:t>
      </w:r>
      <w:hyperlink w:anchor="gt_06346f29-9db8-4503-b9d4-a4b4480fdc63">
        <w:r>
          <w:rPr>
            <w:rStyle w:val="HyperlinkGreen"/>
            <w:b/>
          </w:rPr>
          <w:t>Table object</w:t>
        </w:r>
      </w:hyperlink>
      <w:r>
        <w:t>.</w:t>
      </w:r>
      <w:bookmarkEnd w:id="7"/>
    </w:p>
    <w:p w:rsidR="00352788" w:rsidRDefault="00D8675D">
      <w:pPr>
        <w:ind w:left="548" w:hanging="274"/>
      </w:pPr>
      <w:bookmarkStart w:id="8" w:name="gt_7d6acf13-ba4d-4a0a-930e-3eaee465c7f1"/>
      <w:r>
        <w:rPr>
          <w:b/>
        </w:rPr>
        <w:t>category</w:t>
      </w:r>
      <w:r>
        <w:t xml:space="preserve">: A grouping of rows in a </w:t>
      </w:r>
      <w:hyperlink w:anchor="gt_06346f29-9db8-4503-b9d4-a4b4480fdc63">
        <w:r>
          <w:rPr>
            <w:rStyle w:val="HyperlinkGreen"/>
            <w:b/>
          </w:rPr>
          <w:t>Table object</w:t>
        </w:r>
      </w:hyperlink>
      <w:r>
        <w:t xml:space="preserve"> that all have the same value for a specified property. </w:t>
      </w:r>
      <w:bookmarkEnd w:id="8"/>
    </w:p>
    <w:p w:rsidR="00352788" w:rsidRDefault="00D8675D">
      <w:pPr>
        <w:ind w:left="548" w:hanging="274"/>
      </w:pPr>
      <w:bookmarkStart w:id="9" w:name="gt_736e3f8c-f3d6-45a0-aac7-4fc29ff9476a"/>
      <w:r>
        <w:rPr>
          <w:b/>
        </w:rPr>
        <w:t>column se</w:t>
      </w:r>
      <w:r>
        <w:rPr>
          <w:b/>
        </w:rPr>
        <w:t>t</w:t>
      </w:r>
      <w:r>
        <w:t>: A set of properties that are requested by a client for each row of data.</w:t>
      </w:r>
      <w:bookmarkEnd w:id="9"/>
    </w:p>
    <w:p w:rsidR="00352788" w:rsidRDefault="00D8675D">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Message objects that are contained in a </w:t>
      </w:r>
      <w:hyperlink w:anchor="gt_0682daa7-c1b8-419b-8a32-6048833d0b72">
        <w:r>
          <w:rPr>
            <w:rStyle w:val="HyperlinkGreen"/>
            <w:b/>
          </w:rPr>
          <w:t>Folder object</w:t>
        </w:r>
      </w:hyperlink>
      <w:r>
        <w:t>.</w:t>
      </w:r>
      <w:bookmarkEnd w:id="10"/>
    </w:p>
    <w:p w:rsidR="00352788" w:rsidRDefault="00D8675D">
      <w:pPr>
        <w:ind w:left="548" w:hanging="274"/>
      </w:pPr>
      <w:bookmarkStart w:id="11" w:name="gt_425bcab9-7911-4eae-b414-624b7a51eb5f"/>
      <w:r>
        <w:rPr>
          <w:b/>
        </w:rPr>
        <w:t>flags</w:t>
      </w:r>
      <w:r>
        <w:t>: A set of values used to configure or report options or settings.</w:t>
      </w:r>
      <w:bookmarkEnd w:id="11"/>
    </w:p>
    <w:p w:rsidR="00352788" w:rsidRDefault="00D8675D">
      <w:pPr>
        <w:ind w:left="548" w:hanging="274"/>
      </w:pPr>
      <w:bookmarkStart w:id="12" w:name="gt_0682daa7-c1b8-419b-8a32-6048833d0b72"/>
      <w:r>
        <w:rPr>
          <w:b/>
        </w:rPr>
        <w:t>Folder object</w:t>
      </w:r>
      <w:r>
        <w:t xml:space="preserve">: </w:t>
      </w:r>
      <w:r>
        <w:t>A messaging construct that is typically used to organize data into a hierarchy of objects containing Message objects and folder associated information (FAI) Message objects.</w:t>
      </w:r>
      <w:bookmarkEnd w:id="12"/>
    </w:p>
    <w:p w:rsidR="00352788" w:rsidRDefault="00D8675D">
      <w:pPr>
        <w:ind w:left="548" w:hanging="274"/>
      </w:pPr>
      <w:bookmarkStart w:id="13" w:name="gt_5044babb-08e3-4bb9-bc12-fe8f542b05ee"/>
      <w:r>
        <w:rPr>
          <w:b/>
        </w:rPr>
        <w:t>handle</w:t>
      </w:r>
      <w:r>
        <w:t xml:space="preserve">: </w:t>
      </w:r>
      <w:r>
        <w:t>Any token that can be used to identify and access an object such as a device, file, or a window.</w:t>
      </w:r>
      <w:bookmarkEnd w:id="13"/>
    </w:p>
    <w:p w:rsidR="00352788" w:rsidRDefault="00D8675D">
      <w:pPr>
        <w:ind w:left="548" w:hanging="274"/>
      </w:pPr>
      <w:bookmarkStart w:id="14" w:name="gt_97d43d73-b170-4452-ae11-23ea249129af"/>
      <w:r>
        <w:rPr>
          <w:b/>
        </w:rPr>
        <w:t>handle array</w:t>
      </w:r>
      <w:r>
        <w:t xml:space="preserve">: An array of object handles that are sent to and received from a server as part of a remote procedure call (RPC) accompanying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respectively. Also referred to as a Server object handle table or an HSOT table.</w:t>
      </w:r>
      <w:bookmarkEnd w:id="14"/>
    </w:p>
    <w:p w:rsidR="00352788" w:rsidRDefault="00D8675D">
      <w:pPr>
        <w:ind w:left="548" w:hanging="274"/>
      </w:pPr>
      <w:bookmarkStart w:id="15" w:name="gt_42711baf-2679-445d-a994-0eadd91b1a38"/>
      <w:r>
        <w:rPr>
          <w:b/>
        </w:rPr>
        <w:t>header row</w:t>
      </w:r>
      <w:r>
        <w:t xml:space="preserve">: A row at the </w:t>
      </w:r>
      <w:r>
        <w:t xml:space="preserve">beginning of a </w:t>
      </w:r>
      <w:hyperlink w:anchor="gt_7d6acf13-ba4d-4a0a-930e-3eaee465c7f1">
        <w:r>
          <w:rPr>
            <w:rStyle w:val="HyperlinkGreen"/>
            <w:b/>
          </w:rPr>
          <w:t>category</w:t>
        </w:r>
      </w:hyperlink>
      <w:r>
        <w:t xml:space="preserve"> that does not represent data in the </w:t>
      </w:r>
      <w:hyperlink w:anchor="gt_06346f29-9db8-4503-b9d4-a4b4480fdc63">
        <w:r>
          <w:rPr>
            <w:rStyle w:val="HyperlinkGreen"/>
            <w:b/>
          </w:rPr>
          <w:t>Table object</w:t>
        </w:r>
      </w:hyperlink>
      <w:r>
        <w:t>, but provides information about a grouping.</w:t>
      </w:r>
      <w:bookmarkEnd w:id="15"/>
    </w:p>
    <w:p w:rsidR="00352788" w:rsidRDefault="00D8675D">
      <w:pPr>
        <w:ind w:left="548" w:hanging="274"/>
      </w:pPr>
      <w:bookmarkStart w:id="16"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6"/>
    </w:p>
    <w:p w:rsidR="00352788" w:rsidRDefault="00D8675D">
      <w:pPr>
        <w:ind w:left="548" w:hanging="274"/>
      </w:pPr>
      <w:bookmarkStart w:id="17" w:name="gt_f8ff2264-24ed-4deb-b262-fd515c998ed2"/>
      <w:r>
        <w:rPr>
          <w:b/>
        </w:rPr>
        <w:t>instance</w:t>
      </w:r>
      <w:r>
        <w:t>: A unique publication</w:t>
      </w:r>
      <w:r>
        <w:t xml:space="preserve"> of data for a category. It enables a publisher to publish data for the same category multiple times. An example is a publisher who uses two different endpoints to publish data. These endpoints can publish the same category. However, each endpoint requires</w:t>
      </w:r>
      <w:r>
        <w:t xml:space="preserve"> a different instance number to be considered a distinct publication by the server. An instance number is provided by the publishing client.</w:t>
      </w:r>
      <w:bookmarkEnd w:id="17"/>
    </w:p>
    <w:p w:rsidR="00352788" w:rsidRDefault="00D8675D">
      <w:pPr>
        <w:ind w:left="548" w:hanging="274"/>
      </w:pPr>
      <w:bookmarkStart w:id="18" w:name="gt_32e0b0c1-c079-4405-87ce-a1a147971571"/>
      <w:r>
        <w:rPr>
          <w:b/>
        </w:rPr>
        <w:t>leaf row</w:t>
      </w:r>
      <w:r>
        <w:t xml:space="preserve">: A row that is in a </w:t>
      </w:r>
      <w:hyperlink w:anchor="gt_7d6acf13-ba4d-4a0a-930e-3eaee465c7f1">
        <w:r>
          <w:rPr>
            <w:rStyle w:val="HyperlinkGreen"/>
            <w:b/>
          </w:rPr>
          <w:t>category</w:t>
        </w:r>
      </w:hyperlink>
      <w:r>
        <w:t>.</w:t>
      </w:r>
      <w:bookmarkEnd w:id="18"/>
    </w:p>
    <w:p w:rsidR="00352788" w:rsidRDefault="00D8675D">
      <w:pPr>
        <w:ind w:left="548" w:hanging="274"/>
      </w:pPr>
      <w:bookmarkStart w:id="19" w:name="gt_079478cb-f4c5-4ce5-b72b-2144da5d2ce7"/>
      <w:r>
        <w:rPr>
          <w:b/>
        </w:rPr>
        <w:lastRenderedPageBreak/>
        <w:t>little-endian</w:t>
      </w:r>
      <w:r>
        <w:t>:</w:t>
      </w:r>
      <w:r>
        <w:t xml:space="preserve"> Multiple-byte values that are byte-ordered with the least significant byte stored in the memory location with the lowest address.</w:t>
      </w:r>
      <w:bookmarkEnd w:id="19"/>
    </w:p>
    <w:p w:rsidR="00352788" w:rsidRDefault="00D8675D">
      <w:pPr>
        <w:ind w:left="548" w:hanging="274"/>
      </w:pPr>
      <w:bookmarkStart w:id="20" w:name="gt_0145b276-655a-441f-b065-c12204a30eb1"/>
      <w:r>
        <w:rPr>
          <w:b/>
        </w:rPr>
        <w:t>multivalue instance</w:t>
      </w:r>
      <w:r>
        <w:t xml:space="preserve">: A row that is in a table and corresponds to a single value in a multivalue property. There are multiple </w:t>
      </w:r>
      <w:r>
        <w:t>rows for each Message object in a table and each row corresponds to one value of the multivalue property. Each row has a single value for the property and the properties for the other columns are repeated.</w:t>
      </w:r>
      <w:bookmarkEnd w:id="20"/>
    </w:p>
    <w:p w:rsidR="00352788" w:rsidRDefault="00D8675D">
      <w:pPr>
        <w:ind w:left="548" w:hanging="274"/>
      </w:pPr>
      <w:bookmarkStart w:id="21" w:name="gt_c1f3dc46-2505-4760-86c1-3b2aadfea202"/>
      <w:r>
        <w:rPr>
          <w:b/>
        </w:rPr>
        <w:t>multivalue property</w:t>
      </w:r>
      <w:r>
        <w:t>: A property that can contain m</w:t>
      </w:r>
      <w:r>
        <w:t>ultiple values of the same type.</w:t>
      </w:r>
      <w:bookmarkEnd w:id="21"/>
    </w:p>
    <w:p w:rsidR="00352788" w:rsidRDefault="00D8675D">
      <w:pPr>
        <w:ind w:left="548" w:hanging="274"/>
      </w:pPr>
      <w:bookmarkStart w:id="22" w:name="gt_12f72ec4-f971-4a49-b1da-7b81b8e3e20b"/>
      <w:r>
        <w:rPr>
          <w:b/>
        </w:rPr>
        <w:t>permission</w:t>
      </w:r>
      <w:r>
        <w:t>: A rule that is associated with an object and that regulates which users can gain access to the object and in what manner. See also rights.</w:t>
      </w:r>
      <w:bookmarkEnd w:id="22"/>
    </w:p>
    <w:p w:rsidR="00352788" w:rsidRDefault="00D8675D">
      <w:pPr>
        <w:ind w:left="548" w:hanging="274"/>
      </w:pPr>
      <w:bookmarkStart w:id="23" w:name="gt_cf013dd4-3950-42c7-a0fb-2e4096c070a5"/>
      <w:r>
        <w:rPr>
          <w:b/>
        </w:rPr>
        <w:t>permissions table</w:t>
      </w:r>
      <w:r>
        <w:t xml:space="preserve">: A </w:t>
      </w:r>
      <w:hyperlink w:anchor="gt_06346f29-9db8-4503-b9d4-a4b4480fdc63">
        <w:r>
          <w:rPr>
            <w:rStyle w:val="HyperlinkGreen"/>
            <w:b/>
          </w:rPr>
          <w:t>Table object</w:t>
        </w:r>
      </w:hyperlink>
      <w:r>
        <w:t xml:space="preserve"> whose rows represent entries  in a permissions list for a </w:t>
      </w:r>
      <w:hyperlink w:anchor="gt_0682daa7-c1b8-419b-8a32-6048833d0b72">
        <w:r>
          <w:rPr>
            <w:rStyle w:val="HyperlinkGreen"/>
            <w:b/>
          </w:rPr>
          <w:t>Folder object</w:t>
        </w:r>
      </w:hyperlink>
      <w:r>
        <w:t>.</w:t>
      </w:r>
      <w:bookmarkEnd w:id="23"/>
    </w:p>
    <w:p w:rsidR="00352788" w:rsidRDefault="00D8675D">
      <w:pPr>
        <w:ind w:left="548" w:hanging="274"/>
      </w:pPr>
      <w:bookmarkStart w:id="24" w:name="gt_0b28d5bf-a1bb-436d-a721-34e2cfae489b"/>
      <w:r>
        <w:rPr>
          <w:b/>
        </w:rPr>
        <w:t>property ID</w:t>
      </w:r>
      <w:r>
        <w:t xml:space="preserve">: A 16-bit numeric identifier of a specific attribute. A property ID does not include </w:t>
      </w:r>
      <w:r>
        <w:t xml:space="preserve">any </w:t>
      </w:r>
      <w:hyperlink w:anchor="gt_c17efaf4-bfdf-479d-8227-e165b647c933">
        <w:r>
          <w:rPr>
            <w:rStyle w:val="HyperlinkGreen"/>
            <w:b/>
          </w:rPr>
          <w:t>property type</w:t>
        </w:r>
      </w:hyperlink>
      <w:r>
        <w:t xml:space="preserve"> information.</w:t>
      </w:r>
      <w:bookmarkEnd w:id="24"/>
    </w:p>
    <w:p w:rsidR="00352788" w:rsidRDefault="00D8675D">
      <w:pPr>
        <w:ind w:left="548" w:hanging="274"/>
      </w:pPr>
      <w:bookmarkStart w:id="25" w:name="gt_550ffe03-4145-49d1-8370-a9906b00452c"/>
      <w:r>
        <w:rPr>
          <w:b/>
        </w:rPr>
        <w:t>property tag</w:t>
      </w:r>
      <w:r>
        <w:t>: A 32-bit value that contains a property type and a property ID. The low-order 16 bits represent the property type. The high-order 16 bits represent t</w:t>
      </w:r>
      <w:r>
        <w:t>he property ID.</w:t>
      </w:r>
      <w:bookmarkEnd w:id="25"/>
    </w:p>
    <w:p w:rsidR="00352788" w:rsidRDefault="00D8675D">
      <w:pPr>
        <w:ind w:left="548" w:hanging="274"/>
      </w:pPr>
      <w:bookmarkStart w:id="26" w:name="gt_c17efaf4-bfdf-479d-8227-e165b647c933"/>
      <w:r>
        <w:rPr>
          <w:b/>
        </w:rPr>
        <w:t>property type</w:t>
      </w:r>
      <w:r>
        <w:t>: A 16-bit quantity that specifies the data type of a property value.</w:t>
      </w:r>
      <w:bookmarkEnd w:id="26"/>
    </w:p>
    <w:p w:rsidR="00352788" w:rsidRDefault="00D8675D">
      <w:pPr>
        <w:ind w:left="548" w:hanging="274"/>
      </w:pPr>
      <w:bookmarkStart w:id="27"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7"/>
    </w:p>
    <w:p w:rsidR="00352788" w:rsidRDefault="00D8675D">
      <w:pPr>
        <w:ind w:left="548" w:hanging="274"/>
      </w:pPr>
      <w:bookmarkStart w:id="28" w:name="gt_c434218b-574e-4d0d-b07c-d4806118574c"/>
      <w:r>
        <w:rPr>
          <w:b/>
        </w:rPr>
        <w:t>restriction</w:t>
      </w:r>
      <w:r>
        <w:t>: A filter used to map some domain into a subset of itself, by passi</w:t>
      </w:r>
      <w:r>
        <w:t xml:space="preserve">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28"/>
    </w:p>
    <w:p w:rsidR="00352788" w:rsidRDefault="00D8675D">
      <w:pPr>
        <w:ind w:left="548" w:hanging="274"/>
      </w:pPr>
      <w:bookmarkStart w:id="29" w:name="gt_edeadb0f-6571-49b7-8cce-5dc77b0793d6"/>
      <w:r>
        <w:rPr>
          <w:b/>
        </w:rPr>
        <w:t>ROP request</w:t>
      </w:r>
      <w:r>
        <w:t>: S</w:t>
      </w:r>
      <w:r>
        <w:t xml:space="preserve">ee </w:t>
      </w:r>
      <w:hyperlink w:anchor="gt_b17e14f5-0f03-4447-8a9f-0f1bd0a2f886">
        <w:r>
          <w:rPr>
            <w:rStyle w:val="HyperlinkGreen"/>
            <w:b/>
          </w:rPr>
          <w:t>ROP request buffer</w:t>
        </w:r>
      </w:hyperlink>
      <w:r>
        <w:t>.</w:t>
      </w:r>
      <w:bookmarkEnd w:id="29"/>
    </w:p>
    <w:p w:rsidR="00352788" w:rsidRDefault="00D8675D">
      <w:pPr>
        <w:ind w:left="548" w:hanging="274"/>
      </w:pPr>
      <w:bookmarkStart w:id="30" w:name="gt_b17e14f5-0f03-4447-8a9f-0f1bd0a2f886"/>
      <w:r>
        <w:rPr>
          <w:b/>
        </w:rPr>
        <w:t>ROP request buffer</w:t>
      </w:r>
      <w:r>
        <w:t>: A ROP buffer that a client sends to a server to be processed.</w:t>
      </w:r>
      <w:bookmarkEnd w:id="30"/>
    </w:p>
    <w:p w:rsidR="00352788" w:rsidRDefault="00D8675D">
      <w:pPr>
        <w:ind w:left="548" w:hanging="274"/>
      </w:pPr>
      <w:bookmarkStart w:id="31" w:name="gt_b1119977-cf72-4ae9-bd68-d169cec0b985"/>
      <w:r>
        <w:rPr>
          <w:b/>
        </w:rPr>
        <w:t>ROP response</w:t>
      </w:r>
      <w:r>
        <w:t xml:space="preserve">: See </w:t>
      </w:r>
      <w:hyperlink w:anchor="gt_02eede81-2ef5-4994-8791-5f0cd780c225">
        <w:r>
          <w:rPr>
            <w:rStyle w:val="HyperlinkGreen"/>
            <w:b/>
          </w:rPr>
          <w:t>ROP respo</w:t>
        </w:r>
        <w:r>
          <w:rPr>
            <w:rStyle w:val="HyperlinkGreen"/>
            <w:b/>
          </w:rPr>
          <w:t>nse buffer</w:t>
        </w:r>
      </w:hyperlink>
      <w:r>
        <w:t>.</w:t>
      </w:r>
      <w:bookmarkEnd w:id="31"/>
    </w:p>
    <w:p w:rsidR="00352788" w:rsidRDefault="00D8675D">
      <w:pPr>
        <w:ind w:left="548" w:hanging="274"/>
      </w:pPr>
      <w:bookmarkStart w:id="32" w:name="gt_02eede81-2ef5-4994-8791-5f0cd780c225"/>
      <w:r>
        <w:rPr>
          <w:b/>
        </w:rPr>
        <w:t>ROP response buffer</w:t>
      </w:r>
      <w:r>
        <w:t>: A ROP buffer that a server sends to a client to be processed.</w:t>
      </w:r>
      <w:bookmarkEnd w:id="32"/>
    </w:p>
    <w:p w:rsidR="00352788" w:rsidRDefault="00D8675D">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352788" w:rsidRDefault="00D8675D">
      <w:pPr>
        <w:ind w:left="548" w:hanging="274"/>
      </w:pPr>
      <w:bookmarkStart w:id="34"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34"/>
    </w:p>
    <w:p w:rsidR="00352788" w:rsidRDefault="00D8675D">
      <w:pPr>
        <w:ind w:left="548" w:hanging="274"/>
      </w:pPr>
      <w:bookmarkStart w:id="35" w:name="gt_379b0486-28df-4330-ad77-f814e8b64737"/>
      <w:r>
        <w:rPr>
          <w:b/>
        </w:rPr>
        <w:t>search criteria</w:t>
      </w:r>
      <w:r>
        <w:t>: A criteria used to determine which messages are inc</w:t>
      </w:r>
      <w:r>
        <w:t>luded in a folder with specific characteristics. It is composed of a restriction, which is the filter to be applied, and a search scope, which are the folders that contain the content to search.</w:t>
      </w:r>
      <w:bookmarkEnd w:id="35"/>
    </w:p>
    <w:p w:rsidR="00352788" w:rsidRDefault="00D8675D">
      <w:pPr>
        <w:ind w:left="548" w:hanging="274"/>
      </w:pPr>
      <w:bookmarkStart w:id="36" w:name="gt_58099001-70b9-4664-91fa-6035629bccb7"/>
      <w:r>
        <w:rPr>
          <w:b/>
        </w:rPr>
        <w:t>sort order</w:t>
      </w:r>
      <w:r>
        <w:t>: A set of rules in a search query that defines the</w:t>
      </w:r>
      <w:r>
        <w:t xml:space="preserve"> ordering of rows in the search result. Each rule consists of a managed property, such as modified date or size, and a direction for order, such as ascending or descending. Multiple rules are applied sequentially.</w:t>
      </w:r>
      <w:bookmarkEnd w:id="36"/>
    </w:p>
    <w:p w:rsidR="00352788" w:rsidRDefault="00D8675D">
      <w:pPr>
        <w:ind w:left="548" w:hanging="274"/>
      </w:pPr>
      <w:bookmarkStart w:id="37" w:name="gt_06346f29-9db8-4503-b9d4-a4b4480fdc63"/>
      <w:r>
        <w:rPr>
          <w:b/>
        </w:rPr>
        <w:t>table object</w:t>
      </w:r>
      <w:r>
        <w:t>: A group of shapes that are a</w:t>
      </w:r>
      <w:r>
        <w:t>rranged in rows and columns to form a table.</w:t>
      </w:r>
      <w:bookmarkEnd w:id="37"/>
    </w:p>
    <w:p w:rsidR="00352788" w:rsidRDefault="00D8675D">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w:t>
      </w:r>
      <w:r>
        <w:t>r MAY, SHOULD, or SHOULD NOT.</w:t>
      </w:r>
    </w:p>
    <w:p w:rsidR="00352788" w:rsidRDefault="00D8675D">
      <w:pPr>
        <w:pStyle w:val="Heading2"/>
      </w:pPr>
      <w:bookmarkStart w:id="38" w:name="section_65b5beecb80243b6bf6d0570b5fbdafb"/>
      <w:bookmarkStart w:id="39" w:name="_Toc69361311"/>
      <w:r>
        <w:lastRenderedPageBreak/>
        <w:t>References</w:t>
      </w:r>
      <w:bookmarkEnd w:id="38"/>
      <w:bookmarkEnd w:id="39"/>
      <w:r>
        <w:fldChar w:fldCharType="begin"/>
      </w:r>
      <w:r>
        <w:instrText xml:space="preserve"> XE "References" </w:instrText>
      </w:r>
      <w:r>
        <w:fldChar w:fldCharType="end"/>
      </w:r>
    </w:p>
    <w:p w:rsidR="00352788" w:rsidRDefault="00D8675D">
      <w:r w:rsidRPr="00301053">
        <w:t>Links to a document in the Microsoft Open Specifications library point to the correct section in the most recently published version of the referenced document. However, because individual documen</w:t>
      </w:r>
      <w:r w:rsidRPr="00301053">
        <w:t xml:space="preserve">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352788" w:rsidRDefault="00D8675D">
      <w:pPr>
        <w:pStyle w:val="Heading3"/>
      </w:pPr>
      <w:bookmarkStart w:id="40" w:name="section_bbe5269161b54a89a66e3beabb0b4eef"/>
      <w:bookmarkStart w:id="41" w:name="_Toc69361312"/>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52788" w:rsidRDefault="00D8675D">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352788" w:rsidRDefault="00D8675D">
      <w:pPr>
        <w:spacing w:after="200"/>
      </w:pPr>
      <w:r>
        <w:t>[MS-OXCDATA] Microsoft Corporation, "</w:t>
      </w:r>
      <w:hyperlink r:id="rId18" w:anchor="Section_1afa0cd9b1a04520b623bf15030af5d8">
        <w:r>
          <w:rPr>
            <w:rStyle w:val="Hyperlink"/>
          </w:rPr>
          <w:t>Data Structures</w:t>
        </w:r>
      </w:hyperlink>
      <w:r>
        <w:t>".</w:t>
      </w:r>
    </w:p>
    <w:p w:rsidR="00352788" w:rsidRDefault="00D8675D">
      <w:pPr>
        <w:spacing w:after="200"/>
      </w:pPr>
      <w:r>
        <w:t>[MS-OXCFOLD] Microsoft Corporation, "</w:t>
      </w:r>
      <w:hyperlink r:id="rId19" w:anchor="Section_c0f31b95c07f486c98d9535ed9705fbf">
        <w:r>
          <w:rPr>
            <w:rStyle w:val="Hyperlink"/>
          </w:rPr>
          <w:t>Folder Object Protocol</w:t>
        </w:r>
      </w:hyperlink>
      <w:r>
        <w:t>".</w:t>
      </w:r>
    </w:p>
    <w:p w:rsidR="00352788" w:rsidRDefault="00D8675D">
      <w:pPr>
        <w:spacing w:after="200"/>
      </w:pPr>
      <w:r>
        <w:t>[MS-OXCMAPIHTTP] Microsoft Corporation, "</w:t>
      </w:r>
      <w:hyperlink r:id="rId20" w:anchor="Section_d502edcf0b2242f28500019f00d60245">
        <w:r>
          <w:rPr>
            <w:rStyle w:val="Hyperlink"/>
          </w:rPr>
          <w:t>Messaging Application Programming Interface (MAPI) Extensions for HTTP</w:t>
        </w:r>
      </w:hyperlink>
      <w:r>
        <w:t>".</w:t>
      </w:r>
    </w:p>
    <w:p w:rsidR="00352788" w:rsidRDefault="00D8675D">
      <w:pPr>
        <w:spacing w:after="200"/>
      </w:pPr>
      <w:r>
        <w:t>[MS-OXCNOTIF] Microsoft Corporation, "</w:t>
      </w:r>
      <w:hyperlink r:id="rId21" w:anchor="Section_7c7d16535dfb42f19410fc4e48e10731">
        <w:r>
          <w:rPr>
            <w:rStyle w:val="Hyperlink"/>
          </w:rPr>
          <w:t>Core Notifications Protocol</w:t>
        </w:r>
      </w:hyperlink>
      <w:r>
        <w:t>".</w:t>
      </w:r>
    </w:p>
    <w:p w:rsidR="00352788" w:rsidRDefault="00D8675D">
      <w:pPr>
        <w:spacing w:after="200"/>
      </w:pPr>
      <w:r>
        <w:t>[MS-OXCROPS] Micr</w:t>
      </w:r>
      <w:r>
        <w:t>osoft Corporation, "</w:t>
      </w:r>
      <w:hyperlink r:id="rId22" w:anchor="Section_13af691127e54aa0bb75637b02d4f2ef">
        <w:r>
          <w:rPr>
            <w:rStyle w:val="Hyperlink"/>
          </w:rPr>
          <w:t>Remote Operations (ROP) List and Encoding Protocol</w:t>
        </w:r>
      </w:hyperlink>
      <w:r>
        <w:t>".</w:t>
      </w:r>
    </w:p>
    <w:p w:rsidR="00352788" w:rsidRDefault="00D8675D">
      <w:pPr>
        <w:spacing w:after="200"/>
      </w:pPr>
      <w:r>
        <w:t>[MS-OXCRPC] Microsoft Corporation, "</w:t>
      </w:r>
      <w:hyperlink r:id="rId23" w:anchor="Section_137f0ce231fd49528a7d6c0b242e4b6a">
        <w:r>
          <w:rPr>
            <w:rStyle w:val="Hyperlink"/>
          </w:rPr>
          <w:t>Wire Format Protocol</w:t>
        </w:r>
      </w:hyperlink>
      <w:r>
        <w:t>".</w:t>
      </w:r>
    </w:p>
    <w:p w:rsidR="00352788" w:rsidRDefault="00D8675D">
      <w:pPr>
        <w:spacing w:after="200"/>
      </w:pPr>
      <w:r>
        <w:t>[MS-OXPROPS] Microsoft Corporation, "</w:t>
      </w:r>
      <w:hyperlink r:id="rId24" w:anchor="Section_f6ab1613aefe447da49c18217230b148">
        <w:r>
          <w:rPr>
            <w:rStyle w:val="Hyperlink"/>
          </w:rPr>
          <w:t>Exchange Server Protocols Master Property List</w:t>
        </w:r>
      </w:hyperlink>
      <w:r>
        <w:t>".</w:t>
      </w:r>
    </w:p>
    <w:p w:rsidR="00352788" w:rsidRDefault="00D8675D">
      <w:pPr>
        <w:spacing w:after="200"/>
      </w:pPr>
      <w:r>
        <w:t>[RFC2119] Bradner, S., "Key words for use in RFCs</w:t>
      </w:r>
      <w:r>
        <w:t xml:space="preserve"> to Indicate Requirement Levels", BCP 14, RFC 2119, March 1997, </w:t>
      </w:r>
      <w:hyperlink r:id="rId25">
        <w:r>
          <w:rPr>
            <w:rStyle w:val="Hyperlink"/>
          </w:rPr>
          <w:t>http://www.rfc-editor.org/rfc/rfc2119.txt</w:t>
        </w:r>
      </w:hyperlink>
    </w:p>
    <w:p w:rsidR="00352788" w:rsidRDefault="00D8675D">
      <w:pPr>
        <w:pStyle w:val="Heading3"/>
      </w:pPr>
      <w:bookmarkStart w:id="42" w:name="section_5aa2820693c04071b17b2e7444bbcc1b"/>
      <w:bookmarkStart w:id="43" w:name="_Toc69361313"/>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52788" w:rsidRDefault="00D8675D">
      <w:pPr>
        <w:spacing w:after="200"/>
      </w:pPr>
      <w:r>
        <w:t>[MS-OXCFXICS] Microsoft Corporation, "</w:t>
      </w:r>
      <w:hyperlink r:id="rId26" w:anchor="Section_b9752f3dd50d44b89e6b608a117c8532">
        <w:r>
          <w:rPr>
            <w:rStyle w:val="Hyperlink"/>
          </w:rPr>
          <w:t>Bulk Data Transfer Protocol</w:t>
        </w:r>
      </w:hyperlink>
      <w:r>
        <w:t>".</w:t>
      </w:r>
    </w:p>
    <w:p w:rsidR="00352788" w:rsidRDefault="00D8675D">
      <w:pPr>
        <w:spacing w:after="200"/>
      </w:pPr>
      <w:r>
        <w:t>[MS-OXCMSG] Microsoft Corporation, "</w:t>
      </w:r>
      <w:hyperlink r:id="rId27" w:anchor="Section_7fd7ec40deec4c0694931bc06b349682">
        <w:r>
          <w:rPr>
            <w:rStyle w:val="Hyperlink"/>
          </w:rPr>
          <w:t>Message and Attachment Object Protocol</w:t>
        </w:r>
      </w:hyperlink>
      <w:r>
        <w:t>".</w:t>
      </w:r>
    </w:p>
    <w:p w:rsidR="00352788" w:rsidRDefault="00D8675D">
      <w:pPr>
        <w:spacing w:after="200"/>
      </w:pPr>
      <w:r>
        <w:t>[MS-OXCPERM] Microsoft Corporation, "</w:t>
      </w:r>
      <w:hyperlink r:id="rId28" w:anchor="Section_944ddb6562494c34a46e363fcd37195e">
        <w:r>
          <w:rPr>
            <w:rStyle w:val="Hyperlink"/>
          </w:rPr>
          <w:t>Exchange Access and Operation Permissions Protocol</w:t>
        </w:r>
      </w:hyperlink>
      <w:r>
        <w:t>".</w:t>
      </w:r>
    </w:p>
    <w:p w:rsidR="00352788" w:rsidRDefault="00D8675D">
      <w:pPr>
        <w:spacing w:after="200"/>
      </w:pPr>
      <w:r>
        <w:t>[MS-OXOABK] Microsoft Corporati</w:t>
      </w:r>
      <w:r>
        <w:t>on, "</w:t>
      </w:r>
      <w:hyperlink r:id="rId29" w:anchor="Section_f4cf9b4c923245069e712270de217614">
        <w:r>
          <w:rPr>
            <w:rStyle w:val="Hyperlink"/>
          </w:rPr>
          <w:t>Address Book Object Protocol</w:t>
        </w:r>
      </w:hyperlink>
      <w:r>
        <w:t>".</w:t>
      </w:r>
    </w:p>
    <w:p w:rsidR="00352788" w:rsidRDefault="00D8675D">
      <w:pPr>
        <w:spacing w:after="200"/>
      </w:pPr>
      <w:r>
        <w:t>[MS-OXOMSG] Microsoft Corporation, "</w:t>
      </w:r>
      <w:hyperlink r:id="rId30" w:anchor="Section_daa9120ff3254afba73828f91049ab3c">
        <w:r>
          <w:rPr>
            <w:rStyle w:val="Hyperlink"/>
          </w:rPr>
          <w:t>Email Object Protocol</w:t>
        </w:r>
      </w:hyperlink>
      <w:r>
        <w:t>"</w:t>
      </w:r>
      <w:r>
        <w:t>.</w:t>
      </w:r>
    </w:p>
    <w:p w:rsidR="00352788" w:rsidRDefault="00D8675D">
      <w:pPr>
        <w:spacing w:after="200"/>
      </w:pPr>
      <w:r>
        <w:t>[MS-OXORULE] Microsoft Corporation, "</w:t>
      </w:r>
      <w:hyperlink r:id="rId31" w:anchor="Section_70ac9436501e43e2916320d2b546b886">
        <w:r>
          <w:rPr>
            <w:rStyle w:val="Hyperlink"/>
          </w:rPr>
          <w:t>Email Rules Protocol</w:t>
        </w:r>
      </w:hyperlink>
      <w:r>
        <w:t>".</w:t>
      </w:r>
    </w:p>
    <w:p w:rsidR="00352788" w:rsidRDefault="00D8675D">
      <w:pPr>
        <w:spacing w:after="200"/>
      </w:pPr>
      <w:r>
        <w:t>[MS-OXPROTO] Microsoft Corporation, "</w:t>
      </w:r>
      <w:hyperlink r:id="rId32" w:anchor="Section_734ab967e43e425babe1974af56c0283">
        <w:r>
          <w:rPr>
            <w:rStyle w:val="Hyperlink"/>
          </w:rPr>
          <w:t>Exchange Server Protocols System Overview</w:t>
        </w:r>
      </w:hyperlink>
      <w:r>
        <w:t>".</w:t>
      </w:r>
    </w:p>
    <w:p w:rsidR="00352788" w:rsidRDefault="00D8675D">
      <w:pPr>
        <w:pStyle w:val="Heading2"/>
      </w:pPr>
      <w:bookmarkStart w:id="44" w:name="section_a9d9d09e112a493ca6c871174bda5462"/>
      <w:bookmarkStart w:id="45" w:name="_Toc69361314"/>
      <w:r>
        <w:t>Overview</w:t>
      </w:r>
      <w:bookmarkEnd w:id="44"/>
      <w:bookmarkEnd w:id="45"/>
      <w:r>
        <w:fldChar w:fldCharType="begin"/>
      </w:r>
      <w:r>
        <w:instrText xml:space="preserve"> XE "Overview (synopsis)" </w:instrText>
      </w:r>
      <w:r>
        <w:fldChar w:fldCharType="end"/>
      </w:r>
    </w:p>
    <w:p w:rsidR="00352788" w:rsidRDefault="00D8675D">
      <w:r>
        <w:t>The Table Object Protocol is used to read tabular data from a server. It specifies a set of operations that a client can use to request tabular data from a server based</w:t>
      </w:r>
      <w:r>
        <w:t xml:space="preserve"> on a </w:t>
      </w:r>
      <w:hyperlink w:anchor="gt_5044babb-08e3-4bb9-bc12-fe8f542b05ee">
        <w:r>
          <w:rPr>
            <w:rStyle w:val="HyperlinkGreen"/>
            <w:b/>
          </w:rPr>
          <w:t>handle</w:t>
        </w:r>
      </w:hyperlink>
      <w:r>
        <w:t xml:space="preserve"> to the table as described in section </w:t>
      </w:r>
      <w:hyperlink w:anchor="Section_d0976f570c344cd997572ac99dbc4b9d" w:history="1">
        <w:r>
          <w:rPr>
            <w:rStyle w:val="Hyperlink"/>
          </w:rPr>
          <w:t>4.4</w:t>
        </w:r>
      </w:hyperlink>
      <w:r>
        <w:t xml:space="preserve">. The client can specify the columns, the </w:t>
      </w:r>
      <w:hyperlink w:anchor="gt_c434218b-574e-4d0d-b07c-d4806118574c">
        <w:r>
          <w:rPr>
            <w:rStyle w:val="HyperlinkGreen"/>
            <w:b/>
          </w:rPr>
          <w:t>restriction</w:t>
        </w:r>
      </w:hyperlink>
      <w:r>
        <w:t xml:space="preserve">, and the </w:t>
      </w:r>
      <w:hyperlink w:anchor="gt_58099001-70b9-4664-91fa-6035629bccb7">
        <w:r>
          <w:rPr>
            <w:rStyle w:val="HyperlinkGreen"/>
            <w:b/>
          </w:rPr>
          <w:t>sort order</w:t>
        </w:r>
      </w:hyperlink>
      <w:r>
        <w:t xml:space="preserve"> for the table, and can request that the rows of the table be categorized according to specific properties as described in section </w:t>
      </w:r>
      <w:hyperlink w:anchor="Section_69fa418763e14aada5a6974832c28b0f" w:history="1">
        <w:r>
          <w:rPr>
            <w:rStyle w:val="Hyperlink"/>
          </w:rPr>
          <w:t>4.5</w:t>
        </w:r>
      </w:hyperlink>
      <w:r>
        <w:t>. The client can then request one or more rows of data. Additionally, the client can find rows, navigate through the rows, and create bookmarks for easier navigation. The protocol can provide a way to f</w:t>
      </w:r>
      <w:r>
        <w:t>ree server resources associated with bookmarks.</w:t>
      </w:r>
    </w:p>
    <w:p w:rsidR="00352788" w:rsidRDefault="00D8675D">
      <w:r>
        <w:lastRenderedPageBreak/>
        <w:t xml:space="preserve">When the client requests that the rows of the table be categorized, the server will include </w:t>
      </w:r>
      <w:hyperlink w:anchor="gt_42711baf-2679-445d-a994-0eadd91b1a38">
        <w:r>
          <w:rPr>
            <w:rStyle w:val="HyperlinkGreen"/>
            <w:b/>
          </w:rPr>
          <w:t>header rows</w:t>
        </w:r>
      </w:hyperlink>
      <w:r>
        <w:t xml:space="preserve"> in the table that don't have the same prop</w:t>
      </w:r>
      <w:r>
        <w:t xml:space="preserve">erties as normal rows. The client can request that the server hide or show all of the normal rows for which the header row represents their </w:t>
      </w:r>
      <w:hyperlink w:anchor="gt_7d6acf13-ba4d-4a0a-930e-3eaee465c7f1">
        <w:r>
          <w:rPr>
            <w:rStyle w:val="HyperlinkGreen"/>
            <w:b/>
          </w:rPr>
          <w:t>category</w:t>
        </w:r>
      </w:hyperlink>
      <w:r>
        <w:t>. A category can be nested inside another cate</w:t>
      </w:r>
      <w:r>
        <w:t xml:space="preserve">gory. The client can retrieve a </w:t>
      </w:r>
      <w:hyperlink w:anchor="gt_ad861812-8cb0-497a-80bb-13c95aa4e425">
        <w:r>
          <w:rPr>
            <w:rStyle w:val="HyperlinkGreen"/>
            <w:b/>
          </w:rPr>
          <w:t>binary large object (BLOB)</w:t>
        </w:r>
      </w:hyperlink>
      <w:r>
        <w:t xml:space="preserve"> that specifies which categories are collapsed and which are expanded in the current table. This BLOB can then be given to the table at </w:t>
      </w:r>
      <w:r>
        <w:t>a future time to restore the collapsed state of the table as well as the cursor location.</w:t>
      </w:r>
    </w:p>
    <w:p w:rsidR="00352788" w:rsidRDefault="00D8675D">
      <w:hyperlink w:anchor="gt_0145b276-655a-441f-b065-c12204a30eb1">
        <w:r>
          <w:rPr>
            <w:rStyle w:val="HyperlinkGreen"/>
            <w:b/>
          </w:rPr>
          <w:t>Multivalue instances</w:t>
        </w:r>
      </w:hyperlink>
      <w:r>
        <w:t xml:space="preserve"> can be retrieved from the table when a </w:t>
      </w:r>
      <w:hyperlink w:anchor="gt_c1f3dc46-2505-4760-86c1-3b2aadfea202">
        <w:r>
          <w:rPr>
            <w:rStyle w:val="HyperlinkGreen"/>
            <w:b/>
          </w:rPr>
          <w:t>multivalue property</w:t>
        </w:r>
      </w:hyperlink>
      <w:r>
        <w:t xml:space="preserve"> is specified in the </w:t>
      </w:r>
      <w:hyperlink w:anchor="gt_736e3f8c-f3d6-45a0-aac7-4fc29ff9476a">
        <w:r>
          <w:rPr>
            <w:rStyle w:val="HyperlinkGreen"/>
            <w:b/>
          </w:rPr>
          <w:t>column set</w:t>
        </w:r>
      </w:hyperlink>
      <w:r>
        <w:t xml:space="preserve">. When multivalue instances are requested, for each value in a multivalue property there will be an </w:t>
      </w:r>
      <w:hyperlink w:anchor="gt_f8ff2264-24ed-4deb-b262-fd515c998ed2">
        <w:r>
          <w:rPr>
            <w:rStyle w:val="HyperlinkGreen"/>
            <w:b/>
          </w:rPr>
          <w:t>instance</w:t>
        </w:r>
      </w:hyperlink>
      <w:r>
        <w:t xml:space="preserve"> of the row that has that single value for the property. All other properties are repeated in each multivalue instance.</w:t>
      </w:r>
    </w:p>
    <w:p w:rsidR="00352788" w:rsidRDefault="00D8675D">
      <w:r>
        <w:t>Categories that are based on multivalue properties will display the multivalue instances und</w:t>
      </w:r>
      <w:r>
        <w:t>er each header row representing a value that is set on that row. The row that is displayed under a given header row will include the single property value specified by the header row, not all values for the property.</w:t>
      </w:r>
    </w:p>
    <w:p w:rsidR="00352788" w:rsidRDefault="00D8675D">
      <w:r>
        <w:t>Some tables might not support certain t</w:t>
      </w:r>
      <w:r>
        <w:t xml:space="preserve">able operations. For example, </w:t>
      </w:r>
      <w:hyperlink w:anchor="gt_57c38e30-28f3-41e5-bb7a-52f3df410209">
        <w:r>
          <w:rPr>
            <w:rStyle w:val="HyperlinkGreen"/>
            <w:b/>
          </w:rPr>
          <w:t>rules tables</w:t>
        </w:r>
      </w:hyperlink>
      <w:r>
        <w:t xml:space="preserve"> do not support sorting and return an error if sorting is attempted. Tables that do not support asynchronous operations can perform them synchronously or return an error.</w:t>
      </w:r>
    </w:p>
    <w:p w:rsidR="00352788" w:rsidRDefault="00D8675D">
      <w:pPr>
        <w:pStyle w:val="Heading3"/>
      </w:pPr>
      <w:bookmarkStart w:id="46" w:name="section_d21900c61fc54fbdb9a79d1b1b915349"/>
      <w:bookmarkStart w:id="47" w:name="_Toc69361315"/>
      <w:r>
        <w:t>Table Notifications</w:t>
      </w:r>
      <w:bookmarkEnd w:id="46"/>
      <w:bookmarkEnd w:id="47"/>
      <w:r>
        <w:fldChar w:fldCharType="begin"/>
      </w:r>
      <w:r>
        <w:instrText xml:space="preserve"> XE "Table notifications" </w:instrText>
      </w:r>
      <w:r>
        <w:fldChar w:fldCharType="end"/>
      </w:r>
      <w:r>
        <w:fldChar w:fldCharType="begin"/>
      </w:r>
      <w:r>
        <w:instrText xml:space="preserve"> XE "Overview - table notifications" </w:instrText>
      </w:r>
      <w:r>
        <w:fldChar w:fldCharType="end"/>
      </w:r>
    </w:p>
    <w:p w:rsidR="00352788" w:rsidRDefault="00D8675D">
      <w:r>
        <w:t>Tables are not static representations of the data. Table rows can be modified, moved, created, and deleted while the client is using the table. Table notifications are used to inform the client of all changes made to the table since it was opened.</w:t>
      </w:r>
    </w:p>
    <w:p w:rsidR="00352788" w:rsidRDefault="00D8675D">
      <w:r>
        <w:t>To pro</w:t>
      </w:r>
      <w:r>
        <w:t xml:space="preserve">perly use the Table Object Protocol, both client and server need to implement the Core Notifications Protocol, as described in </w:t>
      </w:r>
      <w:hyperlink r:id="rId33" w:anchor="Section_7c7d16535dfb42f19410fc4e48e10731">
        <w:r>
          <w:rPr>
            <w:rStyle w:val="Hyperlink"/>
          </w:rPr>
          <w:t>[MS-OXCNOTIF]</w:t>
        </w:r>
      </w:hyperlink>
      <w:r>
        <w:t>.</w:t>
      </w:r>
    </w:p>
    <w:p w:rsidR="00352788" w:rsidRDefault="00D8675D">
      <w:pPr>
        <w:pStyle w:val="Heading2"/>
      </w:pPr>
      <w:bookmarkStart w:id="48" w:name="section_b03eb4f1a5a64263923587caa2721783"/>
      <w:bookmarkStart w:id="49" w:name="_Toc69361316"/>
      <w:r>
        <w:t>Relationship to Other Protocols</w:t>
      </w:r>
      <w:bookmarkEnd w:id="48"/>
      <w:bookmarkEnd w:id="49"/>
      <w:r>
        <w:fldChar w:fldCharType="begin"/>
      </w:r>
      <w:r>
        <w:instrText xml:space="preserve"> XE "Relationship to other protocols" </w:instrText>
      </w:r>
      <w:r>
        <w:fldChar w:fldCharType="end"/>
      </w:r>
    </w:p>
    <w:p w:rsidR="00352788" w:rsidRDefault="00D8675D">
      <w:r>
        <w:t xml:space="preserve">The Table Object Protocol uses the Remote Operations (ROP) List and Encoding Protocol, as described in </w:t>
      </w:r>
      <w:hyperlink r:id="rId34" w:anchor="Section_13af691127e54aa0bb75637b02d4f2ef">
        <w:r>
          <w:rPr>
            <w:rStyle w:val="Hyperlink"/>
          </w:rPr>
          <w:t>[MS-OXCROPS]</w:t>
        </w:r>
      </w:hyperlink>
      <w:r>
        <w:t xml:space="preserve">, and the Core Notifications Protocol, as described in </w:t>
      </w:r>
      <w:hyperlink r:id="rId35" w:anchor="Section_7c7d16535dfb42f19410fc4e48e10731">
        <w:r>
          <w:rPr>
            <w:rStyle w:val="Hyperlink"/>
          </w:rPr>
          <w:t>[MS-OXCNOTIF]</w:t>
        </w:r>
      </w:hyperlink>
      <w:r>
        <w:t>.</w:t>
      </w:r>
    </w:p>
    <w:p w:rsidR="00352788" w:rsidRDefault="00D8675D">
      <w:r>
        <w:t>The Message and Attachment Object Protocol, the Email Rules Protocol, the Exchange Access and Operation</w:t>
      </w:r>
      <w:r>
        <w:t xml:space="preserve"> Permissions Protocol, and the Folder Object Protocol depend on the Table Object Protocol. For information about these protocols, see </w:t>
      </w:r>
      <w:hyperlink r:id="rId36" w:anchor="Section_7fd7ec40deec4c0694931bc06b349682">
        <w:r>
          <w:rPr>
            <w:rStyle w:val="Hyperlink"/>
          </w:rPr>
          <w:t>[MS-OXCMSG]</w:t>
        </w:r>
      </w:hyperlink>
      <w:r>
        <w:t xml:space="preserve">, </w:t>
      </w:r>
      <w:hyperlink r:id="rId37" w:anchor="Section_70ac9436501e43e2916320d2b546b886">
        <w:r>
          <w:rPr>
            <w:rStyle w:val="Hyperlink"/>
          </w:rPr>
          <w:t>[MS-OXORULE]</w:t>
        </w:r>
      </w:hyperlink>
      <w:r>
        <w:t xml:space="preserve">, </w:t>
      </w:r>
      <w:hyperlink r:id="rId38" w:anchor="Section_944ddb6562494c34a46e363fcd37195e">
        <w:r>
          <w:rPr>
            <w:rStyle w:val="Hyperlink"/>
          </w:rPr>
          <w:t>[MS-OXCPERM]</w:t>
        </w:r>
      </w:hyperlink>
      <w:r>
        <w:t xml:space="preserve">, and </w:t>
      </w:r>
      <w:hyperlink r:id="rId39" w:anchor="Section_c0f31b95c07f486c98d9535ed9705fbf">
        <w:r>
          <w:rPr>
            <w:rStyle w:val="Hyperlink"/>
          </w:rPr>
          <w:t>[MS-OX</w:t>
        </w:r>
        <w:r>
          <w:rPr>
            <w:rStyle w:val="Hyperlink"/>
          </w:rPr>
          <w:t>CFOLD]</w:t>
        </w:r>
      </w:hyperlink>
      <w:r>
        <w:t>, respectively.</w:t>
      </w:r>
    </w:p>
    <w:p w:rsidR="00352788" w:rsidRDefault="00D8675D">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352788" w:rsidRDefault="00D8675D">
      <w:pPr>
        <w:pStyle w:val="Heading2"/>
      </w:pPr>
      <w:bookmarkStart w:id="50" w:name="section_cc4cb8539357485cabb6c88dfabde5c0"/>
      <w:bookmarkStart w:id="51" w:name="_Toc69361317"/>
      <w:r>
        <w:t>Prerequisi</w:t>
      </w:r>
      <w:r>
        <w:t>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352788" w:rsidRDefault="00D8675D">
      <w:r>
        <w:t xml:space="preserve">The Table Object Protocol assumes that the client has acquired a </w:t>
      </w:r>
      <w:hyperlink w:anchor="gt_5044babb-08e3-4bb9-bc12-fe8f542b05ee">
        <w:r>
          <w:rPr>
            <w:rStyle w:val="HyperlinkGreen"/>
            <w:b/>
          </w:rPr>
          <w:t>handle</w:t>
        </w:r>
      </w:hyperlink>
      <w:r>
        <w:t xml:space="preserve"> to the </w:t>
      </w:r>
      <w:hyperlink w:anchor="gt_06346f29-9db8-4503-b9d4-a4b4480fdc63">
        <w:r>
          <w:rPr>
            <w:rStyle w:val="HyperlinkGreen"/>
            <w:b/>
          </w:rPr>
          <w:t>Table object</w:t>
        </w:r>
      </w:hyperlink>
      <w:r>
        <w:t xml:space="preserve"> on which it is going to operate. The method by which a handle to a Table object is acquired is dependent on the table type. For information about how to obtain a handle to a specific table type, see the appropriate document, as stated</w:t>
      </w:r>
      <w:r>
        <w:t xml:space="preserve"> in the following list:</w:t>
      </w:r>
    </w:p>
    <w:p w:rsidR="00352788" w:rsidRDefault="00D8675D">
      <w:pPr>
        <w:pStyle w:val="ListParagraph"/>
        <w:numPr>
          <w:ilvl w:val="0"/>
          <w:numId w:val="47"/>
        </w:numPr>
        <w:rPr>
          <w:rStyle w:val="Hyperlink"/>
        </w:rPr>
      </w:pPr>
      <w:hyperlink w:anchor="gt_7fcf1c2a-e5de-4334-b349-2e8025798ac4">
        <w:r>
          <w:rPr>
            <w:rStyle w:val="HyperlinkGreen"/>
            <w:b/>
          </w:rPr>
          <w:t>Contents table</w:t>
        </w:r>
      </w:hyperlink>
      <w:r>
        <w:t xml:space="preserve"> - </w:t>
      </w:r>
      <w:hyperlink r:id="rId41" w:anchor="Section_c0f31b95c07f486c98d9535ed9705fbf">
        <w:r>
          <w:rPr>
            <w:rStyle w:val="Hyperlink"/>
          </w:rPr>
          <w:t>[MS-OXCFOLD]</w:t>
        </w:r>
      </w:hyperlink>
      <w:r>
        <w:t xml:space="preserve"> section 2.2.1.14</w:t>
      </w:r>
    </w:p>
    <w:p w:rsidR="00352788" w:rsidRDefault="00D8675D">
      <w:pPr>
        <w:pStyle w:val="ListParagraph"/>
        <w:numPr>
          <w:ilvl w:val="0"/>
          <w:numId w:val="47"/>
        </w:numPr>
        <w:rPr>
          <w:rStyle w:val="Hyperlink"/>
        </w:rPr>
      </w:pPr>
      <w:hyperlink w:anchor="gt_4469dfee-85b0-4004-a067-65f5439091a6">
        <w:r>
          <w:rPr>
            <w:rStyle w:val="HyperlinkGreen"/>
            <w:b/>
          </w:rPr>
          <w:t>Hierarchy table</w:t>
        </w:r>
      </w:hyperlink>
      <w:r>
        <w:rPr>
          <w:rStyle w:val="Hyperlink"/>
        </w:rPr>
        <w:t xml:space="preserve"> - </w:t>
      </w:r>
      <w:r>
        <w:t>[MS-OXCFOLD] section 2.2.1.13</w:t>
      </w:r>
    </w:p>
    <w:p w:rsidR="00352788" w:rsidRDefault="00D8675D">
      <w:pPr>
        <w:pStyle w:val="ListParagraph"/>
        <w:numPr>
          <w:ilvl w:val="0"/>
          <w:numId w:val="47"/>
        </w:numPr>
        <w:rPr>
          <w:rStyle w:val="Hyperlink"/>
        </w:rPr>
      </w:pPr>
      <w:hyperlink w:anchor="gt_84534866-2990-4b91-80bc-c90655ee3f9c">
        <w:r>
          <w:rPr>
            <w:rStyle w:val="HyperlinkGreen"/>
            <w:b/>
          </w:rPr>
          <w:t>Attachments table</w:t>
        </w:r>
      </w:hyperlink>
      <w:r>
        <w:rPr>
          <w:rStyle w:val="Hyperlink"/>
        </w:rPr>
        <w:t xml:space="preserve"> - </w:t>
      </w:r>
      <w:hyperlink r:id="rId42" w:anchor="Section_7fd7ec40deec4c0694931bc06b349682">
        <w:r>
          <w:rPr>
            <w:rStyle w:val="Hyperlink"/>
          </w:rPr>
          <w:t>[MS-OXCMSG]</w:t>
        </w:r>
      </w:hyperlink>
      <w:r>
        <w:t xml:space="preserve"> section 2.2.3.17</w:t>
      </w:r>
    </w:p>
    <w:p w:rsidR="00352788" w:rsidRDefault="00D8675D">
      <w:pPr>
        <w:pStyle w:val="ListParagraph"/>
        <w:numPr>
          <w:ilvl w:val="0"/>
          <w:numId w:val="47"/>
        </w:numPr>
        <w:rPr>
          <w:rStyle w:val="Hyperlink"/>
        </w:rPr>
      </w:pPr>
      <w:hyperlink w:anchor="gt_cf013dd4-3950-42c7-a0fb-2e4096c070a5">
        <w:r>
          <w:rPr>
            <w:rStyle w:val="HyperlinkGreen"/>
            <w:b/>
          </w:rPr>
          <w:t>Permissions table</w:t>
        </w:r>
      </w:hyperlink>
      <w:r>
        <w:rPr>
          <w:rStyle w:val="Hyperlink"/>
        </w:rPr>
        <w:t xml:space="preserve"> - </w:t>
      </w:r>
      <w:hyperlink r:id="rId43" w:anchor="Section_944ddb6562494c34a46e363fcd37195e">
        <w:r>
          <w:rPr>
            <w:rStyle w:val="Hyperlink"/>
          </w:rPr>
          <w:t>[MS-OXCPERM]</w:t>
        </w:r>
      </w:hyperlink>
      <w:r>
        <w:t xml:space="preserve"> section 2.2.1</w:t>
      </w:r>
    </w:p>
    <w:p w:rsidR="00352788" w:rsidRDefault="00D8675D">
      <w:pPr>
        <w:pStyle w:val="ListParagraph"/>
        <w:numPr>
          <w:ilvl w:val="0"/>
          <w:numId w:val="47"/>
        </w:numPr>
      </w:pPr>
      <w:hyperlink w:anchor="gt_57c38e30-28f3-41e5-bb7a-52f3df410209">
        <w:r>
          <w:rPr>
            <w:rStyle w:val="HyperlinkGreen"/>
            <w:b/>
          </w:rPr>
          <w:t>Rules table</w:t>
        </w:r>
      </w:hyperlink>
      <w:r>
        <w:rPr>
          <w:rStyle w:val="Hyperlink"/>
        </w:rPr>
        <w:t xml:space="preserve"> - </w:t>
      </w:r>
      <w:hyperlink r:id="rId44" w:anchor="Section_70ac9436501e43e2916320d2b546b886">
        <w:r>
          <w:rPr>
            <w:rStyle w:val="Hyperlink"/>
          </w:rPr>
          <w:t>[MS-OXORULE]</w:t>
        </w:r>
      </w:hyperlink>
      <w:r>
        <w:t xml:space="preserve"> section 2.2.2</w:t>
      </w:r>
    </w:p>
    <w:p w:rsidR="00352788" w:rsidRDefault="00D8675D">
      <w:pPr>
        <w:pStyle w:val="Heading2"/>
      </w:pPr>
      <w:bookmarkStart w:id="52" w:name="section_1be84f3487a145d3809637a1ff56ef22"/>
      <w:bookmarkStart w:id="53" w:name="_Toc69361318"/>
      <w:r>
        <w:t>Applicability Statement</w:t>
      </w:r>
      <w:bookmarkEnd w:id="52"/>
      <w:bookmarkEnd w:id="53"/>
      <w:r>
        <w:fldChar w:fldCharType="begin"/>
      </w:r>
      <w:r>
        <w:instrText xml:space="preserve"> XE "Applicability" </w:instrText>
      </w:r>
      <w:r>
        <w:fldChar w:fldCharType="end"/>
      </w:r>
    </w:p>
    <w:p w:rsidR="00352788" w:rsidRDefault="00D8675D">
      <w:r>
        <w:t>The Table Object Protocol is used to query tab</w:t>
      </w:r>
      <w:r>
        <w:t xml:space="preserve">ular data associated with folders, messages, attachments, </w:t>
      </w:r>
      <w:hyperlink w:anchor="gt_12f72ec4-f971-4a49-b1da-7b81b8e3e20b">
        <w:r>
          <w:rPr>
            <w:rStyle w:val="HyperlinkGreen"/>
            <w:b/>
          </w:rPr>
          <w:t>permissions</w:t>
        </w:r>
      </w:hyperlink>
      <w:r>
        <w:t xml:space="preserve">, and </w:t>
      </w:r>
      <w:hyperlink w:anchor="gt_b4fb40b2-72f2-4fd8-875b-277270553c4f">
        <w:r>
          <w:rPr>
            <w:rStyle w:val="HyperlinkGreen"/>
            <w:b/>
          </w:rPr>
          <w:t>rules</w:t>
        </w:r>
      </w:hyperlink>
      <w:r>
        <w:t xml:space="preserve"> on a server.</w:t>
      </w:r>
    </w:p>
    <w:p w:rsidR="00352788" w:rsidRDefault="00D8675D">
      <w:pPr>
        <w:pStyle w:val="Heading2"/>
      </w:pPr>
      <w:bookmarkStart w:id="54" w:name="section_67a2d9811b60429a9b682a48e43e23a4"/>
      <w:bookmarkStart w:id="55" w:name="_Toc69361319"/>
      <w:r>
        <w:t>Versioning and Capability Negotiation</w:t>
      </w:r>
      <w:bookmarkEnd w:id="54"/>
      <w:bookmarkEnd w:id="55"/>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352788" w:rsidRDefault="00D8675D">
      <w:r>
        <w:t xml:space="preserve">The Table Object Protocol does not support negotiation of the version to be used. Instead, the client determines the version of the server to which it has connected. The client's behavior is limited by the </w:t>
      </w:r>
      <w:r>
        <w:t>capabilities of the server version with which it communicates.</w:t>
      </w:r>
    </w:p>
    <w:p w:rsidR="00352788" w:rsidRDefault="00D8675D">
      <w:r>
        <w:t xml:space="preserve">To get information about version limitations, the client checks the version number that is returned by the server in either the </w:t>
      </w:r>
      <w:r>
        <w:rPr>
          <w:b/>
        </w:rPr>
        <w:t>EcDoConnectEx</w:t>
      </w:r>
      <w:r>
        <w:t xml:space="preserve"> method, as described in </w:t>
      </w:r>
      <w:hyperlink r:id="rId45"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6" w:anchor="Section_d502edcf0b2242f28500019f00d60245">
        <w:r>
          <w:rPr>
            <w:rStyle w:val="Hyperlink"/>
          </w:rPr>
          <w:t>[MS-OXCMAPIHTTP</w:t>
        </w:r>
        <w:r>
          <w:rPr>
            <w:rStyle w:val="Hyperlink"/>
          </w:rPr>
          <w:t>]</w:t>
        </w:r>
      </w:hyperlink>
      <w:r>
        <w:t>.</w:t>
      </w:r>
    </w:p>
    <w:p w:rsidR="00352788" w:rsidRDefault="00D8675D">
      <w:r>
        <w:t xml:space="preserve">A feature, packed buffers for the </w:t>
      </w:r>
      <w:r>
        <w:rPr>
          <w:b/>
        </w:rPr>
        <w:t>RopQueryRows</w:t>
      </w:r>
      <w:r>
        <w:t xml:space="preserve"> </w:t>
      </w:r>
      <w:hyperlink w:anchor="gt_3369fdd6-36f8-4a62-9cd7-2738ffb5048f">
        <w:r>
          <w:rPr>
            <w:rStyle w:val="HyperlinkGreen"/>
            <w:b/>
          </w:rPr>
          <w:t>remote operation (ROP)</w:t>
        </w:r>
      </w:hyperlink>
      <w:r>
        <w:t xml:space="preserve"> (</w:t>
      </w:r>
      <w:hyperlink r:id="rId47" w:anchor="Section_13af691127e54aa0bb75637b02d4f2ef">
        <w:r>
          <w:rPr>
            <w:rStyle w:val="Hyperlink"/>
          </w:rPr>
          <w:t>[MS-OXCROPS]</w:t>
        </w:r>
      </w:hyperlink>
      <w:r>
        <w:t xml:space="preserve"> section 2.2.5.4</w:t>
      </w:r>
      <w:r>
        <w:t xml:space="preserve">), is available for servers with a major version of at least eight (8), as described in [MS-OXCRPC] section 3.1.4.1.3.2. </w:t>
      </w:r>
    </w:p>
    <w:p w:rsidR="00352788" w:rsidRDefault="00D8675D">
      <w:pPr>
        <w:pStyle w:val="Heading2"/>
      </w:pPr>
      <w:bookmarkStart w:id="56" w:name="section_dd573887c6ec4945b042b291f9ffdcda"/>
      <w:bookmarkStart w:id="57" w:name="_Toc69361320"/>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52788" w:rsidRDefault="00D8675D">
      <w:r>
        <w:t>None.</w:t>
      </w:r>
    </w:p>
    <w:p w:rsidR="00352788" w:rsidRDefault="00D8675D">
      <w:pPr>
        <w:pStyle w:val="Heading2"/>
      </w:pPr>
      <w:bookmarkStart w:id="58" w:name="section_bf8c6bec74f643a6a676e3688ead4039"/>
      <w:bookmarkStart w:id="59" w:name="_Toc69361321"/>
      <w:r>
        <w:t>Standards Assignments</w:t>
      </w:r>
      <w:bookmarkEnd w:id="58"/>
      <w:bookmarkEnd w:id="59"/>
      <w:r>
        <w:fldChar w:fldCharType="begin"/>
      </w:r>
      <w:r>
        <w:instrText xml:space="preserve"> XE "Standards</w:instrText>
      </w:r>
      <w:r>
        <w:instrText xml:space="preserve"> assignments" </w:instrText>
      </w:r>
      <w:r>
        <w:fldChar w:fldCharType="end"/>
      </w:r>
    </w:p>
    <w:p w:rsidR="00352788" w:rsidRDefault="00D8675D">
      <w:r>
        <w:t>None.</w:t>
      </w:r>
    </w:p>
    <w:p w:rsidR="00352788" w:rsidRDefault="00D8675D">
      <w:pPr>
        <w:pStyle w:val="Heading1"/>
      </w:pPr>
      <w:bookmarkStart w:id="60" w:name="section_dffdd074f707486f9e2761f5ef45d66a"/>
      <w:bookmarkStart w:id="61" w:name="_Toc69361322"/>
      <w:r>
        <w:lastRenderedPageBreak/>
        <w:t>Messages</w:t>
      </w:r>
      <w:bookmarkEnd w:id="60"/>
      <w:bookmarkEnd w:id="61"/>
    </w:p>
    <w:p w:rsidR="00352788" w:rsidRDefault="00D8675D">
      <w:pPr>
        <w:pStyle w:val="Heading2"/>
      </w:pPr>
      <w:bookmarkStart w:id="62" w:name="section_e001f7be987643239d563d4f57636c5b"/>
      <w:bookmarkStart w:id="63" w:name="_Toc69361323"/>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352788" w:rsidRDefault="00D8675D">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w:t>
        </w:r>
        <w:r>
          <w:rPr>
            <w:rStyle w:val="HyperlinkGreen"/>
            <w:b/>
          </w:rPr>
          <w:t>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352788" w:rsidRDefault="00D8675D">
      <w:pPr>
        <w:pStyle w:val="Heading2"/>
      </w:pPr>
      <w:bookmarkStart w:id="64" w:name="section_f0b7000eb40542138e8288df636e49b3"/>
      <w:bookmarkStart w:id="65" w:name="_Toc69361324"/>
      <w:r>
        <w:t>Message Syntax</w:t>
      </w:r>
      <w:bookmarkEnd w:id="64"/>
      <w:bookmarkEnd w:id="65"/>
      <w:r>
        <w:fldChar w:fldCharType="begin"/>
      </w:r>
      <w:r>
        <w:instrText xml:space="preserve"> XE "Messages:message syntax" </w:instrText>
      </w:r>
      <w:r>
        <w:fldChar w:fldCharType="end"/>
      </w:r>
      <w:r>
        <w:fldChar w:fldCharType="begin"/>
      </w:r>
      <w:r>
        <w:instrText xml:space="preserve"> XE "Message syntax overview" </w:instrText>
      </w:r>
      <w:r>
        <w:fldChar w:fldCharType="end"/>
      </w:r>
      <w:r>
        <w:fldChar w:fldCharType="begin"/>
      </w:r>
      <w:r>
        <w:instrText xml:space="preserve"> XE "Overview - message syntax" </w:instrText>
      </w:r>
      <w:r>
        <w:fldChar w:fldCharType="end"/>
      </w:r>
    </w:p>
    <w:p w:rsidR="00352788" w:rsidRDefault="00D8675D">
      <w:r>
        <w:t>Unless otherwise specified, field sizes in this section are expressed in bytes.</w:t>
      </w:r>
    </w:p>
    <w:p w:rsidR="00352788" w:rsidRDefault="00D8675D">
      <w:pPr>
        <w:pStyle w:val="Heading3"/>
      </w:pPr>
      <w:bookmarkStart w:id="66" w:name="section_527c28837caf4bd1b07a734fc402b7d0"/>
      <w:bookmarkStart w:id="67" w:name="_Toc69361325"/>
      <w:r>
        <w:t>Table-Specific Properties</w:t>
      </w:r>
      <w:bookmarkEnd w:id="66"/>
      <w:bookmarkEnd w:id="67"/>
      <w:r>
        <w:fldChar w:fldCharType="begin"/>
      </w:r>
      <w:r>
        <w:instrText xml:space="preserve"> XE "Messages:Table-Specific Propert</w:instrText>
      </w:r>
      <w:r>
        <w:instrText xml:space="preserve">ies" </w:instrText>
      </w:r>
      <w:r>
        <w:fldChar w:fldCharType="end"/>
      </w:r>
      <w:r>
        <w:fldChar w:fldCharType="begin"/>
      </w:r>
      <w:r>
        <w:instrText xml:space="preserve"> XE "Table-Specific Properties message" </w:instrText>
      </w:r>
      <w:r>
        <w:fldChar w:fldCharType="end"/>
      </w:r>
    </w:p>
    <w:p w:rsidR="00352788" w:rsidRDefault="00D8675D">
      <w:r>
        <w:t xml:space="preserve">The following properties can be included in the </w:t>
      </w:r>
      <w:hyperlink w:anchor="gt_736e3f8c-f3d6-45a0-aac7-4fc29ff9476a">
        <w:r>
          <w:rPr>
            <w:rStyle w:val="HyperlinkGreen"/>
            <w:b/>
          </w:rPr>
          <w:t>column set</w:t>
        </w:r>
      </w:hyperlink>
      <w:r>
        <w:t xml:space="preserve"> of a table for the purpose of collapsing and expanding </w:t>
      </w:r>
      <w:hyperlink w:anchor="gt_7d6acf13-ba4d-4a0a-930e-3eaee465c7f1">
        <w:r>
          <w:rPr>
            <w:rStyle w:val="HyperlinkGreen"/>
            <w:b/>
          </w:rPr>
          <w:t>categories</w:t>
        </w:r>
      </w:hyperlink>
      <w:r>
        <w:t xml:space="preserve">. The following properties are used by the client but are produced by the server. For more details about these properties, see </w:t>
      </w:r>
      <w:hyperlink r:id="rId49" w:anchor="Section_f6ab1613aefe447da49c18217230b148">
        <w:r>
          <w:rPr>
            <w:rStyle w:val="Hyperlink"/>
          </w:rPr>
          <w:t>[MS-O</w:t>
        </w:r>
        <w:r>
          <w:rPr>
            <w:rStyle w:val="Hyperlink"/>
          </w:rPr>
          <w:t>XPROPS]</w:t>
        </w:r>
      </w:hyperlink>
      <w:r>
        <w:t>.</w:t>
      </w:r>
    </w:p>
    <w:p w:rsidR="00352788" w:rsidRDefault="00D8675D">
      <w:pPr>
        <w:pStyle w:val="Heading4"/>
      </w:pPr>
      <w:bookmarkStart w:id="68" w:name="section_be0f2ad6013c4d3e97360445f42cc5a2"/>
      <w:bookmarkStart w:id="69" w:name="_Toc69361326"/>
      <w:r>
        <w:t>PidTagInstID</w:t>
      </w:r>
      <w:bookmarkEnd w:id="68"/>
      <w:bookmarkEnd w:id="69"/>
      <w:r>
        <w:fldChar w:fldCharType="begin"/>
      </w:r>
      <w:r>
        <w:instrText xml:space="preserve"> XE "Table-specific properties:PidTagInstID" </w:instrText>
      </w:r>
      <w:r>
        <w:fldChar w:fldCharType="end"/>
      </w:r>
      <w:r>
        <w:fldChar w:fldCharType="begin"/>
      </w:r>
      <w:r>
        <w:instrText xml:space="preserve"> XE "PidTagInstID property" </w:instrText>
      </w:r>
      <w:r>
        <w:fldChar w:fldCharType="end"/>
      </w:r>
    </w:p>
    <w:p w:rsidR="00352788" w:rsidRDefault="00D8675D">
      <w:r>
        <w:t xml:space="preserve">Data type: </w:t>
      </w:r>
      <w:r>
        <w:rPr>
          <w:b/>
        </w:rPr>
        <w:t>PtypInteger64</w:t>
      </w:r>
      <w:r>
        <w:t xml:space="preserve"> (</w:t>
      </w:r>
      <w:hyperlink r:id="rId50" w:anchor="Section_1afa0cd9b1a04520b623bf15030af5d8">
        <w:r>
          <w:rPr>
            <w:rStyle w:val="Hyperlink"/>
          </w:rPr>
          <w:t>[MS-OXCDATA]</w:t>
        </w:r>
      </w:hyperlink>
      <w:r>
        <w:t xml:space="preserve"> section 2.11.1)</w:t>
      </w:r>
    </w:p>
    <w:p w:rsidR="00352788" w:rsidRDefault="00D8675D">
      <w:r>
        <w:t xml:space="preserve">The </w:t>
      </w:r>
      <w:r>
        <w:rPr>
          <w:b/>
        </w:rPr>
        <w:t>PidTagInstID</w:t>
      </w:r>
      <w:r>
        <w:t xml:space="preserve"> property (</w:t>
      </w:r>
      <w:hyperlink r:id="rId51" w:anchor="Section_f6ab1613aefe447da49c18217230b148">
        <w:r>
          <w:rPr>
            <w:rStyle w:val="Hyperlink"/>
          </w:rPr>
          <w:t>[MS-OXPROPS]</w:t>
        </w:r>
      </w:hyperlink>
      <w:r>
        <w:t xml:space="preserve"> section 2.745) is an identifier for all instances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2" w:anchor="Section_13af691127e54aa0bb75637b02d4f2ef">
        <w:r>
          <w:rPr>
            <w:rStyle w:val="Hyperlink"/>
          </w:rPr>
          <w:t>[MS-OXCROPS]</w:t>
        </w:r>
      </w:hyperlink>
      <w:r>
        <w:t xml:space="preserve"> section 2.2.5.18) is sent, the client passes this property value in the </w:t>
      </w:r>
      <w:r>
        <w:rPr>
          <w:b/>
        </w:rPr>
        <w:t>RowId</w:t>
      </w:r>
      <w:r>
        <w:t xml:space="preserve"> field, as </w:t>
      </w:r>
      <w:r>
        <w:t xml:space="preserve">specified in [MS-OXCROPS] section 2.2.5.18.1, to specify a cursor to store. When the </w:t>
      </w:r>
      <w:r>
        <w:rPr>
          <w:b/>
        </w:rPr>
        <w:t>PidTagInstID</w:t>
      </w:r>
      <w:r>
        <w:t xml:space="preserve"> property is included in the </w:t>
      </w:r>
      <w:hyperlink w:anchor="gt_736e3f8c-f3d6-45a0-aac7-4fc29ff9476a">
        <w:r>
          <w:rPr>
            <w:rStyle w:val="HyperlinkGreen"/>
            <w:b/>
          </w:rPr>
          <w:t>column set</w:t>
        </w:r>
      </w:hyperlink>
      <w:r>
        <w:t xml:space="preserve">, the server sets the property to the same value for each </w:t>
      </w:r>
      <w:r>
        <w:t xml:space="preserve">row that is an </w:t>
      </w:r>
      <w:hyperlink w:anchor="gt_f8ff2264-24ed-4deb-b262-fd515c998ed2">
        <w:r>
          <w:rPr>
            <w:rStyle w:val="HyperlinkGreen"/>
            <w:b/>
          </w:rPr>
          <w:t>instance</w:t>
        </w:r>
      </w:hyperlink>
      <w:r>
        <w:t xml:space="preserve"> of the same underlying data.</w:t>
      </w:r>
    </w:p>
    <w:p w:rsidR="00352788" w:rsidRDefault="00D8675D">
      <w:pPr>
        <w:pStyle w:val="Heading4"/>
      </w:pPr>
      <w:bookmarkStart w:id="70" w:name="section_e3e54c55994c4823bec3a16c311ff421"/>
      <w:bookmarkStart w:id="71" w:name="_Toc69361327"/>
      <w:r>
        <w:t>PidTagInstanceNum</w:t>
      </w:r>
      <w:bookmarkEnd w:id="70"/>
      <w:bookmarkEnd w:id="71"/>
      <w:r>
        <w:fldChar w:fldCharType="begin"/>
      </w:r>
      <w:r>
        <w:instrText xml:space="preserve"> XE "Table-specific properties:PidTagInstanceNum" </w:instrText>
      </w:r>
      <w:r>
        <w:fldChar w:fldCharType="end"/>
      </w:r>
      <w:r>
        <w:fldChar w:fldCharType="begin"/>
      </w:r>
      <w:r>
        <w:instrText xml:space="preserve"> XE "PidTagInstanceNum property" </w:instrText>
      </w:r>
      <w:r>
        <w:fldChar w:fldCharType="end"/>
      </w:r>
    </w:p>
    <w:p w:rsidR="00352788" w:rsidRDefault="00D8675D">
      <w:r>
        <w:t xml:space="preserve">Data type: </w:t>
      </w:r>
      <w:r>
        <w:rPr>
          <w:b/>
        </w:rPr>
        <w:t>PtypInteger32</w:t>
      </w:r>
      <w:r>
        <w:t xml:space="preserve"> (</w:t>
      </w:r>
      <w:hyperlink r:id="rId53" w:anchor="Section_1afa0cd9b1a04520b623bf15030af5d8">
        <w:r>
          <w:rPr>
            <w:rStyle w:val="Hyperlink"/>
          </w:rPr>
          <w:t>[MS-OXCDATA]</w:t>
        </w:r>
      </w:hyperlink>
      <w:r>
        <w:t xml:space="preserve"> section </w:t>
      </w:r>
      <w:r>
        <w:fldChar w:fldCharType="begin"/>
      </w:r>
      <w:r>
        <w:instrText xml:space="preserve">  </w:instrText>
      </w:r>
      <w:r>
        <w:fldChar w:fldCharType="end"/>
      </w:r>
      <w:r>
        <w:t>2.11.1)</w:t>
      </w:r>
      <w:r>
        <w:fldChar w:fldCharType="begin"/>
      </w:r>
      <w:r>
        <w:instrText xml:space="preserve">  </w:instrText>
      </w:r>
      <w:r>
        <w:fldChar w:fldCharType="end"/>
      </w:r>
    </w:p>
    <w:p w:rsidR="00352788" w:rsidRDefault="00D8675D">
      <w:r>
        <w:t xml:space="preserve">The </w:t>
      </w:r>
      <w:r>
        <w:rPr>
          <w:b/>
        </w:rPr>
        <w:t>PidTagInstanceNum</w:t>
      </w:r>
      <w:r>
        <w:t xml:space="preserve"> property (</w:t>
      </w:r>
      <w:hyperlink r:id="rId54" w:anchor="Section_f6ab1613aefe447da49c18217230b148">
        <w:r>
          <w:rPr>
            <w:rStyle w:val="Hyperlink"/>
          </w:rPr>
          <w:t>[MS-OXPROPS]</w:t>
        </w:r>
      </w:hyperlink>
      <w:r>
        <w:t xml:space="preserve"> section 2.744) is an</w:t>
      </w:r>
      <w:r>
        <w:t xml:space="preserve"> identifier for a single instance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5" w:anchor="Section_13af691127e54aa0bb75637b02d4f2ef">
        <w:r>
          <w:rPr>
            <w:rStyle w:val="Hyperlink"/>
          </w:rPr>
          <w:t>[MS-OXCROPS]</w:t>
        </w:r>
      </w:hyperlink>
      <w:r>
        <w:t xml:space="preserve"> se</w:t>
      </w:r>
      <w:r>
        <w:t xml:space="preserve">ction 2.2.5.18) is sent, the client passes this property value in the </w:t>
      </w:r>
      <w:r>
        <w:rPr>
          <w:b/>
        </w:rPr>
        <w:t>RowInstanceNumber</w:t>
      </w:r>
      <w:r>
        <w:t xml:space="preserve"> field to specify a cursor to store. When this property is included in the </w:t>
      </w:r>
      <w:hyperlink w:anchor="gt_736e3f8c-f3d6-45a0-aac7-4fc29ff9476a">
        <w:r>
          <w:rPr>
            <w:rStyle w:val="HyperlinkGreen"/>
            <w:b/>
          </w:rPr>
          <w:t>column set</w:t>
        </w:r>
      </w:hyperlink>
      <w:r>
        <w:t>, the server sets it t</w:t>
      </w:r>
      <w:r>
        <w:t xml:space="preserve">o a different value for each row that is an </w:t>
      </w:r>
      <w:hyperlink w:anchor="gt_f8ff2264-24ed-4deb-b262-fd515c998ed2">
        <w:r>
          <w:rPr>
            <w:rStyle w:val="HyperlinkGreen"/>
            <w:b/>
          </w:rPr>
          <w:t>instance</w:t>
        </w:r>
      </w:hyperlink>
      <w:r>
        <w:t xml:space="preserve"> of the same underlying data.</w:t>
      </w:r>
    </w:p>
    <w:p w:rsidR="00352788" w:rsidRDefault="00D8675D">
      <w:pPr>
        <w:pStyle w:val="Heading4"/>
      </w:pPr>
      <w:bookmarkStart w:id="72" w:name="section_053ea98d47354a519ded35c92b95cc2a"/>
      <w:bookmarkStart w:id="73" w:name="_Toc69361328"/>
      <w:r>
        <w:t>PidTagRowType</w:t>
      </w:r>
      <w:bookmarkEnd w:id="72"/>
      <w:bookmarkEnd w:id="73"/>
      <w:r>
        <w:fldChar w:fldCharType="begin"/>
      </w:r>
      <w:r>
        <w:instrText xml:space="preserve"> XE "Table-specific properties:PidTagRowType" </w:instrText>
      </w:r>
      <w:r>
        <w:fldChar w:fldCharType="end"/>
      </w:r>
      <w:r>
        <w:fldChar w:fldCharType="begin"/>
      </w:r>
      <w:r>
        <w:instrText xml:space="preserve"> XE "PidTagRowType property" </w:instrText>
      </w:r>
      <w:r>
        <w:fldChar w:fldCharType="end"/>
      </w:r>
    </w:p>
    <w:p w:rsidR="00352788" w:rsidRDefault="00D8675D">
      <w:r>
        <w:t xml:space="preserve">Data type: </w:t>
      </w:r>
      <w:r>
        <w:rPr>
          <w:b/>
        </w:rPr>
        <w:t>PtypInte</w:t>
      </w:r>
      <w:r>
        <w:rPr>
          <w:b/>
        </w:rPr>
        <w:t>ger32</w:t>
      </w:r>
      <w:r>
        <w:t xml:space="preserve"> (</w:t>
      </w:r>
      <w:hyperlink r:id="rId56" w:anchor="Section_1afa0cd9b1a04520b623bf15030af5d8">
        <w:r>
          <w:rPr>
            <w:rStyle w:val="Hyperlink"/>
          </w:rPr>
          <w:t>[MS-OXCDATA]</w:t>
        </w:r>
      </w:hyperlink>
      <w:r>
        <w:t xml:space="preserve"> section 2.11.1)</w:t>
      </w:r>
    </w:p>
    <w:p w:rsidR="00352788" w:rsidRDefault="00D8675D">
      <w:r>
        <w:t xml:space="preserve">The </w:t>
      </w:r>
      <w:r>
        <w:rPr>
          <w:b/>
        </w:rPr>
        <w:t>PidTagRowType</w:t>
      </w:r>
      <w:r>
        <w:t xml:space="preserve"> property (</w:t>
      </w:r>
      <w:hyperlink r:id="rId57" w:anchor="Section_f6ab1613aefe447da49c18217230b148">
        <w:r>
          <w:rPr>
            <w:rStyle w:val="Hyperlink"/>
          </w:rPr>
          <w:t>[MS-OXPROPS]</w:t>
        </w:r>
      </w:hyperlink>
      <w:r>
        <w:t xml:space="preserve"> section </w:t>
      </w:r>
      <w:r>
        <w:fldChar w:fldCharType="begin"/>
      </w:r>
      <w:r>
        <w:instrText xml:space="preserve">  </w:instrText>
      </w:r>
      <w:r>
        <w:fldChar w:fldCharType="end"/>
      </w:r>
      <w:r>
        <w:t>2.940) identifies the type of the row. The possible values are given in the following table.</w:t>
      </w:r>
      <w:r>
        <w:fldChar w:fldCharType="begin"/>
      </w:r>
      <w:r>
        <w:instrText xml:space="preserve">  </w:instrText>
      </w:r>
      <w:r>
        <w:fldChar w:fldCharType="end"/>
      </w:r>
    </w:p>
    <w:tbl>
      <w:tblPr>
        <w:tblStyle w:val="Table-ShadedHeader"/>
        <w:tblW w:w="0" w:type="auto"/>
        <w:tblLook w:val="04A0" w:firstRow="1" w:lastRow="0" w:firstColumn="1" w:lastColumn="0" w:noHBand="0" w:noVBand="1"/>
      </w:tblPr>
      <w:tblGrid>
        <w:gridCol w:w="2567"/>
        <w:gridCol w:w="1241"/>
        <w:gridCol w:w="512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Row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 xml:space="preserve">Meaning </w:t>
            </w:r>
          </w:p>
        </w:tc>
      </w:tr>
      <w:tr w:rsidR="00352788" w:rsidTr="00352788">
        <w:tc>
          <w:tcPr>
            <w:tcW w:w="0" w:type="auto"/>
            <w:shd w:val="clear" w:color="auto" w:fill="auto"/>
          </w:tcPr>
          <w:p w:rsidR="00352788" w:rsidRDefault="00D8675D">
            <w:pPr>
              <w:pStyle w:val="TableBodyText"/>
            </w:pPr>
            <w:r>
              <w:t>TBL_LEAF_ROW</w:t>
            </w:r>
          </w:p>
        </w:tc>
        <w:tc>
          <w:tcPr>
            <w:tcW w:w="0" w:type="auto"/>
            <w:shd w:val="clear" w:color="auto" w:fill="auto"/>
          </w:tcPr>
          <w:p w:rsidR="00352788" w:rsidRDefault="00D8675D">
            <w:pPr>
              <w:pStyle w:val="TableBodyText"/>
            </w:pPr>
            <w:r>
              <w:t>0x00000001</w:t>
            </w:r>
          </w:p>
        </w:tc>
        <w:tc>
          <w:tcPr>
            <w:tcW w:w="0" w:type="auto"/>
            <w:shd w:val="clear" w:color="auto" w:fill="auto"/>
          </w:tcPr>
          <w:p w:rsidR="00352788" w:rsidRDefault="00D8675D">
            <w:pPr>
              <w:pStyle w:val="TableBodyText"/>
            </w:pPr>
            <w:r>
              <w:t>The row is a row of data.</w:t>
            </w:r>
          </w:p>
        </w:tc>
      </w:tr>
      <w:tr w:rsidR="00352788" w:rsidTr="00352788">
        <w:tc>
          <w:tcPr>
            <w:tcW w:w="0" w:type="auto"/>
            <w:shd w:val="clear" w:color="auto" w:fill="auto"/>
          </w:tcPr>
          <w:p w:rsidR="00352788" w:rsidRDefault="00D8675D">
            <w:pPr>
              <w:pStyle w:val="TableBodyText"/>
            </w:pPr>
            <w:r>
              <w:t>TBL_EMPTY_CATEGORY</w:t>
            </w:r>
          </w:p>
        </w:tc>
        <w:tc>
          <w:tcPr>
            <w:tcW w:w="0" w:type="auto"/>
            <w:shd w:val="clear" w:color="auto" w:fill="auto"/>
          </w:tcPr>
          <w:p w:rsidR="00352788" w:rsidRDefault="00D8675D">
            <w:pPr>
              <w:pStyle w:val="TableBodyText"/>
            </w:pPr>
            <w:r>
              <w:t>0x00000002</w:t>
            </w:r>
          </w:p>
        </w:tc>
        <w:tc>
          <w:tcPr>
            <w:tcW w:w="0" w:type="auto"/>
            <w:shd w:val="clear" w:color="auto" w:fill="auto"/>
          </w:tcPr>
          <w:p w:rsidR="00352788" w:rsidRDefault="00D8675D">
            <w:pPr>
              <w:pStyle w:val="TableBodyText"/>
            </w:pPr>
            <w:r>
              <w:t xml:space="preserve">The row is a </w:t>
            </w:r>
            <w:hyperlink w:anchor="gt_42711baf-2679-445d-a994-0eadd91b1a38">
              <w:r>
                <w:rPr>
                  <w:rStyle w:val="HyperlinkGreen"/>
                  <w:b/>
                </w:rPr>
                <w:t>header row</w:t>
              </w:r>
            </w:hyperlink>
            <w:r>
              <w:t xml:space="preserve"> with no rows inside the </w:t>
            </w:r>
            <w:hyperlink w:anchor="gt_7d6acf13-ba4d-4a0a-930e-3eaee465c7f1">
              <w:r>
                <w:rPr>
                  <w:rStyle w:val="HyperlinkGreen"/>
                  <w:b/>
                </w:rPr>
                <w:t>category</w:t>
              </w:r>
            </w:hyperlink>
            <w:r>
              <w:t>.</w:t>
            </w:r>
          </w:p>
        </w:tc>
      </w:tr>
      <w:tr w:rsidR="00352788" w:rsidTr="00352788">
        <w:tc>
          <w:tcPr>
            <w:tcW w:w="0" w:type="auto"/>
            <w:shd w:val="clear" w:color="auto" w:fill="auto"/>
          </w:tcPr>
          <w:p w:rsidR="00352788" w:rsidRDefault="00D8675D">
            <w:pPr>
              <w:pStyle w:val="TableBodyText"/>
            </w:pPr>
            <w:r>
              <w:t>TBL_EXPANDED_CATEGORY</w:t>
            </w:r>
          </w:p>
        </w:tc>
        <w:tc>
          <w:tcPr>
            <w:tcW w:w="0" w:type="auto"/>
            <w:shd w:val="clear" w:color="auto" w:fill="auto"/>
          </w:tcPr>
          <w:p w:rsidR="00352788" w:rsidRDefault="00D8675D">
            <w:pPr>
              <w:pStyle w:val="TableBodyText"/>
            </w:pPr>
            <w:r>
              <w:t>0x00000003</w:t>
            </w:r>
          </w:p>
        </w:tc>
        <w:tc>
          <w:tcPr>
            <w:tcW w:w="0" w:type="auto"/>
            <w:shd w:val="clear" w:color="auto" w:fill="auto"/>
          </w:tcPr>
          <w:p w:rsidR="00352788" w:rsidRDefault="00D8675D">
            <w:pPr>
              <w:pStyle w:val="TableBodyText"/>
            </w:pPr>
            <w:r>
              <w:t>The row is a header row that is expanded.</w:t>
            </w:r>
          </w:p>
        </w:tc>
      </w:tr>
      <w:tr w:rsidR="00352788" w:rsidTr="00352788">
        <w:tc>
          <w:tcPr>
            <w:tcW w:w="0" w:type="auto"/>
            <w:shd w:val="clear" w:color="auto" w:fill="auto"/>
          </w:tcPr>
          <w:p w:rsidR="00352788" w:rsidRDefault="00D8675D">
            <w:pPr>
              <w:pStyle w:val="TableBodyText"/>
            </w:pPr>
            <w:r>
              <w:t>TBL_COLLAPSE</w:t>
            </w:r>
            <w:r>
              <w:t>D_CATEGORY</w:t>
            </w:r>
          </w:p>
        </w:tc>
        <w:tc>
          <w:tcPr>
            <w:tcW w:w="0" w:type="auto"/>
            <w:shd w:val="clear" w:color="auto" w:fill="auto"/>
          </w:tcPr>
          <w:p w:rsidR="00352788" w:rsidRDefault="00D8675D">
            <w:pPr>
              <w:pStyle w:val="TableBodyText"/>
            </w:pPr>
            <w:r>
              <w:t>0x00000004</w:t>
            </w:r>
          </w:p>
        </w:tc>
        <w:tc>
          <w:tcPr>
            <w:tcW w:w="0" w:type="auto"/>
            <w:shd w:val="clear" w:color="auto" w:fill="auto"/>
          </w:tcPr>
          <w:p w:rsidR="00352788" w:rsidRDefault="00D8675D">
            <w:pPr>
              <w:pStyle w:val="TableBodyText"/>
            </w:pPr>
            <w:r>
              <w:t>The row is a header row that is collapsed.</w:t>
            </w:r>
          </w:p>
        </w:tc>
      </w:tr>
    </w:tbl>
    <w:p w:rsidR="00352788" w:rsidRDefault="00352788"/>
    <w:p w:rsidR="00352788" w:rsidRDefault="00D8675D">
      <w:pPr>
        <w:pStyle w:val="Heading4"/>
      </w:pPr>
      <w:bookmarkStart w:id="74" w:name="section_990bf2bbc4a54ad5b5b1494b0406e85b"/>
      <w:bookmarkStart w:id="75" w:name="_Toc69361329"/>
      <w:r>
        <w:t>PidTagDepth</w:t>
      </w:r>
      <w:bookmarkEnd w:id="74"/>
      <w:bookmarkEnd w:id="75"/>
      <w:r>
        <w:fldChar w:fldCharType="begin"/>
      </w:r>
      <w:r>
        <w:instrText xml:space="preserve"> XE "Table-specific properties:PidTagDepth" </w:instrText>
      </w:r>
      <w:r>
        <w:fldChar w:fldCharType="end"/>
      </w:r>
      <w:r>
        <w:fldChar w:fldCharType="begin"/>
      </w:r>
      <w:r>
        <w:instrText xml:space="preserve"> XE "PidTagDepth property" </w:instrText>
      </w:r>
      <w:r>
        <w:fldChar w:fldCharType="end"/>
      </w:r>
    </w:p>
    <w:p w:rsidR="00352788" w:rsidRDefault="00D8675D">
      <w:r>
        <w:t xml:space="preserve">Data type: </w:t>
      </w:r>
      <w:r>
        <w:rPr>
          <w:b/>
        </w:rPr>
        <w:t>PtypInteger32</w:t>
      </w:r>
      <w:r>
        <w:t xml:space="preserve"> property (</w:t>
      </w:r>
      <w:hyperlink r:id="rId58" w:anchor="Section_1afa0cd9b1a04520b623bf15030af5d8">
        <w:r>
          <w:rPr>
            <w:rStyle w:val="Hyperlink"/>
          </w:rPr>
          <w:t>[MS-OXCDATA]</w:t>
        </w:r>
      </w:hyperlink>
      <w:r>
        <w:t xml:space="preserve"> section 2.11.1) </w:t>
      </w:r>
    </w:p>
    <w:p w:rsidR="00352788" w:rsidRDefault="00D8675D">
      <w:r>
        <w:t xml:space="preserve">The </w:t>
      </w:r>
      <w:r>
        <w:rPr>
          <w:b/>
        </w:rPr>
        <w:t>PidTagDepth</w:t>
      </w:r>
      <w:r>
        <w:t xml:space="preserve"> property (</w:t>
      </w:r>
      <w:hyperlink r:id="rId59" w:anchor="Section_f6ab1613aefe447da49c18217230b148">
        <w:r>
          <w:rPr>
            <w:rStyle w:val="Hyperlink"/>
          </w:rPr>
          <w:t>[MS-OXPROPS]</w:t>
        </w:r>
      </w:hyperlink>
      <w:r>
        <w:t xml:space="preserve"> section 2.673) specifies the number of nested </w:t>
      </w:r>
      <w:hyperlink w:anchor="gt_7d6acf13-ba4d-4a0a-930e-3eaee465c7f1">
        <w:r>
          <w:rPr>
            <w:rStyle w:val="HyperlinkGreen"/>
            <w:b/>
          </w:rPr>
          <w:t>categories</w:t>
        </w:r>
      </w:hyperlink>
      <w:r>
        <w:t xml:space="preserve"> in which a given row is contained. For example, if a row is contained within two </w:t>
      </w:r>
      <w:hyperlink w:anchor="gt_42711baf-2679-445d-a994-0eadd91b1a38">
        <w:r>
          <w:rPr>
            <w:rStyle w:val="HyperlinkGreen"/>
            <w:b/>
          </w:rPr>
          <w:t>header rows</w:t>
        </w:r>
      </w:hyperlink>
      <w:r>
        <w:t>, its depth is 0x0002. When a table contains no categories, all rows will</w:t>
      </w:r>
      <w:r>
        <w:t xml:space="preserve"> have a depth of 0x0000.</w:t>
      </w:r>
    </w:p>
    <w:p w:rsidR="00352788" w:rsidRDefault="00D8675D">
      <w:pPr>
        <w:pStyle w:val="Heading4"/>
      </w:pPr>
      <w:bookmarkStart w:id="76" w:name="section_a76b036c8be24055bffea6a5afd9d382"/>
      <w:bookmarkStart w:id="77" w:name="_Toc69361330"/>
      <w:r>
        <w:t>PidTagContentCount</w:t>
      </w:r>
      <w:bookmarkEnd w:id="76"/>
      <w:bookmarkEnd w:id="77"/>
      <w:r>
        <w:fldChar w:fldCharType="begin"/>
      </w:r>
      <w:r>
        <w:instrText xml:space="preserve"> XE "Table-specific properties:PidTagContentCount" </w:instrText>
      </w:r>
      <w:r>
        <w:fldChar w:fldCharType="end"/>
      </w:r>
      <w:r>
        <w:fldChar w:fldCharType="begin"/>
      </w:r>
      <w:r>
        <w:instrText xml:space="preserve"> XE "PidTagContentCount property" </w:instrText>
      </w:r>
      <w:r>
        <w:fldChar w:fldCharType="end"/>
      </w:r>
    </w:p>
    <w:p w:rsidR="00352788" w:rsidRDefault="00D8675D">
      <w:r>
        <w:t xml:space="preserve">Data type: </w:t>
      </w:r>
      <w:r>
        <w:rPr>
          <w:b/>
        </w:rPr>
        <w:t>PtypInteger32</w:t>
      </w:r>
      <w:r>
        <w:t xml:space="preserve"> (</w:t>
      </w:r>
      <w:hyperlink r:id="rId60" w:anchor="Section_1afa0cd9b1a04520b623bf15030af5d8">
        <w:r>
          <w:rPr>
            <w:rStyle w:val="Hyperlink"/>
          </w:rPr>
          <w:t>[MS-OXCDATA]</w:t>
        </w:r>
      </w:hyperlink>
      <w:r>
        <w:t xml:space="preserve"> se</w:t>
      </w:r>
      <w:r>
        <w:t>ction 2.11.1)</w:t>
      </w:r>
    </w:p>
    <w:p w:rsidR="00352788" w:rsidRDefault="00D8675D">
      <w:r>
        <w:t xml:space="preserve">The </w:t>
      </w:r>
      <w:r>
        <w:rPr>
          <w:b/>
        </w:rPr>
        <w:t>PidTagContentCount</w:t>
      </w:r>
      <w:r>
        <w:t xml:space="preserve"> property (</w:t>
      </w:r>
      <w:hyperlink r:id="rId61" w:anchor="Section_c0f31b95c07f486c98d9535ed9705fbf">
        <w:r>
          <w:rPr>
            <w:rStyle w:val="Hyperlink"/>
          </w:rPr>
          <w:t>[MS-OXCFOLD]</w:t>
        </w:r>
      </w:hyperlink>
      <w:r>
        <w:t xml:space="preserve"> section 2.2.2.2.1.1) specifies the number of rows under the </w:t>
      </w:r>
      <w:hyperlink w:anchor="gt_42711baf-2679-445d-a994-0eadd91b1a38">
        <w:r>
          <w:rPr>
            <w:rStyle w:val="HyperlinkGreen"/>
            <w:b/>
          </w:rPr>
          <w:t>header row</w:t>
        </w:r>
      </w:hyperlink>
      <w:r>
        <w:t>. This property is set whether the header row is collapsed or expanded.</w:t>
      </w:r>
    </w:p>
    <w:p w:rsidR="00352788" w:rsidRDefault="00D8675D">
      <w:pPr>
        <w:pStyle w:val="Heading4"/>
      </w:pPr>
      <w:bookmarkStart w:id="78" w:name="section_d29d9e8c24c94ad2988593b0221a775d"/>
      <w:bookmarkStart w:id="79" w:name="_Toc69361331"/>
      <w:r>
        <w:t>PidTagContentUnreadCount</w:t>
      </w:r>
      <w:bookmarkEnd w:id="78"/>
      <w:bookmarkEnd w:id="79"/>
      <w:r>
        <w:fldChar w:fldCharType="begin"/>
      </w:r>
      <w:r>
        <w:instrText xml:space="preserve"> XE "Table-specific properties:PidTagContentUnreadCount" </w:instrText>
      </w:r>
      <w:r>
        <w:fldChar w:fldCharType="end"/>
      </w:r>
      <w:r>
        <w:fldChar w:fldCharType="begin"/>
      </w:r>
      <w:r>
        <w:instrText xml:space="preserve"> XE "PidTagContentUnreadCount p</w:instrText>
      </w:r>
      <w:r>
        <w:instrText xml:space="preserve">roperty" </w:instrText>
      </w:r>
      <w:r>
        <w:fldChar w:fldCharType="end"/>
      </w:r>
    </w:p>
    <w:p w:rsidR="00352788" w:rsidRDefault="00D8675D">
      <w:r>
        <w:t xml:space="preserve"> Data type: </w:t>
      </w:r>
      <w:r>
        <w:rPr>
          <w:b/>
        </w:rPr>
        <w:t>PtypInteger32</w:t>
      </w:r>
      <w:r>
        <w:t xml:space="preserve"> property (</w:t>
      </w:r>
      <w:hyperlink r:id="rId62" w:anchor="Section_1afa0cd9b1a04520b623bf15030af5d8">
        <w:r>
          <w:rPr>
            <w:rStyle w:val="Hyperlink"/>
          </w:rPr>
          <w:t>[MS-OXCDATA]</w:t>
        </w:r>
      </w:hyperlink>
      <w:r>
        <w:t xml:space="preserve"> section 2.11.1)</w:t>
      </w:r>
    </w:p>
    <w:p w:rsidR="00352788" w:rsidRDefault="00D8675D">
      <w:r>
        <w:t xml:space="preserve">The </w:t>
      </w:r>
      <w:r>
        <w:rPr>
          <w:b/>
        </w:rPr>
        <w:t>PidTagContentUnreadCount</w:t>
      </w:r>
      <w:r>
        <w:t xml:space="preserve"> property (</w:t>
      </w:r>
      <w:hyperlink r:id="rId63" w:anchor="Section_c0f31b95c07f486c98d9535ed9705fbf">
        <w:r>
          <w:rPr>
            <w:rStyle w:val="Hyperlink"/>
          </w:rPr>
          <w:t>[MS-OXCFOLD]</w:t>
        </w:r>
      </w:hyperlink>
      <w:r>
        <w:t xml:space="preserve"> section 2.2.2.2.1.2) specifies the number of rows under the </w:t>
      </w:r>
      <w:hyperlink w:anchor="gt_42711baf-2679-445d-a994-0eadd91b1a38">
        <w:r>
          <w:rPr>
            <w:rStyle w:val="HyperlinkGreen"/>
            <w:b/>
          </w:rPr>
          <w:t>header row</w:t>
        </w:r>
      </w:hyperlink>
      <w:r>
        <w:t xml:space="preserve"> that have the </w:t>
      </w:r>
      <w:r>
        <w:rPr>
          <w:b/>
        </w:rPr>
        <w:t>PidTagRead</w:t>
      </w:r>
      <w:r>
        <w:t xml:space="preserve"> prope</w:t>
      </w:r>
      <w:r>
        <w:t>rty (</w:t>
      </w:r>
      <w:hyperlink r:id="rId64" w:anchor="Section_f6ab1613aefe447da49c18217230b148">
        <w:r>
          <w:rPr>
            <w:rStyle w:val="Hyperlink"/>
          </w:rPr>
          <w:t>[MS-OXPROPS]</w:t>
        </w:r>
      </w:hyperlink>
      <w:r>
        <w:t xml:space="preserve"> section 2.878) set to "FALSE" (0x00). This value is set whether the header row is collapsed or expanded.</w:t>
      </w:r>
    </w:p>
    <w:p w:rsidR="00352788" w:rsidRDefault="00D8675D">
      <w:pPr>
        <w:pStyle w:val="Heading3"/>
      </w:pPr>
      <w:bookmarkStart w:id="80" w:name="section_bf89bb5966ec4dcfa6aa2b0b461ce5cc"/>
      <w:bookmarkStart w:id="81" w:name="_Toc69361332"/>
      <w:r>
        <w:t>Table ROPs</w:t>
      </w:r>
      <w:bookmarkEnd w:id="80"/>
      <w:bookmarkEnd w:id="81"/>
      <w:r>
        <w:fldChar w:fldCharType="begin"/>
      </w:r>
      <w:r>
        <w:instrText xml:space="preserve"> XE "Messages:Table ROPs" </w:instrText>
      </w:r>
      <w:r>
        <w:fldChar w:fldCharType="end"/>
      </w:r>
      <w:r>
        <w:fldChar w:fldCharType="begin"/>
      </w:r>
      <w:r>
        <w:instrText xml:space="preserve"> XE "Table RO</w:instrText>
      </w:r>
      <w:r>
        <w:instrText xml:space="preserve">Ps message" </w:instrText>
      </w:r>
      <w:r>
        <w:fldChar w:fldCharType="end"/>
      </w:r>
    </w:p>
    <w:p w:rsidR="00352788" w:rsidRDefault="00D8675D">
      <w:r>
        <w:t xml:space="preserve">The following sections specify the semantics of </w:t>
      </w:r>
      <w:hyperlink w:anchor="gt_3369fdd6-36f8-4a62-9cd7-2738ffb5048f">
        <w:r>
          <w:rPr>
            <w:rStyle w:val="HyperlinkGreen"/>
            <w:b/>
          </w:rPr>
          <w:t>ROP</w:t>
        </w:r>
      </w:hyperlink>
      <w:r>
        <w:t xml:space="preserve"> fields that are specific to the Table Object Protocol. Before sending these requests to the server, the </w:t>
      </w:r>
      <w:hyperlink w:anchor="gt_5044babb-08e3-4bb9-bc12-fe8f542b05ee">
        <w:r>
          <w:rPr>
            <w:rStyle w:val="HyperlinkGreen"/>
            <w:b/>
          </w:rPr>
          <w:t>handle</w:t>
        </w:r>
      </w:hyperlink>
      <w:r>
        <w:t xml:space="preserve"> to the </w:t>
      </w:r>
      <w:hyperlink w:anchor="gt_06346f29-9db8-4503-b9d4-a4b4480fdc63">
        <w:r>
          <w:rPr>
            <w:rStyle w:val="HyperlinkGreen"/>
            <w:b/>
          </w:rPr>
          <w:t>Table object</w:t>
        </w:r>
      </w:hyperlink>
      <w:r>
        <w:t xml:space="preserve"> that is used in the </w:t>
      </w:r>
      <w:hyperlink w:anchor="gt_edeadb0f-6571-49b7-8cce-5dc77b0793d6">
        <w:r>
          <w:rPr>
            <w:rStyle w:val="HyperlinkGreen"/>
            <w:b/>
          </w:rPr>
          <w:t>ROP requests</w:t>
        </w:r>
      </w:hyperlink>
      <w:r>
        <w:t xml:space="preserve"> MUST be acquired.</w:t>
      </w:r>
    </w:p>
    <w:p w:rsidR="00352788" w:rsidRDefault="00D8675D">
      <w:pPr>
        <w:pStyle w:val="Heading4"/>
      </w:pPr>
      <w:bookmarkStart w:id="82" w:name="section_42ed4b0e48a840778891f1446a421ffe"/>
      <w:bookmarkStart w:id="83" w:name="_Toc69361333"/>
      <w:r>
        <w:t>Table ROP Const</w:t>
      </w:r>
      <w:r>
        <w:t>ants</w:t>
      </w:r>
      <w:bookmarkEnd w:id="82"/>
      <w:bookmarkEnd w:id="83"/>
    </w:p>
    <w:p w:rsidR="00352788" w:rsidRDefault="00D8675D">
      <w:pPr>
        <w:pStyle w:val="Heading5"/>
      </w:pPr>
      <w:bookmarkStart w:id="84" w:name="section_9c57b59dc1e54facb11799996f632cca"/>
      <w:bookmarkStart w:id="85" w:name="_Toc69361334"/>
      <w:r>
        <w:t>Predefined Bookmarks</w:t>
      </w:r>
      <w:bookmarkEnd w:id="84"/>
      <w:bookmarkEnd w:id="85"/>
      <w:r>
        <w:fldChar w:fldCharType="begin"/>
      </w:r>
      <w:r>
        <w:instrText xml:space="preserve"> XE "Table ROPs:table ROP constants - predefined bookmarks" </w:instrText>
      </w:r>
      <w:r>
        <w:fldChar w:fldCharType="end"/>
      </w:r>
      <w:r>
        <w:fldChar w:fldCharType="begin"/>
      </w:r>
      <w:r>
        <w:instrText xml:space="preserve"> XE "Table ROP constants:predefined bookmarks" </w:instrText>
      </w:r>
      <w:r>
        <w:fldChar w:fldCharType="end"/>
      </w:r>
      <w:r>
        <w:fldChar w:fldCharType="begin"/>
      </w:r>
      <w:r>
        <w:instrText xml:space="preserve"> XE "Predefined bookmarks" </w:instrText>
      </w:r>
      <w:r>
        <w:fldChar w:fldCharType="end"/>
      </w:r>
    </w:p>
    <w:p w:rsidR="00352788" w:rsidRDefault="00D8675D">
      <w:r>
        <w:t xml:space="preserve">The following values are used in the </w:t>
      </w:r>
      <w:r>
        <w:rPr>
          <w:b/>
        </w:rPr>
        <w:t>RopSeekRow</w:t>
      </w:r>
      <w:r>
        <w:t xml:space="preserve"> </w:t>
      </w:r>
      <w:hyperlink w:anchor="gt_edeadb0f-6571-49b7-8cce-5dc77b0793d6">
        <w:r>
          <w:rPr>
            <w:rStyle w:val="HyperlinkGreen"/>
            <w:b/>
          </w:rPr>
          <w:t>ROP request</w:t>
        </w:r>
      </w:hyperlink>
      <w:r>
        <w:t xml:space="preserve"> (</w:t>
      </w:r>
      <w:hyperlink r:id="rId65" w:anchor="Section_13af691127e54aa0bb75637b02d4f2ef">
        <w:r>
          <w:rPr>
            <w:rStyle w:val="Hyperlink"/>
          </w:rPr>
          <w:t>[MS-OXCROPS]</w:t>
        </w:r>
      </w:hyperlink>
      <w:r>
        <w:t xml:space="preserve"> section 2.2.5.8), the </w:t>
      </w:r>
      <w:r>
        <w:rPr>
          <w:b/>
        </w:rPr>
        <w:t>RopQueryRows</w:t>
      </w:r>
      <w:r>
        <w:t xml:space="preserve"> </w:t>
      </w:r>
      <w:hyperlink w:anchor="gt_3369fdd6-36f8-4a62-9cd7-2738ffb5048f">
        <w:r>
          <w:rPr>
            <w:rStyle w:val="HyperlinkGreen"/>
            <w:b/>
          </w:rPr>
          <w:t>ROP</w:t>
        </w:r>
      </w:hyperlink>
      <w:r>
        <w:t xml:space="preserve"> response ([MS-OXCROPS]</w:t>
      </w:r>
      <w:r>
        <w:t xml:space="preserve"> section 2.2.5.4), and the </w:t>
      </w:r>
      <w:r>
        <w:rPr>
          <w:b/>
        </w:rPr>
        <w:t>RopFindRow</w:t>
      </w:r>
      <w:r>
        <w:t xml:space="preserve"> ROP request ([MS-OXCROPS] section 2.2.5.13).</w:t>
      </w:r>
    </w:p>
    <w:tbl>
      <w:tblPr>
        <w:tblStyle w:val="Table-ShadedHeader"/>
        <w:tblW w:w="0" w:type="auto"/>
        <w:tblLook w:val="04A0" w:firstRow="1" w:lastRow="0" w:firstColumn="1" w:lastColumn="0" w:noHBand="0" w:noVBand="1"/>
      </w:tblPr>
      <w:tblGrid>
        <w:gridCol w:w="2224"/>
        <w:gridCol w:w="734"/>
        <w:gridCol w:w="629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Constant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 xml:space="preserve">Meaning </w:t>
            </w:r>
          </w:p>
        </w:tc>
      </w:tr>
      <w:tr w:rsidR="00352788" w:rsidTr="00352788">
        <w:tc>
          <w:tcPr>
            <w:tcW w:w="0" w:type="auto"/>
            <w:shd w:val="clear" w:color="auto" w:fill="auto"/>
          </w:tcPr>
          <w:p w:rsidR="00352788" w:rsidRDefault="00D8675D">
            <w:pPr>
              <w:pStyle w:val="TableBodyText"/>
            </w:pPr>
            <w:r>
              <w:t>BOOKMARK_BEGINNING</w:t>
            </w:r>
          </w:p>
        </w:tc>
        <w:tc>
          <w:tcPr>
            <w:tcW w:w="0" w:type="auto"/>
            <w:shd w:val="clear" w:color="auto" w:fill="auto"/>
          </w:tcPr>
          <w:p w:rsidR="00352788" w:rsidRDefault="00D8675D">
            <w:pPr>
              <w:pStyle w:val="TableBodyText"/>
            </w:pPr>
            <w:r>
              <w:t>0x00</w:t>
            </w:r>
          </w:p>
        </w:tc>
        <w:tc>
          <w:tcPr>
            <w:tcW w:w="0" w:type="auto"/>
            <w:shd w:val="clear" w:color="auto" w:fill="auto"/>
          </w:tcPr>
          <w:p w:rsidR="00352788" w:rsidRDefault="00D8675D">
            <w:pPr>
              <w:pStyle w:val="TableBodyText"/>
            </w:pPr>
            <w:r>
              <w:t>Points to the beginning position of the table, or the first row.</w:t>
            </w:r>
          </w:p>
        </w:tc>
      </w:tr>
      <w:tr w:rsidR="00352788" w:rsidTr="00352788">
        <w:tc>
          <w:tcPr>
            <w:tcW w:w="0" w:type="auto"/>
            <w:shd w:val="clear" w:color="auto" w:fill="auto"/>
          </w:tcPr>
          <w:p w:rsidR="00352788" w:rsidRDefault="00D8675D">
            <w:pPr>
              <w:pStyle w:val="TableBodyText"/>
            </w:pPr>
            <w:r>
              <w:t>BOOKMARK_CURRENT</w:t>
            </w:r>
          </w:p>
        </w:tc>
        <w:tc>
          <w:tcPr>
            <w:tcW w:w="0" w:type="auto"/>
            <w:shd w:val="clear" w:color="auto" w:fill="auto"/>
          </w:tcPr>
          <w:p w:rsidR="00352788" w:rsidRDefault="00D8675D">
            <w:pPr>
              <w:pStyle w:val="TableBodyText"/>
            </w:pPr>
            <w:r>
              <w:t>0x01</w:t>
            </w:r>
          </w:p>
        </w:tc>
        <w:tc>
          <w:tcPr>
            <w:tcW w:w="0" w:type="auto"/>
            <w:shd w:val="clear" w:color="auto" w:fill="auto"/>
          </w:tcPr>
          <w:p w:rsidR="00352788" w:rsidRDefault="00D8675D">
            <w:pPr>
              <w:pStyle w:val="TableBodyText"/>
            </w:pPr>
            <w:r>
              <w:t xml:space="preserve">Points to the current position of the table, or the current row. </w:t>
            </w:r>
          </w:p>
        </w:tc>
      </w:tr>
      <w:tr w:rsidR="00352788" w:rsidTr="00352788">
        <w:tc>
          <w:tcPr>
            <w:tcW w:w="0" w:type="auto"/>
            <w:shd w:val="clear" w:color="auto" w:fill="auto"/>
          </w:tcPr>
          <w:p w:rsidR="00352788" w:rsidRDefault="00D8675D">
            <w:pPr>
              <w:pStyle w:val="TableBodyText"/>
            </w:pPr>
            <w:r>
              <w:t>BOOKMARK_END</w:t>
            </w:r>
          </w:p>
        </w:tc>
        <w:tc>
          <w:tcPr>
            <w:tcW w:w="0" w:type="auto"/>
            <w:shd w:val="clear" w:color="auto" w:fill="auto"/>
          </w:tcPr>
          <w:p w:rsidR="00352788" w:rsidRDefault="00D8675D">
            <w:pPr>
              <w:pStyle w:val="TableBodyText"/>
            </w:pPr>
            <w:r>
              <w:t>0x02</w:t>
            </w:r>
          </w:p>
        </w:tc>
        <w:tc>
          <w:tcPr>
            <w:tcW w:w="0" w:type="auto"/>
            <w:shd w:val="clear" w:color="auto" w:fill="auto"/>
          </w:tcPr>
          <w:p w:rsidR="00352788" w:rsidRDefault="00D8675D">
            <w:pPr>
              <w:pStyle w:val="TableBodyText"/>
            </w:pPr>
            <w:r>
              <w:t>Points to the ending position of the table, or the location after the last row.</w:t>
            </w:r>
          </w:p>
        </w:tc>
      </w:tr>
    </w:tbl>
    <w:p w:rsidR="00352788" w:rsidRDefault="00352788"/>
    <w:p w:rsidR="00352788" w:rsidRDefault="00D8675D">
      <w:pPr>
        <w:pStyle w:val="Heading5"/>
      </w:pPr>
      <w:bookmarkStart w:id="86" w:name="section_8d70e700d84f4ab18128cd5201d395b3"/>
      <w:bookmarkStart w:id="87" w:name="_Toc69361335"/>
      <w:r>
        <w:t>Custom Bookmarks</w:t>
      </w:r>
      <w:bookmarkEnd w:id="86"/>
      <w:bookmarkEnd w:id="87"/>
      <w:r>
        <w:fldChar w:fldCharType="begin"/>
      </w:r>
      <w:r>
        <w:instrText xml:space="preserve"> XE "Table ROPs:table ROP constants - custom bookmarks" </w:instrText>
      </w:r>
      <w:r>
        <w:fldChar w:fldCharType="end"/>
      </w:r>
      <w:r>
        <w:fldChar w:fldCharType="begin"/>
      </w:r>
      <w:r>
        <w:instrText xml:space="preserve"> XE "Table ROP </w:instrText>
      </w:r>
      <w:r>
        <w:instrText xml:space="preserve">constants:custom bookmarks" </w:instrText>
      </w:r>
      <w:r>
        <w:fldChar w:fldCharType="end"/>
      </w:r>
      <w:r>
        <w:fldChar w:fldCharType="begin"/>
      </w:r>
      <w:r>
        <w:instrText xml:space="preserve"> XE "Custom bookmarks" </w:instrText>
      </w:r>
      <w:r>
        <w:fldChar w:fldCharType="end"/>
      </w:r>
    </w:p>
    <w:p w:rsidR="00352788" w:rsidRDefault="00D8675D">
      <w:r>
        <w:t xml:space="preserve">The following value is used in the </w:t>
      </w:r>
      <w:r>
        <w:rPr>
          <w:b/>
        </w:rPr>
        <w:t>RopFindRow</w:t>
      </w:r>
      <w:r>
        <w:t xml:space="preserve"> </w:t>
      </w:r>
      <w:hyperlink w:anchor="gt_edeadb0f-6571-49b7-8cce-5dc77b0793d6">
        <w:r>
          <w:rPr>
            <w:rStyle w:val="HyperlinkGreen"/>
            <w:b/>
          </w:rPr>
          <w:t>ROP request</w:t>
        </w:r>
      </w:hyperlink>
      <w:r>
        <w:t xml:space="preserve"> (</w:t>
      </w:r>
      <w:hyperlink r:id="rId66" w:anchor="Section_13af691127e54aa0bb75637b02d4f2ef">
        <w:r>
          <w:rPr>
            <w:rStyle w:val="Hyperlink"/>
          </w:rPr>
          <w:t>[MS-OXCROPS]</w:t>
        </w:r>
      </w:hyperlink>
      <w:r>
        <w:t xml:space="preserve"> section 2.2.5.13).</w:t>
      </w:r>
    </w:p>
    <w:tbl>
      <w:tblPr>
        <w:tblStyle w:val="Table-ShadedHeader"/>
        <w:tblW w:w="0" w:type="auto"/>
        <w:tblLook w:val="04A0" w:firstRow="1" w:lastRow="0" w:firstColumn="1" w:lastColumn="0" w:noHBand="0" w:noVBand="1"/>
      </w:tblPr>
      <w:tblGrid>
        <w:gridCol w:w="1969"/>
        <w:gridCol w:w="734"/>
        <w:gridCol w:w="6772"/>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Constant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Meaning</w:t>
            </w:r>
          </w:p>
        </w:tc>
      </w:tr>
      <w:tr w:rsidR="00352788" w:rsidTr="00352788">
        <w:tc>
          <w:tcPr>
            <w:tcW w:w="0" w:type="auto"/>
            <w:shd w:val="clear" w:color="auto" w:fill="auto"/>
          </w:tcPr>
          <w:p w:rsidR="00352788" w:rsidRDefault="00D8675D">
            <w:pPr>
              <w:pStyle w:val="TableBodyText"/>
            </w:pPr>
            <w:r>
              <w:t>BOOKMARK_CUSTOM</w:t>
            </w:r>
          </w:p>
        </w:tc>
        <w:tc>
          <w:tcPr>
            <w:tcW w:w="0" w:type="auto"/>
            <w:shd w:val="clear" w:color="auto" w:fill="auto"/>
          </w:tcPr>
          <w:p w:rsidR="00352788" w:rsidRDefault="00D8675D">
            <w:pPr>
              <w:pStyle w:val="TableBodyText"/>
            </w:pPr>
            <w:r>
              <w:t>0x03</w:t>
            </w:r>
          </w:p>
        </w:tc>
        <w:tc>
          <w:tcPr>
            <w:tcW w:w="0" w:type="auto"/>
            <w:shd w:val="clear" w:color="auto" w:fill="auto"/>
          </w:tcPr>
          <w:p w:rsidR="00352788" w:rsidRDefault="00D8675D">
            <w:pPr>
              <w:pStyle w:val="TableBodyText"/>
            </w:pPr>
            <w:r>
              <w:t xml:space="preserve">Points to the custom position in the table. Used with the </w:t>
            </w:r>
            <w:r>
              <w:rPr>
                <w:b/>
              </w:rPr>
              <w:t>BookmarkSize</w:t>
            </w:r>
            <w:r>
              <w:t xml:space="preserve"> and </w:t>
            </w:r>
            <w:r>
              <w:rPr>
                <w:b/>
              </w:rPr>
              <w:lastRenderedPageBreak/>
              <w:t>Bookmark</w:t>
            </w:r>
            <w:r>
              <w:t xml:space="preserve"> fields.</w:t>
            </w:r>
          </w:p>
        </w:tc>
      </w:tr>
    </w:tbl>
    <w:p w:rsidR="00352788" w:rsidRDefault="00352788"/>
    <w:p w:rsidR="00352788" w:rsidRDefault="00D8675D">
      <w:pPr>
        <w:pStyle w:val="Heading5"/>
      </w:pPr>
      <w:bookmarkStart w:id="88" w:name="section_d7c5695cbdbe4f5f8bf98d86fca82c1d"/>
      <w:bookmarkStart w:id="89" w:name="_Toc69361336"/>
      <w:r>
        <w:t>TableStatus</w:t>
      </w:r>
      <w:bookmarkEnd w:id="88"/>
      <w:bookmarkEnd w:id="89"/>
      <w:r>
        <w:fldChar w:fldCharType="begin"/>
      </w:r>
      <w:r>
        <w:instrText xml:space="preserve"> XE "Table ROPs:table ROP constants - TableStatus" </w:instrText>
      </w:r>
      <w:r>
        <w:fldChar w:fldCharType="end"/>
      </w:r>
      <w:r>
        <w:fldChar w:fldCharType="begin"/>
      </w:r>
      <w:r>
        <w:instrText xml:space="preserve"> XE "Table ROP constants:TableStatus" </w:instrText>
      </w:r>
      <w:r>
        <w:fldChar w:fldCharType="end"/>
      </w:r>
      <w:r>
        <w:fldChar w:fldCharType="begin"/>
      </w:r>
      <w:r>
        <w:instrText xml:space="preserve"> XE "TableStatus" </w:instrText>
      </w:r>
      <w:r>
        <w:fldChar w:fldCharType="end"/>
      </w:r>
    </w:p>
    <w:p w:rsidR="00352788" w:rsidRDefault="00D8675D">
      <w:r>
        <w:t xml:space="preserve">The </w:t>
      </w:r>
      <w:r>
        <w:rPr>
          <w:b/>
        </w:rPr>
        <w:t>TableStatus</w:t>
      </w:r>
      <w:r>
        <w:t xml:space="preserve"> field refers to the status of any asynchronous operations being performed on the table.</w:t>
      </w:r>
      <w:bookmarkStart w:id="90" w:name="z12"/>
      <w:bookmarkStart w:id="91" w:name="Appendix_A_Target_1"/>
      <w:bookmarkEnd w:id="9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The following values are</w:t>
      </w:r>
      <w:r>
        <w:t xml:space="preserve"> used in the </w:t>
      </w:r>
      <w:r>
        <w:rPr>
          <w:b/>
        </w:rPr>
        <w:t xml:space="preserve">RopGetStatus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2.2.5.6), </w:t>
      </w:r>
      <w:r>
        <w:rPr>
          <w:b/>
        </w:rPr>
        <w:t xml:space="preserve">RopAbort </w:t>
      </w:r>
      <w:r>
        <w:t xml:space="preserve">ROP ([MS-OXCROPS] section 2.2.5.5), </w:t>
      </w:r>
      <w:r>
        <w:rPr>
          <w:b/>
        </w:rPr>
        <w:t>RopSetColumns</w:t>
      </w:r>
      <w:r>
        <w:t xml:space="preserve"> ROP ([MS-OXCROPS] section 2.2.5.1), </w:t>
      </w:r>
      <w:r>
        <w:rPr>
          <w:b/>
        </w:rPr>
        <w:t xml:space="preserve">RopRestrict </w:t>
      </w:r>
      <w:r>
        <w:t xml:space="preserve">ROP </w:t>
      </w:r>
      <w:r>
        <w:rPr>
          <w:b/>
        </w:rPr>
        <w:t>(</w:t>
      </w:r>
      <w:r>
        <w:t xml:space="preserve">[MS-OXCROPS] section 2.2.5.3), and </w:t>
      </w:r>
      <w:r>
        <w:rPr>
          <w:b/>
        </w:rPr>
        <w:t xml:space="preserve">RopSortTable </w:t>
      </w:r>
      <w:r>
        <w:t>ROP ([MS-OXCROPS] section 2.2.5.2) responses.</w:t>
      </w:r>
    </w:p>
    <w:tbl>
      <w:tblPr>
        <w:tblStyle w:val="Table-ShadedHeader"/>
        <w:tblW w:w="0" w:type="auto"/>
        <w:tblLook w:val="04A0" w:firstRow="1" w:lastRow="0" w:firstColumn="1" w:lastColumn="0" w:noHBand="0" w:noVBand="1"/>
      </w:tblPr>
      <w:tblGrid>
        <w:gridCol w:w="2517"/>
        <w:gridCol w:w="734"/>
        <w:gridCol w:w="4287"/>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Constant name</w:t>
            </w:r>
          </w:p>
        </w:tc>
        <w:tc>
          <w:tcPr>
            <w:tcW w:w="0" w:type="auto"/>
          </w:tcPr>
          <w:p w:rsidR="00352788" w:rsidRDefault="00D8675D">
            <w:pPr>
              <w:pStyle w:val="TableHeaderText"/>
            </w:pPr>
            <w:r>
              <w:t>Value</w:t>
            </w:r>
          </w:p>
        </w:tc>
        <w:tc>
          <w:tcPr>
            <w:tcW w:w="0" w:type="auto"/>
          </w:tcPr>
          <w:p w:rsidR="00352788" w:rsidRDefault="00D8675D">
            <w:pPr>
              <w:pStyle w:val="TableHeaderText"/>
            </w:pPr>
            <w:r>
              <w:t>Meaning</w:t>
            </w:r>
          </w:p>
        </w:tc>
      </w:tr>
      <w:tr w:rsidR="00352788" w:rsidTr="00352788">
        <w:tc>
          <w:tcPr>
            <w:tcW w:w="0" w:type="auto"/>
          </w:tcPr>
          <w:p w:rsidR="00352788" w:rsidRDefault="00D8675D">
            <w:pPr>
              <w:pStyle w:val="TableBodyText"/>
            </w:pPr>
            <w:r>
              <w:t>TBLSTAT_COMPLETE</w:t>
            </w:r>
          </w:p>
        </w:tc>
        <w:tc>
          <w:tcPr>
            <w:tcW w:w="0" w:type="auto"/>
          </w:tcPr>
          <w:p w:rsidR="00352788" w:rsidRDefault="00D8675D">
            <w:pPr>
              <w:pStyle w:val="TableBodyText"/>
            </w:pPr>
            <w:r>
              <w:t>0x00</w:t>
            </w:r>
          </w:p>
        </w:tc>
        <w:tc>
          <w:tcPr>
            <w:tcW w:w="0" w:type="auto"/>
          </w:tcPr>
          <w:p w:rsidR="00352788" w:rsidRDefault="00D8675D">
            <w:pPr>
              <w:pStyle w:val="TableBodyText"/>
            </w:pPr>
            <w:r>
              <w:t>No operations are in progress.</w:t>
            </w:r>
          </w:p>
        </w:tc>
      </w:tr>
      <w:tr w:rsidR="00352788" w:rsidTr="00352788">
        <w:tc>
          <w:tcPr>
            <w:tcW w:w="0" w:type="auto"/>
          </w:tcPr>
          <w:p w:rsidR="00352788" w:rsidRDefault="00D8675D">
            <w:pPr>
              <w:pStyle w:val="TableBodyText"/>
            </w:pPr>
            <w:r>
              <w:t>TBLSTAT_SORTING</w:t>
            </w:r>
          </w:p>
        </w:tc>
        <w:tc>
          <w:tcPr>
            <w:tcW w:w="0" w:type="auto"/>
          </w:tcPr>
          <w:p w:rsidR="00352788" w:rsidRDefault="00D8675D">
            <w:pPr>
              <w:pStyle w:val="TableBodyText"/>
            </w:pPr>
            <w:r>
              <w:t>0x09</w:t>
            </w:r>
          </w:p>
        </w:tc>
        <w:tc>
          <w:tcPr>
            <w:tcW w:w="0" w:type="auto"/>
          </w:tcPr>
          <w:p w:rsidR="00352788" w:rsidRDefault="00D8675D">
            <w:pPr>
              <w:pStyle w:val="TableBodyText"/>
            </w:pPr>
            <w:r>
              <w:t xml:space="preserve">A </w:t>
            </w:r>
            <w:r>
              <w:rPr>
                <w:b/>
              </w:rPr>
              <w:t>RopSortTable</w:t>
            </w:r>
            <w:r>
              <w:t xml:space="preserve"> ROP is in progress.</w:t>
            </w:r>
          </w:p>
        </w:tc>
      </w:tr>
      <w:tr w:rsidR="00352788" w:rsidTr="00352788">
        <w:tc>
          <w:tcPr>
            <w:tcW w:w="0" w:type="auto"/>
          </w:tcPr>
          <w:p w:rsidR="00352788" w:rsidRDefault="00D8675D">
            <w:pPr>
              <w:pStyle w:val="TableBodyText"/>
            </w:pPr>
            <w:r>
              <w:t>TBLSTAT_SORT_ERROR</w:t>
            </w:r>
          </w:p>
        </w:tc>
        <w:tc>
          <w:tcPr>
            <w:tcW w:w="0" w:type="auto"/>
          </w:tcPr>
          <w:p w:rsidR="00352788" w:rsidRDefault="00D8675D">
            <w:pPr>
              <w:pStyle w:val="TableBodyText"/>
            </w:pPr>
            <w:r>
              <w:t>0x0A</w:t>
            </w:r>
          </w:p>
        </w:tc>
        <w:tc>
          <w:tcPr>
            <w:tcW w:w="0" w:type="auto"/>
          </w:tcPr>
          <w:p w:rsidR="00352788" w:rsidRDefault="00D8675D">
            <w:pPr>
              <w:pStyle w:val="TableBodyText"/>
            </w:pPr>
            <w:r>
              <w:t xml:space="preserve">An error occurred during a </w:t>
            </w:r>
            <w:r>
              <w:rPr>
                <w:b/>
              </w:rPr>
              <w:t>RopSortTable</w:t>
            </w:r>
            <w:r>
              <w:t xml:space="preserve"> ROP.</w:t>
            </w:r>
          </w:p>
        </w:tc>
      </w:tr>
      <w:tr w:rsidR="00352788" w:rsidTr="00352788">
        <w:tc>
          <w:tcPr>
            <w:tcW w:w="0" w:type="auto"/>
          </w:tcPr>
          <w:p w:rsidR="00352788" w:rsidRDefault="00D8675D">
            <w:pPr>
              <w:pStyle w:val="TableBodyText"/>
            </w:pPr>
            <w:r>
              <w:t>TBLSTAT_SETTING_COLS</w:t>
            </w:r>
          </w:p>
        </w:tc>
        <w:tc>
          <w:tcPr>
            <w:tcW w:w="0" w:type="auto"/>
          </w:tcPr>
          <w:p w:rsidR="00352788" w:rsidRDefault="00D8675D">
            <w:pPr>
              <w:pStyle w:val="TableBodyText"/>
            </w:pPr>
            <w:r>
              <w:t>0x0B</w:t>
            </w:r>
          </w:p>
        </w:tc>
        <w:tc>
          <w:tcPr>
            <w:tcW w:w="0" w:type="auto"/>
          </w:tcPr>
          <w:p w:rsidR="00352788" w:rsidRDefault="00D8675D">
            <w:pPr>
              <w:pStyle w:val="TableBodyText"/>
            </w:pPr>
            <w:r>
              <w:t xml:space="preserve">A </w:t>
            </w:r>
            <w:r>
              <w:rPr>
                <w:b/>
              </w:rPr>
              <w:t>RopSetColumns</w:t>
            </w:r>
            <w:r>
              <w:t xml:space="preserve"> ROP is in progress.</w:t>
            </w:r>
          </w:p>
        </w:tc>
      </w:tr>
      <w:tr w:rsidR="00352788" w:rsidTr="00352788">
        <w:tc>
          <w:tcPr>
            <w:tcW w:w="0" w:type="auto"/>
          </w:tcPr>
          <w:p w:rsidR="00352788" w:rsidRDefault="00D8675D">
            <w:pPr>
              <w:pStyle w:val="TableBodyText"/>
            </w:pPr>
            <w:r>
              <w:t>TBLSTAT_SETCOL_ERROR</w:t>
            </w:r>
          </w:p>
        </w:tc>
        <w:tc>
          <w:tcPr>
            <w:tcW w:w="0" w:type="auto"/>
          </w:tcPr>
          <w:p w:rsidR="00352788" w:rsidRDefault="00D8675D">
            <w:pPr>
              <w:pStyle w:val="TableBodyText"/>
            </w:pPr>
            <w:r>
              <w:t>0x0D</w:t>
            </w:r>
          </w:p>
        </w:tc>
        <w:tc>
          <w:tcPr>
            <w:tcW w:w="0" w:type="auto"/>
          </w:tcPr>
          <w:p w:rsidR="00352788" w:rsidRDefault="00D8675D">
            <w:pPr>
              <w:pStyle w:val="TableBodyText"/>
            </w:pPr>
            <w:r>
              <w:t xml:space="preserve">An error occurred during a </w:t>
            </w:r>
            <w:r>
              <w:rPr>
                <w:b/>
              </w:rPr>
              <w:t>RopSetColumns</w:t>
            </w:r>
            <w:r>
              <w:t xml:space="preserve"> ROP. </w:t>
            </w:r>
          </w:p>
        </w:tc>
      </w:tr>
      <w:tr w:rsidR="00352788" w:rsidTr="00352788">
        <w:tc>
          <w:tcPr>
            <w:tcW w:w="0" w:type="auto"/>
          </w:tcPr>
          <w:p w:rsidR="00352788" w:rsidRDefault="00D8675D">
            <w:pPr>
              <w:pStyle w:val="TableBodyText"/>
            </w:pPr>
            <w:r>
              <w:t>TBLSTAT_RESTRICTING</w:t>
            </w:r>
          </w:p>
        </w:tc>
        <w:tc>
          <w:tcPr>
            <w:tcW w:w="0" w:type="auto"/>
          </w:tcPr>
          <w:p w:rsidR="00352788" w:rsidRDefault="00D8675D">
            <w:pPr>
              <w:pStyle w:val="TableBodyText"/>
            </w:pPr>
            <w:r>
              <w:t>0x0E</w:t>
            </w:r>
          </w:p>
        </w:tc>
        <w:tc>
          <w:tcPr>
            <w:tcW w:w="0" w:type="auto"/>
          </w:tcPr>
          <w:p w:rsidR="00352788" w:rsidRDefault="00D8675D">
            <w:pPr>
              <w:pStyle w:val="TableBodyText"/>
            </w:pPr>
            <w:r>
              <w:t xml:space="preserve">A </w:t>
            </w:r>
            <w:r>
              <w:rPr>
                <w:b/>
              </w:rPr>
              <w:t>RopRestrict</w:t>
            </w:r>
            <w:r>
              <w:t xml:space="preserve"> ROP is in progress.</w:t>
            </w:r>
          </w:p>
        </w:tc>
      </w:tr>
      <w:tr w:rsidR="00352788" w:rsidTr="00352788">
        <w:tc>
          <w:tcPr>
            <w:tcW w:w="0" w:type="auto"/>
          </w:tcPr>
          <w:p w:rsidR="00352788" w:rsidRDefault="00D8675D">
            <w:pPr>
              <w:pStyle w:val="TableBodyText"/>
            </w:pPr>
            <w:r>
              <w:t>TBLSTAT_RESTRICT_ERROR</w:t>
            </w:r>
          </w:p>
        </w:tc>
        <w:tc>
          <w:tcPr>
            <w:tcW w:w="0" w:type="auto"/>
          </w:tcPr>
          <w:p w:rsidR="00352788" w:rsidRDefault="00D8675D">
            <w:pPr>
              <w:pStyle w:val="TableBodyText"/>
            </w:pPr>
            <w:r>
              <w:t>0x0F</w:t>
            </w:r>
          </w:p>
        </w:tc>
        <w:tc>
          <w:tcPr>
            <w:tcW w:w="0" w:type="auto"/>
          </w:tcPr>
          <w:p w:rsidR="00352788" w:rsidRDefault="00D8675D">
            <w:pPr>
              <w:pStyle w:val="TableBodyText"/>
            </w:pPr>
            <w:r>
              <w:t xml:space="preserve">An error occurred during a </w:t>
            </w:r>
            <w:r>
              <w:rPr>
                <w:b/>
              </w:rPr>
              <w:t>RopRestrict</w:t>
            </w:r>
            <w:r>
              <w:t xml:space="preserve"> ROP.</w:t>
            </w:r>
          </w:p>
        </w:tc>
      </w:tr>
    </w:tbl>
    <w:p w:rsidR="00352788" w:rsidRDefault="00352788"/>
    <w:p w:rsidR="00352788" w:rsidRDefault="00D8675D">
      <w:pPr>
        <w:pStyle w:val="Heading5"/>
      </w:pPr>
      <w:bookmarkStart w:id="92" w:name="section_e4d50b3310a943d49cd94ae586662809"/>
      <w:bookmarkStart w:id="93" w:name="_Toc69361337"/>
      <w:r>
        <w:t>Asynchronous Flags</w:t>
      </w:r>
      <w:bookmarkEnd w:id="92"/>
      <w:bookmarkEnd w:id="93"/>
      <w:r>
        <w:fldChar w:fldCharType="begin"/>
      </w:r>
      <w:r>
        <w:instrText xml:space="preserve"> XE "Table ROPs:table ROP constants – asynchronous flags" </w:instrText>
      </w:r>
      <w:r>
        <w:fldChar w:fldCharType="end"/>
      </w:r>
      <w:r>
        <w:fldChar w:fldCharType="begin"/>
      </w:r>
      <w:r>
        <w:instrText xml:space="preserve"> XE "Table ROP constants:asynchronou</w:instrText>
      </w:r>
      <w:r>
        <w:instrText xml:space="preserve">s flags" </w:instrText>
      </w:r>
      <w:r>
        <w:fldChar w:fldCharType="end"/>
      </w:r>
      <w:r>
        <w:fldChar w:fldCharType="begin"/>
      </w:r>
      <w:r>
        <w:instrText xml:space="preserve"> XE "Asynchronous flags" </w:instrText>
      </w:r>
      <w:r>
        <w:fldChar w:fldCharType="end"/>
      </w:r>
    </w:p>
    <w:p w:rsidR="00352788" w:rsidRDefault="00D8675D">
      <w:r>
        <w:t xml:space="preserve">The asynchronous </w:t>
      </w:r>
      <w:hyperlink w:anchor="gt_425bcab9-7911-4eae-b414-624b7a51eb5f">
        <w:r>
          <w:rPr>
            <w:rStyle w:val="HyperlinkGreen"/>
            <w:b/>
          </w:rPr>
          <w:t>flags</w:t>
        </w:r>
      </w:hyperlink>
      <w:r>
        <w:t xml:space="preserve"> specify whether certain </w:t>
      </w:r>
      <w:hyperlink w:anchor="gt_3369fdd6-36f8-4a62-9cd7-2738ffb5048f">
        <w:r>
          <w:rPr>
            <w:rStyle w:val="HyperlinkGreen"/>
            <w:b/>
          </w:rPr>
          <w:t>ROPs</w:t>
        </w:r>
      </w:hyperlink>
      <w:r>
        <w:t xml:space="preserve"> are to be performed asynchronously.</w:t>
      </w:r>
      <w:bookmarkStart w:id="94" w:name="z14"/>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p>
    <w:tbl>
      <w:tblPr>
        <w:tblStyle w:val="Table-ShadedHeader"/>
        <w:tblW w:w="0" w:type="auto"/>
        <w:tblLook w:val="04A0" w:firstRow="1" w:lastRow="0" w:firstColumn="1" w:lastColumn="0" w:noHBand="0" w:noVBand="1"/>
      </w:tblPr>
      <w:tblGrid>
        <w:gridCol w:w="1178"/>
        <w:gridCol w:w="734"/>
        <w:gridCol w:w="756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Flag name</w:t>
            </w:r>
          </w:p>
        </w:tc>
        <w:tc>
          <w:tcPr>
            <w:tcW w:w="0" w:type="auto"/>
          </w:tcPr>
          <w:p w:rsidR="00352788" w:rsidRDefault="00D8675D">
            <w:pPr>
              <w:pStyle w:val="TableHeaderText"/>
            </w:pPr>
            <w:r>
              <w:t>Value</w:t>
            </w:r>
          </w:p>
        </w:tc>
        <w:tc>
          <w:tcPr>
            <w:tcW w:w="0" w:type="auto"/>
          </w:tcPr>
          <w:p w:rsidR="00352788" w:rsidRDefault="00D8675D">
            <w:pPr>
              <w:pStyle w:val="TableHeaderText"/>
            </w:pPr>
            <w:r>
              <w:t>Meaning</w:t>
            </w:r>
          </w:p>
        </w:tc>
      </w:tr>
      <w:tr w:rsidR="00352788" w:rsidTr="00352788">
        <w:tc>
          <w:tcPr>
            <w:tcW w:w="0" w:type="auto"/>
          </w:tcPr>
          <w:p w:rsidR="00352788" w:rsidRDefault="00D8675D">
            <w:pPr>
              <w:pStyle w:val="TableBodyText"/>
            </w:pPr>
            <w:r>
              <w:t>TBL_ASYNC</w:t>
            </w:r>
          </w:p>
        </w:tc>
        <w:tc>
          <w:tcPr>
            <w:tcW w:w="0" w:type="auto"/>
          </w:tcPr>
          <w:p w:rsidR="00352788" w:rsidRDefault="00D8675D">
            <w:pPr>
              <w:pStyle w:val="TableBodyText"/>
            </w:pPr>
            <w:r>
              <w:t>0x01</w:t>
            </w:r>
          </w:p>
        </w:tc>
        <w:tc>
          <w:tcPr>
            <w:tcW w:w="0" w:type="auto"/>
          </w:tcPr>
          <w:p w:rsidR="00352788" w:rsidRDefault="00D8675D">
            <w:pPr>
              <w:pStyle w:val="TableBodyText"/>
            </w:pPr>
            <w:r>
              <w:t xml:space="preserve">The server SHOULD perform the ROP asynchronously. For details about asynchronous table operations, see sections </w:t>
            </w:r>
            <w:hyperlink w:anchor="Section_c50705929eb44d73a6ad725672866520" w:history="1">
              <w:r>
                <w:rPr>
                  <w:rStyle w:val="Hyperlink"/>
                </w:rPr>
                <w:t>3.1.4.1.1</w:t>
              </w:r>
            </w:hyperlink>
            <w:r>
              <w:t xml:space="preserve"> and </w:t>
            </w:r>
            <w:hyperlink w:anchor="Section_19ccf09714af4a8ab7fbaf38682d23b3" w:history="1">
              <w:r>
                <w:rPr>
                  <w:rStyle w:val="Hyperlink"/>
                </w:rPr>
                <w:t>3.2.5.1</w:t>
              </w:r>
            </w:hyperlink>
            <w:r>
              <w:t>. If the server does not honor requests to perform operations asynchronously, asynchronous flags will be ignored by t</w:t>
            </w:r>
            <w:r>
              <w:t>he server (they are not read or written to).</w:t>
            </w:r>
          </w:p>
        </w:tc>
      </w:tr>
      <w:tr w:rsidR="00352788" w:rsidTr="00352788">
        <w:tc>
          <w:tcPr>
            <w:tcW w:w="0" w:type="auto"/>
          </w:tcPr>
          <w:p w:rsidR="00352788" w:rsidRDefault="00352788">
            <w:pPr>
              <w:pStyle w:val="TableBodyText"/>
            </w:pPr>
          </w:p>
        </w:tc>
        <w:tc>
          <w:tcPr>
            <w:tcW w:w="0" w:type="auto"/>
          </w:tcPr>
          <w:p w:rsidR="00352788" w:rsidRDefault="00D8675D">
            <w:pPr>
              <w:pStyle w:val="TableBodyText"/>
            </w:pPr>
            <w:r>
              <w:t>0x00</w:t>
            </w:r>
          </w:p>
        </w:tc>
        <w:tc>
          <w:tcPr>
            <w:tcW w:w="0" w:type="auto"/>
          </w:tcPr>
          <w:p w:rsidR="00352788" w:rsidRDefault="00D8675D">
            <w:pPr>
              <w:pStyle w:val="TableBodyText"/>
            </w:pPr>
            <w:r>
              <w:t>The server will perform the operation synchronously.</w:t>
            </w:r>
          </w:p>
        </w:tc>
      </w:tr>
    </w:tbl>
    <w:p w:rsidR="00352788" w:rsidRDefault="00352788"/>
    <w:p w:rsidR="00352788" w:rsidRDefault="00D8675D">
      <w:pPr>
        <w:pStyle w:val="Heading4"/>
      </w:pPr>
      <w:bookmarkStart w:id="96" w:name="section_6aac6d3a81dd48b4999546db48ce2242"/>
      <w:bookmarkStart w:id="97" w:name="_Toc69361338"/>
      <w:r>
        <w:t>RopSetColumns ROP</w:t>
      </w:r>
      <w:bookmarkEnd w:id="96"/>
      <w:bookmarkEnd w:id="97"/>
      <w:r>
        <w:fldChar w:fldCharType="begin"/>
      </w:r>
      <w:r>
        <w:instrText xml:space="preserve"> XE "Table ROPs:RopSetColumns semantics" </w:instrText>
      </w:r>
      <w:r>
        <w:fldChar w:fldCharType="end"/>
      </w:r>
      <w:r>
        <w:fldChar w:fldCharType="begin"/>
      </w:r>
      <w:r>
        <w:instrText xml:space="preserve"> XE "RopSetColumns semantics" </w:instrText>
      </w:r>
      <w:r>
        <w:fldChar w:fldCharType="end"/>
      </w:r>
    </w:p>
    <w:p w:rsidR="00352788" w:rsidRDefault="00D8675D">
      <w:r>
        <w:t xml:space="preserve">The </w:t>
      </w:r>
      <w:r>
        <w:rPr>
          <w:b/>
        </w:rPr>
        <w:t>RopSetColumns</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2.2.5.1) sets the properties that the client requests to be included in the table.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 This section specifies the syntax and semantics of various fields that are not fully specif</w:t>
      </w:r>
      <w:r>
        <w:t>ied in [MS-OXCROPS].</w:t>
      </w:r>
    </w:p>
    <w:p w:rsidR="00352788" w:rsidRDefault="00D8675D">
      <w:pPr>
        <w:pStyle w:val="Heading5"/>
      </w:pPr>
      <w:bookmarkStart w:id="98" w:name="section_fb6aed2f6e28446ab9a852725086e01a"/>
      <w:bookmarkStart w:id="99" w:name="_Toc69361339"/>
      <w:r>
        <w:t>RopSetColumns ROP Request Buffer</w:t>
      </w:r>
      <w:bookmarkEnd w:id="98"/>
      <w:bookmarkEnd w:id="99"/>
    </w:p>
    <w:p w:rsidR="00352788" w:rsidRDefault="00D8675D">
      <w:r>
        <w:lastRenderedPageBreak/>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2.2.5.1.1).</w:t>
      </w:r>
    </w:p>
    <w:p w:rsidR="00352788" w:rsidRDefault="00D8675D">
      <w:r>
        <w:rPr>
          <w:b/>
        </w:rPr>
        <w:t>SetColumnsFlags (1 byte)</w:t>
      </w:r>
      <w:r>
        <w:t xml:space="preserve">: A structure that contains an OR'ed combination of the asynchronous </w:t>
      </w:r>
      <w:hyperlink w:anchor="gt_425bcab9-7911-4eae-b414-624b7a51eb5f">
        <w:r>
          <w:rPr>
            <w:rStyle w:val="HyperlinkGreen"/>
            <w:b/>
          </w:rPr>
          <w:t>flags</w:t>
        </w:r>
      </w:hyperlink>
      <w:r>
        <w:t>, which are specified in section</w:t>
      </w:r>
      <w:r>
        <w:t xml:space="preserve"> </w:t>
      </w:r>
      <w:hyperlink w:anchor="Section_e4d50b3310a943d49cd94ae586662809" w:history="1">
        <w:r>
          <w:rPr>
            <w:rStyle w:val="Hyperlink"/>
          </w:rPr>
          <w:t>2.2.2.1.4</w:t>
        </w:r>
      </w:hyperlink>
      <w:r>
        <w:t>.</w:t>
      </w:r>
      <w:bookmarkStart w:id="10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0"/>
      <w:r>
        <w:t xml:space="preserve"> This field MUST NOT have any of the other bits set.</w:t>
      </w:r>
    </w:p>
    <w:p w:rsidR="00352788" w:rsidRDefault="00D8675D">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 This value MUST be 1 or greater.</w:t>
      </w:r>
    </w:p>
    <w:p w:rsidR="00352788" w:rsidRDefault="00D8675D">
      <w:r>
        <w:rPr>
          <w:b/>
        </w:rPr>
        <w:t>PropertyTags (variable)</w:t>
      </w:r>
      <w:r>
        <w:t xml:space="preserve">: An array of </w:t>
      </w:r>
      <w:r>
        <w:rPr>
          <w:b/>
        </w:rPr>
        <w:t>PropertyTag</w:t>
      </w:r>
      <w:r>
        <w:t xml:space="preserve"> structures, as descr</w:t>
      </w:r>
      <w:r>
        <w:t xml:space="preserve">ibed in </w:t>
      </w:r>
      <w:hyperlink r:id="rId70" w:anchor="Section_1afa0cd9b1a04520b623bf15030af5d8">
        <w:r>
          <w:rPr>
            <w:rStyle w:val="Hyperlink"/>
          </w:rPr>
          <w:t>[MS-OXCDATA]</w:t>
        </w:r>
      </w:hyperlink>
      <w:r>
        <w:t xml:space="preserve"> section 2.9, that identify the set and order of property values to be returned by the server in the </w:t>
      </w:r>
      <w:hyperlink w:anchor="gt_02eede81-2ef5-4994-8791-5f0cd780c225">
        <w:r>
          <w:rPr>
            <w:rStyle w:val="HyperlinkGreen"/>
            <w:b/>
          </w:rPr>
          <w:t>ROP response buffer</w:t>
        </w:r>
      </w:hyperlink>
      <w:r>
        <w:t xml:space="preserve"> of the </w:t>
      </w:r>
      <w:r>
        <w:rPr>
          <w:b/>
        </w:rPr>
        <w:t>RopQueryRows</w:t>
      </w:r>
      <w:r>
        <w:t xml:space="preserve"> ([MS-OXCROPS] section 2.2.5.4), </w:t>
      </w:r>
      <w:r>
        <w:rPr>
          <w:b/>
        </w:rPr>
        <w:t>RopFindRow</w:t>
      </w:r>
      <w:r>
        <w:t xml:space="preserve"> ([MS-OXCROPS] section 2.2.5.13), and </w:t>
      </w:r>
      <w:r>
        <w:rPr>
          <w:b/>
        </w:rPr>
        <w:t>RopExpandRow</w:t>
      </w:r>
      <w:r>
        <w:t xml:space="preserve"> ([MS-OXCROPS] section 2.2.5.16) </w:t>
      </w:r>
      <w:hyperlink w:anchor="gt_3369fdd6-36f8-4a62-9cd7-2738ffb5048f">
        <w:r>
          <w:rPr>
            <w:rStyle w:val="HyperlinkGreen"/>
            <w:b/>
          </w:rPr>
          <w:t>ROPs</w:t>
        </w:r>
      </w:hyperlink>
      <w:r>
        <w:t>, as specified i</w:t>
      </w:r>
      <w:r>
        <w:t xml:space="preserve">n sections </w:t>
      </w:r>
      <w:hyperlink w:anchor="Section_2a3a5c78fd9e4dd1b69de95399a659da" w:history="1">
        <w:r>
          <w:rPr>
            <w:rStyle w:val="Hyperlink"/>
          </w:rPr>
          <w:t>2.2.2.5</w:t>
        </w:r>
      </w:hyperlink>
      <w:r>
        <w:t xml:space="preserve">, </w:t>
      </w:r>
      <w:hyperlink w:anchor="Section_88a11fbd0dd64b73aca4f6efc4e6249b" w:history="1">
        <w:r>
          <w:rPr>
            <w:rStyle w:val="Hyperlink"/>
          </w:rPr>
          <w:t>2.2.2.14</w:t>
        </w:r>
      </w:hyperlink>
      <w:r>
        <w:t xml:space="preserve">, and </w:t>
      </w:r>
      <w:hyperlink w:anchor="Section_26a6bded84cb4a30a9cbdcead24bef14" w:history="1">
        <w:r>
          <w:rPr>
            <w:rStyle w:val="Hyperlink"/>
          </w:rPr>
          <w:t>2.2.2.17</w:t>
        </w:r>
      </w:hyperlink>
      <w:r>
        <w:t xml:space="preserve">, respectively. </w:t>
      </w:r>
    </w:p>
    <w:p w:rsidR="00352788" w:rsidRDefault="00D8675D">
      <w:r>
        <w:t xml:space="preserve">Every table MUST </w:t>
      </w:r>
      <w:r>
        <w:t xml:space="preserve">have at least one column. If the </w:t>
      </w:r>
      <w:hyperlink w:anchor="gt_c17efaf4-bfdf-479d-8227-e165b647c933">
        <w:r>
          <w:rPr>
            <w:rStyle w:val="HyperlinkGreen"/>
            <w:b/>
          </w:rPr>
          <w:t>property type</w:t>
        </w:r>
      </w:hyperlink>
      <w:r>
        <w:t xml:space="preserve"> is a </w:t>
      </w:r>
      <w:hyperlink w:anchor="gt_c1f3dc46-2505-4760-86c1-3b2aadfea202">
        <w:r>
          <w:rPr>
            <w:rStyle w:val="HyperlinkGreen"/>
            <w:b/>
          </w:rPr>
          <w:t>multivalue property</w:t>
        </w:r>
      </w:hyperlink>
      <w:r>
        <w:t xml:space="preserve">, and the client wants </w:t>
      </w:r>
      <w:hyperlink w:anchor="gt_0145b276-655a-441f-b065-c12204a30eb1">
        <w:r>
          <w:rPr>
            <w:rStyle w:val="HyperlinkGreen"/>
            <w:b/>
          </w:rPr>
          <w:t>multivalue instances</w:t>
        </w:r>
      </w:hyperlink>
      <w:r>
        <w:t xml:space="preserve"> based on this property, it MUST also set the </w:t>
      </w:r>
      <w:r>
        <w:rPr>
          <w:b/>
        </w:rPr>
        <w:t>MultivalueInstance</w:t>
      </w:r>
      <w:r>
        <w:t xml:space="preserve"> bit (0x2000), as specified in [MS-OXCDATA] section 2.11.1.3, of the </w:t>
      </w:r>
      <w:r>
        <w:rPr>
          <w:b/>
        </w:rPr>
        <w:t>PropertyTag</w:t>
      </w:r>
      <w:r>
        <w:t xml:space="preserve"> structure. If the property type is not multivalued, it does not set</w:t>
      </w:r>
      <w:r>
        <w:t xml:space="preserve"> the </w:t>
      </w:r>
      <w:r>
        <w:rPr>
          <w:b/>
        </w:rPr>
        <w:t>MultivalueInstance</w:t>
      </w:r>
      <w:r>
        <w:t xml:space="preserve"> bit of the </w:t>
      </w:r>
      <w:r>
        <w:rPr>
          <w:b/>
        </w:rPr>
        <w:t>PropertyTag</w:t>
      </w:r>
      <w:r>
        <w:t xml:space="preserve"> structure set</w:t>
      </w:r>
    </w:p>
    <w:p w:rsidR="00352788" w:rsidRDefault="00D8675D">
      <w:pPr>
        <w:pStyle w:val="Heading5"/>
      </w:pPr>
      <w:bookmarkStart w:id="101" w:name="section_7e21c71d60fa477eb2a547e2640629e6"/>
      <w:bookmarkStart w:id="102" w:name="_Toc69361340"/>
      <w:r>
        <w:t>RopSetColumns ROP Response Buffer</w:t>
      </w:r>
      <w:bookmarkEnd w:id="101"/>
      <w:bookmarkEnd w:id="102"/>
    </w:p>
    <w:p w:rsidR="00352788" w:rsidRDefault="00D8675D">
      <w:r>
        <w:t xml:space="preserve">The following description defines a valid field for the </w:t>
      </w:r>
      <w:r>
        <w:rPr>
          <w:b/>
        </w:rPr>
        <w:t>RopSetColumns</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2.2.5.1.2).</w:t>
      </w:r>
    </w:p>
    <w:p w:rsidR="00352788" w:rsidRDefault="00D8675D">
      <w:r>
        <w:rPr>
          <w:b/>
        </w:rPr>
        <w:t>TableStatus (1 byte)</w:t>
      </w:r>
      <w:r>
        <w:t>: An enumeration that indicates the status of asynchronous operations being performed on the table.</w:t>
      </w:r>
      <w:bookmarkStart w:id="1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3"/>
      <w:r>
        <w:t xml:space="preserve"> It MUST have one of the table status values that are specified in section </w:t>
      </w:r>
      <w:hyperlink w:anchor="Section_d7c5695cbdbe4f5f8bf98d86fca82c1d" w:history="1">
        <w:r>
          <w:rPr>
            <w:rStyle w:val="Hyperlink"/>
          </w:rPr>
          <w:t>2.2.2.1.3</w:t>
        </w:r>
      </w:hyperlink>
      <w:r>
        <w:rPr>
          <w:rStyle w:val="Hyperlink"/>
        </w:rPr>
        <w:t>.</w:t>
      </w:r>
    </w:p>
    <w:p w:rsidR="00352788" w:rsidRDefault="00D8675D">
      <w:pPr>
        <w:pStyle w:val="Heading4"/>
      </w:pPr>
      <w:bookmarkStart w:id="104" w:name="section_2bf9c65989ef4b87aab8918b20d3c0b6"/>
      <w:bookmarkStart w:id="105" w:name="_Toc69361341"/>
      <w:r>
        <w:t>RopSortTable ROP</w:t>
      </w:r>
      <w:bookmarkEnd w:id="104"/>
      <w:bookmarkEnd w:id="105"/>
      <w:r>
        <w:fldChar w:fldCharType="begin"/>
      </w:r>
      <w:r>
        <w:instrText xml:space="preserve"> XE "Table ROPs:RopSortTable </w:instrText>
      </w:r>
      <w:r>
        <w:instrText xml:space="preserve">semantics" </w:instrText>
      </w:r>
      <w:r>
        <w:fldChar w:fldCharType="end"/>
      </w:r>
      <w:r>
        <w:fldChar w:fldCharType="begin"/>
      </w:r>
      <w:r>
        <w:instrText xml:space="preserve"> XE "RopSortTable semantics" </w:instrText>
      </w:r>
      <w:r>
        <w:fldChar w:fldCharType="end"/>
      </w:r>
    </w:p>
    <w:p w:rsidR="00352788" w:rsidRDefault="00D8675D">
      <w:r>
        <w:t xml:space="preserve">The </w:t>
      </w:r>
      <w:r>
        <w:rPr>
          <w:b/>
        </w:rPr>
        <w:t xml:space="preserve">RopSortTable </w:t>
      </w:r>
      <w:hyperlink w:anchor="gt_3369fdd6-36f8-4a62-9cd7-2738ffb5048f">
        <w:r>
          <w:rPr>
            <w:rStyle w:val="HyperlinkGreen"/>
            <w:b/>
          </w:rPr>
          <w:t>ROP</w:t>
        </w:r>
      </w:hyperlink>
      <w:r>
        <w:t xml:space="preserve"> (</w:t>
      </w:r>
      <w:hyperlink r:id="rId72" w:anchor="Section_13af691127e54aa0bb75637b02d4f2ef">
        <w:r>
          <w:rPr>
            <w:rStyle w:val="Hyperlink"/>
          </w:rPr>
          <w:t>[MS-OXCROPS]</w:t>
        </w:r>
      </w:hyperlink>
      <w:r>
        <w:t xml:space="preserve"> section 2.2.5.2) orders the rows</w:t>
      </w:r>
      <w:r>
        <w:t xml:space="preserve"> of a </w:t>
      </w:r>
      <w:hyperlink w:anchor="gt_7fcf1c2a-e5de-4334-b349-2e8025798ac4">
        <w:r>
          <w:rPr>
            <w:rStyle w:val="HyperlinkGreen"/>
            <w:b/>
          </w:rPr>
          <w:t>contents table</w:t>
        </w:r>
      </w:hyperlink>
      <w:r>
        <w:t xml:space="preserve"> based on sort criteria. This ROP is valid only on </w:t>
      </w:r>
      <w:hyperlink w:anchor="gt_06346f29-9db8-4503-b9d4-a4b4480fdc63">
        <w:r>
          <w:rPr>
            <w:rStyle w:val="HyperlinkGreen"/>
            <w:b/>
          </w:rPr>
          <w:t>Table objects</w:t>
        </w:r>
      </w:hyperlink>
      <w:r>
        <w:t>.</w:t>
      </w:r>
    </w:p>
    <w:p w:rsidR="00352788" w:rsidRDefault="00D8675D">
      <w:r>
        <w:t>The complete syntax of the ROP</w:t>
      </w:r>
      <w:r>
        <w:t xml:space="preserve"> request and response buffers for this ROP is specified in [MS-OXCROPS]. This section specifies the syntax and semantics of various fields that are not fully specified in [MS-OXCROPS].</w:t>
      </w:r>
    </w:p>
    <w:p w:rsidR="00352788" w:rsidRDefault="00D8675D">
      <w:pPr>
        <w:pStyle w:val="Heading5"/>
      </w:pPr>
      <w:bookmarkStart w:id="106" w:name="section_a82435b4131b457a988eb1215b4d38cf"/>
      <w:bookmarkStart w:id="107" w:name="_Toc69361342"/>
      <w:r>
        <w:t>RopSortTable ROP Request Buffer</w:t>
      </w:r>
      <w:bookmarkEnd w:id="106"/>
      <w:bookmarkEnd w:id="107"/>
    </w:p>
    <w:p w:rsidR="00352788" w:rsidRDefault="00D8675D">
      <w:r>
        <w:t>The following descriptions define valid</w:t>
      </w:r>
      <w:r>
        <w:t xml:space="preserve"> fields for the </w:t>
      </w:r>
      <w:r>
        <w:rPr>
          <w:b/>
        </w:rPr>
        <w:t>RopSortTable</w:t>
      </w:r>
      <w:r>
        <w:t xml:space="preserve"> </w:t>
      </w:r>
      <w:hyperlink w:anchor="gt_b17e14f5-0f03-4447-8a9f-0f1bd0a2f886">
        <w:r>
          <w:rPr>
            <w:rStyle w:val="HyperlinkGreen"/>
            <w:b/>
          </w:rPr>
          <w:t>ROP request buffer</w:t>
        </w:r>
      </w:hyperlink>
      <w:r>
        <w:t xml:space="preserve"> (</w:t>
      </w:r>
      <w:hyperlink r:id="rId73" w:anchor="Section_13af691127e54aa0bb75637b02d4f2ef">
        <w:r>
          <w:rPr>
            <w:rStyle w:val="Hyperlink"/>
          </w:rPr>
          <w:t>[MS-OXCROPS]</w:t>
        </w:r>
      </w:hyperlink>
      <w:r>
        <w:t xml:space="preserve"> section 2.2.5.2.1).</w:t>
      </w:r>
    </w:p>
    <w:p w:rsidR="00352788" w:rsidRDefault="00D8675D">
      <w:r>
        <w:rPr>
          <w:b/>
        </w:rPr>
        <w:t>SortTableFlags (1 byte)</w:t>
      </w:r>
      <w:r>
        <w:t>: A str</w:t>
      </w:r>
      <w:r>
        <w:t xml:space="preserve">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2.2.2.1.4</w:t>
        </w:r>
      </w:hyperlink>
      <w:r>
        <w:t>.</w:t>
      </w:r>
      <w:bookmarkStart w:id="108"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field MUST NOT have any of the other bits set.</w:t>
      </w:r>
    </w:p>
    <w:p w:rsidR="00352788" w:rsidRDefault="00D8675D">
      <w:r>
        <w:rPr>
          <w:b/>
        </w:rPr>
        <w:t>SortOrderCount (2 bytes)</w:t>
      </w:r>
      <w:r>
        <w:t xml:space="preserve">: An unsigned integer that specifies the number of </w:t>
      </w:r>
      <w:r>
        <w:rPr>
          <w:b/>
        </w:rPr>
        <w:t>SortOrder</w:t>
      </w:r>
      <w:r>
        <w:t xml:space="preserve"> structures, as specified in </w:t>
      </w:r>
      <w:hyperlink r:id="rId74" w:anchor="Section_1afa0cd9b1a04520b623bf15030af5d8">
        <w:r>
          <w:rPr>
            <w:rStyle w:val="Hyperlink"/>
          </w:rPr>
          <w:t>[MS-OXCDATA]</w:t>
        </w:r>
      </w:hyperlink>
      <w:r>
        <w:t xml:space="preserve"> section 2.13.1, in the </w:t>
      </w:r>
      <w:r>
        <w:rPr>
          <w:b/>
        </w:rPr>
        <w:t>SortOrders</w:t>
      </w:r>
      <w:r>
        <w:t xml:space="preserve"> field.</w:t>
      </w:r>
    </w:p>
    <w:p w:rsidR="00352788" w:rsidRDefault="00D8675D">
      <w:r>
        <w:rPr>
          <w:b/>
        </w:rPr>
        <w:t>CategoryCount (2 bytes)</w:t>
      </w:r>
      <w:r>
        <w:t xml:space="preserve">: An unsigned integer that specifies the number of </w:t>
      </w:r>
      <w:r>
        <w:rPr>
          <w:b/>
        </w:rPr>
        <w:t>SortOrder</w:t>
      </w:r>
      <w:r>
        <w:t xml:space="preserve"> structures, as specified in [MS-OXCDATA] section 2.13.1, in the </w:t>
      </w:r>
      <w:r>
        <w:rPr>
          <w:b/>
        </w:rPr>
        <w:t>SortOrders</w:t>
      </w:r>
      <w:r>
        <w:t xml:space="preserve"> field, that are designated as category columns. The </w:t>
      </w:r>
      <w:r>
        <w:rPr>
          <w:b/>
        </w:rPr>
        <w:t>SortOrder</w:t>
      </w:r>
      <w:r>
        <w:t xml:space="preserve"> structures occupy the first </w:t>
      </w:r>
      <w:r>
        <w:rPr>
          <w:b/>
        </w:rPr>
        <w:t>CategoryCount</w:t>
      </w:r>
      <w:r>
        <w:t xml:space="preserve"> field positions in the </w:t>
      </w:r>
      <w:r>
        <w:rPr>
          <w:b/>
        </w:rPr>
        <w:t>SortOrders</w:t>
      </w:r>
      <w:r>
        <w:t xml:space="preserve"> array. The value of the </w:t>
      </w:r>
      <w:r>
        <w:rPr>
          <w:b/>
        </w:rPr>
        <w:t>CategoryCount</w:t>
      </w:r>
      <w:r>
        <w:t xml:space="preserve"> field MUST be in the range 0 to the value of the </w:t>
      </w:r>
      <w:r>
        <w:rPr>
          <w:b/>
        </w:rPr>
        <w:t>SortOrderCount</w:t>
      </w:r>
      <w:r>
        <w:t xml:space="preserve"> field.</w:t>
      </w:r>
    </w:p>
    <w:p w:rsidR="00352788" w:rsidRDefault="00D8675D">
      <w:r>
        <w:rPr>
          <w:b/>
        </w:rPr>
        <w:lastRenderedPageBreak/>
        <w:t>Expanded</w:t>
      </w:r>
      <w:r>
        <w:rPr>
          <w:b/>
        </w:rPr>
        <w:t>Count (2 bytes)</w:t>
      </w:r>
      <w:r>
        <w:t xml:space="preserve">: An unsigned integer that specifies the number of </w:t>
      </w:r>
      <w:hyperlink w:anchor="gt_7d6acf13-ba4d-4a0a-930e-3eaee465c7f1">
        <w:r>
          <w:rPr>
            <w:rStyle w:val="HyperlinkGreen"/>
            <w:b/>
          </w:rPr>
          <w:t>categories</w:t>
        </w:r>
      </w:hyperlink>
      <w:r>
        <w:t xml:space="preserve"> that start in the expanded state. This value MUST be in the range 0 to the value of the </w:t>
      </w:r>
      <w:r>
        <w:rPr>
          <w:b/>
        </w:rPr>
        <w:t>CategoryCount</w:t>
      </w:r>
      <w:r>
        <w:t xml:space="preserve"> field. The firs</w:t>
      </w:r>
      <w:r>
        <w:t xml:space="preserve">t categories of the </w:t>
      </w:r>
      <w:r>
        <w:rPr>
          <w:b/>
        </w:rPr>
        <w:t>ExpandedCount</w:t>
      </w:r>
      <w:r>
        <w:t xml:space="preserve"> field are initially expanded. If the value of the </w:t>
      </w:r>
      <w:r>
        <w:rPr>
          <w:b/>
        </w:rPr>
        <w:t>CategoryCount</w:t>
      </w:r>
      <w:r>
        <w:t xml:space="preserve"> field is equal to the value of the </w:t>
      </w:r>
      <w:r>
        <w:rPr>
          <w:b/>
        </w:rPr>
        <w:t>ExpandedCount</w:t>
      </w:r>
      <w:r>
        <w:t xml:space="preserve"> field, then all categories are expanded.</w:t>
      </w:r>
    </w:p>
    <w:p w:rsidR="00352788" w:rsidRDefault="00D8675D">
      <w:r>
        <w:rPr>
          <w:b/>
        </w:rPr>
        <w:t>SortOrders (variable)</w:t>
      </w:r>
      <w:r>
        <w:t xml:space="preserve">: An array of </w:t>
      </w:r>
      <w:r>
        <w:rPr>
          <w:b/>
        </w:rPr>
        <w:t>SortOrder</w:t>
      </w:r>
      <w:r>
        <w:t xml:space="preserve"> structures, as specifie</w:t>
      </w:r>
      <w:r>
        <w:t xml:space="preserve">d in [MS-OXCDATA] section 2.13.1, that defines the sort to be performed. The number of </w:t>
      </w:r>
      <w:r>
        <w:rPr>
          <w:b/>
        </w:rPr>
        <w:t>SortOrder</w:t>
      </w:r>
      <w:r>
        <w:t xml:space="preserve"> structures in the array MUST be equal to the value of the </w:t>
      </w:r>
      <w:r>
        <w:rPr>
          <w:b/>
        </w:rPr>
        <w:t>SortOrderCount</w:t>
      </w:r>
      <w:r>
        <w:t xml:space="preserve"> field. For categorized sorting, the </w:t>
      </w:r>
      <w:r>
        <w:rPr>
          <w:b/>
        </w:rPr>
        <w:t>SortOrder</w:t>
      </w:r>
      <w:r>
        <w:t xml:space="preserve"> structure specifies the </w:t>
      </w:r>
      <w:hyperlink w:anchor="gt_c17efaf4-bfdf-479d-8227-e165b647c933">
        <w:r>
          <w:rPr>
            <w:rStyle w:val="HyperlinkGreen"/>
            <w:b/>
          </w:rPr>
          <w:t>property type</w:t>
        </w:r>
      </w:hyperlink>
      <w:r>
        <w:t xml:space="preserve"> and </w:t>
      </w:r>
      <w:hyperlink w:anchor="gt_0b28d5bf-a1bb-436d-a721-34e2cfae489b">
        <w:r>
          <w:rPr>
            <w:rStyle w:val="HyperlinkGreen"/>
            <w:b/>
          </w:rPr>
          <w:t>property ID</w:t>
        </w:r>
      </w:hyperlink>
      <w:r>
        <w:t xml:space="preserve"> that are used as the category. When the value of the </w:t>
      </w:r>
      <w:r>
        <w:rPr>
          <w:b/>
        </w:rPr>
        <w:t>SortOrderCount</w:t>
      </w:r>
      <w:r>
        <w:t xml:space="preserve"> field exceeds the value of the </w:t>
      </w:r>
      <w:r>
        <w:rPr>
          <w:b/>
        </w:rPr>
        <w:t>CategoryCount</w:t>
      </w:r>
      <w:r>
        <w:t xml:space="preserve"> field</w:t>
      </w:r>
      <w:r>
        <w:t xml:space="preserve">, indicating that there are more sort keys than categories, categories are created from the </w:t>
      </w:r>
      <w:r>
        <w:rPr>
          <w:b/>
        </w:rPr>
        <w:t>SortOrder</w:t>
      </w:r>
      <w:r>
        <w:t xml:space="preserve"> structures that appear first in the </w:t>
      </w:r>
      <w:r>
        <w:rPr>
          <w:b/>
        </w:rPr>
        <w:t>SortOrders</w:t>
      </w:r>
      <w:r>
        <w:t xml:space="preserve"> array. The remaining </w:t>
      </w:r>
      <w:r>
        <w:rPr>
          <w:b/>
        </w:rPr>
        <w:t>SortOrder</w:t>
      </w:r>
      <w:r>
        <w:t xml:space="preserve"> structures are used to sort the rows within the categories.</w:t>
      </w:r>
    </w:p>
    <w:p w:rsidR="00352788" w:rsidRDefault="00D8675D">
      <w:r>
        <w:t xml:space="preserve">For example, if </w:t>
      </w:r>
      <w:r>
        <w:t xml:space="preserve">the </w:t>
      </w:r>
      <w:r>
        <w:rPr>
          <w:b/>
        </w:rPr>
        <w:t>SortOrderCount</w:t>
      </w:r>
      <w:r>
        <w:t xml:space="preserve"> field is set to 0x0003 and the </w:t>
      </w:r>
      <w:r>
        <w:rPr>
          <w:b/>
        </w:rPr>
        <w:t>CategoryCount</w:t>
      </w:r>
      <w:r>
        <w:t xml:space="preserve"> field is set to 0x0002, the columns described by the </w:t>
      </w:r>
      <w:r>
        <w:rPr>
          <w:b/>
        </w:rPr>
        <w:t>PropertyType</w:t>
      </w:r>
      <w:r>
        <w:t xml:space="preserve"> and </w:t>
      </w:r>
      <w:r>
        <w:rPr>
          <w:b/>
        </w:rPr>
        <w:t>PropertyId</w:t>
      </w:r>
      <w:r>
        <w:t xml:space="preserve"> members of the first two entries in the </w:t>
      </w:r>
      <w:r>
        <w:rPr>
          <w:b/>
        </w:rPr>
        <w:t>SortOrders</w:t>
      </w:r>
      <w:r>
        <w:t xml:space="preserve"> field are used as the category columns. The first entry serv</w:t>
      </w:r>
      <w:r>
        <w:t>es as the top-level category grouping; the second entry as the secondary grouping. All of the rows that match the two category columns are sorted using the sort key defined in the third entry.</w:t>
      </w:r>
    </w:p>
    <w:p w:rsidR="00352788" w:rsidRDefault="00D8675D">
      <w:r>
        <w:t xml:space="preserve">If a </w:t>
      </w:r>
      <w:r>
        <w:rPr>
          <w:b/>
        </w:rPr>
        <w:t>SortOrder</w:t>
      </w:r>
      <w:r>
        <w:t xml:space="preserve"> structure specifies a multivalue property, it MU</w:t>
      </w:r>
      <w:r>
        <w:t xml:space="preserve">ST also have the </w:t>
      </w:r>
      <w:r>
        <w:rPr>
          <w:b/>
        </w:rPr>
        <w:t>MultivalueInstance</w:t>
      </w:r>
      <w:r>
        <w:t xml:space="preserve"> bit set, as specified in [MS-OXCDATA] section 2.11.1.3, specifying that the sort be performed using the individual values of that property. Sort order on a </w:t>
      </w:r>
      <w:hyperlink w:anchor="gt_c1f3dc46-2505-4760-86c1-3b2aadfea202">
        <w:r>
          <w:rPr>
            <w:rStyle w:val="HyperlinkGreen"/>
            <w:b/>
          </w:rPr>
          <w:t>mu</w:t>
        </w:r>
        <w:r>
          <w:rPr>
            <w:rStyle w:val="HyperlinkGreen"/>
            <w:b/>
          </w:rPr>
          <w:t>ltivalue property</w:t>
        </w:r>
      </w:hyperlink>
      <w:r>
        <w:t xml:space="preserve"> that is not also being used for </w:t>
      </w:r>
      <w:hyperlink w:anchor="gt_0145b276-655a-441f-b065-c12204a30eb1">
        <w:r>
          <w:rPr>
            <w:rStyle w:val="HyperlinkGreen"/>
            <w:b/>
          </w:rPr>
          <w:t>multivalue instances</w:t>
        </w:r>
      </w:hyperlink>
      <w:r>
        <w:t xml:space="preserve"> is undefined. The </w:t>
      </w:r>
      <w:r>
        <w:rPr>
          <w:b/>
        </w:rPr>
        <w:t>SortOrders</w:t>
      </w:r>
      <w:r>
        <w:t xml:space="preserve"> field MUST NOT contain more than one </w:t>
      </w:r>
      <w:r>
        <w:rPr>
          <w:b/>
        </w:rPr>
        <w:t>SortOrder</w:t>
      </w:r>
      <w:r>
        <w:t xml:space="preserve"> structure specifying a multivalue property in t</w:t>
      </w:r>
      <w:r>
        <w:t xml:space="preserve">he first </w:t>
      </w:r>
      <w:r>
        <w:rPr>
          <w:b/>
        </w:rPr>
        <w:t>CategoryCount</w:t>
      </w:r>
      <w:r>
        <w:t xml:space="preserve"> field positions of the array.</w:t>
      </w:r>
    </w:p>
    <w:p w:rsidR="00352788" w:rsidRDefault="00D8675D">
      <w:r>
        <w:t xml:space="preserve">If the </w:t>
      </w:r>
      <w:r>
        <w:rPr>
          <w:b/>
        </w:rPr>
        <w:t>Order</w:t>
      </w:r>
      <w:r>
        <w:t xml:space="preserve"> member of a </w:t>
      </w:r>
      <w:r>
        <w:rPr>
          <w:b/>
        </w:rPr>
        <w:t>SortOrder</w:t>
      </w:r>
      <w:r>
        <w:t xml:space="preserve"> structure is set to "Ascending", the table will be sorted in ascending order by the column specified in the </w:t>
      </w:r>
      <w:r>
        <w:rPr>
          <w:b/>
        </w:rPr>
        <w:t>PropertyType</w:t>
      </w:r>
      <w:r>
        <w:t xml:space="preserve"> and </w:t>
      </w:r>
      <w:r>
        <w:rPr>
          <w:b/>
        </w:rPr>
        <w:t>PropertyId</w:t>
      </w:r>
      <w:r>
        <w:t xml:space="preserve"> members.</w:t>
      </w:r>
    </w:p>
    <w:p w:rsidR="00352788" w:rsidRDefault="00D8675D">
      <w:r>
        <w:t xml:space="preserve">If the </w:t>
      </w:r>
      <w:r>
        <w:rPr>
          <w:b/>
        </w:rPr>
        <w:t>Order</w:t>
      </w:r>
      <w:r>
        <w:t xml:space="preserve"> member of a </w:t>
      </w:r>
      <w:r>
        <w:rPr>
          <w:b/>
        </w:rPr>
        <w:t>SortOrder</w:t>
      </w:r>
      <w:r>
        <w:t xml:space="preserve"> structure is set to "Descending", the table will be sorted in descending order by the column specified in the </w:t>
      </w:r>
      <w:r>
        <w:rPr>
          <w:b/>
        </w:rPr>
        <w:t>PropertyType</w:t>
      </w:r>
      <w:r>
        <w:t xml:space="preserve"> and </w:t>
      </w:r>
      <w:r>
        <w:rPr>
          <w:b/>
        </w:rPr>
        <w:t>PropertyId</w:t>
      </w:r>
      <w:r>
        <w:t xml:space="preserve"> members.</w:t>
      </w:r>
    </w:p>
    <w:p w:rsidR="00352788" w:rsidRDefault="00D8675D">
      <w:r>
        <w:t xml:space="preserve">If the </w:t>
      </w:r>
      <w:r>
        <w:rPr>
          <w:b/>
        </w:rPr>
        <w:t>Order</w:t>
      </w:r>
      <w:r>
        <w:t xml:space="preserve"> member of a </w:t>
      </w:r>
      <w:r>
        <w:rPr>
          <w:b/>
        </w:rPr>
        <w:t>SortOrder</w:t>
      </w:r>
      <w:r>
        <w:t xml:space="preserve"> structure is set to "MaximumCategory", that structu</w:t>
      </w:r>
      <w:r>
        <w:t xml:space="preserve">re directly follows the first </w:t>
      </w:r>
      <w:r>
        <w:rPr>
          <w:b/>
        </w:rPr>
        <w:t>CategoryCount</w:t>
      </w:r>
      <w:r>
        <w:t xml:space="preserve"> structure in the </w:t>
      </w:r>
      <w:r>
        <w:rPr>
          <w:b/>
        </w:rPr>
        <w:t>SortOrders</w:t>
      </w:r>
      <w:r>
        <w:t xml:space="preserve"> field and the value of the </w:t>
      </w:r>
      <w:r>
        <w:rPr>
          <w:b/>
        </w:rPr>
        <w:t>CategoryCount</w:t>
      </w:r>
      <w:r>
        <w:t xml:space="preserve"> field MUST be greater than 0x0000 (zero). This </w:t>
      </w:r>
      <w:r>
        <w:rPr>
          <w:b/>
        </w:rPr>
        <w:t>SortOrder</w:t>
      </w:r>
      <w:r>
        <w:t xml:space="preserve"> structure, at position </w:t>
      </w:r>
      <w:r>
        <w:rPr>
          <w:b/>
        </w:rPr>
        <w:t>CategoryCount</w:t>
      </w:r>
      <w:r>
        <w:t xml:space="preserve"> + 1 in the array, modifies the immediately previo</w:t>
      </w:r>
      <w:r>
        <w:t xml:space="preserve">us category sort. The categories in the table will be not be sorted by the column specified in the category sort. The categories will be sorted according to each category's maximum value of the specified column. Any </w:t>
      </w:r>
      <w:r>
        <w:rPr>
          <w:b/>
        </w:rPr>
        <w:t>SortOrder</w:t>
      </w:r>
      <w:r>
        <w:t xml:space="preserve"> structures after this one will</w:t>
      </w:r>
      <w:r>
        <w:t xml:space="preserve"> subsort the rows within each category.</w:t>
      </w:r>
    </w:p>
    <w:p w:rsidR="00352788" w:rsidRDefault="00D8675D">
      <w:pPr>
        <w:pStyle w:val="Heading5"/>
      </w:pPr>
      <w:bookmarkStart w:id="109" w:name="section_75af64cc980b4d42a08f0fd71dd66a54"/>
      <w:bookmarkStart w:id="110" w:name="_Toc69361343"/>
      <w:r>
        <w:t>RopSortTable ROP Response Buffer</w:t>
      </w:r>
      <w:bookmarkEnd w:id="109"/>
      <w:bookmarkEnd w:id="110"/>
    </w:p>
    <w:p w:rsidR="00352788" w:rsidRDefault="00D8675D">
      <w:r>
        <w:t xml:space="preserve">The following description defines a valid field for the </w:t>
      </w:r>
      <w:r>
        <w:rPr>
          <w:b/>
        </w:rPr>
        <w:t>RopSortTable</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2.2.5.2.2).</w:t>
      </w:r>
    </w:p>
    <w:p w:rsidR="00352788" w:rsidRDefault="00D8675D">
      <w:r>
        <w:rPr>
          <w:b/>
        </w:rPr>
        <w:t>TableStatus (1 byte)</w:t>
      </w:r>
      <w:r>
        <w:t>: An enumeration that indicates the status of asynchronous operations being performed on the table.</w:t>
      </w:r>
      <w:bookmarkStart w:id="111" w:name="Appendix_A_Target_6"/>
      <w:r>
        <w:rPr>
          <w:rStyle w:val="Hyperlink"/>
        </w:rPr>
        <w:fldChar w:fldCharType="begin"/>
      </w:r>
      <w:r>
        <w:rPr>
          <w:rStyle w:val="Hyperlink"/>
        </w:rPr>
        <w:instrText xml:space="preserve"> HYPERLINK \l "Appendix_A_6" \o "Product behavior n</w:instrText>
      </w:r>
      <w:r>
        <w:rPr>
          <w:rStyle w:val="Hyperlink"/>
        </w:rPr>
        <w:instrText xml:space="preserve">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This field MUST have one of the table status values that are specified in section </w:t>
      </w:r>
      <w:hyperlink w:anchor="Section_d7c5695cbdbe4f5f8bf98d86fca82c1d" w:history="1">
        <w:r>
          <w:rPr>
            <w:rStyle w:val="Hyperlink"/>
          </w:rPr>
          <w:t>2.2.2.1.3</w:t>
        </w:r>
      </w:hyperlink>
      <w:r>
        <w:t>.</w:t>
      </w:r>
    </w:p>
    <w:p w:rsidR="00352788" w:rsidRDefault="00D8675D">
      <w:pPr>
        <w:pStyle w:val="Heading4"/>
      </w:pPr>
      <w:bookmarkStart w:id="112" w:name="section_0487b956e07a4345815751b3c0a33295"/>
      <w:bookmarkStart w:id="113" w:name="_Toc69361344"/>
      <w:r>
        <w:t>RopRestrict ROP</w:t>
      </w:r>
      <w:bookmarkEnd w:id="112"/>
      <w:bookmarkEnd w:id="113"/>
      <w:r>
        <w:fldChar w:fldCharType="begin"/>
      </w:r>
      <w:r>
        <w:instrText xml:space="preserve"> XE "Table ROPs:RopRestrict semantics" </w:instrText>
      </w:r>
      <w:r>
        <w:fldChar w:fldCharType="end"/>
      </w:r>
      <w:r>
        <w:fldChar w:fldCharType="begin"/>
      </w:r>
      <w:r>
        <w:instrText xml:space="preserve"> XE "RopRestrict semantics" </w:instrText>
      </w:r>
      <w:r>
        <w:fldChar w:fldCharType="end"/>
      </w:r>
    </w:p>
    <w:p w:rsidR="00352788" w:rsidRDefault="00D8675D">
      <w:r>
        <w:t>T</w:t>
      </w:r>
      <w:r>
        <w:t xml:space="preserve">he </w:t>
      </w:r>
      <w:r>
        <w:rPr>
          <w:b/>
        </w:rPr>
        <w:t xml:space="preserve">RopRestrict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2.2.5.3) establishes a </w:t>
      </w:r>
      <w:hyperlink w:anchor="gt_c434218b-574e-4d0d-b07c-d4806118574c">
        <w:r>
          <w:rPr>
            <w:rStyle w:val="HyperlinkGreen"/>
            <w:b/>
          </w:rPr>
          <w:t>restriction</w:t>
        </w:r>
      </w:hyperlink>
      <w:r>
        <w:t xml:space="preserve"> on a table. Applying a restriction has no effect on the underlying data of a table; it simply alters the table by limiting the rows that can be retrieved to rows containing data that satisfy the restriction. This ROP is valid only</w:t>
      </w:r>
      <w:r>
        <w:t xml:space="preserve"> on </w:t>
      </w:r>
      <w:hyperlink w:anchor="gt_06346f29-9db8-4503-b9d4-a4b4480fdc63">
        <w:r>
          <w:rPr>
            <w:rStyle w:val="HyperlinkGreen"/>
            <w:b/>
          </w:rPr>
          <w:t>Table objects</w:t>
        </w:r>
      </w:hyperlink>
      <w:r>
        <w:t>.</w:t>
      </w:r>
    </w:p>
    <w:p w:rsidR="00352788" w:rsidRDefault="00D8675D">
      <w:r>
        <w:lastRenderedPageBreak/>
        <w:t>The complete syntax of the ROP request and response buffers for this ROP is specified in [MS-OXCROPS]</w:t>
      </w:r>
      <w:r>
        <w:t>. This section specifies the syntax and semantics of various fields that are not fully specified in [MS-OXCROPS].</w:t>
      </w:r>
    </w:p>
    <w:p w:rsidR="00352788" w:rsidRDefault="00D8675D">
      <w:pPr>
        <w:pStyle w:val="Heading5"/>
      </w:pPr>
      <w:bookmarkStart w:id="114" w:name="section_c8014dddd7144fd2a9e1f0a5c92b515c"/>
      <w:bookmarkStart w:id="115" w:name="_Toc69361345"/>
      <w:r>
        <w:t>RopRestrict ROP Request Buffer</w:t>
      </w:r>
      <w:bookmarkEnd w:id="114"/>
      <w:bookmarkEnd w:id="115"/>
    </w:p>
    <w:p w:rsidR="00352788" w:rsidRDefault="00D8675D">
      <w:r>
        <w:t xml:space="preserve">The following descriptions define valid fields for the </w:t>
      </w:r>
      <w:r>
        <w:rPr>
          <w:b/>
        </w:rPr>
        <w:t>RopRestrict</w:t>
      </w:r>
      <w:r>
        <w:t xml:space="preserve"> </w:t>
      </w:r>
      <w:hyperlink w:anchor="gt_b17e14f5-0f03-4447-8a9f-0f1bd0a2f886">
        <w:r>
          <w:rPr>
            <w:rStyle w:val="HyperlinkGreen"/>
            <w:b/>
          </w:rPr>
          <w:t>ROP request buffer</w:t>
        </w:r>
      </w:hyperlink>
      <w:r>
        <w:t xml:space="preserve"> (</w:t>
      </w:r>
      <w:hyperlink r:id="rId77" w:anchor="Section_13af691127e54aa0bb75637b02d4f2ef">
        <w:r>
          <w:rPr>
            <w:rStyle w:val="Hyperlink"/>
          </w:rPr>
          <w:t>[MS-OXCROPS]</w:t>
        </w:r>
      </w:hyperlink>
      <w:r>
        <w:t xml:space="preserve"> section 2.2.5.3.1).</w:t>
      </w:r>
    </w:p>
    <w:p w:rsidR="00352788" w:rsidRDefault="00D8675D">
      <w:r>
        <w:rPr>
          <w:b/>
        </w:rPr>
        <w:t>RestrictFlags (1 byte)</w:t>
      </w:r>
      <w:r>
        <w:t xml:space="preserve">: A structure that contains an OR'ed combination of the asynchronous </w:t>
      </w:r>
      <w:hyperlink w:anchor="gt_425bcab9-7911-4eae-b414-624b7a51eb5f">
        <w:r>
          <w:rPr>
            <w:rStyle w:val="HyperlinkGreen"/>
            <w:b/>
          </w:rPr>
          <w:t>flags</w:t>
        </w:r>
      </w:hyperlink>
      <w:r>
        <w:t xml:space="preserve">, as specified in section </w:t>
      </w:r>
      <w:hyperlink w:anchor="Section_e4d50b3310a943d49cd94ae586662809" w:history="1">
        <w:r>
          <w:rPr>
            <w:rStyle w:val="Hyperlink"/>
          </w:rPr>
          <w:t>2.2.2.1.4</w:t>
        </w:r>
      </w:hyperlink>
      <w:r>
        <w:t>.</w:t>
      </w:r>
      <w:bookmarkStart w:id="1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6"/>
      <w:r>
        <w:t xml:space="preserve"> This field MUST NOT have any of the o</w:t>
      </w:r>
      <w:r>
        <w:t>ther bits set.</w:t>
      </w:r>
    </w:p>
    <w:p w:rsidR="00352788" w:rsidRDefault="00D8675D">
      <w:r>
        <w:rPr>
          <w:b/>
        </w:rPr>
        <w:t>RestrictionDataSize (2 bytes)</w:t>
      </w:r>
      <w:r>
        <w:t xml:space="preserve">: An unsigned integer that specifies the size, in bytes, of the </w:t>
      </w:r>
      <w:r>
        <w:rPr>
          <w:b/>
        </w:rPr>
        <w:t>RestrictionData</w:t>
      </w:r>
      <w:r>
        <w:t xml:space="preserve"> field.</w:t>
      </w:r>
    </w:p>
    <w:p w:rsidR="00352788" w:rsidRDefault="00D8675D">
      <w:r>
        <w:rPr>
          <w:b/>
        </w:rPr>
        <w:t>RestrictionData (variable)</w:t>
      </w:r>
      <w:r>
        <w:t xml:space="preserve">: A </w:t>
      </w:r>
      <w:hyperlink w:anchor="gt_c434218b-574e-4d0d-b07c-d4806118574c">
        <w:r>
          <w:rPr>
            <w:rStyle w:val="HyperlinkGreen"/>
            <w:b/>
          </w:rPr>
          <w:t>restriction</w:t>
        </w:r>
      </w:hyperlink>
      <w:r>
        <w:t xml:space="preserve"> that is applied to th</w:t>
      </w:r>
      <w:r>
        <w:t xml:space="preserve">e table. For details about restrictions, see </w:t>
      </w:r>
      <w:hyperlink r:id="rId78" w:anchor="Section_1afa0cd9b1a04520b623bf15030af5d8">
        <w:r>
          <w:rPr>
            <w:rStyle w:val="Hyperlink"/>
          </w:rPr>
          <w:t>[MS-OXCDATA]</w:t>
        </w:r>
      </w:hyperlink>
      <w:r>
        <w:t xml:space="preserve"> section 2.12. This field has a number of bytes equal to the value of the </w:t>
      </w:r>
      <w:r>
        <w:rPr>
          <w:b/>
        </w:rPr>
        <w:t>RestrictionDataSize</w:t>
      </w:r>
      <w:r>
        <w:t xml:space="preserve"> field.</w:t>
      </w:r>
    </w:p>
    <w:p w:rsidR="00352788" w:rsidRDefault="00D8675D">
      <w:pPr>
        <w:pStyle w:val="Heading5"/>
      </w:pPr>
      <w:bookmarkStart w:id="117" w:name="section_4a877bbeb5f04550ba7659d5a6e6b27f"/>
      <w:bookmarkStart w:id="118" w:name="_Toc69361346"/>
      <w:r>
        <w:t xml:space="preserve">RopRestrict ROP </w:t>
      </w:r>
      <w:r>
        <w:t>Response Buffer</w:t>
      </w:r>
      <w:bookmarkEnd w:id="117"/>
      <w:bookmarkEnd w:id="118"/>
    </w:p>
    <w:p w:rsidR="00352788" w:rsidRDefault="00D8675D">
      <w:r>
        <w:t xml:space="preserve">The following description defines a valid field for the </w:t>
      </w:r>
      <w:r>
        <w:rPr>
          <w:b/>
        </w:rPr>
        <w:t>RopRestrict</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w:t>
        </w:r>
        <w:r>
          <w:rPr>
            <w:rStyle w:val="Hyperlink"/>
          </w:rPr>
          <w:t>ROPS]</w:t>
        </w:r>
      </w:hyperlink>
      <w:r>
        <w:t xml:space="preserve"> section 2.2.5.3.2).</w:t>
      </w:r>
    </w:p>
    <w:p w:rsidR="00352788" w:rsidRDefault="00D8675D">
      <w:r>
        <w:rPr>
          <w:b/>
        </w:rPr>
        <w:t>TableStatus (1 byte)</w:t>
      </w:r>
      <w:r>
        <w:t>: An enumeration that indicates the status of asynchronous operations being performed on the table.</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This field MUST have one of the table statu</w:t>
      </w:r>
      <w:r>
        <w:t xml:space="preserve">s values that are specified in section </w:t>
      </w:r>
      <w:hyperlink w:anchor="Section_d7c5695cbdbe4f5f8bf98d86fca82c1d" w:history="1">
        <w:r>
          <w:rPr>
            <w:rStyle w:val="Hyperlink"/>
          </w:rPr>
          <w:t>2.2.2.1.3</w:t>
        </w:r>
      </w:hyperlink>
      <w:r>
        <w:rPr>
          <w:rStyle w:val="Hyperlink"/>
        </w:rPr>
        <w:t>.</w:t>
      </w:r>
    </w:p>
    <w:p w:rsidR="00352788" w:rsidRDefault="00D8675D">
      <w:pPr>
        <w:pStyle w:val="Heading4"/>
      </w:pPr>
      <w:bookmarkStart w:id="120" w:name="section_2a3a5c78fd9e4dd1b69de95399a659da"/>
      <w:bookmarkStart w:id="121" w:name="_Toc69361347"/>
      <w:r>
        <w:t>RopQueryRows ROP</w:t>
      </w:r>
      <w:bookmarkEnd w:id="120"/>
      <w:bookmarkEnd w:id="121"/>
      <w:r>
        <w:fldChar w:fldCharType="begin"/>
      </w:r>
      <w:r>
        <w:instrText xml:space="preserve"> XE "Table ROPs:RopQueryRows semantics" </w:instrText>
      </w:r>
      <w:r>
        <w:fldChar w:fldCharType="end"/>
      </w:r>
      <w:r>
        <w:fldChar w:fldCharType="begin"/>
      </w:r>
      <w:r>
        <w:instrText xml:space="preserve"> XE "RopQueryRows semantics" </w:instrText>
      </w:r>
      <w:r>
        <w:fldChar w:fldCharType="end"/>
      </w:r>
    </w:p>
    <w:p w:rsidR="00352788" w:rsidRDefault="00D8675D">
      <w:r>
        <w:t xml:space="preserve">The </w:t>
      </w:r>
      <w:r>
        <w:rPr>
          <w:b/>
        </w:rPr>
        <w:t>RopQueryRows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2.2.5.4) returns zero or more rows from a table, beginning from the current table cursor</w:t>
      </w:r>
      <w:r>
        <w:t xml:space="preserve"> position.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w:t>
      </w:r>
      <w:r>
        <w:t>. This section specifies the syntax and semantics of various fields that are not fully specified in [MS-OXCROPS].</w:t>
      </w:r>
    </w:p>
    <w:p w:rsidR="00352788" w:rsidRDefault="00D8675D">
      <w:pPr>
        <w:pStyle w:val="Heading5"/>
      </w:pPr>
      <w:bookmarkStart w:id="122" w:name="section_cd93425801ae4eafbeee8d85a60c10f1"/>
      <w:bookmarkStart w:id="123" w:name="_Toc69361348"/>
      <w:r>
        <w:t>RopQueryRows ROP Request Buffer</w:t>
      </w:r>
      <w:bookmarkEnd w:id="122"/>
      <w:bookmarkEnd w:id="123"/>
    </w:p>
    <w:p w:rsidR="00352788" w:rsidRDefault="00D8675D">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2.2.5.4.1).</w:t>
      </w:r>
    </w:p>
    <w:p w:rsidR="00352788" w:rsidRDefault="00D8675D">
      <w:r>
        <w:rPr>
          <w:b/>
        </w:rPr>
        <w:t>QueryRowsFlags (1 byte)</w:t>
      </w:r>
      <w:r>
        <w:t xml:space="preserve">: A structure that contains any of the following bit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29"/>
        <w:gridCol w:w="782"/>
        <w:gridCol w:w="603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Flag name</w:t>
            </w:r>
          </w:p>
        </w:tc>
        <w:tc>
          <w:tcPr>
            <w:tcW w:w="782" w:type="dxa"/>
            <w:shd w:val="clear" w:color="auto" w:fill="E0E0E0"/>
          </w:tcPr>
          <w:p w:rsidR="00352788" w:rsidRDefault="00D8675D">
            <w:pPr>
              <w:pStyle w:val="TableHeaderText"/>
            </w:pPr>
            <w:r>
              <w:t>Value</w:t>
            </w:r>
          </w:p>
        </w:tc>
        <w:tc>
          <w:tcPr>
            <w:tcW w:w="6031" w:type="dxa"/>
            <w:shd w:val="clear" w:color="auto" w:fill="E0E0E0"/>
          </w:tcPr>
          <w:p w:rsidR="00352788" w:rsidRDefault="00D8675D">
            <w:pPr>
              <w:pStyle w:val="TableHeaderText"/>
            </w:pPr>
            <w:r>
              <w:t>Meaning</w:t>
            </w:r>
          </w:p>
        </w:tc>
      </w:tr>
      <w:tr w:rsidR="00352788" w:rsidTr="00352788">
        <w:tc>
          <w:tcPr>
            <w:tcW w:w="0" w:type="auto"/>
            <w:shd w:val="clear" w:color="auto" w:fill="auto"/>
          </w:tcPr>
          <w:p w:rsidR="00352788" w:rsidRDefault="00D8675D">
            <w:pPr>
              <w:pStyle w:val="TableBodyText"/>
              <w:rPr>
                <w:b/>
              </w:rPr>
            </w:pPr>
            <w:r>
              <w:rPr>
                <w:b/>
              </w:rPr>
              <w:t>Advance</w:t>
            </w:r>
          </w:p>
        </w:tc>
        <w:tc>
          <w:tcPr>
            <w:tcW w:w="782" w:type="dxa"/>
            <w:shd w:val="clear" w:color="auto" w:fill="auto"/>
          </w:tcPr>
          <w:p w:rsidR="00352788" w:rsidRDefault="00D8675D">
            <w:pPr>
              <w:pStyle w:val="TableBodyText"/>
            </w:pPr>
            <w:r>
              <w:t>0x00</w:t>
            </w:r>
          </w:p>
        </w:tc>
        <w:tc>
          <w:tcPr>
            <w:tcW w:w="6031" w:type="dxa"/>
            <w:shd w:val="clear" w:color="auto" w:fill="auto"/>
          </w:tcPr>
          <w:p w:rsidR="00352788" w:rsidRDefault="00D8675D">
            <w:pPr>
              <w:pStyle w:val="TableBodyText"/>
            </w:pPr>
            <w:r>
              <w:t>Advance the table cursor.</w:t>
            </w:r>
          </w:p>
        </w:tc>
      </w:tr>
      <w:tr w:rsidR="00352788" w:rsidTr="00352788">
        <w:tc>
          <w:tcPr>
            <w:tcW w:w="0" w:type="auto"/>
            <w:shd w:val="clear" w:color="auto" w:fill="auto"/>
          </w:tcPr>
          <w:p w:rsidR="00352788" w:rsidRDefault="00D8675D">
            <w:pPr>
              <w:pStyle w:val="TableBodyText"/>
              <w:rPr>
                <w:b/>
              </w:rPr>
            </w:pPr>
            <w:r>
              <w:rPr>
                <w:b/>
              </w:rPr>
              <w:t>NoAdvance</w:t>
            </w:r>
          </w:p>
        </w:tc>
        <w:tc>
          <w:tcPr>
            <w:tcW w:w="782" w:type="dxa"/>
            <w:shd w:val="clear" w:color="auto" w:fill="auto"/>
          </w:tcPr>
          <w:p w:rsidR="00352788" w:rsidRDefault="00D8675D">
            <w:pPr>
              <w:pStyle w:val="TableBodyText"/>
            </w:pPr>
            <w:r>
              <w:t>0x01</w:t>
            </w:r>
          </w:p>
        </w:tc>
        <w:tc>
          <w:tcPr>
            <w:tcW w:w="6031" w:type="dxa"/>
            <w:shd w:val="clear" w:color="auto" w:fill="auto"/>
          </w:tcPr>
          <w:p w:rsidR="00352788" w:rsidRDefault="00D8675D">
            <w:pPr>
              <w:pStyle w:val="TableBodyText"/>
            </w:pPr>
            <w:r>
              <w:t>Do not advance the table cursor.</w:t>
            </w:r>
          </w:p>
        </w:tc>
      </w:tr>
      <w:tr w:rsidR="00352788" w:rsidTr="00352788">
        <w:tc>
          <w:tcPr>
            <w:tcW w:w="0" w:type="auto"/>
            <w:shd w:val="clear" w:color="auto" w:fill="auto"/>
          </w:tcPr>
          <w:p w:rsidR="00352788" w:rsidRDefault="00D8675D">
            <w:pPr>
              <w:pStyle w:val="TableBodyText"/>
              <w:rPr>
                <w:b/>
              </w:rPr>
            </w:pPr>
            <w:r>
              <w:rPr>
                <w:b/>
              </w:rPr>
              <w:t>EnablePackedBuffers</w:t>
            </w:r>
          </w:p>
        </w:tc>
        <w:tc>
          <w:tcPr>
            <w:tcW w:w="782" w:type="dxa"/>
            <w:shd w:val="clear" w:color="auto" w:fill="auto"/>
          </w:tcPr>
          <w:p w:rsidR="00352788" w:rsidRDefault="00D8675D">
            <w:pPr>
              <w:pStyle w:val="TableBodyText"/>
            </w:pPr>
            <w:r>
              <w:t>0x02</w:t>
            </w:r>
          </w:p>
        </w:tc>
        <w:tc>
          <w:tcPr>
            <w:tcW w:w="6031" w:type="dxa"/>
            <w:shd w:val="clear" w:color="auto" w:fill="auto"/>
          </w:tcPr>
          <w:p w:rsidR="00352788" w:rsidRDefault="00D8675D">
            <w:pPr>
              <w:pStyle w:val="TableBodyText"/>
            </w:pPr>
            <w:r>
              <w:t xml:space="preserve">Enable packed buffers for the response. To allow packed buffers to be used, this flag is used in conjunction with the </w:t>
            </w:r>
            <w:r>
              <w:rPr>
                <w:b/>
              </w:rPr>
              <w:t>Chain</w:t>
            </w:r>
            <w:r>
              <w:t xml:space="preserve"> flag (0x00000004) that is passed in either the </w:t>
            </w:r>
            <w:r>
              <w:rPr>
                <w:i/>
              </w:rPr>
              <w:t>pulFlags</w:t>
            </w:r>
            <w:r>
              <w:t xml:space="preserve"> parameter of the </w:t>
            </w:r>
            <w:r>
              <w:rPr>
                <w:b/>
              </w:rPr>
              <w:t>EcDoRpcExt2</w:t>
            </w:r>
            <w:r>
              <w:t xml:space="preserve"> method, as specified in </w:t>
            </w:r>
            <w:hyperlink r:id="rId82" w:anchor="Section_137f0ce231fd49528a7d6c0b242e4b6a">
              <w:r>
                <w:rPr>
                  <w:rStyle w:val="Hyperlink"/>
                </w:rPr>
                <w:t>[MS-OXCRPC]</w:t>
              </w:r>
            </w:hyperlink>
            <w:r>
              <w:t xml:space="preserve"> section 3.1.4.2, or the </w:t>
            </w:r>
            <w:r>
              <w:rPr>
                <w:b/>
              </w:rPr>
              <w:t>Flags</w:t>
            </w:r>
            <w:r>
              <w:t xml:space="preserve"> field of the </w:t>
            </w:r>
            <w:r>
              <w:rPr>
                <w:b/>
              </w:rPr>
              <w:t>Execute</w:t>
            </w:r>
            <w:r>
              <w:t xml:space="preserve"> request type request body,</w:t>
            </w:r>
            <w:bookmarkStart w:id="12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24"/>
            <w:r>
              <w:t xml:space="preserve"> as specified in </w:t>
            </w:r>
            <w:hyperlink r:id="rId83" w:anchor="Section_d502edcf0b2242f28500019f00d60245">
              <w:r>
                <w:rPr>
                  <w:rStyle w:val="Hyperlink"/>
                </w:rPr>
                <w:t>[MS-OXCMAPIHTTP]</w:t>
              </w:r>
            </w:hyperlink>
            <w:r>
              <w:t xml:space="preserve"> section 2.2.4.2.1. For details about extended-buffer packing, see [MS-OXCRPC].</w:t>
            </w:r>
          </w:p>
          <w:p w:rsidR="00352788" w:rsidRDefault="00D8675D">
            <w:pPr>
              <w:pStyle w:val="TableBodyText"/>
            </w:pPr>
            <w:r>
              <w:t>This flag is only supported against servers with a major version of at least</w:t>
            </w:r>
            <w:r>
              <w:t xml:space="preserve"> eight (8), as described in section </w:t>
            </w:r>
            <w:hyperlink w:anchor="Section_67a2d9811b60429a9b682a48e43e23a4" w:history="1">
              <w:r>
                <w:rPr>
                  <w:rStyle w:val="Hyperlink"/>
                </w:rPr>
                <w:t>1.7</w:t>
              </w:r>
            </w:hyperlink>
            <w:r>
              <w:t>.</w:t>
            </w:r>
          </w:p>
        </w:tc>
      </w:tr>
    </w:tbl>
    <w:p w:rsidR="00352788" w:rsidRDefault="00D8675D">
      <w:r>
        <w:lastRenderedPageBreak/>
        <w:t xml:space="preserve">The </w:t>
      </w:r>
      <w:r>
        <w:rPr>
          <w:b/>
        </w:rPr>
        <w:t>QueryRowsFlags</w:t>
      </w:r>
      <w:r>
        <w:t xml:space="preserve"> field MUST NOT have both the </w:t>
      </w:r>
      <w:r>
        <w:rPr>
          <w:b/>
        </w:rPr>
        <w:t>Advance</w:t>
      </w:r>
      <w:r>
        <w:t xml:space="preserve"> and </w:t>
      </w:r>
      <w:r>
        <w:rPr>
          <w:b/>
        </w:rPr>
        <w:t>NoAdvance</w:t>
      </w:r>
      <w:r>
        <w:t xml:space="preserve"> flags set simultaneously. The field MUST NOT have any of the other bits set.</w:t>
      </w:r>
    </w:p>
    <w:p w:rsidR="00352788" w:rsidRDefault="00D8675D">
      <w:r>
        <w:rPr>
          <w:b/>
        </w:rPr>
        <w:t>Forward</w:t>
      </w:r>
      <w:r>
        <w:rPr>
          <w:b/>
        </w:rPr>
        <w:t>Read (1 byte)</w:t>
      </w:r>
      <w:r>
        <w:t>: The direction in which to retrieve rows. It is set to "TRUE" (0x01) to read the table forwards. It is set to "FALSE" (0x00) to read the table backwards. It MUST NOT be set to any other value.</w:t>
      </w:r>
    </w:p>
    <w:p w:rsidR="00352788" w:rsidRDefault="00D8675D">
      <w:r>
        <w:rPr>
          <w:b/>
        </w:rPr>
        <w:t>RowCount (2 bytes)</w:t>
      </w:r>
      <w:r>
        <w:t>: The maximum number of rows to</w:t>
      </w:r>
      <w:r>
        <w:t xml:space="preserve"> be returned</w:t>
      </w:r>
    </w:p>
    <w:p w:rsidR="00352788" w:rsidRDefault="00D8675D">
      <w:pPr>
        <w:pStyle w:val="Heading5"/>
      </w:pPr>
      <w:bookmarkStart w:id="125" w:name="section_3777c7e3e6294af4ae2669ca811e46ca"/>
      <w:bookmarkStart w:id="126" w:name="_Toc69361349"/>
      <w:r>
        <w:t>RopQueryRows ROP Response Buffer</w:t>
      </w:r>
      <w:bookmarkEnd w:id="125"/>
      <w:bookmarkEnd w:id="126"/>
    </w:p>
    <w:p w:rsidR="00352788" w:rsidRDefault="00D8675D">
      <w:r>
        <w:t xml:space="preserve">The following descriptions define valid fields for the </w:t>
      </w:r>
      <w:r>
        <w:rPr>
          <w:b/>
        </w:rPr>
        <w:t>RopQueryRows</w:t>
      </w:r>
      <w:r>
        <w:t xml:space="preserve"> </w:t>
      </w:r>
      <w:hyperlink w:anchor="gt_02eede81-2ef5-4994-8791-5f0cd780c225">
        <w:r>
          <w:rPr>
            <w:rStyle w:val="HyperlinkGreen"/>
            <w:b/>
          </w:rPr>
          <w:t>ROP response buffer</w:t>
        </w:r>
      </w:hyperlink>
      <w:r>
        <w:t xml:space="preserve"> (</w:t>
      </w:r>
      <w:hyperlink r:id="rId84" w:anchor="Section_13af691127e54aa0bb75637b02d4f2ef">
        <w:r>
          <w:rPr>
            <w:rStyle w:val="Hyperlink"/>
          </w:rPr>
          <w:t>[MS-OXCROPS]</w:t>
        </w:r>
      </w:hyperlink>
      <w:r>
        <w:t xml:space="preserve"> section 2.2.5.4.2).</w:t>
      </w:r>
    </w:p>
    <w:p w:rsidR="00352788" w:rsidRDefault="00D8675D">
      <w:pPr>
        <w:rPr>
          <w:rStyle w:val="Hyperlink"/>
        </w:rPr>
      </w:pPr>
      <w:r>
        <w:rPr>
          <w:b/>
        </w:rPr>
        <w:t>Origin (1 byte)</w:t>
      </w:r>
      <w:r>
        <w:t xml:space="preserve">: An enumeration that identifies the cursor position. This field MUST be set to one of the predefined </w:t>
      </w:r>
      <w:hyperlink w:anchor="gt_42f9c2f4-8a4b-4d64-a0e1-fc071debdf4c">
        <w:r>
          <w:rPr>
            <w:rStyle w:val="HyperlinkGreen"/>
            <w:b/>
          </w:rPr>
          <w:t>bookmark</w:t>
        </w:r>
      </w:hyperlink>
      <w:r>
        <w:t xml:space="preserve"> values speci</w:t>
      </w:r>
      <w:r>
        <w:t xml:space="preserve">fied in section </w:t>
      </w:r>
      <w:hyperlink w:anchor="Section_9c57b59dc1e54facb11799996f632cca" w:history="1">
        <w:r>
          <w:rPr>
            <w:rStyle w:val="Hyperlink"/>
          </w:rPr>
          <w:t>2.2.2.1.1</w:t>
        </w:r>
      </w:hyperlink>
      <w:r>
        <w:rPr>
          <w:rStyle w:val="Hyperlink"/>
        </w:rPr>
        <w:t>.</w:t>
      </w:r>
    </w:p>
    <w:p w:rsidR="00352788" w:rsidRDefault="00D8675D">
      <w:pPr>
        <w:rPr>
          <w:rStyle w:val="Hyperlink"/>
        </w:rPr>
      </w:pPr>
      <w:r>
        <w:rPr>
          <w:b/>
        </w:rPr>
        <w:t>RowCount (2 bytes)</w:t>
      </w:r>
      <w:r>
        <w:t xml:space="preserve">: An unsigned integer that specifies the number of rows returned. Its value MUST be less than or equal to the </w:t>
      </w:r>
      <w:r>
        <w:rPr>
          <w:b/>
        </w:rPr>
        <w:t>RowCount</w:t>
      </w:r>
      <w:r>
        <w:t xml:space="preserve"> field value that is specified in</w:t>
      </w:r>
      <w:r>
        <w:t xml:space="preserve"> the request, and it MUST be greater than or equal to 0x0000. It MUST be equal to the number of </w:t>
      </w:r>
      <w:r>
        <w:rPr>
          <w:b/>
        </w:rPr>
        <w:t>PropertyRow</w:t>
      </w:r>
      <w:r>
        <w:t xml:space="preserve"> objects returned in the </w:t>
      </w:r>
      <w:r>
        <w:rPr>
          <w:b/>
        </w:rPr>
        <w:t>RowData</w:t>
      </w:r>
      <w:r>
        <w:t xml:space="preserve"> field.</w:t>
      </w:r>
    </w:p>
    <w:p w:rsidR="00352788" w:rsidRDefault="00D8675D">
      <w:r>
        <w:rPr>
          <w:b/>
        </w:rPr>
        <w:t>RowData (variable)</w:t>
      </w:r>
      <w:r>
        <w:t xml:space="preserve">: A list of </w:t>
      </w:r>
      <w:r>
        <w:rPr>
          <w:b/>
        </w:rPr>
        <w:t>PropertyRow</w:t>
      </w:r>
      <w:r>
        <w:t xml:space="preserve"> structures that contains the array of rows returned. Each row is re</w:t>
      </w:r>
      <w:r>
        <w:t xml:space="preserve">presented by a </w:t>
      </w:r>
      <w:r>
        <w:rPr>
          <w:b/>
        </w:rPr>
        <w:t>PropertyRow</w:t>
      </w:r>
      <w:r>
        <w:t xml:space="preserve"> object, as specified in </w:t>
      </w:r>
      <w:hyperlink r:id="rId85" w:anchor="Section_1afa0cd9b1a04520b623bf15030af5d8">
        <w:r>
          <w:rPr>
            <w:rStyle w:val="Hyperlink"/>
          </w:rPr>
          <w:t>[MS-OXCDATA]</w:t>
        </w:r>
      </w:hyperlink>
      <w:r>
        <w:t xml:space="preserve"> section 2.8.1. Each row MUST have the same columns and ordering of columns as specified in the last </w:t>
      </w:r>
      <w:r>
        <w:rPr>
          <w:b/>
        </w:rPr>
        <w:t>RopSetColu</w:t>
      </w:r>
      <w:r>
        <w:rPr>
          <w:b/>
        </w:rPr>
        <w:t>mns</w:t>
      </w:r>
      <w:r>
        <w:t xml:space="preserve"> </w:t>
      </w:r>
      <w:hyperlink w:anchor="gt_edeadb0f-6571-49b7-8cce-5dc77b0793d6">
        <w:r>
          <w:rPr>
            <w:rStyle w:val="HyperlinkGreen"/>
            <w:b/>
          </w:rPr>
          <w:t>ROP request</w:t>
        </w:r>
      </w:hyperlink>
      <w:r>
        <w:t xml:space="preserve"> ([MS-OXCROPS] section 2.2.5.1). </w:t>
      </w:r>
    </w:p>
    <w:p w:rsidR="00352788" w:rsidRDefault="00D8675D">
      <w:r>
        <w:t xml:space="preserve">The </w:t>
      </w:r>
      <w:r>
        <w:rPr>
          <w:b/>
        </w:rPr>
        <w:t>RowData</w:t>
      </w:r>
      <w:r>
        <w:t xml:space="preserve"> field MUST NOT include rows that don't match the criteria specified in the last </w:t>
      </w:r>
      <w:r>
        <w:rPr>
          <w:b/>
        </w:rPr>
        <w:t>RopRestrict</w:t>
      </w:r>
      <w:r>
        <w:t xml:space="preserve"> ROP request ([MS-OXCROPS] section 2.2.5.3</w:t>
      </w:r>
      <w:r>
        <w:t xml:space="preserve">). If the </w:t>
      </w:r>
      <w:r>
        <w:rPr>
          <w:b/>
        </w:rPr>
        <w:t>RopRestrict</w:t>
      </w:r>
      <w:r>
        <w:t xml:space="preserve"> </w:t>
      </w:r>
      <w:hyperlink w:anchor="gt_3369fdd6-36f8-4a62-9cd7-2738ffb5048f">
        <w:r>
          <w:rPr>
            <w:rStyle w:val="HyperlinkGreen"/>
            <w:b/>
          </w:rPr>
          <w:t>ROP</w:t>
        </w:r>
      </w:hyperlink>
      <w:r>
        <w:t xml:space="preserve"> has not been issued, the </w:t>
      </w:r>
      <w:r>
        <w:rPr>
          <w:b/>
        </w:rPr>
        <w:t>RowData</w:t>
      </w:r>
      <w:r>
        <w:t xml:space="preserve"> field MUST include all rows. </w:t>
      </w:r>
    </w:p>
    <w:p w:rsidR="00352788" w:rsidRDefault="00D8675D">
      <w:r>
        <w:t xml:space="preserve">The rows MUST be sorted and grouped according to the sort order specified in the last </w:t>
      </w:r>
      <w:r>
        <w:rPr>
          <w:b/>
        </w:rPr>
        <w:t>RopSortTable</w:t>
      </w:r>
      <w:r>
        <w:t xml:space="preserve"> ROP re</w:t>
      </w:r>
      <w:r>
        <w:t xml:space="preserve">quest ([MS-OXCROPS] section 2.2.5.2). If the </w:t>
      </w:r>
      <w:r>
        <w:rPr>
          <w:b/>
        </w:rPr>
        <w:t xml:space="preserve">RopSortTable </w:t>
      </w:r>
      <w:r>
        <w:t xml:space="preserve">ROP has not been sent, the default sort order is undefined. </w:t>
      </w:r>
    </w:p>
    <w:p w:rsidR="00352788" w:rsidRDefault="00D8675D">
      <w:r>
        <w:t xml:space="preserve">Every property value returned in a row MUST be less than or equal to 510 bytes in size. If a property value is greater than 510 bytes in </w:t>
      </w:r>
      <w:r>
        <w:t>size, it MUST be truncated to 510 bytes.</w:t>
      </w:r>
    </w:p>
    <w:p w:rsidR="00352788" w:rsidRDefault="00D8675D">
      <w:pPr>
        <w:pStyle w:val="Heading4"/>
      </w:pPr>
      <w:bookmarkStart w:id="127" w:name="section_c4e2f26375e94dc1bec2fc5e847b4873"/>
      <w:bookmarkStart w:id="128" w:name="_Toc69361350"/>
      <w:r>
        <w:t>RopAbort ROP</w:t>
      </w:r>
      <w:bookmarkEnd w:id="127"/>
      <w:bookmarkEnd w:id="128"/>
      <w:r>
        <w:fldChar w:fldCharType="begin"/>
      </w:r>
      <w:r>
        <w:instrText xml:space="preserve"> XE "Table ROPs:RopAbort semantics" </w:instrText>
      </w:r>
      <w:r>
        <w:fldChar w:fldCharType="end"/>
      </w:r>
      <w:r>
        <w:fldChar w:fldCharType="begin"/>
      </w:r>
      <w:r>
        <w:instrText xml:space="preserve"> XE "RopAbort semantics" </w:instrText>
      </w:r>
      <w:r>
        <w:fldChar w:fldCharType="end"/>
      </w:r>
    </w:p>
    <w:p w:rsidR="00352788" w:rsidRDefault="00D8675D">
      <w:r>
        <w:t xml:space="preserve">The </w:t>
      </w:r>
      <w:r>
        <w:rPr>
          <w:b/>
        </w:rPr>
        <w:t xml:space="preserve">RopAbort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2.2.5.5) attempts to stop any asynchronous table operations that are currently in progress.</w:t>
      </w:r>
      <w:bookmarkStart w:id="129" w:name="Appendix_A_Target_10"/>
      <w:r>
        <w:rPr>
          <w:rStyle w:val="Hyperlink"/>
        </w:rPr>
        <w:fldChar w:fldCharType="begin"/>
      </w:r>
      <w:r>
        <w:rPr>
          <w:rStyle w:val="Hyperlink"/>
        </w:rPr>
        <w:instrText xml:space="preserve"> HYPERLINK \l "Appendix_A_10" \o "Product behavior note 10" \h</w:instrText>
      </w:r>
      <w:r>
        <w:rPr>
          <w:rStyle w:val="Hyperlink"/>
        </w:rPr>
        <w:instrText xml:space="preserve"> </w:instrText>
      </w:r>
      <w:r>
        <w:rPr>
          <w:rStyle w:val="Hyperlink"/>
        </w:rPr>
      </w:r>
      <w:r>
        <w:rPr>
          <w:rStyle w:val="Hyperlink"/>
        </w:rPr>
        <w:fldChar w:fldCharType="separate"/>
      </w:r>
      <w:r>
        <w:rPr>
          <w:rStyle w:val="Hyperlink"/>
        </w:rPr>
        <w:t>&lt;10&gt;</w:t>
      </w:r>
      <w:r>
        <w:rPr>
          <w:rStyle w:val="Hyperlink"/>
        </w:rPr>
        <w:fldChar w:fldCharType="end"/>
      </w:r>
      <w:bookmarkEnd w:id="129"/>
      <w:r>
        <w:t xml:space="preserve">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 This section specifies the syntax and seman</w:t>
      </w:r>
      <w:r>
        <w:t>tics of various fields that are not fully specified in [MS-OXCROPS].</w:t>
      </w:r>
    </w:p>
    <w:p w:rsidR="00352788" w:rsidRDefault="00D8675D">
      <w:pPr>
        <w:pStyle w:val="Heading5"/>
      </w:pPr>
      <w:bookmarkStart w:id="130" w:name="section_70aaad0073d3430bac1ac240013056a0"/>
      <w:bookmarkStart w:id="131" w:name="_Toc69361351"/>
      <w:r>
        <w:t>RopAbort ROP Request Buffer</w:t>
      </w:r>
      <w:bookmarkEnd w:id="130"/>
      <w:bookmarkEnd w:id="131"/>
    </w:p>
    <w:p w:rsidR="00352788" w:rsidRDefault="00D8675D">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2.2.5.5.1).</w:t>
      </w:r>
    </w:p>
    <w:p w:rsidR="00352788" w:rsidRDefault="00D8675D">
      <w:r>
        <w:t xml:space="preserve">This protocol adds no additional field information to the </w:t>
      </w:r>
      <w:r>
        <w:rPr>
          <w:b/>
        </w:rPr>
        <w:t>RopAbort</w:t>
      </w:r>
      <w:r>
        <w:t xml:space="preserve"> ROP request buffer.</w:t>
      </w:r>
    </w:p>
    <w:p w:rsidR="00352788" w:rsidRDefault="00D8675D">
      <w:pPr>
        <w:pStyle w:val="Heading5"/>
      </w:pPr>
      <w:bookmarkStart w:id="132" w:name="section_0630e554b874461ebf50ac942eb95835"/>
      <w:bookmarkStart w:id="133" w:name="_Toc69361352"/>
      <w:r>
        <w:t>RopAbort ROP Response Buffer</w:t>
      </w:r>
      <w:bookmarkEnd w:id="132"/>
      <w:bookmarkEnd w:id="133"/>
    </w:p>
    <w:p w:rsidR="00352788" w:rsidRDefault="00D8675D">
      <w:r>
        <w:t>The following description defines a va</w:t>
      </w:r>
      <w:r>
        <w:t xml:space="preserve">lid field for the </w:t>
      </w:r>
      <w:r>
        <w:rPr>
          <w:b/>
        </w:rPr>
        <w:t>RopAbort</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2.2.5.5.2).</w:t>
      </w:r>
    </w:p>
    <w:p w:rsidR="00352788" w:rsidRDefault="00D8675D">
      <w:r>
        <w:rPr>
          <w:b/>
        </w:rPr>
        <w:lastRenderedPageBreak/>
        <w:t>TableStatus (1 byte)</w:t>
      </w:r>
      <w:r>
        <w:t>: An enumer</w:t>
      </w:r>
      <w:r>
        <w:t>ation that indicates the status of asynchronous operations being performed on the table before the abort.</w:t>
      </w:r>
      <w:bookmarkStart w:id="13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4"/>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352788" w:rsidRDefault="00D8675D">
      <w:pPr>
        <w:pStyle w:val="Heading4"/>
      </w:pPr>
      <w:bookmarkStart w:id="135" w:name="section_3d2abf7c1c664003821c1c83d33850a4"/>
      <w:bookmarkStart w:id="136" w:name="_Toc69361353"/>
      <w:r>
        <w:t>RopGetStatus ROP</w:t>
      </w:r>
      <w:bookmarkEnd w:id="135"/>
      <w:bookmarkEnd w:id="136"/>
      <w:r>
        <w:fldChar w:fldCharType="begin"/>
      </w:r>
      <w:r>
        <w:instrText xml:space="preserve"> XE "Table ROPs:RopGetStatus semantics" </w:instrText>
      </w:r>
      <w:r>
        <w:fldChar w:fldCharType="end"/>
      </w:r>
      <w:r>
        <w:fldChar w:fldCharType="begin"/>
      </w:r>
      <w:r>
        <w:instrText xml:space="preserve"> XE "RopGetStatus semantics" </w:instrText>
      </w:r>
      <w:r>
        <w:fldChar w:fldCharType="end"/>
      </w:r>
    </w:p>
    <w:p w:rsidR="00352788" w:rsidRDefault="00D8675D">
      <w:r>
        <w:t xml:space="preserve">The </w:t>
      </w:r>
      <w:r>
        <w:rPr>
          <w:b/>
        </w:rPr>
        <w:t>RopGetStatus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2.2.5.6) retrieves information about the current status of asynchronous operations being performed on the table.</w:t>
      </w:r>
      <w:bookmarkStart w:id="137" w:name="z30"/>
      <w:bookmarkStart w:id="138" w:name="Appendix_A_Target_12"/>
      <w:bookmarkEnd w:id="137"/>
      <w:r>
        <w:rPr>
          <w:rStyle w:val="Hyperlink"/>
        </w:rPr>
        <w:fldChar w:fldCharType="begin"/>
      </w:r>
      <w:r>
        <w:rPr>
          <w:rStyle w:val="Hyperlink"/>
        </w:rPr>
        <w:instrText xml:space="preserve"> HYPERLINK \l "Appendix_A_12" \o "Product behavior </w:instrText>
      </w:r>
      <w:r>
        <w:rPr>
          <w:rStyle w:val="Hyperlink"/>
        </w:rPr>
        <w:instrText xml:space="preserve">note 12" \h </w:instrText>
      </w:r>
      <w:r>
        <w:rPr>
          <w:rStyle w:val="Hyperlink"/>
        </w:rPr>
      </w:r>
      <w:r>
        <w:rPr>
          <w:rStyle w:val="Hyperlink"/>
        </w:rPr>
        <w:fldChar w:fldCharType="separate"/>
      </w:r>
      <w:r>
        <w:rPr>
          <w:rStyle w:val="Hyperlink"/>
        </w:rPr>
        <w:t>&lt;12&gt;</w:t>
      </w:r>
      <w:r>
        <w:rPr>
          <w:rStyle w:val="Hyperlink"/>
        </w:rPr>
        <w:fldChar w:fldCharType="end"/>
      </w:r>
      <w:bookmarkEnd w:id="138"/>
      <w:r>
        <w:t xml:space="preserve">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 This section specifies the synta</w:t>
      </w:r>
      <w:r>
        <w:t>x and semantics of various fields that are not fully specified in [MS-OXCROPS].</w:t>
      </w:r>
    </w:p>
    <w:p w:rsidR="00352788" w:rsidRDefault="00D8675D">
      <w:pPr>
        <w:pStyle w:val="Heading5"/>
      </w:pPr>
      <w:bookmarkStart w:id="139" w:name="section_8b29dd4b7aca47fe8caa330b05cb7c2e"/>
      <w:bookmarkStart w:id="140" w:name="_Toc69361354"/>
      <w:r>
        <w:t>RopGetStatus ROP Request Buffer</w:t>
      </w:r>
      <w:bookmarkEnd w:id="139"/>
      <w:bookmarkEnd w:id="140"/>
    </w:p>
    <w:p w:rsidR="00352788" w:rsidRDefault="00D8675D">
      <w:r>
        <w:t xml:space="preserve">The following descriptions define valid fields for the </w:t>
      </w:r>
      <w:r>
        <w:rPr>
          <w:b/>
        </w:rPr>
        <w:t>RopGetStatus</w:t>
      </w:r>
      <w:r>
        <w:t xml:space="preserve"> </w:t>
      </w:r>
      <w:hyperlink w:anchor="gt_b17e14f5-0f03-4447-8a9f-0f1bd0a2f886">
        <w:r>
          <w:rPr>
            <w:rStyle w:val="HyperlinkGreen"/>
            <w:b/>
          </w:rPr>
          <w:t>ROP request bu</w:t>
        </w:r>
        <w:r>
          <w:rPr>
            <w:rStyle w:val="HyperlinkGreen"/>
            <w:b/>
          </w:rPr>
          <w:t>ffer</w:t>
        </w:r>
      </w:hyperlink>
      <w:r>
        <w:t xml:space="preserve"> (</w:t>
      </w:r>
      <w:hyperlink r:id="rId90" w:anchor="Section_13af691127e54aa0bb75637b02d4f2ef">
        <w:r>
          <w:rPr>
            <w:rStyle w:val="Hyperlink"/>
          </w:rPr>
          <w:t>[MS-OXCROPS]</w:t>
        </w:r>
      </w:hyperlink>
      <w:r>
        <w:t xml:space="preserve"> section 2.2.5.6.1).</w:t>
      </w:r>
    </w:p>
    <w:p w:rsidR="00352788" w:rsidRDefault="00D8675D">
      <w:r>
        <w:t xml:space="preserve">This protocol adds no additional field information to the </w:t>
      </w:r>
      <w:r>
        <w:rPr>
          <w:b/>
        </w:rPr>
        <w:t>RopGetStatus</w:t>
      </w:r>
      <w:r>
        <w:t xml:space="preserve"> ROP request buffer.</w:t>
      </w:r>
    </w:p>
    <w:p w:rsidR="00352788" w:rsidRDefault="00D8675D">
      <w:pPr>
        <w:pStyle w:val="Heading5"/>
      </w:pPr>
      <w:bookmarkStart w:id="141" w:name="section_c823667e585647c4aaf1d7117b93198c"/>
      <w:bookmarkStart w:id="142" w:name="_Toc69361355"/>
      <w:r>
        <w:t>RopGetStatus ROP Response Buffer</w:t>
      </w:r>
      <w:bookmarkEnd w:id="141"/>
      <w:bookmarkEnd w:id="142"/>
    </w:p>
    <w:p w:rsidR="00352788" w:rsidRDefault="00D8675D">
      <w:r>
        <w:t>The followi</w:t>
      </w:r>
      <w:r>
        <w:t xml:space="preserve">ng description defines a valid field for the </w:t>
      </w:r>
      <w:r>
        <w:rPr>
          <w:b/>
        </w:rPr>
        <w:t>RopGetStatus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2.2.5.6.2).</w:t>
      </w:r>
    </w:p>
    <w:p w:rsidR="00352788" w:rsidRDefault="00D8675D">
      <w:r>
        <w:rPr>
          <w:b/>
        </w:rPr>
        <w:t>TableStatus (1 byte)</w:t>
      </w:r>
      <w:r>
        <w:t>: An enumeration that indicates the status of asynchronous operations being performed on the table.</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r>
        <w:t xml:space="preserve"> Its value MUST be one of the table status values that are specifie</w:t>
      </w:r>
      <w:r>
        <w:t xml:space="preserve">d in section </w:t>
      </w:r>
      <w:hyperlink w:anchor="Section_d7c5695cbdbe4f5f8bf98d86fca82c1d" w:history="1">
        <w:r>
          <w:rPr>
            <w:rStyle w:val="Hyperlink"/>
          </w:rPr>
          <w:t>2.2.2.1.3</w:t>
        </w:r>
      </w:hyperlink>
      <w:r>
        <w:rPr>
          <w:rStyle w:val="Hyperlink"/>
        </w:rPr>
        <w:t>.</w:t>
      </w:r>
    </w:p>
    <w:p w:rsidR="00352788" w:rsidRDefault="00D8675D">
      <w:pPr>
        <w:pStyle w:val="Heading4"/>
      </w:pPr>
      <w:bookmarkStart w:id="144" w:name="section_d1dbcde78e834599a1b0260129a040ef"/>
      <w:bookmarkStart w:id="145" w:name="_Toc69361356"/>
      <w:r>
        <w:t>RopQueryPosition ROP</w:t>
      </w:r>
      <w:bookmarkEnd w:id="144"/>
      <w:bookmarkEnd w:id="145"/>
      <w:r>
        <w:fldChar w:fldCharType="begin"/>
      </w:r>
      <w:r>
        <w:instrText xml:space="preserve"> XE "Table ROPs:RopQueryPosition semantics" </w:instrText>
      </w:r>
      <w:r>
        <w:fldChar w:fldCharType="end"/>
      </w:r>
      <w:r>
        <w:fldChar w:fldCharType="begin"/>
      </w:r>
      <w:r>
        <w:instrText xml:space="preserve"> XE "RopQueryPosition semantics" </w:instrText>
      </w:r>
      <w:r>
        <w:fldChar w:fldCharType="end"/>
      </w:r>
    </w:p>
    <w:p w:rsidR="00352788" w:rsidRDefault="00D8675D">
      <w:r>
        <w:t xml:space="preserve">The </w:t>
      </w:r>
      <w:r>
        <w:rPr>
          <w:b/>
        </w:rPr>
        <w:t xml:space="preserve">RopQueryPosition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2.2.5.7) returns the location of the cursor in the table. Note that the current position</w:t>
      </w:r>
      <w:r>
        <w:t xml:space="preserve"> and total number of rows could change based on external events before the response to this message is received. This ROP is valid only on </w:t>
      </w:r>
      <w:hyperlink w:anchor="gt_06346f29-9db8-4503-b9d4-a4b4480fdc63">
        <w:r>
          <w:rPr>
            <w:rStyle w:val="HyperlinkGreen"/>
            <w:b/>
          </w:rPr>
          <w:t>Table objects</w:t>
        </w:r>
      </w:hyperlink>
      <w:r>
        <w:t>.</w:t>
      </w:r>
    </w:p>
    <w:p w:rsidR="00352788" w:rsidRDefault="00D8675D">
      <w:r>
        <w:t>The complete syntax of the ROP request a</w:t>
      </w:r>
      <w:r>
        <w:t>nd response buffers for this ROP is specified in [MS-OXCROPS]. This section specifies the syntax and semantics of various fields that are not fully specified in [MS-OXCROPS].</w:t>
      </w:r>
    </w:p>
    <w:p w:rsidR="00352788" w:rsidRDefault="00D8675D">
      <w:pPr>
        <w:pStyle w:val="Heading5"/>
      </w:pPr>
      <w:bookmarkStart w:id="146" w:name="section_88ef3852f54d4c9cb75e13435cd3b2a7"/>
      <w:bookmarkStart w:id="147" w:name="_Toc69361357"/>
      <w:r>
        <w:t>RopQueryPosition ROP Request Buffer</w:t>
      </w:r>
      <w:bookmarkEnd w:id="146"/>
      <w:bookmarkEnd w:id="147"/>
    </w:p>
    <w:p w:rsidR="00352788" w:rsidRDefault="00D8675D">
      <w:r>
        <w:t>The following descriptions define valid field</w:t>
      </w:r>
      <w:r>
        <w:t xml:space="preserve">s for the </w:t>
      </w:r>
      <w:r>
        <w:rPr>
          <w:b/>
        </w:rPr>
        <w:t>RopQueryPosition</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2.2.5.7.1).</w:t>
      </w:r>
    </w:p>
    <w:p w:rsidR="00352788" w:rsidRDefault="00D8675D">
      <w:r>
        <w:t>This protocol adds no additional</w:t>
      </w:r>
      <w:r>
        <w:t xml:space="preserve"> field information to the </w:t>
      </w:r>
      <w:r>
        <w:rPr>
          <w:b/>
        </w:rPr>
        <w:t>RopQueryPosition</w:t>
      </w:r>
      <w:r>
        <w:t xml:space="preserve"> ROP request buffer.</w:t>
      </w:r>
    </w:p>
    <w:p w:rsidR="00352788" w:rsidRDefault="00D8675D">
      <w:pPr>
        <w:pStyle w:val="Heading5"/>
      </w:pPr>
      <w:bookmarkStart w:id="148" w:name="section_944290cb39f2431eb89b7141b281aced"/>
      <w:bookmarkStart w:id="149" w:name="_Toc69361358"/>
      <w:r>
        <w:t>RopQueryPosition ROP Response Buffer</w:t>
      </w:r>
      <w:bookmarkEnd w:id="148"/>
      <w:bookmarkEnd w:id="149"/>
    </w:p>
    <w:p w:rsidR="00352788" w:rsidRDefault="00D8675D">
      <w:r>
        <w:t xml:space="preserve">The following descriptions define valid fields for the </w:t>
      </w:r>
      <w:r>
        <w:rPr>
          <w:b/>
        </w:rPr>
        <w:t>RopQueryPosition</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2.2.5.7.2).</w:t>
      </w:r>
    </w:p>
    <w:p w:rsidR="00352788" w:rsidRDefault="00D8675D">
      <w:r>
        <w:rPr>
          <w:b/>
        </w:rPr>
        <w:t>Numerator (4 bytes)</w:t>
      </w:r>
      <w:r>
        <w:t>: An unsigned integer that indicates the index (0-based) of the current row. Its value MUST be greater than or equal to 0x0</w:t>
      </w:r>
      <w:r>
        <w:t>0000000.</w:t>
      </w:r>
    </w:p>
    <w:p w:rsidR="00352788" w:rsidRDefault="00D8675D">
      <w:r>
        <w:rPr>
          <w:b/>
        </w:rPr>
        <w:t>Denominator (4 bytes)</w:t>
      </w:r>
      <w:r>
        <w:t xml:space="preserve">: An unsigned integer that indicates the total number of rows in the table. Its value MUST be greater than or equal to the value of the </w:t>
      </w:r>
      <w:r>
        <w:rPr>
          <w:b/>
        </w:rPr>
        <w:t>Numerator</w:t>
      </w:r>
      <w:r>
        <w:t xml:space="preserve"> field.</w:t>
      </w:r>
    </w:p>
    <w:p w:rsidR="00352788" w:rsidRDefault="00D8675D">
      <w:pPr>
        <w:pStyle w:val="Heading4"/>
      </w:pPr>
      <w:bookmarkStart w:id="150" w:name="section_3e7970f7d7d04a529836ba73cfcbb1f2"/>
      <w:bookmarkStart w:id="151" w:name="_Toc69361359"/>
      <w:r>
        <w:lastRenderedPageBreak/>
        <w:t>RopSeekRow ROP</w:t>
      </w:r>
      <w:bookmarkEnd w:id="150"/>
      <w:bookmarkEnd w:id="151"/>
      <w:r>
        <w:fldChar w:fldCharType="begin"/>
      </w:r>
      <w:r>
        <w:instrText xml:space="preserve"> XE "Table ROPs:RopSeekRow semantics" </w:instrText>
      </w:r>
      <w:r>
        <w:fldChar w:fldCharType="end"/>
      </w:r>
      <w:r>
        <w:fldChar w:fldCharType="begin"/>
      </w:r>
      <w:r>
        <w:instrText xml:space="preserve"> XE "RopSeekRow sem</w:instrText>
      </w:r>
      <w:r>
        <w:instrText xml:space="preserve">antics" </w:instrText>
      </w:r>
      <w:r>
        <w:fldChar w:fldCharType="end"/>
      </w:r>
    </w:p>
    <w:p w:rsidR="00352788" w:rsidRDefault="00D8675D">
      <w:r>
        <w:t xml:space="preserve">The </w:t>
      </w:r>
      <w:r>
        <w:rPr>
          <w:b/>
        </w:rPr>
        <w:t>RopSeekRow</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2.2.5.8</w:t>
      </w:r>
      <w:r>
        <w:t xml:space="preserve">) moves the table cursor to a specific location in the table. The new location is specified by a predefined </w:t>
      </w:r>
      <w:hyperlink w:anchor="gt_42f9c2f4-8a4b-4d64-a0e1-fc071debdf4c">
        <w:r>
          <w:rPr>
            <w:rStyle w:val="HyperlinkGreen"/>
            <w:b/>
          </w:rPr>
          <w:t>bookmark</w:t>
        </w:r>
      </w:hyperlink>
      <w:r>
        <w:t xml:space="preserve">, as specified in section </w:t>
      </w:r>
      <w:hyperlink w:anchor="Section_9c57b59dc1e54facb11799996f632cca" w:history="1">
        <w:r>
          <w:rPr>
            <w:rStyle w:val="Hyperlink"/>
          </w:rPr>
          <w:t>2.2.2.1.1</w:t>
        </w:r>
      </w:hyperlink>
      <w:r>
        <w:t xml:space="preserve">, and the number of rows to move (forward or backwards) from that bookmark. This ROP is valid only on </w:t>
      </w:r>
      <w:hyperlink w:anchor="gt_06346f29-9db8-4503-b9d4-a4b4480fdc63">
        <w:r>
          <w:rPr>
            <w:rStyle w:val="HyperlinkGreen"/>
            <w:b/>
          </w:rPr>
          <w:t>Table objects</w:t>
        </w:r>
      </w:hyperlink>
      <w:r>
        <w:t>.</w:t>
      </w:r>
    </w:p>
    <w:p w:rsidR="00352788" w:rsidRDefault="00D8675D">
      <w:r>
        <w:t>The complete syntax of the ROP</w:t>
      </w:r>
      <w:r>
        <w:t xml:space="preserve"> request and response buffers for this ROP is specified in [MS-OXCROPS]. This section specifies the syntax and semantics of various fields that are not fully specified in [MS-OXCROPS].</w:t>
      </w:r>
    </w:p>
    <w:p w:rsidR="00352788" w:rsidRDefault="00D8675D">
      <w:pPr>
        <w:pStyle w:val="Heading5"/>
      </w:pPr>
      <w:bookmarkStart w:id="152" w:name="section_12411ed4aa614aeb89e0200b6851d74d"/>
      <w:bookmarkStart w:id="153" w:name="_Toc69361360"/>
      <w:r>
        <w:t>RopSeekRow ROP Request Buffer</w:t>
      </w:r>
      <w:bookmarkEnd w:id="152"/>
      <w:bookmarkEnd w:id="153"/>
    </w:p>
    <w:p w:rsidR="00352788" w:rsidRDefault="00D8675D">
      <w:r>
        <w:t>The following descriptions define valid f</w:t>
      </w:r>
      <w:r>
        <w:t xml:space="preserve">ields for the </w:t>
      </w:r>
      <w:r>
        <w:rPr>
          <w:b/>
        </w:rPr>
        <w:t>RopSeekRow</w:t>
      </w:r>
      <w:r>
        <w:t xml:space="preserve"> </w:t>
      </w:r>
      <w:hyperlink w:anchor="gt_b17e14f5-0f03-4447-8a9f-0f1bd0a2f886">
        <w:r>
          <w:rPr>
            <w:rStyle w:val="HyperlinkGreen"/>
            <w:b/>
          </w:rPr>
          <w:t>ROP request buffer</w:t>
        </w:r>
      </w:hyperlink>
      <w:r>
        <w:t xml:space="preserve"> (</w:t>
      </w:r>
      <w:hyperlink r:id="rId96" w:anchor="Section_13af691127e54aa0bb75637b02d4f2ef">
        <w:r>
          <w:rPr>
            <w:rStyle w:val="Hyperlink"/>
          </w:rPr>
          <w:t>[MS-OXCROPS]</w:t>
        </w:r>
      </w:hyperlink>
      <w:r>
        <w:t xml:space="preserve"> section 2.2.5.8.1).</w:t>
      </w:r>
    </w:p>
    <w:p w:rsidR="00352788" w:rsidRDefault="00D8675D">
      <w:r>
        <w:rPr>
          <w:b/>
        </w:rPr>
        <w:t>Origin (1 byte)</w:t>
      </w:r>
      <w:r>
        <w:t>: An enumeration th</w:t>
      </w:r>
      <w:r>
        <w:t xml:space="preserve">at contains the </w:t>
      </w:r>
      <w:r>
        <w:rPr>
          <w:b/>
        </w:rPr>
        <w:t>Bookmark</w:t>
      </w:r>
      <w:r>
        <w:t xml:space="preserve"> field array indicating the starting position of the seek operation. This field's value MUST be one of the predefined </w:t>
      </w:r>
      <w:hyperlink w:anchor="gt_42f9c2f4-8a4b-4d64-a0e1-fc071debdf4c">
        <w:r>
          <w:rPr>
            <w:rStyle w:val="HyperlinkGreen"/>
            <w:b/>
          </w:rPr>
          <w:t>bookmark</w:t>
        </w:r>
      </w:hyperlink>
      <w:r>
        <w:t xml:space="preserve"> values that are specified in section </w:t>
      </w:r>
      <w:hyperlink w:anchor="Section_9c57b59dc1e54facb11799996f632cca" w:history="1">
        <w:r>
          <w:rPr>
            <w:rStyle w:val="Hyperlink"/>
          </w:rPr>
          <w:t>2.2.2.1.1</w:t>
        </w:r>
      </w:hyperlink>
      <w:r>
        <w:rPr>
          <w:rStyle w:val="Hyperlink"/>
        </w:rPr>
        <w:t>.</w:t>
      </w:r>
    </w:p>
    <w:p w:rsidR="00352788" w:rsidRDefault="00D8675D">
      <w:r>
        <w:rPr>
          <w:b/>
        </w:rPr>
        <w:t>RowCount (4 bytes)</w:t>
      </w:r>
      <w:r>
        <w:t>: A signed integer that indicates the number of rows to seek, starting from the bookmark. To seek forward from the bookmark, the value MUST be positive; to seek backwards, t</w:t>
      </w:r>
      <w:r>
        <w:t>he value MUST be negative.</w:t>
      </w:r>
    </w:p>
    <w:p w:rsidR="00352788" w:rsidRDefault="00D8675D">
      <w:r>
        <w:rPr>
          <w:b/>
        </w:rPr>
        <w:t>WantRowMovedCount (1 byte)</w:t>
      </w:r>
      <w:r>
        <w:t>: A Boolean that specifies whether the actual number of rows moved MUST be returned by the server. This field MUST be set to "TRUE" (0x01) or "FALSE" (0x00). If this field is set to "TRUE" (0x01), the se</w:t>
      </w:r>
      <w:r>
        <w:t xml:space="preserve">rver MUST return the actual number of rows moved. If this field is set to "FALSE" (0x00), the value of the </w:t>
      </w:r>
      <w:r>
        <w:rPr>
          <w:b/>
        </w:rPr>
        <w:t>HasSoughtLess</w:t>
      </w:r>
      <w:r>
        <w:t xml:space="preserve"> and </w:t>
      </w:r>
      <w:r>
        <w:rPr>
          <w:b/>
        </w:rPr>
        <w:t>RowsSought</w:t>
      </w:r>
      <w:r>
        <w:t xml:space="preserve"> fields specified in section </w:t>
      </w:r>
      <w:hyperlink w:anchor="Section_8463d05a83be42eeb6eb26721fbe6d61" w:history="1">
        <w:r>
          <w:rPr>
            <w:rStyle w:val="Hyperlink"/>
          </w:rPr>
          <w:t>2.2.2.9.2</w:t>
        </w:r>
      </w:hyperlink>
      <w:r>
        <w:t xml:space="preserve"> are undefined, and the</w:t>
      </w:r>
      <w:r>
        <w:t xml:space="preserve"> client MUST ignore them.</w:t>
      </w:r>
    </w:p>
    <w:p w:rsidR="00352788" w:rsidRDefault="00D8675D">
      <w:r>
        <w:t>The actual number of rows moved can differ from the requested number of rows if the beginning or end of the table is encountered before moving the requested number of rows.</w:t>
      </w:r>
    </w:p>
    <w:p w:rsidR="00352788" w:rsidRDefault="00D8675D">
      <w:pPr>
        <w:pStyle w:val="Heading5"/>
      </w:pPr>
      <w:bookmarkStart w:id="154" w:name="section_8463d05a83be42eeb6eb26721fbe6d61"/>
      <w:bookmarkStart w:id="155" w:name="_Toc69361361"/>
      <w:r>
        <w:t>RopSeekRow ROP Response Buffer</w:t>
      </w:r>
      <w:bookmarkEnd w:id="154"/>
      <w:bookmarkEnd w:id="155"/>
    </w:p>
    <w:p w:rsidR="00352788" w:rsidRDefault="00D8675D">
      <w:r>
        <w:t>The following descriptions</w:t>
      </w:r>
      <w:r>
        <w:t xml:space="preserve"> define valid fields for the </w:t>
      </w:r>
      <w:r>
        <w:rPr>
          <w:b/>
        </w:rPr>
        <w:t>RopSeekRow</w:t>
      </w:r>
      <w:r>
        <w:t xml:space="preserve"> </w:t>
      </w:r>
      <w:hyperlink w:anchor="gt_02eede81-2ef5-4994-8791-5f0cd780c225">
        <w:r>
          <w:rPr>
            <w:rStyle w:val="HyperlinkGreen"/>
            <w:b/>
          </w:rPr>
          <w:t>ROP response buffer</w:t>
        </w:r>
      </w:hyperlink>
      <w:r>
        <w:t xml:space="preserve"> (</w:t>
      </w:r>
      <w:hyperlink r:id="rId97" w:anchor="Section_13af691127e54aa0bb75637b02d4f2ef">
        <w:r>
          <w:rPr>
            <w:rStyle w:val="Hyperlink"/>
          </w:rPr>
          <w:t>[MS-OXCROPS]</w:t>
        </w:r>
      </w:hyperlink>
      <w:r>
        <w:t xml:space="preserve"> section 2.2.5.8.2).</w:t>
      </w:r>
    </w:p>
    <w:p w:rsidR="00352788" w:rsidRDefault="00D8675D">
      <w:r>
        <w:rPr>
          <w:b/>
        </w:rPr>
        <w:t>HasSoughtLess (1 b</w:t>
      </w:r>
      <w:r>
        <w:rPr>
          <w:b/>
        </w:rPr>
        <w:t>yte)</w:t>
      </w:r>
      <w:r>
        <w:t>: A Boolean that specifies whether the number of rows moved is less than the number of rows requested. This field MUST be set to "TRUE" (0x01) if the number of rows moved is less than the number of rows requested (</w:t>
      </w:r>
      <w:r>
        <w:rPr>
          <w:b/>
        </w:rPr>
        <w:t>RowCount</w:t>
      </w:r>
      <w:r>
        <w:t xml:space="preserve"> field), otherwise it MUST be </w:t>
      </w:r>
      <w:r>
        <w:t>set to "FALSE" (0x00).</w:t>
      </w:r>
    </w:p>
    <w:p w:rsidR="00352788" w:rsidRDefault="00D8675D">
      <w:r>
        <w:t xml:space="preserve">The </w:t>
      </w:r>
      <w:r>
        <w:rPr>
          <w:b/>
        </w:rPr>
        <w:t>HasSoughtLess</w:t>
      </w:r>
      <w:r>
        <w:t xml:space="preserve"> field MUST be present in the response. This field's value MUST be valid if the </w:t>
      </w:r>
      <w:r>
        <w:rPr>
          <w:b/>
        </w:rPr>
        <w:t>WantRowMovedCount</w:t>
      </w:r>
      <w:r>
        <w:t xml:space="preserve"> field (in the request) is set to "TRUE", and its value MUST be ignored if </w:t>
      </w:r>
      <w:r>
        <w:rPr>
          <w:b/>
        </w:rPr>
        <w:t>WantRowMovedCount</w:t>
      </w:r>
      <w:r>
        <w:t xml:space="preserve"> is set to "FALSE".</w:t>
      </w:r>
    </w:p>
    <w:p w:rsidR="00352788" w:rsidRDefault="00D8675D">
      <w:r>
        <w:rPr>
          <w:b/>
        </w:rPr>
        <w:t>RowsSou</w:t>
      </w:r>
      <w:r>
        <w:rPr>
          <w:b/>
        </w:rPr>
        <w:t>ght (4 bytes)</w:t>
      </w:r>
      <w:r>
        <w:t xml:space="preserve">: A signed integer that specifies the actual number of rows moved. If the value of the </w:t>
      </w:r>
      <w:r>
        <w:rPr>
          <w:b/>
        </w:rPr>
        <w:t>RowCount</w:t>
      </w:r>
      <w:r>
        <w:t xml:space="preserve"> field (in the request) is negative, the value of the </w:t>
      </w:r>
      <w:r>
        <w:rPr>
          <w:b/>
        </w:rPr>
        <w:t xml:space="preserve">RowsSought </w:t>
      </w:r>
      <w:r>
        <w:t>field MUST also be negative or 0x00000000, indicating that the seek was performed b</w:t>
      </w:r>
      <w:r>
        <w:t xml:space="preserve">ackwards. If the value of the </w:t>
      </w:r>
      <w:r>
        <w:rPr>
          <w:b/>
        </w:rPr>
        <w:t>RowCount</w:t>
      </w:r>
      <w:r>
        <w:t xml:space="preserve"> field (in the request) is positive, then the value of the </w:t>
      </w:r>
      <w:r>
        <w:rPr>
          <w:b/>
        </w:rPr>
        <w:t>RowsSought</w:t>
      </w:r>
      <w:r>
        <w:t xml:space="preserve"> field MUST also be positive.</w:t>
      </w:r>
    </w:p>
    <w:p w:rsidR="00352788" w:rsidRDefault="00D8675D">
      <w:r>
        <w:t xml:space="preserve">This field MUST be present in the response. This field's value MUST be valid if the </w:t>
      </w:r>
      <w:r>
        <w:rPr>
          <w:b/>
        </w:rPr>
        <w:t>WantRowMovedCount</w:t>
      </w:r>
      <w:r>
        <w:t xml:space="preserve"> field (in the req</w:t>
      </w:r>
      <w:r>
        <w:t xml:space="preserve">uest) is set to "TRUE" and MUST be ignored if the </w:t>
      </w:r>
      <w:r>
        <w:rPr>
          <w:b/>
        </w:rPr>
        <w:t>WantRowMovedCount</w:t>
      </w:r>
      <w:r>
        <w:t xml:space="preserve"> field is set to "FALSE".</w:t>
      </w:r>
    </w:p>
    <w:p w:rsidR="00352788" w:rsidRDefault="00D8675D">
      <w:pPr>
        <w:pStyle w:val="Heading4"/>
      </w:pPr>
      <w:bookmarkStart w:id="156" w:name="section_e6041519fbf44a68b81ea168dcb9b965"/>
      <w:bookmarkStart w:id="157" w:name="_Toc69361362"/>
      <w:r>
        <w:lastRenderedPageBreak/>
        <w:t>RopSeekRowBookmark ROP</w:t>
      </w:r>
      <w:bookmarkEnd w:id="156"/>
      <w:bookmarkEnd w:id="157"/>
      <w:r>
        <w:fldChar w:fldCharType="begin"/>
      </w:r>
      <w:r>
        <w:instrText xml:space="preserve"> XE "Table ROPs:RopSeekRowBookmark semantics" </w:instrText>
      </w:r>
      <w:r>
        <w:fldChar w:fldCharType="end"/>
      </w:r>
      <w:r>
        <w:fldChar w:fldCharType="begin"/>
      </w:r>
      <w:r>
        <w:instrText xml:space="preserve"> XE "RopSeekRowBookmark semantics" </w:instrText>
      </w:r>
      <w:r>
        <w:fldChar w:fldCharType="end"/>
      </w:r>
    </w:p>
    <w:p w:rsidR="00352788" w:rsidRDefault="00D8675D">
      <w:r>
        <w:t xml:space="preserve">The </w:t>
      </w:r>
      <w:r>
        <w:rPr>
          <w:b/>
        </w:rPr>
        <w:t>RopSeekRowBookmark</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2.2.5.9) moves the table cursor to a specific location in the table. The new location is</w:t>
      </w:r>
      <w:r>
        <w:t xml:space="preserve"> specified by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and the number of rows to move (forward or backwards) from that bo</w:t>
      </w:r>
      <w:r>
        <w:t>okmark.</w:t>
      </w:r>
    </w:p>
    <w:p w:rsidR="00352788" w:rsidRDefault="00D8675D">
      <w:r>
        <w:t xml:space="preserve">This ROP is distinguished from the </w:t>
      </w:r>
      <w:r>
        <w:rPr>
          <w:b/>
        </w:rPr>
        <w:t>RopSeekRow</w:t>
      </w:r>
      <w:r>
        <w:t xml:space="preserve"> ROP ([MS-OXCROPS] section 2.2.5.8) in that the bookmark is not a predefined one, as specified in section </w:t>
      </w:r>
      <w:hyperlink w:anchor="Section_9c57b59dc1e54facb11799996f632cca" w:history="1">
        <w:r>
          <w:rPr>
            <w:rStyle w:val="Hyperlink"/>
          </w:rPr>
          <w:t>2.2.2.1.1</w:t>
        </w:r>
      </w:hyperlink>
      <w:r>
        <w:t xml:space="preserve">, but one created by a </w:t>
      </w:r>
      <w:r>
        <w:rPr>
          <w:b/>
        </w:rPr>
        <w:t>RopCr</w:t>
      </w:r>
      <w:r>
        <w:rPr>
          <w:b/>
        </w:rPr>
        <w:t>eateBookmark</w:t>
      </w:r>
      <w:r>
        <w:t xml:space="preserve"> </w:t>
      </w:r>
      <w:hyperlink w:anchor="gt_edeadb0f-6571-49b7-8cce-5dc77b0793d6">
        <w:r>
          <w:rPr>
            <w:rStyle w:val="HyperlinkGreen"/>
            <w:b/>
          </w:rPr>
          <w:t>ROP request</w:t>
        </w:r>
      </w:hyperlink>
      <w:r>
        <w:t xml:space="preserve"> ([MS-OXCROPS] section 2.2.5.11). This ROP is valid only on </w:t>
      </w:r>
      <w:hyperlink w:anchor="gt_06346f29-9db8-4503-b9d4-a4b4480fdc63">
        <w:r>
          <w:rPr>
            <w:rStyle w:val="HyperlinkGreen"/>
            <w:b/>
          </w:rPr>
          <w:t>Table objects</w:t>
        </w:r>
      </w:hyperlink>
      <w:r>
        <w:t>.</w:t>
      </w:r>
    </w:p>
    <w:p w:rsidR="00352788" w:rsidRDefault="00D8675D">
      <w:r>
        <w:t>The complete syntax of the ROP re</w:t>
      </w:r>
      <w:r>
        <w:t>quest and response buffers for this ROP is specified in [MS-OXCROPS]. This section specifies the syntax and semantics of various fields that are not fully specified in [MS-OXCROPS].</w:t>
      </w:r>
    </w:p>
    <w:p w:rsidR="00352788" w:rsidRDefault="00D8675D">
      <w:pPr>
        <w:pStyle w:val="Heading5"/>
      </w:pPr>
      <w:bookmarkStart w:id="158" w:name="section_e8a915bff3644e60853b8e88e2407ae6"/>
      <w:bookmarkStart w:id="159" w:name="_Toc69361363"/>
      <w:r>
        <w:t>RopSeekRowBookmark ROP Request Buffer</w:t>
      </w:r>
      <w:bookmarkEnd w:id="158"/>
      <w:bookmarkEnd w:id="159"/>
    </w:p>
    <w:p w:rsidR="00352788" w:rsidRDefault="00D8675D">
      <w:r>
        <w:t>The following descriptions define va</w:t>
      </w:r>
      <w:r>
        <w:t xml:space="preserve">lid fields for the </w:t>
      </w:r>
      <w:r>
        <w:rPr>
          <w:b/>
        </w:rPr>
        <w:t>RopSeekRowBookmark</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2.2.5.9.1).</w:t>
      </w:r>
    </w:p>
    <w:p w:rsidR="00352788" w:rsidRDefault="00D8675D">
      <w:r>
        <w:rPr>
          <w:b/>
        </w:rPr>
        <w:t>BookmarkSize (2 bytes</w:t>
      </w:r>
      <w:r>
        <w:rPr>
          <w:b/>
        </w:rPr>
        <w:t>)</w:t>
      </w:r>
      <w:r>
        <w:t xml:space="preserve">: An unsigned integer that specifies the size, in bytes, of the </w:t>
      </w:r>
      <w:r>
        <w:rPr>
          <w:b/>
        </w:rPr>
        <w:t>Bookmark</w:t>
      </w:r>
      <w:r>
        <w:t xml:space="preserve"> field.</w:t>
      </w:r>
    </w:p>
    <w:p w:rsidR="00352788" w:rsidRDefault="00D8675D">
      <w:r>
        <w:rPr>
          <w:b/>
        </w:rPr>
        <w:t>Bookmark (variable)</w:t>
      </w:r>
      <w:r>
        <w:t xml:space="preserve">: A </w:t>
      </w:r>
      <w:hyperlink w:anchor="gt_42f9c2f4-8a4b-4d64-a0e1-fc071debdf4c">
        <w:r>
          <w:rPr>
            <w:rStyle w:val="HyperlinkGreen"/>
            <w:b/>
          </w:rPr>
          <w:t>bookmark</w:t>
        </w:r>
      </w:hyperlink>
      <w:r>
        <w:t xml:space="preserve"> indicating the starting position of the seek operation. The value of the </w:t>
      </w:r>
      <w:r>
        <w:rPr>
          <w:b/>
        </w:rPr>
        <w:t>Bookmark</w:t>
      </w:r>
      <w:r>
        <w:t xml:space="preserve"> field MUST be data that was returned by a previous </w:t>
      </w:r>
      <w:r>
        <w:rPr>
          <w:b/>
        </w:rPr>
        <w:t>RopCreateBookmark</w:t>
      </w:r>
      <w:r>
        <w:t xml:space="preserve"> </w:t>
      </w:r>
      <w:hyperlink w:anchor="gt_edeadb0f-6571-49b7-8cce-5dc77b0793d6">
        <w:r>
          <w:rPr>
            <w:rStyle w:val="HyperlinkGreen"/>
            <w:b/>
          </w:rPr>
          <w:t>ROP request</w:t>
        </w:r>
      </w:hyperlink>
      <w:r>
        <w:t xml:space="preserve"> ([MS-OXCROPS] section 2.2.5.11). The bookmark MUST NOT have been previously freed by using the </w:t>
      </w:r>
      <w:r>
        <w:rPr>
          <w:b/>
        </w:rPr>
        <w:t>RopFreeBookmark</w:t>
      </w:r>
      <w:r>
        <w:t xml:space="preserve"> </w:t>
      </w:r>
      <w:hyperlink w:anchor="gt_3369fdd6-36f8-4a62-9cd7-2738ffb5048f">
        <w:r>
          <w:rPr>
            <w:rStyle w:val="HyperlinkGreen"/>
            <w:b/>
          </w:rPr>
          <w:t>ROP</w:t>
        </w:r>
      </w:hyperlink>
      <w:r>
        <w:t xml:space="preserve"> ([MS-OXCROPS] section 2.2.5.14).</w:t>
      </w:r>
    </w:p>
    <w:p w:rsidR="00352788" w:rsidRDefault="00D8675D">
      <w:r>
        <w:rPr>
          <w:b/>
        </w:rPr>
        <w:t>RowCount (4 bytes)</w:t>
      </w:r>
      <w:r>
        <w:t xml:space="preserve">: A signed integer that specifies the number of rows to seek, starting from the bookmark. To seek forward from the bookmark, the value MUST </w:t>
      </w:r>
      <w:r>
        <w:t>be positive; to seek backward, the value MUST be negative.</w:t>
      </w:r>
    </w:p>
    <w:p w:rsidR="00352788" w:rsidRDefault="00D8675D">
      <w:r>
        <w:rPr>
          <w:b/>
        </w:rPr>
        <w:t>WantRowMovedCount (1 byte)</w:t>
      </w:r>
      <w:r>
        <w:t>: A Boolean that specifies whether the actual number of rows moved is returned by the server. If this field is set to "TRUE" (0x01), the server MUST return the actual numb</w:t>
      </w:r>
      <w:r>
        <w:t xml:space="preserve">er of rows moved. If this field is set to "FALSE" (0x00), the value of the </w:t>
      </w:r>
      <w:r>
        <w:rPr>
          <w:b/>
        </w:rPr>
        <w:t>HasSoughtLess</w:t>
      </w:r>
      <w:r>
        <w:t xml:space="preserve"> and </w:t>
      </w:r>
      <w:r>
        <w:rPr>
          <w:b/>
        </w:rPr>
        <w:t>RowsSought</w:t>
      </w:r>
      <w:r>
        <w:t xml:space="preserve"> fields specified in section </w:t>
      </w:r>
      <w:hyperlink w:anchor="Section_f921d6a90e6a4cde9e7d1fc25c934dbe" w:history="1">
        <w:r>
          <w:rPr>
            <w:rStyle w:val="Hyperlink"/>
          </w:rPr>
          <w:t>2.2.2.10.2</w:t>
        </w:r>
      </w:hyperlink>
      <w:r>
        <w:t xml:space="preserve"> is undefined, and the client MUST ignore them.</w:t>
      </w:r>
    </w:p>
    <w:p w:rsidR="00352788" w:rsidRDefault="00D8675D">
      <w:r>
        <w:t>The ac</w:t>
      </w:r>
      <w:r>
        <w:t>tual number of rows moved can differ from the requested number of rows if the beginning or end of the table is encountered before moving the requested number of rows.</w:t>
      </w:r>
    </w:p>
    <w:p w:rsidR="00352788" w:rsidRDefault="00D8675D">
      <w:pPr>
        <w:pStyle w:val="Heading5"/>
      </w:pPr>
      <w:bookmarkStart w:id="160" w:name="section_f921d6a90e6a4cde9e7d1fc25c934dbe"/>
      <w:bookmarkStart w:id="161" w:name="_Toc69361364"/>
      <w:r>
        <w:t>RopSeekRowBookmark ROP Response Buffer</w:t>
      </w:r>
      <w:bookmarkEnd w:id="160"/>
      <w:bookmarkEnd w:id="161"/>
    </w:p>
    <w:p w:rsidR="00352788" w:rsidRDefault="00D8675D">
      <w:r>
        <w:t>The following descriptions define valid fields for</w:t>
      </w:r>
      <w:r>
        <w:t xml:space="preserve"> the </w:t>
      </w:r>
      <w:r>
        <w:rPr>
          <w:b/>
        </w:rPr>
        <w:t>RopSeekRowBookmark</w:t>
      </w:r>
      <w:r>
        <w:t xml:space="preserve"> </w:t>
      </w:r>
      <w:hyperlink w:anchor="gt_02eede81-2ef5-4994-8791-5f0cd780c225">
        <w:r>
          <w:rPr>
            <w:rStyle w:val="HyperlinkGreen"/>
            <w:b/>
          </w:rPr>
          <w:t>ROP response buffer</w:t>
        </w:r>
      </w:hyperlink>
      <w:r>
        <w:t xml:space="preserve"> (</w:t>
      </w:r>
      <w:hyperlink r:id="rId100" w:anchor="Section_13af691127e54aa0bb75637b02d4f2ef">
        <w:r>
          <w:rPr>
            <w:rStyle w:val="Hyperlink"/>
          </w:rPr>
          <w:t>[MS-OXCROPS]</w:t>
        </w:r>
      </w:hyperlink>
      <w:r>
        <w:t xml:space="preserve"> section 2.2.5.9.2).</w:t>
      </w:r>
    </w:p>
    <w:p w:rsidR="00352788" w:rsidRDefault="00D8675D">
      <w:r>
        <w:rPr>
          <w:b/>
        </w:rPr>
        <w:t>RowNoLongerVisible (1 byte)</w:t>
      </w:r>
      <w:r>
        <w:t>: A Boo</w:t>
      </w:r>
      <w:r>
        <w:t xml:space="preserve">lean that indicates whether the row to which the </w:t>
      </w:r>
      <w:hyperlink w:anchor="gt_42f9c2f4-8a4b-4d64-a0e1-fc071debdf4c">
        <w:r>
          <w:rPr>
            <w:rStyle w:val="HyperlinkGreen"/>
            <w:b/>
          </w:rPr>
          <w:t>bookmark</w:t>
        </w:r>
      </w:hyperlink>
      <w:r>
        <w:t xml:space="preserve"> pointed is no longer visible. This field MUST be set to "TRUE" (0x01) if the row to which the bookmark pointed has been removed from the</w:t>
      </w:r>
      <w:r>
        <w:t xml:space="preserve"> table. (For example, the row's properties changed so that they didn't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w:t>
        </w:r>
        <w:r>
          <w:rPr>
            <w:rStyle w:val="HyperlinkGreen"/>
            <w:b/>
          </w:rPr>
          <w:t>er row</w:t>
        </w:r>
      </w:hyperlink>
      <w:r>
        <w:t xml:space="preserve"> has been collapsed.) Otherwise, this field MUST be set to "FALSE" (0x00).</w:t>
      </w:r>
    </w:p>
    <w:p w:rsidR="00352788" w:rsidRDefault="00D8675D">
      <w:r>
        <w:t>When the row to which the bookmark pointed is no longer visible, the bookmark will point to the next row in the table. In this case, the seek will begin from the next row afte</w:t>
      </w:r>
      <w:r>
        <w:t>r the bookmark in the table.</w:t>
      </w:r>
    </w:p>
    <w:p w:rsidR="00352788" w:rsidRDefault="00D8675D">
      <w:r>
        <w:rPr>
          <w:b/>
        </w:rPr>
        <w:t>HasSoughtLess (1 byte)</w:t>
      </w:r>
      <w:r>
        <w:t xml:space="preserve">: A Boolean that specifies whether the number of rows moved is less than the number of rows requested. This field MUST be set to "TRUE" (0x01) if the number of rows moved is less than the number of rows requested in the </w:t>
      </w:r>
      <w:r>
        <w:rPr>
          <w:b/>
        </w:rPr>
        <w:t>RowCount</w:t>
      </w:r>
      <w:r>
        <w:t xml:space="preserve"> field; otherwise it MUST be</w:t>
      </w:r>
      <w:r>
        <w:t xml:space="preserve"> set to "FALSE" (0x00).</w:t>
      </w:r>
    </w:p>
    <w:p w:rsidR="00352788" w:rsidRDefault="00D8675D">
      <w:r>
        <w:lastRenderedPageBreak/>
        <w:t xml:space="preserve">The </w:t>
      </w:r>
      <w:r>
        <w:rPr>
          <w:b/>
        </w:rPr>
        <w:t>HasSoughtLess</w:t>
      </w:r>
      <w:r>
        <w:t xml:space="preserve"> field MUST be present in the response. This field's value MUST be valid if the </w:t>
      </w:r>
      <w:r>
        <w:rPr>
          <w:b/>
        </w:rPr>
        <w:t>WantRowMovedCount</w:t>
      </w:r>
      <w:r>
        <w:t xml:space="preserve"> field (in the request) is set to "TRUE" (0x01), and its value MUST be ignored if </w:t>
      </w:r>
      <w:r>
        <w:rPr>
          <w:b/>
        </w:rPr>
        <w:t>WantRowMovedCount</w:t>
      </w:r>
      <w:r>
        <w:t xml:space="preserve"> is set to "FALSE".</w:t>
      </w:r>
    </w:p>
    <w:p w:rsidR="00352788" w:rsidRDefault="00D8675D">
      <w:r>
        <w:rPr>
          <w:b/>
        </w:rPr>
        <w:t>RowsSought (4 bytes)</w:t>
      </w:r>
      <w:r>
        <w:t xml:space="preserve">: An unsigned integer that specifies the actual number of rows moved. If the value of the </w:t>
      </w:r>
      <w:r>
        <w:rPr>
          <w:b/>
        </w:rPr>
        <w:t>RowCount</w:t>
      </w:r>
      <w:r>
        <w:t xml:space="preserve"> field in the request is negative, the value of the </w:t>
      </w:r>
      <w:r>
        <w:rPr>
          <w:b/>
        </w:rPr>
        <w:t>RowsSought</w:t>
      </w:r>
      <w:r>
        <w:t xml:space="preserve"> field MUST also be negative or zero (0x00000000), indicating that the seek</w:t>
      </w:r>
      <w:r>
        <w:t xml:space="preserve"> was performed backwards. If the value of the </w:t>
      </w:r>
      <w:r>
        <w:rPr>
          <w:b/>
        </w:rPr>
        <w:t>RowCount</w:t>
      </w:r>
      <w:r>
        <w:t xml:space="preserve"> field in the request is positive, the value of </w:t>
      </w:r>
      <w:r>
        <w:rPr>
          <w:b/>
        </w:rPr>
        <w:t>RowsSought</w:t>
      </w:r>
      <w:r>
        <w:t xml:space="preserve"> MUST also be positive.</w:t>
      </w:r>
    </w:p>
    <w:p w:rsidR="00352788" w:rsidRDefault="00D8675D">
      <w:pPr>
        <w:pStyle w:val="Heading4"/>
      </w:pPr>
      <w:bookmarkStart w:id="162" w:name="section_46bd25a17ed0415ab29d1b9804d8b98a"/>
      <w:bookmarkStart w:id="163" w:name="_Toc69361365"/>
      <w:r>
        <w:t>RopSeekRowFractional ROP</w:t>
      </w:r>
      <w:bookmarkEnd w:id="162"/>
      <w:bookmarkEnd w:id="163"/>
      <w:r>
        <w:fldChar w:fldCharType="begin"/>
      </w:r>
      <w:r>
        <w:instrText xml:space="preserve"> XE "Table ROPs:RopSeekRowFractional semantics" </w:instrText>
      </w:r>
      <w:r>
        <w:fldChar w:fldCharType="end"/>
      </w:r>
      <w:r>
        <w:fldChar w:fldCharType="begin"/>
      </w:r>
      <w:r>
        <w:instrText xml:space="preserve"> XE "RopSeekRowFractional semantics" </w:instrText>
      </w:r>
      <w:r>
        <w:fldChar w:fldCharType="end"/>
      </w:r>
    </w:p>
    <w:p w:rsidR="00352788" w:rsidRDefault="00D8675D">
      <w:r>
        <w:t xml:space="preserve">The </w:t>
      </w:r>
      <w:r>
        <w:rPr>
          <w:b/>
        </w:rPr>
        <w:t>Ro</w:t>
      </w:r>
      <w:r>
        <w:rPr>
          <w:b/>
        </w:rPr>
        <w:t xml:space="preserve">pSeekRowFractional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2.2.5.10) moves the table cursor to an approximate position in the </w:t>
      </w:r>
      <w:r>
        <w:t>table.</w:t>
      </w:r>
      <w:bookmarkStart w:id="164" w:name="z34"/>
      <w:bookmarkStart w:id="165" w:name="Appendix_A_Target_14"/>
      <w:bookmarkEnd w:id="16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5"/>
      <w:r>
        <w:t xml:space="preserve"> The new location is specified as a fraction of the table size. This ROP is valid only on </w:t>
      </w:r>
      <w:hyperlink w:anchor="gt_06346f29-9db8-4503-b9d4-a4b4480fdc63">
        <w:r>
          <w:rPr>
            <w:rStyle w:val="HyperlinkGreen"/>
            <w:b/>
          </w:rPr>
          <w:t>Table objects</w:t>
        </w:r>
      </w:hyperlink>
      <w:r>
        <w:t>.</w:t>
      </w:r>
    </w:p>
    <w:p w:rsidR="00352788" w:rsidRDefault="00D8675D">
      <w:r>
        <w:t xml:space="preserve">The complete </w:t>
      </w:r>
      <w:r>
        <w:t>syntax of the ROP request and response buffers for this ROP is specified in [MS-OXCROPS]. This section specifies the syntax and semantics of various fields that are not fully specified in [MS-OXCROPS].</w:t>
      </w:r>
    </w:p>
    <w:p w:rsidR="00352788" w:rsidRDefault="00D8675D">
      <w:pPr>
        <w:pStyle w:val="Heading5"/>
      </w:pPr>
      <w:bookmarkStart w:id="166" w:name="section_797b2ba263264aba85026764d375d470"/>
      <w:bookmarkStart w:id="167" w:name="_Toc69361366"/>
      <w:r>
        <w:t>RopSeekRowFractional ROP Request Buffer</w:t>
      </w:r>
      <w:bookmarkEnd w:id="166"/>
      <w:bookmarkEnd w:id="167"/>
    </w:p>
    <w:p w:rsidR="00352788" w:rsidRDefault="00D8675D">
      <w:r>
        <w:t xml:space="preserve">The following </w:t>
      </w:r>
      <w:r>
        <w:t xml:space="preserve">descriptions define valid fields for the </w:t>
      </w:r>
      <w:r>
        <w:rPr>
          <w:b/>
        </w:rPr>
        <w:t>RopSeekRowFractional</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2.2.5.10.</w:t>
      </w:r>
      <w:r>
        <w:t>1).</w:t>
      </w:r>
    </w:p>
    <w:p w:rsidR="00352788" w:rsidRDefault="00D8675D">
      <w:r>
        <w:rPr>
          <w:b/>
        </w:rPr>
        <w:t>Numerator (4 bytes)</w:t>
      </w:r>
      <w:r>
        <w:t xml:space="preserve">: The numerator of the fractional position. The value SHOULD be less than or equal to the value of the </w:t>
      </w:r>
      <w:r>
        <w:rPr>
          <w:b/>
        </w:rPr>
        <w:t>Denominator</w:t>
      </w:r>
      <w:r>
        <w:t xml:space="preserve"> field.</w:t>
      </w:r>
    </w:p>
    <w:p w:rsidR="00352788" w:rsidRDefault="00D8675D">
      <w:r>
        <w:t xml:space="preserve">If the value of </w:t>
      </w:r>
      <w:r>
        <w:rPr>
          <w:b/>
        </w:rPr>
        <w:t xml:space="preserve">Numerator </w:t>
      </w:r>
      <w:r>
        <w:t xml:space="preserve">field is zero (0x00000000), the cursor MUST be set to the first row in the table. If </w:t>
      </w:r>
      <w:r>
        <w:t xml:space="preserve">the value is equal to or greater than the value of </w:t>
      </w:r>
      <w:r>
        <w:rPr>
          <w:b/>
        </w:rPr>
        <w:t xml:space="preserve">Denominator </w:t>
      </w:r>
      <w:r>
        <w:t>field, the cursor MUST be set past the last row in the table.</w:t>
      </w:r>
    </w:p>
    <w:p w:rsidR="00352788" w:rsidRDefault="00D8675D">
      <w:r>
        <w:rPr>
          <w:b/>
        </w:rPr>
        <w:t>Denominator (4 bytes)</w:t>
      </w:r>
      <w:r>
        <w:t>: The denominator of the fractional position. The value MUST NOT be set to zero (0x00000000).</w:t>
      </w:r>
    </w:p>
    <w:p w:rsidR="00352788" w:rsidRDefault="00D8675D">
      <w:pPr>
        <w:pStyle w:val="Heading5"/>
      </w:pPr>
      <w:bookmarkStart w:id="168" w:name="section_1e4c7268e2724c5986da166e692ee091"/>
      <w:bookmarkStart w:id="169" w:name="_Toc69361367"/>
      <w:r>
        <w:t>RopSeekRowFracti</w:t>
      </w:r>
      <w:r>
        <w:t>onal ROP Response Buffer</w:t>
      </w:r>
      <w:bookmarkEnd w:id="168"/>
      <w:bookmarkEnd w:id="169"/>
    </w:p>
    <w:p w:rsidR="00352788" w:rsidRDefault="00D8675D">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 xml:space="preserve"> (</w:t>
      </w:r>
      <w:hyperlink r:id="rId103" w:anchor="Section_13af691127e54aa0bb75637b02d4f2ef">
        <w:r>
          <w:rPr>
            <w:rStyle w:val="Hyperlink"/>
          </w:rPr>
          <w:t>[MS-OXCROPS]</w:t>
        </w:r>
      </w:hyperlink>
      <w:r>
        <w:t xml:space="preserve"> section 2.2.5.10.2).</w:t>
      </w:r>
    </w:p>
    <w:p w:rsidR="00352788" w:rsidRDefault="00D8675D">
      <w:r>
        <w:t xml:space="preserve">This protocol adds no additional field information to the </w:t>
      </w:r>
      <w:r>
        <w:rPr>
          <w:b/>
        </w:rPr>
        <w:t>RopSeekRowFractional</w:t>
      </w:r>
      <w:r>
        <w:t xml:space="preserve"> ROP response buffer.</w:t>
      </w:r>
    </w:p>
    <w:p w:rsidR="00352788" w:rsidRDefault="00D8675D">
      <w:pPr>
        <w:pStyle w:val="Heading4"/>
      </w:pPr>
      <w:bookmarkStart w:id="170" w:name="section_ef2c07b962c44256b0c10e35ca01b3bc"/>
      <w:bookmarkStart w:id="171" w:name="_Toc69361368"/>
      <w:r>
        <w:t>RopCreateBookmark ROP</w:t>
      </w:r>
      <w:bookmarkEnd w:id="170"/>
      <w:bookmarkEnd w:id="171"/>
      <w:r>
        <w:fldChar w:fldCharType="begin"/>
      </w:r>
      <w:r>
        <w:instrText xml:space="preserve"> XE "Table ROPs:RopCreateBookmark semantics" </w:instrText>
      </w:r>
      <w:r>
        <w:fldChar w:fldCharType="end"/>
      </w:r>
      <w:r>
        <w:fldChar w:fldCharType="begin"/>
      </w:r>
      <w:r>
        <w:instrText xml:space="preserve"> XE "RopCreateBookmark semantics" </w:instrText>
      </w:r>
      <w:r>
        <w:fldChar w:fldCharType="end"/>
      </w:r>
    </w:p>
    <w:p w:rsidR="00352788" w:rsidRDefault="00D8675D">
      <w:r>
        <w:t xml:space="preserve">The </w:t>
      </w:r>
      <w:r>
        <w:rPr>
          <w:b/>
        </w:rPr>
        <w:t>Rop</w:t>
      </w:r>
      <w:r>
        <w:rPr>
          <w:b/>
        </w:rPr>
        <w:t>CreateBookmark</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2.2.5.11) creates a new </w:t>
      </w:r>
      <w:hyperlink w:anchor="gt_42f9c2f4-8a4b-4d64-a0e1-fc071debdf4c">
        <w:r>
          <w:rPr>
            <w:rStyle w:val="HyperlinkGreen"/>
            <w:b/>
          </w:rPr>
          <w:t>bookmark</w:t>
        </w:r>
      </w:hyperlink>
      <w:r>
        <w:t xml:space="preserve"> at the current cursor position in the table.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w:t>
      </w:r>
      <w:r>
        <w:t xml:space="preserve"> is specified in [MS-OXCROPS]. This section specifies the syntax and semantics of various fields that are not fully specified in [MS-OXCROPS].</w:t>
      </w:r>
    </w:p>
    <w:p w:rsidR="00352788" w:rsidRDefault="00D8675D">
      <w:pPr>
        <w:pStyle w:val="Heading5"/>
      </w:pPr>
      <w:bookmarkStart w:id="172" w:name="section_5a5eb37c2b9b4e8e9b75a919db52d230"/>
      <w:bookmarkStart w:id="173" w:name="_Toc69361369"/>
      <w:r>
        <w:t>RopCreateBookmark ROP Request Buffer</w:t>
      </w:r>
      <w:bookmarkEnd w:id="172"/>
      <w:bookmarkEnd w:id="173"/>
    </w:p>
    <w:p w:rsidR="00352788" w:rsidRDefault="00D8675D">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 xml:space="preserve"> (</w:t>
      </w:r>
      <w:hyperlink r:id="rId105" w:anchor="Section_13af691127e54aa0bb75637b02d4f2ef">
        <w:r>
          <w:rPr>
            <w:rStyle w:val="Hyperlink"/>
          </w:rPr>
          <w:t>[MS-OXCROPS]</w:t>
        </w:r>
      </w:hyperlink>
      <w:r>
        <w:t xml:space="preserve"> section 2.2.5.11.1).</w:t>
      </w:r>
    </w:p>
    <w:p w:rsidR="00352788" w:rsidRDefault="00D8675D">
      <w:r>
        <w:t xml:space="preserve">This protocol adds no additional field information to the </w:t>
      </w:r>
      <w:r>
        <w:rPr>
          <w:b/>
        </w:rPr>
        <w:t>Rop</w:t>
      </w:r>
      <w:r>
        <w:rPr>
          <w:b/>
        </w:rPr>
        <w:t>CreateBookmark</w:t>
      </w:r>
      <w:r>
        <w:t xml:space="preserve"> ROP request buffer.</w:t>
      </w:r>
    </w:p>
    <w:p w:rsidR="00352788" w:rsidRDefault="00D8675D">
      <w:pPr>
        <w:pStyle w:val="Heading5"/>
      </w:pPr>
      <w:bookmarkStart w:id="174" w:name="section_a009234ba0844c5b871a852f18f1d1ba"/>
      <w:bookmarkStart w:id="175" w:name="_Toc69361370"/>
      <w:r>
        <w:lastRenderedPageBreak/>
        <w:t>RopCreateBookmark ROP Response Buffer</w:t>
      </w:r>
      <w:bookmarkEnd w:id="174"/>
      <w:bookmarkEnd w:id="175"/>
    </w:p>
    <w:p w:rsidR="00352788" w:rsidRDefault="00D8675D">
      <w:r>
        <w:t xml:space="preserve">The following descriptions define valid fields for the </w:t>
      </w:r>
      <w:r>
        <w:rPr>
          <w:b/>
        </w:rPr>
        <w:t>RopCreateBookmark</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[MS-OXCROPS]</w:t>
        </w:r>
      </w:hyperlink>
      <w:r>
        <w:t xml:space="preserve"> section 2.2.5.11.2).</w:t>
      </w:r>
    </w:p>
    <w:p w:rsidR="00352788" w:rsidRDefault="00D8675D">
      <w:r>
        <w:rPr>
          <w:b/>
        </w:rPr>
        <w:t>BookmarkSize (2 bytes)</w:t>
      </w:r>
      <w:r>
        <w:t xml:space="preserve">: An unsigned integer that specifies the size, in bytes, of the </w:t>
      </w:r>
      <w:r>
        <w:rPr>
          <w:b/>
        </w:rPr>
        <w:t>Bookmark</w:t>
      </w:r>
      <w:r>
        <w:t xml:space="preserve"> field. This field MUST be present.</w:t>
      </w:r>
    </w:p>
    <w:p w:rsidR="00352788" w:rsidRDefault="00D8675D">
      <w:r>
        <w:rPr>
          <w:b/>
        </w:rPr>
        <w:t>Bookmark (variable)</w:t>
      </w:r>
      <w:r>
        <w:t>: An array of byte</w:t>
      </w:r>
      <w:r>
        <w:t xml:space="preserve">s that contains the </w:t>
      </w:r>
      <w:hyperlink w:anchor="gt_42f9c2f4-8a4b-4d64-a0e1-fc071debdf4c">
        <w:r>
          <w:rPr>
            <w:rStyle w:val="HyperlinkGreen"/>
            <w:b/>
          </w:rPr>
          <w:t>bookmark</w:t>
        </w:r>
      </w:hyperlink>
      <w:r>
        <w:t xml:space="preserve"> data. This data is specific to the server. The client MUST NOT assume that this data has a specific format.</w:t>
      </w:r>
    </w:p>
    <w:p w:rsidR="00352788" w:rsidRDefault="00D8675D">
      <w:pPr>
        <w:pStyle w:val="Heading4"/>
      </w:pPr>
      <w:bookmarkStart w:id="176" w:name="section_944e2c24e5f4465480bb937e496d86a4"/>
      <w:bookmarkStart w:id="177" w:name="_Toc69361371"/>
      <w:r>
        <w:t>RopQueryColumnsAll ROP</w:t>
      </w:r>
      <w:bookmarkEnd w:id="176"/>
      <w:bookmarkEnd w:id="177"/>
      <w:r>
        <w:fldChar w:fldCharType="begin"/>
      </w:r>
      <w:r>
        <w:instrText xml:space="preserve"> XE "Table ROPs:RopQueryColumnsAll </w:instrText>
      </w:r>
      <w:r>
        <w:instrText xml:space="preserve">semantics" </w:instrText>
      </w:r>
      <w:r>
        <w:fldChar w:fldCharType="end"/>
      </w:r>
      <w:r>
        <w:fldChar w:fldCharType="begin"/>
      </w:r>
      <w:r>
        <w:instrText xml:space="preserve"> XE "RopQueryColumnsAll semantics" </w:instrText>
      </w:r>
      <w:r>
        <w:fldChar w:fldCharType="end"/>
      </w:r>
    </w:p>
    <w:p w:rsidR="00352788" w:rsidRDefault="00D8675D">
      <w:r>
        <w:t xml:space="preserve">The </w:t>
      </w:r>
      <w:r>
        <w:rPr>
          <w:b/>
        </w:rPr>
        <w:t>RopQueryColumnsAll</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2.2.5.12) re</w:t>
      </w:r>
      <w:r>
        <w:t xml:space="preserve">turns a complete list of all columns for the table. The list includes all columns that the server has for the table, not necessarily only those requested by a </w:t>
      </w:r>
      <w:r>
        <w:rPr>
          <w:b/>
        </w:rPr>
        <w:t>RopSetColumns</w:t>
      </w:r>
      <w:r>
        <w:t xml:space="preserve"> ROP ([MS-OXCROPS] section 2.2.5.1).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 This section specifies the syntax and semantics of various fields that are not fully specified in</w:t>
      </w:r>
      <w:r>
        <w:t xml:space="preserve"> [MS-OXCROPS].</w:t>
      </w:r>
    </w:p>
    <w:p w:rsidR="00352788" w:rsidRDefault="00D8675D">
      <w:pPr>
        <w:pStyle w:val="Heading5"/>
      </w:pPr>
      <w:bookmarkStart w:id="178" w:name="section_a15bfbeb0194455d9c6cad0f3ca50004"/>
      <w:bookmarkStart w:id="179" w:name="_Toc69361372"/>
      <w:r>
        <w:t>RopQueryColumnsAll ROP Request Buffer</w:t>
      </w:r>
      <w:bookmarkEnd w:id="178"/>
      <w:bookmarkEnd w:id="179"/>
    </w:p>
    <w:p w:rsidR="00352788" w:rsidRDefault="00D8675D">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 xml:space="preserve"> (</w:t>
      </w:r>
      <w:hyperlink r:id="rId108" w:anchor="Section_13af691127e54aa0bb75637b02d4f2ef">
        <w:r>
          <w:rPr>
            <w:rStyle w:val="Hyperlink"/>
          </w:rPr>
          <w:t>[MS-OXCROPS]</w:t>
        </w:r>
      </w:hyperlink>
      <w:r>
        <w:t xml:space="preserve"> section 2.2.5.12.1).</w:t>
      </w:r>
    </w:p>
    <w:p w:rsidR="00352788" w:rsidRDefault="00D8675D">
      <w:r>
        <w:t xml:space="preserve">This protocol adds no additional field information to the </w:t>
      </w:r>
      <w:r>
        <w:rPr>
          <w:b/>
        </w:rPr>
        <w:t>RopQueryColumns</w:t>
      </w:r>
      <w:r>
        <w:t xml:space="preserve"> ROP request buffer.</w:t>
      </w:r>
    </w:p>
    <w:p w:rsidR="00352788" w:rsidRDefault="00D8675D">
      <w:pPr>
        <w:pStyle w:val="Heading5"/>
      </w:pPr>
      <w:bookmarkStart w:id="180" w:name="section_35eeafc015124b1a9c257eb4bde67a17"/>
      <w:bookmarkStart w:id="181" w:name="_Toc69361373"/>
      <w:r>
        <w:t>RopQueryColumnsAll ROP Response Buffer</w:t>
      </w:r>
      <w:bookmarkEnd w:id="180"/>
      <w:bookmarkEnd w:id="181"/>
    </w:p>
    <w:p w:rsidR="00352788" w:rsidRDefault="00D8675D">
      <w:r>
        <w:t xml:space="preserve">The following descriptions define valid fields for the </w:t>
      </w:r>
      <w:r>
        <w:rPr>
          <w:b/>
        </w:rPr>
        <w:t>RopQueryColumnsAll</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w:t>
      </w:r>
      <w:r>
        <w:t>ion 2.2.5.12.2).</w:t>
      </w:r>
    </w:p>
    <w:p w:rsidR="00352788" w:rsidRDefault="00D8675D">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352788" w:rsidRDefault="00D8675D">
      <w:r>
        <w:rPr>
          <w:b/>
        </w:rPr>
        <w:t>PropertyTags (variable)</w:t>
      </w:r>
      <w:r>
        <w:t>: An array of property tags, each of</w:t>
      </w:r>
      <w:r>
        <w:t xml:space="preserve"> which corresponds to an available column in the table. Each property tag is represented by a </w:t>
      </w:r>
      <w:r>
        <w:rPr>
          <w:b/>
        </w:rPr>
        <w:t>PropertyTag</w:t>
      </w:r>
      <w:r>
        <w:t xml:space="preserve"> structure, as specified in </w:t>
      </w:r>
      <w:hyperlink r:id="rId110" w:anchor="Section_1afa0cd9b1a04520b623bf15030af5d8">
        <w:r>
          <w:rPr>
            <w:rStyle w:val="Hyperlink"/>
          </w:rPr>
          <w:t>[MS-OXCDATA]</w:t>
        </w:r>
      </w:hyperlink>
      <w:r>
        <w:t xml:space="preserve"> section 2.9</w:t>
      </w:r>
      <w:r>
        <w:rPr>
          <w:rStyle w:val="Hyperlink"/>
        </w:rPr>
        <w:t>.</w:t>
      </w:r>
    </w:p>
    <w:p w:rsidR="00352788" w:rsidRDefault="00D8675D">
      <w:pPr>
        <w:pStyle w:val="Heading4"/>
      </w:pPr>
      <w:bookmarkStart w:id="182" w:name="section_88a11fbd0dd64b73aca4f6efc4e6249b"/>
      <w:bookmarkStart w:id="183" w:name="_Toc69361374"/>
      <w:r>
        <w:t>RopFindRow ROP</w:t>
      </w:r>
      <w:bookmarkEnd w:id="182"/>
      <w:bookmarkEnd w:id="183"/>
      <w:r>
        <w:fldChar w:fldCharType="begin"/>
      </w:r>
      <w:r>
        <w:instrText xml:space="preserve"> </w:instrText>
      </w:r>
      <w:r>
        <w:instrText xml:space="preserve">XE "Table ROPs:RopFindRow semantics" </w:instrText>
      </w:r>
      <w:r>
        <w:fldChar w:fldCharType="end"/>
      </w:r>
      <w:r>
        <w:fldChar w:fldCharType="begin"/>
      </w:r>
      <w:r>
        <w:instrText xml:space="preserve"> XE "RopFindRow semantics" </w:instrText>
      </w:r>
      <w:r>
        <w:fldChar w:fldCharType="end"/>
      </w:r>
    </w:p>
    <w:p w:rsidR="00352788" w:rsidRDefault="00D8675D">
      <w:r>
        <w:t xml:space="preserve">The </w:t>
      </w:r>
      <w:r>
        <w:rPr>
          <w:b/>
        </w:rPr>
        <w:t>RopFindRow</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w:t>
      </w:r>
      <w:r>
        <w:t xml:space="preserve">2.5.13) returns the next row in a table that matches the </w:t>
      </w:r>
      <w:hyperlink w:anchor="gt_379b0486-28df-4330-ad77-f814e8b64737">
        <w:r>
          <w:rPr>
            <w:rStyle w:val="HyperlinkGreen"/>
            <w:b/>
          </w:rPr>
          <w:t>search criteria</w:t>
        </w:r>
      </w:hyperlink>
      <w:r>
        <w:t xml:space="preserve"> and moves the cursor to that row. The initial location for the search is specified by a </w:t>
      </w:r>
      <w:hyperlink w:anchor="gt_42f9c2f4-8a4b-4d64-a0e1-fc071debdf4c">
        <w:r>
          <w:rPr>
            <w:rStyle w:val="HyperlinkGreen"/>
            <w:b/>
          </w:rPr>
          <w:t>bookmark</w:t>
        </w:r>
      </w:hyperlink>
      <w:r>
        <w:t xml:space="preserve">. This ROP is valid only on </w:t>
      </w:r>
      <w:hyperlink w:anchor="gt_06346f29-9db8-4503-b9d4-a4b4480fdc63">
        <w:r>
          <w:rPr>
            <w:rStyle w:val="HyperlinkGreen"/>
            <w:b/>
          </w:rPr>
          <w:t>Table objects</w:t>
        </w:r>
      </w:hyperlink>
      <w:r>
        <w:t>.</w:t>
      </w:r>
    </w:p>
    <w:p w:rsidR="00352788" w:rsidRDefault="00D8675D">
      <w:r>
        <w:t>The complete syntax of the ROP request and response buffers for this ROP is specified in [MS-OXCROPS]. This sectio</w:t>
      </w:r>
      <w:r>
        <w:t>n specifies the syntax and semantics of various fields that are not fully specified in [MS-OXCROPS].</w:t>
      </w:r>
    </w:p>
    <w:p w:rsidR="00352788" w:rsidRDefault="00D8675D">
      <w:pPr>
        <w:pStyle w:val="Heading5"/>
      </w:pPr>
      <w:bookmarkStart w:id="184" w:name="section_5184b3dfdd2b430499b10b8eee4dd92f"/>
      <w:bookmarkStart w:id="185" w:name="_Toc69361375"/>
      <w:r>
        <w:t>RopFindRow ROP Request Buffer</w:t>
      </w:r>
      <w:bookmarkEnd w:id="184"/>
      <w:bookmarkEnd w:id="185"/>
    </w:p>
    <w:p w:rsidR="00352788" w:rsidRDefault="00D8675D">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 xml:space="preserve"> (</w:t>
      </w:r>
      <w:hyperlink r:id="rId112" w:anchor="Section_13af691127e54aa0bb75637b02d4f2ef">
        <w:r>
          <w:rPr>
            <w:rStyle w:val="Hyperlink"/>
          </w:rPr>
          <w:t>[MS-OXCROPS]</w:t>
        </w:r>
      </w:hyperlink>
      <w:r>
        <w:t xml:space="preserve"> section 2.2.5.13.1).</w:t>
      </w:r>
    </w:p>
    <w:p w:rsidR="00352788" w:rsidRDefault="00D8675D">
      <w:r>
        <w:rPr>
          <w:b/>
        </w:rPr>
        <w:t>FindRowFlags (1 byte)</w:t>
      </w:r>
      <w:r>
        <w:t xml:space="preserve">: A structure that contains an OR'ed combination of any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734"/>
        <w:gridCol w:w="2508"/>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lastRenderedPageBreak/>
              <w:t>Value</w:t>
            </w:r>
          </w:p>
        </w:tc>
        <w:tc>
          <w:tcPr>
            <w:tcW w:w="0" w:type="auto"/>
            <w:shd w:val="clear" w:color="auto" w:fill="E0E0E0"/>
          </w:tcPr>
          <w:p w:rsidR="00352788" w:rsidRDefault="00D8675D">
            <w:pPr>
              <w:pStyle w:val="TableHeaderText"/>
            </w:pPr>
            <w:r>
              <w:t>Meaning</w:t>
            </w:r>
          </w:p>
        </w:tc>
      </w:tr>
      <w:tr w:rsidR="00352788" w:rsidTr="00352788">
        <w:tc>
          <w:tcPr>
            <w:tcW w:w="0" w:type="auto"/>
            <w:shd w:val="clear" w:color="auto" w:fill="auto"/>
          </w:tcPr>
          <w:p w:rsidR="00352788" w:rsidRDefault="00D8675D">
            <w:pPr>
              <w:pStyle w:val="TableBodyText"/>
            </w:pPr>
            <w:r>
              <w:t>0x00</w:t>
            </w:r>
          </w:p>
        </w:tc>
        <w:tc>
          <w:tcPr>
            <w:tcW w:w="0" w:type="auto"/>
            <w:shd w:val="clear" w:color="auto" w:fill="auto"/>
          </w:tcPr>
          <w:p w:rsidR="00352788" w:rsidRDefault="00D8675D">
            <w:pPr>
              <w:pStyle w:val="TableBodyText"/>
            </w:pPr>
            <w:r>
              <w:t>Perform the find forwards.</w:t>
            </w:r>
          </w:p>
        </w:tc>
      </w:tr>
      <w:tr w:rsidR="00352788" w:rsidTr="00352788">
        <w:tc>
          <w:tcPr>
            <w:tcW w:w="0" w:type="auto"/>
            <w:shd w:val="clear" w:color="auto" w:fill="auto"/>
          </w:tcPr>
          <w:p w:rsidR="00352788" w:rsidRDefault="00D8675D">
            <w:pPr>
              <w:pStyle w:val="TableBodyText"/>
            </w:pPr>
            <w:r>
              <w:t>0x01</w:t>
            </w:r>
          </w:p>
        </w:tc>
        <w:tc>
          <w:tcPr>
            <w:tcW w:w="0" w:type="auto"/>
            <w:shd w:val="clear" w:color="auto" w:fill="auto"/>
          </w:tcPr>
          <w:p w:rsidR="00352788" w:rsidRDefault="00D8675D">
            <w:pPr>
              <w:pStyle w:val="TableBodyText"/>
            </w:pPr>
            <w:r>
              <w:t xml:space="preserve">Perform the find backwards. </w:t>
            </w:r>
          </w:p>
        </w:tc>
      </w:tr>
    </w:tbl>
    <w:p w:rsidR="00352788" w:rsidRDefault="00D8675D">
      <w:r>
        <w:t>This field MUST NOT have any of the other bits set.</w:t>
      </w:r>
    </w:p>
    <w:p w:rsidR="00352788" w:rsidRDefault="00D8675D">
      <w:r>
        <w:rPr>
          <w:b/>
        </w:rPr>
        <w:t>RestrictionDataSize (2 bytes)</w:t>
      </w:r>
      <w:r>
        <w:t xml:space="preserve">: An unsigned integer that specifies the size, in bytes, of the </w:t>
      </w:r>
      <w:r>
        <w:rPr>
          <w:b/>
        </w:rPr>
        <w:t>RestrictionData</w:t>
      </w:r>
      <w:r>
        <w:t xml:space="preserve"> field.</w:t>
      </w:r>
    </w:p>
    <w:p w:rsidR="00352788" w:rsidRDefault="00D8675D">
      <w:r>
        <w:rPr>
          <w:b/>
        </w:rPr>
        <w:t>RestrictionData (variable)</w:t>
      </w:r>
      <w:r>
        <w:t xml:space="preserve">: A restriction packet that contains a </w:t>
      </w:r>
      <w:hyperlink w:anchor="gt_c434218b-574e-4d0d-b07c-d4806118574c">
        <w:r>
          <w:rPr>
            <w:rStyle w:val="HyperlinkGreen"/>
            <w:b/>
          </w:rPr>
          <w:t>restriction</w:t>
        </w:r>
      </w:hyperlink>
      <w:r>
        <w:t xml:space="preserve"> that specifies the criteria to</w:t>
      </w:r>
      <w:r>
        <w:t xml:space="preserve"> be used for the search. Restrictions are further specified in </w:t>
      </w:r>
      <w:hyperlink r:id="rId113" w:anchor="Section_1afa0cd9b1a04520b623bf15030af5d8">
        <w:r>
          <w:rPr>
            <w:rStyle w:val="Hyperlink"/>
          </w:rPr>
          <w:t>[MS-OXCDATA]</w:t>
        </w:r>
      </w:hyperlink>
      <w:r>
        <w:t xml:space="preserve"> section 2.12</w:t>
      </w:r>
      <w:r>
        <w:rPr>
          <w:rStyle w:val="Hyperlink"/>
        </w:rPr>
        <w:t>.</w:t>
      </w:r>
    </w:p>
    <w:p w:rsidR="00352788" w:rsidRDefault="00D8675D">
      <w:pPr>
        <w:pStyle w:val="Heading5"/>
      </w:pPr>
      <w:bookmarkStart w:id="186" w:name="section_cb1d346d74cc41dbbc3bb830879b8b60"/>
      <w:bookmarkStart w:id="187" w:name="_Toc69361376"/>
      <w:r>
        <w:t>RopFindRow ROP Response Buffer</w:t>
      </w:r>
      <w:bookmarkEnd w:id="186"/>
      <w:bookmarkEnd w:id="187"/>
    </w:p>
    <w:p w:rsidR="00352788" w:rsidRDefault="00D8675D">
      <w:r>
        <w:t>The following descriptions define valid fields for th</w:t>
      </w:r>
      <w:r>
        <w:t xml:space="preserve">e </w:t>
      </w:r>
      <w:r>
        <w:rPr>
          <w:b/>
        </w:rPr>
        <w:t>RopFindRow</w:t>
      </w:r>
      <w:r>
        <w:t xml:space="preserve"> </w:t>
      </w:r>
      <w:hyperlink w:anchor="gt_02eede81-2ef5-4994-8791-5f0cd780c225">
        <w:r>
          <w:rPr>
            <w:rStyle w:val="HyperlinkGreen"/>
            <w:b/>
          </w:rPr>
          <w:t>ROP response buffer</w:t>
        </w:r>
      </w:hyperlink>
      <w:r>
        <w:t xml:space="preserve"> (</w:t>
      </w:r>
      <w:hyperlink r:id="rId114" w:anchor="Section_13af691127e54aa0bb75637b02d4f2ef">
        <w:r>
          <w:rPr>
            <w:rStyle w:val="Hyperlink"/>
          </w:rPr>
          <w:t>[MS-OXCROPS]</w:t>
        </w:r>
      </w:hyperlink>
      <w:r>
        <w:t xml:space="preserve"> section 2.2.5.13.2).</w:t>
      </w:r>
    </w:p>
    <w:p w:rsidR="00352788" w:rsidRDefault="00D8675D">
      <w:r>
        <w:rPr>
          <w:b/>
        </w:rPr>
        <w:t>RowNoLongerVisible (1 byte)</w:t>
      </w:r>
      <w:r>
        <w:t xml:space="preserve">: A Boolean that </w:t>
      </w:r>
      <w:r>
        <w:t xml:space="preserve">indicates whether the row to which the </w:t>
      </w:r>
      <w:hyperlink w:anchor="gt_42f9c2f4-8a4b-4d64-a0e1-fc071debdf4c">
        <w:r>
          <w:rPr>
            <w:rStyle w:val="HyperlinkGreen"/>
            <w:b/>
          </w:rPr>
          <w:t>bookmark</w:t>
        </w:r>
      </w:hyperlink>
      <w:r>
        <w:t xml:space="preserve"> pointed is no longer visible. This field SHOULD</w:t>
      </w:r>
      <w:bookmarkStart w:id="1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8"/>
      <w:r>
        <w:t xml:space="preserve"> be set to "TRUE" (0x01) if t</w:t>
      </w:r>
      <w:r>
        <w:t xml:space="preserve">he row to which the bookmark pointed has been removed from the table. (For example, the row's properties changed so that it didn't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header row</w:t>
        </w:r>
      </w:hyperlink>
      <w:r>
        <w:t xml:space="preserve"> has been collapsed.) Otherwise, this field MUST be set to "FALSE" (0x00).</w:t>
      </w:r>
    </w:p>
    <w:p w:rsidR="00352788" w:rsidRDefault="00D8675D">
      <w:r>
        <w:t xml:space="preserve">When the row to which the bookmark pointed is no longer visible, the search will begin from the next row after the </w:t>
      </w:r>
      <w:r>
        <w:t>bookmark in the table. When searching backward, the search will not consider the row to which the bookmark is currently pointing, but will begin at the previous row.</w:t>
      </w:r>
    </w:p>
    <w:p w:rsidR="00352788" w:rsidRDefault="00D8675D">
      <w:r>
        <w:rPr>
          <w:b/>
        </w:rPr>
        <w:t>HasRowData (1 byte)</w:t>
      </w:r>
      <w:r>
        <w:t xml:space="preserve">: A Boolean that specifies whether a row is included in this response. </w:t>
      </w:r>
      <w:r>
        <w:t xml:space="preserve">If a row that meets the specified </w:t>
      </w:r>
      <w:hyperlink w:anchor="gt_379b0486-28df-4330-ad77-f814e8b64737">
        <w:r>
          <w:rPr>
            <w:rStyle w:val="HyperlinkGreen"/>
            <w:b/>
          </w:rPr>
          <w:t>search criteria</w:t>
        </w:r>
      </w:hyperlink>
      <w:r>
        <w:t xml:space="preserve"> was found and the row data is included in the response, this field MUST be set to "TRUE" (0x01).</w:t>
      </w:r>
    </w:p>
    <w:p w:rsidR="00352788" w:rsidRDefault="00D8675D">
      <w:r>
        <w:rPr>
          <w:b/>
        </w:rPr>
        <w:t>RowData (variable)</w:t>
      </w:r>
      <w:r>
        <w:t xml:space="preserve">: A </w:t>
      </w:r>
      <w:r>
        <w:rPr>
          <w:b/>
        </w:rPr>
        <w:t>PropertyRow</w:t>
      </w:r>
      <w:r>
        <w:t xml:space="preserve"> structure, as specified in </w:t>
      </w:r>
      <w:hyperlink r:id="rId115" w:anchor="Section_1afa0cd9b1a04520b623bf15030af5d8">
        <w:r>
          <w:rPr>
            <w:rStyle w:val="Hyperlink"/>
          </w:rPr>
          <w:t>[MS-OXCDATA]</w:t>
        </w:r>
      </w:hyperlink>
      <w:r>
        <w:t xml:space="preserve"> section 2.8.1, that specifies the row. If the value of the </w:t>
      </w:r>
      <w:r>
        <w:rPr>
          <w:b/>
        </w:rPr>
        <w:t>HasRowData</w:t>
      </w:r>
      <w:r>
        <w:t xml:space="preserve"> field is "TRUE" (0x01), the </w:t>
      </w:r>
      <w:r>
        <w:rPr>
          <w:b/>
        </w:rPr>
        <w:t>RowData</w:t>
      </w:r>
      <w:r>
        <w:t xml:space="preserve"> field MUST be present. If t</w:t>
      </w:r>
      <w:r>
        <w:t xml:space="preserve">he value of </w:t>
      </w:r>
      <w:r>
        <w:rPr>
          <w:b/>
        </w:rPr>
        <w:t>HasRowData</w:t>
      </w:r>
      <w:r>
        <w:t xml:space="preserve"> is "FALSE" (0x00), the </w:t>
      </w:r>
      <w:r>
        <w:rPr>
          <w:b/>
        </w:rPr>
        <w:t>RowData</w:t>
      </w:r>
      <w:r>
        <w:t xml:space="preserve"> field MUST NOT be present.</w:t>
      </w:r>
    </w:p>
    <w:p w:rsidR="00352788" w:rsidRDefault="00D8675D">
      <w:pPr>
        <w:pStyle w:val="Heading4"/>
      </w:pPr>
      <w:bookmarkStart w:id="189" w:name="section_31c15742c386426ab119224270114c84"/>
      <w:bookmarkStart w:id="190" w:name="_Toc69361377"/>
      <w:r>
        <w:t>RopFreeBookmark ROP</w:t>
      </w:r>
      <w:bookmarkEnd w:id="189"/>
      <w:bookmarkEnd w:id="190"/>
      <w:r>
        <w:fldChar w:fldCharType="begin"/>
      </w:r>
      <w:r>
        <w:instrText xml:space="preserve"> XE "Table ROPs:RopFreeBookmark semantics" </w:instrText>
      </w:r>
      <w:r>
        <w:fldChar w:fldCharType="end"/>
      </w:r>
      <w:r>
        <w:fldChar w:fldCharType="begin"/>
      </w:r>
      <w:r>
        <w:instrText xml:space="preserve"> XE "RopFreeBookmark semantics" </w:instrText>
      </w:r>
      <w:r>
        <w:fldChar w:fldCharType="end"/>
      </w:r>
    </w:p>
    <w:p w:rsidR="00352788" w:rsidRDefault="00D8675D">
      <w:r>
        <w:t xml:space="preserve">The </w:t>
      </w:r>
      <w:r>
        <w:rPr>
          <w:b/>
        </w:rPr>
        <w:t>RopFreeBookmark</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2.2.5.14) frees the memory associated with a </w:t>
      </w:r>
      <w:hyperlink w:anchor="gt_42f9c2f4-8a4b-4d64-a0e1-fc071debdf4c">
        <w:r>
          <w:rPr>
            <w:rStyle w:val="HyperlinkGreen"/>
            <w:b/>
          </w:rPr>
          <w:t>bookmark</w:t>
        </w:r>
      </w:hyperlink>
      <w:r>
        <w:t xml:space="preserve"> that was returned by a pre</w:t>
      </w:r>
      <w:r>
        <w:t xml:space="preserve">vious </w:t>
      </w:r>
      <w:r>
        <w:rPr>
          <w:b/>
        </w:rPr>
        <w:t>RopCreateBookmark</w:t>
      </w:r>
      <w:r>
        <w:t xml:space="preserve"> </w:t>
      </w:r>
      <w:hyperlink w:anchor="gt_edeadb0f-6571-49b7-8cce-5dc77b0793d6">
        <w:r>
          <w:rPr>
            <w:rStyle w:val="HyperlinkGreen"/>
            <w:b/>
          </w:rPr>
          <w:t>ROP request</w:t>
        </w:r>
      </w:hyperlink>
      <w:r>
        <w:t xml:space="preserve"> ([MS-OXCROPS] section 2.2.5.11). If the bookmark is released (through the </w:t>
      </w:r>
      <w:r>
        <w:rPr>
          <w:b/>
        </w:rPr>
        <w:t>RopFreeBookmark</w:t>
      </w:r>
      <w:r>
        <w:t xml:space="preserve"> ROP), and an attempt is made to use it again, the server will return</w:t>
      </w:r>
      <w:r>
        <w:t xml:space="preserve"> the ecInvalidBookmark error. This ROP is valid only on </w:t>
      </w:r>
      <w:hyperlink w:anchor="gt_06346f29-9db8-4503-b9d4-a4b4480fdc63">
        <w:r>
          <w:rPr>
            <w:rStyle w:val="HyperlinkGreen"/>
            <w:b/>
          </w:rPr>
          <w:t>Table objects</w:t>
        </w:r>
      </w:hyperlink>
      <w:r>
        <w:t xml:space="preserve">. </w:t>
      </w:r>
    </w:p>
    <w:p w:rsidR="00352788" w:rsidRDefault="00D8675D">
      <w:r>
        <w:t xml:space="preserve">The server processing behaviors for the </w:t>
      </w:r>
      <w:r>
        <w:rPr>
          <w:b/>
        </w:rPr>
        <w:t xml:space="preserve">RopFreeBookmark </w:t>
      </w:r>
      <w:r>
        <w:t>ROP, including the complete list of possible error codes returned,</w:t>
      </w:r>
      <w:r>
        <w:t xml:space="preserve"> are further specified in section </w:t>
      </w:r>
      <w:hyperlink w:anchor="Section_a87ad752f5be49788e9e0397d8ae64a5" w:history="1">
        <w:r>
          <w:rPr>
            <w:rStyle w:val="Hyperlink"/>
          </w:rPr>
          <w:t>3.2.5.15</w:t>
        </w:r>
      </w:hyperlink>
      <w:r>
        <w:t>.</w:t>
      </w:r>
    </w:p>
    <w:p w:rsidR="00352788" w:rsidRDefault="00D8675D">
      <w:r>
        <w:t>The complete syntax of the ROP request and response buffers for this ROP is specified in [MS-OXCROPS]. This section specifies the syntax and semantics o</w:t>
      </w:r>
      <w:r>
        <w:t>f various fields that are not fully specified in [MS-OXCROPS].</w:t>
      </w:r>
    </w:p>
    <w:p w:rsidR="00352788" w:rsidRDefault="00D8675D">
      <w:pPr>
        <w:pStyle w:val="Heading5"/>
      </w:pPr>
      <w:bookmarkStart w:id="191" w:name="section_e75e1d6277f940d1937712e5b255b500"/>
      <w:bookmarkStart w:id="192" w:name="_Toc69361378"/>
      <w:r>
        <w:t>RopFreeBookmark ROP Request Buffer</w:t>
      </w:r>
      <w:bookmarkEnd w:id="191"/>
      <w:bookmarkEnd w:id="192"/>
    </w:p>
    <w:p w:rsidR="00352788" w:rsidRDefault="00D8675D">
      <w:r>
        <w:t xml:space="preserve">The following descriptions define valid fields for the </w:t>
      </w:r>
      <w:r>
        <w:rPr>
          <w:b/>
        </w:rPr>
        <w:t>RopFreeBookmark</w:t>
      </w:r>
      <w:r>
        <w:t xml:space="preserve"> </w:t>
      </w:r>
      <w:hyperlink w:anchor="gt_b17e14f5-0f03-4447-8a9f-0f1bd0a2f886">
        <w:r>
          <w:rPr>
            <w:rStyle w:val="HyperlinkGreen"/>
            <w:b/>
          </w:rPr>
          <w:t>ROP request buffer</w:t>
        </w:r>
      </w:hyperlink>
      <w:r>
        <w:t xml:space="preserve"> (</w:t>
      </w:r>
      <w:hyperlink r:id="rId117" w:anchor="Section_13af691127e54aa0bb75637b02d4f2ef">
        <w:r>
          <w:rPr>
            <w:rStyle w:val="Hyperlink"/>
          </w:rPr>
          <w:t>[MS-OXCROPS]</w:t>
        </w:r>
      </w:hyperlink>
      <w:r>
        <w:t xml:space="preserve"> section 2.2.5.14.1).</w:t>
      </w:r>
    </w:p>
    <w:p w:rsidR="00352788" w:rsidRDefault="00D8675D">
      <w:r>
        <w:rPr>
          <w:b/>
        </w:rPr>
        <w:lastRenderedPageBreak/>
        <w:t>BookmarkSize (2 bytes)</w:t>
      </w:r>
      <w:r>
        <w:t xml:space="preserve">: An unsigned integer that specifies the size, in bytes, of the </w:t>
      </w:r>
      <w:r>
        <w:rPr>
          <w:b/>
        </w:rPr>
        <w:t>Bookmark</w:t>
      </w:r>
      <w:r>
        <w:t xml:space="preserve"> field.</w:t>
      </w:r>
    </w:p>
    <w:p w:rsidR="00352788" w:rsidRDefault="00D8675D">
      <w:r>
        <w:rPr>
          <w:b/>
        </w:rPr>
        <w:t>Bookmark (variable)</w:t>
      </w:r>
      <w:r>
        <w:t>: An array that specifie</w:t>
      </w:r>
      <w:r>
        <w:t xml:space="preserve">s the </w:t>
      </w:r>
      <w:hyperlink w:anchor="gt_42f9c2f4-8a4b-4d64-a0e1-fc071debdf4c">
        <w:r>
          <w:rPr>
            <w:rStyle w:val="HyperlinkGreen"/>
            <w:b/>
          </w:rPr>
          <w:t>bookmark</w:t>
        </w:r>
      </w:hyperlink>
      <w:r>
        <w:t xml:space="preserve"> to be freed. The bookmark MUST be one that was returned by a previous </w:t>
      </w:r>
      <w:r>
        <w:rPr>
          <w:b/>
        </w:rPr>
        <w:t>RopCreateBookmark</w:t>
      </w:r>
      <w:r>
        <w:t xml:space="preserve"> </w:t>
      </w:r>
      <w:hyperlink w:anchor="gt_edeadb0f-6571-49b7-8cce-5dc77b0793d6">
        <w:r>
          <w:rPr>
            <w:rStyle w:val="HyperlinkGreen"/>
            <w:b/>
          </w:rPr>
          <w:t>ROP request</w:t>
        </w:r>
      </w:hyperlink>
      <w:r>
        <w:t xml:space="preserve"> ([MS-OXCROPS]</w:t>
      </w:r>
      <w:r>
        <w:t xml:space="preserve"> section 2.2.5.11). The bookmark MUST NOT have been previously freed using the </w:t>
      </w:r>
      <w:r>
        <w:rPr>
          <w:b/>
        </w:rPr>
        <w:t>RopFreeBookmark</w:t>
      </w:r>
      <w:r>
        <w:t xml:space="preserve"> </w:t>
      </w:r>
      <w:hyperlink w:anchor="gt_3369fdd6-36f8-4a62-9cd7-2738ffb5048f">
        <w:r>
          <w:rPr>
            <w:rStyle w:val="HyperlinkGreen"/>
            <w:b/>
          </w:rPr>
          <w:t>ROP</w:t>
        </w:r>
      </w:hyperlink>
      <w:r>
        <w:t>.</w:t>
      </w:r>
    </w:p>
    <w:p w:rsidR="00352788" w:rsidRDefault="00D8675D">
      <w:pPr>
        <w:pStyle w:val="Heading5"/>
      </w:pPr>
      <w:bookmarkStart w:id="193" w:name="section_19d981232e194489973fafb088a0de4d"/>
      <w:bookmarkStart w:id="194" w:name="_Toc69361379"/>
      <w:r>
        <w:t>RopFreeBookmark ROP Response Buffer</w:t>
      </w:r>
      <w:bookmarkEnd w:id="193"/>
      <w:bookmarkEnd w:id="194"/>
    </w:p>
    <w:p w:rsidR="00352788" w:rsidRDefault="00D8675D">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 xml:space="preserve"> </w:t>
      </w:r>
      <w:r>
        <w:rPr>
          <w:rStyle w:val="Hyperlink"/>
        </w:rPr>
        <w:t>(</w:t>
      </w:r>
      <w:hyperlink r:id="rId118" w:anchor="Section_13af691127e54aa0bb75637b02d4f2ef">
        <w:r>
          <w:rPr>
            <w:rStyle w:val="Hyperlink"/>
          </w:rPr>
          <w:t>[MS-OXCROPS]</w:t>
        </w:r>
      </w:hyperlink>
      <w:r>
        <w:t xml:space="preserve"> section 2.2.5.14.2).</w:t>
      </w:r>
    </w:p>
    <w:p w:rsidR="00352788" w:rsidRDefault="00D8675D">
      <w:r>
        <w:t>This protocol adds no additional field in</w:t>
      </w:r>
      <w:r>
        <w:t xml:space="preserve">formation to the </w:t>
      </w:r>
      <w:r>
        <w:rPr>
          <w:b/>
        </w:rPr>
        <w:t>RopFreeBookmark</w:t>
      </w:r>
      <w:r>
        <w:t xml:space="preserve"> ROP response buffer.</w:t>
      </w:r>
    </w:p>
    <w:p w:rsidR="00352788" w:rsidRDefault="00D8675D">
      <w:pPr>
        <w:pStyle w:val="Heading4"/>
      </w:pPr>
      <w:bookmarkStart w:id="195" w:name="section_f45eb55cbbab4aa194c9703d1a8386d2"/>
      <w:bookmarkStart w:id="196" w:name="_Toc69361380"/>
      <w:r>
        <w:t>RopResetTable ROP</w:t>
      </w:r>
      <w:bookmarkEnd w:id="195"/>
      <w:bookmarkEnd w:id="196"/>
      <w:r>
        <w:fldChar w:fldCharType="begin"/>
      </w:r>
      <w:r>
        <w:instrText xml:space="preserve"> XE "Table ROPs:RopResetTable semantics" </w:instrText>
      </w:r>
      <w:r>
        <w:fldChar w:fldCharType="end"/>
      </w:r>
      <w:r>
        <w:fldChar w:fldCharType="begin"/>
      </w:r>
      <w:r>
        <w:instrText xml:space="preserve"> XE "RopResetTable semantics" </w:instrText>
      </w:r>
      <w:r>
        <w:fldChar w:fldCharType="end"/>
      </w:r>
    </w:p>
    <w:p w:rsidR="00352788" w:rsidRDefault="00D8675D">
      <w:r>
        <w:t xml:space="preserve">The </w:t>
      </w:r>
      <w:r>
        <w:rPr>
          <w:b/>
        </w:rPr>
        <w:t>RopResetTable</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2.2.5.15) performs the following actions:</w:t>
      </w:r>
    </w:p>
    <w:p w:rsidR="00352788" w:rsidRDefault="00D8675D">
      <w:pPr>
        <w:pStyle w:val="ListParagraph"/>
        <w:numPr>
          <w:ilvl w:val="0"/>
          <w:numId w:val="48"/>
        </w:numPr>
      </w:pPr>
      <w:r>
        <w:t xml:space="preserve">Removes the existing </w:t>
      </w:r>
      <w:hyperlink w:anchor="gt_736e3f8c-f3d6-45a0-aac7-4fc29ff9476a">
        <w:r>
          <w:rPr>
            <w:rStyle w:val="HyperlinkGreen"/>
            <w:b/>
          </w:rPr>
          <w:t>column set</w:t>
        </w:r>
      </w:hyperlink>
      <w:r>
        <w:t xml:space="preserve">, </w:t>
      </w:r>
      <w:hyperlink w:anchor="gt_c434218b-574e-4d0d-b07c-d4806118574c">
        <w:r>
          <w:rPr>
            <w:rStyle w:val="HyperlinkGreen"/>
            <w:b/>
          </w:rPr>
          <w:t>restriction</w:t>
        </w:r>
      </w:hyperlink>
      <w:r>
        <w:t>, and sort order from the table.</w:t>
      </w:r>
    </w:p>
    <w:p w:rsidR="00352788" w:rsidRDefault="00D8675D">
      <w:pPr>
        <w:pStyle w:val="ListParagraph"/>
        <w:numPr>
          <w:ilvl w:val="0"/>
          <w:numId w:val="48"/>
        </w:numPr>
      </w:pPr>
      <w:r>
        <w:t xml:space="preserve">Invalidates </w:t>
      </w:r>
      <w:hyperlink w:anchor="gt_42f9c2f4-8a4b-4d64-a0e1-fc071debdf4c">
        <w:r>
          <w:rPr>
            <w:rStyle w:val="HyperlinkGreen"/>
            <w:b/>
          </w:rPr>
          <w:t>bookmarks</w:t>
        </w:r>
      </w:hyperlink>
      <w:r>
        <w:t>.</w:t>
      </w:r>
    </w:p>
    <w:p w:rsidR="00352788" w:rsidRDefault="00D8675D">
      <w:pPr>
        <w:pStyle w:val="ListParagraph"/>
        <w:numPr>
          <w:ilvl w:val="0"/>
          <w:numId w:val="48"/>
        </w:numPr>
      </w:pPr>
      <w:r>
        <w:t>Resets the cursor to the beginning of the table.</w:t>
      </w:r>
    </w:p>
    <w:p w:rsidR="00352788" w:rsidRDefault="00D8675D">
      <w:r>
        <w:t xml:space="preserve">This ROP is valid only on </w:t>
      </w:r>
      <w:hyperlink w:anchor="gt_06346f29-9db8-4503-b9d4-a4b4480fdc63">
        <w:r>
          <w:rPr>
            <w:rStyle w:val="HyperlinkGreen"/>
            <w:b/>
          </w:rPr>
          <w:t>Table objects</w:t>
        </w:r>
      </w:hyperlink>
      <w:r>
        <w:t>.</w:t>
      </w:r>
    </w:p>
    <w:p w:rsidR="00352788" w:rsidRDefault="00D8675D">
      <w:r>
        <w:t xml:space="preserve">After sending this ROP, a </w:t>
      </w:r>
      <w:r>
        <w:rPr>
          <w:b/>
        </w:rPr>
        <w:t>RopSetColumns</w:t>
      </w:r>
      <w:r>
        <w:t xml:space="preserve"> </w:t>
      </w:r>
      <w:hyperlink w:anchor="gt_edeadb0f-6571-49b7-8cce-5dc77b0793d6">
        <w:r>
          <w:rPr>
            <w:rStyle w:val="HyperlinkGreen"/>
            <w:b/>
          </w:rPr>
          <w:t>ROP request</w:t>
        </w:r>
      </w:hyperlink>
      <w:r>
        <w:t xml:space="preserve"> ([MS-OXCROPS] section 2.2.5.1) MUST be sent before sending a </w:t>
      </w:r>
      <w:r>
        <w:rPr>
          <w:b/>
        </w:rPr>
        <w:t>RopFindRow</w:t>
      </w:r>
      <w:r>
        <w:t xml:space="preserve"> ([MS-OXCROPS] section </w:t>
      </w:r>
      <w:r>
        <w:t xml:space="preserve">2.2.5.13), </w:t>
      </w:r>
      <w:r>
        <w:rPr>
          <w:b/>
        </w:rPr>
        <w:t>RopQueryRows</w:t>
      </w:r>
      <w:r>
        <w:t xml:space="preserve"> ([MS-OXCROPS] section 2.2.5.4), or </w:t>
      </w:r>
      <w:r>
        <w:rPr>
          <w:b/>
        </w:rPr>
        <w:t>RopExpandRow</w:t>
      </w:r>
      <w:r>
        <w:t xml:space="preserve"> ROP request ([MS-OXCROPS] section 2.2.5.16). Existing bookmarks SHOULD be freed using the </w:t>
      </w:r>
      <w:r>
        <w:rPr>
          <w:b/>
        </w:rPr>
        <w:t xml:space="preserve">RopFreeBookmark </w:t>
      </w:r>
      <w:r>
        <w:t xml:space="preserve">ROP ([MS-OXCROPS] section 2.2.5.14). The client can choose not to send a </w:t>
      </w:r>
      <w:r>
        <w:rPr>
          <w:b/>
        </w:rPr>
        <w:t>RopFr</w:t>
      </w:r>
      <w:r>
        <w:rPr>
          <w:b/>
        </w:rPr>
        <w:t xml:space="preserve">eeBookmark </w:t>
      </w:r>
      <w:r>
        <w:t xml:space="preserve">ROP; however, this can degrade server performance until the table is released by using the </w:t>
      </w:r>
      <w:r>
        <w:rPr>
          <w:b/>
        </w:rPr>
        <w:t>RopRelease</w:t>
      </w:r>
      <w:r>
        <w:t xml:space="preserve"> ROP ([MS-OXCROPS] section 2.2.15.3</w:t>
      </w:r>
      <w:r>
        <w:rPr>
          <w:rStyle w:val="Hyperlink"/>
        </w:rPr>
        <w:t>)</w:t>
      </w:r>
      <w:r>
        <w:t>.</w:t>
      </w:r>
    </w:p>
    <w:p w:rsidR="00352788" w:rsidRDefault="00D8675D">
      <w:r>
        <w:t>The complete syntax of the ROP request and response buffers for this ROP is specified in [MS-OXCROPS]. Thi</w:t>
      </w:r>
      <w:r>
        <w:t>s section specifies the syntax and semantics of various fields that are not fully specified in [MS-OXCROPS].</w:t>
      </w:r>
    </w:p>
    <w:p w:rsidR="00352788" w:rsidRDefault="00D8675D">
      <w:pPr>
        <w:pStyle w:val="Heading5"/>
      </w:pPr>
      <w:bookmarkStart w:id="197" w:name="section_2379b6fa1e864c8da0136eb1fc44d43a"/>
      <w:bookmarkStart w:id="198" w:name="_Toc69361381"/>
      <w:r>
        <w:t>RopResetTable ROP Request Buffer</w:t>
      </w:r>
      <w:bookmarkEnd w:id="197"/>
      <w:bookmarkEnd w:id="198"/>
    </w:p>
    <w:p w:rsidR="00352788" w:rsidRDefault="00D8675D">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2.2.5.15.1</w:t>
      </w:r>
      <w:r>
        <w:rPr>
          <w:rStyle w:val="Hyperlink"/>
        </w:rPr>
        <w:t>).</w:t>
      </w:r>
    </w:p>
    <w:p w:rsidR="00352788" w:rsidRDefault="00D8675D">
      <w:r>
        <w:t xml:space="preserve">This protocol adds no additional field information to the </w:t>
      </w:r>
      <w:r>
        <w:rPr>
          <w:b/>
        </w:rPr>
        <w:t>RopResetTable</w:t>
      </w:r>
      <w:r>
        <w:t xml:space="preserve"> ROP request buffer.</w:t>
      </w:r>
    </w:p>
    <w:p w:rsidR="00352788" w:rsidRDefault="00D8675D">
      <w:pPr>
        <w:pStyle w:val="Heading5"/>
      </w:pPr>
      <w:bookmarkStart w:id="199" w:name="section_3b770687553a4d36bc1ec4a3c6247478"/>
      <w:bookmarkStart w:id="200" w:name="_Toc69361382"/>
      <w:r>
        <w:t>RopResetTab</w:t>
      </w:r>
      <w:r>
        <w:t>le ROP Response Buffer</w:t>
      </w:r>
      <w:bookmarkEnd w:id="199"/>
      <w:bookmarkEnd w:id="200"/>
    </w:p>
    <w:p w:rsidR="00352788" w:rsidRDefault="00D8675D">
      <w:r>
        <w:t xml:space="preserve">The following descriptions define valid fields for the </w:t>
      </w:r>
      <w:r>
        <w:rPr>
          <w:b/>
        </w:rPr>
        <w:t>RopResetTable</w:t>
      </w:r>
      <w:r>
        <w:t xml:space="preserve"> </w:t>
      </w:r>
      <w:hyperlink w:anchor="gt_02eede81-2ef5-4994-8791-5f0cd780c225">
        <w:r>
          <w:rPr>
            <w:rStyle w:val="HyperlinkGreen"/>
            <w:b/>
          </w:rPr>
          <w:t>ROP response buffer</w:t>
        </w:r>
      </w:hyperlink>
      <w:r>
        <w:t xml:space="preserve"> (</w:t>
      </w:r>
      <w:hyperlink r:id="rId121" w:anchor="Section_13af691127e54aa0bb75637b02d4f2ef">
        <w:r>
          <w:rPr>
            <w:rStyle w:val="Hyperlink"/>
          </w:rPr>
          <w:t>[MS-OXCROPS]</w:t>
        </w:r>
      </w:hyperlink>
      <w:r>
        <w:t xml:space="preserve"> section 2.2.5.15.2</w:t>
      </w:r>
      <w:r>
        <w:rPr>
          <w:rStyle w:val="Hyperlink"/>
        </w:rPr>
        <w:t>).</w:t>
      </w:r>
    </w:p>
    <w:p w:rsidR="00352788" w:rsidRDefault="00D8675D">
      <w:r>
        <w:t xml:space="preserve">This protocol adds no additional field information to the </w:t>
      </w:r>
      <w:r>
        <w:rPr>
          <w:b/>
        </w:rPr>
        <w:t>RopResetTable</w:t>
      </w:r>
      <w:r>
        <w:t xml:space="preserve"> ROP response buffer.</w:t>
      </w:r>
    </w:p>
    <w:p w:rsidR="00352788" w:rsidRDefault="00D8675D">
      <w:pPr>
        <w:pStyle w:val="Heading4"/>
      </w:pPr>
      <w:bookmarkStart w:id="201" w:name="section_26a6bded84cb4a30a9cbdcead24bef14"/>
      <w:bookmarkStart w:id="202" w:name="_Toc69361383"/>
      <w:r>
        <w:t>RopExpandRow ROP</w:t>
      </w:r>
      <w:bookmarkEnd w:id="201"/>
      <w:bookmarkEnd w:id="202"/>
      <w:r>
        <w:fldChar w:fldCharType="begin"/>
      </w:r>
      <w:r>
        <w:instrText xml:space="preserve"> XE "Table ROPs:RopExpandRow semantics" </w:instrText>
      </w:r>
      <w:r>
        <w:fldChar w:fldCharType="end"/>
      </w:r>
      <w:r>
        <w:fldChar w:fldCharType="begin"/>
      </w:r>
      <w:r>
        <w:instrText xml:space="preserve"> XE "RopExpandRow semantics" </w:instrText>
      </w:r>
      <w:r>
        <w:fldChar w:fldCharType="end"/>
      </w:r>
    </w:p>
    <w:p w:rsidR="00352788" w:rsidRDefault="00D8675D">
      <w:r>
        <w:t xml:space="preserve">The </w:t>
      </w:r>
      <w:r>
        <w:rPr>
          <w:b/>
        </w:rPr>
        <w:t>RopExpandRow</w:t>
      </w:r>
      <w:r>
        <w:t xml:space="preserve"> ROP (</w:t>
      </w:r>
      <w:hyperlink r:id="rId122" w:anchor="Section_13af691127e54aa0bb75637b02d4f2ef">
        <w:r>
          <w:rPr>
            <w:rStyle w:val="Hyperlink"/>
          </w:rPr>
          <w:t>[MS-OXCROPS]</w:t>
        </w:r>
      </w:hyperlink>
      <w:r>
        <w:t xml:space="preserve"> section 2.2.5.16) expands a collapsed </w:t>
      </w:r>
      <w:hyperlink w:anchor="gt_7d6acf13-ba4d-4a0a-930e-3eaee465c7f1">
        <w:r>
          <w:rPr>
            <w:rStyle w:val="HyperlinkGreen"/>
            <w:b/>
          </w:rPr>
          <w:t>category</w:t>
        </w:r>
      </w:hyperlink>
      <w:r>
        <w:t xml:space="preserve"> of a table and returns the rows that belong in the newly expanded ca</w:t>
      </w:r>
      <w:r>
        <w:t xml:space="preserve">tegory. The maximum number of </w:t>
      </w:r>
      <w:hyperlink w:anchor="gt_32e0b0c1-c079-4405-87ce-a1a147971571">
        <w:r>
          <w:rPr>
            <w:rStyle w:val="HyperlinkGreen"/>
            <w:b/>
          </w:rPr>
          <w:t>leaf rows</w:t>
        </w:r>
      </w:hyperlink>
      <w:r>
        <w:t xml:space="preserve"> to be returned can be specified. This </w:t>
      </w:r>
      <w:hyperlink w:anchor="gt_3369fdd6-36f8-4a62-9cd7-2738ffb5048f">
        <w:r>
          <w:rPr>
            <w:rStyle w:val="HyperlinkGreen"/>
            <w:b/>
          </w:rPr>
          <w:t>ROP</w:t>
        </w:r>
      </w:hyperlink>
      <w:r>
        <w:t xml:space="preserve"> is valid only on </w:t>
      </w:r>
      <w:hyperlink w:anchor="gt_06346f29-9db8-4503-b9d4-a4b4480fdc63">
        <w:r>
          <w:rPr>
            <w:rStyle w:val="HyperlinkGreen"/>
            <w:b/>
          </w:rPr>
          <w:t>Table objects</w:t>
        </w:r>
      </w:hyperlink>
      <w:r>
        <w:t>.</w:t>
      </w:r>
    </w:p>
    <w:p w:rsidR="00352788" w:rsidRDefault="00D8675D">
      <w:r>
        <w:lastRenderedPageBreak/>
        <w:t xml:space="preserve">The complete syntax of the ROP request and response buffers for this ROP is specified in [MS-OXCROPS]. This section specifies the syntax and semantics of various fields that are not fully specified in </w:t>
      </w:r>
      <w:r>
        <w:t>[MS-OXCROPS].</w:t>
      </w:r>
    </w:p>
    <w:p w:rsidR="00352788" w:rsidRDefault="00D8675D">
      <w:pPr>
        <w:pStyle w:val="Heading5"/>
      </w:pPr>
      <w:bookmarkStart w:id="203" w:name="section_1615034a12cd45889b2451cc637ecffb"/>
      <w:bookmarkStart w:id="204" w:name="_Toc69361384"/>
      <w:r>
        <w:t>RopExpandRow ROP Request Buffer</w:t>
      </w:r>
      <w:bookmarkEnd w:id="203"/>
      <w:bookmarkEnd w:id="204"/>
    </w:p>
    <w:p w:rsidR="00352788" w:rsidRDefault="00D8675D">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 xml:space="preserve"> (</w:t>
      </w:r>
      <w:hyperlink r:id="rId123" w:anchor="Section_13af691127e54aa0bb75637b02d4f2ef">
        <w:r>
          <w:rPr>
            <w:rStyle w:val="Hyperlink"/>
          </w:rPr>
          <w:t>[MS-OXCROPS]</w:t>
        </w:r>
      </w:hyperlink>
      <w:r>
        <w:t xml:space="preserve"> section 2.2.5.16.1</w:t>
      </w:r>
      <w:r>
        <w:rPr>
          <w:rStyle w:val="Hyperlink"/>
        </w:rPr>
        <w:t>).</w:t>
      </w:r>
    </w:p>
    <w:p w:rsidR="00352788" w:rsidRDefault="00D8675D">
      <w:r>
        <w:rPr>
          <w:b/>
        </w:rPr>
        <w:t>MaxRowCount (2 bytes)</w:t>
      </w:r>
      <w:r>
        <w:t xml:space="preserve">: An unsigned integer that specifies the maximum number of </w:t>
      </w:r>
      <w:hyperlink w:anchor="gt_32e0b0c1-c079-4405-87ce-a1a147971571">
        <w:r>
          <w:rPr>
            <w:rStyle w:val="HyperlinkGreen"/>
            <w:b/>
          </w:rPr>
          <w:t>leaf rows</w:t>
        </w:r>
      </w:hyperlink>
      <w:r>
        <w:t xml:space="preserve"> to be returned in the response. This field SHOUL</w:t>
      </w:r>
      <w:r>
        <w:t>D</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r>
        <w:t xml:space="preserve"> be set to a value of 0.</w:t>
      </w:r>
    </w:p>
    <w:p w:rsidR="00352788" w:rsidRDefault="00D8675D">
      <w:r>
        <w:rPr>
          <w:b/>
        </w:rPr>
        <w:t>CategoryId (8 bytes)</w:t>
      </w:r>
      <w:r>
        <w:t xml:space="preserve">: An identifier that specifies the </w:t>
      </w:r>
      <w:hyperlink w:anchor="gt_7d6acf13-ba4d-4a0a-930e-3eaee465c7f1">
        <w:r>
          <w:rPr>
            <w:rStyle w:val="HyperlinkGreen"/>
            <w:b/>
          </w:rPr>
          <w:t>category</w:t>
        </w:r>
      </w:hyperlink>
      <w:r>
        <w:t xml:space="preserve"> to be expanded. This field is set </w:t>
      </w:r>
      <w:r>
        <w:t xml:space="preserve">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352788" w:rsidRDefault="00D8675D">
      <w:pPr>
        <w:pStyle w:val="Heading5"/>
      </w:pPr>
      <w:bookmarkStart w:id="206" w:name="section_a0c26b17ba7849c8900949ba6f1ebd5a"/>
      <w:bookmarkStart w:id="207" w:name="_Toc69361385"/>
      <w:r>
        <w:t>RopExpandRow ROP Response Buffer</w:t>
      </w:r>
      <w:bookmarkEnd w:id="206"/>
      <w:bookmarkEnd w:id="207"/>
    </w:p>
    <w:p w:rsidR="00352788" w:rsidRDefault="00D8675D">
      <w:r>
        <w:t>The followi</w:t>
      </w:r>
      <w:r>
        <w:t xml:space="preserve">ng descriptions define valid fields for the </w:t>
      </w:r>
      <w:r>
        <w:rPr>
          <w:b/>
        </w:rPr>
        <w:t>RopExpandRow</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2.2.5.16.2</w:t>
      </w:r>
      <w:r>
        <w:rPr>
          <w:rStyle w:val="Hyperlink"/>
        </w:rPr>
        <w:t>).</w:t>
      </w:r>
    </w:p>
    <w:p w:rsidR="00352788" w:rsidRDefault="00D8675D">
      <w:r>
        <w:rPr>
          <w:b/>
        </w:rPr>
        <w:t>ExpandedRowCount (4 bytes)</w:t>
      </w:r>
      <w:r>
        <w:t xml:space="preserve">: An unsigned integer that specifies the total number of rows that are in the expanded </w:t>
      </w:r>
      <w:hyperlink w:anchor="gt_7d6acf13-ba4d-4a0a-930e-3eaee465c7f1">
        <w:r>
          <w:rPr>
            <w:rStyle w:val="HyperlinkGreen"/>
            <w:b/>
          </w:rPr>
          <w:t>category</w:t>
        </w:r>
      </w:hyperlink>
      <w:r>
        <w:t>.</w:t>
      </w:r>
    </w:p>
    <w:p w:rsidR="00352788" w:rsidRDefault="00D8675D">
      <w:r>
        <w:rPr>
          <w:b/>
        </w:rPr>
        <w:t>RowCount (2 bytes)</w:t>
      </w:r>
      <w:r>
        <w:t xml:space="preserve">: An unsigned integer that specifies the number of </w:t>
      </w:r>
      <w:r>
        <w:rPr>
          <w:b/>
        </w:rPr>
        <w:t>Pr</w:t>
      </w:r>
      <w:r>
        <w:rPr>
          <w:b/>
        </w:rPr>
        <w:t>opertyRow</w:t>
      </w:r>
      <w:r>
        <w:t xml:space="preserve"> structures, as specified in </w:t>
      </w:r>
      <w:hyperlink r:id="rId125" w:anchor="Section_1afa0cd9b1a04520b623bf15030af5d8">
        <w:r>
          <w:rPr>
            <w:rStyle w:val="Hyperlink"/>
          </w:rPr>
          <w:t>[MS-OXCDATA]</w:t>
        </w:r>
      </w:hyperlink>
      <w:r>
        <w:t xml:space="preserve"> section 2.8.1, that are contained in the </w:t>
      </w:r>
      <w:r>
        <w:rPr>
          <w:b/>
        </w:rPr>
        <w:t>RowData</w:t>
      </w:r>
      <w:r>
        <w:t xml:space="preserve"> field. The value of this field MUST be less than or equal to both of the f</w:t>
      </w:r>
      <w:r>
        <w:t>ollowing:</w:t>
      </w:r>
    </w:p>
    <w:p w:rsidR="00352788" w:rsidRDefault="00D8675D">
      <w:pPr>
        <w:pStyle w:val="ListParagraph"/>
        <w:numPr>
          <w:ilvl w:val="0"/>
          <w:numId w:val="49"/>
        </w:numPr>
      </w:pPr>
      <w:r>
        <w:t xml:space="preserve">The value of the </w:t>
      </w:r>
      <w:r>
        <w:rPr>
          <w:b/>
        </w:rPr>
        <w:t>MaxRowCount</w:t>
      </w:r>
      <w:r>
        <w:t xml:space="preserve"> field in the </w:t>
      </w:r>
      <w:hyperlink w:anchor="gt_b17e14f5-0f03-4447-8a9f-0f1bd0a2f886">
        <w:r>
          <w:rPr>
            <w:rStyle w:val="HyperlinkGreen"/>
            <w:b/>
          </w:rPr>
          <w:t>ROP request buffer</w:t>
        </w:r>
      </w:hyperlink>
      <w:r>
        <w:t>; and</w:t>
      </w:r>
    </w:p>
    <w:p w:rsidR="00352788" w:rsidRDefault="00D8675D">
      <w:pPr>
        <w:pStyle w:val="ListParagraph"/>
        <w:numPr>
          <w:ilvl w:val="0"/>
          <w:numId w:val="49"/>
        </w:numPr>
      </w:pPr>
      <w:r>
        <w:t xml:space="preserve">The value of the </w:t>
      </w:r>
      <w:r>
        <w:rPr>
          <w:b/>
        </w:rPr>
        <w:t>ExpandedRowCount</w:t>
      </w:r>
      <w:r>
        <w:t xml:space="preserve"> field in the ROP response buffer.</w:t>
      </w:r>
    </w:p>
    <w:p w:rsidR="00352788" w:rsidRDefault="00D8675D">
      <w:pPr>
        <w:pStyle w:val="Heading4"/>
      </w:pPr>
      <w:bookmarkStart w:id="208" w:name="section_acc3fec7546b4c4db5ac4642ee951c91"/>
      <w:bookmarkStart w:id="209" w:name="_Toc69361386"/>
      <w:r>
        <w:t>RopCollapseRow ROP</w:t>
      </w:r>
      <w:bookmarkEnd w:id="208"/>
      <w:bookmarkEnd w:id="209"/>
      <w:r>
        <w:fldChar w:fldCharType="begin"/>
      </w:r>
      <w:r>
        <w:instrText xml:space="preserve"> XE "Table ROPs:RopCollapseRow semantics" </w:instrText>
      </w:r>
      <w:r>
        <w:fldChar w:fldCharType="end"/>
      </w:r>
      <w:r>
        <w:fldChar w:fldCharType="begin"/>
      </w:r>
      <w:r>
        <w:instrText xml:space="preserve"> XE "RopCollapseRow semantics" </w:instrText>
      </w:r>
      <w:r>
        <w:fldChar w:fldCharType="end"/>
      </w:r>
    </w:p>
    <w:p w:rsidR="00352788" w:rsidRDefault="00D8675D">
      <w:r>
        <w:t xml:space="preserve">The </w:t>
      </w:r>
      <w:r>
        <w:rPr>
          <w:b/>
        </w:rPr>
        <w:t>RopCollapseRow</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w:t>
        </w:r>
        <w:r>
          <w:rPr>
            <w:rStyle w:val="Hyperlink"/>
          </w:rPr>
          <w:t>S]</w:t>
        </w:r>
      </w:hyperlink>
      <w:r>
        <w:t xml:space="preserve"> section 2.2.5.17) collapses an expanded </w:t>
      </w:r>
      <w:hyperlink w:anchor="gt_7d6acf13-ba4d-4a0a-930e-3eaee465c7f1">
        <w:r>
          <w:rPr>
            <w:rStyle w:val="HyperlinkGreen"/>
            <w:b/>
          </w:rPr>
          <w:t>category</w:t>
        </w:r>
      </w:hyperlink>
      <w:r>
        <w:t xml:space="preserve">. This ROP is valid only on </w:t>
      </w:r>
      <w:hyperlink w:anchor="gt_06346f29-9db8-4503-b9d4-a4b4480fdc63">
        <w:r>
          <w:rPr>
            <w:rStyle w:val="HyperlinkGreen"/>
            <w:b/>
          </w:rPr>
          <w:t>Table objects</w:t>
        </w:r>
      </w:hyperlink>
      <w:r>
        <w:t>.</w:t>
      </w:r>
    </w:p>
    <w:p w:rsidR="00352788" w:rsidRDefault="00D8675D">
      <w:r>
        <w:t>The complete syntax of the ROP request</w:t>
      </w:r>
      <w:r>
        <w:t xml:space="preserve"> and response buffers for this ROP is specified in [MS-OXCROPS]. This section specifies the syntax and semantics of various fields that are not fully specified in [MS-OXCROPS].</w:t>
      </w:r>
    </w:p>
    <w:p w:rsidR="00352788" w:rsidRDefault="00D8675D">
      <w:pPr>
        <w:pStyle w:val="Heading5"/>
      </w:pPr>
      <w:bookmarkStart w:id="210" w:name="section_b8bd2131dd6b4a95969e9513fb9bb152"/>
      <w:bookmarkStart w:id="211" w:name="_Toc69361387"/>
      <w:r>
        <w:t>RopCollapseRow ROP Request Buffer</w:t>
      </w:r>
      <w:bookmarkEnd w:id="210"/>
      <w:bookmarkEnd w:id="211"/>
    </w:p>
    <w:p w:rsidR="00352788" w:rsidRDefault="00D8675D">
      <w:r>
        <w:t>The following description defines a valid fie</w:t>
      </w:r>
      <w:r>
        <w:t xml:space="preserve">ld for the </w:t>
      </w:r>
      <w:r>
        <w:rPr>
          <w:b/>
        </w:rPr>
        <w:t>RopCollapseRow</w:t>
      </w:r>
      <w:r>
        <w:t xml:space="preserve"> </w:t>
      </w:r>
      <w:hyperlink w:anchor="gt_b17e14f5-0f03-4447-8a9f-0f1bd0a2f886">
        <w:r>
          <w:rPr>
            <w:rStyle w:val="HyperlinkGreen"/>
            <w:b/>
          </w:rPr>
          <w:t>ROP request buffer</w:t>
        </w:r>
      </w:hyperlink>
      <w:r>
        <w:t xml:space="preserve"> (</w:t>
      </w:r>
      <w:hyperlink r:id="rId127" w:anchor="Section_13af691127e54aa0bb75637b02d4f2ef">
        <w:r>
          <w:rPr>
            <w:rStyle w:val="Hyperlink"/>
          </w:rPr>
          <w:t>[MS-OXCROPS]</w:t>
        </w:r>
      </w:hyperlink>
      <w:r>
        <w:t xml:space="preserve"> section 2.2.5.17.1).</w:t>
      </w:r>
    </w:p>
    <w:p w:rsidR="00352788" w:rsidRDefault="00D8675D">
      <w:r>
        <w:rPr>
          <w:b/>
        </w:rPr>
        <w:t>CategoryId (8 bytes)</w:t>
      </w:r>
      <w:r>
        <w:t>: An identif</w:t>
      </w:r>
      <w:r>
        <w:t xml:space="preserve">ier that specifies the </w:t>
      </w:r>
      <w:hyperlink w:anchor="gt_7d6acf13-ba4d-4a0a-930e-3eaee465c7f1">
        <w:r>
          <w:rPr>
            <w:rStyle w:val="HyperlinkGreen"/>
            <w:b/>
          </w:rPr>
          <w:t>category</w:t>
        </w:r>
      </w:hyperlink>
      <w:r>
        <w:t xml:space="preserve"> to be collapsed.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w:t>
      </w:r>
      <w:r>
        <w:t xml:space="preserve">category's </w:t>
      </w:r>
      <w:hyperlink w:anchor="gt_42711baf-2679-445d-a994-0eadd91b1a38">
        <w:r>
          <w:rPr>
            <w:rStyle w:val="HyperlinkGreen"/>
            <w:b/>
          </w:rPr>
          <w:t>header row</w:t>
        </w:r>
      </w:hyperlink>
      <w:r>
        <w:t>.</w:t>
      </w:r>
    </w:p>
    <w:p w:rsidR="00352788" w:rsidRDefault="00D8675D">
      <w:pPr>
        <w:pStyle w:val="Heading5"/>
      </w:pPr>
      <w:bookmarkStart w:id="212" w:name="section_e857673d4284462cb1fbf507385d2ef8"/>
      <w:bookmarkStart w:id="213" w:name="_Toc69361388"/>
      <w:r>
        <w:t>RopCollapseRow ROP Response Buffer</w:t>
      </w:r>
      <w:bookmarkEnd w:id="212"/>
      <w:bookmarkEnd w:id="213"/>
    </w:p>
    <w:p w:rsidR="00352788" w:rsidRDefault="00D8675D">
      <w:r>
        <w:t xml:space="preserve">The following description defines a valid field for the </w:t>
      </w:r>
      <w:r>
        <w:rPr>
          <w:b/>
        </w:rPr>
        <w:t>RopCollapseRow</w:t>
      </w:r>
      <w:r>
        <w:t xml:space="preserve"> </w:t>
      </w:r>
      <w:hyperlink w:anchor="gt_02eede81-2ef5-4994-8791-5f0cd780c225">
        <w:r>
          <w:rPr>
            <w:rStyle w:val="HyperlinkGreen"/>
            <w:b/>
          </w:rPr>
          <w:t>ROP</w:t>
        </w:r>
        <w:r>
          <w:rPr>
            <w:rStyle w:val="HyperlinkGreen"/>
            <w:b/>
          </w:rPr>
          <w:t xml:space="preserve"> response buffer</w:t>
        </w:r>
      </w:hyperlink>
      <w:r>
        <w:t xml:space="preserve"> (</w:t>
      </w:r>
      <w:hyperlink r:id="rId128" w:anchor="Section_13af691127e54aa0bb75637b02d4f2ef">
        <w:r>
          <w:rPr>
            <w:rStyle w:val="Hyperlink"/>
          </w:rPr>
          <w:t>[MS-OXCROPS]</w:t>
        </w:r>
      </w:hyperlink>
      <w:r>
        <w:t xml:space="preserve"> section 2.2.5.17.2)</w:t>
      </w:r>
      <w:r>
        <w:rPr>
          <w:rStyle w:val="Hyperlink"/>
        </w:rPr>
        <w:t>.</w:t>
      </w:r>
    </w:p>
    <w:p w:rsidR="00352788" w:rsidRDefault="00D8675D">
      <w:r>
        <w:rPr>
          <w:b/>
        </w:rPr>
        <w:t>CollapsedRowCount (4 bytes)</w:t>
      </w:r>
      <w:r>
        <w:t>: An unsigned integer that specifies the number of rows that have been collapsed.</w:t>
      </w:r>
    </w:p>
    <w:p w:rsidR="00352788" w:rsidRDefault="00D8675D">
      <w:pPr>
        <w:pStyle w:val="Heading4"/>
      </w:pPr>
      <w:bookmarkStart w:id="214" w:name="section_159f4512fb954183b80326049c17f594"/>
      <w:bookmarkStart w:id="215" w:name="_Toc69361389"/>
      <w:r>
        <w:lastRenderedPageBreak/>
        <w:t>RopGetCollapseState ROP</w:t>
      </w:r>
      <w:bookmarkEnd w:id="214"/>
      <w:bookmarkEnd w:id="215"/>
      <w:r>
        <w:fldChar w:fldCharType="begin"/>
      </w:r>
      <w:r>
        <w:instrText xml:space="preserve"> XE "Table ROPs:RopGetCollapseState semantics" </w:instrText>
      </w:r>
      <w:r>
        <w:fldChar w:fldCharType="end"/>
      </w:r>
      <w:r>
        <w:fldChar w:fldCharType="begin"/>
      </w:r>
      <w:r>
        <w:instrText xml:space="preserve"> XE "RopGetCollapseState semantics" </w:instrText>
      </w:r>
      <w:r>
        <w:fldChar w:fldCharType="end"/>
      </w:r>
    </w:p>
    <w:p w:rsidR="00352788" w:rsidRDefault="00D8675D">
      <w:r>
        <w:t xml:space="preserve">The </w:t>
      </w:r>
      <w:r>
        <w:rPr>
          <w:b/>
        </w:rPr>
        <w:t>RopGetCollapseState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2.2.5.18) returns the data necessary to rebuild the current expanded/collapsed state of the table. The data returned is in the form of an opaque </w:t>
      </w:r>
      <w:hyperlink w:anchor="gt_ad861812-8cb0-497a-80bb-13c95aa4e425">
        <w:r>
          <w:rPr>
            <w:rStyle w:val="HyperlinkGreen"/>
            <w:b/>
          </w:rPr>
          <w:t>BLOB</w:t>
        </w:r>
      </w:hyperlink>
      <w:r>
        <w:t xml:space="preserve"> that can be passed to a </w:t>
      </w:r>
      <w:r>
        <w:rPr>
          <w:b/>
        </w:rPr>
        <w:t>RopSetCollapseState</w:t>
      </w:r>
      <w:r>
        <w:t xml:space="preserve"> </w:t>
      </w:r>
      <w:hyperlink w:anchor="gt_edeadb0f-6571-49b7-8cce-5dc77b0793d6">
        <w:r>
          <w:rPr>
            <w:rStyle w:val="HyperlinkGreen"/>
            <w:b/>
          </w:rPr>
          <w:t>ROP request</w:t>
        </w:r>
      </w:hyperlink>
      <w:r>
        <w:t xml:space="preserve"> ([MS-OXCROPS] section 2.2.5.19). This ROP is valid only on </w:t>
      </w:r>
      <w:hyperlink w:anchor="gt_06346f29-9db8-4503-b9d4-a4b4480fdc63">
        <w:r>
          <w:rPr>
            <w:rStyle w:val="HyperlinkGreen"/>
            <w:b/>
          </w:rPr>
          <w:t>Table object</w:t>
        </w:r>
        <w:r>
          <w:rPr>
            <w:rStyle w:val="HyperlinkGreen"/>
            <w:b/>
          </w:rPr>
          <w:t>s</w:t>
        </w:r>
      </w:hyperlink>
      <w:r>
        <w:t>.</w:t>
      </w:r>
    </w:p>
    <w:p w:rsidR="00352788" w:rsidRDefault="00D8675D">
      <w:r>
        <w:t>The complete syntax of the ROP request and response buffers for this ROP is specified in [MS-OXCROPS]. This section specifies the syntax and semantics of various fields that are not fully specified in [MS-OXCROPS].</w:t>
      </w:r>
    </w:p>
    <w:p w:rsidR="00352788" w:rsidRDefault="00D8675D">
      <w:pPr>
        <w:pStyle w:val="Heading5"/>
      </w:pPr>
      <w:bookmarkStart w:id="216" w:name="section_ecc08ef01b4b49b483fe687b6ca821b1"/>
      <w:bookmarkStart w:id="217" w:name="_Toc69361390"/>
      <w:r>
        <w:t>RopGetCollapseState ROP Request Buffer</w:t>
      </w:r>
      <w:bookmarkEnd w:id="216"/>
      <w:bookmarkEnd w:id="217"/>
    </w:p>
    <w:p w:rsidR="00352788" w:rsidRDefault="00D8675D">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 xml:space="preserve"> (</w:t>
      </w:r>
      <w:hyperlink r:id="rId130" w:anchor="Section_13af691127e54aa0bb75637b02d4f2ef">
        <w:r>
          <w:rPr>
            <w:rStyle w:val="Hyperlink"/>
          </w:rPr>
          <w:t>[MS-OXCROPS]</w:t>
        </w:r>
      </w:hyperlink>
      <w:r>
        <w:t xml:space="preserve"> sec</w:t>
      </w:r>
      <w:r>
        <w:t>tion 2.2.5.18.1).</w:t>
      </w:r>
    </w:p>
    <w:p w:rsidR="00352788" w:rsidRDefault="00D8675D">
      <w:r>
        <w:rPr>
          <w:b/>
        </w:rPr>
        <w:t>RowId (8 bytes)</w:t>
      </w:r>
      <w:r>
        <w:t xml:space="preserve">: An identifier that specifies the row to be preserved as the current cursor, which is returned in the </w:t>
      </w:r>
      <w:r>
        <w:rPr>
          <w:b/>
        </w:rPr>
        <w:t>CollapseState</w:t>
      </w:r>
      <w:r>
        <w:t xml:space="preserve"> field of the </w:t>
      </w:r>
      <w:r>
        <w:rPr>
          <w:b/>
        </w:rPr>
        <w:t>RopGetCollapseState</w:t>
      </w:r>
      <w:r>
        <w:t xml:space="preserve"> </w:t>
      </w:r>
      <w:hyperlink w:anchor="gt_b1119977-cf72-4ae9-bd68-d169cec0b985">
        <w:r>
          <w:rPr>
            <w:rStyle w:val="HyperlinkGreen"/>
            <w:b/>
          </w:rPr>
          <w:t>ROP respons</w:t>
        </w:r>
        <w:r>
          <w:rPr>
            <w:rStyle w:val="HyperlinkGreen"/>
            <w:b/>
          </w:rPr>
          <w:t>e</w:t>
        </w:r>
      </w:hyperlink>
      <w:r>
        <w:t xml:space="preserve">. This field is set to the value of the </w:t>
      </w:r>
      <w:r>
        <w:rPr>
          <w:b/>
        </w:rPr>
        <w:t>PidTagInstID</w:t>
      </w:r>
      <w:r>
        <w:t xml:space="preserve"> property (section </w:t>
      </w:r>
      <w:hyperlink w:anchor="Section_be0f2ad6013c4d3e97360445f42cc5a2" w:history="1">
        <w:r>
          <w:rPr>
            <w:rStyle w:val="Hyperlink"/>
          </w:rPr>
          <w:t>2.2.1.1</w:t>
        </w:r>
      </w:hyperlink>
      <w:r>
        <w:t>) of the row to be preserved as the current cursor.</w:t>
      </w:r>
    </w:p>
    <w:p w:rsidR="00352788" w:rsidRDefault="00D8675D">
      <w:r>
        <w:rPr>
          <w:b/>
        </w:rPr>
        <w:t>RowInstanceNumber (4 bytes)</w:t>
      </w:r>
      <w:r>
        <w:t>: An unsigned integer that is set to t</w:t>
      </w:r>
      <w:r>
        <w:t xml:space="preserve">he value of the </w:t>
      </w:r>
      <w:r>
        <w:rPr>
          <w:b/>
        </w:rPr>
        <w:t>PidTagInstanceNum</w:t>
      </w:r>
      <w:r>
        <w:t xml:space="preserve"> property (section </w:t>
      </w:r>
      <w:hyperlink w:anchor="Section_e3e54c55994c4823bec3a16c311ff421" w:history="1">
        <w:r>
          <w:rPr>
            <w:rStyle w:val="Hyperlink"/>
          </w:rPr>
          <w:t>2.2.1.2</w:t>
        </w:r>
      </w:hyperlink>
      <w:r>
        <w:t xml:space="preserve">) of the row to be preserved as the current cursor, which is returned in the </w:t>
      </w:r>
      <w:r>
        <w:rPr>
          <w:b/>
        </w:rPr>
        <w:t>CollapseState</w:t>
      </w:r>
      <w:r>
        <w:t xml:space="preserve"> field of the </w:t>
      </w:r>
      <w:r>
        <w:rPr>
          <w:b/>
        </w:rPr>
        <w:t>RopGetCollapseState</w:t>
      </w:r>
      <w:r>
        <w:t xml:space="preserve"> ROP response.</w:t>
      </w:r>
    </w:p>
    <w:p w:rsidR="00352788" w:rsidRDefault="00D8675D">
      <w:pPr>
        <w:pStyle w:val="Heading5"/>
      </w:pPr>
      <w:bookmarkStart w:id="218" w:name="section_5591b6213a47484596f585fb48add438"/>
      <w:bookmarkStart w:id="219" w:name="_Toc69361391"/>
      <w:r>
        <w:t>RopGetCollapseState ROP Response Buffer</w:t>
      </w:r>
      <w:bookmarkEnd w:id="218"/>
      <w:bookmarkEnd w:id="219"/>
    </w:p>
    <w:p w:rsidR="00352788" w:rsidRDefault="00D8675D">
      <w:r>
        <w:t xml:space="preserve">The following descriptions define valid fields for the </w:t>
      </w:r>
      <w:r>
        <w:rPr>
          <w:b/>
        </w:rPr>
        <w:t>RopGetCollapseState</w:t>
      </w:r>
      <w:r>
        <w:t xml:space="preserve"> </w:t>
      </w:r>
      <w:hyperlink w:anchor="gt_02eede81-2ef5-4994-8791-5f0cd780c225">
        <w:r>
          <w:rPr>
            <w:rStyle w:val="HyperlinkGreen"/>
            <w:b/>
          </w:rPr>
          <w:t>ROP response buffer</w:t>
        </w:r>
      </w:hyperlink>
      <w:r>
        <w:t xml:space="preserve"> (</w:t>
      </w:r>
      <w:hyperlink r:id="rId131" w:anchor="Section_13af691127e54aa0bb75637b02d4f2ef">
        <w:r>
          <w:rPr>
            <w:rStyle w:val="Hyperlink"/>
          </w:rPr>
          <w:t>[MS-OXCROPS]</w:t>
        </w:r>
      </w:hyperlink>
      <w:r>
        <w:t xml:space="preserve"> section 2.2.5.18.2).</w:t>
      </w:r>
    </w:p>
    <w:p w:rsidR="00352788" w:rsidRDefault="00D8675D">
      <w:r>
        <w:rPr>
          <w:b/>
        </w:rPr>
        <w:t>CollapseStateSize (2 bytes)</w:t>
      </w:r>
      <w:r>
        <w:t xml:space="preserve">: An unsigned integer that specifies the size, in bytes, of the </w:t>
      </w:r>
      <w:r>
        <w:rPr>
          <w:b/>
        </w:rPr>
        <w:t>CollapseState</w:t>
      </w:r>
      <w:r>
        <w:t xml:space="preserve"> field.</w:t>
      </w:r>
    </w:p>
    <w:p w:rsidR="00352788" w:rsidRDefault="00D8675D">
      <w:r>
        <w:rPr>
          <w:b/>
        </w:rPr>
        <w:t>CollapseState (variable)</w:t>
      </w:r>
      <w:r>
        <w:t>: An a</w:t>
      </w:r>
      <w:r>
        <w:t xml:space="preserve">rray that contains the data necessary for the </w:t>
      </w:r>
      <w:r>
        <w:rPr>
          <w:b/>
        </w:rPr>
        <w:t>RopSetCollapseState</w:t>
      </w:r>
      <w:r>
        <w:t xml:space="preserve"> </w:t>
      </w:r>
      <w:hyperlink w:anchor="gt_3369fdd6-36f8-4a62-9cd7-2738ffb5048f">
        <w:r>
          <w:rPr>
            <w:rStyle w:val="HyperlinkGreen"/>
            <w:b/>
          </w:rPr>
          <w:t>ROP</w:t>
        </w:r>
      </w:hyperlink>
      <w:r>
        <w:t xml:space="preserve"> ([MS-OXCROPS] section 2.2.5.19) to rebuild the table's collapsed state, including the current cursor.</w:t>
      </w:r>
    </w:p>
    <w:p w:rsidR="00352788" w:rsidRDefault="00D8675D">
      <w:pPr>
        <w:pStyle w:val="Heading4"/>
      </w:pPr>
      <w:bookmarkStart w:id="220" w:name="section_99e59279bd9345218bb1d9c22bcaf121"/>
      <w:bookmarkStart w:id="221" w:name="_Toc69361392"/>
      <w:r>
        <w:t>RopSetCollapseState RO</w:t>
      </w:r>
      <w:r>
        <w:t>P</w:t>
      </w:r>
      <w:bookmarkEnd w:id="220"/>
      <w:bookmarkEnd w:id="221"/>
      <w:r>
        <w:fldChar w:fldCharType="begin"/>
      </w:r>
      <w:r>
        <w:instrText xml:space="preserve"> XE "Table ROPs:RopSetCollapseState semantics" </w:instrText>
      </w:r>
      <w:r>
        <w:fldChar w:fldCharType="end"/>
      </w:r>
      <w:r>
        <w:fldChar w:fldCharType="begin"/>
      </w:r>
      <w:r>
        <w:instrText xml:space="preserve"> XE "RopSetCollapseState semantics" </w:instrText>
      </w:r>
      <w:r>
        <w:fldChar w:fldCharType="end"/>
      </w:r>
    </w:p>
    <w:p w:rsidR="00352788" w:rsidRDefault="00D8675D">
      <w:r>
        <w:t xml:space="preserve">The </w:t>
      </w:r>
      <w:r>
        <w:rPr>
          <w:b/>
        </w:rPr>
        <w:t xml:space="preserve">RopSetCollapseState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2.2.5.19) rebuilds a table's collapsed state, which is specified by the data returned from a </w:t>
      </w:r>
      <w:r>
        <w:rPr>
          <w:b/>
        </w:rPr>
        <w:t>RopGetCollapseState</w:t>
      </w:r>
      <w:r>
        <w:t xml:space="preserve"> ROP ([MS-OXCROPS] section 2.2.5.18). The </w:t>
      </w:r>
      <w:r>
        <w:rPr>
          <w:b/>
        </w:rPr>
        <w:t>RopSetCollapseState</w:t>
      </w:r>
      <w:r>
        <w:t xml:space="preserve"> ROP response contains a </w:t>
      </w:r>
      <w:r>
        <w:rPr>
          <w:b/>
        </w:rPr>
        <w:t>Bookmark</w:t>
      </w:r>
      <w:r>
        <w:t xml:space="preserve"> field that references </w:t>
      </w:r>
      <w:r>
        <w:t xml:space="preserve">the row that was identified by the </w:t>
      </w:r>
      <w:r>
        <w:rPr>
          <w:b/>
        </w:rPr>
        <w:t>RowId</w:t>
      </w:r>
      <w:r>
        <w:t xml:space="preserve"> and </w:t>
      </w:r>
      <w:r>
        <w:rPr>
          <w:b/>
        </w:rPr>
        <w:t>RowInstanceNumber</w:t>
      </w:r>
      <w:r>
        <w:t xml:space="preserve"> fields in the </w:t>
      </w:r>
      <w:r>
        <w:rPr>
          <w:b/>
        </w:rPr>
        <w:t>RopGetCollapseState</w:t>
      </w:r>
      <w:r>
        <w:t xml:space="preserve"> ROP request. This ROP is valid only on </w:t>
      </w:r>
      <w:hyperlink w:anchor="gt_06346f29-9db8-4503-b9d4-a4b4480fdc63">
        <w:r>
          <w:rPr>
            <w:rStyle w:val="HyperlinkGreen"/>
            <w:b/>
          </w:rPr>
          <w:t>Table objects</w:t>
        </w:r>
      </w:hyperlink>
      <w:r>
        <w:t>.</w:t>
      </w:r>
    </w:p>
    <w:p w:rsidR="00352788" w:rsidRDefault="00D8675D">
      <w:r>
        <w:t>The collapsed state sent to the server need</w:t>
      </w:r>
      <w:r>
        <w:t xml:space="preserve"> not have been retrieved from the same table to which it is being applied. The table MUST have the same sort and </w:t>
      </w:r>
      <w:hyperlink w:anchor="gt_c434218b-574e-4d0d-b07c-d4806118574c">
        <w:r>
          <w:rPr>
            <w:rStyle w:val="HyperlinkGreen"/>
            <w:b/>
          </w:rPr>
          <w:t>restriction</w:t>
        </w:r>
      </w:hyperlink>
      <w:r>
        <w:t xml:space="preserve"> for the ROP to succeed. If the table is not the same table from which</w:t>
      </w:r>
      <w:r>
        <w:t xml:space="preserve"> the collapse state was retrieved, the value of the </w:t>
      </w:r>
      <w:r>
        <w:rPr>
          <w:b/>
        </w:rPr>
        <w:t>Bookmark</w:t>
      </w:r>
      <w:r>
        <w:t xml:space="preserve"> field specified in the </w:t>
      </w:r>
      <w:r>
        <w:rPr>
          <w:b/>
        </w:rPr>
        <w:t>RopSetCollapseState</w:t>
      </w:r>
      <w:r>
        <w:t xml:space="preserve"> </w:t>
      </w:r>
      <w:hyperlink w:anchor="gt_b1119977-cf72-4ae9-bd68-d169cec0b985">
        <w:r>
          <w:rPr>
            <w:rStyle w:val="HyperlinkGreen"/>
            <w:b/>
          </w:rPr>
          <w:t>ROP response</w:t>
        </w:r>
      </w:hyperlink>
      <w:r>
        <w:t xml:space="preserve"> will be invalid. The </w:t>
      </w:r>
      <w:hyperlink w:anchor="gt_42f9c2f4-8a4b-4d64-a0e1-fc071debdf4c">
        <w:r>
          <w:rPr>
            <w:rStyle w:val="HyperlinkGreen"/>
            <w:b/>
          </w:rPr>
          <w:t>bookmark</w:t>
        </w:r>
      </w:hyperlink>
      <w:r>
        <w:t xml:space="preserve"> returned MUST be freed by using the </w:t>
      </w:r>
      <w:r>
        <w:rPr>
          <w:b/>
        </w:rPr>
        <w:t>RopFreeBookmark</w:t>
      </w:r>
      <w:r>
        <w:t xml:space="preserve"> ROP ([MS-OXCROPS] section 2.2.5.14).</w:t>
      </w:r>
    </w:p>
    <w:p w:rsidR="00352788" w:rsidRDefault="00D8675D">
      <w:r>
        <w:t>The complete syntax of the ROP request and response buffers for this ROP is specified in [MS-OXCROPS]. This section specifies the syntax and semantics o</w:t>
      </w:r>
      <w:r>
        <w:t>f various fields that are not fully specified in [MS-OXCROPS].</w:t>
      </w:r>
    </w:p>
    <w:p w:rsidR="00352788" w:rsidRDefault="00D8675D">
      <w:pPr>
        <w:pStyle w:val="Heading5"/>
      </w:pPr>
      <w:bookmarkStart w:id="222" w:name="section_1dd945011c2740138ddf12dbcc1ea1b7"/>
      <w:bookmarkStart w:id="223" w:name="_Toc69361393"/>
      <w:r>
        <w:t>RopSetCollapseState ROP Request Buffer</w:t>
      </w:r>
      <w:bookmarkEnd w:id="222"/>
      <w:bookmarkEnd w:id="223"/>
    </w:p>
    <w:p w:rsidR="00352788" w:rsidRDefault="00D8675D">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 xml:space="preserve"> (</w:t>
      </w:r>
      <w:hyperlink r:id="rId133" w:anchor="Section_13af691127e54aa0bb75637b02d4f2ef">
        <w:r>
          <w:rPr>
            <w:rStyle w:val="Hyperlink"/>
          </w:rPr>
          <w:t>[MS-OXCROPS]</w:t>
        </w:r>
      </w:hyperlink>
      <w:r>
        <w:t xml:space="preserve"> section 2.2.5.19.1).</w:t>
      </w:r>
    </w:p>
    <w:p w:rsidR="00352788" w:rsidRDefault="00D8675D">
      <w:r>
        <w:rPr>
          <w:b/>
        </w:rPr>
        <w:lastRenderedPageBreak/>
        <w:t>CollapseStateSize (2 bytes)</w:t>
      </w:r>
      <w:r>
        <w:t xml:space="preserve">: An unsigned integer that specifies the size, in bytes, of the </w:t>
      </w:r>
      <w:r>
        <w:rPr>
          <w:b/>
        </w:rPr>
        <w:t>CollapseState</w:t>
      </w:r>
      <w:r>
        <w:t xml:space="preserve"> field.</w:t>
      </w:r>
    </w:p>
    <w:p w:rsidR="00352788" w:rsidRDefault="00D8675D">
      <w:r>
        <w:rPr>
          <w:b/>
        </w:rPr>
        <w:t>CollapseState (variable)</w:t>
      </w:r>
      <w:r>
        <w:t xml:space="preserve">: An array that contains the data that is necessary to rebuild the table's collapsed state. This data is obtained by sending a </w:t>
      </w:r>
      <w:r>
        <w:rPr>
          <w:b/>
        </w:rPr>
        <w:t>RopGetCollapseState</w:t>
      </w:r>
      <w:r>
        <w:t xml:space="preserve"> </w:t>
      </w:r>
      <w:hyperlink w:anchor="gt_edeadb0f-6571-49b7-8cce-5dc77b0793d6">
        <w:r>
          <w:rPr>
            <w:rStyle w:val="HyperlinkGreen"/>
            <w:b/>
          </w:rPr>
          <w:t>ROP request</w:t>
        </w:r>
      </w:hyperlink>
      <w:r>
        <w:t xml:space="preserve"> ([MS-OXCROP</w:t>
      </w:r>
      <w:r>
        <w:t>S] section 2.2.5.18).</w:t>
      </w:r>
    </w:p>
    <w:p w:rsidR="00352788" w:rsidRDefault="00D8675D">
      <w:pPr>
        <w:pStyle w:val="Heading5"/>
      </w:pPr>
      <w:bookmarkStart w:id="224" w:name="section_e93fe30769504cebaf7566f0e774147d"/>
      <w:bookmarkStart w:id="225" w:name="_Toc69361394"/>
      <w:r>
        <w:t>RopSetCollapseState ROP Response Buffer</w:t>
      </w:r>
      <w:bookmarkEnd w:id="224"/>
      <w:bookmarkEnd w:id="225"/>
    </w:p>
    <w:p w:rsidR="00352788" w:rsidRDefault="00D8675D">
      <w:r>
        <w:t xml:space="preserve">The following descriptions define valid fields for the </w:t>
      </w:r>
      <w:r>
        <w:rPr>
          <w:b/>
        </w:rPr>
        <w:t>RopSetCollapseState</w:t>
      </w:r>
      <w:r>
        <w:t xml:space="preserve"> </w:t>
      </w:r>
      <w:hyperlink w:anchor="gt_02eede81-2ef5-4994-8791-5f0cd780c225">
        <w:r>
          <w:rPr>
            <w:rStyle w:val="HyperlinkGreen"/>
            <w:b/>
          </w:rPr>
          <w:t>ROP response buffer</w:t>
        </w:r>
      </w:hyperlink>
      <w:r>
        <w:t xml:space="preserve"> (</w:t>
      </w:r>
      <w:hyperlink r:id="rId134" w:anchor="Section_13af691127e54aa0bb75637b02d4f2ef">
        <w:r>
          <w:rPr>
            <w:rStyle w:val="Hyperlink"/>
          </w:rPr>
          <w:t>[MS-OXCROPS]</w:t>
        </w:r>
      </w:hyperlink>
      <w:r>
        <w:t xml:space="preserve"> section 2.2.5.19.2)</w:t>
      </w:r>
      <w:r>
        <w:rPr>
          <w:rStyle w:val="Hyperlink"/>
        </w:rPr>
        <w:t>.</w:t>
      </w:r>
    </w:p>
    <w:p w:rsidR="00352788" w:rsidRDefault="00D8675D">
      <w:r>
        <w:rPr>
          <w:b/>
        </w:rPr>
        <w:t>BookmarkSize (2 bytes)</w:t>
      </w:r>
      <w:r>
        <w:t xml:space="preserve">: An unsigned integer that specifies the size, in bytes, of the </w:t>
      </w:r>
      <w:r>
        <w:rPr>
          <w:b/>
        </w:rPr>
        <w:t>Bookmark</w:t>
      </w:r>
      <w:r>
        <w:t xml:space="preserve"> field.</w:t>
      </w:r>
    </w:p>
    <w:p w:rsidR="00352788" w:rsidRDefault="00D8675D">
      <w:r>
        <w:rPr>
          <w:b/>
        </w:rPr>
        <w:t>Bookmark (variable)</w:t>
      </w:r>
      <w:r>
        <w:t xml:space="preserve">: An array that contains the </w:t>
      </w:r>
      <w:hyperlink w:anchor="gt_42f9c2f4-8a4b-4d64-a0e1-fc071debdf4c">
        <w:r>
          <w:rPr>
            <w:rStyle w:val="HyperlinkGreen"/>
            <w:b/>
          </w:rPr>
          <w:t>bookmark</w:t>
        </w:r>
      </w:hyperlink>
      <w:r>
        <w:t xml:space="preserve"> data for the row stored as the current cursor, which was passed in the </w:t>
      </w:r>
      <w:r>
        <w:rPr>
          <w:b/>
        </w:rPr>
        <w:t>CollapseState</w:t>
      </w:r>
      <w:r>
        <w:t xml:space="preserve"> field of the </w:t>
      </w:r>
      <w:r>
        <w:rPr>
          <w:b/>
        </w:rPr>
        <w:t>RopSetCollapseState</w:t>
      </w:r>
      <w:r>
        <w:t xml:space="preserve"> </w:t>
      </w:r>
      <w:hyperlink w:anchor="gt_edeadb0f-6571-49b7-8cce-5dc77b0793d6">
        <w:r>
          <w:rPr>
            <w:rStyle w:val="HyperlinkGreen"/>
            <w:b/>
          </w:rPr>
          <w:t>ROP request</w:t>
        </w:r>
      </w:hyperlink>
      <w:r>
        <w:t xml:space="preserve"> ([MS-OXCROPS] secti</w:t>
      </w:r>
      <w:r>
        <w:t>on 2.2.5.19).</w:t>
      </w:r>
    </w:p>
    <w:p w:rsidR="00352788" w:rsidRDefault="00D8675D">
      <w:pPr>
        <w:pStyle w:val="Heading1"/>
      </w:pPr>
      <w:bookmarkStart w:id="226" w:name="section_8c8838329956477a81ccff1ae7da1d22"/>
      <w:bookmarkStart w:id="227" w:name="_Toc69361395"/>
      <w:r>
        <w:lastRenderedPageBreak/>
        <w:t>Protocol Details</w:t>
      </w:r>
      <w:bookmarkEnd w:id="226"/>
      <w:bookmarkEnd w:id="227"/>
    </w:p>
    <w:p w:rsidR="00352788" w:rsidRDefault="00D8675D">
      <w:pPr>
        <w:pStyle w:val="Heading2"/>
      </w:pPr>
      <w:bookmarkStart w:id="228" w:name="section_b5d95a4d2db64ec99ec8459b3adcee53"/>
      <w:bookmarkStart w:id="229" w:name="_Toc69361396"/>
      <w:r>
        <w:t>Client Details</w:t>
      </w:r>
      <w:bookmarkEnd w:id="228"/>
      <w:bookmarkEnd w:id="229"/>
      <w:r>
        <w:fldChar w:fldCharType="begin"/>
      </w:r>
      <w:r>
        <w:instrText xml:space="preserve"> XE "Client:overview" </w:instrText>
      </w:r>
      <w:r>
        <w:fldChar w:fldCharType="end"/>
      </w:r>
    </w:p>
    <w:p w:rsidR="00352788" w:rsidRDefault="00D8675D">
      <w:r>
        <w:t xml:space="preserve">A table is not a static representation of data. Table rows can be modified, moved, created, and deleted while the </w:t>
      </w:r>
      <w:hyperlink w:anchor="gt_06346f29-9db8-4503-b9d4-a4b4480fdc63">
        <w:r>
          <w:rPr>
            <w:rStyle w:val="HyperlinkGreen"/>
            <w:b/>
          </w:rPr>
          <w:t>Table obje</w:t>
        </w:r>
        <w:r>
          <w:rPr>
            <w:rStyle w:val="HyperlinkGreen"/>
            <w:b/>
          </w:rPr>
          <w:t>ct</w:t>
        </w:r>
      </w:hyperlink>
      <w:r>
        <w:t xml:space="preserve"> is in use. Table notifications are used to inform the client of all changes made to the table since it was opened.</w:t>
      </w:r>
    </w:p>
    <w:p w:rsidR="00352788" w:rsidRDefault="00D8675D">
      <w:pPr>
        <w:pStyle w:val="Heading3"/>
      </w:pPr>
      <w:bookmarkStart w:id="230" w:name="section_dbe2ea2b94d6429695e0edc05d326103"/>
      <w:bookmarkStart w:id="231" w:name="_Toc69361397"/>
      <w:r>
        <w:t>Abstract Data Model</w:t>
      </w:r>
      <w:bookmarkEnd w:id="230"/>
      <w:bookmarkEnd w:id="23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52788" w:rsidRDefault="00D8675D">
      <w:r>
        <w:t>This sectio</w:t>
      </w:r>
      <w:r>
        <w:t xml:space="preserve">n describes a conceptual model of possible data organization that an implementation maintains to participate in this protocol. The described organization is provided to facilitate the explanation of how the protocol behaves. This document does not mandate </w:t>
      </w:r>
      <w:r>
        <w:t>that implementations adhere to this model as long as their external behavior is consistent with that described in this document.</w:t>
      </w:r>
    </w:p>
    <w:p w:rsidR="00352788" w:rsidRDefault="00D8675D">
      <w:r>
        <w:t xml:space="preserve">Tabular data is retrieved by a client from the server, and then read, navigated, filtered, sorted, and grouped using the Table </w:t>
      </w:r>
      <w:r>
        <w:t>Object Protocol properties and operations.</w:t>
      </w:r>
    </w:p>
    <w:p w:rsidR="00352788" w:rsidRDefault="00D8675D">
      <w:r>
        <w:t xml:space="preserve">When retrieving a table from the server, the set of properties returned for each row can be limited by a </w:t>
      </w:r>
      <w:hyperlink w:anchor="gt_736e3f8c-f3d6-45a0-aac7-4fc29ff9476a">
        <w:r>
          <w:rPr>
            <w:rStyle w:val="HyperlinkGreen"/>
            <w:b/>
          </w:rPr>
          <w:t>column set</w:t>
        </w:r>
      </w:hyperlink>
      <w:r>
        <w:t>, and which rows are returned can be</w:t>
      </w:r>
      <w:r>
        <w:t xml:space="preserve"> limited by a </w:t>
      </w:r>
      <w:hyperlink w:anchor="gt_c434218b-574e-4d0d-b07c-d4806118574c">
        <w:r>
          <w:rPr>
            <w:rStyle w:val="HyperlinkGreen"/>
            <w:b/>
          </w:rPr>
          <w:t>restriction</w:t>
        </w:r>
      </w:hyperlink>
      <w:r>
        <w:t>. The order in which rows are returned can be specified by the sort order.</w:t>
      </w:r>
    </w:p>
    <w:p w:rsidR="00352788" w:rsidRDefault="00D8675D">
      <w:r>
        <w:t xml:space="preserve">Additionally, tables can categorize rows by column values, and if a table has </w:t>
      </w:r>
      <w:hyperlink w:anchor="gt_c1f3dc46-2505-4760-86c1-3b2aadfea202">
        <w:r>
          <w:rPr>
            <w:rStyle w:val="HyperlinkGreen"/>
            <w:b/>
          </w:rPr>
          <w:t>multivalue properties</w:t>
        </w:r>
      </w:hyperlink>
      <w:r>
        <w:t xml:space="preserve">, it can have </w:t>
      </w:r>
      <w:hyperlink w:anchor="gt_0145b276-655a-441f-b065-c12204a30eb1">
        <w:r>
          <w:rPr>
            <w:rStyle w:val="HyperlinkGreen"/>
            <w:b/>
          </w:rPr>
          <w:t>multivalue instances</w:t>
        </w:r>
      </w:hyperlink>
      <w:r>
        <w:t>, which allows for categorization based on these multivalue instances.</w:t>
      </w:r>
    </w:p>
    <w:p w:rsidR="00352788" w:rsidRDefault="00D8675D">
      <w:r>
        <w:t>Navigati</w:t>
      </w:r>
      <w:r>
        <w:t xml:space="preserve">on in a table is aided by using a cursor and </w:t>
      </w:r>
      <w:hyperlink w:anchor="gt_42f9c2f4-8a4b-4d64-a0e1-fc071debdf4c">
        <w:r>
          <w:rPr>
            <w:rStyle w:val="HyperlinkGreen"/>
            <w:b/>
          </w:rPr>
          <w:t>bookmarks</w:t>
        </w:r>
      </w:hyperlink>
      <w:r>
        <w:t>. The current location in a table is determined by the cursor position, which points to a row of data. A row can also be referred to by a bo</w:t>
      </w:r>
      <w:r>
        <w:t xml:space="preserve">okmark. Three predefined bookmarks point to the current position, the beginning of a table, and the end of a table, as specified in section </w:t>
      </w:r>
      <w:hyperlink w:anchor="Section_9c57b59dc1e54facb11799996f632cca" w:history="1">
        <w:r>
          <w:rPr>
            <w:rStyle w:val="Hyperlink"/>
          </w:rPr>
          <w:t>2.2.2.1.1</w:t>
        </w:r>
      </w:hyperlink>
      <w:r>
        <w:t xml:space="preserve">. </w:t>
      </w:r>
    </w:p>
    <w:p w:rsidR="00352788" w:rsidRDefault="00D8675D">
      <w:r>
        <w:t>A client can have more than one table opened</w:t>
      </w:r>
      <w:r>
        <w:t xml:space="preserve"> on each data source. Each table is independent and has its own cursor, bookmarks, sort order, restriction, column set, and notification requests.</w:t>
      </w:r>
    </w:p>
    <w:p w:rsidR="00352788" w:rsidRDefault="00D8675D">
      <w:pPr>
        <w:pStyle w:val="Heading3"/>
      </w:pPr>
      <w:bookmarkStart w:id="232" w:name="section_fb66f19333af4fa7988b74e120ddcfa1"/>
      <w:bookmarkStart w:id="233" w:name="_Toc69361398"/>
      <w:r>
        <w:t>Timers</w:t>
      </w:r>
      <w:bookmarkEnd w:id="232"/>
      <w:bookmarkEnd w:id="233"/>
      <w:r>
        <w:fldChar w:fldCharType="begin"/>
      </w:r>
      <w:r>
        <w:instrText xml:space="preserve"> XE "Client:timers" </w:instrText>
      </w:r>
      <w:r>
        <w:fldChar w:fldCharType="end"/>
      </w:r>
      <w:r>
        <w:fldChar w:fldCharType="begin"/>
      </w:r>
      <w:r>
        <w:instrText xml:space="preserve"> XE "Timers:client" </w:instrText>
      </w:r>
      <w:r>
        <w:fldChar w:fldCharType="end"/>
      </w:r>
    </w:p>
    <w:p w:rsidR="00352788" w:rsidRDefault="00D8675D">
      <w:r>
        <w:t>None.</w:t>
      </w:r>
    </w:p>
    <w:p w:rsidR="00352788" w:rsidRDefault="00D8675D">
      <w:pPr>
        <w:pStyle w:val="Heading3"/>
      </w:pPr>
      <w:bookmarkStart w:id="234" w:name="section_2c49def89e06460f8709166194df615a"/>
      <w:bookmarkStart w:id="235" w:name="_Toc69361399"/>
      <w:r>
        <w:t>Initialization</w:t>
      </w:r>
      <w:bookmarkEnd w:id="234"/>
      <w:bookmarkEnd w:id="235"/>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p>
    <w:p w:rsidR="00352788" w:rsidRDefault="00D8675D">
      <w:r>
        <w:t xml:space="preserve">A client can begin using this protocol with a valid table </w:t>
      </w:r>
      <w:hyperlink w:anchor="gt_5044babb-08e3-4bb9-bc12-fe8f542b05ee">
        <w:r>
          <w:rPr>
            <w:rStyle w:val="HyperlinkGreen"/>
            <w:b/>
          </w:rPr>
          <w:t>handle</w:t>
        </w:r>
      </w:hyperlink>
      <w:r>
        <w:t>. The method to open the table and acquire a handle is dependent on the table's type, as described in secti</w:t>
      </w:r>
      <w:r>
        <w:t xml:space="preserve">on </w:t>
      </w:r>
      <w:hyperlink w:anchor="Section_cc4cb8539357485cabb6c88dfabde5c0" w:history="1">
        <w:r>
          <w:rPr>
            <w:rStyle w:val="Hyperlink"/>
          </w:rPr>
          <w:t>1.5</w:t>
        </w:r>
      </w:hyperlink>
      <w:r>
        <w:t>.</w:t>
      </w:r>
    </w:p>
    <w:p w:rsidR="00352788" w:rsidRDefault="00D8675D">
      <w:pPr>
        <w:pStyle w:val="Heading3"/>
      </w:pPr>
      <w:bookmarkStart w:id="236" w:name="section_cf359d6bf9534a2692d531641a327bc4"/>
      <w:bookmarkStart w:id="237" w:name="_Toc69361400"/>
      <w:r>
        <w:t>Higher-Layer Triggered Events</w:t>
      </w:r>
      <w:bookmarkEnd w:id="236"/>
      <w:bookmarkEnd w:id="237"/>
    </w:p>
    <w:p w:rsidR="00352788" w:rsidRDefault="00D8675D">
      <w:pPr>
        <w:pStyle w:val="Heading4"/>
      </w:pPr>
      <w:bookmarkStart w:id="238" w:name="section_f3b05600aa084d5f8ef51d982895fd1d"/>
      <w:bookmarkStart w:id="239" w:name="_Toc69361401"/>
      <w:r>
        <w:t>Preparing the Table</w:t>
      </w:r>
      <w:bookmarkEnd w:id="238"/>
      <w:bookmarkEnd w:id="239"/>
      <w:r>
        <w:fldChar w:fldCharType="begin"/>
      </w:r>
      <w:r>
        <w:instrText xml:space="preserve"> XE "Client - higher-layer triggered events:preparing the table" </w:instrText>
      </w:r>
      <w:r>
        <w:fldChar w:fldCharType="end"/>
      </w:r>
      <w:r>
        <w:fldChar w:fldCharType="begin"/>
      </w:r>
      <w:r>
        <w:instrText xml:space="preserve"> XE "Higher-layer triggered events - client:preparing the table" </w:instrText>
      </w:r>
      <w:r>
        <w:fldChar w:fldCharType="end"/>
      </w:r>
      <w:r>
        <w:fldChar w:fldCharType="begin"/>
      </w:r>
      <w:r>
        <w:instrText xml:space="preserve"> XE "</w:instrText>
      </w:r>
      <w:r>
        <w:instrText xml:space="preserve">Triggered events - client:preparing the table" </w:instrText>
      </w:r>
      <w:r>
        <w:fldChar w:fldCharType="end"/>
      </w:r>
    </w:p>
    <w:p w:rsidR="00352788" w:rsidRDefault="00D8675D">
      <w:r>
        <w:t xml:space="preserve">When a higher layer, or the user, needs to modify the </w:t>
      </w:r>
      <w:hyperlink w:anchor="gt_736e3f8c-f3d6-45a0-aac7-4fc29ff9476a">
        <w:r>
          <w:rPr>
            <w:rStyle w:val="HyperlinkGreen"/>
            <w:b/>
          </w:rPr>
          <w:t>column set</w:t>
        </w:r>
      </w:hyperlink>
      <w:r>
        <w:t xml:space="preserve">, the client MUST send a </w:t>
      </w:r>
      <w:r>
        <w:rPr>
          <w:b/>
        </w:rPr>
        <w:t>RopSetColumns</w:t>
      </w:r>
      <w:r>
        <w:t xml:space="preserve"> </w:t>
      </w:r>
      <w:hyperlink w:anchor="gt_edeadb0f-6571-49b7-8cce-5dc77b0793d6">
        <w:r>
          <w:rPr>
            <w:rStyle w:val="HyperlinkGreen"/>
            <w:b/>
          </w:rPr>
          <w:t>ROP request</w:t>
        </w:r>
      </w:hyperlink>
      <w:r>
        <w:t xml:space="preserve"> (</w:t>
      </w:r>
      <w:hyperlink r:id="rId135" w:anchor="Section_13af691127e54aa0bb75637b02d4f2ef">
        <w:r>
          <w:rPr>
            <w:rStyle w:val="Hyperlink"/>
          </w:rPr>
          <w:t>[MS-OXCROPS]</w:t>
        </w:r>
      </w:hyperlink>
      <w:r>
        <w:t xml:space="preserve"> section 2.2.5.1) to change the column set.</w:t>
      </w:r>
    </w:p>
    <w:p w:rsidR="00352788" w:rsidRDefault="00D8675D">
      <w:r>
        <w:t>When a higher layer, or the user, needs to modify the sort order, the client MUST se</w:t>
      </w:r>
      <w:r>
        <w:t xml:space="preserve">nd a </w:t>
      </w:r>
      <w:r>
        <w:rPr>
          <w:b/>
        </w:rPr>
        <w:t>RopSortTable</w:t>
      </w:r>
      <w:r>
        <w:t xml:space="preserve"> ROP request ([MS-OXCROPS] section 2.2.5.2) to change the sort order. The </w:t>
      </w:r>
      <w:r>
        <w:rPr>
          <w:b/>
        </w:rPr>
        <w:t xml:space="preserve">RopSortTable </w:t>
      </w:r>
      <w:hyperlink w:anchor="gt_3369fdd6-36f8-4a62-9cd7-2738ffb5048f">
        <w:r>
          <w:rPr>
            <w:rStyle w:val="HyperlinkGreen"/>
            <w:b/>
          </w:rPr>
          <w:t>ROP</w:t>
        </w:r>
      </w:hyperlink>
      <w:r>
        <w:t xml:space="preserve"> is only supported on </w:t>
      </w:r>
      <w:hyperlink w:anchor="gt_7fcf1c2a-e5de-4334-b349-2e8025798ac4">
        <w:r>
          <w:rPr>
            <w:rStyle w:val="HyperlinkGreen"/>
            <w:b/>
          </w:rPr>
          <w:t>contents tables</w:t>
        </w:r>
      </w:hyperlink>
      <w:r>
        <w:t>.</w:t>
      </w:r>
    </w:p>
    <w:p w:rsidR="00352788" w:rsidRDefault="00D8675D">
      <w:r>
        <w:lastRenderedPageBreak/>
        <w:t xml:space="preserve">In order to categorize a table, the category properties MUST be the first properties in the </w:t>
      </w:r>
      <w:r>
        <w:rPr>
          <w:b/>
        </w:rPr>
        <w:t>SortOrders</w:t>
      </w:r>
      <w:r>
        <w:t xml:space="preserve"> array passed to the </w:t>
      </w:r>
      <w:r>
        <w:rPr>
          <w:b/>
        </w:rPr>
        <w:t xml:space="preserve">RopSortTable </w:t>
      </w:r>
      <w:r>
        <w:t xml:space="preserve">ROP. The number of category properties MUST be set in the </w:t>
      </w:r>
      <w:r>
        <w:rPr>
          <w:b/>
        </w:rPr>
        <w:t>CategoryCount</w:t>
      </w:r>
      <w:r>
        <w:t xml:space="preserve"> field passed to </w:t>
      </w:r>
      <w:r>
        <w:rPr>
          <w:b/>
        </w:rPr>
        <w:t>RopSortTable</w:t>
      </w:r>
      <w:r>
        <w:t>.</w:t>
      </w:r>
    </w:p>
    <w:p w:rsidR="00352788" w:rsidRDefault="00D8675D">
      <w:r>
        <w:t>W</w:t>
      </w:r>
      <w:r>
        <w:t xml:space="preserve">hen a higher layer, or the user, needs to filter the rows returned in a </w:t>
      </w:r>
      <w:r>
        <w:rPr>
          <w:b/>
        </w:rPr>
        <w:t xml:space="preserve">RopQueryRows </w:t>
      </w:r>
      <w:r>
        <w:t xml:space="preserve">([MS-OXCROPS] section 2.2.5.4), </w:t>
      </w:r>
      <w:r>
        <w:rPr>
          <w:b/>
        </w:rPr>
        <w:t>RopFindRow</w:t>
      </w:r>
      <w:r>
        <w:t xml:space="preserve"> ([MS-OXCROPS] section 2.2.5.13), or </w:t>
      </w:r>
      <w:r>
        <w:rPr>
          <w:b/>
        </w:rPr>
        <w:t xml:space="preserve">RopExpandRow </w:t>
      </w:r>
      <w:r>
        <w:t xml:space="preserve">([MS-OXCROPS] section 2.2.5.16) </w:t>
      </w:r>
      <w:hyperlink w:anchor="gt_b1119977-cf72-4ae9-bd68-d169cec0b985">
        <w:r>
          <w:rPr>
            <w:rStyle w:val="HyperlinkGreen"/>
            <w:b/>
          </w:rPr>
          <w:t>ROP response</w:t>
        </w:r>
      </w:hyperlink>
      <w:r>
        <w:t xml:space="preserve">, the client MUST send a </w:t>
      </w:r>
      <w:r>
        <w:rPr>
          <w:b/>
        </w:rPr>
        <w:t>RopRestrict</w:t>
      </w:r>
      <w:r>
        <w:t xml:space="preserve"> ROP request ([MS-OXCROPS] section 2.2.5.3) to change the filter applied to the table.</w:t>
      </w:r>
    </w:p>
    <w:p w:rsidR="00352788" w:rsidRDefault="00D8675D">
      <w:r>
        <w:t xml:space="preserve">When a higher layer, or the user, needs to clean up the table by removing old sorts, column sets, or </w:t>
      </w:r>
      <w:hyperlink w:anchor="gt_c434218b-574e-4d0d-b07c-d4806118574c">
        <w:r>
          <w:rPr>
            <w:rStyle w:val="HyperlinkGreen"/>
            <w:b/>
          </w:rPr>
          <w:t>restrictions</w:t>
        </w:r>
      </w:hyperlink>
      <w:r>
        <w:t xml:space="preserve">, the client MUST send a </w:t>
      </w:r>
      <w:r>
        <w:rPr>
          <w:b/>
        </w:rPr>
        <w:t>RopResetTable</w:t>
      </w:r>
      <w:r>
        <w:t xml:space="preserve"> ROP request ([MS-OXCROPS] section 2.2.5.15). After doing this, the client MUST send a </w:t>
      </w:r>
      <w:r>
        <w:rPr>
          <w:b/>
        </w:rPr>
        <w:t>RopSetColumns</w:t>
      </w:r>
      <w:r>
        <w:t xml:space="preserve"> ROP request before sending a </w:t>
      </w:r>
      <w:r>
        <w:rPr>
          <w:b/>
        </w:rPr>
        <w:t>RopQueryRows</w:t>
      </w:r>
      <w:r>
        <w:t xml:space="preserve">, </w:t>
      </w:r>
      <w:r>
        <w:rPr>
          <w:b/>
        </w:rPr>
        <w:t>RopFi</w:t>
      </w:r>
      <w:r>
        <w:rPr>
          <w:b/>
        </w:rPr>
        <w:t>ndRow</w:t>
      </w:r>
      <w:r>
        <w:t xml:space="preserve">, or </w:t>
      </w:r>
      <w:r>
        <w:rPr>
          <w:b/>
        </w:rPr>
        <w:t xml:space="preserve">RopExpandRow </w:t>
      </w:r>
      <w:r>
        <w:t>ROP request.</w:t>
      </w:r>
    </w:p>
    <w:p w:rsidR="00352788" w:rsidRDefault="00D8675D">
      <w:r>
        <w:t xml:space="preserve">If a request for a </w:t>
      </w:r>
      <w:r>
        <w:rPr>
          <w:b/>
        </w:rPr>
        <w:t>RopSetColumns</w:t>
      </w:r>
      <w:r>
        <w:t xml:space="preserve">, </w:t>
      </w:r>
      <w:r>
        <w:rPr>
          <w:b/>
        </w:rPr>
        <w:t>RopSortTable</w:t>
      </w:r>
      <w:r>
        <w:t xml:space="preserve">, or </w:t>
      </w:r>
      <w:r>
        <w:rPr>
          <w:b/>
        </w:rPr>
        <w:t>RopRestrict</w:t>
      </w:r>
      <w:r>
        <w:t xml:space="preserve"> ROP fails, the client can send a </w:t>
      </w:r>
      <w:r>
        <w:rPr>
          <w:b/>
        </w:rPr>
        <w:t>RopResetTable</w:t>
      </w:r>
      <w:r>
        <w:t xml:space="preserve"> ROP request before retrying the failed message.</w:t>
      </w:r>
    </w:p>
    <w:p w:rsidR="00352788" w:rsidRDefault="00D8675D">
      <w:r>
        <w:t xml:space="preserve">If a </w:t>
      </w:r>
      <w:r>
        <w:rPr>
          <w:b/>
        </w:rPr>
        <w:t>RopSetColumns</w:t>
      </w:r>
      <w:r>
        <w:t xml:space="preserve"> ROP request</w:t>
      </w:r>
      <w:r>
        <w:t xml:space="preserve"> fails, the client MUST consider the table as invalid and MUST NOT send any other ROPs on it until a successful </w:t>
      </w:r>
      <w:r>
        <w:rPr>
          <w:b/>
        </w:rPr>
        <w:t>RopSetColumns</w:t>
      </w:r>
      <w:r>
        <w:t xml:space="preserve"> or </w:t>
      </w:r>
      <w:r>
        <w:rPr>
          <w:b/>
        </w:rPr>
        <w:t>RopResetTable</w:t>
      </w:r>
      <w:r>
        <w:t xml:space="preserve"> ROP request is made.</w:t>
      </w:r>
    </w:p>
    <w:p w:rsidR="00352788" w:rsidRDefault="00D8675D">
      <w:r>
        <w:t xml:space="preserve">If a </w:t>
      </w:r>
      <w:r>
        <w:rPr>
          <w:b/>
        </w:rPr>
        <w:t>RopSortTable</w:t>
      </w:r>
      <w:r>
        <w:t xml:space="preserve"> ROP request fails, the client MUST consider the table to be invalid and MU</w:t>
      </w:r>
      <w:r>
        <w:t xml:space="preserve">ST NOT send any ROPs on it until a successful </w:t>
      </w:r>
      <w:r>
        <w:rPr>
          <w:b/>
        </w:rPr>
        <w:t>RopSortTable</w:t>
      </w:r>
      <w:r>
        <w:t xml:space="preserve"> or </w:t>
      </w:r>
      <w:r>
        <w:rPr>
          <w:b/>
        </w:rPr>
        <w:t>RopResetTable</w:t>
      </w:r>
      <w:r>
        <w:t xml:space="preserve"> ROP request is made.</w:t>
      </w:r>
    </w:p>
    <w:p w:rsidR="00352788" w:rsidRDefault="00D8675D">
      <w:r>
        <w:t xml:space="preserve">If a </w:t>
      </w:r>
      <w:r>
        <w:rPr>
          <w:b/>
        </w:rPr>
        <w:t>RopRestrict</w:t>
      </w:r>
      <w:r>
        <w:t xml:space="preserve"> ROP request fails, the client MUST consider the table to be invalid and MUST NOT send any ROPs on it until a successful </w:t>
      </w:r>
      <w:r>
        <w:rPr>
          <w:b/>
        </w:rPr>
        <w:t>RopRestrict</w:t>
      </w:r>
      <w:r>
        <w:t xml:space="preserve"> or </w:t>
      </w:r>
      <w:r>
        <w:rPr>
          <w:b/>
        </w:rPr>
        <w:t>RopRese</w:t>
      </w:r>
      <w:r>
        <w:rPr>
          <w:b/>
        </w:rPr>
        <w:t>tTable</w:t>
      </w:r>
      <w:r>
        <w:t xml:space="preserve"> ROP request is made.</w:t>
      </w:r>
    </w:p>
    <w:p w:rsidR="00352788" w:rsidRDefault="00D8675D">
      <w:pPr>
        <w:pStyle w:val="Heading5"/>
      </w:pPr>
      <w:bookmarkStart w:id="240" w:name="section_c50705929eb44d73a6ad725672866520"/>
      <w:bookmarkStart w:id="241" w:name="_Toc69361402"/>
      <w:r>
        <w:t>Asynchronous Table Preparation</w:t>
      </w:r>
      <w:bookmarkEnd w:id="240"/>
      <w:bookmarkEnd w:id="241"/>
    </w:p>
    <w:p w:rsidR="00352788" w:rsidRDefault="00D8675D">
      <w:r>
        <w:t xml:space="preserve">The client MAY request that the server perform a </w:t>
      </w:r>
      <w:r>
        <w:rPr>
          <w:b/>
        </w:rPr>
        <w:t>RopSetColumns</w:t>
      </w:r>
      <w:r>
        <w:t xml:space="preserve"> (</w:t>
      </w:r>
      <w:hyperlink r:id="rId136" w:anchor="Section_13af691127e54aa0bb75637b02d4f2ef">
        <w:r>
          <w:rPr>
            <w:rStyle w:val="Hyperlink"/>
          </w:rPr>
          <w:t>[MS-OXCROPS]</w:t>
        </w:r>
      </w:hyperlink>
      <w:r>
        <w:t xml:space="preserve"> section 2.2.5.1), </w:t>
      </w:r>
      <w:r>
        <w:rPr>
          <w:b/>
        </w:rPr>
        <w:t>RopSortTable</w:t>
      </w:r>
      <w:r>
        <w:t xml:space="preserve"> ([MS-OX</w:t>
      </w:r>
      <w:r>
        <w:t xml:space="preserve">CROPS] section 2.2.5.2), or </w:t>
      </w:r>
      <w:r>
        <w:rPr>
          <w:b/>
        </w:rPr>
        <w:t>RopRestrict</w:t>
      </w:r>
      <w:r>
        <w:t xml:space="preserve"> ([MS-OXCROPS] section 2.2.5.3) </w:t>
      </w:r>
      <w:hyperlink w:anchor="gt_edeadb0f-6571-49b7-8cce-5dc77b0793d6">
        <w:r>
          <w:rPr>
            <w:rStyle w:val="HyperlinkGreen"/>
            <w:b/>
          </w:rPr>
          <w:t>ROP request</w:t>
        </w:r>
      </w:hyperlink>
      <w:r>
        <w:t xml:space="preserve"> asynchronously.</w:t>
      </w:r>
      <w:bookmarkStart w:id="242" w:name="z36"/>
      <w:bookmarkStart w:id="243" w:name="Appendix_A_Target_17"/>
      <w:bookmarkEnd w:id="242"/>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3"/>
      <w:r>
        <w:t xml:space="preserve"> In this case, the client MUST NOT request additional asynchronous work to be done until pending asynchronous work is complete or canceled by using a </w:t>
      </w:r>
      <w:r>
        <w:rPr>
          <w:b/>
        </w:rPr>
        <w:t xml:space="preserve">RopAbort </w:t>
      </w:r>
      <w:r>
        <w:t>ROP request ([MS-OXCROPS] section 2.2.5.5). If the client requests additional synchronous work wh</w:t>
      </w:r>
      <w:r>
        <w:t>ile an existing asynchronous request is pending, the server will respond in one of two ways:</w:t>
      </w:r>
    </w:p>
    <w:p w:rsidR="00352788" w:rsidRDefault="00D8675D">
      <w:pPr>
        <w:pStyle w:val="ListParagraph"/>
        <w:numPr>
          <w:ilvl w:val="0"/>
          <w:numId w:val="50"/>
        </w:numPr>
      </w:pPr>
      <w:r>
        <w:t xml:space="preserve">The server returns ecBusy, as specified in </w:t>
      </w:r>
      <w:hyperlink r:id="rId137" w:anchor="Section_1afa0cd9b1a04520b623bf15030af5d8">
        <w:r>
          <w:rPr>
            <w:rStyle w:val="Hyperlink"/>
          </w:rPr>
          <w:t>[MS-OXCDATA]</w:t>
        </w:r>
      </w:hyperlink>
      <w:r>
        <w:t xml:space="preserve"> section 2.4, and does not</w:t>
      </w:r>
      <w:r>
        <w:t xml:space="preserve"> perform the requested action.</w:t>
      </w:r>
    </w:p>
    <w:p w:rsidR="00352788" w:rsidRDefault="00D8675D">
      <w:pPr>
        <w:pStyle w:val="ListParagraph"/>
        <w:numPr>
          <w:ilvl w:val="0"/>
          <w:numId w:val="50"/>
        </w:numPr>
      </w:pPr>
      <w:r>
        <w:t xml:space="preserve">The server waits until the first asynchronous action is complete, then completes the synchronous action and sends the </w:t>
      </w:r>
      <w:hyperlink w:anchor="gt_b1119977-cf72-4ae9-bd68-d169cec0b985">
        <w:r>
          <w:rPr>
            <w:rStyle w:val="HyperlinkGreen"/>
            <w:b/>
          </w:rPr>
          <w:t>ROP response</w:t>
        </w:r>
      </w:hyperlink>
      <w:r>
        <w:t xml:space="preserve"> at that time.</w:t>
      </w:r>
    </w:p>
    <w:p w:rsidR="00352788" w:rsidRDefault="00D8675D">
      <w:r>
        <w:t>When a higher laye</w:t>
      </w:r>
      <w:r>
        <w:t xml:space="preserve">r, or the user, needs to know the status of pending asynchronous requests, the client MUST get the status using a </w:t>
      </w:r>
      <w:r>
        <w:rPr>
          <w:b/>
        </w:rPr>
        <w:t xml:space="preserve">RopGetStatus </w:t>
      </w:r>
      <w:r>
        <w:t>ROP request ([MS-OXCROPS] section 2.2.5.6). When a higher layer, or the user, needs to abort a pending asynchronous request (to s</w:t>
      </w:r>
      <w:r>
        <w:t xml:space="preserve">et columns, sort the table, or restrict), the client MUST send a </w:t>
      </w:r>
      <w:r>
        <w:rPr>
          <w:b/>
        </w:rPr>
        <w:t xml:space="preserve">RopAbort </w:t>
      </w:r>
      <w:r>
        <w:t xml:space="preserve">ROP request. After a successful </w:t>
      </w:r>
      <w:r>
        <w:rPr>
          <w:b/>
        </w:rPr>
        <w:t xml:space="preserve">RopAbort </w:t>
      </w:r>
      <w:r>
        <w:t xml:space="preserve">ROP request, the client MUST assume the table is in an undefined state and use the </w:t>
      </w:r>
      <w:r>
        <w:rPr>
          <w:b/>
        </w:rPr>
        <w:t>RopResetTable</w:t>
      </w:r>
      <w:r>
        <w:t xml:space="preserve"> </w:t>
      </w:r>
      <w:hyperlink w:anchor="gt_3369fdd6-36f8-4a62-9cd7-2738ffb5048f">
        <w:r>
          <w:rPr>
            <w:rStyle w:val="HyperlinkGreen"/>
            <w:b/>
          </w:rPr>
          <w:t>ROP</w:t>
        </w:r>
      </w:hyperlink>
      <w:r>
        <w:t xml:space="preserve"> ([MS-OXCROPS] section 2.2.5.15) before using the table again.</w:t>
      </w:r>
    </w:p>
    <w:p w:rsidR="00352788" w:rsidRDefault="00D8675D">
      <w:r>
        <w:t xml:space="preserve">If an asynchronous request to a </w:t>
      </w:r>
      <w:r>
        <w:rPr>
          <w:b/>
        </w:rPr>
        <w:t>RopSetColumns</w:t>
      </w:r>
      <w:r>
        <w:t xml:space="preserve">, </w:t>
      </w:r>
      <w:r>
        <w:rPr>
          <w:b/>
        </w:rPr>
        <w:t>RopSortTable</w:t>
      </w:r>
      <w:r>
        <w:t xml:space="preserve">, or </w:t>
      </w:r>
      <w:r>
        <w:rPr>
          <w:b/>
        </w:rPr>
        <w:t>RopRestrict</w:t>
      </w:r>
      <w:r>
        <w:t xml:space="preserve"> ROP fails with the error "ecNotSupported", the client can reattempt the request synchronously.</w:t>
      </w:r>
    </w:p>
    <w:p w:rsidR="00352788" w:rsidRDefault="00D8675D">
      <w:r>
        <w:t>I</w:t>
      </w:r>
      <w:r>
        <w:t xml:space="preserve">f a </w:t>
      </w:r>
      <w:r>
        <w:rPr>
          <w:b/>
        </w:rPr>
        <w:t xml:space="preserve">RopSetColumns </w:t>
      </w:r>
      <w:r>
        <w:t xml:space="preserve">ROP request fails, the client MUST assume that the table has an invalid </w:t>
      </w:r>
      <w:hyperlink w:anchor="gt_736e3f8c-f3d6-45a0-aac7-4fc29ff9476a">
        <w:r>
          <w:rPr>
            <w:rStyle w:val="HyperlinkGreen"/>
            <w:b/>
          </w:rPr>
          <w:t>column set</w:t>
        </w:r>
      </w:hyperlink>
      <w:r>
        <w:t xml:space="preserve"> and MUST perform a successful </w:t>
      </w:r>
      <w:r>
        <w:rPr>
          <w:b/>
        </w:rPr>
        <w:t>RopSetColumns</w:t>
      </w:r>
      <w:r>
        <w:t xml:space="preserve"> ROP request before proceeding.</w:t>
      </w:r>
    </w:p>
    <w:p w:rsidR="00352788" w:rsidRDefault="00D8675D">
      <w:r>
        <w:t xml:space="preserve">If a </w:t>
      </w:r>
      <w:r>
        <w:rPr>
          <w:b/>
        </w:rPr>
        <w:t>RopSortTable</w:t>
      </w:r>
      <w:r>
        <w:t xml:space="preserve"> </w:t>
      </w:r>
      <w:r>
        <w:t xml:space="preserve">ROP request fails, the client MUST assume that the table has an invalid sort and MUST perform a successful </w:t>
      </w:r>
      <w:r>
        <w:rPr>
          <w:b/>
        </w:rPr>
        <w:t>RopSortTable</w:t>
      </w:r>
      <w:r>
        <w:t xml:space="preserve"> ROP request before proceeding.</w:t>
      </w:r>
    </w:p>
    <w:p w:rsidR="00352788" w:rsidRDefault="00D8675D">
      <w:r>
        <w:t xml:space="preserve">If a </w:t>
      </w:r>
      <w:r>
        <w:rPr>
          <w:b/>
        </w:rPr>
        <w:t>RopRestrict</w:t>
      </w:r>
      <w:r>
        <w:t xml:space="preserve"> ROP request fails, the client MUST assume that the table has an invalid </w:t>
      </w:r>
      <w:hyperlink w:anchor="gt_c434218b-574e-4d0d-b07c-d4806118574c">
        <w:r>
          <w:rPr>
            <w:rStyle w:val="HyperlinkGreen"/>
            <w:b/>
          </w:rPr>
          <w:t>restriction</w:t>
        </w:r>
      </w:hyperlink>
      <w:r>
        <w:t xml:space="preserve"> and MUST perform a successful </w:t>
      </w:r>
      <w:r>
        <w:rPr>
          <w:b/>
        </w:rPr>
        <w:t>RopRestrict</w:t>
      </w:r>
      <w:r>
        <w:t xml:space="preserve"> ROP request before proceeding.</w:t>
      </w:r>
    </w:p>
    <w:p w:rsidR="00352788" w:rsidRDefault="00D8675D">
      <w:pPr>
        <w:pStyle w:val="Heading4"/>
      </w:pPr>
      <w:bookmarkStart w:id="244" w:name="section_a9e3183c980846f8a5fdfa2fe5833c00"/>
      <w:bookmarkStart w:id="245" w:name="_Toc69361403"/>
      <w:r>
        <w:lastRenderedPageBreak/>
        <w:t>Querying the Table</w:t>
      </w:r>
      <w:bookmarkEnd w:id="244"/>
      <w:bookmarkEnd w:id="245"/>
      <w:r>
        <w:fldChar w:fldCharType="begin"/>
      </w:r>
      <w:r>
        <w:instrText xml:space="preserve"> XE "Client - higher-layer triggered events:querying the table" </w:instrText>
      </w:r>
      <w:r>
        <w:fldChar w:fldCharType="end"/>
      </w:r>
      <w:r>
        <w:fldChar w:fldCharType="begin"/>
      </w:r>
      <w:r>
        <w:instrText xml:space="preserve"> XE "Higher-layer triggered events - clie</w:instrText>
      </w:r>
      <w:r>
        <w:instrText xml:space="preserve">nt:querying the table" </w:instrText>
      </w:r>
      <w:r>
        <w:fldChar w:fldCharType="end"/>
      </w:r>
      <w:r>
        <w:fldChar w:fldCharType="begin"/>
      </w:r>
      <w:r>
        <w:instrText xml:space="preserve"> XE "Triggered events - client:querying the table" </w:instrText>
      </w:r>
      <w:r>
        <w:fldChar w:fldCharType="end"/>
      </w:r>
    </w:p>
    <w:p w:rsidR="00352788" w:rsidRDefault="00D8675D">
      <w:r>
        <w:t xml:space="preserve">When a higher layer, or the user, requests tabular data from a table, the client MUST retrieve that information using a </w:t>
      </w:r>
      <w:r>
        <w:rPr>
          <w:b/>
        </w:rPr>
        <w:t>RopQueryRows</w:t>
      </w:r>
      <w:r>
        <w:t xml:space="preserve"> (</w:t>
      </w:r>
      <w:hyperlink r:id="rId138" w:anchor="Section_13af691127e54aa0bb75637b02d4f2ef">
        <w:r>
          <w:rPr>
            <w:rStyle w:val="Hyperlink"/>
          </w:rPr>
          <w:t>[MS-OXCROPS]</w:t>
        </w:r>
      </w:hyperlink>
      <w:r>
        <w:t xml:space="preserve"> section 2.2.5.4) or </w:t>
      </w:r>
      <w:r>
        <w:rPr>
          <w:b/>
        </w:rPr>
        <w:t>RopFindRow</w:t>
      </w:r>
      <w:r>
        <w:t xml:space="preserve"> ([MS-OXCROPS] section 2.2.5.13) </w:t>
      </w:r>
      <w:hyperlink w:anchor="gt_edeadb0f-6571-49b7-8cce-5dc77b0793d6">
        <w:r>
          <w:rPr>
            <w:rStyle w:val="HyperlinkGreen"/>
            <w:b/>
          </w:rPr>
          <w:t>ROP request</w:t>
        </w:r>
      </w:hyperlink>
      <w:r>
        <w:t>.</w:t>
      </w:r>
    </w:p>
    <w:p w:rsidR="00352788" w:rsidRDefault="00D8675D">
      <w:r>
        <w:t xml:space="preserve">The client can get the whole table by sending a </w:t>
      </w:r>
      <w:r>
        <w:rPr>
          <w:b/>
        </w:rPr>
        <w:t>RopQueryRows</w:t>
      </w:r>
      <w:r>
        <w:t xml:space="preserve"> </w:t>
      </w:r>
      <w:r>
        <w:t xml:space="preserve">ROP request repeatedly with the </w:t>
      </w:r>
      <w:r>
        <w:rPr>
          <w:i/>
        </w:rPr>
        <w:t>Advance</w:t>
      </w:r>
      <w:r>
        <w:t xml:space="preserve"> option until the </w:t>
      </w:r>
      <w:r>
        <w:rPr>
          <w:b/>
        </w:rPr>
        <w:t>RopQueryRows</w:t>
      </w:r>
      <w:r>
        <w:t xml:space="preserve"> </w:t>
      </w:r>
      <w:hyperlink w:anchor="gt_b1119977-cf72-4ae9-bd68-d169cec0b985">
        <w:r>
          <w:rPr>
            <w:rStyle w:val="HyperlinkGreen"/>
            <w:b/>
          </w:rPr>
          <w:t>ROP response</w:t>
        </w:r>
      </w:hyperlink>
      <w:r>
        <w:t xml:space="preserve"> returns zero rows (indicating the end of the table has been reached).</w:t>
      </w:r>
    </w:p>
    <w:p w:rsidR="00352788" w:rsidRDefault="00D8675D">
      <w:r>
        <w:t>When a higher layer, or the user, needs t</w:t>
      </w:r>
      <w:r>
        <w:t xml:space="preserve">o know the list of available columns for the table, the client MUST get the column list by sending a </w:t>
      </w:r>
      <w:r>
        <w:rPr>
          <w:b/>
        </w:rPr>
        <w:t xml:space="preserve">RopQueryColumnsAll </w:t>
      </w:r>
      <w:r>
        <w:t>ROP request ([MS-OXCROPS] section 2.2.5.12).</w:t>
      </w:r>
    </w:p>
    <w:p w:rsidR="00352788" w:rsidRDefault="00D8675D">
      <w:r>
        <w:t xml:space="preserve">When a higher layer, or the user, needs to collapse rows that are grouped into a </w:t>
      </w:r>
      <w:hyperlink w:anchor="gt_7d6acf13-ba4d-4a0a-930e-3eaee465c7f1">
        <w:r>
          <w:rPr>
            <w:rStyle w:val="HyperlinkGreen"/>
            <w:b/>
          </w:rPr>
          <w:t>category</w:t>
        </w:r>
      </w:hyperlink>
      <w:r>
        <w:t xml:space="preserve"> into one </w:t>
      </w:r>
      <w:hyperlink w:anchor="gt_42711baf-2679-445d-a994-0eadd91b1a38">
        <w:r>
          <w:rPr>
            <w:rStyle w:val="HyperlinkGreen"/>
            <w:b/>
          </w:rPr>
          <w:t>header row</w:t>
        </w:r>
      </w:hyperlink>
      <w:r>
        <w:t xml:space="preserve">, the client MUST send a </w:t>
      </w:r>
      <w:r>
        <w:rPr>
          <w:b/>
        </w:rPr>
        <w:t xml:space="preserve">RopCollapseRow </w:t>
      </w:r>
      <w:r>
        <w:t>ROP request ([MS-OXCROPS] section 2.2.5.17).</w:t>
      </w:r>
    </w:p>
    <w:p w:rsidR="00352788" w:rsidRDefault="00D8675D">
      <w:r>
        <w:t>When a higher layer, or the u</w:t>
      </w:r>
      <w:r>
        <w:t xml:space="preserve">ser, needs to expand rows that are grouped into a collapsed header row, the client MUST send a </w:t>
      </w:r>
      <w:r>
        <w:rPr>
          <w:b/>
        </w:rPr>
        <w:t xml:space="preserve">RopExpandRow </w:t>
      </w:r>
      <w:r>
        <w:t>ROP request ([MS-OXCROPS] section 2.2.5.16). The client can retrieve some or all of the rows expanded.</w:t>
      </w:r>
    </w:p>
    <w:p w:rsidR="00352788" w:rsidRDefault="00D8675D">
      <w:r>
        <w:t>If the client is going to expand and collapse</w:t>
      </w:r>
      <w:r>
        <w:t xml:space="preserve"> categories, it MUST include the </w:t>
      </w:r>
      <w:r>
        <w:rPr>
          <w:b/>
        </w:rPr>
        <w:t>PidTagInstID</w:t>
      </w:r>
      <w:r>
        <w:t xml:space="preserve"> property (section </w:t>
      </w:r>
      <w:hyperlink w:anchor="Section_be0f2ad6013c4d3e97360445f42cc5a2" w:history="1">
        <w:r>
          <w:rPr>
            <w:rStyle w:val="Hyperlink"/>
          </w:rPr>
          <w:t>2.2.1.1</w:t>
        </w:r>
      </w:hyperlink>
      <w:r>
        <w:t xml:space="preserve">) in the </w:t>
      </w:r>
      <w:r>
        <w:rPr>
          <w:b/>
        </w:rPr>
        <w:t>PropertyTags</w:t>
      </w:r>
      <w:r>
        <w:t xml:space="preserve"> field of the </w:t>
      </w:r>
      <w:r>
        <w:rPr>
          <w:b/>
        </w:rPr>
        <w:t xml:space="preserve">RopSetColumns </w:t>
      </w:r>
      <w:r>
        <w:t>ROP request ([MS-OXCROPS] section 2.2.5.1), and use the value of that proper</w:t>
      </w:r>
      <w:r>
        <w:t xml:space="preserve">ty in </w:t>
      </w:r>
      <w:r>
        <w:rPr>
          <w:b/>
        </w:rPr>
        <w:t>RopExpandRow</w:t>
      </w:r>
      <w:r>
        <w:t xml:space="preserve">, </w:t>
      </w:r>
      <w:r>
        <w:rPr>
          <w:b/>
        </w:rPr>
        <w:t>RopCollapseRow</w:t>
      </w:r>
      <w:r>
        <w:t xml:space="preserve">, and </w:t>
      </w:r>
      <w:r>
        <w:rPr>
          <w:b/>
        </w:rPr>
        <w:t xml:space="preserve">RopGetCollapseState </w:t>
      </w:r>
      <w:r>
        <w:t>([MS-OXCROPS] section 2.2.5.18)</w:t>
      </w:r>
      <w:r>
        <w:rPr>
          <w:b/>
        </w:rPr>
        <w:t xml:space="preserve"> </w:t>
      </w:r>
      <w:r>
        <w:t>ROP requests.</w:t>
      </w:r>
    </w:p>
    <w:p w:rsidR="00352788" w:rsidRDefault="00D8675D">
      <w:pPr>
        <w:pStyle w:val="Heading4"/>
      </w:pPr>
      <w:bookmarkStart w:id="246" w:name="section_06407045943f4fc7b8c025cf387a4856"/>
      <w:bookmarkStart w:id="247" w:name="_Toc69361404"/>
      <w:r>
        <w:t>Advancing the Table</w:t>
      </w:r>
      <w:bookmarkEnd w:id="246"/>
      <w:bookmarkEnd w:id="247"/>
      <w:r>
        <w:fldChar w:fldCharType="begin"/>
      </w:r>
      <w:r>
        <w:instrText xml:space="preserve"> XE "Client - higher-layer triggered events:advancing the table" </w:instrText>
      </w:r>
      <w:r>
        <w:fldChar w:fldCharType="end"/>
      </w:r>
      <w:r>
        <w:fldChar w:fldCharType="begin"/>
      </w:r>
      <w:r>
        <w:instrText xml:space="preserve"> XE "Higher-layer triggered events - client:advancing the table"</w:instrText>
      </w:r>
      <w:r>
        <w:instrText xml:space="preserve"> </w:instrText>
      </w:r>
      <w:r>
        <w:fldChar w:fldCharType="end"/>
      </w:r>
      <w:r>
        <w:fldChar w:fldCharType="begin"/>
      </w:r>
      <w:r>
        <w:instrText xml:space="preserve"> XE "Triggered events - client:advancing the table" </w:instrText>
      </w:r>
      <w:r>
        <w:fldChar w:fldCharType="end"/>
      </w:r>
    </w:p>
    <w:p w:rsidR="00352788" w:rsidRDefault="00D8675D">
      <w:r>
        <w:t xml:space="preserve">When querying the table, the client can advance the table by setting the </w:t>
      </w:r>
      <w:r>
        <w:rPr>
          <w:b/>
        </w:rPr>
        <w:t>QueryRowsFlags</w:t>
      </w:r>
      <w:r>
        <w:t xml:space="preserve"> field to 0x00 in the </w:t>
      </w:r>
      <w:r>
        <w:rPr>
          <w:b/>
        </w:rPr>
        <w:t>RopQueryRows</w:t>
      </w:r>
      <w:r>
        <w:t xml:space="preserve"> </w:t>
      </w:r>
      <w:hyperlink w:anchor="gt_edeadb0f-6571-49b7-8cce-5dc77b0793d6">
        <w:r>
          <w:rPr>
            <w:rStyle w:val="HyperlinkGreen"/>
            <w:b/>
          </w:rPr>
          <w:t>ROP request</w:t>
        </w:r>
      </w:hyperlink>
      <w:r>
        <w:t xml:space="preserve"> (</w:t>
      </w:r>
      <w:hyperlink r:id="rId139" w:anchor="Section_13af691127e54aa0bb75637b02d4f2ef">
        <w:r>
          <w:rPr>
            <w:rStyle w:val="Hyperlink"/>
          </w:rPr>
          <w:t>[MS-OXCROPS]</w:t>
        </w:r>
      </w:hyperlink>
      <w:r>
        <w:t xml:space="preserve"> section 2.2.5.4). Additionally, when higher layers need to move the current cursor in the table, the client MUST use a </w:t>
      </w:r>
      <w:r>
        <w:rPr>
          <w:b/>
        </w:rPr>
        <w:t>RopFindRow</w:t>
      </w:r>
      <w:r>
        <w:t xml:space="preserve"> ([MS-OXCROPS] section 2.2.5.13),</w:t>
      </w:r>
      <w:r>
        <w:t xml:space="preserve"> </w:t>
      </w:r>
      <w:r>
        <w:rPr>
          <w:b/>
        </w:rPr>
        <w:t xml:space="preserve">RopSeekRow </w:t>
      </w:r>
      <w:r>
        <w:t xml:space="preserve">([MS-OXCROPS] section 2.2.5.8), </w:t>
      </w:r>
      <w:r>
        <w:rPr>
          <w:b/>
        </w:rPr>
        <w:t>RopSeekRowBookmark</w:t>
      </w:r>
      <w:r>
        <w:t xml:space="preserve"> ([MS-OXCROPS] section 2.2.5.9), or </w:t>
      </w:r>
      <w:r>
        <w:rPr>
          <w:b/>
        </w:rPr>
        <w:t>RopSeekRowFractional</w:t>
      </w:r>
      <w:bookmarkStart w:id="2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8"/>
      <w:r>
        <w:t xml:space="preserve"> ([MS-OXCROPS] section 2.2.5.10)</w:t>
      </w:r>
      <w:bookmarkStart w:id="249" w:name="z38"/>
      <w:bookmarkEnd w:id="249"/>
      <w:r>
        <w:t xml:space="preserve"> ROP request</w:t>
      </w:r>
      <w:r>
        <w:t xml:space="preserve"> to advance to the correct row. A </w:t>
      </w:r>
      <w:r>
        <w:rPr>
          <w:b/>
        </w:rPr>
        <w:t>RopFindRow</w:t>
      </w:r>
      <w:r>
        <w:t xml:space="preserve"> ROP request can be used to both advance the table and query for the row found at the same time.</w:t>
      </w:r>
    </w:p>
    <w:p w:rsidR="00352788" w:rsidRDefault="00D8675D">
      <w:r>
        <w:t xml:space="preserve">The client MUST NOT expect a </w:t>
      </w:r>
      <w:r>
        <w:rPr>
          <w:b/>
        </w:rPr>
        <w:t xml:space="preserve">RopSeekRowFractional </w:t>
      </w:r>
      <w:r>
        <w:t>ROP request to place the cursor in any exact position. It is alwa</w:t>
      </w:r>
      <w:r>
        <w:t>ys an approximation.</w:t>
      </w:r>
    </w:p>
    <w:p w:rsidR="00352788" w:rsidRDefault="00D8675D">
      <w:r>
        <w:t xml:space="preserve">When a higher layer, or the user, needs to determine the current location in a table, the client MUST send a </w:t>
      </w:r>
      <w:r>
        <w:rPr>
          <w:b/>
        </w:rPr>
        <w:t>RopQueryPosition</w:t>
      </w:r>
      <w:r>
        <w:t xml:space="preserve"> ROP request ([MS-OXCROPS] section 2.2.5.7).</w:t>
      </w:r>
    </w:p>
    <w:p w:rsidR="00352788" w:rsidRDefault="00D8675D">
      <w:r>
        <w:t>When a higher layer, or the user, needs to save the current locat</w:t>
      </w:r>
      <w:r>
        <w:t xml:space="preserve">ion in the table for future use, the client MUST send a </w:t>
      </w:r>
      <w:r>
        <w:rPr>
          <w:b/>
        </w:rPr>
        <w:t>RopCreateBookmark</w:t>
      </w:r>
      <w:r>
        <w:t xml:space="preserve"> ROP request ([MS-OXCROPS] section 2.2.5.11) and cache the data from the </w:t>
      </w:r>
      <w:r>
        <w:rPr>
          <w:b/>
        </w:rPr>
        <w:t xml:space="preserve"> Bookmark </w:t>
      </w:r>
      <w:r>
        <w:t>field.</w:t>
      </w:r>
    </w:p>
    <w:p w:rsidR="00352788" w:rsidRDefault="00D8675D">
      <w:r>
        <w:t xml:space="preserve">When a higher layer, or the user, no longer needs a </w:t>
      </w:r>
      <w:hyperlink w:anchor="gt_42f9c2f4-8a4b-4d64-a0e1-fc071debdf4c">
        <w:r>
          <w:rPr>
            <w:rStyle w:val="HyperlinkGreen"/>
            <w:b/>
          </w:rPr>
          <w:t>bookmark</w:t>
        </w:r>
      </w:hyperlink>
      <w:r>
        <w:t xml:space="preserve"> that was created using a </w:t>
      </w:r>
      <w:r>
        <w:rPr>
          <w:b/>
        </w:rPr>
        <w:t xml:space="preserve">RopCreateBookmark </w:t>
      </w:r>
      <w:hyperlink w:anchor="gt_3369fdd6-36f8-4a62-9cd7-2738ffb5048f">
        <w:r>
          <w:rPr>
            <w:rStyle w:val="HyperlinkGreen"/>
            <w:b/>
          </w:rPr>
          <w:t>ROP</w:t>
        </w:r>
      </w:hyperlink>
      <w:r>
        <w:t xml:space="preserve">, the client SHOULD send a </w:t>
      </w:r>
      <w:r>
        <w:rPr>
          <w:b/>
        </w:rPr>
        <w:t>RopFreeBookmark</w:t>
      </w:r>
      <w:r>
        <w:t xml:space="preserve"> ROP request ([MS-OXCROPS] section 2.2.5.14) with the data from the </w:t>
      </w:r>
      <w:r>
        <w:rPr>
          <w:b/>
        </w:rPr>
        <w:t>Bookmark</w:t>
      </w:r>
      <w:r>
        <w:t xml:space="preserve"> field. The client can choose not to send a </w:t>
      </w:r>
      <w:r>
        <w:rPr>
          <w:b/>
        </w:rPr>
        <w:t xml:space="preserve">RopFreeBookmark </w:t>
      </w:r>
      <w:r>
        <w:t xml:space="preserve">ROP request; however, this can degrade server performance until the table is released via the </w:t>
      </w:r>
      <w:r>
        <w:rPr>
          <w:b/>
        </w:rPr>
        <w:t xml:space="preserve">RopRelease </w:t>
      </w:r>
      <w:r>
        <w:t>ROP ([MS-OXCROPS] section 2.2.15.3).</w:t>
      </w:r>
    </w:p>
    <w:p w:rsidR="00352788" w:rsidRDefault="00D8675D">
      <w:r>
        <w:t>When a higher layer, or the user, needs to move the cu</w:t>
      </w:r>
      <w:r>
        <w:t xml:space="preserve">rrent table location to a previously created bookmark, the client MUST send a </w:t>
      </w:r>
      <w:r>
        <w:rPr>
          <w:b/>
        </w:rPr>
        <w:t xml:space="preserve">RopSeekRowBookmark </w:t>
      </w:r>
      <w:r>
        <w:t>ROP request.</w:t>
      </w:r>
    </w:p>
    <w:p w:rsidR="00352788" w:rsidRDefault="00D8675D">
      <w:pPr>
        <w:pStyle w:val="Heading4"/>
      </w:pPr>
      <w:bookmarkStart w:id="250" w:name="section_7ac1fa4f8d044a03ad1cf479a512524c"/>
      <w:bookmarkStart w:id="251" w:name="_Toc69361405"/>
      <w:r>
        <w:lastRenderedPageBreak/>
        <w:t>Getting Table State</w:t>
      </w:r>
      <w:bookmarkEnd w:id="250"/>
      <w:bookmarkEnd w:id="251"/>
      <w:r>
        <w:fldChar w:fldCharType="begin"/>
      </w:r>
      <w:r>
        <w:instrText xml:space="preserve"> XE "Client - higher-layer triggered events:getting table state" </w:instrText>
      </w:r>
      <w:r>
        <w:fldChar w:fldCharType="end"/>
      </w:r>
      <w:r>
        <w:fldChar w:fldCharType="begin"/>
      </w:r>
      <w:r>
        <w:instrText xml:space="preserve"> XE "Higher-layer triggered events - client:getting table st</w:instrText>
      </w:r>
      <w:r>
        <w:instrText xml:space="preserve">ate" </w:instrText>
      </w:r>
      <w:r>
        <w:fldChar w:fldCharType="end"/>
      </w:r>
      <w:r>
        <w:fldChar w:fldCharType="begin"/>
      </w:r>
      <w:r>
        <w:instrText xml:space="preserve"> XE "Triggered events - client:getting table state" </w:instrText>
      </w:r>
      <w:r>
        <w:fldChar w:fldCharType="end"/>
      </w:r>
    </w:p>
    <w:p w:rsidR="00352788" w:rsidRDefault="00D8675D">
      <w:r>
        <w:t xml:space="preserve">When a higher layer, or the user, needs to preserve the expanded/collapsed state of the </w:t>
      </w:r>
      <w:hyperlink w:anchor="gt_7d6acf13-ba4d-4a0a-930e-3eaee465c7f1">
        <w:r>
          <w:rPr>
            <w:rStyle w:val="HyperlinkGreen"/>
            <w:b/>
          </w:rPr>
          <w:t>categories</w:t>
        </w:r>
      </w:hyperlink>
      <w:r>
        <w:t xml:space="preserve">, the client MUST send a </w:t>
      </w:r>
      <w:r>
        <w:rPr>
          <w:b/>
        </w:rPr>
        <w:t>RopGetCol</w:t>
      </w:r>
      <w:r>
        <w:rPr>
          <w:b/>
        </w:rPr>
        <w:t xml:space="preserve">lapseState </w:t>
      </w:r>
      <w:hyperlink w:anchor="gt_edeadb0f-6571-49b7-8cce-5dc77b0793d6">
        <w:r>
          <w:rPr>
            <w:rStyle w:val="HyperlinkGreen"/>
            <w:b/>
          </w:rPr>
          <w:t>ROP request</w:t>
        </w:r>
      </w:hyperlink>
      <w:r>
        <w:rPr>
          <w:rStyle w:val="Hyperlink"/>
        </w:rPr>
        <w:t xml:space="preserve"> </w:t>
      </w:r>
      <w:r>
        <w:t>(</w:t>
      </w:r>
      <w:hyperlink r:id="rId140" w:anchor="Section_13af691127e54aa0bb75637b02d4f2ef">
        <w:r>
          <w:rPr>
            <w:rStyle w:val="Hyperlink"/>
          </w:rPr>
          <w:t>[MS-OXCROPS]</w:t>
        </w:r>
      </w:hyperlink>
      <w:r>
        <w:t xml:space="preserve"> section 2.2.5.18) and store the </w:t>
      </w:r>
      <w:hyperlink w:anchor="gt_ad861812-8cb0-497a-80bb-13c95aa4e425">
        <w:r>
          <w:rPr>
            <w:rStyle w:val="HyperlinkGreen"/>
            <w:b/>
          </w:rPr>
          <w:t>BLOB</w:t>
        </w:r>
      </w:hyperlink>
      <w:r>
        <w:t xml:space="preserve"> sent in the response for future use.</w:t>
      </w:r>
    </w:p>
    <w:p w:rsidR="00352788" w:rsidRDefault="00D8675D">
      <w:r>
        <w:t xml:space="preserve">When a higher layer, or the user, needs to reset the expanded/collapsed state of the categories to a previously cached state, the client MUST send a </w:t>
      </w:r>
      <w:r>
        <w:rPr>
          <w:b/>
        </w:rPr>
        <w:t>RopSetCollapseState</w:t>
      </w:r>
      <w:r>
        <w:t xml:space="preserve"> ROP request ([MS-OXCROPS]</w:t>
      </w:r>
      <w:r>
        <w:t xml:space="preserve"> section 2.2.5.19) with the BLOB returned from a </w:t>
      </w:r>
      <w:r>
        <w:rPr>
          <w:b/>
        </w:rPr>
        <w:t xml:space="preserve">RopGetCollapseState </w:t>
      </w:r>
      <w:hyperlink w:anchor="gt_b1119977-cf72-4ae9-bd68-d169cec0b985">
        <w:r>
          <w:rPr>
            <w:rStyle w:val="HyperlinkGreen"/>
            <w:b/>
          </w:rPr>
          <w:t>ROP response</w:t>
        </w:r>
      </w:hyperlink>
      <w:r>
        <w:t xml:space="preserve">. The </w:t>
      </w:r>
      <w:hyperlink w:anchor="gt_42f9c2f4-8a4b-4d64-a0e1-fc071debdf4c">
        <w:r>
          <w:rPr>
            <w:rStyle w:val="HyperlinkGreen"/>
            <w:b/>
          </w:rPr>
          <w:t>bookmark</w:t>
        </w:r>
      </w:hyperlink>
      <w:r>
        <w:t xml:space="preserve"> sent in the response to a </w:t>
      </w:r>
      <w:r>
        <w:rPr>
          <w:b/>
        </w:rPr>
        <w:t xml:space="preserve">RopSetCollapseState </w:t>
      </w:r>
      <w:r>
        <w:t xml:space="preserve">ROP request SHOULD be freed using a </w:t>
      </w:r>
      <w:r>
        <w:rPr>
          <w:b/>
        </w:rPr>
        <w:t>RopFreeBookmark</w:t>
      </w:r>
      <w:r>
        <w:t xml:space="preserve"> ROP request ([MS-OXCROPS] section 2.2.5.14). The client can choose not to send a </w:t>
      </w:r>
      <w:r>
        <w:rPr>
          <w:b/>
        </w:rPr>
        <w:t xml:space="preserve">RopFreeBookmark </w:t>
      </w:r>
      <w:r>
        <w:t>ROP request; however, this can degrade server performance until the table is released v</w:t>
      </w:r>
      <w:r>
        <w:t xml:space="preserve">ia the </w:t>
      </w:r>
      <w:r>
        <w:rPr>
          <w:b/>
        </w:rPr>
        <w:t xml:space="preserve">RopRelease </w:t>
      </w:r>
      <w:hyperlink w:anchor="gt_3369fdd6-36f8-4a62-9cd7-2738ffb5048f">
        <w:r>
          <w:rPr>
            <w:rStyle w:val="HyperlinkGreen"/>
            <w:b/>
          </w:rPr>
          <w:t>ROP</w:t>
        </w:r>
      </w:hyperlink>
      <w:r>
        <w:t xml:space="preserve"> ([MS-OXCROPS] section 2.2.15.3).</w:t>
      </w:r>
    </w:p>
    <w:p w:rsidR="00352788" w:rsidRDefault="00D8675D">
      <w:pPr>
        <w:pStyle w:val="Heading4"/>
      </w:pPr>
      <w:bookmarkStart w:id="252" w:name="section_149cffa540f5445c9a615b4c4059048b"/>
      <w:bookmarkStart w:id="253" w:name="_Toc69361406"/>
      <w:r>
        <w:t>Registering For Notifications</w:t>
      </w:r>
      <w:bookmarkEnd w:id="252"/>
      <w:bookmarkEnd w:id="253"/>
      <w:r>
        <w:fldChar w:fldCharType="begin"/>
      </w:r>
      <w:r>
        <w:instrText xml:space="preserve"> XE "Client - higher-layer triggered events:registering for notifications" </w:instrText>
      </w:r>
      <w:r>
        <w:fldChar w:fldCharType="end"/>
      </w:r>
      <w:r>
        <w:fldChar w:fldCharType="begin"/>
      </w:r>
      <w:r>
        <w:instrText xml:space="preserve"> XE "Higher-layer triggered event</w:instrText>
      </w:r>
      <w:r>
        <w:instrText xml:space="preserve">s - client:registering for notifications" </w:instrText>
      </w:r>
      <w:r>
        <w:fldChar w:fldCharType="end"/>
      </w:r>
      <w:r>
        <w:fldChar w:fldCharType="begin"/>
      </w:r>
      <w:r>
        <w:instrText xml:space="preserve"> XE "Triggered events - client:registering for notifications" </w:instrText>
      </w:r>
      <w:r>
        <w:fldChar w:fldCharType="end"/>
      </w:r>
    </w:p>
    <w:p w:rsidR="00352788" w:rsidRDefault="00D8675D">
      <w:r>
        <w:t>The Table Object Protocol assumes that tables are dynamic. This means that the state on the server can significantly change while waiting for respo</w:t>
      </w:r>
      <w:r>
        <w:t xml:space="preserve">nses. If the server supports notifications on the table, the client SHOULD register for notifications and respond appropriately so that it has an accurate understanding of server state. For details about notifications, see </w:t>
      </w:r>
      <w:hyperlink r:id="rId141" w:anchor="Section_7c7d16535dfb42f19410fc4e48e10731">
        <w:r>
          <w:rPr>
            <w:rStyle w:val="Hyperlink"/>
          </w:rPr>
          <w:t>[MS-OXCNOTIF]</w:t>
        </w:r>
      </w:hyperlink>
      <w:r>
        <w:t>.</w:t>
      </w:r>
    </w:p>
    <w:p w:rsidR="00352788" w:rsidRDefault="00D8675D">
      <w:pPr>
        <w:pStyle w:val="Heading4"/>
      </w:pPr>
      <w:bookmarkStart w:id="254" w:name="section_4c87c9a5ea1c45219593a583dc0b417f"/>
      <w:bookmarkStart w:id="255" w:name="_Toc69361407"/>
      <w:r>
        <w:t>Retrieving Conversation Views</w:t>
      </w:r>
      <w:bookmarkEnd w:id="254"/>
      <w:bookmarkEnd w:id="255"/>
    </w:p>
    <w:p w:rsidR="00352788" w:rsidRDefault="00D8675D">
      <w:r>
        <w:t xml:space="preserve">To retrieve a list of messages associated with a conversation, a client first calls the </w:t>
      </w:r>
      <w:r>
        <w:rPr>
          <w:b/>
        </w:rPr>
        <w:t>RopGetContentsTable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2.2.4.14) with the </w:t>
      </w:r>
      <w:r>
        <w:rPr>
          <w:b/>
        </w:rPr>
        <w:t>TableFlags</w:t>
      </w:r>
      <w:r>
        <w:t xml:space="preserve"> field set to ConversationMembers. The client then MUST call the </w:t>
      </w:r>
      <w:r>
        <w:rPr>
          <w:b/>
        </w:rPr>
        <w:t>RopRestrict</w:t>
      </w:r>
      <w:r>
        <w:t xml:space="preserve"> ROP ([MS-OXCROPS] section 2.2.5.3</w:t>
      </w:r>
      <w:r>
        <w:t xml:space="preserve">) to restrict the table results to a specific conversation. The client then calls the </w:t>
      </w:r>
      <w:r>
        <w:rPr>
          <w:b/>
        </w:rPr>
        <w:t>RopQueryRows</w:t>
      </w:r>
      <w:r>
        <w:t xml:space="preserve"> ROP ([MS-OXCROPS] section 2.2.5.4) on the table to obtain the messages included in the specified conversation.</w:t>
      </w:r>
    </w:p>
    <w:p w:rsidR="00352788" w:rsidRDefault="00D8675D">
      <w:pPr>
        <w:pStyle w:val="Heading3"/>
      </w:pPr>
      <w:bookmarkStart w:id="256" w:name="section_9a3112bb781d46b28b88843439dab95f"/>
      <w:bookmarkStart w:id="257" w:name="_Toc69361408"/>
      <w:r>
        <w:t>Message Processing Events and Sequencing Rules</w:t>
      </w:r>
      <w:bookmarkEnd w:id="256"/>
      <w:bookmarkEnd w:id="25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52788" w:rsidRDefault="00D8675D">
      <w:r>
        <w:t xml:space="preserve">After opening the table or sending a </w:t>
      </w:r>
      <w:r>
        <w:rPr>
          <w:b/>
        </w:rPr>
        <w:t>RopResetTable</w:t>
      </w:r>
      <w:r>
        <w:t xml:space="preserve"> </w:t>
      </w:r>
      <w:hyperlink w:anchor="gt_edeadb0f-6571-49b7-8cce-5dc77b0793d6">
        <w:r>
          <w:rPr>
            <w:rStyle w:val="HyperlinkGreen"/>
            <w:b/>
          </w:rPr>
          <w:t>ROP reques</w:t>
        </w:r>
        <w:r>
          <w:rPr>
            <w:rStyle w:val="HyperlinkGreen"/>
            <w:b/>
          </w:rPr>
          <w:t>t</w:t>
        </w:r>
      </w:hyperlink>
      <w:r>
        <w:t xml:space="preserve"> (</w:t>
      </w:r>
      <w:hyperlink r:id="rId143" w:anchor="Section_13af691127e54aa0bb75637b02d4f2ef">
        <w:r>
          <w:rPr>
            <w:rStyle w:val="Hyperlink"/>
          </w:rPr>
          <w:t>[MS-OXCROPS]</w:t>
        </w:r>
      </w:hyperlink>
      <w:r>
        <w:t xml:space="preserve"> section 2.2.5.15), the client MUST send a </w:t>
      </w:r>
      <w:r>
        <w:rPr>
          <w:b/>
        </w:rPr>
        <w:t xml:space="preserve">RopSetColumns </w:t>
      </w:r>
      <w:r>
        <w:t>ROP request ([MS-OXCROPS] section 2.2.5.1) before querying the table for data.</w:t>
      </w:r>
    </w:p>
    <w:p w:rsidR="00352788" w:rsidRDefault="00D8675D">
      <w:r>
        <w:t xml:space="preserve">The client SHOULD send </w:t>
      </w:r>
      <w:r>
        <w:t xml:space="preserve">a </w:t>
      </w:r>
      <w:r>
        <w:rPr>
          <w:b/>
        </w:rPr>
        <w:t>RopSortTable</w:t>
      </w:r>
      <w:r>
        <w:t xml:space="preserve"> ROP request ([MS-OXCROPS] section 2.2.5.2) before querying a </w:t>
      </w:r>
      <w:hyperlink w:anchor="gt_7fcf1c2a-e5de-4334-b349-2e8025798ac4">
        <w:r>
          <w:rPr>
            <w:rStyle w:val="HyperlinkGreen"/>
            <w:b/>
          </w:rPr>
          <w:t>contents table</w:t>
        </w:r>
      </w:hyperlink>
      <w:r>
        <w:t xml:space="preserve"> for data. If the client does not send a </w:t>
      </w:r>
      <w:r>
        <w:rPr>
          <w:b/>
        </w:rPr>
        <w:t xml:space="preserve">RopSortTable </w:t>
      </w:r>
      <w:r>
        <w:t>ROP request, it MUST consider the sort order of th</w:t>
      </w:r>
      <w:r>
        <w:t>e table as undefined.</w:t>
      </w:r>
    </w:p>
    <w:p w:rsidR="00352788" w:rsidRDefault="00D8675D">
      <w:r>
        <w:t xml:space="preserve">The client can send a </w:t>
      </w:r>
      <w:r>
        <w:rPr>
          <w:b/>
        </w:rPr>
        <w:t xml:space="preserve">RopRestrict </w:t>
      </w:r>
      <w:r>
        <w:t>ROP request ([MS-OXCROPS] section 2.2.5.3) before querying the table for data.</w:t>
      </w:r>
    </w:p>
    <w:p w:rsidR="00352788" w:rsidRDefault="00D8675D">
      <w:r>
        <w:t xml:space="preserve">When the </w:t>
      </w:r>
      <w:r>
        <w:rPr>
          <w:b/>
        </w:rPr>
        <w:t>TableStatus</w:t>
      </w:r>
      <w:r>
        <w:t xml:space="preserve"> field of the </w:t>
      </w:r>
      <w:r>
        <w:rPr>
          <w:b/>
        </w:rPr>
        <w:t xml:space="preserve">RopSortTable </w:t>
      </w:r>
      <w:hyperlink w:anchor="gt_b1119977-cf72-4ae9-bd68-d169cec0b985">
        <w:r>
          <w:rPr>
            <w:rStyle w:val="HyperlinkGreen"/>
            <w:b/>
          </w:rPr>
          <w:t>ROP response</w:t>
        </w:r>
      </w:hyperlink>
      <w:r>
        <w:t xml:space="preserve"> has a value that is equal to "TBLSTAT_SORT_ERROR", then the </w:t>
      </w:r>
      <w:r>
        <w:rPr>
          <w:b/>
        </w:rPr>
        <w:t xml:space="preserve">RopSortTable </w:t>
      </w:r>
      <w:hyperlink w:anchor="gt_3369fdd6-36f8-4a62-9cd7-2738ffb5048f">
        <w:r>
          <w:rPr>
            <w:rStyle w:val="HyperlinkGreen"/>
            <w:b/>
          </w:rPr>
          <w:t>ROP</w:t>
        </w:r>
      </w:hyperlink>
      <w:r>
        <w:t xml:space="preserve"> failed, and the client MUST consider the table invalid until it receives a successful a </w:t>
      </w:r>
      <w:r>
        <w:rPr>
          <w:b/>
        </w:rPr>
        <w:t xml:space="preserve">RopSortTable </w:t>
      </w:r>
      <w:r>
        <w:t>ROP response. W</w:t>
      </w:r>
      <w:r>
        <w:t xml:space="preserve">hen the </w:t>
      </w:r>
      <w:r>
        <w:rPr>
          <w:b/>
        </w:rPr>
        <w:t>TableStatus</w:t>
      </w:r>
      <w:r>
        <w:t xml:space="preserve"> field of the </w:t>
      </w:r>
      <w:r>
        <w:rPr>
          <w:b/>
        </w:rPr>
        <w:t>RopSetColumns</w:t>
      </w:r>
      <w:r>
        <w:t xml:space="preserve"> ROP response has a value that is equal to "TBLSTAT_SETCOL_ERROR", then the </w:t>
      </w:r>
      <w:r>
        <w:rPr>
          <w:b/>
        </w:rPr>
        <w:t xml:space="preserve">RopSetColumns </w:t>
      </w:r>
      <w:r>
        <w:t xml:space="preserve">ROP failed, and the client MUST consider the table invalid until it receives a successful </w:t>
      </w:r>
      <w:r>
        <w:rPr>
          <w:b/>
        </w:rPr>
        <w:t xml:space="preserve">RopSetColumns </w:t>
      </w:r>
      <w:r>
        <w:t>ROP response. Wh</w:t>
      </w:r>
      <w:r>
        <w:t xml:space="preserve">en the </w:t>
      </w:r>
      <w:r>
        <w:rPr>
          <w:b/>
        </w:rPr>
        <w:t>TableStatus</w:t>
      </w:r>
      <w:r>
        <w:t xml:space="preserve"> field of the </w:t>
      </w:r>
      <w:r>
        <w:rPr>
          <w:b/>
        </w:rPr>
        <w:t>RopRestrict</w:t>
      </w:r>
      <w:r>
        <w:t xml:space="preserve"> ROP response has a value that is equal to "TBLSTAT_RESTRICT_ERROR", then the </w:t>
      </w:r>
      <w:r>
        <w:rPr>
          <w:b/>
        </w:rPr>
        <w:t xml:space="preserve">RopRestrict </w:t>
      </w:r>
      <w:r>
        <w:t xml:space="preserve">ROP failed, and the client MUST consider the table invalid until it receives a successful </w:t>
      </w:r>
      <w:r>
        <w:rPr>
          <w:b/>
        </w:rPr>
        <w:t>RopRestrict</w:t>
      </w:r>
      <w:r>
        <w:t xml:space="preserve"> ROP response.</w:t>
      </w:r>
    </w:p>
    <w:p w:rsidR="00352788" w:rsidRDefault="00D8675D">
      <w:r>
        <w:t>The cli</w:t>
      </w:r>
      <w:r>
        <w:t xml:space="preserve">ent SHOULD NOT send a </w:t>
      </w:r>
      <w:r>
        <w:rPr>
          <w:b/>
        </w:rPr>
        <w:t xml:space="preserve">RopAbort </w:t>
      </w:r>
      <w:r>
        <w:t xml:space="preserve">ROP request ([MS-OXCROPS] section 2.2.5.5) unless the last </w:t>
      </w:r>
      <w:r>
        <w:rPr>
          <w:b/>
        </w:rPr>
        <w:t>TableStatus</w:t>
      </w:r>
      <w:r>
        <w:t xml:space="preserve"> field returned in a ROP response indicated that the server is executing an asynchronous task.</w:t>
      </w:r>
      <w:bookmarkStart w:id="258" w:name="z40"/>
      <w:bookmarkStart w:id="259" w:name="Appendix_A_Target_19"/>
      <w:bookmarkEnd w:id="258"/>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259"/>
      <w:r>
        <w:t xml:space="preserve"> If the server has no asynchronous work executing when a </w:t>
      </w:r>
      <w:r>
        <w:rPr>
          <w:b/>
        </w:rPr>
        <w:t>RopAbort</w:t>
      </w:r>
      <w:r>
        <w:t xml:space="preserve"> ROP is requested, it will return "ecUnableToAbort" in the </w:t>
      </w:r>
      <w:r>
        <w:rPr>
          <w:b/>
        </w:rPr>
        <w:t>ReturnValue</w:t>
      </w:r>
      <w:r>
        <w:t xml:space="preserve"> field of the </w:t>
      </w:r>
      <w:r>
        <w:rPr>
          <w:b/>
        </w:rPr>
        <w:t>RopAbort</w:t>
      </w:r>
      <w:r>
        <w:t xml:space="preserve"> ROP response.</w:t>
      </w:r>
    </w:p>
    <w:p w:rsidR="00352788" w:rsidRDefault="00D8675D">
      <w:pPr>
        <w:pStyle w:val="Heading4"/>
      </w:pPr>
      <w:bookmarkStart w:id="260" w:name="section_854cfe8a896a42d38c0c7700f9e5afe6"/>
      <w:bookmarkStart w:id="261" w:name="_Toc69361409"/>
      <w:r>
        <w:lastRenderedPageBreak/>
        <w:t>Processing Notifications</w:t>
      </w:r>
      <w:bookmarkEnd w:id="260"/>
      <w:bookmarkEnd w:id="261"/>
      <w:r>
        <w:fldChar w:fldCharType="begin"/>
      </w:r>
      <w:r>
        <w:instrText xml:space="preserve"> XE "Client - message processing:processing notific</w:instrText>
      </w:r>
      <w:r>
        <w:instrText xml:space="preserve">ations" </w:instrText>
      </w:r>
      <w:r>
        <w:fldChar w:fldCharType="end"/>
      </w:r>
      <w:r>
        <w:fldChar w:fldCharType="begin"/>
      </w:r>
      <w:r>
        <w:instrText xml:space="preserve"> XE "Client - sequencing rules:processing notifications" </w:instrText>
      </w:r>
      <w:r>
        <w:fldChar w:fldCharType="end"/>
      </w:r>
      <w:r>
        <w:fldChar w:fldCharType="begin"/>
      </w:r>
      <w:r>
        <w:instrText xml:space="preserve"> XE "Sequencing rules - client:processing notifications" </w:instrText>
      </w:r>
      <w:r>
        <w:fldChar w:fldCharType="end"/>
      </w:r>
      <w:r>
        <w:fldChar w:fldCharType="begin"/>
      </w:r>
      <w:r>
        <w:instrText xml:space="preserve"> XE "message processing - client:processing notifications" </w:instrText>
      </w:r>
      <w:r>
        <w:fldChar w:fldCharType="end"/>
      </w:r>
    </w:p>
    <w:p w:rsidR="00352788" w:rsidRDefault="00D8675D">
      <w:r>
        <w:t xml:space="preserve">The protocol assumes that tables are dynamic. This means that the </w:t>
      </w:r>
      <w:r>
        <w:t xml:space="preserve">state on the server can significantly change while waiting for responses. If the server supports notifications on the table, the client SHOULD register for notifications and respond appropriately in order to have an accurate understanding of server state. </w:t>
      </w:r>
      <w:r>
        <w:t xml:space="preserve">For details about notifications, see </w:t>
      </w:r>
      <w:hyperlink r:id="rId144" w:anchor="Section_7c7d16535dfb42f19410fc4e48e10731">
        <w:r>
          <w:rPr>
            <w:rStyle w:val="Hyperlink"/>
          </w:rPr>
          <w:t>[MS-OXCNOTIF]</w:t>
        </w:r>
      </w:hyperlink>
      <w:r>
        <w:t>.</w:t>
      </w:r>
    </w:p>
    <w:p w:rsidR="00352788" w:rsidRDefault="00D8675D">
      <w:pPr>
        <w:pStyle w:val="Heading3"/>
      </w:pPr>
      <w:bookmarkStart w:id="262" w:name="section_2b232a2bd0104c33966d46e206f54489"/>
      <w:bookmarkStart w:id="263" w:name="_Toc69361410"/>
      <w:r>
        <w:t>Timer Events</w:t>
      </w:r>
      <w:bookmarkEnd w:id="262"/>
      <w:bookmarkEnd w:id="263"/>
      <w:r>
        <w:fldChar w:fldCharType="begin"/>
      </w:r>
      <w:r>
        <w:instrText xml:space="preserve"> XE "Client:timer events" </w:instrText>
      </w:r>
      <w:r>
        <w:fldChar w:fldCharType="end"/>
      </w:r>
      <w:r>
        <w:fldChar w:fldCharType="begin"/>
      </w:r>
      <w:r>
        <w:instrText xml:space="preserve"> XE "Timer events:client" </w:instrText>
      </w:r>
      <w:r>
        <w:fldChar w:fldCharType="end"/>
      </w:r>
    </w:p>
    <w:p w:rsidR="00352788" w:rsidRDefault="00D8675D">
      <w:r>
        <w:t>None.</w:t>
      </w:r>
    </w:p>
    <w:p w:rsidR="00352788" w:rsidRDefault="00D8675D">
      <w:pPr>
        <w:pStyle w:val="Heading3"/>
      </w:pPr>
      <w:bookmarkStart w:id="264" w:name="section_462110b323bf4268870150fbadcafe84"/>
      <w:bookmarkStart w:id="265" w:name="_Toc69361411"/>
      <w:r>
        <w:t>Other Local Events</w:t>
      </w:r>
      <w:bookmarkEnd w:id="264"/>
      <w:bookmarkEnd w:id="265"/>
      <w:r>
        <w:fldChar w:fldCharType="begin"/>
      </w:r>
      <w:r>
        <w:instrText xml:space="preserve"> XE "Client:other local even</w:instrText>
      </w:r>
      <w:r>
        <w:instrText xml:space="preserve">ts" </w:instrText>
      </w:r>
      <w:r>
        <w:fldChar w:fldCharType="end"/>
      </w:r>
      <w:r>
        <w:fldChar w:fldCharType="begin"/>
      </w:r>
      <w:r>
        <w:instrText xml:space="preserve"> XE "Other local events:client" </w:instrText>
      </w:r>
      <w:r>
        <w:fldChar w:fldCharType="end"/>
      </w:r>
    </w:p>
    <w:p w:rsidR="00352788" w:rsidRDefault="00D8675D">
      <w:r>
        <w:t>None.</w:t>
      </w:r>
    </w:p>
    <w:p w:rsidR="00352788" w:rsidRDefault="00D8675D">
      <w:pPr>
        <w:pStyle w:val="Heading2"/>
      </w:pPr>
      <w:bookmarkStart w:id="266" w:name="section_b383d0a8ffc4434f9199cb1d72288082"/>
      <w:bookmarkStart w:id="267" w:name="_Toc69361412"/>
      <w:r>
        <w:t>Server Details</w:t>
      </w:r>
      <w:bookmarkEnd w:id="266"/>
      <w:bookmarkEnd w:id="267"/>
    </w:p>
    <w:p w:rsidR="00352788" w:rsidRDefault="00D8675D">
      <w:pPr>
        <w:pStyle w:val="Heading3"/>
      </w:pPr>
      <w:bookmarkStart w:id="268" w:name="section_1e62ac71bfff4e51a8960d583af22716"/>
      <w:bookmarkStart w:id="269" w:name="_Toc69361413"/>
      <w:r>
        <w:t>Abstract Data Model</w:t>
      </w:r>
      <w:bookmarkEnd w:id="268"/>
      <w:bookmarkEnd w:id="2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52788" w:rsidRDefault="00D8675D">
      <w:r>
        <w:t>This section describes a conceptual model of possible data organiza</w:t>
      </w:r>
      <w:r>
        <w:t>tion that an implementation maintains to participate in this protocol. The described organization is provided to facilitate the explanation of how the protocol behaves. This document does not mandate that implementations adhere to this model as long as the</w:t>
      </w:r>
      <w:r>
        <w:t>ir external behavior is consistent with that described in this document.</w:t>
      </w:r>
    </w:p>
    <w:p w:rsidR="00352788" w:rsidRDefault="00D8675D">
      <w:r>
        <w:t xml:space="preserve">The abstract data model for the server is the same as the abstract data model for the client, as defined in section </w:t>
      </w:r>
      <w:hyperlink w:anchor="Section_dbe2ea2b94d6429695e0edc05d326103" w:history="1">
        <w:r>
          <w:rPr>
            <w:rStyle w:val="Hyperlink"/>
          </w:rPr>
          <w:t>3.1.1</w:t>
        </w:r>
      </w:hyperlink>
      <w:r>
        <w:t>.</w:t>
      </w:r>
    </w:p>
    <w:p w:rsidR="00352788" w:rsidRDefault="00D8675D">
      <w:pPr>
        <w:pStyle w:val="Heading3"/>
      </w:pPr>
      <w:bookmarkStart w:id="270" w:name="section_33f94b6707a8480eb4f1106b265040aa"/>
      <w:bookmarkStart w:id="271" w:name="_Toc69361414"/>
      <w:r>
        <w:t>Timers</w:t>
      </w:r>
      <w:bookmarkEnd w:id="270"/>
      <w:bookmarkEnd w:id="271"/>
      <w:r>
        <w:fldChar w:fldCharType="begin"/>
      </w:r>
      <w:r>
        <w:instrText xml:space="preserve"> XE "Server:timers" </w:instrText>
      </w:r>
      <w:r>
        <w:fldChar w:fldCharType="end"/>
      </w:r>
      <w:r>
        <w:fldChar w:fldCharType="begin"/>
      </w:r>
      <w:r>
        <w:instrText xml:space="preserve"> XE "Timers:server" </w:instrText>
      </w:r>
      <w:r>
        <w:fldChar w:fldCharType="end"/>
      </w:r>
    </w:p>
    <w:p w:rsidR="00352788" w:rsidRDefault="00D8675D">
      <w:r>
        <w:t>None</w:t>
      </w:r>
    </w:p>
    <w:p w:rsidR="00352788" w:rsidRDefault="00D8675D">
      <w:pPr>
        <w:pStyle w:val="Heading3"/>
      </w:pPr>
      <w:bookmarkStart w:id="272" w:name="section_d3ce050ac3f8461a9ffe1c0307de2496"/>
      <w:bookmarkStart w:id="273" w:name="_Toc69361415"/>
      <w:r>
        <w:t>Initialization</w:t>
      </w:r>
      <w:bookmarkEnd w:id="272"/>
      <w:bookmarkEnd w:id="2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52788" w:rsidRDefault="00D8675D">
      <w:r>
        <w:t>None.</w:t>
      </w:r>
    </w:p>
    <w:p w:rsidR="00352788" w:rsidRDefault="00D8675D">
      <w:pPr>
        <w:pStyle w:val="Heading3"/>
      </w:pPr>
      <w:bookmarkStart w:id="274" w:name="section_f432baaa0bc649c9a4c0b51723767d8e"/>
      <w:bookmarkStart w:id="275" w:name="_Toc69361416"/>
      <w:r>
        <w:t>Higher-Layer Triggered Events</w:t>
      </w:r>
      <w:bookmarkEnd w:id="274"/>
      <w:bookmarkEnd w:id="2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52788" w:rsidRDefault="00D8675D">
      <w:r>
        <w:t xml:space="preserve">The server MUST send notifications to all clients that have requested them based on the appropriate triggers at higher layers. For details about notifications, see </w:t>
      </w:r>
      <w:hyperlink r:id="rId145" w:anchor="Section_7c7d16535dfb42f19410fc4e48e10731">
        <w:r>
          <w:rPr>
            <w:rStyle w:val="Hyperlink"/>
          </w:rPr>
          <w:t>[MS-OXCNOTIF]</w:t>
        </w:r>
      </w:hyperlink>
      <w:r>
        <w:t>.</w:t>
      </w:r>
    </w:p>
    <w:p w:rsidR="00352788" w:rsidRDefault="00D8675D">
      <w:pPr>
        <w:pStyle w:val="Heading3"/>
      </w:pPr>
      <w:bookmarkStart w:id="276" w:name="section_321172ba80084e808602a1166087f44e"/>
      <w:bookmarkStart w:id="277" w:name="_Toc69361417"/>
      <w:r>
        <w:t>Message Processing Events and Sequencing Rules</w:t>
      </w:r>
      <w:bookmarkEnd w:id="276"/>
      <w:bookmarkEnd w:id="277"/>
    </w:p>
    <w:p w:rsidR="00352788" w:rsidRDefault="00D8675D">
      <w:pPr>
        <w:pStyle w:val="Heading4"/>
      </w:pPr>
      <w:bookmarkStart w:id="278" w:name="section_19ccf09714af4a8ab7fbaf38682d23b3"/>
      <w:bookmarkStart w:id="279" w:name="_Toc69361418"/>
      <w:r>
        <w:t>Processing Asynchronous Requests</w:t>
      </w:r>
      <w:bookmarkEnd w:id="278"/>
      <w:bookmarkEnd w:id="279"/>
      <w:r>
        <w:fldChar w:fldCharType="begin"/>
      </w:r>
      <w:r>
        <w:instrText xml:space="preserve"> XE "Server - message processing:processing asynchronous requests" </w:instrText>
      </w:r>
      <w:r>
        <w:fldChar w:fldCharType="end"/>
      </w:r>
      <w:r>
        <w:fldChar w:fldCharType="begin"/>
      </w:r>
      <w:r>
        <w:instrText xml:space="preserve"> XE "Server - sequencing rules:processing asynchronous requests" </w:instrText>
      </w:r>
      <w:r>
        <w:fldChar w:fldCharType="end"/>
      </w:r>
      <w:r>
        <w:fldChar w:fldCharType="begin"/>
      </w:r>
      <w:r>
        <w:instrText xml:space="preserve"> XE "Sequencing rules - server:processing asynchronous requests" </w:instrText>
      </w:r>
      <w:r>
        <w:fldChar w:fldCharType="end"/>
      </w:r>
      <w:r>
        <w:fldChar w:fldCharType="begin"/>
      </w:r>
      <w:r>
        <w:instrText xml:space="preserve"> XE "message processing - server:processing asynchronous requests" </w:instrText>
      </w:r>
      <w:r>
        <w:fldChar w:fldCharType="end"/>
      </w:r>
    </w:p>
    <w:p w:rsidR="00352788" w:rsidRDefault="00D8675D">
      <w:r>
        <w:t xml:space="preserve">If the client requests that the server perform a </w:t>
      </w:r>
      <w:r>
        <w:rPr>
          <w:b/>
        </w:rPr>
        <w:t>Rop</w:t>
      </w:r>
      <w:r>
        <w:rPr>
          <w:b/>
        </w:rPr>
        <w:t>SetColumns</w:t>
      </w:r>
      <w:r>
        <w:t xml:space="preserve"> (</w:t>
      </w:r>
      <w:hyperlink r:id="rId146" w:anchor="Section_13af691127e54aa0bb75637b02d4f2ef">
        <w:r>
          <w:rPr>
            <w:rStyle w:val="Hyperlink"/>
          </w:rPr>
          <w:t>[MS-OXCROPS]</w:t>
        </w:r>
      </w:hyperlink>
      <w:r>
        <w:t xml:space="preserve"> section 2.2.5.1), </w:t>
      </w:r>
      <w:r>
        <w:rPr>
          <w:b/>
        </w:rPr>
        <w:t>RopSortTable</w:t>
      </w:r>
      <w:r>
        <w:t xml:space="preserve"> ([MS-OXCROPS] section 2.2.5.2), or </w:t>
      </w:r>
      <w:r>
        <w:rPr>
          <w:b/>
        </w:rPr>
        <w:t>RopRestrict</w:t>
      </w:r>
      <w:r>
        <w:t xml:space="preserve"> ([MS-OXCROPS] section 2.2.5.3) </w:t>
      </w:r>
      <w:hyperlink w:anchor="gt_edeadb0f-6571-49b7-8cce-5dc77b0793d6">
        <w:r>
          <w:rPr>
            <w:rStyle w:val="HyperlinkGreen"/>
            <w:b/>
          </w:rPr>
          <w:t>ROP request</w:t>
        </w:r>
      </w:hyperlink>
      <w:r>
        <w:t xml:space="preserve"> asynchronously, the server MAY</w:t>
      </w:r>
      <w:bookmarkStart w:id="280" w:name="z42"/>
      <w:bookmarkStart w:id="281" w:name="Appendix_A_Target_20"/>
      <w:bookmarkEnd w:id="28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81"/>
      <w:r>
        <w:t xml:space="preserve"> perform the operation synchronously and return TBLSTAT_COMPLETE in the </w:t>
      </w:r>
      <w:r>
        <w:rPr>
          <w:b/>
        </w:rPr>
        <w:t>TableStatus</w:t>
      </w:r>
      <w:r>
        <w:t xml:space="preserve"> field of the </w:t>
      </w:r>
      <w:hyperlink w:anchor="gt_02eede81-2ef5-4994-8791-5f0cd780c225">
        <w:r>
          <w:rPr>
            <w:rStyle w:val="HyperlinkGreen"/>
            <w:b/>
          </w:rPr>
          <w:t>ROP response buffer</w:t>
        </w:r>
      </w:hyperlink>
      <w:r>
        <w:t xml:space="preserve">. However, if the server executes the </w:t>
      </w:r>
      <w:hyperlink w:anchor="gt_3369fdd6-36f8-4a62-9cd7-2738ffb5048f">
        <w:r>
          <w:rPr>
            <w:rStyle w:val="HyperlinkGreen"/>
            <w:b/>
          </w:rPr>
          <w:t>ROP</w:t>
        </w:r>
      </w:hyperlink>
      <w:r>
        <w:t xml:space="preserve"> asynchronously, the server SHOULD return TBLSTAT_SORTING, TBLSTAT_SETTING_COLS, or TBLSTAT_RESTR</w:t>
      </w:r>
      <w:r>
        <w:t xml:space="preserve">ICTING (depending on the ROP performed) in the </w:t>
      </w:r>
      <w:r>
        <w:rPr>
          <w:b/>
        </w:rPr>
        <w:t>TableStatus</w:t>
      </w:r>
      <w:r>
        <w:t xml:space="preserve"> field of the ROP response buffer and do the work asynchronously. The server MUST return the same </w:t>
      </w:r>
      <w:r>
        <w:rPr>
          <w:b/>
        </w:rPr>
        <w:t>TableStatus</w:t>
      </w:r>
      <w:r>
        <w:t xml:space="preserve"> field value in the </w:t>
      </w:r>
      <w:r>
        <w:rPr>
          <w:b/>
        </w:rPr>
        <w:t xml:space="preserve">RopGetStatus </w:t>
      </w:r>
      <w:r>
        <w:t xml:space="preserve">ROP response buffer ([MS-OXCROPS] </w:t>
      </w:r>
      <w:r>
        <w:lastRenderedPageBreak/>
        <w:t>section 2.2.5.6) unles</w:t>
      </w:r>
      <w:r>
        <w:t xml:space="preserve">s the work has been completed or a </w:t>
      </w:r>
      <w:r>
        <w:rPr>
          <w:b/>
        </w:rPr>
        <w:t>RopAbort</w:t>
      </w:r>
      <w:r>
        <w:t xml:space="preserve"> ROP request ([MS-OXCROPS] section 2.2.5.5) has been sent.</w:t>
      </w:r>
    </w:p>
    <w:p w:rsidR="00352788" w:rsidRDefault="00D8675D">
      <w:r>
        <w:t xml:space="preserve">If there is an error setting the columns, sorting the table, or restricting, the next response to a </w:t>
      </w:r>
      <w:r>
        <w:rPr>
          <w:b/>
        </w:rPr>
        <w:t>RopGetStatus</w:t>
      </w:r>
      <w:r>
        <w:t xml:space="preserve"> ROP request MUST set the </w:t>
      </w:r>
      <w:r>
        <w:rPr>
          <w:b/>
        </w:rPr>
        <w:t>TableStatus</w:t>
      </w:r>
      <w:r>
        <w:t xml:space="preserve"> fiel</w:t>
      </w:r>
      <w:r>
        <w:t xml:space="preserve">d to TBLSTAT_SETCOL_ERROR, TBLSTAT_SORT_ERROR, or TBLSTAT_RESTRICT_ERROR, depending on the ROP performed. When the asynchronous work is complete, the server MUST send the </w:t>
      </w:r>
      <w:r>
        <w:rPr>
          <w:b/>
        </w:rPr>
        <w:t>TableRestrictionChanged</w:t>
      </w:r>
      <w:r>
        <w:t xml:space="preserve"> or </w:t>
      </w:r>
      <w:r>
        <w:rPr>
          <w:b/>
        </w:rPr>
        <w:t>TableChanged</w:t>
      </w:r>
      <w:r>
        <w:t xml:space="preserve"> notifications, depending on the ROP</w:t>
      </w:r>
      <w:r>
        <w:t xml:space="preserve"> performed. For details about these notifications, see </w:t>
      </w:r>
      <w:hyperlink r:id="rId147" w:anchor="Section_7c7d16535dfb42f19410fc4e48e10731">
        <w:r>
          <w:rPr>
            <w:rStyle w:val="Hyperlink"/>
          </w:rPr>
          <w:t>[MS-OXCNOTIF]</w:t>
        </w:r>
      </w:hyperlink>
      <w:r>
        <w:t xml:space="preserve"> section 2.2.1.1.1.</w:t>
      </w:r>
    </w:p>
    <w:p w:rsidR="00352788" w:rsidRDefault="00D8675D">
      <w:r>
        <w:t>If the client requests additional asynchronous work while the server is still perform</w:t>
      </w:r>
      <w:r>
        <w:t xml:space="preserve">ing asynchronous work, the server MUST set the value of the </w:t>
      </w:r>
      <w:r>
        <w:rPr>
          <w:b/>
        </w:rPr>
        <w:t>ReturnValue</w:t>
      </w:r>
      <w:r>
        <w:t xml:space="preserve"> field in the ROP response buffer to ecBusy, as specified in </w:t>
      </w:r>
      <w:hyperlink r:id="rId148" w:anchor="Section_1afa0cd9b1a04520b623bf15030af5d8">
        <w:r>
          <w:rPr>
            <w:rStyle w:val="Hyperlink"/>
          </w:rPr>
          <w:t>[MS-OXCDATA]</w:t>
        </w:r>
      </w:hyperlink>
      <w:r>
        <w:t xml:space="preserve"> section 2.4. If the client re</w:t>
      </w:r>
      <w:r>
        <w:t>quests additional synchronous work while the server is still performing asynchronous work, the server can do either of the following:</w:t>
      </w:r>
    </w:p>
    <w:p w:rsidR="00352788" w:rsidRDefault="00D8675D">
      <w:pPr>
        <w:pStyle w:val="ListParagraph"/>
        <w:numPr>
          <w:ilvl w:val="0"/>
          <w:numId w:val="51"/>
        </w:numPr>
      </w:pPr>
      <w:r>
        <w:t xml:space="preserve">Set the value of the </w:t>
      </w:r>
      <w:r>
        <w:rPr>
          <w:b/>
        </w:rPr>
        <w:t>ReturnValue</w:t>
      </w:r>
      <w:r>
        <w:t xml:space="preserve"> field in the ROP response buffer to ecBusy and not perform the requested action.</w:t>
      </w:r>
    </w:p>
    <w:p w:rsidR="00352788" w:rsidRDefault="00D8675D">
      <w:pPr>
        <w:pStyle w:val="ListParagraph"/>
        <w:numPr>
          <w:ilvl w:val="0"/>
          <w:numId w:val="51"/>
        </w:numPr>
      </w:pPr>
      <w:r>
        <w:t>Wait unt</w:t>
      </w:r>
      <w:r>
        <w:t xml:space="preserve">il the first asynchronous action is complete and then complete the synchronous action and send the </w:t>
      </w:r>
      <w:hyperlink w:anchor="gt_b1119977-cf72-4ae9-bd68-d169cec0b985">
        <w:r>
          <w:rPr>
            <w:rStyle w:val="HyperlinkGreen"/>
            <w:b/>
          </w:rPr>
          <w:t>ROP response</w:t>
        </w:r>
      </w:hyperlink>
      <w:r>
        <w:t xml:space="preserve"> at that time.</w:t>
      </w:r>
    </w:p>
    <w:p w:rsidR="00352788" w:rsidRDefault="00D8675D">
      <w:pPr>
        <w:pStyle w:val="Heading4"/>
      </w:pPr>
      <w:bookmarkStart w:id="282" w:name="section_a1ff5d770b7e4814ac0cf7289f40c221"/>
      <w:bookmarkStart w:id="283" w:name="_Toc69361419"/>
      <w:r>
        <w:t>Processing RopSetColumns</w:t>
      </w:r>
      <w:bookmarkEnd w:id="282"/>
      <w:bookmarkEnd w:id="283"/>
      <w:r>
        <w:fldChar w:fldCharType="begin"/>
      </w:r>
      <w:r>
        <w:instrText xml:space="preserve"> XE "Server - message processing:processing </w:instrText>
      </w:r>
      <w:r>
        <w:instrText xml:space="preserve">RopSetColumns" </w:instrText>
      </w:r>
      <w:r>
        <w:fldChar w:fldCharType="end"/>
      </w:r>
      <w:r>
        <w:fldChar w:fldCharType="begin"/>
      </w:r>
      <w:r>
        <w:instrText xml:space="preserve"> XE "Server - sequencing rules:processing RopSetColumns" </w:instrText>
      </w:r>
      <w:r>
        <w:fldChar w:fldCharType="end"/>
      </w:r>
      <w:r>
        <w:fldChar w:fldCharType="begin"/>
      </w:r>
      <w:r>
        <w:instrText xml:space="preserve"> XE "Sequencing rules - server:processing RopSetColumns" </w:instrText>
      </w:r>
      <w:r>
        <w:fldChar w:fldCharType="end"/>
      </w:r>
      <w:r>
        <w:fldChar w:fldCharType="begin"/>
      </w:r>
      <w:r>
        <w:instrText xml:space="preserve"> XE "message processing - server:processing RopSetColumns" </w:instrText>
      </w:r>
      <w:r>
        <w:fldChar w:fldCharType="end"/>
      </w:r>
    </w:p>
    <w:p w:rsidR="00352788" w:rsidRDefault="00D8675D">
      <w:r>
        <w:t xml:space="preserve">When a </w:t>
      </w:r>
      <w:r>
        <w:rPr>
          <w:b/>
        </w:rPr>
        <w:t xml:space="preserve">RopSetColumns </w:t>
      </w:r>
      <w:hyperlink w:anchor="gt_edeadb0f-6571-49b7-8cce-5dc77b0793d6">
        <w:r>
          <w:rPr>
            <w:rStyle w:val="HyperlinkGreen"/>
            <w:b/>
          </w:rPr>
          <w:t>ROP request</w:t>
        </w:r>
      </w:hyperlink>
      <w:r>
        <w:t xml:space="preserve"> (</w:t>
      </w:r>
      <w:hyperlink r:id="rId149" w:anchor="Section_13af691127e54aa0bb75637b02d4f2ef">
        <w:r>
          <w:rPr>
            <w:rStyle w:val="Hyperlink"/>
          </w:rPr>
          <w:t>[MS-OXCROPS]</w:t>
        </w:r>
      </w:hyperlink>
      <w:r>
        <w:t xml:space="preserve"> section 2.2.5.1) is received, the server MUST remember the requested columns and apply them to the table when executing othe</w:t>
      </w:r>
      <w:r>
        <w:t xml:space="preserve">r </w:t>
      </w:r>
      <w:hyperlink w:anchor="gt_3369fdd6-36f8-4a62-9cd7-2738ffb5048f">
        <w:r>
          <w:rPr>
            <w:rStyle w:val="HyperlinkGreen"/>
            <w:b/>
          </w:rPr>
          <w:t>ROPs</w:t>
        </w:r>
      </w:hyperlink>
      <w:r>
        <w:t xml:space="preserve"> that act on that table. The columns that are set by the </w:t>
      </w:r>
      <w:r>
        <w:rPr>
          <w:b/>
        </w:rPr>
        <w:t xml:space="preserve">RopSetColumns </w:t>
      </w:r>
      <w:r>
        <w:t xml:space="preserve">ROP MUST be the ones sent in the responses to subsequent </w:t>
      </w:r>
      <w:r>
        <w:rPr>
          <w:b/>
        </w:rPr>
        <w:t>RopQueryRows</w:t>
      </w:r>
      <w:r>
        <w:t xml:space="preserve"> ([MS-OXCROPS] section 2.2.5.4), </w:t>
      </w:r>
      <w:r>
        <w:rPr>
          <w:b/>
        </w:rPr>
        <w:t>RopFindRow</w:t>
      </w:r>
      <w:r>
        <w:t xml:space="preserve"> ([MS</w:t>
      </w:r>
      <w:r>
        <w:t xml:space="preserve">-OXCROPS] section 2.2.5.13), or </w:t>
      </w:r>
      <w:r>
        <w:rPr>
          <w:b/>
        </w:rPr>
        <w:t>RopExpandRow</w:t>
      </w:r>
      <w:r>
        <w:t xml:space="preserve"> ([MS-OXCROPS] section 2.2.5.16) ROPs executed on that table.</w:t>
      </w:r>
    </w:p>
    <w:p w:rsidR="00352788" w:rsidRDefault="00D8675D">
      <w:r>
        <w:t xml:space="preserve">If any of the following ROPs are sent before a successful </w:t>
      </w:r>
      <w:r>
        <w:rPr>
          <w:b/>
        </w:rPr>
        <w:t>RopSetColumns</w:t>
      </w:r>
      <w:r>
        <w:t xml:space="preserve"> ROP, then the server fails that ROP with a ecNullObject error.</w:t>
      </w:r>
      <w:bookmarkStart w:id="284" w:name="z44"/>
      <w:bookmarkStart w:id="285" w:name="Appendix_A_Target_21"/>
      <w:bookmarkEnd w:id="284"/>
      <w:r>
        <w:rPr>
          <w:rStyle w:val="Hyperlink"/>
        </w:rPr>
        <w:fldChar w:fldCharType="begin"/>
      </w:r>
      <w:r>
        <w:rPr>
          <w:rStyle w:val="Hyperlink"/>
        </w:rPr>
        <w:instrText xml:space="preserve"> HYPERLINK \l </w:instrText>
      </w:r>
      <w:r>
        <w:rPr>
          <w:rStyle w:val="Hyperlink"/>
        </w:rPr>
        <w:instrText xml:space="preserve">"Appendix_A_21"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85"/>
    </w:p>
    <w:p w:rsidR="00352788" w:rsidRDefault="00D8675D">
      <w:pPr>
        <w:pStyle w:val="ListParagraph"/>
        <w:numPr>
          <w:ilvl w:val="0"/>
          <w:numId w:val="52"/>
        </w:numPr>
        <w:rPr>
          <w:b/>
        </w:rPr>
      </w:pPr>
      <w:r>
        <w:rPr>
          <w:b/>
        </w:rPr>
        <w:t>RopCollapseRow</w:t>
      </w:r>
    </w:p>
    <w:p w:rsidR="00352788" w:rsidRDefault="00D8675D">
      <w:pPr>
        <w:pStyle w:val="ListParagraph"/>
        <w:numPr>
          <w:ilvl w:val="0"/>
          <w:numId w:val="52"/>
        </w:numPr>
        <w:rPr>
          <w:b/>
        </w:rPr>
      </w:pPr>
      <w:r>
        <w:rPr>
          <w:b/>
        </w:rPr>
        <w:t>RopExpandRow</w:t>
      </w:r>
    </w:p>
    <w:p w:rsidR="00352788" w:rsidRDefault="00D8675D">
      <w:pPr>
        <w:pStyle w:val="ListParagraph"/>
        <w:numPr>
          <w:ilvl w:val="0"/>
          <w:numId w:val="52"/>
        </w:numPr>
        <w:rPr>
          <w:b/>
        </w:rPr>
      </w:pPr>
      <w:r>
        <w:rPr>
          <w:b/>
        </w:rPr>
        <w:t>RopFindRow</w:t>
      </w:r>
    </w:p>
    <w:p w:rsidR="00352788" w:rsidRDefault="00D8675D">
      <w:pPr>
        <w:pStyle w:val="ListParagraph"/>
        <w:numPr>
          <w:ilvl w:val="0"/>
          <w:numId w:val="52"/>
        </w:numPr>
        <w:rPr>
          <w:b/>
        </w:rPr>
      </w:pPr>
      <w:r>
        <w:rPr>
          <w:b/>
        </w:rPr>
        <w:t>RopFreeBookmark</w:t>
      </w:r>
    </w:p>
    <w:p w:rsidR="00352788" w:rsidRDefault="00D8675D">
      <w:pPr>
        <w:pStyle w:val="ListParagraph"/>
        <w:numPr>
          <w:ilvl w:val="0"/>
          <w:numId w:val="52"/>
        </w:numPr>
        <w:rPr>
          <w:b/>
        </w:rPr>
      </w:pPr>
      <w:r>
        <w:rPr>
          <w:b/>
        </w:rPr>
        <w:t>RopGetCollapseState</w:t>
      </w:r>
    </w:p>
    <w:p w:rsidR="00352788" w:rsidRDefault="00D8675D">
      <w:pPr>
        <w:pStyle w:val="ListParagraph"/>
        <w:numPr>
          <w:ilvl w:val="0"/>
          <w:numId w:val="52"/>
        </w:numPr>
        <w:rPr>
          <w:b/>
        </w:rPr>
      </w:pPr>
      <w:r>
        <w:rPr>
          <w:b/>
        </w:rPr>
        <w:t>RopQueryRows</w:t>
      </w:r>
    </w:p>
    <w:p w:rsidR="00352788" w:rsidRDefault="00D8675D">
      <w:pPr>
        <w:pStyle w:val="ListParagraph"/>
        <w:numPr>
          <w:ilvl w:val="0"/>
          <w:numId w:val="52"/>
        </w:numPr>
        <w:rPr>
          <w:b/>
        </w:rPr>
      </w:pPr>
      <w:r>
        <w:rPr>
          <w:b/>
        </w:rPr>
        <w:t>RopSeekRowBookmark</w:t>
      </w:r>
    </w:p>
    <w:p w:rsidR="00352788" w:rsidRDefault="00D8675D">
      <w:pPr>
        <w:pStyle w:val="ListParagraph"/>
        <w:numPr>
          <w:ilvl w:val="0"/>
          <w:numId w:val="52"/>
        </w:numPr>
        <w:rPr>
          <w:b/>
        </w:rPr>
      </w:pPr>
      <w:r>
        <w:rPr>
          <w:b/>
        </w:rPr>
        <w:t>RopSetCollapseState</w:t>
      </w:r>
    </w:p>
    <w:p w:rsidR="00352788" w:rsidRDefault="00D8675D">
      <w:r>
        <w:t xml:space="preserve">If a </w:t>
      </w:r>
      <w:r>
        <w:rPr>
          <w:b/>
        </w:rPr>
        <w:t>RopSetColumns</w:t>
      </w:r>
      <w:r>
        <w:t xml:space="preserve"> ROP request fails, the server SHOULD invalidate the tab</w:t>
      </w:r>
      <w:r>
        <w:t xml:space="preserve">le </w:t>
      </w:r>
      <w:hyperlink w:anchor="gt_736e3f8c-f3d6-45a0-aac7-4fc29ff9476a">
        <w:r>
          <w:rPr>
            <w:rStyle w:val="HyperlinkGreen"/>
            <w:b/>
          </w:rPr>
          <w:t>column set</w:t>
        </w:r>
      </w:hyperlink>
      <w:r>
        <w:t xml:space="preserve"> until a successful </w:t>
      </w:r>
      <w:r>
        <w:rPr>
          <w:b/>
        </w:rPr>
        <w:t>RopSetColumns</w:t>
      </w:r>
      <w:r>
        <w:t xml:space="preserve"> ROP request is made. The server can restore the previous column set.</w:t>
      </w:r>
    </w:p>
    <w:p w:rsidR="00352788" w:rsidRDefault="00D8675D">
      <w:r>
        <w:t xml:space="preserve">If the TBL_ASYNC bit of the </w:t>
      </w:r>
      <w:r>
        <w:rPr>
          <w:b/>
        </w:rPr>
        <w:t>SetColumnsFlags</w:t>
      </w:r>
      <w:r>
        <w:t xml:space="preserve"> field is set, the server can execute the ROP as a table-asynchronous ROP,</w:t>
      </w:r>
      <w:bookmarkStart w:id="286" w:name="z46"/>
      <w:bookmarkStart w:id="287" w:name="Appendix_A_Target_22"/>
      <w:bookmarkEnd w:id="286"/>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87"/>
      <w:r>
        <w:t xml:space="preserve"> as specified in section </w:t>
      </w:r>
      <w:hyperlink w:anchor="Section_19ccf09714af4a8ab7fbaf38682d23b3" w:history="1">
        <w:r>
          <w:rPr>
            <w:rStyle w:val="Hyperlink"/>
          </w:rPr>
          <w:t>3.2.5.1</w:t>
        </w:r>
      </w:hyperlink>
      <w:r>
        <w:t>.</w:t>
      </w:r>
    </w:p>
    <w:p w:rsidR="00352788" w:rsidRDefault="00D8675D">
      <w:r>
        <w:t xml:space="preserve">The </w:t>
      </w:r>
      <w:r>
        <w:rPr>
          <w:b/>
        </w:rPr>
        <w:t>RopSetColumns</w:t>
      </w:r>
      <w:r>
        <w:t xml:space="preserve"> </w:t>
      </w:r>
      <w:r>
        <w:t>ROP MUST be supported for all types of tables.</w:t>
      </w:r>
    </w:p>
    <w:p w:rsidR="00352788" w:rsidRDefault="00D8675D">
      <w:r>
        <w:t xml:space="preserve">If a column has the </w:t>
      </w:r>
      <w:r>
        <w:rPr>
          <w:b/>
        </w:rPr>
        <w:t>MultivalueInstance</w:t>
      </w:r>
      <w:r>
        <w:t xml:space="preserve"> bit set in a </w:t>
      </w:r>
      <w:r>
        <w:rPr>
          <w:b/>
        </w:rPr>
        <w:t>PropertyTag</w:t>
      </w:r>
      <w:r>
        <w:t xml:space="preserve"> structure, as specified in </w:t>
      </w:r>
      <w:hyperlink r:id="rId150" w:anchor="Section_1afa0cd9b1a04520b623bf15030af5d8">
        <w:r>
          <w:rPr>
            <w:rStyle w:val="Hyperlink"/>
          </w:rPr>
          <w:t>[MS-OXCDATA]</w:t>
        </w:r>
      </w:hyperlink>
      <w:r>
        <w:t xml:space="preserve"> section 2.9, the server</w:t>
      </w:r>
      <w:r>
        <w:t xml:space="preserve"> MUST expand the rows that have multiple values for the property </w:t>
      </w:r>
      <w:r>
        <w:lastRenderedPageBreak/>
        <w:t xml:space="preserve">into </w:t>
      </w:r>
      <w:hyperlink w:anchor="gt_0145b276-655a-441f-b065-c12204a30eb1">
        <w:r>
          <w:rPr>
            <w:rStyle w:val="HyperlinkGreen"/>
            <w:b/>
          </w:rPr>
          <w:t>multivalue instances</w:t>
        </w:r>
      </w:hyperlink>
      <w:r>
        <w:t xml:space="preserve"> in subsequent </w:t>
      </w:r>
      <w:r>
        <w:rPr>
          <w:b/>
        </w:rPr>
        <w:t>RopQueryRows</w:t>
      </w:r>
      <w:r>
        <w:t xml:space="preserve">, </w:t>
      </w:r>
      <w:r>
        <w:rPr>
          <w:b/>
        </w:rPr>
        <w:t>RopFindRow</w:t>
      </w:r>
      <w:r>
        <w:t xml:space="preserve">, or </w:t>
      </w:r>
      <w:r>
        <w:rPr>
          <w:b/>
        </w:rPr>
        <w:t>RopExpandRow</w:t>
      </w:r>
      <w:r>
        <w:t xml:space="preserve"> ROPs that are executed on the table.</w:t>
      </w:r>
    </w:p>
    <w:p w:rsidR="00352788" w:rsidRDefault="00D8675D">
      <w:r>
        <w:t>The follow</w:t>
      </w:r>
      <w:r>
        <w:t>ing specific error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598"/>
        <w:gridCol w:w="1486"/>
        <w:gridCol w:w="639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ecInvalidParam</w:t>
            </w:r>
          </w:p>
        </w:tc>
        <w:tc>
          <w:tcPr>
            <w:tcW w:w="0" w:type="auto"/>
          </w:tcPr>
          <w:p w:rsidR="00352788" w:rsidRDefault="00D8675D">
            <w:pPr>
              <w:pStyle w:val="TableBodyText"/>
            </w:pPr>
            <w:r>
              <w:t>0x80070057,</w:t>
            </w:r>
          </w:p>
          <w:p w:rsidR="00352788" w:rsidRDefault="00D8675D">
            <w:pPr>
              <w:pStyle w:val="TableBodyText"/>
            </w:pPr>
            <w:r>
              <w:t>%x57.00.07.80</w:t>
            </w:r>
          </w:p>
        </w:tc>
        <w:tc>
          <w:tcPr>
            <w:tcW w:w="0" w:type="auto"/>
          </w:tcPr>
          <w:p w:rsidR="00352788" w:rsidRDefault="00D8675D">
            <w:pPr>
              <w:pStyle w:val="TableBodyText"/>
            </w:pPr>
            <w:r>
              <w:t xml:space="preserve">A </w:t>
            </w:r>
            <w:hyperlink w:anchor="gt_550ffe03-4145-49d1-8370-a9906b00452c">
              <w:r>
                <w:rPr>
                  <w:rStyle w:val="HyperlinkGreen"/>
                  <w:b/>
                </w:rPr>
                <w:t>property tag</w:t>
              </w:r>
            </w:hyperlink>
            <w:r>
              <w:t xml:space="preserve"> in the column array is of type PT_UNSPECIFIED, PT_ERROR, or an invalid type. These </w:t>
            </w:r>
            <w:hyperlink w:anchor="gt_c17efaf4-bfdf-479d-8227-e165b647c933">
              <w:r>
                <w:rPr>
                  <w:rStyle w:val="HyperlinkGreen"/>
                  <w:b/>
                </w:rPr>
                <w:t>property types</w:t>
              </w:r>
            </w:hyperlink>
            <w:r>
              <w:t xml:space="preserve"> are specified in [MS-OX</w:t>
            </w:r>
            <w:r>
              <w:t>CDATA] section 2.11.1.</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288" w:name="section_a92d4ddb731040928e55e3a7227a12c6"/>
      <w:bookmarkStart w:id="289" w:name="_Toc69361420"/>
      <w:r>
        <w:t>Processing RopSortTable</w:t>
      </w:r>
      <w:bookmarkEnd w:id="288"/>
      <w:bookmarkEnd w:id="289"/>
      <w:r>
        <w:fldChar w:fldCharType="begin"/>
      </w:r>
      <w:r>
        <w:instrText xml:space="preserve"> XE "Server - message processing:processing RopSortTable" </w:instrText>
      </w:r>
      <w:r>
        <w:fldChar w:fldCharType="end"/>
      </w:r>
      <w:r>
        <w:fldChar w:fldCharType="begin"/>
      </w:r>
      <w:r>
        <w:instrText xml:space="preserve"> XE "Server - sequencing rules:processing RopS</w:instrText>
      </w:r>
      <w:r>
        <w:instrText xml:space="preserve">ortTable" </w:instrText>
      </w:r>
      <w:r>
        <w:fldChar w:fldCharType="end"/>
      </w:r>
      <w:r>
        <w:fldChar w:fldCharType="begin"/>
      </w:r>
      <w:r>
        <w:instrText xml:space="preserve"> XE "Sequencing rules - server:processing RopSortTable" </w:instrText>
      </w:r>
      <w:r>
        <w:fldChar w:fldCharType="end"/>
      </w:r>
      <w:r>
        <w:fldChar w:fldCharType="begin"/>
      </w:r>
      <w:r>
        <w:instrText xml:space="preserve"> XE "message processing - server:processing RopSortTable" </w:instrText>
      </w:r>
      <w:r>
        <w:fldChar w:fldCharType="end"/>
      </w:r>
    </w:p>
    <w:p w:rsidR="00352788" w:rsidRDefault="00D8675D">
      <w:r>
        <w:t xml:space="preserve">When a RopSortTable </w:t>
      </w:r>
      <w:hyperlink w:anchor="gt_edeadb0f-6571-49b7-8cce-5dc77b0793d6">
        <w:r>
          <w:rPr>
            <w:rStyle w:val="HyperlinkGreen"/>
            <w:b/>
          </w:rPr>
          <w:t>ROP request</w:t>
        </w:r>
      </w:hyperlink>
      <w:r>
        <w:t xml:space="preserve"> (</w:t>
      </w:r>
      <w:hyperlink r:id="rId151" w:anchor="Section_13af691127e54aa0bb75637b02d4f2ef">
        <w:r>
          <w:rPr>
            <w:rStyle w:val="Hyperlink"/>
          </w:rPr>
          <w:t>[MS-OXCROPS]</w:t>
        </w:r>
      </w:hyperlink>
      <w:r>
        <w:t xml:space="preserve"> section 2.2.5.2) is received, the server MUST apply the sort order to the table, and subsequent requests sent that operate on the table MUST consider the new sort </w:t>
      </w:r>
      <w:r>
        <w:t>order.</w:t>
      </w:r>
    </w:p>
    <w:p w:rsidR="00352788" w:rsidRDefault="00D8675D">
      <w:r>
        <w:t xml:space="preserve">If a sort order is already specified, the new sort order returned with the </w:t>
      </w:r>
      <w:hyperlink w:anchor="gt_b1119977-cf72-4ae9-bd68-d169cec0b985">
        <w:r>
          <w:rPr>
            <w:rStyle w:val="HyperlinkGreen"/>
            <w:b/>
          </w:rPr>
          <w:t>ROP response</w:t>
        </w:r>
      </w:hyperlink>
      <w:r>
        <w:t xml:space="preserve"> MUST replace the old sort order.</w:t>
      </w:r>
    </w:p>
    <w:p w:rsidR="00352788" w:rsidRDefault="00D8675D">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position to the beginning of the table.</w:t>
      </w:r>
    </w:p>
    <w:p w:rsidR="00352788" w:rsidRDefault="00D8675D">
      <w:r>
        <w:t xml:space="preserve">If a </w:t>
      </w:r>
      <w:r>
        <w:rPr>
          <w:b/>
        </w:rPr>
        <w:t>RopSortTable</w:t>
      </w:r>
      <w:r>
        <w:t xml:space="preserve"> ROP request</w:t>
      </w:r>
      <w:r>
        <w:rPr>
          <w:b/>
        </w:rPr>
        <w:t xml:space="preserve"> </w:t>
      </w:r>
      <w:r>
        <w:t>is not sent (a sor</w:t>
      </w:r>
      <w:r>
        <w:t>t order is not specified), then the table MUST be considered as having the default sort order. Default sort order is undefined.</w:t>
      </w:r>
    </w:p>
    <w:p w:rsidR="00352788" w:rsidRDefault="00D8675D">
      <w:r>
        <w:t xml:space="preserve">If the </w:t>
      </w:r>
      <w:r>
        <w:rPr>
          <w:b/>
        </w:rPr>
        <w:t>RopSortTable</w:t>
      </w:r>
      <w:r>
        <w:t xml:space="preserve"> ROP fails, the server SHOULD invalidate the table sort order until a successful </w:t>
      </w:r>
      <w:r>
        <w:rPr>
          <w:b/>
        </w:rPr>
        <w:t>RopSortTable</w:t>
      </w:r>
      <w:r>
        <w:t xml:space="preserve"> ROP is made. Th</w:t>
      </w:r>
      <w:r>
        <w:t>e server can restore the previous sort order.</w:t>
      </w:r>
    </w:p>
    <w:p w:rsidR="00352788" w:rsidRDefault="00D8675D">
      <w:r>
        <w:t xml:space="preserve">If the TBL_ASYNC bit of the </w:t>
      </w:r>
      <w:r>
        <w:rPr>
          <w:b/>
        </w:rPr>
        <w:t>SortTableFlags</w:t>
      </w:r>
      <w:r>
        <w:t xml:space="preserve"> field is set, the server can execute the ROP as a table-asynchronous ROP</w:t>
      </w:r>
      <w:bookmarkStart w:id="290" w:name="z48"/>
      <w:bookmarkEnd w:id="290"/>
      <w:r>
        <w:t>,</w:t>
      </w:r>
      <w:bookmarkStart w:id="29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91"/>
      <w:r>
        <w:t xml:space="preserve"> as specified in section</w:t>
      </w:r>
      <w:r>
        <w:t xml:space="preserve"> </w:t>
      </w:r>
      <w:hyperlink w:anchor="Section_19ccf09714af4a8ab7fbaf38682d23b3" w:history="1">
        <w:r>
          <w:rPr>
            <w:rStyle w:val="Hyperlink"/>
          </w:rPr>
          <w:t>3.2.5.1</w:t>
        </w:r>
      </w:hyperlink>
      <w:r>
        <w:t>.</w:t>
      </w:r>
    </w:p>
    <w:p w:rsidR="00352788" w:rsidRDefault="00D8675D">
      <w:r>
        <w:t xml:space="preserve">The </w:t>
      </w:r>
      <w:r>
        <w:rPr>
          <w:b/>
        </w:rPr>
        <w:t>RopSortTable</w:t>
      </w:r>
      <w:r>
        <w:t xml:space="preserve"> ROP MUST be supported for </w:t>
      </w:r>
      <w:hyperlink w:anchor="gt_7fcf1c2a-e5de-4334-b349-2e8025798ac4">
        <w:r>
          <w:rPr>
            <w:rStyle w:val="HyperlinkGreen"/>
            <w:b/>
          </w:rPr>
          <w:t>contents tables</w:t>
        </w:r>
      </w:hyperlink>
      <w:r>
        <w:t>.</w:t>
      </w:r>
    </w:p>
    <w:p w:rsidR="00352788" w:rsidRDefault="00D8675D">
      <w:r>
        <w:t xml:space="preserve">If a </w:t>
      </w:r>
      <w:hyperlink w:anchor="gt_c1f3dc46-2505-4760-86c1-3b2aadfea202">
        <w:r>
          <w:rPr>
            <w:rStyle w:val="HyperlinkGreen"/>
            <w:b/>
          </w:rPr>
          <w:t>multivalue property</w:t>
        </w:r>
      </w:hyperlink>
      <w:r>
        <w:t xml:space="preserve"> has the </w:t>
      </w:r>
      <w:r>
        <w:rPr>
          <w:b/>
        </w:rPr>
        <w:t>MultivalueInstance</w:t>
      </w:r>
      <w:r>
        <w:t xml:space="preserve"> bit set in the </w:t>
      </w:r>
      <w:r>
        <w:rPr>
          <w:b/>
        </w:rPr>
        <w:t>SortOrder</w:t>
      </w:r>
      <w:r>
        <w:t xml:space="preserve"> structure, the server MUST sort the rows that have multiple values for the property according to the single values used in t</w:t>
      </w:r>
      <w:r>
        <w:t xml:space="preserve">he </w:t>
      </w:r>
      <w:hyperlink w:anchor="gt_0145b276-655a-441f-b065-c12204a30eb1">
        <w:r>
          <w:rPr>
            <w:rStyle w:val="HyperlinkGreen"/>
            <w:b/>
          </w:rPr>
          <w:t>multivalue instances</w:t>
        </w:r>
      </w:hyperlink>
      <w:r>
        <w:t xml:space="preserve"> in subsequent </w:t>
      </w:r>
      <w:r>
        <w:rPr>
          <w:b/>
        </w:rPr>
        <w:t>RopQueryRows</w:t>
      </w:r>
      <w:r>
        <w:t xml:space="preserve"> ([MS-OXCROPS] section 2.2.5.4), </w:t>
      </w:r>
      <w:r>
        <w:rPr>
          <w:b/>
        </w:rPr>
        <w:t>RopFindRow</w:t>
      </w:r>
      <w:r>
        <w:t xml:space="preserve"> ([MS-OXCROPS] section 2.2.5.13), or </w:t>
      </w:r>
      <w:r>
        <w:rPr>
          <w:b/>
        </w:rPr>
        <w:t>RopExpandRow</w:t>
      </w:r>
      <w:r>
        <w:t xml:space="preserve"> ([MS-OXCROPS] section 2.2.5.16) ROPs that are execu</w:t>
      </w:r>
      <w:r>
        <w:t>ted on the table.</w:t>
      </w:r>
    </w:p>
    <w:p w:rsidR="00352788" w:rsidRDefault="00D8675D">
      <w:r>
        <w:t xml:space="preserve">The following specific error codes apply to this ROP. For more details about ROP errors returned, see </w:t>
      </w:r>
      <w:hyperlink r:id="rId15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w:t>
            </w:r>
          </w:p>
        </w:tc>
      </w:tr>
    </w:tbl>
    <w:p w:rsidR="00352788" w:rsidRDefault="00352788"/>
    <w:p w:rsidR="00352788" w:rsidRDefault="00D8675D">
      <w:pPr>
        <w:pStyle w:val="Heading4"/>
      </w:pPr>
      <w:bookmarkStart w:id="292" w:name="section_7aac1719d6d44f88a24ea05907d8f8b0"/>
      <w:bookmarkStart w:id="293" w:name="_Toc69361421"/>
      <w:r>
        <w:lastRenderedPageBreak/>
        <w:t>Processing RopRestrict</w:t>
      </w:r>
      <w:bookmarkEnd w:id="292"/>
      <w:bookmarkEnd w:id="293"/>
      <w:r>
        <w:fldChar w:fldCharType="begin"/>
      </w:r>
      <w:r>
        <w:instrText xml:space="preserve"> XE "Server - message processing:processing RopRestrict" </w:instrText>
      </w:r>
      <w:r>
        <w:fldChar w:fldCharType="end"/>
      </w:r>
      <w:r>
        <w:fldChar w:fldCharType="begin"/>
      </w:r>
      <w:r>
        <w:instrText xml:space="preserve"> XE "Server - sequencing rules:processing RopRestrict" </w:instrText>
      </w:r>
      <w:r>
        <w:fldChar w:fldCharType="end"/>
      </w:r>
      <w:r>
        <w:fldChar w:fldCharType="begin"/>
      </w:r>
      <w:r>
        <w:instrText xml:space="preserve"> XE "Sequencing rules - server:processing RopRestrict" </w:instrText>
      </w:r>
      <w:r>
        <w:fldChar w:fldCharType="end"/>
      </w:r>
      <w:r>
        <w:fldChar w:fldCharType="begin"/>
      </w:r>
      <w:r>
        <w:instrText xml:space="preserve"> XE "message processing - server:processing RopRestrict" </w:instrText>
      </w:r>
      <w:r>
        <w:fldChar w:fldCharType="end"/>
      </w:r>
    </w:p>
    <w:p w:rsidR="00352788" w:rsidRDefault="00D8675D">
      <w:r>
        <w:t xml:space="preserve">When a </w:t>
      </w:r>
      <w:r>
        <w:rPr>
          <w:b/>
        </w:rPr>
        <w:t xml:space="preserve">RopRestrict </w:t>
      </w:r>
      <w:hyperlink w:anchor="gt_edeadb0f-6571-49b7-8cce-5dc77b0793d6">
        <w:r>
          <w:rPr>
            <w:rStyle w:val="HyperlinkGreen"/>
            <w:b/>
          </w:rPr>
          <w:t>ROP request</w:t>
        </w:r>
      </w:hyperlink>
      <w:r>
        <w:t xml:space="preserve"> (</w:t>
      </w:r>
      <w:hyperlink r:id="rId153" w:anchor="Section_13af691127e54aa0bb75637b02d4f2ef">
        <w:r>
          <w:rPr>
            <w:rStyle w:val="Hyperlink"/>
          </w:rPr>
          <w:t>[MS-OXCROPS]</w:t>
        </w:r>
      </w:hyperlink>
      <w:r>
        <w:t xml:space="preserve"> section 2.2.5.3) is received, the server MUST apply the </w:t>
      </w:r>
      <w:hyperlink w:anchor="gt_c434218b-574e-4d0d-b07c-d4806118574c">
        <w:r>
          <w:rPr>
            <w:rStyle w:val="HyperlinkGreen"/>
            <w:b/>
          </w:rPr>
          <w:t>restriction</w:t>
        </w:r>
      </w:hyperlink>
      <w:r>
        <w:t xml:space="preserve"> to the table, and subsequent requests that operate on the table MUST consid</w:t>
      </w:r>
      <w:r>
        <w:t>er the new restriction.</w:t>
      </w:r>
    </w:p>
    <w:p w:rsidR="00352788" w:rsidRDefault="00D8675D">
      <w:r>
        <w:t>If a restriction is applied to a table, the table MUST appear as if it only contains the rows that match the restriction.</w:t>
      </w:r>
    </w:p>
    <w:p w:rsidR="00352788" w:rsidRDefault="00D8675D">
      <w:r>
        <w:t xml:space="preserve">When this </w:t>
      </w:r>
      <w:hyperlink w:anchor="gt_3369fdd6-36f8-4a62-9cd7-2738ffb5048f">
        <w:r>
          <w:rPr>
            <w:rStyle w:val="HyperlinkGreen"/>
            <w:b/>
          </w:rPr>
          <w:t>ROP</w:t>
        </w:r>
      </w:hyperlink>
      <w:r>
        <w:t xml:space="preserve"> is sent, the server MUST invalidat</w:t>
      </w:r>
      <w:r>
        <w:t xml:space="preserve">e all current </w:t>
      </w:r>
      <w:hyperlink w:anchor="gt_42f9c2f4-8a4b-4d64-a0e1-fc071debdf4c">
        <w:r>
          <w:rPr>
            <w:rStyle w:val="HyperlinkGreen"/>
            <w:b/>
          </w:rPr>
          <w:t>bookmarks</w:t>
        </w:r>
      </w:hyperlink>
      <w:r>
        <w:t xml:space="preserve"> of the table and MUST move the cursor position to the beginning of the table.</w:t>
      </w:r>
    </w:p>
    <w:p w:rsidR="00352788" w:rsidRDefault="00D8675D">
      <w:r>
        <w:t xml:space="preserve">If a </w:t>
      </w:r>
      <w:r>
        <w:rPr>
          <w:b/>
        </w:rPr>
        <w:t xml:space="preserve">RopRestrict </w:t>
      </w:r>
      <w:r>
        <w:t>ROP request</w:t>
      </w:r>
      <w:r>
        <w:rPr>
          <w:b/>
        </w:rPr>
        <w:t xml:space="preserve"> </w:t>
      </w:r>
      <w:r>
        <w:t>is not sent (a restriction</w:t>
      </w:r>
      <w:r>
        <w:t xml:space="preserve"> is not specified), then the table MUST be considered as not having any restrictions.</w:t>
      </w:r>
    </w:p>
    <w:p w:rsidR="00352788" w:rsidRDefault="00D8675D">
      <w:r>
        <w:t xml:space="preserve">If a </w:t>
      </w:r>
      <w:r>
        <w:rPr>
          <w:b/>
        </w:rPr>
        <w:t>RopRestrict</w:t>
      </w:r>
      <w:r>
        <w:t xml:space="preserve"> ROP fails, the server SHOULD invalidate the table restriction until a successful </w:t>
      </w:r>
      <w:r>
        <w:rPr>
          <w:b/>
        </w:rPr>
        <w:t>RopRestrict</w:t>
      </w:r>
      <w:r>
        <w:t xml:space="preserve"> ROP request is made. The server can restore the previous res</w:t>
      </w:r>
      <w:r>
        <w:t>triction.</w:t>
      </w:r>
    </w:p>
    <w:p w:rsidR="00352788" w:rsidRDefault="00D8675D">
      <w:r>
        <w:t xml:space="preserve">If the TBL_ASYNC bit of the </w:t>
      </w:r>
      <w:r>
        <w:rPr>
          <w:b/>
        </w:rPr>
        <w:t>RestrictFlags</w:t>
      </w:r>
      <w:r>
        <w:t xml:space="preserve"> field is set, the server MAY</w:t>
      </w:r>
      <w:bookmarkStart w:id="294" w:name="z50"/>
      <w:bookmarkStart w:id="295" w:name="Appendix_A_Target_24"/>
      <w:bookmarkEnd w:id="29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95"/>
      <w:r>
        <w:t xml:space="preserve"> execute the ROP as a table-asynchronous ROP, as specified in section </w:t>
      </w:r>
      <w:hyperlink w:anchor="Section_19ccf09714af4a8ab7fbaf38682d23b3" w:history="1">
        <w:r>
          <w:rPr>
            <w:rStyle w:val="Hyperlink"/>
          </w:rPr>
          <w:t>3.2.5.1</w:t>
        </w:r>
      </w:hyperlink>
      <w:r>
        <w:t>.</w:t>
      </w:r>
    </w:p>
    <w:p w:rsidR="00352788" w:rsidRDefault="00D8675D">
      <w:r>
        <w:t>The</w:t>
      </w:r>
      <w:r>
        <w:rPr>
          <w:b/>
        </w:rPr>
        <w:t xml:space="preserve"> RopRestrict </w:t>
      </w:r>
      <w:r>
        <w:t xml:space="preserve">ROP MUST be supported for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352788" w:rsidRDefault="00D8675D">
      <w:r>
        <w:t xml:space="preserve">The following specific error code applies to this ROP. For more details about ROP errors returned, see </w:t>
      </w:r>
      <w:hyperlink r:id="rId15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233"/>
        <w:gridCol w:w="2149"/>
        <w:gridCol w:w="509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 hierarchy table, or rules table.</w:t>
            </w:r>
          </w:p>
        </w:tc>
      </w:tr>
      <w:tr w:rsidR="00352788" w:rsidTr="00352788">
        <w:tc>
          <w:tcPr>
            <w:tcW w:w="0" w:type="auto"/>
          </w:tcPr>
          <w:p w:rsidR="00352788" w:rsidRDefault="00D8675D">
            <w:pPr>
              <w:pStyle w:val="TableBodyText"/>
            </w:pPr>
            <w:r>
              <w:t>ecConversationNotFound</w:t>
            </w:r>
          </w:p>
        </w:tc>
        <w:tc>
          <w:tcPr>
            <w:tcW w:w="0" w:type="auto"/>
          </w:tcPr>
          <w:p w:rsidR="00352788" w:rsidRDefault="00D8675D">
            <w:pPr>
              <w:pStyle w:val="TableBodyText"/>
            </w:pPr>
            <w:r>
              <w:t>0x00000496, %x96.04.00.00</w:t>
            </w:r>
          </w:p>
        </w:tc>
        <w:tc>
          <w:tcPr>
            <w:tcW w:w="0" w:type="auto"/>
          </w:tcPr>
          <w:p w:rsidR="00352788" w:rsidRDefault="00D8675D">
            <w:pPr>
              <w:pStyle w:val="TableBodyText"/>
            </w:pPr>
            <w:r>
              <w:t xml:space="preserve">The </w:t>
            </w:r>
            <w:r>
              <w:t>conversation specified in the restriction does not exist on the server.</w:t>
            </w:r>
          </w:p>
        </w:tc>
      </w:tr>
    </w:tbl>
    <w:p w:rsidR="00352788" w:rsidRDefault="00352788"/>
    <w:p w:rsidR="00352788" w:rsidRDefault="00D8675D">
      <w:pPr>
        <w:pStyle w:val="Heading4"/>
      </w:pPr>
      <w:bookmarkStart w:id="296" w:name="section_1fc567d8ca324b2b8118fd1a8a96e687"/>
      <w:bookmarkStart w:id="297" w:name="_Toc69361422"/>
      <w:r>
        <w:t>Processing RopQueryRows</w:t>
      </w:r>
      <w:bookmarkEnd w:id="296"/>
      <w:bookmarkEnd w:id="297"/>
      <w:r>
        <w:fldChar w:fldCharType="begin"/>
      </w:r>
      <w:r>
        <w:instrText xml:space="preserve"> XE "Server - message processing:processing RopQueryRows" </w:instrText>
      </w:r>
      <w:r>
        <w:fldChar w:fldCharType="end"/>
      </w:r>
      <w:r>
        <w:fldChar w:fldCharType="begin"/>
      </w:r>
      <w:r>
        <w:instrText xml:space="preserve"> XE "Server - sequencing rules:processing RopQueryRows" </w:instrText>
      </w:r>
      <w:r>
        <w:fldChar w:fldCharType="end"/>
      </w:r>
      <w:r>
        <w:fldChar w:fldCharType="begin"/>
      </w:r>
      <w:r>
        <w:instrText xml:space="preserve"> XE "Sequencing rules - server:processing RopQueryRows" </w:instrText>
      </w:r>
      <w:r>
        <w:fldChar w:fldCharType="end"/>
      </w:r>
      <w:r>
        <w:fldChar w:fldCharType="begin"/>
      </w:r>
      <w:r>
        <w:instrText xml:space="preserve"> XE "message processing - server:processing RopQueryRows" </w:instrText>
      </w:r>
      <w:r>
        <w:fldChar w:fldCharType="end"/>
      </w:r>
    </w:p>
    <w:p w:rsidR="00352788" w:rsidRDefault="00D8675D">
      <w:r>
        <w:t xml:space="preserve">When a </w:t>
      </w:r>
      <w:r>
        <w:rPr>
          <w:b/>
        </w:rPr>
        <w:t xml:space="preserve">RopQueryRows </w:t>
      </w:r>
      <w:hyperlink w:anchor="gt_edeadb0f-6571-49b7-8cce-5dc77b0793d6">
        <w:r>
          <w:rPr>
            <w:rStyle w:val="HyperlinkGreen"/>
            <w:b/>
          </w:rPr>
          <w:t>ROP request</w:t>
        </w:r>
      </w:hyperlink>
      <w:r>
        <w:t xml:space="preserve"> (</w:t>
      </w:r>
      <w:hyperlink r:id="rId155" w:anchor="Section_13af691127e54aa0bb75637b02d4f2ef">
        <w:r>
          <w:rPr>
            <w:rStyle w:val="Hyperlink"/>
          </w:rPr>
          <w:t>[MS-OXCROPS]</w:t>
        </w:r>
      </w:hyperlink>
      <w:r>
        <w:t xml:space="preserve"> section 2.2.5.4) is sent, the server MUST send the rows from the table starting at the current cursor position.</w:t>
      </w:r>
    </w:p>
    <w:p w:rsidR="00352788" w:rsidRDefault="00D8675D">
      <w:r>
        <w:t xml:space="preserve">The number of rows sent in the </w:t>
      </w:r>
      <w:hyperlink w:anchor="gt_b1119977-cf72-4ae9-bd68-d169cec0b985">
        <w:r>
          <w:rPr>
            <w:rStyle w:val="HyperlinkGreen"/>
            <w:b/>
          </w:rPr>
          <w:t>ROP response</w:t>
        </w:r>
      </w:hyperlink>
      <w:r>
        <w:t xml:space="preserve"> MUST be less than or equal to the number of rows specified in the </w:t>
      </w:r>
      <w:r>
        <w:rPr>
          <w:b/>
        </w:rPr>
        <w:t>RowCount</w:t>
      </w:r>
      <w:r>
        <w:t xml:space="preserve"> field. The number of rows sent in the response MUST be as many rows as can fit in the </w:t>
      </w:r>
      <w:hyperlink w:anchor="gt_02eede81-2ef5-4994-8791-5f0cd780c225">
        <w:r>
          <w:rPr>
            <w:rStyle w:val="HyperlinkGreen"/>
            <w:b/>
          </w:rPr>
          <w:t>ROP response buffe</w:t>
        </w:r>
        <w:r>
          <w:rPr>
            <w:rStyle w:val="HyperlinkGreen"/>
            <w:b/>
          </w:rPr>
          <w:t>r</w:t>
        </w:r>
      </w:hyperlink>
      <w:r>
        <w:t xml:space="preserve">. Whole rows MUST always be sent (partial rows MUST NOT be sent). If there are rows to send in the database, at least one row MUST be returned or the </w:t>
      </w:r>
      <w:hyperlink w:anchor="gt_3369fdd6-36f8-4a62-9cd7-2738ffb5048f">
        <w:r>
          <w:rPr>
            <w:rStyle w:val="HyperlinkGreen"/>
            <w:b/>
          </w:rPr>
          <w:t>ROP</w:t>
        </w:r>
      </w:hyperlink>
      <w:r>
        <w:t xml:space="preserve"> MUST fail with "ecBufferTooSmall", as s</w:t>
      </w:r>
      <w:r>
        <w:t xml:space="preserve">pecified in </w:t>
      </w:r>
      <w:hyperlink r:id="rId156" w:anchor="Section_1afa0cd9b1a04520b623bf15030af5d8">
        <w:r>
          <w:rPr>
            <w:rStyle w:val="Hyperlink"/>
          </w:rPr>
          <w:t>[MS-OXCDATA]</w:t>
        </w:r>
      </w:hyperlink>
      <w:r>
        <w:t xml:space="preserve"> section 2.4. This ROP MUST only send zero rows when there are no more rows in the table.</w:t>
      </w:r>
    </w:p>
    <w:p w:rsidR="00352788" w:rsidRDefault="00D8675D">
      <w:r>
        <w:t xml:space="preserve">The </w:t>
      </w:r>
      <w:r>
        <w:rPr>
          <w:b/>
        </w:rPr>
        <w:t>Origin</w:t>
      </w:r>
      <w:r>
        <w:t xml:space="preserve"> field in a successful ROP response will have one </w:t>
      </w:r>
      <w:r>
        <w:t xml:space="preserve">the predefined values specified in section </w:t>
      </w:r>
      <w:hyperlink w:anchor="Section_9c57b59dc1e54facb11799996f632cca" w:history="1">
        <w:r>
          <w:rPr>
            <w:rStyle w:val="Hyperlink"/>
          </w:rPr>
          <w:t>2.2.2.1.1</w:t>
        </w:r>
      </w:hyperlink>
      <w:r>
        <w:t xml:space="preserve">. If there are no more rows to return and the </w:t>
      </w:r>
      <w:r>
        <w:rPr>
          <w:b/>
        </w:rPr>
        <w:t>ForwardRead</w:t>
      </w:r>
      <w:r>
        <w:t xml:space="preserve"> field in the ROP request is set to "TRUE", then the </w:t>
      </w:r>
      <w:r>
        <w:rPr>
          <w:b/>
        </w:rPr>
        <w:t>Origin</w:t>
      </w:r>
      <w:r>
        <w:t xml:space="preserve"> field is set to "BOOKMARK_E</w:t>
      </w:r>
      <w:r>
        <w:t xml:space="preserve">ND". If there are no more rows to return and the </w:t>
      </w:r>
      <w:r>
        <w:rPr>
          <w:b/>
        </w:rPr>
        <w:t>ForwardRead</w:t>
      </w:r>
      <w:r>
        <w:t xml:space="preserve"> field in the ROP request is set to "FALSE", then the </w:t>
      </w:r>
      <w:r>
        <w:rPr>
          <w:b/>
        </w:rPr>
        <w:t>Origin</w:t>
      </w:r>
      <w:r>
        <w:t xml:space="preserve"> field SHOULD</w:t>
      </w:r>
      <w:bookmarkStart w:id="29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98"/>
      <w:r>
        <w:t xml:space="preserve"> be set to "BOOKMARK_BEGINNING". Otherwise, it will be set to "BOOKMARK_CURRENT".</w:t>
      </w:r>
    </w:p>
    <w:p w:rsidR="00352788" w:rsidRDefault="00D8675D">
      <w:r>
        <w:t xml:space="preserve">If rows are returned by the </w:t>
      </w:r>
      <w:r>
        <w:rPr>
          <w:b/>
        </w:rPr>
        <w:t>RopQueryRows</w:t>
      </w:r>
      <w:r>
        <w:t xml:space="preserve"> ROP and the </w:t>
      </w:r>
      <w:r>
        <w:rPr>
          <w:b/>
        </w:rPr>
        <w:t>ForwardRead</w:t>
      </w:r>
      <w:r>
        <w:t xml:space="preserve"> field is set to "TRUE" (0x01), the </w:t>
      </w:r>
      <w:r>
        <w:rPr>
          <w:b/>
        </w:rPr>
        <w:t xml:space="preserve">RopQueryRows </w:t>
      </w:r>
      <w:r>
        <w:t xml:space="preserve">ROP returns the rows beginning at the position pointed to by </w:t>
      </w:r>
      <w:r>
        <w:t xml:space="preserve">the </w:t>
      </w:r>
      <w:r>
        <w:rPr>
          <w:b/>
        </w:rPr>
        <w:t>Origin</w:t>
      </w:r>
      <w:r>
        <w:t xml:space="preserve"> field, reading forward. If it is set to "FALSE" (0x00), the server returns the rows starting at the number of rows equal to the value of the </w:t>
      </w:r>
      <w:r>
        <w:rPr>
          <w:b/>
        </w:rPr>
        <w:t xml:space="preserve">RowCount </w:t>
      </w:r>
      <w:r>
        <w:t xml:space="preserve">field before the position pointed to by the </w:t>
      </w:r>
      <w:r>
        <w:rPr>
          <w:b/>
        </w:rPr>
        <w:t>Origin</w:t>
      </w:r>
      <w:r>
        <w:t xml:space="preserve"> field, such </w:t>
      </w:r>
      <w:r>
        <w:lastRenderedPageBreak/>
        <w:t>that the rows returned are those</w:t>
      </w:r>
      <w:r>
        <w:t xml:space="preserve"> between the value of the </w:t>
      </w:r>
      <w:r>
        <w:rPr>
          <w:b/>
        </w:rPr>
        <w:t>Origin</w:t>
      </w:r>
      <w:r>
        <w:t xml:space="preserve"> field minus the value of the </w:t>
      </w:r>
      <w:r>
        <w:rPr>
          <w:b/>
        </w:rPr>
        <w:t>RowCount</w:t>
      </w:r>
      <w:r>
        <w:t xml:space="preserve"> field and the position pointed to by the </w:t>
      </w:r>
      <w:r>
        <w:rPr>
          <w:b/>
        </w:rPr>
        <w:t>Origin</w:t>
      </w:r>
      <w:r>
        <w:t xml:space="preserve"> field.</w:t>
      </w:r>
    </w:p>
    <w:p w:rsidR="00352788" w:rsidRDefault="00D8675D">
      <w:r>
        <w:t xml:space="preserve">If the </w:t>
      </w:r>
      <w:r>
        <w:rPr>
          <w:b/>
        </w:rPr>
        <w:t>NoAdvance</w:t>
      </w:r>
      <w:r>
        <w:t xml:space="preserve"> flag (0x01) is set in the </w:t>
      </w:r>
      <w:r>
        <w:rPr>
          <w:b/>
        </w:rPr>
        <w:t>QueryRowsFlags</w:t>
      </w:r>
      <w:r>
        <w:t xml:space="preserve"> field, the server MUST NOT change the position of the cursor.</w:t>
      </w:r>
    </w:p>
    <w:p w:rsidR="00352788" w:rsidRDefault="00D8675D">
      <w:r>
        <w:t xml:space="preserve">The </w:t>
      </w:r>
      <w:r>
        <w:rPr>
          <w:b/>
        </w:rPr>
        <w:t>RopSet</w:t>
      </w:r>
      <w:r>
        <w:rPr>
          <w:b/>
        </w:rPr>
        <w:t xml:space="preserve">Columns </w:t>
      </w:r>
      <w:r>
        <w:t xml:space="preserve">ROP ([MS-OXCROPS] section 2.2.5.1) MUST be sent on the table before sending a </w:t>
      </w:r>
      <w:r>
        <w:rPr>
          <w:b/>
        </w:rPr>
        <w:t xml:space="preserve">RopQueryRows </w:t>
      </w:r>
      <w:r>
        <w:t xml:space="preserve">ROP request. The columns sent in the response for each row MUST be the ones specified on the </w:t>
      </w:r>
      <w:r>
        <w:rPr>
          <w:b/>
        </w:rPr>
        <w:t xml:space="preserve">RopSetColumns </w:t>
      </w:r>
      <w:r>
        <w:t>ROP request. The server MUST complete all asynchro</w:t>
      </w:r>
      <w:r>
        <w:t xml:space="preserve">nous table ROPs before executing this ROP or fail the ROP with "ecBusy", as specified in section </w:t>
      </w:r>
      <w:hyperlink w:anchor="Section_19ccf09714af4a8ab7fbaf38682d23b3" w:history="1">
        <w:r>
          <w:rPr>
            <w:rStyle w:val="Hyperlink"/>
          </w:rPr>
          <w:t>3.2.5.1</w:t>
        </w:r>
      </w:hyperlink>
      <w:r>
        <w:t>.</w:t>
      </w:r>
    </w:p>
    <w:p w:rsidR="00352788" w:rsidRDefault="00D8675D">
      <w:r>
        <w:t>The</w:t>
      </w:r>
      <w:r>
        <w:rPr>
          <w:b/>
        </w:rPr>
        <w:t xml:space="preserve"> RopQueryRows</w:t>
      </w:r>
      <w:r>
        <w:t xml:space="preserve"> ROP MUST be supported for all types of tables.</w:t>
      </w:r>
    </w:p>
    <w:p w:rsidR="00352788" w:rsidRDefault="00D8675D">
      <w:r>
        <w:t>The following specific err</w:t>
      </w:r>
      <w:r>
        <w:t>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705"/>
        <w:gridCol w:w="1507"/>
        <w:gridCol w:w="626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ecNullObject</w:t>
            </w:r>
          </w:p>
        </w:tc>
        <w:tc>
          <w:tcPr>
            <w:tcW w:w="0" w:type="auto"/>
          </w:tcPr>
          <w:p w:rsidR="00352788" w:rsidRDefault="00D8675D">
            <w:pPr>
              <w:pStyle w:val="TableBodyText"/>
            </w:pPr>
            <w:r>
              <w:t>0x000004B9,</w:t>
            </w:r>
          </w:p>
          <w:p w:rsidR="00352788" w:rsidRDefault="00D8675D">
            <w:pPr>
              <w:pStyle w:val="TableBodyText"/>
            </w:pPr>
            <w:r>
              <w:t>%xB9.04.00.00</w:t>
            </w:r>
          </w:p>
        </w:tc>
        <w:tc>
          <w:tcPr>
            <w:tcW w:w="0" w:type="auto"/>
          </w:tcPr>
          <w:p w:rsidR="00352788" w:rsidRDefault="00D8675D">
            <w:pPr>
              <w:pStyle w:val="TableBodyText"/>
            </w:pPr>
            <w:r>
              <w:rPr>
                <w:b/>
              </w:rPr>
              <w:t>RopSetColumns</w:t>
            </w:r>
            <w:r>
              <w:t xml:space="preserve"> has not been sent on this table.</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of type table.</w:t>
            </w:r>
          </w:p>
        </w:tc>
      </w:tr>
      <w:tr w:rsidR="00352788" w:rsidTr="00352788">
        <w:tc>
          <w:tcPr>
            <w:tcW w:w="0" w:type="auto"/>
          </w:tcPr>
          <w:p w:rsidR="00352788" w:rsidRDefault="00D8675D">
            <w:pPr>
              <w:pStyle w:val="TableBodyText"/>
            </w:pPr>
            <w:r>
              <w:t>ecBufferTooSmall</w:t>
            </w:r>
          </w:p>
        </w:tc>
        <w:tc>
          <w:tcPr>
            <w:tcW w:w="0" w:type="auto"/>
          </w:tcPr>
          <w:p w:rsidR="00352788" w:rsidRDefault="00D8675D">
            <w:pPr>
              <w:pStyle w:val="TableBodyText"/>
            </w:pPr>
            <w:r>
              <w:t>0x0000047D,</w:t>
            </w:r>
          </w:p>
          <w:p w:rsidR="00352788" w:rsidRDefault="00D8675D">
            <w:pPr>
              <w:pStyle w:val="TableBodyText"/>
            </w:pPr>
            <w:r>
              <w:t>%x7D.04.00.00</w:t>
            </w:r>
          </w:p>
        </w:tc>
        <w:tc>
          <w:tcPr>
            <w:tcW w:w="0" w:type="auto"/>
          </w:tcPr>
          <w:p w:rsidR="00352788" w:rsidRDefault="00D8675D">
            <w:pPr>
              <w:pStyle w:val="TableBodyText"/>
            </w:pPr>
            <w:r>
              <w:t>The space allocated in the return buffer is insufficient to fit at least one row of data.</w:t>
            </w:r>
          </w:p>
        </w:tc>
      </w:tr>
    </w:tbl>
    <w:p w:rsidR="00352788" w:rsidRDefault="00352788"/>
    <w:p w:rsidR="00352788" w:rsidRDefault="00D8675D">
      <w:pPr>
        <w:pStyle w:val="Heading4"/>
      </w:pPr>
      <w:bookmarkStart w:id="299" w:name="section_2db15cd477bc42ff8ce0bb3eed533860"/>
      <w:bookmarkStart w:id="300" w:name="_Toc69361423"/>
      <w:r>
        <w:t>Processing RopAbort</w:t>
      </w:r>
      <w:bookmarkEnd w:id="299"/>
      <w:bookmarkEnd w:id="300"/>
      <w:r>
        <w:fldChar w:fldCharType="begin"/>
      </w:r>
      <w:r>
        <w:instrText xml:space="preserve"> XE "Server - message proce</w:instrText>
      </w:r>
      <w:r>
        <w:instrText xml:space="preserve">ssing:processing RopAbort" </w:instrText>
      </w:r>
      <w:r>
        <w:fldChar w:fldCharType="end"/>
      </w:r>
      <w:r>
        <w:fldChar w:fldCharType="begin"/>
      </w:r>
      <w:r>
        <w:instrText xml:space="preserve"> XE "Server - sequencing rules:processing RopAbort" </w:instrText>
      </w:r>
      <w:r>
        <w:fldChar w:fldCharType="end"/>
      </w:r>
      <w:r>
        <w:fldChar w:fldCharType="begin"/>
      </w:r>
      <w:r>
        <w:instrText xml:space="preserve"> XE "Sequencing rules - server:processing RopAbort" </w:instrText>
      </w:r>
      <w:r>
        <w:fldChar w:fldCharType="end"/>
      </w:r>
      <w:r>
        <w:fldChar w:fldCharType="begin"/>
      </w:r>
      <w:r>
        <w:instrText xml:space="preserve"> XE "message processing - server:processing RopAbort" </w:instrText>
      </w:r>
      <w:r>
        <w:fldChar w:fldCharType="end"/>
      </w:r>
    </w:p>
    <w:p w:rsidR="00352788" w:rsidRDefault="00D8675D">
      <w:r>
        <w:t xml:space="preserve">The </w:t>
      </w:r>
      <w:r>
        <w:rPr>
          <w:b/>
        </w:rPr>
        <w:t xml:space="preserve">RopAbort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2.2.5.5) MUST abort the current asynchronous table ROP that is executing on the table or</w:t>
      </w:r>
      <w:r>
        <w:t xml:space="preserve"> send an error if there is nothing to abort or if it fails to abort.</w:t>
      </w:r>
    </w:p>
    <w:p w:rsidR="00352788" w:rsidRDefault="00D8675D">
      <w:r>
        <w:t xml:space="preserve">If the server receives a </w:t>
      </w:r>
      <w:r>
        <w:rPr>
          <w:b/>
        </w:rPr>
        <w:t>RopAbort</w:t>
      </w:r>
      <w:r>
        <w:t xml:space="preserve"> </w:t>
      </w:r>
      <w:hyperlink w:anchor="gt_edeadb0f-6571-49b7-8cce-5dc77b0793d6">
        <w:r>
          <w:rPr>
            <w:rStyle w:val="HyperlinkGreen"/>
            <w:b/>
          </w:rPr>
          <w:t>ROP request</w:t>
        </w:r>
      </w:hyperlink>
      <w:r>
        <w:t xml:space="preserve"> while asynchronous work is being done, it MUST abort that work. The table state</w:t>
      </w:r>
      <w:r>
        <w:t xml:space="preserve"> after a </w:t>
      </w:r>
      <w:r>
        <w:rPr>
          <w:b/>
        </w:rPr>
        <w:t>RopAbort</w:t>
      </w:r>
      <w:r>
        <w:t xml:space="preserve"> ROP request is received is undefined until the server receives a </w:t>
      </w:r>
      <w:r>
        <w:rPr>
          <w:b/>
        </w:rPr>
        <w:t>RopResetTable</w:t>
      </w:r>
      <w:r>
        <w:t xml:space="preserve"> ROP request ([MS-OXCROPS] section 2.2.5.15). This is true whether or not the </w:t>
      </w:r>
      <w:r>
        <w:rPr>
          <w:b/>
        </w:rPr>
        <w:t>RopAbort</w:t>
      </w:r>
      <w:r>
        <w:t xml:space="preserve"> ROP succeeds. For more details about asynchronous processing, see section</w:t>
      </w:r>
      <w:r>
        <w:t xml:space="preserve"> </w:t>
      </w:r>
      <w:hyperlink w:anchor="Section_19ccf09714af4a8ab7fbaf38682d23b3" w:history="1">
        <w:r>
          <w:rPr>
            <w:rStyle w:val="Hyperlink"/>
          </w:rPr>
          <w:t>3.2.5.1</w:t>
        </w:r>
      </w:hyperlink>
      <w:r>
        <w:t>.</w:t>
      </w:r>
    </w:p>
    <w:p w:rsidR="00352788" w:rsidRDefault="00D8675D">
      <w:r>
        <w:t>The</w:t>
      </w:r>
      <w:r>
        <w:rPr>
          <w:b/>
        </w:rPr>
        <w:t xml:space="preserve"> RopAbort</w:t>
      </w:r>
      <w:r>
        <w:t xml:space="preserve"> 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w:t>
        </w:r>
        <w:r>
          <w:rPr>
            <w:rStyle w:val="HyperlinkGreen"/>
            <w:b/>
          </w:rPr>
          <w:t>rarchy tables</w:t>
        </w:r>
      </w:hyperlink>
      <w:r>
        <w:t>.</w:t>
      </w:r>
    </w:p>
    <w:p w:rsidR="00352788" w:rsidRDefault="00D8675D">
      <w:r>
        <w:t xml:space="preserve">The following specific error codes apply to this ROP. For more details about ROP errors returned, see </w:t>
      </w:r>
      <w:hyperlink r:id="rId15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82"/>
        <w:gridCol w:w="1486"/>
        <w:gridCol w:w="6307"/>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w:t>
            </w:r>
            <w:r>
              <w:t>ion</w:t>
            </w:r>
          </w:p>
        </w:tc>
      </w:tr>
      <w:tr w:rsidR="00352788" w:rsidTr="00352788">
        <w:tc>
          <w:tcPr>
            <w:tcW w:w="0" w:type="auto"/>
            <w:shd w:val="clear" w:color="auto" w:fill="auto"/>
          </w:tcPr>
          <w:p w:rsidR="00352788" w:rsidRDefault="00D8675D">
            <w:pPr>
              <w:pStyle w:val="TableBodyText"/>
            </w:pPr>
            <w:r>
              <w:t>ecUnableToAbort</w:t>
            </w:r>
          </w:p>
        </w:tc>
        <w:tc>
          <w:tcPr>
            <w:tcW w:w="0" w:type="auto"/>
            <w:shd w:val="clear" w:color="auto" w:fill="auto"/>
          </w:tcPr>
          <w:p w:rsidR="00352788" w:rsidRDefault="00D8675D">
            <w:pPr>
              <w:pStyle w:val="TableBodyText"/>
            </w:pPr>
            <w:r>
              <w:t>0x80040114,</w:t>
            </w:r>
          </w:p>
          <w:p w:rsidR="00352788" w:rsidRDefault="00D8675D">
            <w:pPr>
              <w:pStyle w:val="TableBodyText"/>
            </w:pPr>
            <w:r>
              <w:t>%x14.01.04.80</w:t>
            </w:r>
          </w:p>
        </w:tc>
        <w:tc>
          <w:tcPr>
            <w:tcW w:w="0" w:type="auto"/>
            <w:shd w:val="clear" w:color="auto" w:fill="auto"/>
          </w:tcPr>
          <w:p w:rsidR="00352788" w:rsidRDefault="00D8675D">
            <w:pPr>
              <w:pStyle w:val="TableBodyText"/>
            </w:pPr>
            <w:r>
              <w:t>There were no asynchronous operations to abort, or the server was unable to abort the operations.</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 xml:space="preserve">The object on which this ROP was sent is not a contents table or a </w:t>
            </w:r>
            <w:r>
              <w:t>hierarchy table.</w:t>
            </w:r>
          </w:p>
        </w:tc>
      </w:tr>
    </w:tbl>
    <w:p w:rsidR="00352788" w:rsidRDefault="00352788"/>
    <w:p w:rsidR="00352788" w:rsidRDefault="00D8675D">
      <w:pPr>
        <w:pStyle w:val="Heading4"/>
      </w:pPr>
      <w:bookmarkStart w:id="301" w:name="section_be92291878834ecbb4e056f7e309662d"/>
      <w:bookmarkStart w:id="302" w:name="_Toc69361424"/>
      <w:r>
        <w:lastRenderedPageBreak/>
        <w:t>Processing RopGetStatus</w:t>
      </w:r>
      <w:bookmarkEnd w:id="301"/>
      <w:bookmarkEnd w:id="302"/>
      <w:r>
        <w:fldChar w:fldCharType="begin"/>
      </w:r>
      <w:r>
        <w:instrText xml:space="preserve"> XE "Server - message processing:processing RopGetStatus" </w:instrText>
      </w:r>
      <w:r>
        <w:fldChar w:fldCharType="end"/>
      </w:r>
      <w:r>
        <w:fldChar w:fldCharType="begin"/>
      </w:r>
      <w:r>
        <w:instrText xml:space="preserve"> XE "Server - sequencing rules:processing RopGetStatus" </w:instrText>
      </w:r>
      <w:r>
        <w:fldChar w:fldCharType="end"/>
      </w:r>
      <w:r>
        <w:fldChar w:fldCharType="begin"/>
      </w:r>
      <w:r>
        <w:instrText xml:space="preserve"> XE "Sequencing rules - server:processing RopGetStatus" </w:instrText>
      </w:r>
      <w:r>
        <w:fldChar w:fldCharType="end"/>
      </w:r>
      <w:r>
        <w:fldChar w:fldCharType="begin"/>
      </w:r>
      <w:r>
        <w:instrText xml:space="preserve"> XE "message processing - server:proce</w:instrText>
      </w:r>
      <w:r>
        <w:instrText xml:space="preserve">ssing RopGetStatus" </w:instrText>
      </w:r>
      <w:r>
        <w:fldChar w:fldCharType="end"/>
      </w:r>
    </w:p>
    <w:p w:rsidR="00352788" w:rsidRDefault="00D8675D">
      <w:r>
        <w:t xml:space="preserve">The </w:t>
      </w:r>
      <w:r>
        <w:rPr>
          <w:b/>
        </w:rPr>
        <w:t xml:space="preserve">RopGetStatus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2.2.5.6) MUST send the status of the current </w:t>
      </w:r>
      <w:r>
        <w:t>asynchronous execution being performed on the table in the response,</w:t>
      </w:r>
      <w:bookmarkStart w:id="303" w:name="z52"/>
      <w:bookmarkStart w:id="304" w:name="Appendix_A_Target_26"/>
      <w:bookmarkEnd w:id="303"/>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04"/>
      <w:r>
        <w:t xml:space="preserve"> as specified in section </w:t>
      </w:r>
      <w:hyperlink w:anchor="Section_19ccf09714af4a8ab7fbaf38682d23b3" w:history="1">
        <w:r>
          <w:rPr>
            <w:rStyle w:val="Hyperlink"/>
          </w:rPr>
          <w:t>3.2.5.1</w:t>
        </w:r>
      </w:hyperlink>
      <w:r>
        <w:t>.</w:t>
      </w:r>
    </w:p>
    <w:p w:rsidR="00352788" w:rsidRDefault="00D8675D">
      <w:r>
        <w:t>The</w:t>
      </w:r>
      <w:r>
        <w:rPr>
          <w:b/>
        </w:rPr>
        <w:t xml:space="preserve"> RopGetStatus</w:t>
      </w:r>
      <w:r>
        <w:t xml:space="preserve"> ROP MUS</w:t>
      </w:r>
      <w:r>
        <w:t>T be supported for all types of tables.</w:t>
      </w:r>
    </w:p>
    <w:p w:rsidR="00352788" w:rsidRDefault="00D8675D">
      <w:r>
        <w:t xml:space="preserve">The following specific error code applies to this ROP. For more details about ROP errors returned, see </w:t>
      </w:r>
      <w:hyperlink r:id="rId16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305" w:name="section_66a44e66e775467dbc2b0cf69a3fced8"/>
      <w:bookmarkStart w:id="306" w:name="_Toc69361425"/>
      <w:r>
        <w:t>Processing RopQueryPosition</w:t>
      </w:r>
      <w:bookmarkEnd w:id="305"/>
      <w:bookmarkEnd w:id="306"/>
      <w:r>
        <w:fldChar w:fldCharType="begin"/>
      </w:r>
      <w:r>
        <w:instrText xml:space="preserve"> XE "Server - message processing:processing RopQueryPosition" </w:instrText>
      </w:r>
      <w:r>
        <w:fldChar w:fldCharType="end"/>
      </w:r>
      <w:r>
        <w:fldChar w:fldCharType="begin"/>
      </w:r>
      <w:r>
        <w:instrText xml:space="preserve"> XE "Server - sequencing ru</w:instrText>
      </w:r>
      <w:r>
        <w:instrText xml:space="preserve">les:processing RopQueryPosition" </w:instrText>
      </w:r>
      <w:r>
        <w:fldChar w:fldCharType="end"/>
      </w:r>
      <w:r>
        <w:fldChar w:fldCharType="begin"/>
      </w:r>
      <w:r>
        <w:instrText xml:space="preserve"> XE "Sequencing rules - server:processing RopQueryPosition" </w:instrText>
      </w:r>
      <w:r>
        <w:fldChar w:fldCharType="end"/>
      </w:r>
      <w:r>
        <w:fldChar w:fldCharType="begin"/>
      </w:r>
      <w:r>
        <w:instrText xml:space="preserve"> XE "message processing - server:processing RopQueryPosition" </w:instrText>
      </w:r>
      <w:r>
        <w:fldChar w:fldCharType="end"/>
      </w:r>
    </w:p>
    <w:p w:rsidR="00352788" w:rsidRDefault="00D8675D">
      <w:r>
        <w:t xml:space="preserve">The </w:t>
      </w:r>
      <w:r>
        <w:rPr>
          <w:b/>
        </w:rPr>
        <w:t xml:space="preserve">RopQueryPosition </w:t>
      </w:r>
      <w:hyperlink w:anchor="gt_3369fdd6-36f8-4a62-9cd7-2738ffb5048f">
        <w:r>
          <w:rPr>
            <w:rStyle w:val="HyperlinkGreen"/>
            <w:b/>
          </w:rPr>
          <w:t>ROP</w:t>
        </w:r>
      </w:hyperlink>
      <w:r>
        <w:rPr>
          <w:b/>
        </w:rPr>
        <w:t xml:space="preserve"> </w:t>
      </w:r>
      <w:r>
        <w:t>(</w:t>
      </w:r>
      <w:hyperlink r:id="rId161" w:anchor="Section_13af691127e54aa0bb75637b02d4f2ef">
        <w:r>
          <w:rPr>
            <w:rStyle w:val="Hyperlink"/>
          </w:rPr>
          <w:t>[MS-OXCROPS]</w:t>
        </w:r>
      </w:hyperlink>
      <w:r>
        <w:t xml:space="preserve"> section 2.2.5.7) MUST send the current position of the cursor and the total number of rows in the table in the response.</w:t>
      </w:r>
    </w:p>
    <w:p w:rsidR="00352788" w:rsidRDefault="00D8675D">
      <w:r>
        <w:t>The server MUST complete all asynchronous tabl</w:t>
      </w:r>
      <w:r>
        <w:t xml:space="preserve">e ROPs before executing this ROP or fail the ROP with "ecBusy", as specified in section </w:t>
      </w:r>
      <w:hyperlink w:anchor="Section_19ccf09714af4a8ab7fbaf38682d23b3" w:history="1">
        <w:r>
          <w:rPr>
            <w:rStyle w:val="Hyperlink"/>
          </w:rPr>
          <w:t>3.2.5.1</w:t>
        </w:r>
      </w:hyperlink>
      <w:r>
        <w:t>.</w:t>
      </w:r>
    </w:p>
    <w:p w:rsidR="00352788" w:rsidRDefault="00D8675D">
      <w:r>
        <w:t>The</w:t>
      </w:r>
      <w:r>
        <w:rPr>
          <w:b/>
        </w:rPr>
        <w:t xml:space="preserve"> RopQueryPosition</w:t>
      </w:r>
      <w:r>
        <w:t xml:space="preserve"> ROP MUST be supported for all types of tables.</w:t>
      </w:r>
    </w:p>
    <w:p w:rsidR="00352788" w:rsidRDefault="00D8675D">
      <w:r>
        <w:t>The following specific error co</w:t>
      </w:r>
      <w:r>
        <w:t xml:space="preserve">de applies to this ROP. For more details about ROP errors returned, see </w:t>
      </w:r>
      <w:hyperlink r:id="rId16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Description</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307" w:name="section_dc70fd51950045e19f90e72305d689f6"/>
      <w:bookmarkStart w:id="308" w:name="_Toc69361426"/>
      <w:r>
        <w:t>Processing RopSeekRow</w:t>
      </w:r>
      <w:bookmarkEnd w:id="307"/>
      <w:bookmarkEnd w:id="308"/>
      <w:r>
        <w:fldChar w:fldCharType="begin"/>
      </w:r>
      <w:r>
        <w:instrText xml:space="preserve"> XE "Server - message processing:processing RopSeekRow" </w:instrText>
      </w:r>
      <w:r>
        <w:fldChar w:fldCharType="end"/>
      </w:r>
      <w:r>
        <w:fldChar w:fldCharType="begin"/>
      </w:r>
      <w:r>
        <w:instrText xml:space="preserve"> XE "Server - sequencing rules:processing RopSeekRow" </w:instrText>
      </w:r>
      <w:r>
        <w:fldChar w:fldCharType="end"/>
      </w:r>
      <w:r>
        <w:fldChar w:fldCharType="begin"/>
      </w:r>
      <w:r>
        <w:instrText xml:space="preserve"> XE "Sequencing rules - server:processing RopSeekRow" </w:instrText>
      </w:r>
      <w:r>
        <w:fldChar w:fldCharType="end"/>
      </w:r>
      <w:r>
        <w:fldChar w:fldCharType="begin"/>
      </w:r>
      <w:r>
        <w:instrText xml:space="preserve"> X</w:instrText>
      </w:r>
      <w:r>
        <w:instrText xml:space="preserve">E "message processing - server:processing RopSeekRow" </w:instrText>
      </w:r>
      <w:r>
        <w:fldChar w:fldCharType="end"/>
      </w:r>
    </w:p>
    <w:p w:rsidR="00352788" w:rsidRDefault="00D8675D">
      <w:r>
        <w:t xml:space="preserve">The </w:t>
      </w:r>
      <w:r>
        <w:rPr>
          <w:b/>
        </w:rPr>
        <w:t>RopSeekRow</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2.2.5.8) MUST </w:t>
      </w:r>
      <w:r>
        <w:t xml:space="preserve">move the cursor position according to its request fields. If moving the cursor the number of rows equal to the value of the </w:t>
      </w:r>
      <w:r>
        <w:rPr>
          <w:b/>
        </w:rPr>
        <w:t>RowCount</w:t>
      </w:r>
      <w:r>
        <w:t xml:space="preserve"> field would put it past the end (or beginning, if seeking backwards) of the table, and the </w:t>
      </w:r>
      <w:r>
        <w:rPr>
          <w:b/>
        </w:rPr>
        <w:t>WantRowMovedCount</w:t>
      </w:r>
      <w:r>
        <w:t xml:space="preserve"> field is set t</w:t>
      </w:r>
      <w:r>
        <w:t xml:space="preserve">o "TRUE" (0x01) in the request, the server MUST set the </w:t>
      </w:r>
      <w:r>
        <w:rPr>
          <w:b/>
        </w:rPr>
        <w:t>HasSoughtLess</w:t>
      </w:r>
      <w:r>
        <w:t xml:space="preserve"> field to "TRUE" (0x01) and set the </w:t>
      </w:r>
      <w:r>
        <w:rPr>
          <w:b/>
        </w:rPr>
        <w:t xml:space="preserve">RowsSought </w:t>
      </w:r>
      <w:r>
        <w:t>field to the actual number of rows moved to reach the end of the table (or, in the case of seeking backwards, to the beginning of the table)</w:t>
      </w:r>
      <w:r>
        <w:t>.</w:t>
      </w:r>
    </w:p>
    <w:p w:rsidR="00352788" w:rsidRDefault="00D8675D">
      <w:r>
        <w:t>The server MUST complete all asynchronous table ROPs before executing this ROP or fail the ROP with "ecBusy"</w:t>
      </w:r>
      <w:bookmarkStart w:id="309" w:name="z54"/>
      <w:bookmarkEnd w:id="309"/>
      <w:r>
        <w:t>,</w:t>
      </w:r>
      <w:bookmarkStart w:id="31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0"/>
      <w:r>
        <w:t xml:space="preserve"> as specified in section </w:t>
      </w:r>
      <w:hyperlink w:anchor="Section_19ccf09714af4a8ab7fbaf38682d23b3" w:history="1">
        <w:r>
          <w:rPr>
            <w:rStyle w:val="Hyperlink"/>
          </w:rPr>
          <w:t>3.2.5.1</w:t>
        </w:r>
      </w:hyperlink>
      <w:r>
        <w:t>.</w:t>
      </w:r>
    </w:p>
    <w:p w:rsidR="00352788" w:rsidRDefault="00D8675D">
      <w:r>
        <w:t xml:space="preserve">The </w:t>
      </w:r>
      <w:r>
        <w:rPr>
          <w:b/>
        </w:rPr>
        <w:t xml:space="preserve">RopSeekRow </w:t>
      </w:r>
      <w:r>
        <w:t>ROP MUST be supported for all types of tables.</w:t>
      </w:r>
    </w:p>
    <w:p w:rsidR="00352788" w:rsidRDefault="00D8675D">
      <w:r>
        <w:t>The following specific error code applies to this ROP. If the server encounters this error while processing this ROP, it MUST NOT process any remaining ROPs in the ROP</w:t>
      </w:r>
      <w:r>
        <w:t xml:space="preserve"> input buffer, as specified in [MS-OXCROPS] section 2.2.1. For more details about ROP errors returned, see </w:t>
      </w:r>
      <w:hyperlink r:id="rId16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830"/>
        <w:gridCol w:w="1486"/>
        <w:gridCol w:w="498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lastRenderedPageBreak/>
              <w:t>Error code n7ame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w:t>
            </w:r>
            <w:r>
              <w:t>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311" w:name="section_6b4cbc7da0924a999ab6d17aac068bbd"/>
      <w:bookmarkStart w:id="312" w:name="_Toc69361427"/>
      <w:r>
        <w:t>Processing RopSeekRowBookmark</w:t>
      </w:r>
      <w:bookmarkEnd w:id="311"/>
      <w:bookmarkEnd w:id="312"/>
      <w:r>
        <w:fldChar w:fldCharType="begin"/>
      </w:r>
      <w:r>
        <w:instrText xml:space="preserve"> XE "Server - message processing:processing RopSeekRowBookmark" </w:instrText>
      </w:r>
      <w:r>
        <w:fldChar w:fldCharType="end"/>
      </w:r>
      <w:r>
        <w:fldChar w:fldCharType="begin"/>
      </w:r>
      <w:r>
        <w:instrText xml:space="preserve"> XE "Server - sequencing rules:processing RopSeekRowBookmark" </w:instrText>
      </w:r>
      <w:r>
        <w:fldChar w:fldCharType="end"/>
      </w:r>
      <w:r>
        <w:fldChar w:fldCharType="begin"/>
      </w:r>
      <w:r>
        <w:instrText xml:space="preserve"> XE "Sequencing rules - server:processing RopSeekRowBookmark" </w:instrText>
      </w:r>
      <w:r>
        <w:fldChar w:fldCharType="end"/>
      </w:r>
      <w:r>
        <w:fldChar w:fldCharType="begin"/>
      </w:r>
      <w:r>
        <w:instrText xml:space="preserve"> XE "message processing - server:processing RopSeekRowBookmark" </w:instrText>
      </w:r>
      <w:r>
        <w:fldChar w:fldCharType="end"/>
      </w:r>
    </w:p>
    <w:p w:rsidR="00352788" w:rsidRDefault="00D8675D">
      <w:r>
        <w:t xml:space="preserve">The </w:t>
      </w:r>
      <w:r>
        <w:rPr>
          <w:b/>
        </w:rPr>
        <w:t>RopSeekRowBookmark</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2.2.5.9) MUST move the cursor position according to its request fields. It acts in the same way as the </w:t>
      </w:r>
      <w:r>
        <w:rPr>
          <w:b/>
        </w:rPr>
        <w:t>RopSeekRow</w:t>
      </w:r>
      <w:r>
        <w:t xml:space="preserve"> ROP ([MS-OXCROPS] section 2.2.5.8</w:t>
      </w:r>
      <w:r>
        <w:t xml:space="preserve">), except that it moves the cursor using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as a reference.</w:t>
      </w:r>
    </w:p>
    <w:p w:rsidR="00352788" w:rsidRDefault="00D8675D">
      <w:r>
        <w:t>If the bookmark has bec</w:t>
      </w:r>
      <w:r>
        <w:t xml:space="preserve">ome invalid because of a </w:t>
      </w:r>
      <w:r>
        <w:rPr>
          <w:b/>
        </w:rPr>
        <w:t>RopSortTable</w:t>
      </w:r>
      <w:r>
        <w:t xml:space="preserve"> ([MS-OXCROPS] section 2.2.5.2), </w:t>
      </w:r>
      <w:r>
        <w:rPr>
          <w:b/>
        </w:rPr>
        <w:t>RopRestrict</w:t>
      </w:r>
      <w:r>
        <w:t xml:space="preserve"> ([MS-OXCROPS] section 2.2.5.3), or </w:t>
      </w:r>
      <w:r>
        <w:rPr>
          <w:b/>
        </w:rPr>
        <w:t xml:space="preserve">RopResetTable </w:t>
      </w:r>
      <w:r>
        <w:t xml:space="preserve">([MS-OXCROPS] section 2.2.5.15) </w:t>
      </w:r>
      <w:hyperlink w:anchor="gt_edeadb0f-6571-49b7-8cce-5dc77b0793d6">
        <w:r>
          <w:rPr>
            <w:rStyle w:val="HyperlinkGreen"/>
            <w:b/>
          </w:rPr>
          <w:t>ROP request</w:t>
        </w:r>
      </w:hyperlink>
      <w:r>
        <w:t>, the server SHOULD</w:t>
      </w:r>
      <w:bookmarkStart w:id="31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3"/>
      <w:r>
        <w:t xml:space="preserve"> set the </w:t>
      </w:r>
      <w:r>
        <w:rPr>
          <w:b/>
        </w:rPr>
        <w:t>ReturnValue</w:t>
      </w:r>
      <w:r>
        <w:t xml:space="preserve"> field to "ecInvalidBookmark". If the bookmark points to a row that is no longer visible (for example, it has been deleted, or its properties have changed so that it n</w:t>
      </w:r>
      <w:r>
        <w:t xml:space="preserve">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"TRUE" </w:t>
      </w:r>
      <w:r>
        <w:t>(0x01) and move the cursor to the next row in the table.</w:t>
      </w:r>
    </w:p>
    <w:p w:rsidR="00352788" w:rsidRDefault="00D8675D">
      <w:r>
        <w:t xml:space="preserve">The server MUST complete all asynchronous table ROPs before executing this ROP or fail the ROP with "ecBusy", as specified in section </w:t>
      </w:r>
      <w:hyperlink w:anchor="Section_19ccf09714af4a8ab7fbaf38682d23b3" w:history="1">
        <w:r>
          <w:rPr>
            <w:rStyle w:val="Hyperlink"/>
          </w:rPr>
          <w:t>3.2.5</w:t>
        </w:r>
        <w:r>
          <w:rPr>
            <w:rStyle w:val="Hyperlink"/>
          </w:rPr>
          <w:t>.1</w:t>
        </w:r>
      </w:hyperlink>
      <w:r>
        <w:t>.</w:t>
      </w:r>
    </w:p>
    <w:p w:rsidR="00352788" w:rsidRDefault="00D8675D">
      <w:r>
        <w:t>The</w:t>
      </w:r>
      <w:r>
        <w:rPr>
          <w:b/>
        </w:rPr>
        <w:t xml:space="preserve"> RopSeekRowBookmark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352788" w:rsidRDefault="00D8675D">
      <w:r>
        <w:t xml:space="preserve">The following specific error codes apply </w:t>
      </w:r>
      <w:r>
        <w:t xml:space="preserve">to this ROP. If the server encounters one of these errors while processing this ROP, it MUST NOT process any remaining ROPs in the ROP input buffer, as specified in [MS-OXCROPS] section 2.2.1. For more details about ROP errors returned, see </w:t>
      </w:r>
      <w:hyperlink r:id="rId166"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69"/>
        <w:gridCol w:w="1486"/>
        <w:gridCol w:w="6220"/>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Description</w:t>
            </w:r>
          </w:p>
        </w:tc>
      </w:tr>
      <w:tr w:rsidR="00352788" w:rsidTr="00352788">
        <w:tc>
          <w:tcPr>
            <w:tcW w:w="0" w:type="auto"/>
            <w:shd w:val="clear" w:color="auto" w:fill="auto"/>
          </w:tcPr>
          <w:p w:rsidR="00352788" w:rsidRDefault="00D8675D">
            <w:pPr>
              <w:pStyle w:val="TableBodyText"/>
            </w:pPr>
            <w:r>
              <w:t>ecInvalidBookmark</w:t>
            </w:r>
          </w:p>
        </w:tc>
        <w:tc>
          <w:tcPr>
            <w:tcW w:w="0" w:type="auto"/>
            <w:shd w:val="clear" w:color="auto" w:fill="auto"/>
          </w:tcPr>
          <w:p w:rsidR="00352788" w:rsidRDefault="00D8675D">
            <w:pPr>
              <w:pStyle w:val="TableBodyText"/>
            </w:pPr>
            <w:r>
              <w:t>0x80040405,</w:t>
            </w:r>
          </w:p>
          <w:p w:rsidR="00352788" w:rsidRDefault="00D8675D">
            <w:pPr>
              <w:pStyle w:val="TableBodyText"/>
            </w:pPr>
            <w:r>
              <w:t>%x05.04.04.80</w:t>
            </w:r>
          </w:p>
        </w:tc>
        <w:tc>
          <w:tcPr>
            <w:tcW w:w="0" w:type="auto"/>
            <w:shd w:val="clear" w:color="auto" w:fill="auto"/>
          </w:tcPr>
          <w:p w:rsidR="00352788" w:rsidRDefault="00D8675D">
            <w:pPr>
              <w:pStyle w:val="TableBodyText"/>
            </w:pPr>
            <w:r>
              <w:t>The bookmark sent in the request is no longer valid.</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a contents table or hierarchy table.</w:t>
            </w:r>
          </w:p>
        </w:tc>
      </w:tr>
    </w:tbl>
    <w:p w:rsidR="00352788" w:rsidRDefault="00352788"/>
    <w:p w:rsidR="00352788" w:rsidRDefault="00D8675D">
      <w:pPr>
        <w:pStyle w:val="Heading4"/>
      </w:pPr>
      <w:bookmarkStart w:id="314" w:name="section_0c316e3ff95245f5bd07239a32e87e64"/>
      <w:bookmarkStart w:id="315" w:name="_Toc69361428"/>
      <w:r>
        <w:t>Processing RopSeekRowFractional</w:t>
      </w:r>
      <w:bookmarkEnd w:id="314"/>
      <w:bookmarkEnd w:id="315"/>
      <w:r>
        <w:fldChar w:fldCharType="begin"/>
      </w:r>
      <w:r>
        <w:instrText xml:space="preserve"> XE "Server - message processing:processing RopSeekRowFractional" </w:instrText>
      </w:r>
      <w:r>
        <w:fldChar w:fldCharType="end"/>
      </w:r>
      <w:r>
        <w:fldChar w:fldCharType="begin"/>
      </w:r>
      <w:r>
        <w:instrText xml:space="preserve"> XE "Server - sequencing rules:processing RopSeekRowFractional" </w:instrText>
      </w:r>
      <w:r>
        <w:fldChar w:fldCharType="end"/>
      </w:r>
      <w:r>
        <w:fldChar w:fldCharType="begin"/>
      </w:r>
      <w:r>
        <w:instrText xml:space="preserve"> XE "Sequencing rules - server:processing RopSeekRowFractional" </w:instrText>
      </w:r>
      <w:r>
        <w:fldChar w:fldCharType="end"/>
      </w:r>
      <w:r>
        <w:fldChar w:fldCharType="begin"/>
      </w:r>
      <w:r>
        <w:instrText xml:space="preserve"> XE "message processing - server:processing RopSeekRowFractional" </w:instrText>
      </w:r>
      <w:r>
        <w:fldChar w:fldCharType="end"/>
      </w:r>
    </w:p>
    <w:p w:rsidR="00352788" w:rsidRDefault="00D8675D">
      <w:r>
        <w:t xml:space="preserve">The </w:t>
      </w:r>
      <w:r>
        <w:rPr>
          <w:b/>
        </w:rPr>
        <w:t xml:space="preserve">RopSeekRowFractional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2.2.5.10) MUST move the cursor position in the same way the </w:t>
      </w:r>
      <w:r>
        <w:rPr>
          <w:b/>
        </w:rPr>
        <w:t>RopSeekRow</w:t>
      </w:r>
      <w:r>
        <w:t xml:space="preserve"> ROP ([MS-OXCROPS] section 2.2.5.8) does, exce</w:t>
      </w:r>
      <w:r>
        <w:t>pt that the desired position is indicated as a fraction of the total table size.</w:t>
      </w:r>
      <w:bookmarkStart w:id="316" w:name="z56"/>
      <w:bookmarkStart w:id="317" w:name="Appendix_A_Target_29"/>
      <w:bookmarkEnd w:id="316"/>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7"/>
    </w:p>
    <w:p w:rsidR="00352788" w:rsidRDefault="00D8675D">
      <w:r>
        <w:t xml:space="preserve">If the </w:t>
      </w:r>
      <w:r>
        <w:rPr>
          <w:b/>
        </w:rPr>
        <w:t>Numerator</w:t>
      </w:r>
      <w:r>
        <w:t xml:space="preserve"> field is set to 0, the cursor MUST move to the beginning of the table.</w:t>
      </w:r>
    </w:p>
    <w:p w:rsidR="00352788" w:rsidRDefault="00D8675D">
      <w:r>
        <w:t xml:space="preserve">If the </w:t>
      </w:r>
      <w:r>
        <w:rPr>
          <w:b/>
        </w:rPr>
        <w:t>Numerator</w:t>
      </w:r>
      <w:r>
        <w:t xml:space="preserve"> </w:t>
      </w:r>
      <w:r>
        <w:t xml:space="preserve">field value is greater than or equal to the </w:t>
      </w:r>
      <w:r>
        <w:rPr>
          <w:b/>
        </w:rPr>
        <w:t>Denominator</w:t>
      </w:r>
      <w:r>
        <w:t xml:space="preserve"> field, the cursor MUST move to the end of the table.</w:t>
      </w:r>
    </w:p>
    <w:p w:rsidR="00352788" w:rsidRDefault="00D8675D">
      <w:r>
        <w:t>The cursor MUST be moved to the place in the table that would be closest to the fraction provided. The exact location depends on the implementation</w:t>
      </w:r>
      <w:r>
        <w:t xml:space="preserve"> of the server.</w:t>
      </w:r>
    </w:p>
    <w:p w:rsidR="00352788" w:rsidRDefault="00D8675D">
      <w:r>
        <w:t>The server MUST complete all asynchronous table ROPs prior to executing this ROP or fail the ROP with "ecBusy"</w:t>
      </w:r>
      <w:bookmarkStart w:id="318" w:name="z58"/>
      <w:bookmarkEnd w:id="318"/>
      <w:r>
        <w:t>,</w:t>
      </w:r>
      <w:bookmarkStart w:id="31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9"/>
      <w:r>
        <w:t xml:space="preserve"> as specified in section </w:t>
      </w:r>
      <w:hyperlink w:anchor="Section_19ccf09714af4a8ab7fbaf38682d23b3" w:history="1">
        <w:r>
          <w:rPr>
            <w:rStyle w:val="Hyperlink"/>
          </w:rPr>
          <w:t>3.2.5.1</w:t>
        </w:r>
      </w:hyperlink>
      <w:r>
        <w:t>.</w:t>
      </w:r>
    </w:p>
    <w:p w:rsidR="00352788" w:rsidRDefault="00D8675D">
      <w:r>
        <w:lastRenderedPageBreak/>
        <w:t xml:space="preserve">The </w:t>
      </w:r>
      <w:r>
        <w:rPr>
          <w:b/>
        </w:rPr>
        <w:t xml:space="preserve">RopSeekRowFractional </w:t>
      </w:r>
      <w:r>
        <w:t>ROP MUST be supported for all types of tables.</w:t>
      </w:r>
    </w:p>
    <w:p w:rsidR="00352788" w:rsidRDefault="00D8675D">
      <w:r>
        <w:t xml:space="preserve">The following specific error code applies to this ROP. For more details about ROP errors returned, see </w:t>
      </w:r>
      <w:hyperlink r:id="rId16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320" w:name="section_e8d8ccc98cfe4d52aefa88b19acfff21"/>
      <w:bookmarkStart w:id="321" w:name="_Toc69361429"/>
      <w:r>
        <w:t>Processing RopCreateBookmark</w:t>
      </w:r>
      <w:bookmarkEnd w:id="320"/>
      <w:bookmarkEnd w:id="321"/>
      <w:r>
        <w:fldChar w:fldCharType="begin"/>
      </w:r>
      <w:r>
        <w:instrText xml:space="preserve"> XE "Server - message processing:processing RopCreateBookmark" </w:instrText>
      </w:r>
      <w:r>
        <w:fldChar w:fldCharType="end"/>
      </w:r>
      <w:r>
        <w:fldChar w:fldCharType="begin"/>
      </w:r>
      <w:r>
        <w:instrText xml:space="preserve"> XE "Server - sequencing rules:processing RopCreateBookmark" </w:instrText>
      </w:r>
      <w:r>
        <w:fldChar w:fldCharType="end"/>
      </w:r>
      <w:r>
        <w:fldChar w:fldCharType="begin"/>
      </w:r>
      <w:r>
        <w:instrText xml:space="preserve"> XE "Sequencing rules - server:processing RopCreateBookmark" </w:instrText>
      </w:r>
      <w:r>
        <w:fldChar w:fldCharType="end"/>
      </w:r>
      <w:r>
        <w:fldChar w:fldCharType="begin"/>
      </w:r>
      <w:r>
        <w:instrText xml:space="preserve"> XE "message processing - server:processing RopCreateBookmark" </w:instrText>
      </w:r>
      <w:r>
        <w:fldChar w:fldCharType="end"/>
      </w:r>
    </w:p>
    <w:p w:rsidR="00352788" w:rsidRDefault="00D8675D">
      <w:r>
        <w:t xml:space="preserve">When the server receives a </w:t>
      </w:r>
      <w:r>
        <w:rPr>
          <w:b/>
        </w:rPr>
        <w:t xml:space="preserve">RopCreateBookmark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2.2.5.11</w:t>
      </w:r>
      <w:r>
        <w:t xml:space="preserve">), it MUST create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that uniquely identifies a row in the table and can be subsequ</w:t>
      </w:r>
      <w:r>
        <w:t xml:space="preserve">ently used in the </w:t>
      </w:r>
      <w:r>
        <w:rPr>
          <w:b/>
        </w:rPr>
        <w:t xml:space="preserve">RopSeekRowBookmark </w:t>
      </w:r>
      <w:hyperlink w:anchor="gt_3369fdd6-36f8-4a62-9cd7-2738ffb5048f">
        <w:r>
          <w:rPr>
            <w:rStyle w:val="HyperlinkGreen"/>
            <w:b/>
          </w:rPr>
          <w:t>ROP</w:t>
        </w:r>
      </w:hyperlink>
      <w:r>
        <w:t xml:space="preserve"> ([MS-OXCROPS] section 2.2.5.9).</w:t>
      </w:r>
    </w:p>
    <w:p w:rsidR="00352788" w:rsidRDefault="00D8675D">
      <w:r>
        <w:t xml:space="preserve">The server can allocate resources on the server to keep track of the bookmark created by </w:t>
      </w:r>
      <w:r>
        <w:rPr>
          <w:b/>
        </w:rPr>
        <w:t xml:space="preserve">RopCreateBookmark </w:t>
      </w:r>
      <w:r>
        <w:t xml:space="preserve">ROP. </w:t>
      </w:r>
    </w:p>
    <w:p w:rsidR="00352788" w:rsidRDefault="00D8675D">
      <w:r>
        <w:t>If the c</w:t>
      </w:r>
      <w:r>
        <w:t xml:space="preserve">lient does not send a </w:t>
      </w:r>
      <w:r>
        <w:rPr>
          <w:b/>
        </w:rPr>
        <w:t xml:space="preserve">RopFreeBookmark </w:t>
      </w:r>
      <w:r>
        <w:t xml:space="preserve">ROP request ([MS-OXCROPS] section 2.2.5.14), the server MUST release all bookmarks related to a table when that table is released as a result of sending a </w:t>
      </w:r>
      <w:r>
        <w:rPr>
          <w:b/>
        </w:rPr>
        <w:t xml:space="preserve">ROPRelease </w:t>
      </w:r>
      <w:r>
        <w:t>ROP request ([MS-OXCROPS] section 2.2.15.3) on the t</w:t>
      </w:r>
      <w:r>
        <w:t xml:space="preserve">able or when a </w:t>
      </w:r>
      <w:r>
        <w:rPr>
          <w:b/>
        </w:rPr>
        <w:t>RopResetTable</w:t>
      </w:r>
      <w:r>
        <w:t xml:space="preserve"> ([MS-OXCROPS] section 2.2.5.15), </w:t>
      </w:r>
      <w:r>
        <w:rPr>
          <w:b/>
        </w:rPr>
        <w:t>RopSortTable</w:t>
      </w:r>
      <w:r>
        <w:t xml:space="preserve"> ([MS-OXCROPS] section 2.2.5.2), or </w:t>
      </w:r>
      <w:r>
        <w:rPr>
          <w:b/>
        </w:rPr>
        <w:t>RopRestrict</w:t>
      </w:r>
      <w:r>
        <w:t xml:space="preserve"> ([MS-OXCROPS] section 2.2.5.3)</w:t>
      </w:r>
      <w:r>
        <w:rPr>
          <w:b/>
        </w:rPr>
        <w:t xml:space="preserve"> </w:t>
      </w:r>
      <w:r>
        <w:t>ROP request is sent.</w:t>
      </w:r>
    </w:p>
    <w:p w:rsidR="00352788" w:rsidRDefault="00D8675D">
      <w:r>
        <w:t>The server MUST complete all asynchronous table ROPs prior to executing this ROP o</w:t>
      </w:r>
      <w:r>
        <w:t>r fail the ROP with "ecBusy",</w:t>
      </w:r>
      <w:bookmarkStart w:id="322" w:name="z60"/>
      <w:bookmarkStart w:id="323" w:name="Appendix_A_Target_31"/>
      <w:bookmarkEnd w:id="322"/>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3"/>
      <w:r>
        <w:t xml:space="preserve"> as specified in section </w:t>
      </w:r>
      <w:hyperlink w:anchor="Section_19ccf09714af4a8ab7fbaf38682d23b3" w:history="1">
        <w:r>
          <w:rPr>
            <w:rStyle w:val="Hyperlink"/>
          </w:rPr>
          <w:t>3.2.5.1</w:t>
        </w:r>
      </w:hyperlink>
      <w:r>
        <w:t>.</w:t>
      </w:r>
    </w:p>
    <w:p w:rsidR="00352788" w:rsidRDefault="00D8675D">
      <w:r>
        <w:t xml:space="preserve">The </w:t>
      </w:r>
      <w:r>
        <w:rPr>
          <w:b/>
        </w:rPr>
        <w:t xml:space="preserve">RopCreateBookmark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352788" w:rsidRDefault="00D8675D">
      <w:r>
        <w:t>The following specific error code applies to this ROP. If the server encounters this error while processing t</w:t>
      </w:r>
      <w:r>
        <w:t xml:space="preserve">his ROP, it MUST NOT process any remaining ROPs in the ROP input buffer, as specified in [MS-OXCROPS] section 2.2.1. For more details about ROP errors returned, see </w:t>
      </w:r>
      <w:hyperlink r:id="rId170" w:anchor="Section_1afa0cd9b1a04520b623bf15030af5d8">
        <w:r>
          <w:rPr>
            <w:rStyle w:val="Hyperlink"/>
          </w:rPr>
          <w:t>[MS-OXCDA</w:t>
        </w:r>
        <w:r>
          <w:rPr>
            <w:rStyle w:val="Hyperlink"/>
          </w:rPr>
          <w:t>TA]</w:t>
        </w:r>
      </w:hyperlink>
      <w:r>
        <w:t xml:space="preserve"> section 2.4. </w:t>
      </w:r>
    </w:p>
    <w:tbl>
      <w:tblPr>
        <w:tblStyle w:val="Table-ShadedHeader"/>
        <w:tblW w:w="0" w:type="auto"/>
        <w:tblLook w:val="04A0" w:firstRow="1" w:lastRow="0" w:firstColumn="1" w:lastColumn="0" w:noHBand="0" w:noVBand="1"/>
      </w:tblPr>
      <w:tblGrid>
        <w:gridCol w:w="1700"/>
        <w:gridCol w:w="1486"/>
        <w:gridCol w:w="6289"/>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 or hierarchy table.</w:t>
            </w:r>
          </w:p>
        </w:tc>
      </w:tr>
    </w:tbl>
    <w:p w:rsidR="00352788" w:rsidRDefault="00352788"/>
    <w:p w:rsidR="00352788" w:rsidRDefault="00D8675D">
      <w:pPr>
        <w:pStyle w:val="Heading4"/>
      </w:pPr>
      <w:bookmarkStart w:id="324" w:name="section_824829457829428494c8d338f1891ed2"/>
      <w:bookmarkStart w:id="325" w:name="_Toc69361430"/>
      <w:r>
        <w:t>Processing RopQueryColumnsAll</w:t>
      </w:r>
      <w:bookmarkEnd w:id="324"/>
      <w:bookmarkEnd w:id="325"/>
      <w:r>
        <w:fldChar w:fldCharType="begin"/>
      </w:r>
      <w:r>
        <w:instrText xml:space="preserve"> XE "Server - message processing:processing RopQueryColumnsAll" </w:instrText>
      </w:r>
      <w:r>
        <w:fldChar w:fldCharType="end"/>
      </w:r>
      <w:r>
        <w:fldChar w:fldCharType="begin"/>
      </w:r>
      <w:r>
        <w:instrText xml:space="preserve"> XE "Server - sequencing rules:processing RopQueryColumnsAll" </w:instrText>
      </w:r>
      <w:r>
        <w:fldChar w:fldCharType="end"/>
      </w:r>
      <w:r>
        <w:fldChar w:fldCharType="begin"/>
      </w:r>
      <w:r>
        <w:instrText xml:space="preserve"> XE "Sequencing rules - server:processing RopQueryColumnsAll" </w:instrText>
      </w:r>
      <w:r>
        <w:fldChar w:fldCharType="end"/>
      </w:r>
      <w:r>
        <w:fldChar w:fldCharType="begin"/>
      </w:r>
      <w:r>
        <w:instrText xml:space="preserve"> XE "message processing - server:processing RopQueryColumnsAll</w:instrText>
      </w:r>
      <w:r>
        <w:instrText xml:space="preserve">" </w:instrText>
      </w:r>
      <w:r>
        <w:fldChar w:fldCharType="end"/>
      </w:r>
    </w:p>
    <w:p w:rsidR="00352788" w:rsidRDefault="00D8675D">
      <w:r>
        <w:t xml:space="preserve">The </w:t>
      </w:r>
      <w:r>
        <w:rPr>
          <w:b/>
        </w:rPr>
        <w:t xml:space="preserve">RopQueryColumnsAll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2.2.5.12) MUST send all properties that can be queried for</w:t>
      </w:r>
      <w:r>
        <w:t xml:space="preserve"> in the table in the response.</w:t>
      </w:r>
    </w:p>
    <w:p w:rsidR="00352788" w:rsidRDefault="00D8675D">
      <w:r>
        <w:t xml:space="preserve">The </w:t>
      </w:r>
      <w:r>
        <w:rPr>
          <w:b/>
        </w:rPr>
        <w:t>RopQueryColumnsAll</w:t>
      </w:r>
      <w:r>
        <w:t xml:space="preserve"> ROP MUST be supported for all types of tables.</w:t>
      </w:r>
    </w:p>
    <w:p w:rsidR="00352788" w:rsidRDefault="00D8675D">
      <w:r>
        <w:t xml:space="preserve">The following specific error code applies to this ROP. For more details about ROP errors returned, see </w:t>
      </w:r>
      <w:hyperlink r:id="rId17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lastRenderedPageBreak/>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Meaning</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of type table.</w:t>
            </w:r>
          </w:p>
        </w:tc>
      </w:tr>
    </w:tbl>
    <w:p w:rsidR="00352788" w:rsidRDefault="00352788"/>
    <w:p w:rsidR="00352788" w:rsidRDefault="00D8675D">
      <w:pPr>
        <w:pStyle w:val="Heading4"/>
      </w:pPr>
      <w:bookmarkStart w:id="326" w:name="section_072591f4a68a471b93bcc5d071f05e19"/>
      <w:bookmarkStart w:id="327" w:name="_Toc69361431"/>
      <w:r>
        <w:t>Processing RopFindRow</w:t>
      </w:r>
      <w:bookmarkEnd w:id="326"/>
      <w:bookmarkEnd w:id="327"/>
      <w:r>
        <w:fldChar w:fldCharType="begin"/>
      </w:r>
      <w:r>
        <w:instrText xml:space="preserve"> XE "Server - message processing:processing RopFindRow" </w:instrText>
      </w:r>
      <w:r>
        <w:fldChar w:fldCharType="end"/>
      </w:r>
      <w:r>
        <w:fldChar w:fldCharType="begin"/>
      </w:r>
      <w:r>
        <w:instrText xml:space="preserve"> XE "Server - sequencing rules:processing RopFindRow" </w:instrText>
      </w:r>
      <w:r>
        <w:fldChar w:fldCharType="end"/>
      </w:r>
      <w:r>
        <w:fldChar w:fldCharType="begin"/>
      </w:r>
      <w:r>
        <w:instrText xml:space="preserve"> XE "Sequencing rules - server:processing RopFindRow" </w:instrText>
      </w:r>
      <w:r>
        <w:fldChar w:fldCharType="end"/>
      </w:r>
      <w:r>
        <w:fldChar w:fldCharType="begin"/>
      </w:r>
      <w:r>
        <w:instrText xml:space="preserve"> XE "message processing - server:processing RopFindRow" </w:instrText>
      </w:r>
      <w:r>
        <w:fldChar w:fldCharType="end"/>
      </w:r>
    </w:p>
    <w:p w:rsidR="00352788" w:rsidRDefault="00D8675D">
      <w:r>
        <w:t xml:space="preserve">The </w:t>
      </w:r>
      <w:r>
        <w:rPr>
          <w:b/>
        </w:rPr>
        <w:t xml:space="preserve">RopFindRow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2.2.5.13) sets the cursor position to the first row that matches the search criteria specified in </w:t>
      </w:r>
      <w:r>
        <w:t xml:space="preserve">the ROP (starting the search from the current cursor position) and returns the found row when there is enough space in the output buffer. Rows that do not match the </w:t>
      </w:r>
      <w:hyperlink w:anchor="gt_379b0486-28df-4330-ad77-f814e8b64737">
        <w:r>
          <w:rPr>
            <w:rStyle w:val="HyperlinkGreen"/>
            <w:b/>
          </w:rPr>
          <w:t>search criteria</w:t>
        </w:r>
      </w:hyperlink>
      <w:r>
        <w:t xml:space="preserve"> MUST remain u</w:t>
      </w:r>
      <w:r>
        <w:t xml:space="preserve">nchanged in the table, but the cursor position is updated to match the found row. If no rows match the search criteria, the cursor position for the </w:t>
      </w:r>
      <w:r>
        <w:rPr>
          <w:b/>
        </w:rPr>
        <w:t>RopFindRow</w:t>
      </w:r>
      <w:r>
        <w:t xml:space="preserve"> ROP is undefined, and the </w:t>
      </w:r>
      <w:r>
        <w:rPr>
          <w:b/>
        </w:rPr>
        <w:t>ReturnValue</w:t>
      </w:r>
      <w:r>
        <w:t xml:space="preserve"> field MUST be set to "ecNotFound".</w:t>
      </w:r>
    </w:p>
    <w:p w:rsidR="00352788" w:rsidRDefault="00D8675D">
      <w:r>
        <w:t xml:space="preserve">If the client requested </w:t>
      </w:r>
      <w:r>
        <w:t xml:space="preserve">that the find be performed from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but the bookmark has become invalid because of a</w:t>
      </w:r>
      <w:r>
        <w:t xml:space="preserve"> </w:t>
      </w:r>
      <w:r>
        <w:rPr>
          <w:b/>
        </w:rPr>
        <w:t>RopSortTable</w:t>
      </w:r>
      <w:r>
        <w:t xml:space="preserve"> ([MS-OXCROPS] section 2.2.5.2), </w:t>
      </w:r>
      <w:r>
        <w:rPr>
          <w:b/>
        </w:rPr>
        <w:t>RopRestrict</w:t>
      </w:r>
      <w:r>
        <w:t xml:space="preserve"> ([MS-OXCROPS] section 2.2.5.3), or </w:t>
      </w:r>
      <w:r>
        <w:rPr>
          <w:b/>
        </w:rPr>
        <w:t>RopResetTable</w:t>
      </w:r>
      <w:r>
        <w:t xml:space="preserve"> ([MS-OXCROPS] section 2.2.5.15) </w:t>
      </w:r>
      <w:hyperlink w:anchor="gt_edeadb0f-6571-49b7-8cce-5dc77b0793d6">
        <w:r>
          <w:rPr>
            <w:rStyle w:val="HyperlinkGreen"/>
            <w:b/>
          </w:rPr>
          <w:t>ROP request</w:t>
        </w:r>
      </w:hyperlink>
      <w:r>
        <w:t>, then the server SHOULD</w:t>
      </w:r>
      <w:bookmarkStart w:id="32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8"/>
      <w:r>
        <w:t xml:space="preserve"> set the </w:t>
      </w:r>
      <w:r>
        <w:rPr>
          <w:b/>
        </w:rPr>
        <w:t>ReturnValue</w:t>
      </w:r>
      <w:r>
        <w:t xml:space="preserve"> field to "ecInvalidBookmark". If the bookmark points to a row that is no longer visible (for example, the row has been deleted, or its properties have changed so that </w:t>
      </w:r>
      <w:r>
        <w:t xml:space="preserve">it no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w:t>
      </w:r>
      <w:r>
        <w:t>UE" (0x01), and perform the find from the next row in the table.</w:t>
      </w:r>
    </w:p>
    <w:p w:rsidR="00352788" w:rsidRDefault="00D8675D">
      <w:r>
        <w:t>A</w:t>
      </w:r>
      <w:r>
        <w:rPr>
          <w:b/>
        </w:rPr>
        <w:t xml:space="preserve"> RopSetColumns</w:t>
      </w:r>
      <w:r>
        <w:t xml:space="preserve"> ROP request ([MS-OXCROPS] section 2.2.5.1) MUST be sent on the table before sending a </w:t>
      </w:r>
      <w:r>
        <w:rPr>
          <w:b/>
        </w:rPr>
        <w:t xml:space="preserve">RopFindRow </w:t>
      </w:r>
      <w:r>
        <w:t>ROP request. The columns sent for the row found MUST be the columns that are s</w:t>
      </w:r>
      <w:r>
        <w:t xml:space="preserve">pecified on the </w:t>
      </w:r>
      <w:r>
        <w:rPr>
          <w:b/>
        </w:rPr>
        <w:t xml:space="preserve">RopSetColumns </w:t>
      </w:r>
      <w:r>
        <w:t>ROP.</w:t>
      </w:r>
    </w:p>
    <w:p w:rsidR="00352788" w:rsidRDefault="00D8675D">
      <w:r>
        <w:t>The server MUST complete all asynchronous table ROPs before executing this ROP or fail the ROP with "ecBusy"</w:t>
      </w:r>
      <w:bookmarkStart w:id="329" w:name="z62"/>
      <w:bookmarkEnd w:id="329"/>
      <w:r>
        <w:t>,</w:t>
      </w:r>
      <w:bookmarkStart w:id="33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0"/>
      <w:r>
        <w:t xml:space="preserve"> as specified in section </w:t>
      </w:r>
      <w:hyperlink w:anchor="Section_19ccf09714af4a8ab7fbaf38682d23b3" w:history="1">
        <w:r>
          <w:rPr>
            <w:rStyle w:val="Hyperlink"/>
          </w:rPr>
          <w:t>3.2.5.1</w:t>
        </w:r>
      </w:hyperlink>
      <w:r>
        <w:t>.</w:t>
      </w:r>
    </w:p>
    <w:p w:rsidR="00352788" w:rsidRDefault="00D8675D">
      <w:r>
        <w:t xml:space="preserve">The </w:t>
      </w:r>
      <w:r>
        <w:rPr>
          <w:b/>
        </w:rPr>
        <w:t>RopFindRow</w:t>
      </w:r>
      <w:r>
        <w:t xml:space="preserve"> ROP MUST be supported on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352788" w:rsidRDefault="00D8675D">
      <w:r>
        <w:t xml:space="preserve">The following specific error code applies to this ROP. For more details about ROP errors returned, see </w:t>
      </w:r>
      <w:hyperlink r:id="rId17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73"/>
        <w:gridCol w:w="1486"/>
        <w:gridCol w:w="6316"/>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BodyText"/>
            </w:pPr>
            <w:r>
              <w:t>ecNotFound</w:t>
            </w:r>
          </w:p>
        </w:tc>
        <w:tc>
          <w:tcPr>
            <w:tcW w:w="0" w:type="auto"/>
          </w:tcPr>
          <w:p w:rsidR="00352788" w:rsidRDefault="00D8675D">
            <w:pPr>
              <w:pStyle w:val="TableBodyText"/>
            </w:pPr>
            <w:r>
              <w:t>0x8004010F,</w:t>
            </w:r>
          </w:p>
          <w:p w:rsidR="00352788" w:rsidRDefault="00D8675D">
            <w:pPr>
              <w:pStyle w:val="TableBodyText"/>
            </w:pPr>
            <w:r>
              <w:t>%x0F.01.04.80</w:t>
            </w:r>
          </w:p>
        </w:tc>
        <w:tc>
          <w:tcPr>
            <w:tcW w:w="0" w:type="auto"/>
          </w:tcPr>
          <w:p w:rsidR="00352788" w:rsidRDefault="00D8675D">
            <w:pPr>
              <w:pStyle w:val="TableBodyText"/>
            </w:pPr>
            <w:r>
              <w:t>The row match the search criteria was not found.</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w:t>
            </w:r>
            <w:r>
              <w:t>, hierarchy table, or rules table.</w:t>
            </w:r>
          </w:p>
        </w:tc>
      </w:tr>
    </w:tbl>
    <w:p w:rsidR="00352788" w:rsidRDefault="00352788"/>
    <w:p w:rsidR="00352788" w:rsidRDefault="00D8675D">
      <w:pPr>
        <w:pStyle w:val="Heading4"/>
      </w:pPr>
      <w:bookmarkStart w:id="331" w:name="section_a87ad752f5be49788e9e0397d8ae64a5"/>
      <w:bookmarkStart w:id="332" w:name="_Toc69361432"/>
      <w:r>
        <w:t>Processing RopFreeBookmark</w:t>
      </w:r>
      <w:bookmarkEnd w:id="331"/>
      <w:bookmarkEnd w:id="332"/>
      <w:r>
        <w:fldChar w:fldCharType="begin"/>
      </w:r>
      <w:r>
        <w:instrText xml:space="preserve"> XE "Server - message processing:processing RopFreeBookmark" </w:instrText>
      </w:r>
      <w:r>
        <w:fldChar w:fldCharType="end"/>
      </w:r>
      <w:r>
        <w:fldChar w:fldCharType="begin"/>
      </w:r>
      <w:r>
        <w:instrText xml:space="preserve"> XE "Server - sequencing rules:processing RopFreeBookmark" </w:instrText>
      </w:r>
      <w:r>
        <w:fldChar w:fldCharType="end"/>
      </w:r>
      <w:r>
        <w:fldChar w:fldCharType="begin"/>
      </w:r>
      <w:r>
        <w:instrText xml:space="preserve"> XE "Sequencing rules - server:processing RopFreeBookmark" </w:instrText>
      </w:r>
      <w:r>
        <w:fldChar w:fldCharType="end"/>
      </w:r>
      <w:r>
        <w:fldChar w:fldCharType="begin"/>
      </w:r>
      <w:r>
        <w:instrText xml:space="preserve"> XE "mes</w:instrText>
      </w:r>
      <w:r>
        <w:instrText xml:space="preserve">sage processing - server:processing RopFreeBookmark" </w:instrText>
      </w:r>
      <w:r>
        <w:fldChar w:fldCharType="end"/>
      </w:r>
    </w:p>
    <w:p w:rsidR="00352788" w:rsidRDefault="00D8675D">
      <w:r>
        <w:t xml:space="preserve">The </w:t>
      </w:r>
      <w:r>
        <w:rPr>
          <w:b/>
        </w:rPr>
        <w:t xml:space="preserve">RopFreeBookmark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2.2.5.14) </w:t>
      </w:r>
      <w:r>
        <w:t xml:space="preserve">MUST release any resources on the server used to keep track of the </w:t>
      </w:r>
      <w:hyperlink w:anchor="gt_42f9c2f4-8a4b-4d64-a0e1-fc071debdf4c">
        <w:r>
          <w:rPr>
            <w:rStyle w:val="HyperlinkGreen"/>
            <w:b/>
          </w:rPr>
          <w:t>bookmark</w:t>
        </w:r>
      </w:hyperlink>
      <w:r>
        <w:t xml:space="preserve"> (created using a </w:t>
      </w:r>
      <w:r>
        <w:rPr>
          <w:b/>
        </w:rPr>
        <w:t xml:space="preserve">RopCreateBookmark </w:t>
      </w:r>
      <w:r>
        <w:t>ROP ([MS-OXCROPS] section 2.2.5.11)).</w:t>
      </w:r>
    </w:p>
    <w:p w:rsidR="00352788" w:rsidRDefault="00D8675D">
      <w:r>
        <w:lastRenderedPageBreak/>
        <w:t xml:space="preserve">If the client does not send a </w:t>
      </w:r>
      <w:r>
        <w:rPr>
          <w:b/>
        </w:rPr>
        <w:t>RopFreeBookmark</w:t>
      </w:r>
      <w:r>
        <w:rPr>
          <w:b/>
        </w:rPr>
        <w:t xml:space="preserve"> </w:t>
      </w:r>
      <w:hyperlink w:anchor="gt_edeadb0f-6571-49b7-8cce-5dc77b0793d6">
        <w:r>
          <w:rPr>
            <w:rStyle w:val="HyperlinkGreen"/>
            <w:b/>
          </w:rPr>
          <w:t>ROP request</w:t>
        </w:r>
      </w:hyperlink>
      <w:r>
        <w:t xml:space="preserve">, the server MUST release all bookmarks related to a table if that table is released as a result of sending a </w:t>
      </w:r>
      <w:r>
        <w:rPr>
          <w:b/>
        </w:rPr>
        <w:t xml:space="preserve">RopRelease </w:t>
      </w:r>
      <w:r>
        <w:t>ROP request ([MS-OXCROPS] section 2.2.15.3) on the table.</w:t>
      </w:r>
    </w:p>
    <w:p w:rsidR="00352788" w:rsidRDefault="00D8675D">
      <w:r>
        <w:t>The</w:t>
      </w:r>
      <w:r>
        <w:t xml:space="preserve"> </w:t>
      </w:r>
      <w:r>
        <w:rPr>
          <w:b/>
        </w:rPr>
        <w:t xml:space="preserve">RopFreeBookmark </w:t>
      </w:r>
      <w:r>
        <w:t xml:space="preserve">ROP MUST be supported by </w:t>
      </w:r>
      <w:hyperlink w:anchor="gt_4469dfee-85b0-4004-a067-65f5439091a6">
        <w:r>
          <w:rPr>
            <w:rStyle w:val="HyperlinkGreen"/>
            <w:b/>
          </w:rPr>
          <w:t>hierarchy tables</w:t>
        </w:r>
      </w:hyperlink>
      <w:r>
        <w:t>.</w:t>
      </w:r>
    </w:p>
    <w:p w:rsidR="00352788" w:rsidRDefault="00D8675D">
      <w:r>
        <w:t xml:space="preserve">The </w:t>
      </w:r>
      <w:r>
        <w:rPr>
          <w:b/>
        </w:rPr>
        <w:t xml:space="preserve">RopFreeBookmark </w:t>
      </w:r>
      <w:r>
        <w:t xml:space="preserve">ROP SHOULD be supported by </w:t>
      </w:r>
      <w:hyperlink w:anchor="gt_7fcf1c2a-e5de-4334-b349-2e8025798ac4">
        <w:r>
          <w:rPr>
            <w:rStyle w:val="HyperlinkGreen"/>
            <w:b/>
          </w:rPr>
          <w:t>contents tables</w:t>
        </w:r>
      </w:hyperlink>
      <w:r>
        <w:t>.</w:t>
      </w:r>
      <w:bookmarkStart w:id="333" w:name="z64"/>
      <w:bookmarkStart w:id="334" w:name="Appendix_A_Target_34"/>
      <w:bookmarkEnd w:id="333"/>
      <w:r>
        <w:rPr>
          <w:rStyle w:val="Hyperlink"/>
        </w:rPr>
        <w:fldChar w:fldCharType="begin"/>
      </w:r>
      <w:r>
        <w:rPr>
          <w:rStyle w:val="Hyperlink"/>
        </w:rPr>
        <w:instrText xml:space="preserve"> HYPERL</w:instrText>
      </w:r>
      <w:r>
        <w:rPr>
          <w:rStyle w:val="Hyperlink"/>
        </w:rPr>
        <w:instrText xml:space="preserve">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34"/>
    </w:p>
    <w:p w:rsidR="00352788" w:rsidRDefault="00D8675D">
      <w:r>
        <w:t xml:space="preserve">The following specific error codes apply to this ROP. For more details about ROP errors returned, see </w:t>
      </w:r>
      <w:hyperlink r:id="rId176" w:anchor="Section_1afa0cd9b1a04520b623bf15030af5d8">
        <w:r>
          <w:rPr>
            <w:rStyle w:val="Hyperlink"/>
          </w:rPr>
          <w:t>[MS-OXCDAT</w:t>
        </w:r>
        <w:r>
          <w:rPr>
            <w:rStyle w:val="Hyperlink"/>
          </w:rPr>
          <w:t>A]</w:t>
        </w:r>
      </w:hyperlink>
      <w:r>
        <w:t xml:space="preserve"> section 2.4. </w:t>
      </w:r>
    </w:p>
    <w:tbl>
      <w:tblPr>
        <w:tblStyle w:val="Table-ShadedHeader"/>
        <w:tblW w:w="0" w:type="auto"/>
        <w:tblLook w:val="04A0" w:firstRow="1" w:lastRow="0" w:firstColumn="1" w:lastColumn="0" w:noHBand="0" w:noVBand="1"/>
      </w:tblPr>
      <w:tblGrid>
        <w:gridCol w:w="1769"/>
        <w:gridCol w:w="1494"/>
        <w:gridCol w:w="6212"/>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hierarchy table.</w:t>
            </w:r>
          </w:p>
        </w:tc>
      </w:tr>
      <w:tr w:rsidR="00352788" w:rsidTr="00352788">
        <w:tc>
          <w:tcPr>
            <w:tcW w:w="0" w:type="auto"/>
          </w:tcPr>
          <w:p w:rsidR="00352788" w:rsidRDefault="00D8675D">
            <w:pPr>
              <w:pStyle w:val="TableBodyText"/>
            </w:pPr>
            <w:r>
              <w:t>ecNullObject</w:t>
            </w:r>
          </w:p>
        </w:tc>
        <w:tc>
          <w:tcPr>
            <w:tcW w:w="0" w:type="auto"/>
          </w:tcPr>
          <w:p w:rsidR="00352788" w:rsidRDefault="00D8675D">
            <w:pPr>
              <w:pStyle w:val="TableBodyText"/>
            </w:pPr>
            <w:r>
              <w:t>0x000004B9</w:t>
            </w:r>
          </w:p>
          <w:p w:rsidR="00352788" w:rsidRDefault="00D8675D">
            <w:pPr>
              <w:pStyle w:val="TableBodyText"/>
            </w:pPr>
            <w:r>
              <w:t>%xB9.04.00.00</w:t>
            </w:r>
          </w:p>
        </w:tc>
        <w:tc>
          <w:tcPr>
            <w:tcW w:w="0" w:type="auto"/>
          </w:tcPr>
          <w:p w:rsidR="00352788" w:rsidRDefault="00D8675D">
            <w:pPr>
              <w:pStyle w:val="TableBodyText"/>
            </w:pPr>
            <w:r>
              <w:t xml:space="preserve">Attempted to use a server object (such as a Message) after it was released by the </w:t>
            </w:r>
            <w:r>
              <w:rPr>
                <w:b/>
              </w:rPr>
              <w:t>ROPRelease</w:t>
            </w:r>
            <w:r>
              <w:t xml:space="preserve"> ROP ([MS-OXCROPS] section 2.2.15.3).</w:t>
            </w:r>
          </w:p>
        </w:tc>
      </w:tr>
      <w:tr w:rsidR="00352788" w:rsidTr="00352788">
        <w:tc>
          <w:tcPr>
            <w:tcW w:w="0" w:type="auto"/>
          </w:tcPr>
          <w:p w:rsidR="00352788" w:rsidRDefault="00D8675D">
            <w:pPr>
              <w:pStyle w:val="TableBodyText"/>
            </w:pPr>
            <w:r>
              <w:t>ecInvalidBookmark</w:t>
            </w:r>
          </w:p>
        </w:tc>
        <w:tc>
          <w:tcPr>
            <w:tcW w:w="0" w:type="auto"/>
          </w:tcPr>
          <w:p w:rsidR="00352788" w:rsidRDefault="00D8675D">
            <w:pPr>
              <w:pStyle w:val="TableBodyText"/>
            </w:pPr>
            <w:r>
              <w:t>0x80040405</w:t>
            </w:r>
          </w:p>
          <w:p w:rsidR="00352788" w:rsidRDefault="00D8675D">
            <w:pPr>
              <w:pStyle w:val="TableBodyText"/>
            </w:pPr>
            <w:r>
              <w:t>%x05.04.04.80</w:t>
            </w:r>
          </w:p>
        </w:tc>
        <w:tc>
          <w:tcPr>
            <w:tcW w:w="0" w:type="auto"/>
          </w:tcPr>
          <w:p w:rsidR="00352788" w:rsidRDefault="00D8675D">
            <w:pPr>
              <w:pStyle w:val="TableBodyText"/>
            </w:pPr>
            <w:r>
              <w:t xml:space="preserve">Attempted to use the bookmark after it was released through the </w:t>
            </w:r>
            <w:r>
              <w:rPr>
                <w:b/>
              </w:rPr>
              <w:t>RopFreeBookmark</w:t>
            </w:r>
            <w:r>
              <w:t xml:space="preserve"> </w:t>
            </w:r>
            <w:r>
              <w:t xml:space="preserve">ROP (section </w:t>
            </w:r>
            <w:hyperlink w:anchor="Section_31c15742c386426ab119224270114c84" w:history="1">
              <w:r>
                <w:rPr>
                  <w:rStyle w:val="Hyperlink"/>
                </w:rPr>
                <w:t>2.2.2.15</w:t>
              </w:r>
            </w:hyperlink>
            <w:r>
              <w:t>).</w:t>
            </w:r>
          </w:p>
        </w:tc>
      </w:tr>
    </w:tbl>
    <w:p w:rsidR="00352788" w:rsidRDefault="00352788"/>
    <w:p w:rsidR="00352788" w:rsidRDefault="00D8675D">
      <w:pPr>
        <w:pStyle w:val="Heading4"/>
      </w:pPr>
      <w:bookmarkStart w:id="335" w:name="section_a680bed2d0fb40cf97bc553db3f45b47"/>
      <w:bookmarkStart w:id="336" w:name="_Toc69361433"/>
      <w:r>
        <w:t>Processing RopResetTable</w:t>
      </w:r>
      <w:bookmarkEnd w:id="335"/>
      <w:bookmarkEnd w:id="336"/>
      <w:r>
        <w:fldChar w:fldCharType="begin"/>
      </w:r>
      <w:r>
        <w:instrText xml:space="preserve"> XE "Server - message processing:processing RopResetTable" </w:instrText>
      </w:r>
      <w:r>
        <w:fldChar w:fldCharType="end"/>
      </w:r>
      <w:r>
        <w:fldChar w:fldCharType="begin"/>
      </w:r>
      <w:r>
        <w:instrText xml:space="preserve"> XE "Server - sequencing rules:processing RopResetTable" </w:instrText>
      </w:r>
      <w:r>
        <w:fldChar w:fldCharType="end"/>
      </w:r>
      <w:r>
        <w:fldChar w:fldCharType="begin"/>
      </w:r>
      <w:r>
        <w:instrText xml:space="preserve"> XE "Sequencing rules - server:processing RopResetTable" </w:instrText>
      </w:r>
      <w:r>
        <w:fldChar w:fldCharType="end"/>
      </w:r>
      <w:r>
        <w:fldChar w:fldCharType="begin"/>
      </w:r>
      <w:r>
        <w:instrText xml:space="preserve"> XE "message processing - server:processing RopResetTable" </w:instrText>
      </w:r>
      <w:r>
        <w:fldChar w:fldCharType="end"/>
      </w:r>
    </w:p>
    <w:p w:rsidR="00352788" w:rsidRDefault="00D8675D">
      <w:r>
        <w:t xml:space="preserve">The </w:t>
      </w:r>
      <w:r>
        <w:rPr>
          <w:b/>
        </w:rPr>
        <w:t>RopResetTable</w:t>
      </w:r>
      <w:r>
        <w:t xml:space="preserve">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2.2.5.15) MUST remove the </w:t>
      </w:r>
      <w:hyperlink w:anchor="gt_736e3f8c-f3d6-45a0-aac7-4fc29ff9476a">
        <w:r>
          <w:rPr>
            <w:rStyle w:val="HyperlinkGreen"/>
            <w:b/>
          </w:rPr>
          <w:t>column set</w:t>
        </w:r>
      </w:hyperlink>
      <w:r>
        <w:t xml:space="preserve"> previously specified by a </w:t>
      </w:r>
      <w:r>
        <w:rPr>
          <w:b/>
        </w:rPr>
        <w:t>RopSetColumns</w:t>
      </w:r>
      <w:r>
        <w:t xml:space="preserve"> </w:t>
      </w:r>
      <w:hyperlink w:anchor="gt_edeadb0f-6571-49b7-8cce-5dc77b0793d6">
        <w:r>
          <w:rPr>
            <w:rStyle w:val="HyperlinkGreen"/>
            <w:b/>
          </w:rPr>
          <w:t>RO</w:t>
        </w:r>
        <w:r>
          <w:rPr>
            <w:rStyle w:val="HyperlinkGreen"/>
            <w:b/>
          </w:rPr>
          <w:t>P request</w:t>
        </w:r>
      </w:hyperlink>
      <w:r>
        <w:t xml:space="preserve"> ([MS-OXCROPS] section 2.2.5.1) (if any). The columns on the table MUST be treated as if a </w:t>
      </w:r>
      <w:r>
        <w:rPr>
          <w:b/>
        </w:rPr>
        <w:t xml:space="preserve">RopSetColumns </w:t>
      </w:r>
      <w:r>
        <w:t>ROP request had never been sent on the table.</w:t>
      </w:r>
    </w:p>
    <w:p w:rsidR="00352788" w:rsidRDefault="00D8675D">
      <w:r>
        <w:t xml:space="preserve">The </w:t>
      </w:r>
      <w:r>
        <w:rPr>
          <w:b/>
        </w:rPr>
        <w:t>RopResetTable</w:t>
      </w:r>
      <w:r>
        <w:t xml:space="preserve"> ROP MUST remove the </w:t>
      </w:r>
      <w:hyperlink w:anchor="gt_c434218b-574e-4d0d-b07c-d4806118574c">
        <w:r>
          <w:rPr>
            <w:rStyle w:val="HyperlinkGreen"/>
            <w:b/>
          </w:rPr>
          <w:t>restriction</w:t>
        </w:r>
      </w:hyperlink>
      <w:r>
        <w:t xml:space="preserve"> previously applied to the table using </w:t>
      </w:r>
      <w:r>
        <w:rPr>
          <w:b/>
        </w:rPr>
        <w:t xml:space="preserve">RopRestrict </w:t>
      </w:r>
      <w:r>
        <w:t xml:space="preserve">ROP ([MS-OXCROPS] section 2.2.5.3) (if any). The table MUST afterwards appear as if the </w:t>
      </w:r>
      <w:r>
        <w:rPr>
          <w:b/>
        </w:rPr>
        <w:t xml:space="preserve">RopRestrict </w:t>
      </w:r>
      <w:r>
        <w:t>ROP had never been sent on it; that is, as if it had no restriction (all rows MUST be pres</w:t>
      </w:r>
      <w:r>
        <w:t>ent).</w:t>
      </w:r>
    </w:p>
    <w:p w:rsidR="00352788" w:rsidRDefault="00D8675D">
      <w:r>
        <w:t xml:space="preserve">The </w:t>
      </w:r>
      <w:r>
        <w:rPr>
          <w:b/>
        </w:rPr>
        <w:t>RopResetTable</w:t>
      </w:r>
      <w:r>
        <w:t xml:space="preserve"> ROP MUST remove the sort order previously applied to the table using the </w:t>
      </w:r>
      <w:r>
        <w:rPr>
          <w:b/>
        </w:rPr>
        <w:t xml:space="preserve">RopSortTable </w:t>
      </w:r>
      <w:r>
        <w:t xml:space="preserve">ROP ([MS-OXCROPS] section 2.2.5.2) (if any). The table MUST afterwards appear as if a </w:t>
      </w:r>
      <w:r>
        <w:rPr>
          <w:b/>
        </w:rPr>
        <w:t xml:space="preserve">RopSortTable </w:t>
      </w:r>
      <w:r>
        <w:t>ROP had never been sent on it. (The default sor</w:t>
      </w:r>
      <w:r>
        <w:t>t order is undefined.)</w:t>
      </w:r>
    </w:p>
    <w:p w:rsidR="00352788" w:rsidRDefault="00D8675D">
      <w:r>
        <w:t xml:space="preserve">The </w:t>
      </w:r>
      <w:r>
        <w:rPr>
          <w:b/>
        </w:rPr>
        <w:t xml:space="preserve">RopResetTable </w:t>
      </w:r>
      <w:r>
        <w:t xml:space="preserve">ROP MUST clear any errors that currently invalidate the table (if any), such as a failed send to a </w:t>
      </w:r>
      <w:r>
        <w:rPr>
          <w:b/>
        </w:rPr>
        <w:t>RopSortTable</w:t>
      </w:r>
      <w:r>
        <w:t xml:space="preserve"> or a </w:t>
      </w:r>
      <w:r>
        <w:rPr>
          <w:b/>
        </w:rPr>
        <w:t xml:space="preserve">RopRestrict </w:t>
      </w:r>
      <w:r>
        <w:t>ROP. Note that even though the errors for the table are cleared, it is not ready to ac</w:t>
      </w:r>
      <w:r>
        <w:t xml:space="preserve">cept a </w:t>
      </w:r>
      <w:r>
        <w:rPr>
          <w:b/>
        </w:rPr>
        <w:t>RopQueryRows</w:t>
      </w:r>
      <w:r>
        <w:t xml:space="preserve"> ROP ([MS-OXCROPS] section 2.2.5.4), because its column set has not been specified. (The column set can be specified by sending a </w:t>
      </w:r>
      <w:r>
        <w:rPr>
          <w:b/>
        </w:rPr>
        <w:t xml:space="preserve">RopSetColumns </w:t>
      </w:r>
      <w:r>
        <w:t>ROP request).</w:t>
      </w:r>
    </w:p>
    <w:p w:rsidR="00352788" w:rsidRDefault="00D8675D">
      <w:r>
        <w:t xml:space="preserve">The </w:t>
      </w:r>
      <w:r>
        <w:rPr>
          <w:b/>
        </w:rPr>
        <w:t xml:space="preserve">RopResetTable </w:t>
      </w:r>
      <w:r>
        <w:t>ROP MUST move the cursor to the beginning of the table.</w:t>
      </w:r>
    </w:p>
    <w:p w:rsidR="00352788" w:rsidRDefault="00D8675D">
      <w:r>
        <w:t>After</w:t>
      </w:r>
      <w:r>
        <w:t xml:space="preserve"> a </w:t>
      </w:r>
      <w:r>
        <w:rPr>
          <w:b/>
        </w:rPr>
        <w:t>RopResetTable</w:t>
      </w:r>
      <w:r>
        <w:t xml:space="preserve"> ROP executes, all previously existing </w:t>
      </w:r>
      <w:hyperlink w:anchor="gt_42f9c2f4-8a4b-4d64-a0e1-fc071debdf4c">
        <w:r>
          <w:rPr>
            <w:rStyle w:val="HyperlinkGreen"/>
            <w:b/>
          </w:rPr>
          <w:t>bookmarks</w:t>
        </w:r>
      </w:hyperlink>
      <w:r>
        <w:t xml:space="preserve"> on the table are invalid.</w:t>
      </w:r>
    </w:p>
    <w:p w:rsidR="00352788" w:rsidRDefault="00D8675D">
      <w:r>
        <w:t>The server MUST complete all asynchronous table ROPs prior to executing this ROP or fail the ROP</w:t>
      </w:r>
      <w:r>
        <w:t xml:space="preserve"> with "ecBusy",</w:t>
      </w:r>
      <w:bookmarkStart w:id="337" w:name="z66"/>
      <w:bookmarkStart w:id="338" w:name="Appendix_A_Target_35"/>
      <w:bookmarkEnd w:id="337"/>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8"/>
      <w:r>
        <w:t xml:space="preserve"> as specified in section </w:t>
      </w:r>
      <w:hyperlink w:anchor="Section_19ccf09714af4a8ab7fbaf38682d23b3" w:history="1">
        <w:r>
          <w:rPr>
            <w:rStyle w:val="Hyperlink"/>
          </w:rPr>
          <w:t>3.2.5.1</w:t>
        </w:r>
      </w:hyperlink>
      <w:r>
        <w:t>.</w:t>
      </w:r>
    </w:p>
    <w:p w:rsidR="00352788" w:rsidRDefault="00D8675D">
      <w:r>
        <w:t>The</w:t>
      </w:r>
      <w:r>
        <w:rPr>
          <w:b/>
        </w:rPr>
        <w:t xml:space="preserve"> RopResetTable </w:t>
      </w:r>
      <w:r>
        <w:t xml:space="preserve">ROP MUST be supported on </w:t>
      </w:r>
      <w:hyperlink w:anchor="gt_7fcf1c2a-e5de-4334-b349-2e8025798ac4">
        <w:r>
          <w:rPr>
            <w:rStyle w:val="HyperlinkGreen"/>
            <w:b/>
          </w:rPr>
          <w:t>contents tables</w:t>
        </w:r>
      </w:hyperlink>
      <w:r>
        <w:t>.</w:t>
      </w:r>
    </w:p>
    <w:p w:rsidR="00352788" w:rsidRDefault="00D8675D">
      <w:r>
        <w:t xml:space="preserve">The following specific error code applies to this ROP. For more details about ROP errors returned, see </w:t>
      </w:r>
      <w:hyperlink r:id="rId17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lastRenderedPageBreak/>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w:t>
            </w:r>
          </w:p>
        </w:tc>
      </w:tr>
    </w:tbl>
    <w:p w:rsidR="00352788" w:rsidRDefault="00352788"/>
    <w:p w:rsidR="00352788" w:rsidRDefault="00D8675D">
      <w:pPr>
        <w:pStyle w:val="Heading4"/>
      </w:pPr>
      <w:bookmarkStart w:id="339" w:name="section_2ee9cbdf4cbf48e982a3b8633db06eb7"/>
      <w:bookmarkStart w:id="340" w:name="_Toc69361434"/>
      <w:r>
        <w:t>Processing RopExpandRow</w:t>
      </w:r>
      <w:bookmarkEnd w:id="339"/>
      <w:bookmarkEnd w:id="340"/>
      <w:r>
        <w:fldChar w:fldCharType="begin"/>
      </w:r>
      <w:r>
        <w:instrText xml:space="preserve"> XE "Server - message processing:processing RopExpandRow" </w:instrText>
      </w:r>
      <w:r>
        <w:fldChar w:fldCharType="end"/>
      </w:r>
      <w:r>
        <w:fldChar w:fldCharType="begin"/>
      </w:r>
      <w:r>
        <w:instrText xml:space="preserve"> XE "Server - sequencing rules:processing RopExpandRow" </w:instrText>
      </w:r>
      <w:r>
        <w:fldChar w:fldCharType="end"/>
      </w:r>
      <w:r>
        <w:fldChar w:fldCharType="begin"/>
      </w:r>
      <w:r>
        <w:instrText xml:space="preserve"> XE "Sequencing rules - server:processing RopExpandRow" </w:instrText>
      </w:r>
      <w:r>
        <w:fldChar w:fldCharType="end"/>
      </w:r>
      <w:r>
        <w:fldChar w:fldCharType="begin"/>
      </w:r>
      <w:r>
        <w:instrText xml:space="preserve"> XE "message processing - server:processing RopExpandRow" </w:instrText>
      </w:r>
      <w:r>
        <w:fldChar w:fldCharType="end"/>
      </w:r>
    </w:p>
    <w:p w:rsidR="00352788" w:rsidRDefault="00D8675D">
      <w:r>
        <w:t xml:space="preserve">The </w:t>
      </w:r>
      <w:r>
        <w:rPr>
          <w:b/>
        </w:rPr>
        <w:t xml:space="preserve">RopExpandRow </w:t>
      </w:r>
      <w:hyperlink w:anchor="gt_3369fdd6-36f8-4a62-9cd7-2738ffb5048f">
        <w:r>
          <w:rPr>
            <w:rStyle w:val="HyperlinkGreen"/>
            <w:b/>
          </w:rPr>
          <w:t>ROP</w:t>
        </w:r>
      </w:hyperlink>
      <w:r>
        <w:t xml:space="preserve"> (</w:t>
      </w:r>
      <w:hyperlink r:id="rId179" w:anchor="Section_13af691127e54aa0bb75637b02d4f2ef">
        <w:r>
          <w:rPr>
            <w:rStyle w:val="Hyperlink"/>
          </w:rPr>
          <w:t>[MS-OXCROPS]</w:t>
        </w:r>
      </w:hyperlink>
      <w:r>
        <w:t xml:space="preserve"> section 2.2.5.16) sets a category row to expanded state.</w:t>
      </w:r>
    </w:p>
    <w:p w:rsidR="00352788" w:rsidRDefault="00D8675D">
      <w:r>
        <w:t xml:space="preserve">The </w:t>
      </w:r>
      <w:r>
        <w:rPr>
          <w:b/>
        </w:rPr>
        <w:t xml:space="preserve">RopExpandRow </w:t>
      </w:r>
      <w:r>
        <w:t xml:space="preserve">ROP MUST be supported for </w:t>
      </w:r>
      <w:hyperlink w:anchor="gt_7fcf1c2a-e5de-4334-b349-2e8025798ac4">
        <w:r>
          <w:rPr>
            <w:rStyle w:val="HyperlinkGreen"/>
            <w:b/>
          </w:rPr>
          <w:t>contents tables</w:t>
        </w:r>
      </w:hyperlink>
      <w:r>
        <w:t>.</w:t>
      </w:r>
    </w:p>
    <w:p w:rsidR="00352788" w:rsidRDefault="00D8675D">
      <w:r>
        <w:t xml:space="preserve">The following specific error codes apply to this ROP. For more details about ROP errors returned, see </w:t>
      </w:r>
      <w:hyperlink r:id="rId18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tcPr>
          <w:p w:rsidR="00352788" w:rsidRDefault="00D8675D">
            <w:pPr>
              <w:pStyle w:val="TableHeaderText"/>
            </w:pPr>
            <w:r>
              <w:t>Error code name</w:t>
            </w:r>
          </w:p>
        </w:tc>
        <w:tc>
          <w:tcPr>
            <w:tcW w:w="0" w:type="auto"/>
          </w:tcPr>
          <w:p w:rsidR="00352788" w:rsidRDefault="00D8675D">
            <w:pPr>
              <w:pStyle w:val="TableHeaderText"/>
            </w:pPr>
            <w:r>
              <w:t>Value</w:t>
            </w:r>
          </w:p>
        </w:tc>
        <w:tc>
          <w:tcPr>
            <w:tcW w:w="0" w:type="auto"/>
          </w:tcPr>
          <w:p w:rsidR="00352788" w:rsidRDefault="00D8675D">
            <w:pPr>
              <w:pStyle w:val="TableHeaderText"/>
            </w:pPr>
            <w:r>
              <w:t>Description</w:t>
            </w:r>
          </w:p>
        </w:tc>
      </w:tr>
      <w:tr w:rsidR="00352788" w:rsidTr="00352788">
        <w:tc>
          <w:tcPr>
            <w:tcW w:w="0" w:type="auto"/>
          </w:tcPr>
          <w:p w:rsidR="00352788" w:rsidRDefault="00D8675D">
            <w:pPr>
              <w:pStyle w:val="TableBodyText"/>
            </w:pPr>
            <w:r>
              <w:t>ecNotFound</w:t>
            </w:r>
          </w:p>
        </w:tc>
        <w:tc>
          <w:tcPr>
            <w:tcW w:w="0" w:type="auto"/>
          </w:tcPr>
          <w:p w:rsidR="00352788" w:rsidRDefault="00D8675D">
            <w:pPr>
              <w:pStyle w:val="TableBodyText"/>
            </w:pPr>
            <w:r>
              <w:t>0x8004010F,</w:t>
            </w:r>
          </w:p>
          <w:p w:rsidR="00352788" w:rsidRDefault="00D8675D">
            <w:pPr>
              <w:pStyle w:val="TableBodyText"/>
            </w:pPr>
            <w:r>
              <w:t>%x0F.01.04.80</w:t>
            </w:r>
          </w:p>
        </w:tc>
        <w:tc>
          <w:tcPr>
            <w:tcW w:w="0" w:type="auto"/>
          </w:tcPr>
          <w:p w:rsidR="00352788" w:rsidRDefault="00D8675D">
            <w:pPr>
              <w:pStyle w:val="TableBodyText"/>
            </w:pPr>
            <w:r>
              <w:t xml:space="preserve">The row specified by the </w:t>
            </w:r>
            <w:r>
              <w:rPr>
                <w:b/>
              </w:rPr>
              <w:t>CategoryId</w:t>
            </w:r>
            <w:r>
              <w:t xml:space="preserve"> field was not found.</w:t>
            </w:r>
          </w:p>
        </w:tc>
      </w:tr>
      <w:tr w:rsidR="00352788" w:rsidTr="00352788">
        <w:tc>
          <w:tcPr>
            <w:tcW w:w="0" w:type="auto"/>
          </w:tcPr>
          <w:p w:rsidR="00352788" w:rsidRDefault="00D8675D">
            <w:pPr>
              <w:pStyle w:val="TableBodyText"/>
            </w:pPr>
            <w:r>
              <w:t>ecNotCollapsed</w:t>
            </w:r>
          </w:p>
        </w:tc>
        <w:tc>
          <w:tcPr>
            <w:tcW w:w="0" w:type="auto"/>
          </w:tcPr>
          <w:p w:rsidR="00352788" w:rsidRDefault="00D8675D">
            <w:pPr>
              <w:pStyle w:val="TableBodyText"/>
            </w:pPr>
            <w:r>
              <w:t>0x000004F8,</w:t>
            </w:r>
          </w:p>
          <w:p w:rsidR="00352788" w:rsidRDefault="00D8675D">
            <w:pPr>
              <w:pStyle w:val="TableBodyText"/>
            </w:pPr>
            <w:r>
              <w:t>%xF8.04.00.00</w:t>
            </w:r>
          </w:p>
        </w:tc>
        <w:tc>
          <w:tcPr>
            <w:tcW w:w="0" w:type="auto"/>
          </w:tcPr>
          <w:p w:rsidR="00352788" w:rsidRDefault="00D8675D">
            <w:pPr>
              <w:pStyle w:val="TableBodyText"/>
            </w:pPr>
            <w:r>
              <w:t xml:space="preserve">The row specified by the </w:t>
            </w:r>
            <w:r>
              <w:rPr>
                <w:b/>
              </w:rPr>
              <w:t>CategoryId</w:t>
            </w:r>
            <w:r>
              <w:t xml:space="preserve"> field was not collapsed.</w:t>
            </w:r>
          </w:p>
        </w:tc>
      </w:tr>
      <w:tr w:rsidR="00352788" w:rsidTr="00352788">
        <w:tc>
          <w:tcPr>
            <w:tcW w:w="0" w:type="auto"/>
          </w:tcPr>
          <w:p w:rsidR="00352788" w:rsidRDefault="00D8675D">
            <w:pPr>
              <w:pStyle w:val="TableBodyText"/>
            </w:pPr>
            <w:r>
              <w:t>ecNotSupported</w:t>
            </w:r>
          </w:p>
        </w:tc>
        <w:tc>
          <w:tcPr>
            <w:tcW w:w="0" w:type="auto"/>
          </w:tcPr>
          <w:p w:rsidR="00352788" w:rsidRDefault="00D8675D">
            <w:pPr>
              <w:pStyle w:val="TableBodyText"/>
            </w:pPr>
            <w:r>
              <w:t>0x80040102,</w:t>
            </w:r>
          </w:p>
          <w:p w:rsidR="00352788" w:rsidRDefault="00D8675D">
            <w:pPr>
              <w:pStyle w:val="TableBodyText"/>
            </w:pPr>
            <w:r>
              <w:t>%x02.01.04.80</w:t>
            </w:r>
          </w:p>
        </w:tc>
        <w:tc>
          <w:tcPr>
            <w:tcW w:w="0" w:type="auto"/>
          </w:tcPr>
          <w:p w:rsidR="00352788" w:rsidRDefault="00D8675D">
            <w:pPr>
              <w:pStyle w:val="TableBodyText"/>
            </w:pPr>
            <w:r>
              <w:t>The object on which this ROP was sent is not a contents table.</w:t>
            </w:r>
          </w:p>
        </w:tc>
      </w:tr>
    </w:tbl>
    <w:p w:rsidR="00352788" w:rsidRDefault="00352788"/>
    <w:p w:rsidR="00352788" w:rsidRDefault="00D8675D">
      <w:pPr>
        <w:pStyle w:val="Heading4"/>
      </w:pPr>
      <w:bookmarkStart w:id="341" w:name="section_c65f7a56929e4750b3661e7ffa95c091"/>
      <w:bookmarkStart w:id="342" w:name="_Toc69361435"/>
      <w:r>
        <w:t>Processing RopCollapseRow</w:t>
      </w:r>
      <w:bookmarkEnd w:id="341"/>
      <w:bookmarkEnd w:id="342"/>
      <w:r>
        <w:fldChar w:fldCharType="begin"/>
      </w:r>
      <w:r>
        <w:instrText xml:space="preserve"> XE "Server - message processing:processing RopCollapseRow" </w:instrText>
      </w:r>
      <w:r>
        <w:fldChar w:fldCharType="end"/>
      </w:r>
      <w:r>
        <w:fldChar w:fldCharType="begin"/>
      </w:r>
      <w:r>
        <w:instrText xml:space="preserve"> XE "Server - sequencing rules:processing RopCollapseRow" </w:instrText>
      </w:r>
      <w:r>
        <w:fldChar w:fldCharType="end"/>
      </w:r>
      <w:r>
        <w:fldChar w:fldCharType="begin"/>
      </w:r>
      <w:r>
        <w:instrText xml:space="preserve"> XE "Sequencing rules - server:processing Ro</w:instrText>
      </w:r>
      <w:r>
        <w:instrText xml:space="preserve">pCollapseRow" </w:instrText>
      </w:r>
      <w:r>
        <w:fldChar w:fldCharType="end"/>
      </w:r>
      <w:r>
        <w:fldChar w:fldCharType="begin"/>
      </w:r>
      <w:r>
        <w:instrText xml:space="preserve"> XE "message processing - server:processing RopCollapseRow" </w:instrText>
      </w:r>
      <w:r>
        <w:fldChar w:fldCharType="end"/>
      </w:r>
    </w:p>
    <w:p w:rsidR="00352788" w:rsidRDefault="00D8675D">
      <w:r>
        <w:t xml:space="preserve">The </w:t>
      </w:r>
      <w:r>
        <w:rPr>
          <w:b/>
        </w:rPr>
        <w:t xml:space="preserve">RopCollapseRow </w:t>
      </w:r>
      <w:hyperlink w:anchor="gt_3369fdd6-36f8-4a62-9cd7-2738ffb5048f">
        <w:r>
          <w:rPr>
            <w:rStyle w:val="HyperlinkGreen"/>
            <w:b/>
          </w:rPr>
          <w:t>ROP</w:t>
        </w:r>
      </w:hyperlink>
      <w:r>
        <w:rPr>
          <w:b/>
        </w:rPr>
        <w:t xml:space="preserve"> </w:t>
      </w:r>
      <w:r>
        <w:t>(</w:t>
      </w:r>
      <w:hyperlink r:id="rId181" w:anchor="Section_13af691127e54aa0bb75637b02d4f2ef">
        <w:r>
          <w:rPr>
            <w:rStyle w:val="Hyperlink"/>
          </w:rPr>
          <w:t>[MS-OXCRO</w:t>
        </w:r>
        <w:r>
          <w:rPr>
            <w:rStyle w:val="Hyperlink"/>
          </w:rPr>
          <w:t>PS]</w:t>
        </w:r>
      </w:hyperlink>
      <w:r>
        <w:t xml:space="preserve"> section 2.2.5.17) MUST set a category row to collapsed state.</w:t>
      </w:r>
    </w:p>
    <w:p w:rsidR="00352788" w:rsidRDefault="00D8675D">
      <w:r>
        <w:t xml:space="preserve">The </w:t>
      </w:r>
      <w:r>
        <w:rPr>
          <w:b/>
        </w:rPr>
        <w:t>RopCollapseRow</w:t>
      </w:r>
      <w:r>
        <w:t xml:space="preserve"> ROP MUST be supported for </w:t>
      </w:r>
      <w:hyperlink w:anchor="gt_7fcf1c2a-e5de-4334-b349-2e8025798ac4">
        <w:r>
          <w:rPr>
            <w:rStyle w:val="HyperlinkGreen"/>
            <w:b/>
          </w:rPr>
          <w:t>contents tables</w:t>
        </w:r>
      </w:hyperlink>
      <w:r>
        <w:t>.</w:t>
      </w:r>
    </w:p>
    <w:p w:rsidR="00352788" w:rsidRDefault="00D8675D">
      <w:r>
        <w:t>The following specific error codes apply to this ROP. For more det</w:t>
      </w:r>
      <w:r>
        <w:t xml:space="preserve">ails about ROP errors returned, see </w:t>
      </w:r>
      <w:hyperlink r:id="rId18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Description</w:t>
            </w:r>
          </w:p>
        </w:tc>
      </w:tr>
      <w:tr w:rsidR="00352788" w:rsidTr="00352788">
        <w:tc>
          <w:tcPr>
            <w:tcW w:w="0" w:type="auto"/>
            <w:shd w:val="clear" w:color="auto" w:fill="auto"/>
          </w:tcPr>
          <w:p w:rsidR="00352788" w:rsidRDefault="00D8675D">
            <w:pPr>
              <w:pStyle w:val="TableBodyText"/>
            </w:pPr>
            <w:r>
              <w:t>ecNotFound</w:t>
            </w:r>
          </w:p>
        </w:tc>
        <w:tc>
          <w:tcPr>
            <w:tcW w:w="0" w:type="auto"/>
            <w:shd w:val="clear" w:color="auto" w:fill="auto"/>
          </w:tcPr>
          <w:p w:rsidR="00352788" w:rsidRDefault="00D8675D">
            <w:pPr>
              <w:pStyle w:val="TableBodyText"/>
            </w:pPr>
            <w:r>
              <w:t>0x8004010F,</w:t>
            </w:r>
          </w:p>
          <w:p w:rsidR="00352788" w:rsidRDefault="00D8675D">
            <w:pPr>
              <w:pStyle w:val="TableBodyText"/>
            </w:pPr>
            <w:r>
              <w:t>%x0F.01.04.80</w:t>
            </w:r>
          </w:p>
        </w:tc>
        <w:tc>
          <w:tcPr>
            <w:tcW w:w="0" w:type="auto"/>
            <w:shd w:val="clear" w:color="auto" w:fill="auto"/>
          </w:tcPr>
          <w:p w:rsidR="00352788" w:rsidRDefault="00D8675D">
            <w:pPr>
              <w:pStyle w:val="TableBodyText"/>
            </w:pPr>
            <w:r>
              <w:t xml:space="preserve">The row specified by the </w:t>
            </w:r>
            <w:r>
              <w:rPr>
                <w:b/>
              </w:rPr>
              <w:t>CategoryId</w:t>
            </w:r>
            <w:r>
              <w:t xml:space="preserve"> field was not found.</w:t>
            </w:r>
          </w:p>
        </w:tc>
      </w:tr>
      <w:tr w:rsidR="00352788" w:rsidTr="00352788">
        <w:tc>
          <w:tcPr>
            <w:tcW w:w="0" w:type="auto"/>
            <w:shd w:val="clear" w:color="auto" w:fill="auto"/>
          </w:tcPr>
          <w:p w:rsidR="00352788" w:rsidRDefault="00D8675D">
            <w:pPr>
              <w:pStyle w:val="TableBodyText"/>
            </w:pPr>
            <w:r>
              <w:t>ecNotExpanded</w:t>
            </w:r>
          </w:p>
        </w:tc>
        <w:tc>
          <w:tcPr>
            <w:tcW w:w="0" w:type="auto"/>
            <w:shd w:val="clear" w:color="auto" w:fill="auto"/>
          </w:tcPr>
          <w:p w:rsidR="00352788" w:rsidRDefault="00D8675D">
            <w:pPr>
              <w:pStyle w:val="TableBodyText"/>
            </w:pPr>
            <w:r>
              <w:t>0x000004F7,</w:t>
            </w:r>
          </w:p>
          <w:p w:rsidR="00352788" w:rsidRDefault="00D8675D">
            <w:pPr>
              <w:pStyle w:val="TableBodyText"/>
            </w:pPr>
            <w:r>
              <w:t>%xF7.04.00.00</w:t>
            </w:r>
          </w:p>
        </w:tc>
        <w:tc>
          <w:tcPr>
            <w:tcW w:w="0" w:type="auto"/>
            <w:shd w:val="clear" w:color="auto" w:fill="auto"/>
          </w:tcPr>
          <w:p w:rsidR="00352788" w:rsidRDefault="00D8675D">
            <w:pPr>
              <w:pStyle w:val="TableBodyText"/>
            </w:pPr>
            <w:r>
              <w:t xml:space="preserve">The row specified by the </w:t>
            </w:r>
            <w:r>
              <w:rPr>
                <w:b/>
              </w:rPr>
              <w:t>CategoryId</w:t>
            </w:r>
            <w:r>
              <w:t xml:space="preserve"> field was not expanded.</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a contents table.</w:t>
            </w:r>
          </w:p>
        </w:tc>
      </w:tr>
    </w:tbl>
    <w:p w:rsidR="00352788" w:rsidRDefault="00352788"/>
    <w:p w:rsidR="00352788" w:rsidRDefault="00D8675D">
      <w:pPr>
        <w:pStyle w:val="Heading4"/>
      </w:pPr>
      <w:bookmarkStart w:id="343" w:name="section_31158e1be1534b66af788b5f864d6f1a"/>
      <w:bookmarkStart w:id="344" w:name="_Toc69361436"/>
      <w:r>
        <w:t>Processing RopGetCollapseState</w:t>
      </w:r>
      <w:bookmarkEnd w:id="343"/>
      <w:bookmarkEnd w:id="344"/>
      <w:r>
        <w:fldChar w:fldCharType="begin"/>
      </w:r>
      <w:r>
        <w:instrText xml:space="preserve"> XE "Server - message processing:processing RopGetCollapseState" </w:instrText>
      </w:r>
      <w:r>
        <w:fldChar w:fldCharType="end"/>
      </w:r>
      <w:r>
        <w:fldChar w:fldCharType="begin"/>
      </w:r>
      <w:r>
        <w:instrText xml:space="preserve"> XE "Server - sequencing rules:processing RopGetCollapseState" </w:instrText>
      </w:r>
      <w:r>
        <w:fldChar w:fldCharType="end"/>
      </w:r>
      <w:r>
        <w:fldChar w:fldCharType="begin"/>
      </w:r>
      <w:r>
        <w:instrText xml:space="preserve"> XE "Sequencing rules - server:processing RopGetCollapseState" </w:instrText>
      </w:r>
      <w:r>
        <w:fldChar w:fldCharType="end"/>
      </w:r>
      <w:r>
        <w:fldChar w:fldCharType="begin"/>
      </w:r>
      <w:r>
        <w:instrText xml:space="preserve"> XE "message processing - ser</w:instrText>
      </w:r>
      <w:r>
        <w:instrText xml:space="preserve">ver:processing RopGetCollapseState" </w:instrText>
      </w:r>
      <w:r>
        <w:fldChar w:fldCharType="end"/>
      </w:r>
    </w:p>
    <w:p w:rsidR="00352788" w:rsidRDefault="00D8675D">
      <w:r>
        <w:t xml:space="preserve">The </w:t>
      </w:r>
      <w:r>
        <w:rPr>
          <w:b/>
        </w:rPr>
        <w:t>RopGetCollapseState</w:t>
      </w:r>
      <w:r>
        <w:t xml:space="preserve"> ROP (</w:t>
      </w:r>
      <w:hyperlink r:id="rId183" w:anchor="Section_13af691127e54aa0bb75637b02d4f2ef">
        <w:r>
          <w:rPr>
            <w:rStyle w:val="Hyperlink"/>
          </w:rPr>
          <w:t>[MS-OXCROPS]</w:t>
        </w:r>
      </w:hyperlink>
      <w:r>
        <w:t xml:space="preserve"> section 2.2.5.18) MUST send the collapsed state of the whole table in the </w:t>
      </w:r>
      <w:r>
        <w:rPr>
          <w:b/>
        </w:rPr>
        <w:t>CollapseState</w:t>
      </w:r>
      <w:r>
        <w:t xml:space="preserve"> field</w:t>
      </w:r>
      <w:r>
        <w:t xml:space="preserve"> of the </w:t>
      </w:r>
      <w:hyperlink w:anchor="gt_b1119977-cf72-4ae9-bd68-d169cec0b985">
        <w:r>
          <w:rPr>
            <w:rStyle w:val="HyperlinkGreen"/>
            <w:b/>
          </w:rPr>
          <w:t>ROP response</w:t>
        </w:r>
      </w:hyperlink>
      <w:r>
        <w:t xml:space="preserve">. The collapsed state indicates what </w:t>
      </w:r>
      <w:hyperlink w:anchor="gt_7d6acf13-ba4d-4a0a-930e-3eaee465c7f1">
        <w:r>
          <w:rPr>
            <w:rStyle w:val="HyperlinkGreen"/>
            <w:b/>
          </w:rPr>
          <w:t>categories</w:t>
        </w:r>
      </w:hyperlink>
      <w:r>
        <w:t xml:space="preserve"> are expanded. It MUST also include a </w:t>
      </w:r>
      <w:hyperlink w:anchor="gt_42f9c2f4-8a4b-4d64-a0e1-fc071debdf4c">
        <w:r>
          <w:rPr>
            <w:rStyle w:val="HyperlinkGreen"/>
            <w:b/>
          </w:rPr>
          <w:t>bookmark</w:t>
        </w:r>
      </w:hyperlink>
      <w:r>
        <w:t xml:space="preserve"> to the row indicated by the </w:t>
      </w:r>
      <w:r>
        <w:rPr>
          <w:b/>
        </w:rPr>
        <w:t>RowId</w:t>
      </w:r>
      <w:r>
        <w:t xml:space="preserve"> and </w:t>
      </w:r>
      <w:r>
        <w:rPr>
          <w:b/>
        </w:rPr>
        <w:t>RowInstanceNumber</w:t>
      </w:r>
      <w:r>
        <w:t xml:space="preserve"> fields.</w:t>
      </w:r>
    </w:p>
    <w:p w:rsidR="00352788" w:rsidRDefault="00D8675D">
      <w:r>
        <w:t>The</w:t>
      </w:r>
      <w:r>
        <w:rPr>
          <w:b/>
        </w:rPr>
        <w:t xml:space="preserve"> RopGetCollapseState </w:t>
      </w:r>
      <w:hyperlink w:anchor="gt_3369fdd6-36f8-4a62-9cd7-2738ffb5048f">
        <w:r>
          <w:rPr>
            <w:rStyle w:val="HyperlinkGreen"/>
            <w:b/>
          </w:rPr>
          <w:t>ROP</w:t>
        </w:r>
      </w:hyperlink>
      <w:r>
        <w:t xml:space="preserve"> MUST be supported for </w:t>
      </w:r>
      <w:hyperlink w:anchor="gt_7fcf1c2a-e5de-4334-b349-2e8025798ac4">
        <w:r>
          <w:rPr>
            <w:rStyle w:val="HyperlinkGreen"/>
            <w:b/>
          </w:rPr>
          <w:t>contents tables</w:t>
        </w:r>
      </w:hyperlink>
      <w:r>
        <w:t>.</w:t>
      </w:r>
    </w:p>
    <w:p w:rsidR="00352788" w:rsidRDefault="00D8675D">
      <w:r>
        <w:t xml:space="preserve">The following specific error code applies to this ROP. For more details about ROP errors returned, see </w:t>
      </w:r>
      <w:hyperlink r:id="rId18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w:t>
            </w:r>
            <w:r>
              <w:t>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Description</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a contents table.</w:t>
            </w:r>
          </w:p>
        </w:tc>
      </w:tr>
    </w:tbl>
    <w:p w:rsidR="00352788" w:rsidRDefault="00352788"/>
    <w:p w:rsidR="00352788" w:rsidRDefault="00D8675D">
      <w:pPr>
        <w:pStyle w:val="Heading4"/>
      </w:pPr>
      <w:bookmarkStart w:id="345" w:name="section_0f8af9a0d1db42c2b9132bc077e2a24c"/>
      <w:bookmarkStart w:id="346" w:name="_Toc69361437"/>
      <w:r>
        <w:t>Processing RopSetCollapseState</w:t>
      </w:r>
      <w:bookmarkEnd w:id="345"/>
      <w:bookmarkEnd w:id="346"/>
      <w:r>
        <w:fldChar w:fldCharType="begin"/>
      </w:r>
      <w:r>
        <w:instrText xml:space="preserve"> XE "Server - message processing:processing RopSetCollapseState" </w:instrText>
      </w:r>
      <w:r>
        <w:fldChar w:fldCharType="end"/>
      </w:r>
      <w:r>
        <w:fldChar w:fldCharType="begin"/>
      </w:r>
      <w:r>
        <w:instrText xml:space="preserve"> XE "Server - sequencing rules:processing RopSetCollapseState" </w:instrText>
      </w:r>
      <w:r>
        <w:fldChar w:fldCharType="end"/>
      </w:r>
      <w:r>
        <w:fldChar w:fldCharType="begin"/>
      </w:r>
      <w:r>
        <w:instrText xml:space="preserve"> XE "Sequencing rules - server:processing RopSetCollapseState" </w:instrText>
      </w:r>
      <w:r>
        <w:fldChar w:fldCharType="end"/>
      </w:r>
      <w:r>
        <w:fldChar w:fldCharType="begin"/>
      </w:r>
      <w:r>
        <w:instrText xml:space="preserve"> XE "message processing - server:processing RopSetCollapseState" </w:instrText>
      </w:r>
      <w:r>
        <w:fldChar w:fldCharType="end"/>
      </w:r>
    </w:p>
    <w:p w:rsidR="00352788" w:rsidRDefault="00D8675D">
      <w:r>
        <w:t xml:space="preserve">The </w:t>
      </w:r>
      <w:r>
        <w:rPr>
          <w:b/>
        </w:rPr>
        <w:t>RopSetCollapseState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2.2.5.19) MUST modify the collapsed state of the table to match the collapsed state bein</w:t>
      </w:r>
      <w:r>
        <w:t xml:space="preserve">g sent. The collapsed state indicates what </w:t>
      </w:r>
      <w:hyperlink w:anchor="gt_7d6acf13-ba4d-4a0a-930e-3eaee465c7f1">
        <w:r>
          <w:rPr>
            <w:rStyle w:val="HyperlinkGreen"/>
            <w:b/>
          </w:rPr>
          <w:t>categories</w:t>
        </w:r>
      </w:hyperlink>
      <w:r>
        <w:t xml:space="preserve"> are expanded. It MUST also move the cursor position to the row specified by the </w:t>
      </w:r>
      <w:hyperlink w:anchor="gt_42f9c2f4-8a4b-4d64-a0e1-fc071debdf4c">
        <w:r>
          <w:rPr>
            <w:rStyle w:val="HyperlinkGreen"/>
            <w:b/>
          </w:rPr>
          <w:t>bookmark</w:t>
        </w:r>
      </w:hyperlink>
      <w:r>
        <w:t>.</w:t>
      </w:r>
    </w:p>
    <w:p w:rsidR="00352788" w:rsidRDefault="00D8675D">
      <w:r>
        <w:t xml:space="preserve">The </w:t>
      </w:r>
      <w:r>
        <w:rPr>
          <w:b/>
        </w:rPr>
        <w:t>RopSetCollapseState</w:t>
      </w:r>
      <w:r>
        <w:t xml:space="preserve"> ROP MUST be supported for </w:t>
      </w:r>
      <w:hyperlink w:anchor="gt_7fcf1c2a-e5de-4334-b349-2e8025798ac4">
        <w:r>
          <w:rPr>
            <w:rStyle w:val="HyperlinkGreen"/>
            <w:b/>
          </w:rPr>
          <w:t>contents tables</w:t>
        </w:r>
      </w:hyperlink>
      <w:r>
        <w:t>.</w:t>
      </w:r>
    </w:p>
    <w:p w:rsidR="00352788" w:rsidRDefault="00D8675D">
      <w:r>
        <w:t xml:space="preserve">The following specific error code applies to this ROP. For more details about ROP errors returned, see </w:t>
      </w:r>
      <w:hyperlink r:id="rId18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Error code name</w:t>
            </w:r>
          </w:p>
        </w:tc>
        <w:tc>
          <w:tcPr>
            <w:tcW w:w="0" w:type="auto"/>
            <w:shd w:val="clear" w:color="auto" w:fill="E0E0E0"/>
          </w:tcPr>
          <w:p w:rsidR="00352788" w:rsidRDefault="00D8675D">
            <w:pPr>
              <w:pStyle w:val="TableHeaderText"/>
            </w:pPr>
            <w:r>
              <w:t>Value</w:t>
            </w:r>
          </w:p>
        </w:tc>
        <w:tc>
          <w:tcPr>
            <w:tcW w:w="0" w:type="auto"/>
            <w:shd w:val="clear" w:color="auto" w:fill="E0E0E0"/>
          </w:tcPr>
          <w:p w:rsidR="00352788" w:rsidRDefault="00D8675D">
            <w:pPr>
              <w:pStyle w:val="TableHeaderText"/>
            </w:pPr>
            <w:r>
              <w:t>Description</w:t>
            </w:r>
          </w:p>
        </w:tc>
      </w:tr>
      <w:tr w:rsidR="00352788" w:rsidTr="00352788">
        <w:tc>
          <w:tcPr>
            <w:tcW w:w="0" w:type="auto"/>
            <w:shd w:val="clear" w:color="auto" w:fill="auto"/>
          </w:tcPr>
          <w:p w:rsidR="00352788" w:rsidRDefault="00D8675D">
            <w:pPr>
              <w:pStyle w:val="TableBodyText"/>
            </w:pPr>
            <w:r>
              <w:t>ecNotSupported</w:t>
            </w:r>
          </w:p>
        </w:tc>
        <w:tc>
          <w:tcPr>
            <w:tcW w:w="0" w:type="auto"/>
            <w:shd w:val="clear" w:color="auto" w:fill="auto"/>
          </w:tcPr>
          <w:p w:rsidR="00352788" w:rsidRDefault="00D8675D">
            <w:pPr>
              <w:pStyle w:val="TableBodyText"/>
            </w:pPr>
            <w:r>
              <w:t>0x80040102,</w:t>
            </w:r>
          </w:p>
          <w:p w:rsidR="00352788" w:rsidRDefault="00D8675D">
            <w:pPr>
              <w:pStyle w:val="TableBodyText"/>
            </w:pPr>
            <w:r>
              <w:t>%x02.01.04.80</w:t>
            </w:r>
          </w:p>
        </w:tc>
        <w:tc>
          <w:tcPr>
            <w:tcW w:w="0" w:type="auto"/>
            <w:shd w:val="clear" w:color="auto" w:fill="auto"/>
          </w:tcPr>
          <w:p w:rsidR="00352788" w:rsidRDefault="00D8675D">
            <w:pPr>
              <w:pStyle w:val="TableBodyText"/>
            </w:pPr>
            <w:r>
              <w:t>The object on which this ROP was sent is not a contents table.</w:t>
            </w:r>
          </w:p>
        </w:tc>
      </w:tr>
    </w:tbl>
    <w:p w:rsidR="00352788" w:rsidRDefault="00352788"/>
    <w:p w:rsidR="00352788" w:rsidRDefault="00D8675D">
      <w:pPr>
        <w:pStyle w:val="Heading3"/>
      </w:pPr>
      <w:bookmarkStart w:id="347" w:name="section_eaf2d9a0c344417eaffd13f167f19147"/>
      <w:bookmarkStart w:id="348" w:name="_Toc69361438"/>
      <w:r>
        <w:t>Timer Events</w:t>
      </w:r>
      <w:bookmarkEnd w:id="347"/>
      <w:bookmarkEnd w:id="348"/>
      <w:r>
        <w:fldChar w:fldCharType="begin"/>
      </w:r>
      <w:r>
        <w:instrText xml:space="preserve"> XE "Server:timer events" </w:instrText>
      </w:r>
      <w:r>
        <w:fldChar w:fldCharType="end"/>
      </w:r>
      <w:r>
        <w:fldChar w:fldCharType="begin"/>
      </w:r>
      <w:r>
        <w:instrText xml:space="preserve"> XE "Timer events:server" </w:instrText>
      </w:r>
      <w:r>
        <w:fldChar w:fldCharType="end"/>
      </w:r>
    </w:p>
    <w:p w:rsidR="00352788" w:rsidRDefault="00D8675D">
      <w:r>
        <w:t>None.</w:t>
      </w:r>
    </w:p>
    <w:p w:rsidR="00352788" w:rsidRDefault="00D8675D">
      <w:pPr>
        <w:pStyle w:val="Heading3"/>
      </w:pPr>
      <w:bookmarkStart w:id="349" w:name="section_2095c91814694028be6c76481849735e"/>
      <w:bookmarkStart w:id="350" w:name="_Toc69361439"/>
      <w:r>
        <w:t>Other Local Events</w:t>
      </w:r>
      <w:bookmarkEnd w:id="349"/>
      <w:bookmarkEnd w:id="35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52788" w:rsidRDefault="00D8675D">
      <w:r>
        <w:t>None.</w:t>
      </w:r>
    </w:p>
    <w:p w:rsidR="00352788" w:rsidRDefault="00D8675D">
      <w:pPr>
        <w:pStyle w:val="Heading1"/>
      </w:pPr>
      <w:bookmarkStart w:id="351" w:name="section_c9b7dea5b6b9415f9c516cac2b49bf71"/>
      <w:bookmarkStart w:id="352" w:name="_Toc69361440"/>
      <w:r>
        <w:lastRenderedPageBreak/>
        <w:t>Protocol Examples</w:t>
      </w:r>
      <w:bookmarkEnd w:id="351"/>
      <w:bookmarkEnd w:id="352"/>
      <w:r>
        <w:fldChar w:fldCharType="begin"/>
      </w:r>
      <w:r>
        <w:instrText xml:space="preserve"> XE "Examples:overview" </w:instrText>
      </w:r>
      <w:r>
        <w:fldChar w:fldCharType="end"/>
      </w:r>
    </w:p>
    <w:p w:rsidR="00352788" w:rsidRDefault="00D8675D">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portions of the specified ROPs; this is not the final byte sequence that gets trans</w:t>
      </w:r>
      <w:r>
        <w:t xml:space="preserve">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sp</w:t>
      </w:r>
      <w:r>
        <w:t xml:space="preserve">eaking, these </w:t>
      </w:r>
      <w:hyperlink w:anchor="gt_edeadb0f-6571-49b7-8cce-5dc77b0793d6">
        <w:r>
          <w:rPr>
            <w:rStyle w:val="HyperlinkGreen"/>
            <w:b/>
          </w:rPr>
          <w:t>ROP requests</w:t>
        </w:r>
      </w:hyperlink>
      <w:r>
        <w:t xml:space="preserve"> are compressed and packed with other ROP requests as described in </w:t>
      </w:r>
      <w:hyperlink r:id="rId187" w:anchor="Section_137f0ce231fd49528a7d6c0b242e4b6a">
        <w:r>
          <w:rPr>
            <w:rStyle w:val="Hyperlink"/>
          </w:rPr>
          <w:t>[MS-OXCRPC]</w:t>
        </w:r>
      </w:hyperlink>
      <w:r>
        <w:t>. These e</w:t>
      </w:r>
      <w:r>
        <w:t xml:space="preserve">xamples assume the client has already successfully logged on to the server and opened the table. Unless otherwise noted, these examples are additive; the second example is performed after the first example, and so on. For more information, see </w:t>
      </w:r>
      <w:hyperlink r:id="rId188" w:anchor="Section_13af691127e54aa0bb75637b02d4f2ef">
        <w:r>
          <w:rPr>
            <w:rStyle w:val="Hyperlink"/>
          </w:rPr>
          <w:t>[MS-OXCROPS]</w:t>
        </w:r>
      </w:hyperlink>
      <w:r>
        <w:t>.</w:t>
      </w:r>
    </w:p>
    <w:p w:rsidR="00352788" w:rsidRDefault="00D8675D">
      <w:r>
        <w:t>Examples in this section use the following format for byte sequences:</w:t>
      </w:r>
    </w:p>
    <w:p w:rsidR="00352788" w:rsidRDefault="00D8675D">
      <w:r>
        <w:rPr>
          <w:b/>
        </w:rPr>
        <w:t>0080</w:t>
      </w:r>
      <w:r>
        <w:t xml:space="preserve">: 45 4d 53 </w:t>
      </w:r>
      <w:r>
        <w:rPr>
          <w:b/>
        </w:rPr>
        <w:t>4d</w:t>
      </w:r>
      <w:r>
        <w:t xml:space="preserve"> 44 42 2e 44-4c 4c 00 00 00 00 00 00</w:t>
      </w:r>
    </w:p>
    <w:p w:rsidR="00352788" w:rsidRDefault="00D8675D">
      <w:r>
        <w:t xml:space="preserve">The bold value at the far left is the offset of </w:t>
      </w:r>
      <w:r>
        <w:t>the following bytes into the buffer, expressed in hexadecimal notation. Following the offset is a series of up to 16 bytes, with each two character sequence describing the value of 1 byte in hexadecimal notation. Here, the bold byte "4d" (01001101) is loca</w:t>
      </w:r>
      <w:r>
        <w:t>ted 0x83 bytes (131 bytes) from the beginning of the buffer. The dash between the eighth byte ("44") and the ninth byte ("4c") has no semantic value and serves only to distinguish the 8-byte boundary for readability purposes.</w:t>
      </w:r>
    </w:p>
    <w:p w:rsidR="00352788" w:rsidRDefault="00D8675D">
      <w:r>
        <w:t>Such a byte sequence is then f</w:t>
      </w:r>
      <w:r>
        <w:t>ollowed by one or more lines interpreting it. In larger examples, the byte sequence is shown once in its entirety and then repeated in smaller chunks, with each smaller chunk interpreted separately.</w:t>
      </w:r>
    </w:p>
    <w:p w:rsidR="00352788" w:rsidRDefault="00D8675D">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TaggedPropertyValue</w:t>
      </w:r>
      <w:r>
        <w:t xml:space="preserve"> structure format described in </w:t>
      </w:r>
      <w:hyperlink r:id="rId189" w:anchor="Section_1afa0cd9b1a04520b623bf15030af5d8">
        <w:r>
          <w:rPr>
            <w:rStyle w:val="Hyperlink"/>
          </w:rPr>
          <w:t>[MS-OXCDATA]</w:t>
        </w:r>
      </w:hyperlink>
      <w:r>
        <w:t xml:space="preserve"> section 2.11.4). The property tag appears in the buffer in little-endian format.</w:t>
      </w:r>
    </w:p>
    <w:p w:rsidR="00352788" w:rsidRDefault="00D8675D">
      <w:r>
        <w:t>0021: 03 00 76 66 0a 00 00-00</w:t>
      </w:r>
    </w:p>
    <w:p w:rsidR="00352788" w:rsidRDefault="00D8675D">
      <w:r>
        <w:rPr>
          <w:b/>
        </w:rPr>
        <w:t>PropertyTag</w:t>
      </w:r>
      <w:r>
        <w:t>: 0x66760003 (</w:t>
      </w:r>
      <w:r>
        <w:rPr>
          <w:b/>
        </w:rPr>
        <w:t>PidTagRuleSequence</w:t>
      </w:r>
      <w:r>
        <w:t xml:space="preserve"> (</w:t>
      </w:r>
      <w:hyperlink r:id="rId190" w:anchor="Section_f6ab1613aefe447da49c18217230b148">
        <w:r>
          <w:rPr>
            <w:rStyle w:val="Hyperlink"/>
          </w:rPr>
          <w:t>[MS-OXPROPS]</w:t>
        </w:r>
      </w:hyperlink>
      <w:r>
        <w:t xml:space="preserve"> section 2.962))</w:t>
      </w:r>
    </w:p>
    <w:p w:rsidR="00352788" w:rsidRDefault="00D8675D">
      <w:r>
        <w:rPr>
          <w:b/>
        </w:rPr>
        <w:t>PropertyValue</w:t>
      </w:r>
      <w:r>
        <w:t>: 10</w:t>
      </w:r>
    </w:p>
    <w:p w:rsidR="00352788" w:rsidRDefault="00D8675D">
      <w:r>
        <w:t>Generally speaking, interpreted values will be shown in their native format, interpreted appropriately from the raw byte sequence as described in the appropriate section. Here, the byt</w:t>
      </w:r>
      <w:r>
        <w:t xml:space="preserve">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PtypInteger32</w:t>
      </w:r>
      <w:r>
        <w:t>.</w:t>
      </w:r>
    </w:p>
    <w:p w:rsidR="00352788" w:rsidRDefault="00D8675D">
      <w:pPr>
        <w:pStyle w:val="Heading2"/>
      </w:pPr>
      <w:bookmarkStart w:id="353" w:name="section_fdc562e10e5b423bbda4aacc8e825cc4"/>
      <w:bookmarkStart w:id="354" w:name="_Toc69361441"/>
      <w:r>
        <w:t>Obtaining a Message List</w:t>
      </w:r>
      <w:bookmarkEnd w:id="353"/>
      <w:bookmarkEnd w:id="354"/>
      <w:r>
        <w:fldChar w:fldCharType="begin"/>
      </w:r>
      <w:r>
        <w:instrText xml:space="preserve"> XE "Examples:obtaining a message list" </w:instrText>
      </w:r>
      <w:r>
        <w:fldChar w:fldCharType="end"/>
      </w:r>
    </w:p>
    <w:p w:rsidR="00352788" w:rsidRDefault="00D8675D">
      <w:r>
        <w:t xml:space="preserve">The </w:t>
      </w:r>
      <w:r>
        <w:t xml:space="preserve">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RopGetContentsTable</w:t>
      </w:r>
      <w:r>
        <w:t xml:space="preserve"> oper</w:t>
      </w:r>
      <w:r>
        <w:t>ation (</w:t>
      </w:r>
      <w:hyperlink r:id="rId191" w:anchor="Section_13af691127e54aa0bb75637b02d4f2ef">
        <w:r>
          <w:rPr>
            <w:rStyle w:val="Hyperlink"/>
          </w:rPr>
          <w:t>[MS-OXCROPS]</w:t>
        </w:r>
      </w:hyperlink>
      <w:r>
        <w:t xml:space="preserve"> section 2.2.4.14), as described in </w:t>
      </w:r>
      <w:hyperlink r:id="rId192" w:anchor="Section_c0f31b95c07f486c98d9535ed9705fbf">
        <w:r>
          <w:rPr>
            <w:rStyle w:val="Hyperlink"/>
          </w:rPr>
          <w:t>[MS-OXCFOLD]</w:t>
        </w:r>
      </w:hyperlink>
      <w:r>
        <w:t xml:space="preserve"> section 2.2.1.14.</w:t>
      </w:r>
    </w:p>
    <w:p w:rsidR="00352788" w:rsidRDefault="00D8675D">
      <w:pPr>
        <w:pStyle w:val="Heading3"/>
      </w:pPr>
      <w:bookmarkStart w:id="355" w:name="section_7ad59d6f6e2e45e6b6cb6175046abf1c"/>
      <w:bookmarkStart w:id="356" w:name="_Toc69361442"/>
      <w:r>
        <w:t>Client</w:t>
      </w:r>
      <w:r>
        <w:t xml:space="preserve"> Request Buffer</w:t>
      </w:r>
      <w:bookmarkEnd w:id="355"/>
      <w:bookmarkEnd w:id="356"/>
      <w:r>
        <w:fldChar w:fldCharType="begin"/>
      </w:r>
      <w:r>
        <w:instrText xml:space="preserve"> XE "Obtaining a message list example:client request buffer" </w:instrText>
      </w:r>
      <w:r>
        <w:fldChar w:fldCharType="end"/>
      </w:r>
    </w:p>
    <w:p w:rsidR="00352788" w:rsidRDefault="00D8675D">
      <w:r>
        <w:t xml:space="preserve">A complete </w:t>
      </w:r>
      <w:hyperlink w:anchor="gt_b17e14f5-0f03-4447-8a9f-0f1bd0a2f886">
        <w:r>
          <w:rPr>
            <w:rStyle w:val="HyperlinkGreen"/>
            <w:b/>
          </w:rPr>
          <w:t>ROP request buffer</w:t>
        </w:r>
      </w:hyperlink>
      <w:r>
        <w:t xml:space="preserve"> is a 5-byte sequence formatted as follows:</w:t>
      </w:r>
    </w:p>
    <w:p w:rsidR="00352788" w:rsidRDefault="00D8675D">
      <w:pPr>
        <w:pStyle w:val="Code"/>
      </w:pPr>
      <w:r>
        <w:t>0000: 05 00 00 01 00</w:t>
      </w:r>
    </w:p>
    <w:p w:rsidR="00352788" w:rsidRDefault="00D8675D">
      <w:r>
        <w:t>The first 4 bytes are</w:t>
      </w:r>
      <w:r>
        <w:t xml:space="preserve"> the </w:t>
      </w:r>
      <w:r>
        <w:rPr>
          <w:b/>
        </w:rPr>
        <w:t>RopId</w:t>
      </w:r>
      <w:r>
        <w:t xml:space="preserve">, </w:t>
      </w:r>
      <w:r>
        <w:rPr>
          <w:b/>
        </w:rPr>
        <w:t>LogonID</w:t>
      </w:r>
      <w:r>
        <w:t xml:space="preserve">, </w:t>
      </w:r>
      <w:r>
        <w:rPr>
          <w:b/>
        </w:rPr>
        <w:t>InputHandleIndex</w:t>
      </w:r>
      <w:r>
        <w:t xml:space="preserve">, and </w:t>
      </w:r>
      <w:r>
        <w:rPr>
          <w:b/>
        </w:rPr>
        <w:t>OutputHandleIndex</w:t>
      </w:r>
      <w:r>
        <w:t xml:space="preserve"> fields, as described in </w:t>
      </w:r>
      <w:hyperlink r:id="rId193" w:anchor="Section_13af691127e54aa0bb75637b02d4f2ef">
        <w:r>
          <w:rPr>
            <w:rStyle w:val="Hyperlink"/>
          </w:rPr>
          <w:t>[MS-OXCROPS]</w:t>
        </w:r>
      </w:hyperlink>
      <w:r>
        <w:t xml:space="preserve"> section 2.2.4.14.1.</w:t>
      </w:r>
    </w:p>
    <w:p w:rsidR="00352788" w:rsidRDefault="00352788">
      <w:pPr>
        <w:pStyle w:val="Code"/>
      </w:pPr>
    </w:p>
    <w:p w:rsidR="00352788" w:rsidRDefault="00D8675D">
      <w:pPr>
        <w:pStyle w:val="Code"/>
      </w:pPr>
      <w:r>
        <w:t>0000: 05 00 00 01</w:t>
      </w:r>
    </w:p>
    <w:p w:rsidR="00352788" w:rsidRDefault="00D8675D">
      <w:r>
        <w:rPr>
          <w:b/>
        </w:rPr>
        <w:t>RopId</w:t>
      </w:r>
      <w:r>
        <w:t>: 0x05 (</w:t>
      </w:r>
      <w:r>
        <w:rPr>
          <w:b/>
        </w:rPr>
        <w:t>RopGetContentsTable</w:t>
      </w:r>
      <w:r>
        <w:t xml:space="preserve"> (</w:t>
      </w:r>
      <w:r>
        <w:t>[MS-OXCROPS] section 2.2.4.14))</w:t>
      </w:r>
    </w:p>
    <w:p w:rsidR="00352788" w:rsidRDefault="00D8675D">
      <w:r>
        <w:rPr>
          <w:b/>
        </w:rPr>
        <w:t>LogonID</w:t>
      </w:r>
      <w:r>
        <w:t>: 0x00</w:t>
      </w:r>
    </w:p>
    <w:p w:rsidR="00352788" w:rsidRDefault="00D8675D">
      <w:r>
        <w:rPr>
          <w:b/>
        </w:rPr>
        <w:t>InputHandleIndex</w:t>
      </w:r>
      <w:r>
        <w:t xml:space="preserve">: 0x00. The object for which to obtain the </w:t>
      </w:r>
      <w:hyperlink w:anchor="gt_7fcf1c2a-e5de-4334-b349-2e8025798ac4">
        <w:r>
          <w:rPr>
            <w:rStyle w:val="HyperlinkGreen"/>
            <w:b/>
          </w:rPr>
          <w:t>contents table</w:t>
        </w:r>
      </w:hyperlink>
      <w:r>
        <w:t xml:space="preserve"> (such as a </w:t>
      </w:r>
      <w:hyperlink w:anchor="gt_0682daa7-c1b8-419b-8a32-6048833d0b72">
        <w:r>
          <w:rPr>
            <w:rStyle w:val="HyperlinkGreen"/>
            <w:b/>
          </w:rPr>
          <w:t>F</w:t>
        </w:r>
        <w:r>
          <w:rPr>
            <w:rStyle w:val="HyperlinkGreen"/>
            <w:b/>
          </w:rPr>
          <w:t>older object</w:t>
        </w:r>
      </w:hyperlink>
      <w:r>
        <w:t>).</w:t>
      </w:r>
    </w:p>
    <w:p w:rsidR="00352788" w:rsidRDefault="00D8675D">
      <w:r>
        <w:rPr>
          <w:b/>
        </w:rPr>
        <w:t>OutputHandleIndex</w:t>
      </w:r>
      <w:r>
        <w:t>: 0x01. The location to store the table.</w:t>
      </w:r>
    </w:p>
    <w:p w:rsidR="00352788" w:rsidRDefault="00D8675D">
      <w:r>
        <w:t xml:space="preserve">The last byte is the </w:t>
      </w:r>
      <w:r>
        <w:rPr>
          <w:b/>
        </w:rPr>
        <w:t>TableFlags</w:t>
      </w:r>
      <w:r>
        <w:t xml:space="preserve"> field, which holds the table operation </w:t>
      </w:r>
      <w:hyperlink w:anchor="gt_425bcab9-7911-4eae-b414-624b7a51eb5f">
        <w:r>
          <w:rPr>
            <w:rStyle w:val="HyperlinkGreen"/>
            <w:b/>
          </w:rPr>
          <w:t>flags</w:t>
        </w:r>
      </w:hyperlink>
      <w:r>
        <w:t xml:space="preserve"> (described in </w:t>
      </w:r>
      <w:hyperlink r:id="rId194" w:anchor="Section_c0f31b95c07f486c98d9535ed9705fbf">
        <w:r>
          <w:rPr>
            <w:rStyle w:val="Hyperlink"/>
          </w:rPr>
          <w:t>[MS-OXCFOLD]</w:t>
        </w:r>
      </w:hyperlink>
      <w:r>
        <w:t xml:space="preserve"> section 2.2.1.14).</w:t>
      </w:r>
    </w:p>
    <w:p w:rsidR="00352788" w:rsidRDefault="00352788">
      <w:pPr>
        <w:pStyle w:val="Code"/>
      </w:pPr>
    </w:p>
    <w:p w:rsidR="00352788" w:rsidRDefault="00D8675D">
      <w:pPr>
        <w:pStyle w:val="Code"/>
      </w:pPr>
      <w:r>
        <w:t>0004: 00</w:t>
      </w:r>
    </w:p>
    <w:p w:rsidR="00352788" w:rsidRDefault="00D8675D">
      <w:r>
        <w:rPr>
          <w:b/>
        </w:rPr>
        <w:t>TableFlags</w:t>
      </w:r>
      <w:r>
        <w:t>: 0x00 (Standard)</w:t>
      </w:r>
    </w:p>
    <w:p w:rsidR="00352788" w:rsidRDefault="00D8675D">
      <w:pPr>
        <w:pStyle w:val="Heading3"/>
      </w:pPr>
      <w:bookmarkStart w:id="357" w:name="section_68447f0c183440d79e451ded45daa4e2"/>
      <w:bookmarkStart w:id="358" w:name="_Toc69361443"/>
      <w:r>
        <w:t>Server Response to Client Request</w:t>
      </w:r>
      <w:bookmarkEnd w:id="357"/>
      <w:bookmarkEnd w:id="358"/>
      <w:r>
        <w:fldChar w:fldCharType="begin"/>
      </w:r>
      <w:r>
        <w:instrText xml:space="preserve"> XE "Obtaining a message list example:server response to client request" </w:instrText>
      </w:r>
      <w:r>
        <w:fldChar w:fldCharType="end"/>
      </w:r>
    </w:p>
    <w:p w:rsidR="00352788" w:rsidRDefault="00D8675D">
      <w:r>
        <w:t>0000: 05 01 00 00 00 00 04 00-00 00</w:t>
      </w:r>
    </w:p>
    <w:p w:rsidR="00352788" w:rsidRDefault="00D8675D">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OutputHandleIndex</w:t>
      </w:r>
      <w:r>
        <w:t xml:space="preserve">, and </w:t>
      </w:r>
      <w:r>
        <w:rPr>
          <w:b/>
        </w:rPr>
        <w:t>ReturnValue</w:t>
      </w:r>
      <w:r>
        <w:t xml:space="preserve"> fields, as described in </w:t>
      </w:r>
      <w:hyperlink r:id="rId195" w:anchor="Section_13af691127e54aa0bb75637b02d4f2ef">
        <w:r>
          <w:rPr>
            <w:rStyle w:val="Hyperlink"/>
          </w:rPr>
          <w:t>[MS-OXCROPS]</w:t>
        </w:r>
      </w:hyperlink>
      <w:r>
        <w:t xml:space="preserve"> section 2.2.4.14.2.</w:t>
      </w:r>
    </w:p>
    <w:p w:rsidR="00352788" w:rsidRDefault="00352788">
      <w:pPr>
        <w:pStyle w:val="Code"/>
      </w:pPr>
    </w:p>
    <w:p w:rsidR="00352788" w:rsidRDefault="00D8675D">
      <w:pPr>
        <w:pStyle w:val="Code"/>
      </w:pPr>
      <w:r>
        <w:rPr>
          <w:b/>
        </w:rPr>
        <w:t>0000</w:t>
      </w:r>
      <w:r>
        <w:t>: 05 01 00 00 00 00</w:t>
      </w:r>
    </w:p>
    <w:p w:rsidR="00352788" w:rsidRDefault="00D8675D">
      <w:r>
        <w:rPr>
          <w:b/>
        </w:rPr>
        <w:t>RopId</w:t>
      </w:r>
      <w:r>
        <w:t>: 0x05 (</w:t>
      </w:r>
      <w:r>
        <w:rPr>
          <w:b/>
        </w:rPr>
        <w:t>RopGetContentsTable</w:t>
      </w:r>
      <w:r>
        <w:t xml:space="preserve"> ([MS-OXCROPS] section 2.2.4.14))</w:t>
      </w:r>
    </w:p>
    <w:p w:rsidR="00352788" w:rsidRDefault="00D8675D">
      <w:r>
        <w:rPr>
          <w:b/>
        </w:rPr>
        <w:t>OutputHandleIndex</w:t>
      </w:r>
      <w:r>
        <w:t>: 0x01</w:t>
      </w:r>
    </w:p>
    <w:p w:rsidR="00352788" w:rsidRDefault="00D8675D">
      <w:r>
        <w:rPr>
          <w:b/>
        </w:rPr>
        <w:t>ReturnValue</w:t>
      </w:r>
      <w:r>
        <w:t>: 0x00000000 (Success)</w:t>
      </w:r>
    </w:p>
    <w:p w:rsidR="00352788" w:rsidRDefault="00D8675D">
      <w:r>
        <w:t xml:space="preserve">The next 4 bytes are the </w:t>
      </w:r>
      <w:r>
        <w:rPr>
          <w:b/>
        </w:rPr>
        <w:t>Row</w:t>
      </w:r>
      <w:r>
        <w:rPr>
          <w:b/>
        </w:rPr>
        <w:t>Count</w:t>
      </w:r>
      <w:r>
        <w:t xml:space="preserve"> field, as described in </w:t>
      </w:r>
      <w:hyperlink r:id="rId196" w:anchor="Section_c0f31b95c07f486c98d9535ed9705fbf">
        <w:r>
          <w:rPr>
            <w:rStyle w:val="Hyperlink"/>
          </w:rPr>
          <w:t>[MS-OXCFOLD]</w:t>
        </w:r>
      </w:hyperlink>
      <w:r>
        <w:t xml:space="preserve"> section 2.2.1.14.2, which gives the number of rows in the </w:t>
      </w:r>
      <w:hyperlink w:anchor="gt_7fcf1c2a-e5de-4334-b349-2e8025798ac4">
        <w:r>
          <w:rPr>
            <w:rStyle w:val="HyperlinkGreen"/>
            <w:b/>
          </w:rPr>
          <w:t>contents table</w:t>
        </w:r>
      </w:hyperlink>
      <w:r>
        <w:t>.</w:t>
      </w:r>
    </w:p>
    <w:p w:rsidR="00352788" w:rsidRDefault="00D8675D">
      <w:pPr>
        <w:pStyle w:val="Code"/>
      </w:pPr>
      <w:r>
        <w:rPr>
          <w:b/>
        </w:rPr>
        <w:t>0006</w:t>
      </w:r>
      <w:r>
        <w:t>: 04 00-00 00</w:t>
      </w:r>
    </w:p>
    <w:p w:rsidR="00352788" w:rsidRDefault="00D8675D">
      <w:r>
        <w:rPr>
          <w:b/>
        </w:rPr>
        <w:t>RowCount</w:t>
      </w:r>
      <w:r>
        <w:t>: 0x00000004 (four rows in the table)</w:t>
      </w:r>
    </w:p>
    <w:p w:rsidR="00352788" w:rsidRDefault="00D8675D">
      <w:pPr>
        <w:pStyle w:val="Heading2"/>
      </w:pPr>
      <w:bookmarkStart w:id="359" w:name="section_1feb9394eec542c1b97c814083436e77"/>
      <w:bookmarkStart w:id="360" w:name="_Toc69361444"/>
      <w:r>
        <w:t>Setting the Columns on a Table</w:t>
      </w:r>
      <w:bookmarkEnd w:id="359"/>
      <w:bookmarkEnd w:id="360"/>
      <w:r>
        <w:fldChar w:fldCharType="begin"/>
      </w:r>
      <w:r>
        <w:instrText xml:space="preserve"> XE "Examples:setting the columns on a table" </w:instrText>
      </w:r>
      <w:r>
        <w:fldChar w:fldCharType="end"/>
      </w:r>
    </w:p>
    <w:p w:rsidR="00352788" w:rsidRDefault="00D8675D">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RopSetColumns</w:t>
      </w:r>
      <w:r>
        <w:t xml:space="preserve"> operation (</w:t>
      </w:r>
      <w:hyperlink r:id="rId197" w:anchor="Section_13af691127e54aa0bb75637b02d4f2ef">
        <w:r>
          <w:rPr>
            <w:rStyle w:val="Hyperlink"/>
          </w:rPr>
          <w:t>[MS-OXCROP</w:t>
        </w:r>
        <w:r>
          <w:rPr>
            <w:rStyle w:val="Hyperlink"/>
          </w:rPr>
          <w:t>S]</w:t>
        </w:r>
      </w:hyperlink>
      <w:r>
        <w:t xml:space="preserve"> section 2.2.5.1), as specified in section </w:t>
      </w:r>
      <w:hyperlink w:anchor="Section_6aac6d3a81dd48b4999546db48ce2242" w:history="1">
        <w:r>
          <w:rPr>
            <w:rStyle w:val="Hyperlink"/>
          </w:rPr>
          <w:t>2.2.2.2</w:t>
        </w:r>
      </w:hyperlink>
      <w:r>
        <w:t>.</w:t>
      </w:r>
    </w:p>
    <w:p w:rsidR="00352788" w:rsidRDefault="00D8675D">
      <w:pPr>
        <w:pStyle w:val="Heading3"/>
      </w:pPr>
      <w:bookmarkStart w:id="361" w:name="section_b0bdc0be440e4f259d7f326a4240ff96"/>
      <w:bookmarkStart w:id="362" w:name="_Toc69361445"/>
      <w:r>
        <w:t>Client Request Buffer</w:t>
      </w:r>
      <w:bookmarkEnd w:id="361"/>
      <w:bookmarkEnd w:id="362"/>
      <w:r>
        <w:fldChar w:fldCharType="begin"/>
      </w:r>
      <w:r>
        <w:instrText xml:space="preserve"> XE "Setting the columns on a table example:client request buffer" </w:instrText>
      </w:r>
      <w:r>
        <w:fldChar w:fldCharType="end"/>
      </w:r>
    </w:p>
    <w:p w:rsidR="00352788" w:rsidRDefault="00D8675D">
      <w:r>
        <w:t xml:space="preserve">A complete </w:t>
      </w:r>
      <w:hyperlink w:anchor="gt_b17e14f5-0f03-4447-8a9f-0f1bd0a2f886">
        <w:r>
          <w:rPr>
            <w:rStyle w:val="HyperlinkGreen"/>
            <w:b/>
          </w:rPr>
          <w:t>ROP request buffer</w:t>
        </w:r>
      </w:hyperlink>
      <w:r>
        <w:t xml:space="preserve"> is a variable length sequence, with 6 required bytes and 4 bytes for each </w:t>
      </w:r>
      <w:hyperlink w:anchor="gt_550ffe03-4145-49d1-8370-a9906b00452c">
        <w:r>
          <w:rPr>
            <w:rStyle w:val="HyperlinkGreen"/>
            <w:b/>
          </w:rPr>
          <w:t>property tag</w:t>
        </w:r>
      </w:hyperlink>
      <w:r>
        <w:t xml:space="preserve"> to be included in the columns set. An example of the ROP request b</w:t>
      </w:r>
      <w:r>
        <w:t>uffer is as follows:</w:t>
      </w:r>
    </w:p>
    <w:p w:rsidR="00352788" w:rsidRDefault="00D8675D">
      <w:pPr>
        <w:pStyle w:val="Code"/>
      </w:pPr>
      <w:r>
        <w:rPr>
          <w:b/>
        </w:rPr>
        <w:lastRenderedPageBreak/>
        <w:t>0000</w:t>
      </w:r>
      <w:r>
        <w:t>: 12 00 01 00 06 00 14 00-48 67 14 00 4a 67 14 00</w:t>
      </w:r>
    </w:p>
    <w:p w:rsidR="00352788" w:rsidRDefault="00D8675D">
      <w:pPr>
        <w:pStyle w:val="Code"/>
      </w:pPr>
      <w:r>
        <w:rPr>
          <w:b/>
        </w:rPr>
        <w:t>0010</w:t>
      </w:r>
      <w:r>
        <w:t>: 4d 67 03 00 4e 67 1f 00-37 00 40 00 06 0e</w:t>
      </w:r>
    </w:p>
    <w:p w:rsidR="00352788" w:rsidRDefault="00D8675D">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ROP, as describe</w:t>
      </w:r>
      <w:r>
        <w:t xml:space="preserve">d in </w:t>
      </w:r>
      <w:hyperlink r:id="rId198" w:anchor="Section_13af691127e54aa0bb75637b02d4f2ef">
        <w:r>
          <w:rPr>
            <w:rStyle w:val="Hyperlink"/>
          </w:rPr>
          <w:t>[MS-OXCROPS]</w:t>
        </w:r>
      </w:hyperlink>
      <w:r>
        <w:t xml:space="preserve"> section 2.2.5.1.1.</w:t>
      </w:r>
    </w:p>
    <w:p w:rsidR="00352788" w:rsidRDefault="00352788">
      <w:pPr>
        <w:pStyle w:val="Code"/>
      </w:pPr>
    </w:p>
    <w:p w:rsidR="00352788" w:rsidRDefault="00D8675D">
      <w:pPr>
        <w:pStyle w:val="Code"/>
      </w:pPr>
      <w:r>
        <w:rPr>
          <w:b/>
        </w:rPr>
        <w:t>0000</w:t>
      </w:r>
      <w:r>
        <w:t>: 12 00 01</w:t>
      </w:r>
    </w:p>
    <w:p w:rsidR="00352788" w:rsidRDefault="00D8675D">
      <w:r>
        <w:rPr>
          <w:b/>
        </w:rPr>
        <w:t>RopId</w:t>
      </w:r>
      <w:r>
        <w:t>: 0x12 (</w:t>
      </w:r>
      <w:r>
        <w:rPr>
          <w:b/>
        </w:rPr>
        <w:t>RopSetColumns</w:t>
      </w:r>
      <w:r>
        <w:t>)</w:t>
      </w:r>
    </w:p>
    <w:p w:rsidR="00352788" w:rsidRDefault="00D8675D">
      <w:r>
        <w:rPr>
          <w:b/>
        </w:rPr>
        <w:t>LogonID</w:t>
      </w:r>
      <w:r>
        <w:t>: 0x00</w:t>
      </w:r>
    </w:p>
    <w:p w:rsidR="00352788" w:rsidRDefault="00D8675D">
      <w:r>
        <w:rPr>
          <w:b/>
        </w:rPr>
        <w:t>InputHandleIndex</w:t>
      </w:r>
      <w:r>
        <w:t>: 0x01</w:t>
      </w:r>
    </w:p>
    <w:p w:rsidR="00352788" w:rsidRDefault="00D8675D">
      <w:r>
        <w:t xml:space="preserve">The next 3 bytes are the </w:t>
      </w:r>
      <w:r>
        <w:rPr>
          <w:b/>
        </w:rPr>
        <w:t>SetColumnsFlags</w:t>
      </w:r>
      <w:r>
        <w:t xml:space="preserve"> and </w:t>
      </w:r>
      <w:r>
        <w:rPr>
          <w:b/>
        </w:rPr>
        <w:t>PropertyTagCount</w:t>
      </w:r>
      <w:r>
        <w:t xml:space="preserve"> fields of the </w:t>
      </w:r>
      <w:r>
        <w:rPr>
          <w:b/>
        </w:rPr>
        <w:t xml:space="preserve">RopSetColumns </w:t>
      </w:r>
      <w:hyperlink w:anchor="gt_3369fdd6-36f8-4a62-9cd7-2738ffb5048f">
        <w:r>
          <w:rPr>
            <w:rStyle w:val="HyperlinkGreen"/>
            <w:b/>
          </w:rPr>
          <w:t>ROP</w:t>
        </w:r>
      </w:hyperlink>
      <w:r>
        <w:t xml:space="preserve">, described in section </w:t>
      </w:r>
      <w:hyperlink w:anchor="Section_fb6aed2f6e28446ab9a852725086e01a" w:history="1">
        <w:r>
          <w:rPr>
            <w:rStyle w:val="Hyperlink"/>
          </w:rPr>
          <w:t>2.2.2.2.1</w:t>
        </w:r>
      </w:hyperlink>
      <w:r>
        <w:t xml:space="preserve">. For more information on property buffer format, see </w:t>
      </w:r>
      <w:hyperlink r:id="rId199" w:anchor="Section_1afa0cd9b1a04520b623bf15030af5d8">
        <w:r>
          <w:rPr>
            <w:rStyle w:val="Hyperlink"/>
          </w:rPr>
          <w:t>[MS-OXCDATA]</w:t>
        </w:r>
      </w:hyperlink>
      <w:r>
        <w:t>.</w:t>
      </w:r>
    </w:p>
    <w:p w:rsidR="00352788" w:rsidRDefault="00352788">
      <w:pPr>
        <w:pStyle w:val="Code"/>
      </w:pPr>
    </w:p>
    <w:p w:rsidR="00352788" w:rsidRDefault="00D8675D">
      <w:pPr>
        <w:pStyle w:val="Code"/>
      </w:pPr>
      <w:r>
        <w:rPr>
          <w:b/>
        </w:rPr>
        <w:t>0003</w:t>
      </w:r>
      <w:r>
        <w:t>: 00 06 00</w:t>
      </w:r>
    </w:p>
    <w:p w:rsidR="00352788" w:rsidRDefault="00D8675D">
      <w:r>
        <w:rPr>
          <w:b/>
        </w:rPr>
        <w:t>SetColumnsFlags</w:t>
      </w:r>
      <w:r>
        <w:t>: 0x00. Perform this operation synchronously.</w:t>
      </w:r>
    </w:p>
    <w:p w:rsidR="00352788" w:rsidRDefault="00D8675D">
      <w:r>
        <w:rPr>
          <w:b/>
        </w:rPr>
        <w:t>PropertyValueCount</w:t>
      </w:r>
      <w:r>
        <w:t>: 0x0006. Six 4-byte property tags follow.</w:t>
      </w:r>
    </w:p>
    <w:p w:rsidR="00352788" w:rsidRDefault="00D8675D">
      <w:r>
        <w:t xml:space="preserve">The remaining bytes are the </w:t>
      </w:r>
      <w:r>
        <w:rPr>
          <w:b/>
        </w:rPr>
        <w:t>PropertyTags</w:t>
      </w:r>
      <w:r>
        <w:t xml:space="preserve"> field, which holds an array of 4-byte property tags.</w:t>
      </w:r>
    </w:p>
    <w:p w:rsidR="00352788" w:rsidRDefault="00352788">
      <w:pPr>
        <w:pStyle w:val="Code"/>
      </w:pPr>
    </w:p>
    <w:p w:rsidR="00352788" w:rsidRDefault="00D8675D">
      <w:pPr>
        <w:pStyle w:val="Code"/>
      </w:pPr>
      <w:r>
        <w:t>0006: 14 00 48 67 14 00 4a 67-14 00 4d 67 03 00 4e 67</w:t>
      </w:r>
    </w:p>
    <w:p w:rsidR="00352788" w:rsidRDefault="00D8675D">
      <w:pPr>
        <w:pStyle w:val="Code"/>
      </w:pPr>
      <w:r>
        <w:t>0016: 1f 00 37 00 40 00 06 0e</w:t>
      </w:r>
    </w:p>
    <w:p w:rsidR="00352788" w:rsidRDefault="00D8675D">
      <w:r>
        <w:rPr>
          <w:b/>
        </w:rPr>
        <w:t>PropertyTag</w:t>
      </w:r>
      <w:r>
        <w:t>: 0x67480014 (</w:t>
      </w:r>
      <w:r>
        <w:rPr>
          <w:b/>
        </w:rPr>
        <w:t>PidTagFolderId</w:t>
      </w:r>
      <w:r>
        <w:t xml:space="preserve"> (</w:t>
      </w:r>
      <w:hyperlink r:id="rId200" w:anchor="Section_c0f31b95c07f486c98d9535ed9705fbf">
        <w:r>
          <w:rPr>
            <w:rStyle w:val="Hyperlink"/>
          </w:rPr>
          <w:t>[MS-OXCFOLD]</w:t>
        </w:r>
      </w:hyperlink>
      <w:r>
        <w:t xml:space="preserve"> section 2.2.2.2.1.6))</w:t>
      </w:r>
    </w:p>
    <w:p w:rsidR="00352788" w:rsidRDefault="00D8675D">
      <w:r>
        <w:rPr>
          <w:b/>
        </w:rPr>
        <w:t>PropertyTag</w:t>
      </w:r>
      <w:r>
        <w:t>: 0x674a0014 (</w:t>
      </w:r>
      <w:r>
        <w:rPr>
          <w:b/>
        </w:rPr>
        <w:t>PidTagMid</w:t>
      </w:r>
      <w:r>
        <w:t xml:space="preserve"> (</w:t>
      </w:r>
      <w:hyperlink r:id="rId201" w:anchor="Section_b9752f3dd50d44b89e6b608a117c8532">
        <w:r>
          <w:rPr>
            <w:rStyle w:val="Hyperlink"/>
          </w:rPr>
          <w:t>[MS-OXCFXICS]</w:t>
        </w:r>
      </w:hyperlink>
      <w:r>
        <w:t xml:space="preserve"> section 2.2.1.2.1))</w:t>
      </w:r>
    </w:p>
    <w:p w:rsidR="00352788" w:rsidRDefault="00D8675D">
      <w:r>
        <w:rPr>
          <w:b/>
        </w:rPr>
        <w:t>PropertyTag</w:t>
      </w:r>
      <w:r>
        <w:t>: 0x674d001</w:t>
      </w:r>
      <w:r>
        <w:t>4 (</w:t>
      </w:r>
      <w:r>
        <w:rPr>
          <w:b/>
        </w:rPr>
        <w:t>PidTagInstID</w:t>
      </w:r>
      <w:r>
        <w:t xml:space="preserve"> (section </w:t>
      </w:r>
      <w:hyperlink w:anchor="Section_be0f2ad6013c4d3e97360445f42cc5a2" w:history="1">
        <w:r>
          <w:rPr>
            <w:rStyle w:val="Hyperlink"/>
          </w:rPr>
          <w:t>2.2.1.1</w:t>
        </w:r>
      </w:hyperlink>
      <w:r>
        <w:t>))</w:t>
      </w:r>
    </w:p>
    <w:p w:rsidR="00352788" w:rsidRDefault="00D8675D">
      <w:r>
        <w:rPr>
          <w:b/>
        </w:rPr>
        <w:t>PropertyTag</w:t>
      </w:r>
      <w:r>
        <w:t>: 0x674e0003 (</w:t>
      </w:r>
      <w:r>
        <w:rPr>
          <w:b/>
        </w:rPr>
        <w:t>PidTagInstanceNum</w:t>
      </w:r>
      <w:r>
        <w:t xml:space="preserve"> (section </w:t>
      </w:r>
      <w:hyperlink w:anchor="Section_e3e54c55994c4823bec3a16c311ff421" w:history="1">
        <w:r>
          <w:rPr>
            <w:rStyle w:val="Hyperlink"/>
          </w:rPr>
          <w:t>2.2.1.2</w:t>
        </w:r>
      </w:hyperlink>
      <w:r>
        <w:t>))</w:t>
      </w:r>
    </w:p>
    <w:p w:rsidR="00352788" w:rsidRDefault="00D8675D">
      <w:pPr>
        <w:spacing w:before="240"/>
      </w:pPr>
      <w:r>
        <w:rPr>
          <w:b/>
        </w:rPr>
        <w:t>PropertyTag</w:t>
      </w:r>
      <w:r>
        <w:t>: 0x0037001f (</w:t>
      </w:r>
      <w:r>
        <w:rPr>
          <w:b/>
        </w:rPr>
        <w:t>PidTagSubject</w:t>
      </w:r>
      <w:r>
        <w:t xml:space="preserve"> </w:t>
      </w:r>
      <w:r>
        <w:t>(</w:t>
      </w:r>
      <w:hyperlink r:id="rId202" w:anchor="Section_f6ab1613aefe447da49c18217230b148">
        <w:r>
          <w:rPr>
            <w:rStyle w:val="Hyperlink"/>
          </w:rPr>
          <w:t>[MS-OXPROPS]</w:t>
        </w:r>
      </w:hyperlink>
      <w:r>
        <w:t xml:space="preserve"> section 2.1033))</w:t>
      </w:r>
    </w:p>
    <w:p w:rsidR="00352788" w:rsidRDefault="00D8675D">
      <w:r>
        <w:rPr>
          <w:b/>
        </w:rPr>
        <w:t>PropertyTag</w:t>
      </w:r>
      <w:r>
        <w:t>: 0x0e060040 (</w:t>
      </w:r>
      <w:r>
        <w:rPr>
          <w:b/>
        </w:rPr>
        <w:t>PidTagMessageDeliveryTime</w:t>
      </w:r>
      <w:r>
        <w:t xml:space="preserve"> (</w:t>
      </w:r>
      <w:hyperlink r:id="rId203" w:anchor="Section_daa9120ff3254afba73828f91049ab3c">
        <w:r>
          <w:rPr>
            <w:rStyle w:val="Hyperlink"/>
          </w:rPr>
          <w:t>[MS-OXOMSG]</w:t>
        </w:r>
      </w:hyperlink>
      <w:r>
        <w:t xml:space="preserve"> section 2.2.3.9))</w:t>
      </w:r>
    </w:p>
    <w:p w:rsidR="00352788" w:rsidRDefault="00D8675D">
      <w:pPr>
        <w:pStyle w:val="Heading3"/>
      </w:pPr>
      <w:bookmarkStart w:id="363" w:name="section_239bc87c6e8d4f9cbf9f6ef00b707b76"/>
      <w:bookmarkStart w:id="364" w:name="_Toc69361446"/>
      <w:r>
        <w:t>Server Response to Client Request</w:t>
      </w:r>
      <w:bookmarkEnd w:id="363"/>
      <w:bookmarkEnd w:id="364"/>
      <w:r>
        <w:fldChar w:fldCharType="begin"/>
      </w:r>
      <w:r>
        <w:instrText xml:space="preserve"> XE "Setting the columns on a table example:server response to client request" </w:instrText>
      </w:r>
      <w:r>
        <w:fldChar w:fldCharType="end"/>
      </w:r>
    </w:p>
    <w:p w:rsidR="00352788" w:rsidRDefault="00D8675D">
      <w:r>
        <w:rPr>
          <w:b/>
        </w:rPr>
        <w:t>0000</w:t>
      </w:r>
      <w:r>
        <w:t>: 12 01 00 00 00 00 00</w:t>
      </w:r>
    </w:p>
    <w:p w:rsidR="00352788" w:rsidRDefault="00D8675D">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w:t>
      </w:r>
    </w:p>
    <w:p w:rsidR="00352788" w:rsidRDefault="00D8675D">
      <w:r>
        <w:rPr>
          <w:b/>
        </w:rPr>
        <w:t>RopId</w:t>
      </w:r>
      <w:r>
        <w:t>: 0x12 (</w:t>
      </w:r>
      <w:r>
        <w:rPr>
          <w:b/>
        </w:rPr>
        <w:t>RopSetColumns</w:t>
      </w:r>
      <w:r>
        <w:t xml:space="preserve"> (</w:t>
      </w:r>
      <w:hyperlink r:id="rId204" w:anchor="Section_13af691127e54aa0bb75637b02d4f2ef">
        <w:r>
          <w:rPr>
            <w:rStyle w:val="Hyperlink"/>
          </w:rPr>
          <w:t>[MS-OXCROPS]</w:t>
        </w:r>
      </w:hyperlink>
      <w:r>
        <w:t xml:space="preserve"> section 2.2.5.1))</w:t>
      </w:r>
    </w:p>
    <w:p w:rsidR="00352788" w:rsidRDefault="00D8675D">
      <w:r>
        <w:rPr>
          <w:b/>
        </w:rPr>
        <w:t>InputHandleIndex</w:t>
      </w:r>
      <w:r>
        <w:t>: 0x01</w:t>
      </w:r>
    </w:p>
    <w:p w:rsidR="00352788" w:rsidRDefault="00D8675D">
      <w:r>
        <w:rPr>
          <w:b/>
        </w:rPr>
        <w:t>ReturnValue</w:t>
      </w:r>
      <w:r>
        <w:t>:</w:t>
      </w:r>
      <w:r>
        <w:t xml:space="preserve"> 0x00000000 (Success)</w:t>
      </w:r>
    </w:p>
    <w:p w:rsidR="00352788" w:rsidRDefault="00D8675D">
      <w:r>
        <w:lastRenderedPageBreak/>
        <w:t xml:space="preserve">The final byte in the ROP response buffer is the </w:t>
      </w:r>
      <w:r>
        <w:rPr>
          <w:b/>
        </w:rPr>
        <w:t>TableStatus</w:t>
      </w:r>
      <w:r>
        <w:t xml:space="preserve"> field, described in section </w:t>
      </w:r>
      <w:hyperlink w:anchor="Section_d7c5695cbdbe4f5f8bf98d86fca82c1d" w:history="1">
        <w:r>
          <w:rPr>
            <w:rStyle w:val="Hyperlink"/>
          </w:rPr>
          <w:t>2.2.2.1.3</w:t>
        </w:r>
      </w:hyperlink>
      <w:r>
        <w:t>.</w:t>
      </w:r>
    </w:p>
    <w:p w:rsidR="00352788" w:rsidRDefault="00352788">
      <w:pPr>
        <w:pStyle w:val="Code"/>
      </w:pPr>
    </w:p>
    <w:p w:rsidR="00352788" w:rsidRDefault="00D8675D">
      <w:pPr>
        <w:pStyle w:val="Code"/>
      </w:pPr>
      <w:r>
        <w:t>0006: 00</w:t>
      </w:r>
    </w:p>
    <w:p w:rsidR="00352788" w:rsidRDefault="00D8675D">
      <w:r>
        <w:rPr>
          <w:b/>
        </w:rPr>
        <w:t>TableStatus</w:t>
      </w:r>
      <w:r>
        <w:t xml:space="preserve">: 0x00. This value is "TBLSTAT_COMPLETE", indicating </w:t>
      </w:r>
      <w:r>
        <w:t>that the operation has been completed.</w:t>
      </w:r>
    </w:p>
    <w:p w:rsidR="00352788" w:rsidRDefault="00D8675D">
      <w:pPr>
        <w:pStyle w:val="Heading2"/>
      </w:pPr>
      <w:bookmarkStart w:id="365" w:name="section_f73d8965078e446e8c4853efab11a898"/>
      <w:bookmarkStart w:id="366" w:name="_Toc69361447"/>
      <w:r>
        <w:t>Sorting a Table by Time Delivered</w:t>
      </w:r>
      <w:bookmarkEnd w:id="365"/>
      <w:bookmarkEnd w:id="366"/>
      <w:r>
        <w:fldChar w:fldCharType="begin"/>
      </w:r>
      <w:r>
        <w:instrText xml:space="preserve"> XE "Examples:sorting a table by time delivered" </w:instrText>
      </w:r>
      <w:r>
        <w:fldChar w:fldCharType="end"/>
      </w:r>
    </w:p>
    <w:p w:rsidR="00352788" w:rsidRDefault="00D8675D">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RopSortTable</w:t>
      </w:r>
      <w:r>
        <w:t xml:space="preserve"> operation (</w:t>
      </w:r>
      <w:hyperlink r:id="rId205" w:anchor="Section_13af691127e54aa0bb75637b02d4f2ef">
        <w:r>
          <w:rPr>
            <w:rStyle w:val="Hyperlink"/>
          </w:rPr>
          <w:t>[MS-OXCROPS]</w:t>
        </w:r>
      </w:hyperlink>
      <w:r>
        <w:t xml:space="preserve"> section 2.2.5.2) as described in </w:t>
      </w:r>
      <w:r>
        <w:t xml:space="preserve">section </w:t>
      </w:r>
      <w:hyperlink w:anchor="Section_2bf9c65989ef4b87aab8918b20d3c0b6" w:history="1">
        <w:r>
          <w:rPr>
            <w:rStyle w:val="Hyperlink"/>
          </w:rPr>
          <w:t>2.2.2.3</w:t>
        </w:r>
      </w:hyperlink>
      <w:r>
        <w:t>.</w:t>
      </w:r>
    </w:p>
    <w:p w:rsidR="00352788" w:rsidRDefault="00D8675D">
      <w:pPr>
        <w:pStyle w:val="Heading3"/>
      </w:pPr>
      <w:bookmarkStart w:id="367" w:name="section_82af34b82aea4a2991086272fb640227"/>
      <w:bookmarkStart w:id="368" w:name="_Toc69361448"/>
      <w:r>
        <w:t>Client Request Buffer</w:t>
      </w:r>
      <w:bookmarkEnd w:id="367"/>
      <w:bookmarkEnd w:id="368"/>
      <w:r>
        <w:fldChar w:fldCharType="begin"/>
      </w:r>
      <w:r>
        <w:instrText xml:space="preserve"> XE "Sorting a table by time delivered example:client request buffer" </w:instrText>
      </w:r>
      <w:r>
        <w:fldChar w:fldCharType="end"/>
      </w:r>
    </w:p>
    <w:p w:rsidR="00352788" w:rsidRDefault="00D8675D">
      <w:r>
        <w:t xml:space="preserve">A complete </w:t>
      </w:r>
      <w:hyperlink w:anchor="gt_b17e14f5-0f03-4447-8a9f-0f1bd0a2f886">
        <w:r>
          <w:rPr>
            <w:rStyle w:val="HyperlinkGreen"/>
            <w:b/>
          </w:rPr>
          <w:t xml:space="preserve">ROP request </w:t>
        </w:r>
        <w:r>
          <w:rPr>
            <w:rStyle w:val="HyperlinkGreen"/>
            <w:b/>
          </w:rPr>
          <w:t>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follows:</w:t>
      </w:r>
    </w:p>
    <w:p w:rsidR="00352788" w:rsidRDefault="00D8675D">
      <w:pPr>
        <w:pStyle w:val="Code"/>
      </w:pPr>
      <w:r>
        <w:rPr>
          <w:b/>
        </w:rPr>
        <w:t>0000</w:t>
      </w:r>
      <w:r>
        <w:t>: 13 00 01 00 01 00 00 00-00 00 40 00</w:t>
      </w:r>
      <w:r>
        <w:t xml:space="preserve"> 06 0e 01</w:t>
      </w:r>
    </w:p>
    <w:p w:rsidR="00352788" w:rsidRDefault="00D8675D">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w:t>
      </w:r>
      <w:hyperlink w:anchor="gt_3369fdd6-36f8-4a62-9cd7-2738ffb5048f">
        <w:r>
          <w:rPr>
            <w:rStyle w:val="HyperlinkGreen"/>
            <w:b/>
          </w:rPr>
          <w:t>ROP</w:t>
        </w:r>
      </w:hyperlink>
      <w:r>
        <w:t xml:space="preserve">, as described in </w:t>
      </w:r>
      <w:hyperlink r:id="rId206" w:anchor="Section_13af691127e54aa0bb75637b02d4f2ef">
        <w:r>
          <w:rPr>
            <w:rStyle w:val="Hyperlink"/>
          </w:rPr>
          <w:t>[MS-OXCROPS]</w:t>
        </w:r>
      </w:hyperlink>
      <w:r>
        <w:t xml:space="preserve"> section 2.2.5.1.1.</w:t>
      </w:r>
    </w:p>
    <w:p w:rsidR="00352788" w:rsidRDefault="00352788">
      <w:pPr>
        <w:pStyle w:val="Code"/>
      </w:pPr>
    </w:p>
    <w:p w:rsidR="00352788" w:rsidRDefault="00D8675D">
      <w:pPr>
        <w:pStyle w:val="Code"/>
      </w:pPr>
      <w:r>
        <w:rPr>
          <w:b/>
        </w:rPr>
        <w:t>0000</w:t>
      </w:r>
      <w:r>
        <w:t>: 13 00 01</w:t>
      </w:r>
    </w:p>
    <w:p w:rsidR="00352788" w:rsidRDefault="00D8675D">
      <w:r>
        <w:rPr>
          <w:b/>
        </w:rPr>
        <w:t>RopId</w:t>
      </w:r>
      <w:r>
        <w:t>: 0x13 (</w:t>
      </w:r>
      <w:r>
        <w:rPr>
          <w:b/>
        </w:rPr>
        <w:t>RopSortTable</w:t>
      </w:r>
      <w:r>
        <w:t xml:space="preserve"> ([MS-OXCROPS] section 2.2.5.2))</w:t>
      </w:r>
    </w:p>
    <w:p w:rsidR="00352788" w:rsidRDefault="00D8675D">
      <w:r>
        <w:rPr>
          <w:b/>
        </w:rPr>
        <w:t>LogonID</w:t>
      </w:r>
      <w:r>
        <w:t>: 0x00</w:t>
      </w:r>
    </w:p>
    <w:p w:rsidR="00352788" w:rsidRDefault="00D8675D">
      <w:r>
        <w:rPr>
          <w:b/>
        </w:rPr>
        <w:t>InputHandleIndex</w:t>
      </w:r>
      <w:r>
        <w:t xml:space="preserve">: 0x01. Index in </w:t>
      </w:r>
      <w:hyperlink w:anchor="gt_97d43d73-b170-4452-ae11-23ea249129af">
        <w:r>
          <w:rPr>
            <w:rStyle w:val="HyperlinkGreen"/>
            <w:b/>
          </w:rPr>
          <w:t>handl</w:t>
        </w:r>
        <w:r>
          <w:rPr>
            <w:rStyle w:val="HyperlinkGreen"/>
            <w:b/>
          </w:rPr>
          <w:t>e array</w:t>
        </w:r>
      </w:hyperlink>
      <w:r>
        <w:t xml:space="preserve"> for the table to be sorted.</w:t>
      </w:r>
    </w:p>
    <w:p w:rsidR="00352788" w:rsidRDefault="00D8675D">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described in section </w:t>
      </w:r>
      <w:hyperlink w:anchor="Section_a82435b4131b457a988eb1215b4d38cf" w:history="1">
        <w:r>
          <w:rPr>
            <w:rStyle w:val="Hyperlink"/>
          </w:rPr>
          <w:t>2.2.2.3.1</w:t>
        </w:r>
      </w:hyperlink>
      <w:r>
        <w:t>.</w:t>
      </w:r>
    </w:p>
    <w:p w:rsidR="00352788" w:rsidRDefault="00352788">
      <w:pPr>
        <w:pStyle w:val="Code"/>
      </w:pPr>
    </w:p>
    <w:p w:rsidR="00352788" w:rsidRDefault="00D8675D">
      <w:pPr>
        <w:pStyle w:val="Code"/>
      </w:pPr>
      <w:r>
        <w:t>0003: 00 01 00 00 00 00 00</w:t>
      </w:r>
    </w:p>
    <w:p w:rsidR="00352788" w:rsidRDefault="00D8675D">
      <w:r>
        <w:rPr>
          <w:b/>
        </w:rPr>
        <w:t>Sor</w:t>
      </w:r>
      <w:r>
        <w:rPr>
          <w:b/>
        </w:rPr>
        <w:t>tTableFlags</w:t>
      </w:r>
      <w:r>
        <w:t>: 0x00. Perform the operation synchronously.</w:t>
      </w:r>
    </w:p>
    <w:p w:rsidR="00352788" w:rsidRDefault="00D8675D">
      <w:r>
        <w:rPr>
          <w:b/>
        </w:rPr>
        <w:t>SortOrderCount</w:t>
      </w:r>
      <w:r>
        <w:t xml:space="preserve">: 0x0001. Number of </w:t>
      </w:r>
      <w:r>
        <w:rPr>
          <w:b/>
        </w:rPr>
        <w:t>SortOrder</w:t>
      </w:r>
      <w:r>
        <w:t xml:space="preserve"> structures to follow</w:t>
      </w:r>
    </w:p>
    <w:p w:rsidR="00352788" w:rsidRDefault="00D8675D">
      <w:r>
        <w:rPr>
          <w:b/>
        </w:rPr>
        <w:t>CategoryCount</w:t>
      </w:r>
      <w:r>
        <w:t>: 0x0000</w:t>
      </w:r>
    </w:p>
    <w:p w:rsidR="00352788" w:rsidRDefault="00D8675D">
      <w:r>
        <w:rPr>
          <w:b/>
        </w:rPr>
        <w:t>ExpandedCount</w:t>
      </w:r>
      <w:r>
        <w:t>: 0x0000</w:t>
      </w:r>
    </w:p>
    <w:p w:rsidR="00352788" w:rsidRDefault="00D8675D">
      <w:r>
        <w:t xml:space="preserve">The remaining bytes are the </w:t>
      </w:r>
      <w:r>
        <w:rPr>
          <w:b/>
        </w:rPr>
        <w:t>SortOrders</w:t>
      </w:r>
      <w:r>
        <w:t xml:space="preserve"> field, which contain properties to sort by (where th</w:t>
      </w:r>
      <w:r>
        <w:t xml:space="preserve">ere must be exactly the number of properties specified by the </w:t>
      </w:r>
      <w:r>
        <w:rPr>
          <w:b/>
        </w:rPr>
        <w:t>SortOrderCount</w:t>
      </w:r>
      <w:r>
        <w:t xml:space="preserve"> field) and a sorting method, as described in section 2.2.2.3.1.</w:t>
      </w:r>
    </w:p>
    <w:p w:rsidR="00352788" w:rsidRDefault="00352788">
      <w:pPr>
        <w:pStyle w:val="Code"/>
      </w:pPr>
    </w:p>
    <w:p w:rsidR="00352788" w:rsidRDefault="00D8675D">
      <w:pPr>
        <w:pStyle w:val="Code"/>
      </w:pPr>
      <w:r>
        <w:rPr>
          <w:b/>
        </w:rPr>
        <w:t>000a</w:t>
      </w:r>
      <w:r>
        <w:t>: 40 00 06 0e 01</w:t>
      </w:r>
    </w:p>
    <w:p w:rsidR="00352788" w:rsidRDefault="00D8675D">
      <w:r>
        <w:rPr>
          <w:b/>
        </w:rPr>
        <w:lastRenderedPageBreak/>
        <w:t>PropertyTag</w:t>
      </w:r>
      <w:r>
        <w:t>: 0x0e060040 (</w:t>
      </w:r>
      <w:r>
        <w:rPr>
          <w:b/>
        </w:rPr>
        <w:t xml:space="preserve">PidTagMessageDeliveryTime </w:t>
      </w:r>
      <w:r>
        <w:t>(</w:t>
      </w:r>
      <w:hyperlink r:id="rId207" w:anchor="Section_daa9120ff3254afba73828f91049ab3c">
        <w:r>
          <w:rPr>
            <w:rStyle w:val="Hyperlink"/>
          </w:rPr>
          <w:t>[MS-OXOMSG]</w:t>
        </w:r>
      </w:hyperlink>
      <w:r>
        <w:t xml:space="preserve"> section 2.2.3.9))</w:t>
      </w:r>
    </w:p>
    <w:p w:rsidR="00352788" w:rsidRDefault="00D8675D">
      <w:r>
        <w:rPr>
          <w:b/>
        </w:rPr>
        <w:t>Order</w:t>
      </w:r>
      <w:r>
        <w:t>: 0x01 (Flag: TABLE_SORT_DESCEND)</w:t>
      </w:r>
    </w:p>
    <w:p w:rsidR="00352788" w:rsidRDefault="00D8675D">
      <w:pPr>
        <w:pStyle w:val="Heading3"/>
      </w:pPr>
      <w:bookmarkStart w:id="369" w:name="section_f308160559154133b394896b548483e9"/>
      <w:bookmarkStart w:id="370" w:name="_Toc69361449"/>
      <w:r>
        <w:t>Server Response to Client Request</w:t>
      </w:r>
      <w:bookmarkEnd w:id="369"/>
      <w:bookmarkEnd w:id="370"/>
      <w:r>
        <w:fldChar w:fldCharType="begin"/>
      </w:r>
      <w:r>
        <w:instrText xml:space="preserve"> XE "Sorting a table by time delivered example:server response to client request" </w:instrText>
      </w:r>
      <w:r>
        <w:fldChar w:fldCharType="end"/>
      </w:r>
    </w:p>
    <w:p w:rsidR="00352788" w:rsidRDefault="00D8675D">
      <w:r>
        <w:rPr>
          <w:b/>
        </w:rPr>
        <w:t>0000</w:t>
      </w:r>
      <w:r>
        <w:t>: 13 01 00 00 00 00 00</w:t>
      </w:r>
    </w:p>
    <w:p w:rsidR="00352788" w:rsidRDefault="00D8675D">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w:t>
      </w:r>
    </w:p>
    <w:p w:rsidR="00352788" w:rsidRDefault="00352788">
      <w:pPr>
        <w:pStyle w:val="Code"/>
      </w:pPr>
    </w:p>
    <w:p w:rsidR="00352788" w:rsidRDefault="00D8675D">
      <w:pPr>
        <w:pStyle w:val="Code"/>
      </w:pPr>
      <w:r>
        <w:t>0000: 13 01 00 00 00 00</w:t>
      </w:r>
    </w:p>
    <w:p w:rsidR="00352788" w:rsidRDefault="00D8675D">
      <w:r>
        <w:rPr>
          <w:b/>
        </w:rPr>
        <w:t>RopId</w:t>
      </w:r>
      <w:r>
        <w:t>: 0x13 (</w:t>
      </w:r>
      <w:r>
        <w:rPr>
          <w:b/>
        </w:rPr>
        <w:t>RopSortTable</w:t>
      </w:r>
      <w:r>
        <w:t xml:space="preserve"> (</w:t>
      </w:r>
      <w:hyperlink r:id="rId208" w:anchor="Section_13af691127e54aa0bb75637b02d4f2ef">
        <w:r>
          <w:rPr>
            <w:rStyle w:val="Hyperlink"/>
          </w:rPr>
          <w:t>[MS-OXCROPS]</w:t>
        </w:r>
      </w:hyperlink>
      <w:r>
        <w:t xml:space="preserve"> section 2.2.5.2))</w:t>
      </w:r>
    </w:p>
    <w:p w:rsidR="00352788" w:rsidRDefault="00D8675D">
      <w:r>
        <w:rPr>
          <w:b/>
        </w:rPr>
        <w:t>InputHandleIndex</w:t>
      </w:r>
      <w:r>
        <w:t>: 0x01</w:t>
      </w:r>
    </w:p>
    <w:p w:rsidR="00352788" w:rsidRDefault="00D8675D">
      <w:r>
        <w:rPr>
          <w:b/>
        </w:rPr>
        <w:t>ReturnValue</w:t>
      </w:r>
      <w:r>
        <w:t>: 0x00000000 (Success)</w:t>
      </w:r>
    </w:p>
    <w:p w:rsidR="00352788" w:rsidRDefault="00D8675D">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352788" w:rsidRDefault="00352788">
      <w:pPr>
        <w:pStyle w:val="Code"/>
      </w:pPr>
    </w:p>
    <w:p w:rsidR="00352788" w:rsidRDefault="00D8675D">
      <w:pPr>
        <w:pStyle w:val="Code"/>
      </w:pPr>
      <w:r>
        <w:rPr>
          <w:b/>
        </w:rPr>
        <w:t>0006</w:t>
      </w:r>
      <w:r>
        <w:t>: 00</w:t>
      </w:r>
    </w:p>
    <w:p w:rsidR="00352788" w:rsidRDefault="00D8675D">
      <w:r>
        <w:rPr>
          <w:b/>
        </w:rPr>
        <w:t>TableStatus</w:t>
      </w:r>
      <w:r>
        <w:t>: 0x00. This value is "TBLSTAT_COMPLETE", indicating that the sorting operation has been completed.</w:t>
      </w:r>
    </w:p>
    <w:p w:rsidR="00352788" w:rsidRDefault="00D8675D">
      <w:pPr>
        <w:pStyle w:val="Heading2"/>
      </w:pPr>
      <w:bookmarkStart w:id="371" w:name="section_d0976f570c344cd997572ac99dbc4b9d"/>
      <w:bookmarkStart w:id="372" w:name="_Toc69361450"/>
      <w:r>
        <w:t>Querying Rows</w:t>
      </w:r>
      <w:bookmarkEnd w:id="371"/>
      <w:bookmarkEnd w:id="372"/>
      <w:r>
        <w:fldChar w:fldCharType="begin"/>
      </w:r>
      <w:r>
        <w:instrText xml:space="preserve"> XE "Examples:querying rows" </w:instrText>
      </w:r>
      <w:r>
        <w:fldChar w:fldCharType="end"/>
      </w:r>
    </w:p>
    <w:p w:rsidR="00352788" w:rsidRDefault="00D8675D">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RopQueryRows</w:t>
      </w:r>
      <w:r>
        <w:t xml:space="preserve"> operation (</w:t>
      </w:r>
      <w:hyperlink r:id="rId209" w:anchor="Section_13af691127e54aa0bb75637b02d4f2ef">
        <w:r>
          <w:rPr>
            <w:rStyle w:val="Hyperlink"/>
          </w:rPr>
          <w:t>[MS-OXCROPS]</w:t>
        </w:r>
      </w:hyperlink>
      <w:r>
        <w:t xml:space="preserve"> section 2.2.5.4), as described in section </w:t>
      </w:r>
      <w:hyperlink w:anchor="Section_2a3a5c78fd9e4dd1b69de95399a659da" w:history="1">
        <w:r>
          <w:rPr>
            <w:rStyle w:val="Hyperlink"/>
          </w:rPr>
          <w:t>2.2.2.5</w:t>
        </w:r>
      </w:hyperlink>
      <w:r>
        <w:t>.</w:t>
      </w:r>
    </w:p>
    <w:p w:rsidR="00352788" w:rsidRDefault="00D8675D">
      <w:pPr>
        <w:pStyle w:val="Heading3"/>
      </w:pPr>
      <w:bookmarkStart w:id="373" w:name="section_ca15e2124cb7472cbb1c1e296d712bbc"/>
      <w:bookmarkStart w:id="374" w:name="_Toc69361451"/>
      <w:r>
        <w:t>Client Request Buffer</w:t>
      </w:r>
      <w:bookmarkEnd w:id="373"/>
      <w:bookmarkEnd w:id="374"/>
      <w:r>
        <w:fldChar w:fldCharType="begin"/>
      </w:r>
      <w:r>
        <w:instrText xml:space="preserve"> XE "Querying rows example:client request buffer" </w:instrText>
      </w:r>
      <w:r>
        <w:fldChar w:fldCharType="end"/>
      </w:r>
    </w:p>
    <w:p w:rsidR="00352788" w:rsidRDefault="00D8675D">
      <w:r>
        <w:t xml:space="preserve">A complete </w:t>
      </w:r>
      <w:hyperlink w:anchor="gt_b17e14f5-0f03-4447-8a9f-0f1bd0a2f886">
        <w:r>
          <w:rPr>
            <w:rStyle w:val="HyperlinkGreen"/>
            <w:b/>
          </w:rPr>
          <w:t>ROP request buffer</w:t>
        </w:r>
      </w:hyperlink>
      <w:r>
        <w:t xml:space="preserve"> for the </w:t>
      </w:r>
      <w:r>
        <w:rPr>
          <w:b/>
        </w:rPr>
        <w:t>RopQueryRows</w:t>
      </w:r>
      <w:r>
        <w:t xml:space="preserve"> ROP (</w:t>
      </w:r>
      <w:hyperlink r:id="rId210" w:anchor="Section_13af691127e54aa0bb75637b02d4f2ef">
        <w:r>
          <w:rPr>
            <w:rStyle w:val="Hyperlink"/>
          </w:rPr>
          <w:t>[MS-OXCROPS]</w:t>
        </w:r>
      </w:hyperlink>
      <w:r>
        <w:t xml:space="preserve"> section 2.2.5.4) is a 7-byte sequence formatted as follows:</w:t>
      </w:r>
    </w:p>
    <w:p w:rsidR="00352788" w:rsidRDefault="00D8675D">
      <w:pPr>
        <w:pStyle w:val="Code"/>
      </w:pPr>
      <w:r>
        <w:rPr>
          <w:b/>
        </w:rPr>
        <w:t>0000</w:t>
      </w:r>
      <w:r>
        <w:t xml:space="preserve">: 15 </w:t>
      </w:r>
      <w:r>
        <w:t>00 01 00 01 32 00</w:t>
      </w:r>
    </w:p>
    <w:p w:rsidR="00352788" w:rsidRDefault="00D8675D">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352788" w:rsidRDefault="00352788">
      <w:pPr>
        <w:pStyle w:val="Code"/>
      </w:pPr>
    </w:p>
    <w:p w:rsidR="00352788" w:rsidRDefault="00D8675D">
      <w:pPr>
        <w:pStyle w:val="Code"/>
      </w:pPr>
      <w:r>
        <w:rPr>
          <w:b/>
        </w:rPr>
        <w:t>0000</w:t>
      </w:r>
      <w:r>
        <w:t>: 15 00 01</w:t>
      </w:r>
    </w:p>
    <w:p w:rsidR="00352788" w:rsidRDefault="00D8675D">
      <w:r>
        <w:rPr>
          <w:b/>
        </w:rPr>
        <w:t>RopId</w:t>
      </w:r>
      <w:r>
        <w:t>: 0x15 (</w:t>
      </w:r>
      <w:r>
        <w:rPr>
          <w:b/>
        </w:rPr>
        <w:t>RopQueryRows</w:t>
      </w:r>
      <w:r>
        <w:t>)</w:t>
      </w:r>
    </w:p>
    <w:p w:rsidR="00352788" w:rsidRDefault="00D8675D">
      <w:r>
        <w:rPr>
          <w:b/>
        </w:rPr>
        <w:t>LogonID</w:t>
      </w:r>
      <w:r>
        <w:t>: 0x00</w:t>
      </w:r>
    </w:p>
    <w:p w:rsidR="00352788" w:rsidRDefault="00D8675D">
      <w:r>
        <w:rPr>
          <w:b/>
        </w:rPr>
        <w:t>InputHandleIndex</w:t>
      </w:r>
      <w:r>
        <w:t xml:space="preserve">: 0x01. The </w:t>
      </w:r>
      <w:hyperlink w:anchor="gt_5044babb-08e3-4bb9-bc12-fe8f542b05ee">
        <w:r>
          <w:rPr>
            <w:rStyle w:val="HyperlinkGreen"/>
            <w:b/>
          </w:rPr>
          <w:t>handle</w:t>
        </w:r>
      </w:hyperlink>
      <w:r>
        <w:t xml:space="preserve"> of the table to query.</w:t>
      </w:r>
    </w:p>
    <w:p w:rsidR="00352788" w:rsidRDefault="00D8675D">
      <w:r>
        <w:lastRenderedPageBreak/>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352788" w:rsidRDefault="00352788">
      <w:pPr>
        <w:pStyle w:val="Code"/>
      </w:pPr>
    </w:p>
    <w:p w:rsidR="00352788" w:rsidRDefault="00D8675D">
      <w:pPr>
        <w:pStyle w:val="Code"/>
      </w:pPr>
      <w:r>
        <w:rPr>
          <w:b/>
        </w:rPr>
        <w:t>0003</w:t>
      </w:r>
      <w:r>
        <w:t>:</w:t>
      </w:r>
      <w:r>
        <w:t xml:space="preserve"> 00 01 32 00</w:t>
      </w:r>
    </w:p>
    <w:p w:rsidR="00352788" w:rsidRDefault="00D8675D">
      <w:r>
        <w:rPr>
          <w:b/>
        </w:rPr>
        <w:t>QueryRowsFlags</w:t>
      </w:r>
      <w:r>
        <w:t>: 0x00. Advance the table cursor.</w:t>
      </w:r>
    </w:p>
    <w:p w:rsidR="00352788" w:rsidRDefault="00D8675D">
      <w:r>
        <w:rPr>
          <w:b/>
        </w:rPr>
        <w:t>ForwardRead</w:t>
      </w:r>
      <w:r>
        <w:t>: 0x01. Read the table forward.</w:t>
      </w:r>
    </w:p>
    <w:p w:rsidR="00352788" w:rsidRDefault="00D8675D">
      <w:r>
        <w:rPr>
          <w:b/>
        </w:rPr>
        <w:t>RowCount</w:t>
      </w:r>
      <w:r>
        <w:t>: 0x0032. Return a maximum of 50 rows.</w:t>
      </w:r>
    </w:p>
    <w:p w:rsidR="00352788" w:rsidRDefault="00D8675D">
      <w:pPr>
        <w:pStyle w:val="Heading3"/>
      </w:pPr>
      <w:bookmarkStart w:id="375" w:name="section_8e7d12c3cb7e476a9fce238eabd28fba"/>
      <w:bookmarkStart w:id="376" w:name="_Toc69361452"/>
      <w:r>
        <w:t>Server Response to Client Request</w:t>
      </w:r>
      <w:bookmarkEnd w:id="375"/>
      <w:bookmarkEnd w:id="376"/>
      <w:r>
        <w:fldChar w:fldCharType="begin"/>
      </w:r>
      <w:r>
        <w:instrText xml:space="preserve"> XE "Querying rows example:server response to client request" </w:instrText>
      </w:r>
      <w:r>
        <w:fldChar w:fldCharType="end"/>
      </w:r>
    </w:p>
    <w:p w:rsidR="00352788" w:rsidRDefault="00D8675D">
      <w:r>
        <w:t>0000: 1</w:t>
      </w:r>
      <w:r>
        <w:t>5 01 00 00 00 00 02 04-00 01 00 01 00 00 00 00</w:t>
      </w:r>
    </w:p>
    <w:p w:rsidR="00352788" w:rsidRDefault="00D8675D">
      <w:pPr>
        <w:pStyle w:val="Code"/>
      </w:pPr>
      <w:r>
        <w:t>0010: 00 14 88 00 01 00 00 00-0b 3f 87 47 00 01 00 00</w:t>
      </w:r>
    </w:p>
    <w:p w:rsidR="00352788" w:rsidRDefault="00D8675D">
      <w:pPr>
        <w:pStyle w:val="Code"/>
      </w:pPr>
      <w:r>
        <w:t>0020: 00 0b 3f 87 47 00 00 00-00 00 00 01 00 00 00 0a</w:t>
      </w:r>
    </w:p>
    <w:p w:rsidR="00352788" w:rsidRDefault="00D8675D">
      <w:pPr>
        <w:pStyle w:val="Code"/>
      </w:pPr>
      <w:r>
        <w:t>0030: 0f 01 04 80 00 49 00 50-00 4d 00 2e 00 4e 00 6f</w:t>
      </w:r>
    </w:p>
    <w:p w:rsidR="00352788" w:rsidRDefault="00D8675D">
      <w:pPr>
        <w:pStyle w:val="Code"/>
      </w:pPr>
      <w:r>
        <w:t>0040: 00 74 00 65 00 00 00 00-ff ff ff ff 00 00</w:t>
      </w:r>
      <w:r>
        <w:t xml:space="preserve"> 00 00</w:t>
      </w:r>
    </w:p>
    <w:p w:rsidR="00352788" w:rsidRDefault="00D8675D">
      <w:pPr>
        <w:pStyle w:val="Code"/>
      </w:pPr>
      <w:r>
        <w:t>0050: 00 0a 0f 01 04 80 00 00-00 00 00 00 23 00 00 00</w:t>
      </w:r>
    </w:p>
    <w:p w:rsidR="00352788" w:rsidRDefault="00D8675D">
      <w:pPr>
        <w:pStyle w:val="Code"/>
      </w:pPr>
      <w:r>
        <w:t>0060: 0a 0f 01 04 80 0a 0f 01-04 80 0a 0f 01 04 80 0a</w:t>
      </w:r>
    </w:p>
    <w:p w:rsidR="00352788" w:rsidRDefault="00D8675D">
      <w:pPr>
        <w:pStyle w:val="Code"/>
      </w:pPr>
      <w:r>
        <w:t>0070: 0f 01 04 80 0a 0f 01 04-80 0a 0f 01 04 80 00 ea</w:t>
      </w:r>
    </w:p>
    <w:p w:rsidR="00352788" w:rsidRDefault="00D8675D">
      <w:pPr>
        <w:pStyle w:val="Code"/>
      </w:pPr>
      <w:r>
        <w:t>0080: 04 00 00 00 1d 05 03 ea-55 73 c8 01 00 6d 00 79</w:t>
      </w:r>
    </w:p>
    <w:p w:rsidR="00352788" w:rsidRDefault="00D8675D">
      <w:pPr>
        <w:pStyle w:val="Code"/>
      </w:pPr>
      <w:r>
        <w:t xml:space="preserve">0090: 00 53 00 75 00 62 00 6a-00 </w:t>
      </w:r>
      <w:r>
        <w:t>65 00 63 00 74 00 00</w:t>
      </w:r>
    </w:p>
    <w:p w:rsidR="00352788" w:rsidRDefault="00D8675D">
      <w:pPr>
        <w:pStyle w:val="Code"/>
      </w:pPr>
      <w:r>
        <w:t>00a0: 00 00 52 00 45 00 3a 00-20 00 6d 00 79 00 53 00</w:t>
      </w:r>
    </w:p>
    <w:p w:rsidR="00352788" w:rsidRDefault="00D8675D">
      <w:pPr>
        <w:pStyle w:val="Code"/>
      </w:pPr>
      <w:r>
        <w:t>00b0: 75 00 62 00 6a 00 65 00-63 00 74 00 00 00 00 41</w:t>
      </w:r>
    </w:p>
    <w:p w:rsidR="00352788" w:rsidRDefault="00D8675D">
      <w:pPr>
        <w:pStyle w:val="Code"/>
      </w:pPr>
      <w:r>
        <w:t>00c0: 00 75 00 74 00 6f 00 55-00 73 00 65 00 72 00 32</w:t>
      </w:r>
    </w:p>
    <w:p w:rsidR="00352788" w:rsidRDefault="00D8675D">
      <w:pPr>
        <w:pStyle w:val="Code"/>
      </w:pPr>
      <w:r>
        <w:t>00d0: 00 30 00 30 00 30 00 31-00 00 00 0a 0f 01 04 80</w:t>
      </w:r>
    </w:p>
    <w:p w:rsidR="00352788" w:rsidRDefault="00D8675D">
      <w:pPr>
        <w:pStyle w:val="Code"/>
      </w:pPr>
      <w:r>
        <w:t>00e0: 0a 0f 01 04 8</w:t>
      </w:r>
      <w:r>
        <w:t>0 00 00 00-00 00 01 00 00 00 00 10</w:t>
      </w:r>
    </w:p>
    <w:p w:rsidR="00352788" w:rsidRDefault="00D8675D">
      <w:pPr>
        <w:pStyle w:val="Code"/>
      </w:pPr>
      <w:r>
        <w:t>00f0: 00 f6 e9 ad 14 41 50 e6-4d 9f 42 64 6e d0 98 c2</w:t>
      </w:r>
    </w:p>
    <w:p w:rsidR="00352788" w:rsidRDefault="00D8675D">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11" w:anchor="Section_13af691127e54aa0bb75637b02d4f2ef">
        <w:r>
          <w:rPr>
            <w:rStyle w:val="Hyperlink"/>
          </w:rPr>
          <w:t>[MS-OXCROPS]</w:t>
        </w:r>
      </w:hyperlink>
      <w:r>
        <w:t xml:space="preserve"> section 2.2.5.4.2.</w:t>
      </w:r>
    </w:p>
    <w:p w:rsidR="00352788" w:rsidRDefault="00352788">
      <w:pPr>
        <w:pStyle w:val="Code"/>
      </w:pPr>
    </w:p>
    <w:p w:rsidR="00352788" w:rsidRDefault="00D8675D">
      <w:pPr>
        <w:pStyle w:val="Code"/>
      </w:pPr>
      <w:r>
        <w:rPr>
          <w:b/>
        </w:rPr>
        <w:t>0000</w:t>
      </w:r>
      <w:r>
        <w:t>: 15 01 00 00 00 00</w:t>
      </w:r>
    </w:p>
    <w:p w:rsidR="00352788" w:rsidRDefault="00D8675D">
      <w:r>
        <w:rPr>
          <w:b/>
        </w:rPr>
        <w:t>RopId</w:t>
      </w:r>
      <w:r>
        <w:t>: 0x15 (</w:t>
      </w:r>
      <w:r>
        <w:rPr>
          <w:b/>
        </w:rPr>
        <w:t>RopQueryRows</w:t>
      </w:r>
      <w:r>
        <w:t xml:space="preserve"> ([MS-OXCROPS] section 2.2.5.4))</w:t>
      </w:r>
    </w:p>
    <w:p w:rsidR="00352788" w:rsidRDefault="00D8675D">
      <w:r>
        <w:rPr>
          <w:b/>
        </w:rPr>
        <w:t>InputHandleIndex</w:t>
      </w:r>
      <w:r>
        <w:t>: 0x01</w:t>
      </w:r>
    </w:p>
    <w:p w:rsidR="00352788" w:rsidRDefault="00D8675D">
      <w:r>
        <w:rPr>
          <w:b/>
        </w:rPr>
        <w:t>ReturnValue</w:t>
      </w:r>
      <w:r>
        <w:t>: 0x00000000 (Success)</w:t>
      </w:r>
    </w:p>
    <w:p w:rsidR="00352788" w:rsidRDefault="00D8675D">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352788" w:rsidRDefault="00352788">
      <w:pPr>
        <w:pStyle w:val="Code"/>
      </w:pPr>
    </w:p>
    <w:p w:rsidR="00352788" w:rsidRDefault="00D8675D">
      <w:pPr>
        <w:pStyle w:val="Code"/>
      </w:pPr>
      <w:r>
        <w:rPr>
          <w:b/>
        </w:rPr>
        <w:t>0006</w:t>
      </w:r>
      <w:r>
        <w:t>: 02 04 00</w:t>
      </w:r>
    </w:p>
    <w:p w:rsidR="00352788" w:rsidRDefault="00D8675D">
      <w:r>
        <w:rPr>
          <w:b/>
        </w:rPr>
        <w:t>Origin</w:t>
      </w:r>
      <w:r>
        <w:t xml:space="preserve">: 0x02. Corresponds to the predefined </w:t>
      </w:r>
      <w:r>
        <w:rPr>
          <w:b/>
        </w:rPr>
        <w:t xml:space="preserve">Bookmark </w:t>
      </w:r>
      <w:r>
        <w:t>field value "BOOKMAR</w:t>
      </w:r>
      <w:r>
        <w:t xml:space="preserve">K_END", as described in section </w:t>
      </w:r>
      <w:hyperlink w:anchor="Section_9c57b59dc1e54facb11799996f632cca" w:history="1">
        <w:r>
          <w:rPr>
            <w:rStyle w:val="Hyperlink"/>
          </w:rPr>
          <w:t>2.2.2.1.1</w:t>
        </w:r>
      </w:hyperlink>
      <w:r>
        <w:t>.</w:t>
      </w:r>
    </w:p>
    <w:p w:rsidR="00352788" w:rsidRDefault="00D8675D">
      <w:r>
        <w:rPr>
          <w:b/>
        </w:rPr>
        <w:t>RowCount</w:t>
      </w:r>
      <w:r>
        <w:t xml:space="preserve">: 0x0004. Four </w:t>
      </w:r>
      <w:r>
        <w:rPr>
          <w:b/>
        </w:rPr>
        <w:t>FlaggedPropertyValue</w:t>
      </w:r>
      <w:r>
        <w:t xml:space="preserve"> structures follow in the response.</w:t>
      </w:r>
    </w:p>
    <w:p w:rsidR="00352788" w:rsidRDefault="00D8675D">
      <w:r>
        <w:t xml:space="preserve">The remaining bytes in the ROP response buffer are for the </w:t>
      </w:r>
      <w:r>
        <w:rPr>
          <w:b/>
        </w:rPr>
        <w:t>RowData</w:t>
      </w:r>
      <w:r>
        <w:t xml:space="preserve"> array, </w:t>
      </w:r>
      <w:r>
        <w:t xml:space="preserve">which consists of a series of </w:t>
      </w:r>
      <w:hyperlink w:anchor="gt_425bcab9-7911-4eae-b414-624b7a51eb5f">
        <w:r>
          <w:rPr>
            <w:rStyle w:val="HyperlinkGreen"/>
            <w:b/>
          </w:rPr>
          <w:t>flags</w:t>
        </w:r>
      </w:hyperlink>
      <w:r>
        <w:t xml:space="preserve"> for the row coupled with a</w:t>
      </w:r>
      <w:r>
        <w:rPr>
          <w:b/>
        </w:rPr>
        <w:t xml:space="preserve"> FlaggedPropertyValue</w:t>
      </w:r>
      <w:r>
        <w:t xml:space="preserve"> field, as described in </w:t>
      </w:r>
      <w:hyperlink r:id="rId212" w:anchor="Section_1afa0cd9b1a04520b623bf15030af5d8">
        <w:r>
          <w:rPr>
            <w:rStyle w:val="Hyperlink"/>
          </w:rPr>
          <w:t>[MS-O</w:t>
        </w:r>
        <w:r>
          <w:rPr>
            <w:rStyle w:val="Hyperlink"/>
          </w:rPr>
          <w:t>XCDATA]</w:t>
        </w:r>
      </w:hyperlink>
      <w:r>
        <w:t xml:space="preserve"> section 2.11.5.</w:t>
      </w:r>
    </w:p>
    <w:p w:rsidR="00352788" w:rsidRDefault="00352788">
      <w:pPr>
        <w:pStyle w:val="Code"/>
      </w:pPr>
    </w:p>
    <w:p w:rsidR="00352788" w:rsidRDefault="00D8675D">
      <w:pPr>
        <w:pStyle w:val="Code"/>
      </w:pPr>
      <w:r>
        <w:rPr>
          <w:b/>
        </w:rPr>
        <w:t>0009</w:t>
      </w:r>
      <w:r>
        <w:t>: 01 00 01 00 00 00 00 00-14 88 00 01 00 00 00 0b</w:t>
      </w:r>
    </w:p>
    <w:p w:rsidR="00352788" w:rsidRDefault="00D8675D">
      <w:pPr>
        <w:pStyle w:val="Code"/>
      </w:pPr>
      <w:r>
        <w:rPr>
          <w:b/>
        </w:rPr>
        <w:t>0019</w:t>
      </w:r>
      <w:r>
        <w:t>: 3f 87 47 ...</w:t>
      </w:r>
    </w:p>
    <w:p w:rsidR="00352788" w:rsidRDefault="00D8675D">
      <w:r>
        <w:rPr>
          <w:b/>
        </w:rPr>
        <w:t>Has Flag</w:t>
      </w:r>
      <w:r>
        <w:t>: 0x01 (for the row)</w:t>
      </w:r>
    </w:p>
    <w:p w:rsidR="00352788" w:rsidRDefault="00D8675D">
      <w:r>
        <w:rPr>
          <w:b/>
        </w:rPr>
        <w:t>Flag</w:t>
      </w:r>
      <w:r>
        <w:t>: 0x00</w:t>
      </w:r>
    </w:p>
    <w:p w:rsidR="00352788" w:rsidRDefault="00D8675D">
      <w:r>
        <w:rPr>
          <w:b/>
        </w:rPr>
        <w:t>FlaggedPropertyValue</w:t>
      </w:r>
      <w:r>
        <w:t xml:space="preserve">: 0x8814000000000001. From the </w:t>
      </w:r>
      <w:r>
        <w:rPr>
          <w:b/>
        </w:rPr>
        <w:t>RopSetColumns</w:t>
      </w:r>
      <w:r>
        <w:t xml:space="preserve"> operation, this property is </w:t>
      </w:r>
      <w:r>
        <w:rPr>
          <w:b/>
        </w:rPr>
        <w:t xml:space="preserve">PidTagFolderId </w:t>
      </w:r>
      <w:r>
        <w:t>(</w:t>
      </w:r>
      <w:hyperlink r:id="rId213" w:anchor="Section_c0f31b95c07f486c98d9535ed9705fbf">
        <w:r>
          <w:rPr>
            <w:rStyle w:val="Hyperlink"/>
          </w:rPr>
          <w:t>[MS-OXCFOLD]</w:t>
        </w:r>
      </w:hyperlink>
      <w:r>
        <w:t xml:space="preserve"> section 2.2.2.2.1.6) (0x67480014) because the order must be maintained.</w:t>
      </w:r>
    </w:p>
    <w:p w:rsidR="00352788" w:rsidRDefault="00D8675D">
      <w:r>
        <w:rPr>
          <w:b/>
        </w:rPr>
        <w:t>Flag</w:t>
      </w:r>
      <w:r>
        <w:t>: 0x00</w:t>
      </w:r>
    </w:p>
    <w:p w:rsidR="00352788" w:rsidRDefault="00D8675D">
      <w:r>
        <w:rPr>
          <w:b/>
        </w:rPr>
        <w:t>FlaggedPropertyValue</w:t>
      </w:r>
      <w:r>
        <w:t xml:space="preserve">: 0x47873f0b00000001. From the </w:t>
      </w:r>
      <w:r>
        <w:rPr>
          <w:b/>
        </w:rPr>
        <w:t>RopSetColumns</w:t>
      </w:r>
      <w:r>
        <w:t xml:space="preserve"> operation, this</w:t>
      </w:r>
      <w:r>
        <w:t xml:space="preserve"> property is </w:t>
      </w:r>
      <w:r>
        <w:rPr>
          <w:b/>
        </w:rPr>
        <w:t>PidTagMid</w:t>
      </w:r>
      <w:r>
        <w:t xml:space="preserve"> ((</w:t>
      </w:r>
      <w:hyperlink r:id="rId214" w:anchor="Section_b9752f3dd50d44b89e6b608a117c8532">
        <w:r>
          <w:rPr>
            <w:rStyle w:val="Hyperlink"/>
          </w:rPr>
          <w:t>[MS-OXCFXICS]</w:t>
        </w:r>
      </w:hyperlink>
      <w:r>
        <w:t xml:space="preserve"> section 2.2.1.2.1) (0x674a0014) because the order must be maintained.</w:t>
      </w:r>
    </w:p>
    <w:p w:rsidR="00352788" w:rsidRDefault="00D8675D">
      <w:r>
        <w:t>This format continues for the remainder of the column properties</w:t>
      </w:r>
      <w:r>
        <w:t xml:space="preserve"> and then for the remainder of the rows.</w:t>
      </w:r>
    </w:p>
    <w:p w:rsidR="00352788" w:rsidRDefault="00D8675D">
      <w:pPr>
        <w:pStyle w:val="Heading2"/>
      </w:pPr>
      <w:bookmarkStart w:id="377" w:name="section_69fa418763e14aada5a6974832c28b0f"/>
      <w:bookmarkStart w:id="378" w:name="_Toc69361453"/>
      <w:r>
        <w:t>Working with Categories</w:t>
      </w:r>
      <w:bookmarkEnd w:id="377"/>
      <w:bookmarkEnd w:id="378"/>
      <w:r>
        <w:fldChar w:fldCharType="begin"/>
      </w:r>
      <w:r>
        <w:instrText xml:space="preserve"> XE "Examples:working with categories" </w:instrText>
      </w:r>
      <w:r>
        <w:fldChar w:fldCharType="end"/>
      </w:r>
    </w:p>
    <w:p w:rsidR="00352788" w:rsidRDefault="00D8675D">
      <w:r>
        <w:t>The following sections give examples of sorting, expanding a row, and querying messages that have been categorized. These examples are separate and do</w:t>
      </w:r>
      <w:r>
        <w:t xml:space="preserve"> not follow from the ones above.</w:t>
      </w:r>
    </w:p>
    <w:p w:rsidR="00352788" w:rsidRDefault="00D8675D">
      <w:pPr>
        <w:pStyle w:val="Heading3"/>
      </w:pPr>
      <w:bookmarkStart w:id="379" w:name="section_e8b27a4da58a416994807b3d7eeb69e5"/>
      <w:bookmarkStart w:id="380" w:name="_Toc69361454"/>
      <w:r>
        <w:t>Sorting a Table by Category</w:t>
      </w:r>
      <w:bookmarkEnd w:id="379"/>
      <w:bookmarkEnd w:id="380"/>
      <w:r>
        <w:fldChar w:fldCharType="begin"/>
      </w:r>
      <w:r>
        <w:instrText xml:space="preserve"> XE "Working with categories example:sorting a table by category - overview" </w:instrText>
      </w:r>
      <w:r>
        <w:fldChar w:fldCharType="end"/>
      </w:r>
    </w:p>
    <w:p w:rsidR="00352788" w:rsidRDefault="00D8675D">
      <w:r>
        <w:t xml:space="preserve">The following example describes the contents of the </w:t>
      </w:r>
      <w:hyperlink w:anchor="gt_b17e14f5-0f03-4447-8a9f-0f1bd0a2f886">
        <w:r>
          <w:rPr>
            <w:rStyle w:val="HyperlinkGreen"/>
            <w:b/>
          </w:rPr>
          <w:t>RO</w:t>
        </w:r>
        <w:r>
          <w:rPr>
            <w:rStyle w:val="HyperlinkGreen"/>
            <w:b/>
          </w:rPr>
          <w:t>P request buffer</w:t>
        </w:r>
      </w:hyperlink>
      <w:r>
        <w:t xml:space="preserve"> and </w:t>
      </w:r>
      <w:hyperlink w:anchor="gt_02eede81-2ef5-4994-8791-5f0cd780c225">
        <w:r>
          <w:rPr>
            <w:rStyle w:val="HyperlinkGreen"/>
            <w:b/>
          </w:rPr>
          <w:t>ROP response buffers</w:t>
        </w:r>
      </w:hyperlink>
      <w:r>
        <w:t xml:space="preserve"> for a successful </w:t>
      </w:r>
      <w:r>
        <w:rPr>
          <w:b/>
        </w:rPr>
        <w:t>RopSortTable</w:t>
      </w:r>
      <w:r>
        <w:t xml:space="preserve"> operation (</w:t>
      </w:r>
      <w:hyperlink r:id="rId215" w:anchor="Section_13af691127e54aa0bb75637b02d4f2ef">
        <w:r>
          <w:rPr>
            <w:rStyle w:val="Hyperlink"/>
          </w:rPr>
          <w:t>[MS-OXCROPS]</w:t>
        </w:r>
      </w:hyperlink>
      <w:r>
        <w:t xml:space="preserve"> section 2.2.5.2)</w:t>
      </w:r>
      <w:r>
        <w:t xml:space="preserve"> for a </w:t>
      </w:r>
      <w:hyperlink w:anchor="gt_7d6acf13-ba4d-4a0a-930e-3eaee465c7f1">
        <w:r>
          <w:rPr>
            <w:rStyle w:val="HyperlinkGreen"/>
            <w:b/>
          </w:rPr>
          <w:t>category</w:t>
        </w:r>
      </w:hyperlink>
      <w:r>
        <w:t xml:space="preserve"> (ascending) and a time (descending) sort as described in section </w:t>
      </w:r>
      <w:hyperlink w:anchor="Section_2bf9c65989ef4b87aab8918b20d3c0b6" w:history="1">
        <w:r>
          <w:rPr>
            <w:rStyle w:val="Hyperlink"/>
          </w:rPr>
          <w:t>2.2.2.3</w:t>
        </w:r>
      </w:hyperlink>
      <w:r>
        <w:t>.</w:t>
      </w:r>
    </w:p>
    <w:p w:rsidR="00352788" w:rsidRDefault="00D8675D">
      <w:pPr>
        <w:pStyle w:val="Heading4"/>
      </w:pPr>
      <w:bookmarkStart w:id="381" w:name="section_0120c9cc1798474e9891b6bd9c5bb289"/>
      <w:bookmarkStart w:id="382" w:name="_Toc69361455"/>
      <w:r>
        <w:t>Client Request Buffer</w:t>
      </w:r>
      <w:bookmarkEnd w:id="381"/>
      <w:bookmarkEnd w:id="382"/>
      <w:r>
        <w:fldChar w:fldCharType="begin"/>
      </w:r>
      <w:r>
        <w:instrText xml:space="preserve"> XE "Working with categ</w:instrText>
      </w:r>
      <w:r>
        <w:instrText xml:space="preserve">ories example:sorting a table by category - client request buffer" </w:instrText>
      </w:r>
      <w:r>
        <w:fldChar w:fldCharType="end"/>
      </w:r>
    </w:p>
    <w:p w:rsidR="00352788" w:rsidRDefault="00D8675D">
      <w:r>
        <w:t xml:space="preserve">A complete </w:t>
      </w:r>
      <w:hyperlink w:anchor="gt_b17e14f5-0f03-4447-8a9f-0f1bd0a2f886">
        <w:r>
          <w:rPr>
            <w:rStyle w:val="HyperlinkGreen"/>
            <w:b/>
          </w:rPr>
          <w:t>ROP request 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follows:</w:t>
      </w:r>
    </w:p>
    <w:p w:rsidR="00352788" w:rsidRDefault="00D8675D">
      <w:pPr>
        <w:pStyle w:val="Code"/>
      </w:pPr>
      <w:r>
        <w:rPr>
          <w:b/>
        </w:rPr>
        <w:t>0000</w:t>
      </w:r>
      <w:r>
        <w:t>: 13 00 00 00 02 00 01 00-01 00 1f 30 08 80 00 40</w:t>
      </w:r>
    </w:p>
    <w:p w:rsidR="00352788" w:rsidRDefault="00D8675D">
      <w:pPr>
        <w:pStyle w:val="Code"/>
      </w:pPr>
      <w:r>
        <w:rPr>
          <w:b/>
        </w:rPr>
        <w:t>0010</w:t>
      </w:r>
      <w:r>
        <w:t>: 00 06 0e 01</w:t>
      </w:r>
    </w:p>
    <w:p w:rsidR="00352788" w:rsidRDefault="00D8675D">
      <w:r>
        <w:t xml:space="preserve">The first 3 bytes of the ROP request buffer are the </w:t>
      </w:r>
      <w:r>
        <w:rPr>
          <w:b/>
        </w:rPr>
        <w:t>RopId</w:t>
      </w:r>
      <w:r>
        <w:t xml:space="preserve">, </w:t>
      </w:r>
      <w:r>
        <w:rPr>
          <w:b/>
        </w:rPr>
        <w:t>LogonID</w:t>
      </w:r>
      <w:r>
        <w:t>, an</w:t>
      </w:r>
      <w:r>
        <w:t xml:space="preserve">d </w:t>
      </w:r>
      <w:r>
        <w:rPr>
          <w:b/>
        </w:rPr>
        <w:t>InputHandleIndex</w:t>
      </w:r>
      <w:r>
        <w:t xml:space="preserve"> fields of the </w:t>
      </w:r>
      <w:r>
        <w:rPr>
          <w:b/>
        </w:rPr>
        <w:t xml:space="preserve">RopSortTable </w:t>
      </w:r>
      <w:hyperlink w:anchor="gt_3369fdd6-36f8-4a62-9cd7-2738ffb5048f">
        <w:r>
          <w:rPr>
            <w:rStyle w:val="HyperlinkGreen"/>
            <w:b/>
          </w:rPr>
          <w:t>ROP</w:t>
        </w:r>
      </w:hyperlink>
      <w:r>
        <w:t xml:space="preserve">, as described in </w:t>
      </w:r>
      <w:hyperlink r:id="rId216" w:anchor="Section_13af691127e54aa0bb75637b02d4f2ef">
        <w:r>
          <w:rPr>
            <w:rStyle w:val="Hyperlink"/>
          </w:rPr>
          <w:t>[MS-OXCROPS]</w:t>
        </w:r>
      </w:hyperlink>
      <w:r>
        <w:t xml:space="preserve"> section 2.2.5.2.1.</w:t>
      </w:r>
    </w:p>
    <w:p w:rsidR="00352788" w:rsidRDefault="00352788">
      <w:pPr>
        <w:pStyle w:val="Code"/>
      </w:pPr>
    </w:p>
    <w:p w:rsidR="00352788" w:rsidRDefault="00D8675D">
      <w:pPr>
        <w:pStyle w:val="Code"/>
      </w:pPr>
      <w:r>
        <w:rPr>
          <w:b/>
        </w:rPr>
        <w:t>0000</w:t>
      </w:r>
      <w:r>
        <w:t xml:space="preserve">: 13 00 </w:t>
      </w:r>
      <w:r>
        <w:t>00</w:t>
      </w:r>
    </w:p>
    <w:p w:rsidR="00352788" w:rsidRDefault="00D8675D">
      <w:r>
        <w:rPr>
          <w:b/>
        </w:rPr>
        <w:t>RopId</w:t>
      </w:r>
      <w:r>
        <w:t>: 0x13 (</w:t>
      </w:r>
      <w:r>
        <w:rPr>
          <w:b/>
        </w:rPr>
        <w:t>RopSortTable</w:t>
      </w:r>
      <w:r>
        <w:t>)</w:t>
      </w:r>
    </w:p>
    <w:p w:rsidR="00352788" w:rsidRDefault="00D8675D">
      <w:r>
        <w:rPr>
          <w:b/>
        </w:rPr>
        <w:t>LogonID</w:t>
      </w:r>
      <w:r>
        <w:t>: 0x00</w:t>
      </w:r>
    </w:p>
    <w:p w:rsidR="00352788" w:rsidRDefault="00D8675D">
      <w:r>
        <w:rPr>
          <w:b/>
        </w:rPr>
        <w:t>InputHandleIndex</w:t>
      </w:r>
      <w:r>
        <w:t xml:space="preserve">: 0x00. Index in </w:t>
      </w:r>
      <w:hyperlink w:anchor="gt_97d43d73-b170-4452-ae11-23ea249129af">
        <w:r>
          <w:rPr>
            <w:rStyle w:val="HyperlinkGreen"/>
            <w:b/>
          </w:rPr>
          <w:t>handle array</w:t>
        </w:r>
      </w:hyperlink>
      <w:r>
        <w:t xml:space="preserve"> for the table to be sorted.</w:t>
      </w:r>
    </w:p>
    <w:p w:rsidR="00352788" w:rsidRDefault="00D8675D">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defined in section </w:t>
      </w:r>
      <w:hyperlink w:anchor="Section_a82435b4131b457a988eb1215b4d38cf" w:history="1">
        <w:r>
          <w:rPr>
            <w:rStyle w:val="Hyperlink"/>
          </w:rPr>
          <w:t>2.2.2.3.1</w:t>
        </w:r>
      </w:hyperlink>
      <w:r>
        <w:t>.</w:t>
      </w:r>
    </w:p>
    <w:p w:rsidR="00352788" w:rsidRDefault="00352788">
      <w:pPr>
        <w:pStyle w:val="Code"/>
      </w:pPr>
    </w:p>
    <w:p w:rsidR="00352788" w:rsidRDefault="00D8675D">
      <w:pPr>
        <w:pStyle w:val="Code"/>
      </w:pPr>
      <w:r>
        <w:rPr>
          <w:b/>
        </w:rPr>
        <w:t>0003</w:t>
      </w:r>
      <w:r>
        <w:t>: 00 02 00 01 00 01 00</w:t>
      </w:r>
    </w:p>
    <w:p w:rsidR="00352788" w:rsidRDefault="00D8675D">
      <w:r>
        <w:rPr>
          <w:b/>
        </w:rPr>
        <w:t>SortTableFlags</w:t>
      </w:r>
      <w:r>
        <w:t>: 0x00. Perform the operation synchronously.</w:t>
      </w:r>
    </w:p>
    <w:p w:rsidR="00352788" w:rsidRDefault="00D8675D">
      <w:r>
        <w:rPr>
          <w:b/>
        </w:rPr>
        <w:t>SortOrderCount</w:t>
      </w:r>
      <w:r>
        <w:t>: 0x0002. Number of sort order structures to</w:t>
      </w:r>
      <w:r>
        <w:t xml:space="preserve"> follow.</w:t>
      </w:r>
    </w:p>
    <w:p w:rsidR="00352788" w:rsidRDefault="00D8675D">
      <w:r>
        <w:rPr>
          <w:b/>
        </w:rPr>
        <w:t>CategoryCount</w:t>
      </w:r>
      <w:r>
        <w:t>: 0x0001. There is one category column.</w:t>
      </w:r>
    </w:p>
    <w:p w:rsidR="00352788" w:rsidRDefault="00D8675D">
      <w:r>
        <w:rPr>
          <w:b/>
        </w:rPr>
        <w:t>ExpandedCount</w:t>
      </w:r>
      <w:r>
        <w:t xml:space="preserve">: 0x0001. All </w:t>
      </w:r>
      <w:hyperlink w:anchor="gt_7d6acf13-ba4d-4a0a-930e-3eaee465c7f1">
        <w:r>
          <w:rPr>
            <w:rStyle w:val="HyperlinkGreen"/>
            <w:b/>
          </w:rPr>
          <w:t>categories</w:t>
        </w:r>
      </w:hyperlink>
      <w:r>
        <w:t xml:space="preserve"> are expanded.</w:t>
      </w:r>
    </w:p>
    <w:p w:rsidR="00352788" w:rsidRDefault="00D8675D">
      <w:r>
        <w:t xml:space="preserve">The remaining bytes are the </w:t>
      </w:r>
      <w:r>
        <w:rPr>
          <w:b/>
        </w:rPr>
        <w:t>SortOrders</w:t>
      </w:r>
      <w:r>
        <w:t xml:space="preserve"> field, which contain properties to sort b</w:t>
      </w:r>
      <w:r>
        <w:t xml:space="preserve">y (where there has to be exactly the number of properties given in the </w:t>
      </w:r>
      <w:r>
        <w:rPr>
          <w:b/>
        </w:rPr>
        <w:t>SortOrderCount</w:t>
      </w:r>
      <w:r>
        <w:t xml:space="preserve"> field) and a sorting method (defined in section 2.2.2.3.1).</w:t>
      </w:r>
    </w:p>
    <w:p w:rsidR="00352788" w:rsidRDefault="00352788">
      <w:pPr>
        <w:pStyle w:val="Code"/>
      </w:pPr>
    </w:p>
    <w:p w:rsidR="00352788" w:rsidRDefault="00D8675D">
      <w:pPr>
        <w:pStyle w:val="Code"/>
      </w:pPr>
      <w:r>
        <w:rPr>
          <w:b/>
        </w:rPr>
        <w:t>000a</w:t>
      </w:r>
      <w:r>
        <w:t>: 1f 30 08 80 00 40 00 06-0e 01</w:t>
      </w:r>
    </w:p>
    <w:p w:rsidR="00352788" w:rsidRDefault="00D8675D">
      <w:r>
        <w:rPr>
          <w:b/>
        </w:rPr>
        <w:t>PropertyTag</w:t>
      </w:r>
      <w:r>
        <w:t>: 0x8008301F (</w:t>
      </w:r>
      <w:r>
        <w:rPr>
          <w:b/>
        </w:rPr>
        <w:t xml:space="preserve">PidTagAddressBookIsMemberOfDistributionList </w:t>
      </w:r>
      <w:r>
        <w:t>(</w:t>
      </w:r>
      <w:hyperlink r:id="rId217" w:anchor="Section_f4cf9b4c923245069e712270de217614">
        <w:r>
          <w:rPr>
            <w:rStyle w:val="Hyperlink"/>
          </w:rPr>
          <w:t>[MS-OXOABK]</w:t>
        </w:r>
      </w:hyperlink>
      <w:r>
        <w:t xml:space="preserve"> section 4.5.3.2))</w:t>
      </w:r>
    </w:p>
    <w:p w:rsidR="00352788" w:rsidRDefault="00D8675D">
      <w:r>
        <w:rPr>
          <w:b/>
        </w:rPr>
        <w:t>Order</w:t>
      </w:r>
      <w:r>
        <w:t>: 0x00 (Flag: TABLE_SORT_ASCEND)</w:t>
      </w:r>
    </w:p>
    <w:p w:rsidR="00352788" w:rsidRDefault="00D8675D">
      <w:r>
        <w:rPr>
          <w:b/>
        </w:rPr>
        <w:t>PropertyTag</w:t>
      </w:r>
      <w:r>
        <w:t>: 0x0E060040 (</w:t>
      </w:r>
      <w:r>
        <w:rPr>
          <w:b/>
        </w:rPr>
        <w:t>PidTagMessageDeliveryTime</w:t>
      </w:r>
      <w:r>
        <w:t xml:space="preserve"> (</w:t>
      </w:r>
      <w:hyperlink r:id="rId218" w:anchor="Section_daa9120ff3254afba73828f91049ab3c">
        <w:r>
          <w:rPr>
            <w:rStyle w:val="Hyperlink"/>
          </w:rPr>
          <w:t>[MS-OXOMSG]</w:t>
        </w:r>
      </w:hyperlink>
      <w:r>
        <w:t xml:space="preserve"> section 2.2.3.9)</w:t>
      </w:r>
    </w:p>
    <w:p w:rsidR="00352788" w:rsidRDefault="00D8675D">
      <w:r>
        <w:rPr>
          <w:b/>
        </w:rPr>
        <w:t>Order</w:t>
      </w:r>
      <w:r>
        <w:t>: 0x01 (Flag: TABLE_SORT_DESCEND)</w:t>
      </w:r>
    </w:p>
    <w:p w:rsidR="00352788" w:rsidRDefault="00D8675D">
      <w:pPr>
        <w:pStyle w:val="Heading4"/>
      </w:pPr>
      <w:bookmarkStart w:id="383" w:name="section_837a7a677cee4ec9a613937e82c89c0c"/>
      <w:bookmarkStart w:id="384" w:name="_Toc69361456"/>
      <w:r>
        <w:t>Server Response to Client Request</w:t>
      </w:r>
      <w:bookmarkEnd w:id="383"/>
      <w:bookmarkEnd w:id="384"/>
      <w:r>
        <w:fldChar w:fldCharType="begin"/>
      </w:r>
      <w:r>
        <w:instrText xml:space="preserve"> XE "Working with categories example:sorting a table by category - server response to client request" </w:instrText>
      </w:r>
      <w:r>
        <w:fldChar w:fldCharType="end"/>
      </w:r>
    </w:p>
    <w:p w:rsidR="00352788" w:rsidRDefault="00D8675D">
      <w:r>
        <w:rPr>
          <w:b/>
        </w:rPr>
        <w:t>0000</w:t>
      </w:r>
      <w:r>
        <w:t>: 13 00 00 00 00 00 00</w:t>
      </w:r>
    </w:p>
    <w:p w:rsidR="00352788" w:rsidRDefault="00D8675D">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19" w:anchor="Section_13af691127e54aa0bb75637b02d4f2ef">
        <w:r>
          <w:rPr>
            <w:rStyle w:val="Hyperlink"/>
          </w:rPr>
          <w:t>[MS-OXCROPS]</w:t>
        </w:r>
      </w:hyperlink>
      <w:r>
        <w:t xml:space="preserve"> section 2.2.5.2.2.</w:t>
      </w:r>
    </w:p>
    <w:p w:rsidR="00352788" w:rsidRDefault="00352788">
      <w:pPr>
        <w:pStyle w:val="Code"/>
      </w:pPr>
    </w:p>
    <w:p w:rsidR="00352788" w:rsidRDefault="00D8675D">
      <w:pPr>
        <w:pStyle w:val="Code"/>
      </w:pPr>
      <w:r>
        <w:rPr>
          <w:b/>
        </w:rPr>
        <w:t>0000</w:t>
      </w:r>
      <w:r>
        <w:t>: 13 00 00 00 00 00</w:t>
      </w:r>
    </w:p>
    <w:p w:rsidR="00352788" w:rsidRDefault="00D8675D">
      <w:r>
        <w:rPr>
          <w:b/>
        </w:rPr>
        <w:t>RopId</w:t>
      </w:r>
      <w:r>
        <w:t>: 0x13 (</w:t>
      </w:r>
      <w:r>
        <w:rPr>
          <w:b/>
        </w:rPr>
        <w:t>RopSortTable</w:t>
      </w:r>
      <w:r>
        <w:t xml:space="preserve"> ([MS-OXCROPS] section 2.2.5.2))</w:t>
      </w:r>
    </w:p>
    <w:p w:rsidR="00352788" w:rsidRDefault="00D8675D">
      <w:r>
        <w:rPr>
          <w:b/>
        </w:rPr>
        <w:t>InputHandleIndex</w:t>
      </w:r>
      <w:r>
        <w:t>: 0x00</w:t>
      </w:r>
    </w:p>
    <w:p w:rsidR="00352788" w:rsidRDefault="00D8675D">
      <w:r>
        <w:rPr>
          <w:b/>
        </w:rPr>
        <w:t>ReturnValue</w:t>
      </w:r>
      <w:r>
        <w:t>: 0x00000000 (Success)</w:t>
      </w:r>
    </w:p>
    <w:p w:rsidR="00352788" w:rsidRDefault="00D8675D">
      <w:r>
        <w:t xml:space="preserve">The final byte in the ROP response buffer is the </w:t>
      </w:r>
      <w:r>
        <w:rPr>
          <w:b/>
        </w:rPr>
        <w:t>TableStatus</w:t>
      </w:r>
      <w:r>
        <w:t xml:space="preserve"> field described i</w:t>
      </w:r>
      <w:r>
        <w:t xml:space="preserve">n section </w:t>
      </w:r>
      <w:hyperlink w:anchor="Section_75af64cc980b4d42a08f0fd71dd66a54" w:history="1">
        <w:r>
          <w:rPr>
            <w:rStyle w:val="Hyperlink"/>
          </w:rPr>
          <w:t>2.2.2.3.2</w:t>
        </w:r>
      </w:hyperlink>
      <w:r>
        <w:t>.</w:t>
      </w:r>
    </w:p>
    <w:p w:rsidR="00352788" w:rsidRDefault="00352788">
      <w:pPr>
        <w:pStyle w:val="Code"/>
      </w:pPr>
    </w:p>
    <w:p w:rsidR="00352788" w:rsidRDefault="00D8675D">
      <w:pPr>
        <w:pStyle w:val="Code"/>
      </w:pPr>
      <w:r>
        <w:rPr>
          <w:b/>
        </w:rPr>
        <w:t>0006</w:t>
      </w:r>
      <w:r>
        <w:t>: 00</w:t>
      </w:r>
    </w:p>
    <w:p w:rsidR="00352788" w:rsidRDefault="00D8675D">
      <w:r>
        <w:rPr>
          <w:b/>
        </w:rPr>
        <w:t>TableStatus</w:t>
      </w:r>
      <w:r>
        <w:t>: 0x00. This value is "TBLSTAT_COMPLETE", indicating that the sorting operation has been completed.</w:t>
      </w:r>
    </w:p>
    <w:p w:rsidR="00352788" w:rsidRDefault="00D8675D">
      <w:pPr>
        <w:pStyle w:val="Heading3"/>
      </w:pPr>
      <w:bookmarkStart w:id="385" w:name="section_2606f0be05394946aaa1360b7ac360b9"/>
      <w:bookmarkStart w:id="386" w:name="_Toc69361457"/>
      <w:r>
        <w:lastRenderedPageBreak/>
        <w:t>Expanding a Category Row</w:t>
      </w:r>
      <w:bookmarkEnd w:id="385"/>
      <w:bookmarkEnd w:id="386"/>
      <w:r>
        <w:fldChar w:fldCharType="begin"/>
      </w:r>
      <w:r>
        <w:instrText xml:space="preserve"> XE "Working with categories e</w:instrText>
      </w:r>
      <w:r>
        <w:instrText xml:space="preserve">xample:expanding a category row - overview" </w:instrText>
      </w:r>
      <w:r>
        <w:fldChar w:fldCharType="end"/>
      </w:r>
    </w:p>
    <w:p w:rsidR="00352788" w:rsidRDefault="00D8675D">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w:t>
        </w:r>
        <w:r>
          <w:rPr>
            <w:rStyle w:val="HyperlinkGreen"/>
            <w:b/>
          </w:rPr>
          <w:t>se buffers</w:t>
        </w:r>
      </w:hyperlink>
      <w:r>
        <w:t xml:space="preserve"> for a successful </w:t>
      </w:r>
      <w:r>
        <w:rPr>
          <w:b/>
        </w:rPr>
        <w:t>RopExpandRow</w:t>
      </w:r>
      <w:r>
        <w:t xml:space="preserve"> (</w:t>
      </w:r>
      <w:hyperlink r:id="rId220" w:anchor="Section_13af691127e54aa0bb75637b02d4f2ef">
        <w:r>
          <w:rPr>
            <w:rStyle w:val="Hyperlink"/>
          </w:rPr>
          <w:t>[MS-OXCROPS]</w:t>
        </w:r>
      </w:hyperlink>
      <w:r>
        <w:t xml:space="preserve"> section 2.2.5.16) operation as described in section </w:t>
      </w:r>
      <w:hyperlink w:anchor="Section_26a6bded84cb4a30a9cbdcead24bef14" w:history="1">
        <w:r>
          <w:rPr>
            <w:rStyle w:val="Hyperlink"/>
          </w:rPr>
          <w:t>2.2.2.1</w:t>
        </w:r>
        <w:r>
          <w:rPr>
            <w:rStyle w:val="Hyperlink"/>
          </w:rPr>
          <w:t>7</w:t>
        </w:r>
      </w:hyperlink>
      <w:r>
        <w:t>.</w:t>
      </w:r>
    </w:p>
    <w:p w:rsidR="00352788" w:rsidRDefault="00D8675D">
      <w:pPr>
        <w:pStyle w:val="Heading4"/>
      </w:pPr>
      <w:bookmarkStart w:id="387" w:name="section_5efe2870d1424d04b89fba3d43caa2c7"/>
      <w:bookmarkStart w:id="388" w:name="_Toc69361458"/>
      <w:r>
        <w:t>Client Request Buffer</w:t>
      </w:r>
      <w:bookmarkEnd w:id="387"/>
      <w:bookmarkEnd w:id="388"/>
      <w:r>
        <w:fldChar w:fldCharType="begin"/>
      </w:r>
      <w:r>
        <w:instrText xml:space="preserve"> XE "Working with categories example:expanding a category row - client request buffer" </w:instrText>
      </w:r>
      <w:r>
        <w:fldChar w:fldCharType="end"/>
      </w:r>
    </w:p>
    <w:p w:rsidR="00352788" w:rsidRDefault="00D8675D">
      <w:r>
        <w:t xml:space="preserve">A complete </w:t>
      </w:r>
      <w:hyperlink w:anchor="gt_b17e14f5-0f03-4447-8a9f-0f1bd0a2f886">
        <w:r>
          <w:rPr>
            <w:rStyle w:val="HyperlinkGreen"/>
            <w:b/>
          </w:rPr>
          <w:t>ROP request buffer</w:t>
        </w:r>
      </w:hyperlink>
      <w:r>
        <w:t xml:space="preserve"> is a 13-byte sequence, formatted as follows:</w:t>
      </w:r>
    </w:p>
    <w:p w:rsidR="00352788" w:rsidRDefault="00D8675D">
      <w:pPr>
        <w:pStyle w:val="Code"/>
      </w:pPr>
      <w:r>
        <w:rPr>
          <w:b/>
        </w:rPr>
        <w:t>0000</w:t>
      </w:r>
      <w:r>
        <w:t>:</w:t>
      </w:r>
      <w:r>
        <w:t xml:space="preserve"> 59 00 01 00 00 01 00 00-00 00 f1 88 bd</w:t>
      </w:r>
    </w:p>
    <w:p w:rsidR="00352788" w:rsidRDefault="00D8675D">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RopExpandRow </w:t>
      </w:r>
      <w:hyperlink w:anchor="gt_3369fdd6-36f8-4a62-9cd7-2738ffb5048f">
        <w:r>
          <w:rPr>
            <w:rStyle w:val="HyperlinkGreen"/>
            <w:b/>
          </w:rPr>
          <w:t>ROP</w:t>
        </w:r>
      </w:hyperlink>
      <w:r>
        <w:t xml:space="preserve">, as described in </w:t>
      </w:r>
      <w:hyperlink r:id="rId221" w:anchor="Section_13af691127e54aa0bb75637b02d4f2ef">
        <w:r>
          <w:rPr>
            <w:rStyle w:val="Hyperlink"/>
          </w:rPr>
          <w:t>[MS-OXCROPS]</w:t>
        </w:r>
      </w:hyperlink>
      <w:r>
        <w:t xml:space="preserve"> section 2.2.5.16.1.</w:t>
      </w:r>
    </w:p>
    <w:p w:rsidR="00352788" w:rsidRDefault="00352788">
      <w:pPr>
        <w:pStyle w:val="Code"/>
      </w:pPr>
    </w:p>
    <w:p w:rsidR="00352788" w:rsidRDefault="00D8675D">
      <w:pPr>
        <w:pStyle w:val="Code"/>
      </w:pPr>
      <w:r>
        <w:rPr>
          <w:b/>
        </w:rPr>
        <w:t>0000</w:t>
      </w:r>
      <w:r>
        <w:t>: 59 00 00</w:t>
      </w:r>
    </w:p>
    <w:p w:rsidR="00352788" w:rsidRDefault="00D8675D">
      <w:r>
        <w:rPr>
          <w:b/>
        </w:rPr>
        <w:t>RopId</w:t>
      </w:r>
      <w:r>
        <w:t>: 0x59 (</w:t>
      </w:r>
      <w:r>
        <w:rPr>
          <w:b/>
        </w:rPr>
        <w:t>RopExpandRow</w:t>
      </w:r>
      <w:r>
        <w:t xml:space="preserve"> ([MS-OXCROPS] section 2.2.5.16))</w:t>
      </w:r>
    </w:p>
    <w:p w:rsidR="00352788" w:rsidRDefault="00D8675D">
      <w:r>
        <w:rPr>
          <w:b/>
        </w:rPr>
        <w:t>LogonID</w:t>
      </w:r>
      <w:r>
        <w:t>: 0x00</w:t>
      </w:r>
    </w:p>
    <w:p w:rsidR="00352788" w:rsidRDefault="00D8675D">
      <w:r>
        <w:rPr>
          <w:b/>
        </w:rPr>
        <w:t>InputHandleIndex</w:t>
      </w:r>
      <w:r>
        <w:t>: 0x01</w:t>
      </w:r>
    </w:p>
    <w:p w:rsidR="00352788" w:rsidRDefault="00D8675D">
      <w:r>
        <w:t xml:space="preserve">The remaining 10 bytes are the </w:t>
      </w:r>
      <w:r>
        <w:rPr>
          <w:b/>
        </w:rPr>
        <w:t>MaxRowCount</w:t>
      </w:r>
      <w:r>
        <w:t xml:space="preserve"> and </w:t>
      </w:r>
      <w:r>
        <w:rPr>
          <w:b/>
        </w:rPr>
        <w:t>CategoryId</w:t>
      </w:r>
      <w:r>
        <w:t xml:space="preserve"> fields described in section </w:t>
      </w:r>
      <w:hyperlink w:anchor="Section_1615034a12cd45889b2451cc637ecffb" w:history="1">
        <w:r>
          <w:rPr>
            <w:rStyle w:val="Hyperlink"/>
          </w:rPr>
          <w:t>2.2.2.17.1</w:t>
        </w:r>
      </w:hyperlink>
      <w:r>
        <w:t>.</w:t>
      </w:r>
    </w:p>
    <w:p w:rsidR="00352788" w:rsidRDefault="00352788">
      <w:pPr>
        <w:pStyle w:val="Code"/>
      </w:pPr>
    </w:p>
    <w:p w:rsidR="00352788" w:rsidRDefault="00D8675D">
      <w:pPr>
        <w:pStyle w:val="Code"/>
      </w:pPr>
      <w:r>
        <w:rPr>
          <w:b/>
        </w:rPr>
        <w:t>0003</w:t>
      </w:r>
      <w:r>
        <w:t>: 00 00 01 00 00 00 00 f1-88 bd</w:t>
      </w:r>
    </w:p>
    <w:p w:rsidR="00352788" w:rsidRDefault="00D8675D">
      <w:r>
        <w:rPr>
          <w:b/>
        </w:rPr>
        <w:t>MaxRowCount</w:t>
      </w:r>
      <w:r>
        <w:t>: 0x0000. Rows will be expanded but not returned in the response.</w:t>
      </w:r>
    </w:p>
    <w:p w:rsidR="00352788" w:rsidRDefault="00D8675D">
      <w:r>
        <w:rPr>
          <w:b/>
        </w:rPr>
        <w:t>CategoryId</w:t>
      </w:r>
      <w:r>
        <w:t>: 0xb</w:t>
      </w:r>
      <w:r>
        <w:t xml:space="preserve">d88f10000000001. The </w:t>
      </w:r>
      <w:r>
        <w:rPr>
          <w:b/>
        </w:rPr>
        <w:t>PidTagInstID</w:t>
      </w:r>
      <w:r>
        <w:t xml:space="preserve"> (section </w:t>
      </w:r>
      <w:hyperlink w:anchor="Section_be0f2ad6013c4d3e97360445f42cc5a2" w:history="1">
        <w:r>
          <w:rPr>
            <w:rStyle w:val="Hyperlink"/>
          </w:rPr>
          <w:t>2.2.1.1</w:t>
        </w:r>
      </w:hyperlink>
      <w:r>
        <w:t>) of the category row to expand.</w:t>
      </w:r>
    </w:p>
    <w:p w:rsidR="00352788" w:rsidRDefault="00D8675D">
      <w:pPr>
        <w:pStyle w:val="Heading4"/>
      </w:pPr>
      <w:bookmarkStart w:id="389" w:name="section_1a9693a183374ea39e8514eeb48ab3b3"/>
      <w:bookmarkStart w:id="390" w:name="_Toc69361459"/>
      <w:r>
        <w:t>Server Response to Client Request</w:t>
      </w:r>
      <w:bookmarkEnd w:id="389"/>
      <w:bookmarkEnd w:id="390"/>
      <w:r>
        <w:fldChar w:fldCharType="begin"/>
      </w:r>
      <w:r>
        <w:instrText xml:space="preserve"> XE "Working with categories example:expanding a category row - server response to client request" </w:instrText>
      </w:r>
      <w:r>
        <w:fldChar w:fldCharType="end"/>
      </w:r>
    </w:p>
    <w:p w:rsidR="00352788" w:rsidRDefault="00D8675D">
      <w:r>
        <w:rPr>
          <w:b/>
        </w:rPr>
        <w:t>0000</w:t>
      </w:r>
      <w:r>
        <w:t>: 59 01 00 00 00 00 03 00-00 00 00 00</w:t>
      </w:r>
    </w:p>
    <w:p w:rsidR="00352788" w:rsidRDefault="00D8675D">
      <w:r>
        <w:t xml:space="preserve">The first 6 bytes of the </w:t>
      </w:r>
      <w:hyperlink w:anchor="gt_02eede81-2ef5-4994-8791-5f0cd780c225">
        <w:r>
          <w:rPr>
            <w:rStyle w:val="HyperlinkGreen"/>
            <w:b/>
          </w:rPr>
          <w:t>ROP response buffer</w:t>
        </w:r>
      </w:hyperlink>
      <w:r>
        <w:t xml:space="preserve"> are t</w:t>
      </w:r>
      <w:r>
        <w:t xml:space="preserve">he </w:t>
      </w:r>
      <w:r>
        <w:rPr>
          <w:b/>
        </w:rPr>
        <w:t>RopId</w:t>
      </w:r>
      <w:r>
        <w:t xml:space="preserve">, </w:t>
      </w:r>
      <w:r>
        <w:rPr>
          <w:b/>
        </w:rPr>
        <w:t>InputHandleIndex</w:t>
      </w:r>
      <w:r>
        <w:t xml:space="preserve">, and </w:t>
      </w:r>
      <w:r>
        <w:rPr>
          <w:b/>
        </w:rPr>
        <w:t>ReturnValue</w:t>
      </w:r>
      <w:r>
        <w:t xml:space="preserve"> fields, as described in </w:t>
      </w:r>
      <w:hyperlink r:id="rId222" w:anchor="Section_13af691127e54aa0bb75637b02d4f2ef">
        <w:r>
          <w:rPr>
            <w:rStyle w:val="Hyperlink"/>
          </w:rPr>
          <w:t>[MS-OXCROPS]</w:t>
        </w:r>
      </w:hyperlink>
      <w:r>
        <w:t xml:space="preserve"> section 2.2.5.16.2.</w:t>
      </w:r>
    </w:p>
    <w:p w:rsidR="00352788" w:rsidRDefault="00352788">
      <w:pPr>
        <w:pStyle w:val="Code"/>
      </w:pPr>
    </w:p>
    <w:p w:rsidR="00352788" w:rsidRDefault="00D8675D">
      <w:pPr>
        <w:pStyle w:val="Code"/>
      </w:pPr>
      <w:r>
        <w:rPr>
          <w:b/>
        </w:rPr>
        <w:t>0000</w:t>
      </w:r>
      <w:r>
        <w:t>: 59 00 00 00 00 00</w:t>
      </w:r>
    </w:p>
    <w:p w:rsidR="00352788" w:rsidRDefault="00D8675D">
      <w:r>
        <w:rPr>
          <w:b/>
        </w:rPr>
        <w:t>RopId</w:t>
      </w:r>
      <w:r>
        <w:t>: 0x59 (</w:t>
      </w:r>
      <w:r>
        <w:rPr>
          <w:b/>
        </w:rPr>
        <w:t>RopExpandRow</w:t>
      </w:r>
      <w:r>
        <w:t xml:space="preserve"> ([MS-OXCROPS] section </w:t>
      </w:r>
      <w:r>
        <w:t>2.2.5.16))</w:t>
      </w:r>
    </w:p>
    <w:p w:rsidR="00352788" w:rsidRDefault="00D8675D">
      <w:r>
        <w:rPr>
          <w:b/>
        </w:rPr>
        <w:t>InputHandleIndex</w:t>
      </w:r>
      <w:r>
        <w:t>: 0x00</w:t>
      </w:r>
    </w:p>
    <w:p w:rsidR="00352788" w:rsidRDefault="00D8675D">
      <w:r>
        <w:rPr>
          <w:b/>
        </w:rPr>
        <w:t>ReturnValue</w:t>
      </w:r>
      <w:r>
        <w:t>: 0x00000000 (Success)</w:t>
      </w:r>
    </w:p>
    <w:p w:rsidR="00352788" w:rsidRDefault="00D8675D">
      <w:r>
        <w:t xml:space="preserve">The remaining bytes are the </w:t>
      </w:r>
      <w:r>
        <w:rPr>
          <w:b/>
        </w:rPr>
        <w:t>ExpandedRowCount</w:t>
      </w:r>
      <w:r>
        <w:t xml:space="preserve">, </w:t>
      </w:r>
      <w:r>
        <w:rPr>
          <w:b/>
        </w:rPr>
        <w:t>RowCount</w:t>
      </w:r>
      <w:r>
        <w:t xml:space="preserve">, and </w:t>
      </w:r>
      <w:r>
        <w:rPr>
          <w:b/>
        </w:rPr>
        <w:t>RowData</w:t>
      </w:r>
      <w:r>
        <w:t xml:space="preserve"> fields described in section </w:t>
      </w:r>
      <w:hyperlink w:anchor="Section_a0c26b17ba7849c8900949ba6f1ebd5a" w:history="1">
        <w:r>
          <w:rPr>
            <w:rStyle w:val="Hyperlink"/>
          </w:rPr>
          <w:t>2.2.2.17.2</w:t>
        </w:r>
      </w:hyperlink>
      <w:r>
        <w:t>.</w:t>
      </w:r>
    </w:p>
    <w:p w:rsidR="00352788" w:rsidRDefault="00352788">
      <w:pPr>
        <w:pStyle w:val="Code"/>
      </w:pPr>
    </w:p>
    <w:p w:rsidR="00352788" w:rsidRDefault="00D8675D">
      <w:pPr>
        <w:pStyle w:val="Code"/>
      </w:pPr>
      <w:r>
        <w:rPr>
          <w:b/>
        </w:rPr>
        <w:t>0006</w:t>
      </w:r>
      <w:r>
        <w:t xml:space="preserve">: 03 00 00 00 </w:t>
      </w:r>
      <w:r>
        <w:t>00 00</w:t>
      </w:r>
    </w:p>
    <w:p w:rsidR="00352788" w:rsidRDefault="00D8675D">
      <w:r>
        <w:rPr>
          <w:b/>
        </w:rPr>
        <w:t>ExpandedRowCount</w:t>
      </w:r>
      <w:r>
        <w:t xml:space="preserve">: 0x00000003. There are a total of three rows in the expanded </w:t>
      </w:r>
      <w:hyperlink w:anchor="gt_7d6acf13-ba4d-4a0a-930e-3eaee465c7f1">
        <w:r>
          <w:rPr>
            <w:rStyle w:val="HyperlinkGreen"/>
            <w:b/>
          </w:rPr>
          <w:t>category</w:t>
        </w:r>
      </w:hyperlink>
      <w:r>
        <w:t>.</w:t>
      </w:r>
    </w:p>
    <w:p w:rsidR="00352788" w:rsidRDefault="00D8675D">
      <w:r>
        <w:rPr>
          <w:b/>
        </w:rPr>
        <w:t>RowCount</w:t>
      </w:r>
      <w:r>
        <w:t>: 0x0000. No row data follows.</w:t>
      </w:r>
    </w:p>
    <w:p w:rsidR="00352788" w:rsidRDefault="00D8675D">
      <w:r>
        <w:rPr>
          <w:b/>
        </w:rPr>
        <w:t>RowData</w:t>
      </w:r>
      <w:r>
        <w:t>: [EMPTY]</w:t>
      </w:r>
    </w:p>
    <w:p w:rsidR="00352788" w:rsidRDefault="00D8675D">
      <w:pPr>
        <w:pStyle w:val="Heading3"/>
      </w:pPr>
      <w:bookmarkStart w:id="391" w:name="section_d5bea1d02a084011891cc5723261e0d6"/>
      <w:bookmarkStart w:id="392" w:name="_Toc69361460"/>
      <w:r>
        <w:t>Querying Rows with Category View</w:t>
      </w:r>
      <w:bookmarkEnd w:id="391"/>
      <w:bookmarkEnd w:id="392"/>
      <w:r>
        <w:fldChar w:fldCharType="begin"/>
      </w:r>
      <w:r>
        <w:instrText xml:space="preserve"> XE "Working</w:instrText>
      </w:r>
      <w:r>
        <w:instrText xml:space="preserve"> with categories example:querying rows with category view - overview" </w:instrText>
      </w:r>
      <w:r>
        <w:fldChar w:fldCharType="end"/>
      </w:r>
    </w:p>
    <w:p w:rsidR="00352788" w:rsidRDefault="00D8675D">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RopQueryRows</w:t>
      </w:r>
      <w:r>
        <w:t xml:space="preserve"> operation (</w:t>
      </w:r>
      <w:hyperlink r:id="rId223" w:anchor="Section_13af691127e54aa0bb75637b02d4f2ef">
        <w:r>
          <w:rPr>
            <w:rStyle w:val="Hyperlink"/>
          </w:rPr>
          <w:t>[MS-OXCROPS]</w:t>
        </w:r>
      </w:hyperlink>
      <w:r>
        <w:t xml:space="preserve"> section 2.2.5.4), as described in section </w:t>
      </w:r>
      <w:hyperlink w:anchor="Section_26a6bded84cb4a30a9cbdcead24bef14" w:history="1">
        <w:r>
          <w:rPr>
            <w:rStyle w:val="Hyperlink"/>
          </w:rPr>
          <w:t>2.2.2.17</w:t>
        </w:r>
      </w:hyperlink>
      <w:r>
        <w:rPr>
          <w:rStyle w:val="Hyperlink"/>
        </w:rPr>
        <w:t>,</w:t>
      </w:r>
      <w:r>
        <w:t xml:space="preserve"> when the messages are grouped by </w:t>
      </w:r>
      <w:hyperlink w:anchor="gt_7d6acf13-ba4d-4a0a-930e-3eaee465c7f1">
        <w:r>
          <w:rPr>
            <w:rStyle w:val="HyperlinkGreen"/>
            <w:b/>
          </w:rPr>
          <w:t>category</w:t>
        </w:r>
      </w:hyperlink>
      <w:r>
        <w:t>.</w:t>
      </w:r>
    </w:p>
    <w:p w:rsidR="00352788" w:rsidRDefault="00D8675D">
      <w:pPr>
        <w:pStyle w:val="Heading4"/>
      </w:pPr>
      <w:bookmarkStart w:id="393" w:name="section_313b8296c8f249d7b543a3a9d486afe8"/>
      <w:bookmarkStart w:id="394" w:name="_Toc69361461"/>
      <w:r>
        <w:t>Client Request Buffer</w:t>
      </w:r>
      <w:bookmarkEnd w:id="393"/>
      <w:bookmarkEnd w:id="394"/>
      <w:r>
        <w:fldChar w:fldCharType="begin"/>
      </w:r>
      <w:r>
        <w:instrText xml:space="preserve"> XE "Working with categories example:querying rows with category view – client request buffer" </w:instrText>
      </w:r>
      <w:r>
        <w:fldChar w:fldCharType="end"/>
      </w:r>
    </w:p>
    <w:p w:rsidR="00352788" w:rsidRDefault="00D8675D">
      <w:r>
        <w:t>A c</w:t>
      </w:r>
      <w:r>
        <w:t xml:space="preserve">omplete </w:t>
      </w:r>
      <w:hyperlink w:anchor="gt_b17e14f5-0f03-4447-8a9f-0f1bd0a2f886">
        <w:r>
          <w:rPr>
            <w:rStyle w:val="HyperlinkGreen"/>
            <w:b/>
          </w:rPr>
          <w:t>ROP request buffer</w:t>
        </w:r>
      </w:hyperlink>
      <w:r>
        <w:t xml:space="preserve"> for the </w:t>
      </w:r>
      <w:r>
        <w:rPr>
          <w:b/>
        </w:rPr>
        <w:t>RopQueryRows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2.2.5.4) is a 7-byte sequence formatted as follows:</w:t>
      </w:r>
    </w:p>
    <w:p w:rsidR="00352788" w:rsidRDefault="00D8675D">
      <w:pPr>
        <w:pStyle w:val="Code"/>
      </w:pPr>
      <w:r>
        <w:rPr>
          <w:b/>
        </w:rPr>
        <w:t>0000</w:t>
      </w:r>
      <w:r>
        <w:t>: 15 00 00 00 01 32 00</w:t>
      </w:r>
    </w:p>
    <w:p w:rsidR="00352788" w:rsidRDefault="00D8675D">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352788" w:rsidRDefault="00352788">
      <w:pPr>
        <w:pStyle w:val="Code"/>
      </w:pPr>
    </w:p>
    <w:p w:rsidR="00352788" w:rsidRDefault="00D8675D">
      <w:pPr>
        <w:pStyle w:val="Code"/>
      </w:pPr>
      <w:r>
        <w:rPr>
          <w:b/>
        </w:rPr>
        <w:t>0000</w:t>
      </w:r>
      <w:r>
        <w:t>: 15 00 00</w:t>
      </w:r>
    </w:p>
    <w:p w:rsidR="00352788" w:rsidRDefault="00D8675D">
      <w:r>
        <w:rPr>
          <w:b/>
        </w:rPr>
        <w:t>RopId</w:t>
      </w:r>
      <w:r>
        <w:t>: 0x15 (</w:t>
      </w:r>
      <w:r>
        <w:rPr>
          <w:b/>
        </w:rPr>
        <w:t>RopQueryRows</w:t>
      </w:r>
      <w:r>
        <w:t>)</w:t>
      </w:r>
    </w:p>
    <w:p w:rsidR="00352788" w:rsidRDefault="00D8675D">
      <w:r>
        <w:rPr>
          <w:b/>
        </w:rPr>
        <w:t>LogonID</w:t>
      </w:r>
      <w:r>
        <w:t>: 0x00</w:t>
      </w:r>
    </w:p>
    <w:p w:rsidR="00352788" w:rsidRDefault="00D8675D">
      <w:r>
        <w:rPr>
          <w:b/>
        </w:rPr>
        <w:t>InputHandleIndex</w:t>
      </w:r>
      <w:r>
        <w:t xml:space="preserve">: 0x00. The </w:t>
      </w:r>
      <w:hyperlink w:anchor="gt_5044babb-08e3-4bb9-bc12-fe8f542b05ee">
        <w:r>
          <w:rPr>
            <w:rStyle w:val="HyperlinkGreen"/>
            <w:b/>
          </w:rPr>
          <w:t>handle</w:t>
        </w:r>
      </w:hyperlink>
      <w:r>
        <w:t xml:space="preserve"> of the table to query.</w:t>
      </w:r>
    </w:p>
    <w:p w:rsidR="00352788" w:rsidRDefault="00D8675D">
      <w:r>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w:t>
      </w:r>
      <w:r>
        <w:t xml:space="preserve">ed in section </w:t>
      </w:r>
      <w:hyperlink w:anchor="Section_cd93425801ae4eafbeee8d85a60c10f1" w:history="1">
        <w:r>
          <w:rPr>
            <w:rStyle w:val="Hyperlink"/>
          </w:rPr>
          <w:t>2.2.2.5.1</w:t>
        </w:r>
      </w:hyperlink>
      <w:r>
        <w:t>.</w:t>
      </w:r>
    </w:p>
    <w:p w:rsidR="00352788" w:rsidRDefault="00352788">
      <w:pPr>
        <w:pStyle w:val="Code"/>
      </w:pPr>
    </w:p>
    <w:p w:rsidR="00352788" w:rsidRDefault="00D8675D">
      <w:pPr>
        <w:pStyle w:val="Code"/>
      </w:pPr>
      <w:r>
        <w:rPr>
          <w:b/>
        </w:rPr>
        <w:t>0003</w:t>
      </w:r>
      <w:r>
        <w:t>: 00 01 32 00</w:t>
      </w:r>
    </w:p>
    <w:p w:rsidR="00352788" w:rsidRDefault="00D8675D">
      <w:r>
        <w:rPr>
          <w:b/>
        </w:rPr>
        <w:t>QueryRowsFlags</w:t>
      </w:r>
      <w:r>
        <w:t>: 0x00. Advance the table cursor.</w:t>
      </w:r>
    </w:p>
    <w:p w:rsidR="00352788" w:rsidRDefault="00D8675D">
      <w:r>
        <w:rPr>
          <w:b/>
        </w:rPr>
        <w:t>ForwardRead</w:t>
      </w:r>
      <w:r>
        <w:t>: 0x01. Read the table forward.</w:t>
      </w:r>
    </w:p>
    <w:p w:rsidR="00352788" w:rsidRDefault="00D8675D">
      <w:r>
        <w:rPr>
          <w:b/>
        </w:rPr>
        <w:t>RowCount</w:t>
      </w:r>
      <w:r>
        <w:t>: 0x0032. Return a maximum of 50 rows.</w:t>
      </w:r>
    </w:p>
    <w:p w:rsidR="00352788" w:rsidRDefault="00D8675D">
      <w:pPr>
        <w:pStyle w:val="Heading4"/>
      </w:pPr>
      <w:bookmarkStart w:id="395" w:name="section_700b63b481194ef8b8f267552d41623b"/>
      <w:bookmarkStart w:id="396" w:name="_Toc69361462"/>
      <w:r>
        <w:t>Server Response to Client Request</w:t>
      </w:r>
      <w:bookmarkEnd w:id="395"/>
      <w:bookmarkEnd w:id="396"/>
      <w:r>
        <w:fldChar w:fldCharType="begin"/>
      </w:r>
      <w:r>
        <w:instrText xml:space="preserve"> XE "Working with categories example:querying rows with category view – server response to client request" </w:instrText>
      </w:r>
      <w:r>
        <w:fldChar w:fldCharType="end"/>
      </w:r>
    </w:p>
    <w:p w:rsidR="00352788" w:rsidRDefault="00D8675D">
      <w:r>
        <w:t>0000: 15 00 00 00 00 00 02 09-00 01 00 01 00 00 00 00</w:t>
      </w:r>
    </w:p>
    <w:p w:rsidR="00352788" w:rsidRDefault="00D8675D">
      <w:pPr>
        <w:pStyle w:val="Code"/>
      </w:pPr>
      <w:r>
        <w:t>0010: f1 1f 32 0a 0f 01 04 80-00 01 00 00 00 00 f1 88</w:t>
      </w:r>
    </w:p>
    <w:p w:rsidR="00352788" w:rsidRDefault="00D8675D">
      <w:pPr>
        <w:pStyle w:val="Code"/>
      </w:pPr>
      <w:r>
        <w:t>0020:</w:t>
      </w:r>
      <w:r>
        <w:t xml:space="preserve"> bd 00 00 00 00 00 00 03-00 00 00 00 00 00 00 00</w:t>
      </w:r>
    </w:p>
    <w:p w:rsidR="00352788" w:rsidRDefault="00D8675D">
      <w:pPr>
        <w:pStyle w:val="Code"/>
      </w:pPr>
      <w:r>
        <w:t>0030: 0a 0f 01 04 80 0a 0f 01-04 80 0a 0f 01 04 80 0a ...</w:t>
      </w:r>
    </w:p>
    <w:p w:rsidR="00352788" w:rsidRDefault="00D8675D">
      <w:r>
        <w:lastRenderedPageBreak/>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w:t>
      </w:r>
      <w:r>
        <w:rPr>
          <w:b/>
        </w:rPr>
        <w:t>nValue</w:t>
      </w:r>
      <w:r>
        <w:t xml:space="preserve"> fields, as described in </w:t>
      </w:r>
      <w:hyperlink r:id="rId225" w:anchor="Section_13af691127e54aa0bb75637b02d4f2ef">
        <w:r>
          <w:rPr>
            <w:rStyle w:val="Hyperlink"/>
          </w:rPr>
          <w:t>[MS-OXCROPS]</w:t>
        </w:r>
      </w:hyperlink>
      <w:r>
        <w:t xml:space="preserve"> section 2.2.5.4.2.</w:t>
      </w:r>
    </w:p>
    <w:p w:rsidR="00352788" w:rsidRDefault="00352788">
      <w:pPr>
        <w:pStyle w:val="Code"/>
      </w:pPr>
    </w:p>
    <w:p w:rsidR="00352788" w:rsidRDefault="00D8675D">
      <w:pPr>
        <w:pStyle w:val="Code"/>
      </w:pPr>
      <w:r>
        <w:rPr>
          <w:b/>
        </w:rPr>
        <w:t>0000</w:t>
      </w:r>
      <w:r>
        <w:t>: 15 00 00 00 00 00</w:t>
      </w:r>
    </w:p>
    <w:p w:rsidR="00352788" w:rsidRDefault="00D8675D">
      <w:r>
        <w:rPr>
          <w:b/>
        </w:rPr>
        <w:t>RopId</w:t>
      </w:r>
      <w:r>
        <w:t>: 0x15 (</w:t>
      </w:r>
      <w:r>
        <w:rPr>
          <w:b/>
        </w:rPr>
        <w:t>RopQueryRows</w:t>
      </w:r>
      <w:r>
        <w:t xml:space="preserve"> ([MS-OXCROPS] section 2.2.5.4))</w:t>
      </w:r>
    </w:p>
    <w:p w:rsidR="00352788" w:rsidRDefault="00D8675D">
      <w:r>
        <w:rPr>
          <w:b/>
        </w:rPr>
        <w:t>InputHandleIndex</w:t>
      </w:r>
      <w:r>
        <w:t>: 0x00</w:t>
      </w:r>
    </w:p>
    <w:p w:rsidR="00352788" w:rsidRDefault="00D8675D">
      <w:r>
        <w:rPr>
          <w:b/>
        </w:rPr>
        <w:t>Retur</w:t>
      </w:r>
      <w:r>
        <w:rPr>
          <w:b/>
        </w:rPr>
        <w:t>nValue</w:t>
      </w:r>
      <w:r>
        <w:t>: 0x00000000 (Success)</w:t>
      </w:r>
    </w:p>
    <w:p w:rsidR="00352788" w:rsidRDefault="00D8675D">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352788" w:rsidRDefault="00352788">
      <w:pPr>
        <w:pStyle w:val="Code"/>
      </w:pPr>
    </w:p>
    <w:p w:rsidR="00352788" w:rsidRDefault="00D8675D">
      <w:pPr>
        <w:pStyle w:val="Code"/>
      </w:pPr>
      <w:r>
        <w:rPr>
          <w:b/>
        </w:rPr>
        <w:t>0006</w:t>
      </w:r>
      <w:r>
        <w:t>: 02 09 00</w:t>
      </w:r>
    </w:p>
    <w:p w:rsidR="00352788" w:rsidRDefault="00D8675D">
      <w:r>
        <w:rPr>
          <w:b/>
        </w:rPr>
        <w:t>Origin</w:t>
      </w:r>
      <w:r>
        <w:t xml:space="preserve">: 0x02. Corresponds to the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352788" w:rsidRDefault="00D8675D">
      <w:r>
        <w:rPr>
          <w:b/>
        </w:rPr>
        <w:t>RowCount</w:t>
      </w:r>
      <w:r>
        <w:t xml:space="preserve">: 0x0009. Nine </w:t>
      </w:r>
      <w:r>
        <w:rPr>
          <w:b/>
        </w:rPr>
        <w:t>FlaggedPropertyValue</w:t>
      </w:r>
      <w:r>
        <w:t xml:space="preserve"> structures follow in the response.</w:t>
      </w:r>
    </w:p>
    <w:p w:rsidR="00352788" w:rsidRDefault="00D8675D">
      <w:r>
        <w:t>The remaining bytes in the ROP response buffer are for</w:t>
      </w:r>
      <w:r>
        <w:t xml:space="preserve"> the </w:t>
      </w:r>
      <w:r>
        <w:rPr>
          <w:b/>
        </w:rPr>
        <w:t>RowData</w:t>
      </w:r>
      <w:r>
        <w:t xml:space="preserve"> array, which consists of a series of </w:t>
      </w:r>
      <w:hyperlink w:anchor="gt_425bcab9-7911-4eae-b414-624b7a51eb5f">
        <w:r>
          <w:rPr>
            <w:rStyle w:val="HyperlinkGreen"/>
            <w:b/>
          </w:rPr>
          <w:t>flags</w:t>
        </w:r>
      </w:hyperlink>
      <w:r>
        <w:t xml:space="preserve"> for the row coupled with a </w:t>
      </w:r>
      <w:r>
        <w:rPr>
          <w:b/>
        </w:rPr>
        <w:t>FlaggedPropertyValue</w:t>
      </w:r>
      <w:r>
        <w:t xml:space="preserve"> field, as described in </w:t>
      </w:r>
      <w:hyperlink r:id="rId226" w:anchor="Section_1afa0cd9b1a04520b623bf15030af5d8">
        <w:r>
          <w:rPr>
            <w:rStyle w:val="Hyperlink"/>
          </w:rPr>
          <w:t>[MS-OXCDATA]</w:t>
        </w:r>
      </w:hyperlink>
      <w:r>
        <w:t xml:space="preserve"> section 2.11.5. The </w:t>
      </w:r>
      <w:r>
        <w:rPr>
          <w:b/>
        </w:rPr>
        <w:t>RopSetColumns</w:t>
      </w:r>
      <w:r>
        <w:t xml:space="preserve"> </w:t>
      </w:r>
      <w:hyperlink w:anchor="gt_edeadb0f-6571-49b7-8cce-5dc77b0793d6">
        <w:r>
          <w:rPr>
            <w:rStyle w:val="HyperlinkGreen"/>
            <w:b/>
          </w:rPr>
          <w:t>ROP request</w:t>
        </w:r>
      </w:hyperlink>
      <w:r>
        <w:t xml:space="preserve"> ([MS-OXCROPS] section 2.2.5.1) for this sequence of </w:t>
      </w:r>
      <w:hyperlink w:anchor="gt_3369fdd6-36f8-4a62-9cd7-2738ffb5048f">
        <w:r>
          <w:rPr>
            <w:rStyle w:val="HyperlinkGreen"/>
            <w:b/>
          </w:rPr>
          <w:t>ROPs</w:t>
        </w:r>
      </w:hyperlink>
      <w:r>
        <w:t xml:space="preserve"> h</w:t>
      </w:r>
      <w:r>
        <w:t>as not been shown.</w:t>
      </w:r>
    </w:p>
    <w:p w:rsidR="00352788" w:rsidRDefault="00352788">
      <w:pPr>
        <w:pStyle w:val="Code"/>
      </w:pPr>
    </w:p>
    <w:p w:rsidR="00352788" w:rsidRDefault="00D8675D">
      <w:pPr>
        <w:pStyle w:val="Code"/>
      </w:pPr>
      <w:r>
        <w:rPr>
          <w:b/>
        </w:rPr>
        <w:t>0009</w:t>
      </w:r>
      <w:r>
        <w:t>: 01 00 01 00 00 00 00 f1-1f 32 0a 0f 01 04 80 00</w:t>
      </w:r>
    </w:p>
    <w:p w:rsidR="00352788" w:rsidRDefault="00D8675D">
      <w:pPr>
        <w:pStyle w:val="Code"/>
      </w:pPr>
      <w:r>
        <w:rPr>
          <w:b/>
        </w:rPr>
        <w:t>0019</w:t>
      </w:r>
      <w:r>
        <w:t>: 01 00 00 00 00 f1 88 bd-00 00 00 00 00 00 03 00</w:t>
      </w:r>
    </w:p>
    <w:p w:rsidR="00352788" w:rsidRDefault="00D8675D">
      <w:pPr>
        <w:pStyle w:val="Code"/>
      </w:pPr>
      <w:r>
        <w:rPr>
          <w:b/>
        </w:rPr>
        <w:t>0029</w:t>
      </w:r>
      <w:r>
        <w:t>: 00 00 00 00 00 00 00 0a-0f 01 04 80 0a 0f 01 04</w:t>
      </w:r>
    </w:p>
    <w:p w:rsidR="00352788" w:rsidRDefault="00D8675D">
      <w:pPr>
        <w:pStyle w:val="Code"/>
      </w:pPr>
      <w:r>
        <w:rPr>
          <w:b/>
        </w:rPr>
        <w:t>0039</w:t>
      </w:r>
      <w:r>
        <w:t>: 80 0a 0f 01 04 80 0a ...</w:t>
      </w:r>
    </w:p>
    <w:p w:rsidR="00352788" w:rsidRDefault="00D8675D">
      <w:r>
        <w:rPr>
          <w:b/>
        </w:rPr>
        <w:t>Has Flag</w:t>
      </w:r>
      <w:r>
        <w:t>: 0x01 (for the entire row)</w:t>
      </w:r>
    </w:p>
    <w:p w:rsidR="00352788" w:rsidRDefault="00D8675D">
      <w:r>
        <w:rPr>
          <w:b/>
        </w:rPr>
        <w:t>Flag</w:t>
      </w:r>
      <w:r>
        <w:t>: 0</w:t>
      </w:r>
      <w:r>
        <w:t>x00.</w:t>
      </w:r>
    </w:p>
    <w:p w:rsidR="00352788" w:rsidRDefault="00D8675D">
      <w:r>
        <w:rPr>
          <w:b/>
        </w:rPr>
        <w:t>FlaggedPropertyValue</w:t>
      </w:r>
      <w:r>
        <w:t xml:space="preserve">: 0x321ff10000000001. This property is </w:t>
      </w:r>
      <w:r>
        <w:rPr>
          <w:b/>
        </w:rPr>
        <w:t>PidTagFolderId</w:t>
      </w:r>
      <w:r>
        <w:t xml:space="preserve"> (0x67480014) (</w:t>
      </w:r>
      <w:hyperlink r:id="rId227" w:anchor="Section_c0f31b95c07f486c98d9535ed9705fbf">
        <w:r>
          <w:rPr>
            <w:rStyle w:val="Hyperlink"/>
          </w:rPr>
          <w:t>[MS-OXCFOLD]</w:t>
        </w:r>
      </w:hyperlink>
      <w:r>
        <w:t xml:space="preserve"> section 2.2.2.2.1.6).</w:t>
      </w:r>
    </w:p>
    <w:p w:rsidR="00352788" w:rsidRDefault="00D8675D">
      <w:r>
        <w:t xml:space="preserve">The format follows this pattern as covered in </w:t>
      </w:r>
      <w:r>
        <w:t xml:space="preserve">section </w:t>
      </w:r>
      <w:hyperlink w:anchor="Section_8e7d12c3cb7e476a9fce238eabd28fba" w:history="1">
        <w:r>
          <w:rPr>
            <w:rStyle w:val="Hyperlink"/>
          </w:rPr>
          <w:t>4.4.2</w:t>
        </w:r>
      </w:hyperlink>
      <w:r>
        <w:t xml:space="preserve">, the server response buffer for the first </w:t>
      </w:r>
      <w:r>
        <w:rPr>
          <w:b/>
        </w:rPr>
        <w:t>RopQueryRows</w:t>
      </w:r>
      <w:r>
        <w:t xml:space="preserve"> example.</w:t>
      </w:r>
    </w:p>
    <w:p w:rsidR="00352788" w:rsidRDefault="00D8675D">
      <w:r>
        <w:t xml:space="preserve">Because this example is for messages with </w:t>
      </w:r>
      <w:hyperlink w:anchor="gt_7d6acf13-ba4d-4a0a-930e-3eaee465c7f1">
        <w:r>
          <w:rPr>
            <w:rStyle w:val="HyperlinkGreen"/>
            <w:b/>
          </w:rPr>
          <w:t>categories</w:t>
        </w:r>
      </w:hyperlink>
      <w:r>
        <w:t>, there is an interesting case when one message has multiple categories assigned to it. Further into the buffer are the following sets of properties.</w:t>
      </w:r>
    </w:p>
    <w:tbl>
      <w:tblPr>
        <w:tblStyle w:val="Table-ShadedHeader"/>
        <w:tblW w:w="0" w:type="auto"/>
        <w:tblLook w:val="04A0" w:firstRow="1" w:lastRow="0" w:firstColumn="1" w:lastColumn="0" w:noHBand="0" w:noVBand="1"/>
      </w:tblPr>
      <w:tblGrid>
        <w:gridCol w:w="7468"/>
        <w:gridCol w:w="2007"/>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t>Property tag</w:t>
            </w:r>
          </w:p>
        </w:tc>
        <w:tc>
          <w:tcPr>
            <w:tcW w:w="0" w:type="auto"/>
            <w:shd w:val="clear" w:color="auto" w:fill="E0E0E0"/>
          </w:tcPr>
          <w:p w:rsidR="00352788" w:rsidRDefault="00D8675D">
            <w:pPr>
              <w:pStyle w:val="TableHeaderText"/>
            </w:pPr>
            <w:r>
              <w:t>Property value</w:t>
            </w:r>
          </w:p>
        </w:tc>
      </w:tr>
      <w:tr w:rsidR="00352788" w:rsidTr="00352788">
        <w:tc>
          <w:tcPr>
            <w:tcW w:w="0" w:type="auto"/>
            <w:shd w:val="clear" w:color="auto" w:fill="auto"/>
          </w:tcPr>
          <w:p w:rsidR="00352788" w:rsidRDefault="00D8675D">
            <w:pPr>
              <w:pStyle w:val="TableBodyText"/>
            </w:pPr>
            <w:r>
              <w:t>0x674D0014 (</w:t>
            </w:r>
            <w:r>
              <w:rPr>
                <w:b/>
              </w:rPr>
              <w:t>PidTagInstID</w:t>
            </w:r>
            <w:r>
              <w:t xml:space="preserve"> (section </w:t>
            </w:r>
            <w:hyperlink w:anchor="Section_be0f2ad6013c4d3e97360445f42cc5a2" w:history="1">
              <w:r>
                <w:rPr>
                  <w:rStyle w:val="Hyperlink"/>
                </w:rPr>
                <w:t>2.2.1.1</w:t>
              </w:r>
            </w:hyperlink>
            <w:r>
              <w:t>))</w:t>
            </w:r>
          </w:p>
        </w:tc>
        <w:tc>
          <w:tcPr>
            <w:tcW w:w="0" w:type="auto"/>
            <w:shd w:val="clear" w:color="auto" w:fill="auto"/>
          </w:tcPr>
          <w:p w:rsidR="00352788" w:rsidRDefault="00D8675D">
            <w:pPr>
              <w:pStyle w:val="TableBodyText"/>
            </w:pPr>
            <w:r>
              <w:t>0xb773f10000000001</w:t>
            </w:r>
          </w:p>
        </w:tc>
      </w:tr>
      <w:tr w:rsidR="00352788" w:rsidTr="00352788">
        <w:tc>
          <w:tcPr>
            <w:tcW w:w="0" w:type="auto"/>
            <w:shd w:val="clear" w:color="auto" w:fill="auto"/>
          </w:tcPr>
          <w:p w:rsidR="00352788" w:rsidRDefault="00D8675D">
            <w:pPr>
              <w:pStyle w:val="TableBodyText"/>
            </w:pPr>
            <w:r>
              <w:t>0x674E0003 (</w:t>
            </w:r>
            <w:r>
              <w:rPr>
                <w:b/>
              </w:rPr>
              <w:t xml:space="preserve">PidTagInstanceNum </w:t>
            </w:r>
            <w:r>
              <w:t xml:space="preserve">(section </w:t>
            </w:r>
            <w:hyperlink w:anchor="Section_e3e54c55994c4823bec3a16c311ff421" w:history="1">
              <w:r>
                <w:rPr>
                  <w:rStyle w:val="Hyperlink"/>
                </w:rPr>
                <w:t>2.2.1.2</w:t>
              </w:r>
            </w:hyperlink>
            <w:r>
              <w:t>))</w:t>
            </w:r>
          </w:p>
        </w:tc>
        <w:tc>
          <w:tcPr>
            <w:tcW w:w="0" w:type="auto"/>
            <w:shd w:val="clear" w:color="auto" w:fill="auto"/>
          </w:tcPr>
          <w:p w:rsidR="00352788" w:rsidRDefault="00D8675D">
            <w:pPr>
              <w:pStyle w:val="TableBodyText"/>
            </w:pPr>
            <w:r>
              <w:t>1</w:t>
            </w:r>
          </w:p>
        </w:tc>
      </w:tr>
      <w:tr w:rsidR="00352788" w:rsidTr="00352788">
        <w:tc>
          <w:tcPr>
            <w:tcW w:w="0" w:type="auto"/>
            <w:shd w:val="clear" w:color="auto" w:fill="auto"/>
          </w:tcPr>
          <w:p w:rsidR="00352788" w:rsidRDefault="00D8675D">
            <w:pPr>
              <w:pStyle w:val="TableBodyText"/>
            </w:pPr>
            <w:r>
              <w:t>0x8008001F (</w:t>
            </w:r>
            <w:bookmarkStart w:id="397" w:name="Section_PidTagAddressBookIsMemberOfDi"/>
            <w:bookmarkStart w:id="398" w:name="Section_477e581f09804a2da5245e540e61c66a"/>
            <w:r>
              <w:rPr>
                <w:b/>
              </w:rPr>
              <w:t>PidTagAddressBookIsMemberOfDistributionList</w:t>
            </w:r>
            <w:bookmarkEnd w:id="397"/>
            <w:bookmarkEnd w:id="398"/>
            <w:r>
              <w:rPr>
                <w:b/>
              </w:rPr>
              <w:t xml:space="preserve"> </w:t>
            </w:r>
            <w:r>
              <w:t>(</w:t>
            </w:r>
            <w:hyperlink r:id="rId228" w:anchor="Section_f4cf9b4c923245069e712270de217614">
              <w:r>
                <w:rPr>
                  <w:rStyle w:val="Hyperlink"/>
                </w:rPr>
                <w:t>[MS-OXOABK]</w:t>
              </w:r>
            </w:hyperlink>
            <w:r>
              <w:t xml:space="preserve"> section 4.5.3.2))</w:t>
            </w:r>
          </w:p>
        </w:tc>
        <w:tc>
          <w:tcPr>
            <w:tcW w:w="0" w:type="auto"/>
            <w:shd w:val="clear" w:color="auto" w:fill="auto"/>
          </w:tcPr>
          <w:p w:rsidR="00352788" w:rsidRDefault="00D8675D">
            <w:pPr>
              <w:pStyle w:val="TableBodyText"/>
            </w:pPr>
            <w:r>
              <w:t>Category1</w:t>
            </w:r>
          </w:p>
        </w:tc>
      </w:tr>
    </w:tbl>
    <w:p w:rsidR="00352788" w:rsidRDefault="00352788"/>
    <w:tbl>
      <w:tblPr>
        <w:tblStyle w:val="Table-ShadedHeader"/>
        <w:tblW w:w="0" w:type="auto"/>
        <w:tblLook w:val="04A0" w:firstRow="1" w:lastRow="0" w:firstColumn="1" w:lastColumn="0" w:noHBand="0" w:noVBand="1"/>
      </w:tblPr>
      <w:tblGrid>
        <w:gridCol w:w="5719"/>
        <w:gridCol w:w="2007"/>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52788" w:rsidRDefault="00D8675D">
            <w:pPr>
              <w:pStyle w:val="TableHeaderText"/>
            </w:pPr>
            <w:r>
              <w:lastRenderedPageBreak/>
              <w:t>Property tag</w:t>
            </w:r>
          </w:p>
        </w:tc>
        <w:tc>
          <w:tcPr>
            <w:tcW w:w="0" w:type="auto"/>
            <w:shd w:val="clear" w:color="auto" w:fill="E0E0E0"/>
          </w:tcPr>
          <w:p w:rsidR="00352788" w:rsidRDefault="00D8675D">
            <w:pPr>
              <w:pStyle w:val="TableHeaderText"/>
            </w:pPr>
            <w:r>
              <w:t>Property value</w:t>
            </w:r>
          </w:p>
        </w:tc>
      </w:tr>
      <w:tr w:rsidR="00352788" w:rsidTr="00352788">
        <w:tc>
          <w:tcPr>
            <w:tcW w:w="0" w:type="auto"/>
            <w:shd w:val="clear" w:color="auto" w:fill="auto"/>
          </w:tcPr>
          <w:p w:rsidR="00352788" w:rsidRDefault="00D8675D">
            <w:pPr>
              <w:pStyle w:val="TableBodyText"/>
            </w:pPr>
            <w:r>
              <w:t>0x674D0014 (</w:t>
            </w:r>
            <w:r>
              <w:rPr>
                <w:b/>
              </w:rPr>
              <w:t>PidTagInstID</w:t>
            </w:r>
            <w:r>
              <w:t>)</w:t>
            </w:r>
          </w:p>
        </w:tc>
        <w:tc>
          <w:tcPr>
            <w:tcW w:w="0" w:type="auto"/>
            <w:shd w:val="clear" w:color="auto" w:fill="auto"/>
          </w:tcPr>
          <w:p w:rsidR="00352788" w:rsidRDefault="00D8675D">
            <w:pPr>
              <w:pStyle w:val="TableBodyText"/>
            </w:pPr>
            <w:r>
              <w:t>0xb773f10000000001</w:t>
            </w:r>
          </w:p>
        </w:tc>
      </w:tr>
      <w:tr w:rsidR="00352788" w:rsidTr="00352788">
        <w:tc>
          <w:tcPr>
            <w:tcW w:w="0" w:type="auto"/>
            <w:shd w:val="clear" w:color="auto" w:fill="auto"/>
          </w:tcPr>
          <w:p w:rsidR="00352788" w:rsidRDefault="00D8675D">
            <w:pPr>
              <w:pStyle w:val="TableBodyText"/>
            </w:pPr>
            <w:r>
              <w:t>0x674E0003 (</w:t>
            </w:r>
            <w:r>
              <w:rPr>
                <w:b/>
              </w:rPr>
              <w:t>PidTagInstanceNum</w:t>
            </w:r>
            <w:r>
              <w:t>)</w:t>
            </w:r>
          </w:p>
        </w:tc>
        <w:tc>
          <w:tcPr>
            <w:tcW w:w="0" w:type="auto"/>
            <w:shd w:val="clear" w:color="auto" w:fill="auto"/>
          </w:tcPr>
          <w:p w:rsidR="00352788" w:rsidRDefault="00D8675D">
            <w:pPr>
              <w:pStyle w:val="TableBodyText"/>
            </w:pPr>
            <w:r>
              <w:t>2</w:t>
            </w:r>
          </w:p>
        </w:tc>
      </w:tr>
      <w:tr w:rsidR="00352788" w:rsidTr="00352788">
        <w:tc>
          <w:tcPr>
            <w:tcW w:w="0" w:type="auto"/>
            <w:shd w:val="clear" w:color="auto" w:fill="auto"/>
          </w:tcPr>
          <w:p w:rsidR="00352788" w:rsidRDefault="00D8675D">
            <w:pPr>
              <w:pStyle w:val="TableBodyText"/>
            </w:pPr>
            <w:r>
              <w:t>0x8008001F (</w:t>
            </w:r>
            <w:r>
              <w:rPr>
                <w:b/>
              </w:rPr>
              <w:t>PidTagAddressBookIsMemberOfDistributionList</w:t>
            </w:r>
            <w:r>
              <w:t>)</w:t>
            </w:r>
          </w:p>
        </w:tc>
        <w:tc>
          <w:tcPr>
            <w:tcW w:w="0" w:type="auto"/>
            <w:shd w:val="clear" w:color="auto" w:fill="auto"/>
          </w:tcPr>
          <w:p w:rsidR="00352788" w:rsidRDefault="00D8675D">
            <w:pPr>
              <w:pStyle w:val="TableBodyText"/>
            </w:pPr>
            <w:r>
              <w:t>Category2</w:t>
            </w:r>
          </w:p>
        </w:tc>
      </w:tr>
    </w:tbl>
    <w:p w:rsidR="00352788" w:rsidRDefault="00D8675D">
      <w:r>
        <w:t xml:space="preserve">The same message appears twice in the </w:t>
      </w:r>
      <w:hyperlink w:anchor="gt_7fcf1c2a-e5de-4334-b349-2e8025798ac4">
        <w:r>
          <w:rPr>
            <w:rStyle w:val="HyperlinkGreen"/>
            <w:b/>
          </w:rPr>
          <w:t>contents table</w:t>
        </w:r>
      </w:hyperlink>
      <w:r>
        <w:t xml:space="preserve"> due to the category grouping. The </w:t>
      </w:r>
      <w:r>
        <w:rPr>
          <w:b/>
        </w:rPr>
        <w:t>PidTagInstanceNum</w:t>
      </w:r>
      <w:r>
        <w:t xml:space="preserve"> property makes this phenomenon easily recognizable.</w:t>
      </w:r>
    </w:p>
    <w:p w:rsidR="00352788" w:rsidRDefault="00D8675D">
      <w:pPr>
        <w:pStyle w:val="Heading1"/>
      </w:pPr>
      <w:bookmarkStart w:id="399" w:name="section_d9f35b0d13fc4c4c88c8e51b6cab9c5e"/>
      <w:bookmarkStart w:id="400" w:name="_Toc69361463"/>
      <w:r>
        <w:lastRenderedPageBreak/>
        <w:t>Security</w:t>
      </w:r>
      <w:bookmarkEnd w:id="399"/>
      <w:bookmarkEnd w:id="400"/>
    </w:p>
    <w:p w:rsidR="00352788" w:rsidRDefault="00D8675D">
      <w:pPr>
        <w:pStyle w:val="Heading2"/>
      </w:pPr>
      <w:bookmarkStart w:id="401" w:name="section_4976f019050648f68f6c4a1b75637a7e"/>
      <w:bookmarkStart w:id="402" w:name="_Toc69361464"/>
      <w:r>
        <w:t>Security Consider</w:t>
      </w:r>
      <w:r>
        <w:t>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52788" w:rsidRDefault="00D8675D">
      <w:r>
        <w:t>None.</w:t>
      </w:r>
    </w:p>
    <w:p w:rsidR="00352788" w:rsidRDefault="00D8675D">
      <w:pPr>
        <w:pStyle w:val="Heading2"/>
      </w:pPr>
      <w:bookmarkStart w:id="403" w:name="section_b55b642d879a4910b38f04c99941cfc4"/>
      <w:bookmarkStart w:id="404" w:name="_Toc69361465"/>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52788" w:rsidRDefault="00D8675D">
      <w:r>
        <w:t>N</w:t>
      </w:r>
      <w:r>
        <w:t>one.</w:t>
      </w:r>
    </w:p>
    <w:p w:rsidR="00352788" w:rsidRDefault="00D8675D">
      <w:pPr>
        <w:pStyle w:val="Heading1"/>
      </w:pPr>
      <w:bookmarkStart w:id="405" w:name="section_24759b64afee40f98e1dba7b1a96eef8"/>
      <w:bookmarkStart w:id="406" w:name="_Toc69361466"/>
      <w:r>
        <w:lastRenderedPageBreak/>
        <w:t>Appendix A: Product Behavior</w:t>
      </w:r>
      <w:bookmarkEnd w:id="405"/>
      <w:bookmarkEnd w:id="406"/>
      <w:r>
        <w:fldChar w:fldCharType="begin"/>
      </w:r>
      <w:r>
        <w:instrText xml:space="preserve"> XE "Product behavior" </w:instrText>
      </w:r>
      <w:r>
        <w:fldChar w:fldCharType="end"/>
      </w:r>
    </w:p>
    <w:p w:rsidR="00352788" w:rsidRDefault="00D8675D">
      <w:r>
        <w:t>The information in this specification is applicable to the following Microsoft products or supplemental software. References to product versions include updates to those products.</w:t>
      </w:r>
    </w:p>
    <w:p w:rsidR="00352788" w:rsidRDefault="00D8675D">
      <w:pPr>
        <w:pStyle w:val="ListParagraph"/>
        <w:numPr>
          <w:ilvl w:val="0"/>
          <w:numId w:val="53"/>
        </w:numPr>
      </w:pPr>
      <w:r>
        <w:t>Microsoft Exchange Server 2003</w:t>
      </w:r>
    </w:p>
    <w:p w:rsidR="00352788" w:rsidRDefault="00D8675D">
      <w:pPr>
        <w:pStyle w:val="ListParagraph"/>
        <w:numPr>
          <w:ilvl w:val="0"/>
          <w:numId w:val="53"/>
        </w:numPr>
      </w:pPr>
      <w:r>
        <w:t>Microsoft Exchange Server 2007</w:t>
      </w:r>
    </w:p>
    <w:p w:rsidR="00352788" w:rsidRDefault="00D8675D">
      <w:pPr>
        <w:pStyle w:val="ListParagraph"/>
        <w:numPr>
          <w:ilvl w:val="0"/>
          <w:numId w:val="53"/>
        </w:numPr>
      </w:pPr>
      <w:r>
        <w:t>Microsoft Exchange Server 2010</w:t>
      </w:r>
    </w:p>
    <w:p w:rsidR="00352788" w:rsidRDefault="00D8675D">
      <w:pPr>
        <w:pStyle w:val="ListParagraph"/>
        <w:numPr>
          <w:ilvl w:val="0"/>
          <w:numId w:val="53"/>
        </w:numPr>
      </w:pPr>
      <w:r>
        <w:t>Microsoft Exchange Server 2013</w:t>
      </w:r>
    </w:p>
    <w:p w:rsidR="00352788" w:rsidRDefault="00D8675D">
      <w:pPr>
        <w:pStyle w:val="ListParagraph"/>
        <w:numPr>
          <w:ilvl w:val="0"/>
          <w:numId w:val="53"/>
        </w:numPr>
      </w:pPr>
      <w:r>
        <w:t xml:space="preserve">Microsoft Exchange Server 2016 </w:t>
      </w:r>
    </w:p>
    <w:p w:rsidR="00352788" w:rsidRDefault="00D8675D">
      <w:pPr>
        <w:pStyle w:val="ListParagraph"/>
        <w:numPr>
          <w:ilvl w:val="0"/>
          <w:numId w:val="53"/>
        </w:numPr>
      </w:pPr>
      <w:r>
        <w:t xml:space="preserve">Microsoft Exchange Server 2019 </w:t>
      </w:r>
    </w:p>
    <w:p w:rsidR="00352788" w:rsidRDefault="00D8675D">
      <w:pPr>
        <w:pStyle w:val="ListParagraph"/>
        <w:numPr>
          <w:ilvl w:val="0"/>
          <w:numId w:val="53"/>
        </w:numPr>
      </w:pPr>
      <w:r>
        <w:t>Microsoft Office Outlook 2003</w:t>
      </w:r>
    </w:p>
    <w:p w:rsidR="00352788" w:rsidRDefault="00D8675D">
      <w:pPr>
        <w:pStyle w:val="ListParagraph"/>
        <w:numPr>
          <w:ilvl w:val="0"/>
          <w:numId w:val="53"/>
        </w:numPr>
      </w:pPr>
      <w:r>
        <w:t>Microsoft Office Outlook 2007</w:t>
      </w:r>
    </w:p>
    <w:p w:rsidR="00352788" w:rsidRDefault="00D8675D">
      <w:pPr>
        <w:pStyle w:val="ListParagraph"/>
        <w:numPr>
          <w:ilvl w:val="0"/>
          <w:numId w:val="53"/>
        </w:numPr>
      </w:pPr>
      <w:r>
        <w:t>Microsof</w:t>
      </w:r>
      <w:r>
        <w:t>t Outlook 2010</w:t>
      </w:r>
    </w:p>
    <w:p w:rsidR="00352788" w:rsidRDefault="00D8675D">
      <w:pPr>
        <w:pStyle w:val="ListParagraph"/>
        <w:numPr>
          <w:ilvl w:val="0"/>
          <w:numId w:val="53"/>
        </w:numPr>
      </w:pPr>
      <w:r>
        <w:t>Microsoft Outlook 2013</w:t>
      </w:r>
    </w:p>
    <w:p w:rsidR="00352788" w:rsidRDefault="00D8675D">
      <w:pPr>
        <w:pStyle w:val="ListParagraph"/>
        <w:numPr>
          <w:ilvl w:val="0"/>
          <w:numId w:val="53"/>
        </w:numPr>
      </w:pPr>
      <w:r>
        <w:t xml:space="preserve">Microsoft Outlook 2016 </w:t>
      </w:r>
    </w:p>
    <w:p w:rsidR="00352788" w:rsidRDefault="00D8675D">
      <w:pPr>
        <w:pStyle w:val="ListParagraph"/>
        <w:numPr>
          <w:ilvl w:val="0"/>
          <w:numId w:val="53"/>
        </w:numPr>
      </w:pPr>
      <w:r>
        <w:t xml:space="preserve">Microsoft Outlook 2019 </w:t>
      </w:r>
    </w:p>
    <w:p w:rsidR="00352788" w:rsidRDefault="00D8675D">
      <w:pPr>
        <w:pStyle w:val="ListParagraph"/>
        <w:numPr>
          <w:ilvl w:val="0"/>
          <w:numId w:val="53"/>
        </w:numPr>
      </w:pPr>
      <w:r>
        <w:t>Microsoft Outlook 2021</w:t>
      </w:r>
    </w:p>
    <w:p w:rsidR="006C2114" w:rsidRDefault="00D8675D"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352788" w:rsidRDefault="00D8675D">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407" w:name="Appendix_A_1"/>
    <w:p w:rsidR="00352788" w:rsidRDefault="00D8675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2.2.2.1.3</w:t>
      </w:r>
      <w:r>
        <w:rPr>
          <w:rStyle w:val="Hyperlink"/>
        </w:rPr>
        <w:fldChar w:fldCharType="end"/>
      </w:r>
      <w:r>
        <w:t xml:space="preserve">: </w:t>
      </w:r>
      <w:bookmarkEnd w:id="407"/>
      <w:r>
        <w:t xml:space="preserve">Exchange 2010, Exchange 2013, Exchange 2016, and Exchange 2019 do not support asynchronous operations on tables and ignore the TABL_ASYNC </w:t>
      </w:r>
      <w:hyperlink w:anchor="gt_425bcab9-7911-4eae-b414-624b7a51eb5f">
        <w:r>
          <w:rPr>
            <w:rStyle w:val="HyperlinkGreen"/>
            <w:b/>
          </w:rPr>
          <w:t>flags</w:t>
        </w:r>
      </w:hyperlink>
      <w:r>
        <w:t xml:space="preserve">, as described in section </w:t>
      </w:r>
      <w:hyperlink w:anchor="Section_e4d50b3310a943d49cd94ae586662809" w:history="1">
        <w:r>
          <w:rPr>
            <w:rStyle w:val="Hyperlink"/>
          </w:rPr>
          <w:t>2.2.2.1.4</w:t>
        </w:r>
      </w:hyperlink>
      <w:r>
        <w:t>.</w:t>
      </w:r>
    </w:p>
    <w:bookmarkStart w:id="408" w:name="Appendix_A_2"/>
    <w:p w:rsidR="00352788" w:rsidRDefault="00D8675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2.2.2.1.4</w:t>
      </w:r>
      <w:r>
        <w:rPr>
          <w:rStyle w:val="Hyperlink"/>
        </w:rPr>
        <w:fldChar w:fldCharType="end"/>
      </w:r>
      <w:r>
        <w:t xml:space="preserve">: </w:t>
      </w:r>
      <w:bookmarkEnd w:id="408"/>
      <w:r>
        <w:t xml:space="preserve">Exchange 2010, Exchange 2013, Exchange 2016, and </w:t>
      </w:r>
      <w:r>
        <w:t>Exchange 2019 do not support asynchronous operations on tables and ignore the TABL_ASYNC flags, as described in section 2.2.2.1.4.</w:t>
      </w:r>
    </w:p>
    <w:bookmarkStart w:id="409" w:name="Appendix_A_3"/>
    <w:p w:rsidR="00352788" w:rsidRDefault="00D8675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w:t>
      </w:r>
      <w:r>
        <w:rPr>
          <w:rStyle w:val="Hyperlink"/>
        </w:rPr>
        <w:fldChar w:fldCharType="end"/>
      </w:r>
      <w:r>
        <w:t xml:space="preserve">: </w:t>
      </w:r>
      <w:bookmarkEnd w:id="409"/>
      <w:r>
        <w:t>Exchange 2010, Exchange 2013, Exchange 2016, and Exchange 20</w:t>
      </w:r>
      <w:r>
        <w:t>19 do not support asynchronous operations on tables and ignore the TABL_ASYNC flags, as described in section 2.2.2.1.4.</w:t>
      </w:r>
    </w:p>
    <w:bookmarkStart w:id="410" w:name="Appendix_A_4"/>
    <w:p w:rsidR="00352788" w:rsidRDefault="00D8675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2.2.2.2.2</w:t>
      </w:r>
      <w:r>
        <w:rPr>
          <w:rStyle w:val="Hyperlink"/>
        </w:rPr>
        <w:fldChar w:fldCharType="end"/>
      </w:r>
      <w:r>
        <w:t xml:space="preserve">: </w:t>
      </w:r>
      <w:bookmarkEnd w:id="410"/>
      <w:r>
        <w:t>Exchange 2010, Exchange 2013, Exchange 2016, and Exchange 2019 do not s</w:t>
      </w:r>
      <w:r>
        <w:t>upport asynchronous operations on tables and ignore the TABL_ASYNC flags, as described in section 2.2.2.1.4.</w:t>
      </w:r>
    </w:p>
    <w:bookmarkStart w:id="411" w:name="Appendix_A_5"/>
    <w:p w:rsidR="00352788" w:rsidRDefault="00D8675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2.2.2.3.1</w:t>
      </w:r>
      <w:r>
        <w:rPr>
          <w:rStyle w:val="Hyperlink"/>
        </w:rPr>
        <w:fldChar w:fldCharType="end"/>
      </w:r>
      <w:r>
        <w:t xml:space="preserve">: </w:t>
      </w:r>
      <w:bookmarkEnd w:id="411"/>
      <w:r>
        <w:t>Exchange 2010, Exchange 2013, Exchange 2016, and Exchange 2019 do not support asyn</w:t>
      </w:r>
      <w:r>
        <w:t>chronous operations on tables and ignore the TABL_ASYNC flags, as described in section 2.2.2.1.4.</w:t>
      </w:r>
    </w:p>
    <w:bookmarkStart w:id="412" w:name="Appendix_A_6"/>
    <w:p w:rsidR="00352788" w:rsidRDefault="00D8675D">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2.2.2.3.2</w:t>
      </w:r>
      <w:r>
        <w:rPr>
          <w:rStyle w:val="Hyperlink"/>
        </w:rPr>
        <w:fldChar w:fldCharType="end"/>
      </w:r>
      <w:r>
        <w:t xml:space="preserve">: </w:t>
      </w:r>
      <w:bookmarkEnd w:id="412"/>
      <w:r>
        <w:t>Exchange 2010, Exchange 2013, Exchange 2016, and Exchange 2019 do not support asynchronous op</w:t>
      </w:r>
      <w:r>
        <w:t>erations on tables and ignore the TABL_ASYNC flags, as described in section 2.2.2.1.4.</w:t>
      </w:r>
    </w:p>
    <w:bookmarkStart w:id="413" w:name="Appendix_A_7"/>
    <w:p w:rsidR="00352788" w:rsidRDefault="00D8675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2.2.2.4.1</w:t>
      </w:r>
      <w:r>
        <w:rPr>
          <w:rStyle w:val="Hyperlink"/>
        </w:rPr>
        <w:fldChar w:fldCharType="end"/>
      </w:r>
      <w:r>
        <w:t xml:space="preserve">: </w:t>
      </w:r>
      <w:bookmarkEnd w:id="413"/>
      <w:r>
        <w:t>Exchange 2010, Exchange 2013, Exchange 2016, and Exchange 2019 do not support asynchronous operations on</w:t>
      </w:r>
      <w:r>
        <w:t xml:space="preserve"> tables and ignore the TABL_ASYNC flags, as described in section 2.2.2.1.4.</w:t>
      </w:r>
    </w:p>
    <w:bookmarkStart w:id="414" w:name="Appendix_A_8"/>
    <w:p w:rsidR="00352788" w:rsidRDefault="00D8675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2.2.2.4.2</w:t>
      </w:r>
      <w:r>
        <w:rPr>
          <w:rStyle w:val="Hyperlink"/>
        </w:rPr>
        <w:fldChar w:fldCharType="end"/>
      </w:r>
      <w:r>
        <w:t xml:space="preserve">: </w:t>
      </w:r>
      <w:bookmarkEnd w:id="414"/>
      <w:r>
        <w:t>Exchange 2010, Exchange 2013, Exchange 2016, and Exchange 2019 do not support asynchronous operations on tables and</w:t>
      </w:r>
      <w:r>
        <w:t xml:space="preserve"> ignore the TABL_ASYNC flags, as described in section 2.2.2.1.4.</w:t>
      </w:r>
    </w:p>
    <w:bookmarkStart w:id="415" w:name="Appendix_A_9"/>
    <w:p w:rsidR="00352788" w:rsidRDefault="00D8675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2.2.2.5.1</w:t>
      </w:r>
      <w:r>
        <w:rPr>
          <w:rStyle w:val="Hyperlink"/>
        </w:rPr>
        <w:fldChar w:fldCharType="end"/>
      </w:r>
      <w:r>
        <w:t xml:space="preserve">: </w:t>
      </w:r>
      <w:bookmarkEnd w:id="415"/>
      <w:r>
        <w:t xml:space="preserve"> Office Outlook 2003, Office Outlook 2007, Outlook 2010, and the initial release version of Outlook 2013 do not support the </w:t>
      </w:r>
      <w:r>
        <w:rPr>
          <w:b/>
        </w:rPr>
        <w:t>Execute</w:t>
      </w:r>
      <w:r>
        <w:t xml:space="preserve"> request type. The </w:t>
      </w:r>
      <w:r>
        <w:rPr>
          <w:b/>
        </w:rPr>
        <w:t>Execute</w:t>
      </w:r>
      <w:r>
        <w:t xml:space="preserve"> request type was introduced in Microsoft Outlook 2013 Service Pack 1 (SP1).</w:t>
      </w:r>
    </w:p>
    <w:bookmarkStart w:id="416" w:name="Appendix_A_10"/>
    <w:p w:rsidR="00352788" w:rsidRDefault="00D8675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2.2.2.6</w:t>
      </w:r>
      <w:r>
        <w:rPr>
          <w:rStyle w:val="Hyperlink"/>
        </w:rPr>
        <w:fldChar w:fldCharType="end"/>
      </w:r>
      <w:r>
        <w:t xml:space="preserve">: </w:t>
      </w:r>
      <w:bookmarkEnd w:id="416"/>
      <w:r>
        <w:t>Exchange 2010, Exchange 2013, Exchange 2016, and Exchange 2019 do not support asy</w:t>
      </w:r>
      <w:r>
        <w:t>nchronous operations on tables and ignore the TABL_ASYNC flags, as described in section 2.2.2.1.4.</w:t>
      </w:r>
    </w:p>
    <w:bookmarkStart w:id="417" w:name="Appendix_A_11"/>
    <w:p w:rsidR="00352788" w:rsidRDefault="00D8675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2.2.2.6.2</w:t>
      </w:r>
      <w:r>
        <w:rPr>
          <w:rStyle w:val="Hyperlink"/>
        </w:rPr>
        <w:fldChar w:fldCharType="end"/>
      </w:r>
      <w:r>
        <w:t xml:space="preserve">: </w:t>
      </w:r>
      <w:bookmarkEnd w:id="417"/>
      <w:r>
        <w:t>Exchange 2010, Exchange 2013, Exchange 2016, and Exchange 2019 do not support asynchronous</w:t>
      </w:r>
      <w:r>
        <w:t xml:space="preserve"> operations on tables and ignore the TABL_ASYNC flags, as described in section 2.2.2.1.4.</w:t>
      </w:r>
    </w:p>
    <w:bookmarkStart w:id="418" w:name="Appendix_A_12"/>
    <w:p w:rsidR="00352788" w:rsidRDefault="00D8675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2.2.2.7</w:t>
      </w:r>
      <w:r>
        <w:rPr>
          <w:rStyle w:val="Hyperlink"/>
        </w:rPr>
        <w:fldChar w:fldCharType="end"/>
      </w:r>
      <w:r>
        <w:t xml:space="preserve">: </w:t>
      </w:r>
      <w:bookmarkEnd w:id="418"/>
      <w:r>
        <w:t>Exchange 2010, Exchange 2013, Exchange 2016, and Exchange 2019 do not support asynchronous operations</w:t>
      </w:r>
      <w:r>
        <w:t xml:space="preserve"> on tables and ignore the TABL_ASYNC flags, as described in section 2.2.2.1.4.</w:t>
      </w:r>
    </w:p>
    <w:bookmarkStart w:id="419" w:name="Appendix_A_13"/>
    <w:p w:rsidR="00352788" w:rsidRDefault="00D8675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2.2.2.7.2</w:t>
      </w:r>
      <w:r>
        <w:rPr>
          <w:rStyle w:val="Hyperlink"/>
        </w:rPr>
        <w:fldChar w:fldCharType="end"/>
      </w:r>
      <w:r>
        <w:t xml:space="preserve">: </w:t>
      </w:r>
      <w:bookmarkEnd w:id="419"/>
      <w:r>
        <w:t>Exchange 2010, Exchange 2013, Exchange 2016, and Exchange 2019</w:t>
      </w:r>
      <w:r>
        <w:t xml:space="preserve"> do not support asynchronous operations on tables and ignore the TABL_ASYNC flags, as described in section 2.2.2.1.4.</w:t>
      </w:r>
    </w:p>
    <w:bookmarkStart w:id="420" w:name="Appendix_A_14"/>
    <w:p w:rsidR="00352788" w:rsidRDefault="00D8675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2.2.2.11</w:t>
      </w:r>
      <w:r>
        <w:rPr>
          <w:rStyle w:val="Hyperlink"/>
        </w:rPr>
        <w:fldChar w:fldCharType="end"/>
      </w:r>
      <w:r>
        <w:t xml:space="preserve">: </w:t>
      </w:r>
      <w:bookmarkEnd w:id="420"/>
      <w:r>
        <w:t xml:space="preserve">Exchange 2010 does not support the </w:t>
      </w:r>
      <w:r>
        <w:rPr>
          <w:b/>
        </w:rPr>
        <w:t>RopSeekRowFractional</w:t>
      </w:r>
      <w:r>
        <w:t xml:space="preserve"> </w:t>
      </w:r>
      <w:hyperlink w:anchor="gt_3369fdd6-36f8-4a62-9cd7-2738ffb5048f">
        <w:r>
          <w:rPr>
            <w:rStyle w:val="HyperlinkGreen"/>
            <w:b/>
          </w:rPr>
          <w:t>ROP</w:t>
        </w:r>
      </w:hyperlink>
      <w:r>
        <w:t>, but Microsoft Exchange Server 2010 Service Pack 1 (SP1), Exchange 2013, Exchange 2016, and Exchange 2019 do support this ROP.</w:t>
      </w:r>
    </w:p>
    <w:bookmarkStart w:id="421" w:name="Appendix_A_15"/>
    <w:p w:rsidR="00352788" w:rsidRDefault="00D8675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2.2.2.14.2</w:t>
      </w:r>
      <w:r>
        <w:rPr>
          <w:rStyle w:val="Hyperlink"/>
        </w:rPr>
        <w:fldChar w:fldCharType="end"/>
      </w:r>
      <w:r>
        <w:t xml:space="preserve">: </w:t>
      </w:r>
      <w:bookmarkEnd w:id="421"/>
      <w:r>
        <w:t xml:space="preserve"> Exchange 2</w:t>
      </w:r>
      <w:r>
        <w:t xml:space="preserve">007 and Exchange 2010 always set this value to "FALSE" (0x00) for </w:t>
      </w:r>
      <w:hyperlink w:anchor="gt_4469dfee-85b0-4004-a067-65f5439091a6">
        <w:r>
          <w:rPr>
            <w:rStyle w:val="HyperlinkGreen"/>
            <w:b/>
          </w:rPr>
          <w:t>hierarchy tables</w:t>
        </w:r>
      </w:hyperlink>
      <w:r>
        <w:t>.</w:t>
      </w:r>
    </w:p>
    <w:bookmarkStart w:id="422" w:name="Appendix_A_16"/>
    <w:p w:rsidR="00352788" w:rsidRDefault="00D8675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2.2.2.17.1</w:t>
      </w:r>
      <w:r>
        <w:rPr>
          <w:rStyle w:val="Hyperlink"/>
        </w:rPr>
        <w:fldChar w:fldCharType="end"/>
      </w:r>
      <w:r>
        <w:t xml:space="preserve">: </w:t>
      </w:r>
      <w:bookmarkEnd w:id="422"/>
      <w:r>
        <w:t>Exchange 2013, Exchange 2016, and Exchange</w:t>
      </w:r>
      <w:r>
        <w:t xml:space="preserve"> 2019 do not support a value greater than 0 for the </w:t>
      </w:r>
      <w:r>
        <w:rPr>
          <w:b/>
        </w:rPr>
        <w:t>MaxRowCount</w:t>
      </w:r>
      <w:r>
        <w:t xml:space="preserve"> field.</w:t>
      </w:r>
    </w:p>
    <w:bookmarkStart w:id="423" w:name="Appendix_A_17"/>
    <w:p w:rsidR="00352788" w:rsidRDefault="00D8675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3.1.4.1.1</w:t>
      </w:r>
      <w:r>
        <w:rPr>
          <w:rStyle w:val="Hyperlink"/>
        </w:rPr>
        <w:fldChar w:fldCharType="end"/>
      </w:r>
      <w:r>
        <w:t xml:space="preserve">: </w:t>
      </w:r>
      <w:bookmarkEnd w:id="423"/>
      <w:r>
        <w:t xml:space="preserve">Office Outlook 2007 never performs asynchronous table ROPs against the server. Exchange 2010, Exchange 2013, Exchange </w:t>
      </w:r>
      <w:r>
        <w:t>2016, and Exchange 2019 never honor requests to perform asynchronous table ROPs.</w:t>
      </w:r>
    </w:p>
    <w:bookmarkStart w:id="424" w:name="Appendix_A_18"/>
    <w:p w:rsidR="00352788" w:rsidRDefault="00D8675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424"/>
      <w:r>
        <w:t xml:space="preserve">Exchange 2010 does not support the </w:t>
      </w:r>
      <w:r>
        <w:rPr>
          <w:b/>
        </w:rPr>
        <w:t>RopSeekRowFractional</w:t>
      </w:r>
      <w:r>
        <w:t xml:space="preserve"> ROP, but Exchange 2010 SP1, Exchange 2013, Exchange 20</w:t>
      </w:r>
      <w:r>
        <w:t>16, and Exchange 2019 do support this ROP.</w:t>
      </w:r>
    </w:p>
    <w:bookmarkStart w:id="425" w:name="Appendix_A_19"/>
    <w:p w:rsidR="00352788" w:rsidRDefault="00D8675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w:t>
      </w:r>
      <w:r>
        <w:rPr>
          <w:rStyle w:val="Hyperlink"/>
        </w:rPr>
        <w:fldChar w:fldCharType="end"/>
      </w:r>
      <w:r>
        <w:t xml:space="preserve">: </w:t>
      </w:r>
      <w:bookmarkEnd w:id="425"/>
      <w:r>
        <w:t>Exchange 2010, Exchange 2013, Exchange 2016, and Exchange 2019 do not support asynchronous operations on tables and ignore the TABL_ASYNC flags, as de</w:t>
      </w:r>
      <w:r>
        <w:t>scribed in section 2.2.2.1.4.</w:t>
      </w:r>
    </w:p>
    <w:bookmarkStart w:id="426" w:name="Appendix_A_20"/>
    <w:p w:rsidR="00352788" w:rsidRDefault="00D8675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w:t>
      </w:r>
      <w:r>
        <w:rPr>
          <w:rStyle w:val="Hyperlink"/>
        </w:rPr>
        <w:fldChar w:fldCharType="end"/>
      </w:r>
      <w:r>
        <w:t xml:space="preserve">: </w:t>
      </w:r>
      <w:bookmarkEnd w:id="426"/>
      <w:r>
        <w:t xml:space="preserve">Exchange 2010, Exchange 2013, Exchange 2016, and Exchange 2019 do not support asynchronous operations on tables and ignore the TABL_ASYNC flags, as described in </w:t>
      </w:r>
      <w:r>
        <w:t>section 2.2.2.1.4.</w:t>
      </w:r>
    </w:p>
    <w:bookmarkStart w:id="427" w:name="Appendix_A_21"/>
    <w:p w:rsidR="00352788" w:rsidRDefault="00D8675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427"/>
      <w:r>
        <w:t>Exchange 2003 and Exchange 2007 do not fail the ROP if the columns are not set, but use a set of columns that are undefined.</w:t>
      </w:r>
    </w:p>
    <w:bookmarkStart w:id="428" w:name="Appendix_A_22"/>
    <w:p w:rsidR="00352788" w:rsidRDefault="00D8675D">
      <w:r>
        <w:rPr>
          <w:rStyle w:val="Hyperlink"/>
        </w:rPr>
        <w:lastRenderedPageBreak/>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w:t>
      </w:r>
      <w:r>
        <w:rPr>
          <w:rStyle w:val="Hyperlink"/>
        </w:rPr>
        <w:t xml:space="preserve"> Section 3.2.5.2</w:t>
      </w:r>
      <w:r>
        <w:rPr>
          <w:rStyle w:val="Hyperlink"/>
        </w:rPr>
        <w:fldChar w:fldCharType="end"/>
      </w:r>
      <w:r>
        <w:t xml:space="preserve">: </w:t>
      </w:r>
      <w:bookmarkEnd w:id="428"/>
      <w:r>
        <w:t>Exchange 2010, Exchange 2013, Exchange 2016, and Exchange 2019 do not support asynchronous operations on tables and ignore the TABL_ASYNC flags, as described in section 2.2.2.1.4.</w:t>
      </w:r>
    </w:p>
    <w:bookmarkStart w:id="429" w:name="Appendix_A_23"/>
    <w:p w:rsidR="00352788" w:rsidRDefault="00D8675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w:t>
      </w:r>
      <w:r>
        <w:rPr>
          <w:rStyle w:val="Hyperlink"/>
        </w:rPr>
        <w:t>2.5.3</w:t>
      </w:r>
      <w:r>
        <w:rPr>
          <w:rStyle w:val="Hyperlink"/>
        </w:rPr>
        <w:fldChar w:fldCharType="end"/>
      </w:r>
      <w:r>
        <w:t xml:space="preserve">: </w:t>
      </w:r>
      <w:bookmarkEnd w:id="429"/>
      <w:r>
        <w:t>Exchange 2010, Exchange 2013, Exchange 2016, and Exchange 2019 do not support asynchronous operations on tables and ignore the TABL_ASYNC flags, as described in section 2.2.2.1.4.</w:t>
      </w:r>
    </w:p>
    <w:bookmarkStart w:id="430" w:name="Appendix_A_24"/>
    <w:p w:rsidR="00352788" w:rsidRDefault="00D8675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3.2.5.4</w:t>
      </w:r>
      <w:r>
        <w:rPr>
          <w:rStyle w:val="Hyperlink"/>
        </w:rPr>
        <w:fldChar w:fldCharType="end"/>
      </w:r>
      <w:r>
        <w:t xml:space="preserve">: </w:t>
      </w:r>
      <w:bookmarkEnd w:id="430"/>
      <w:r>
        <w:t>Exch</w:t>
      </w:r>
      <w:r>
        <w:t>ange 2010, Exchange 2013, Exchange 2016, and Exchange 2019 do not support asynchronous operations on tables and ignore the TABL_ASYNC flags, as described in section 2.2.2.1.4.</w:t>
      </w:r>
    </w:p>
    <w:bookmarkStart w:id="431" w:name="Appendix_A_25"/>
    <w:p w:rsidR="00352788" w:rsidRDefault="00D8675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3.2.5.5</w:t>
      </w:r>
      <w:r>
        <w:rPr>
          <w:rStyle w:val="Hyperlink"/>
        </w:rPr>
        <w:fldChar w:fldCharType="end"/>
      </w:r>
      <w:r>
        <w:t xml:space="preserve">: </w:t>
      </w:r>
      <w:bookmarkEnd w:id="431"/>
      <w:r>
        <w:t xml:space="preserve">Exchange 2010, </w:t>
      </w:r>
      <w:r>
        <w:t xml:space="preserve">Exchange 2013, Exchange 2016, and Exchange 2019 set the </w:t>
      </w:r>
      <w:r>
        <w:rPr>
          <w:b/>
        </w:rPr>
        <w:t>Origin</w:t>
      </w:r>
      <w:r>
        <w:t xml:space="preserve"> field to "BOOKMARK_END".</w:t>
      </w:r>
    </w:p>
    <w:bookmarkStart w:id="432" w:name="Appendix_A_26"/>
    <w:p w:rsidR="00352788" w:rsidRDefault="00D8675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3.2.5.7</w:t>
      </w:r>
      <w:r>
        <w:rPr>
          <w:rStyle w:val="Hyperlink"/>
        </w:rPr>
        <w:fldChar w:fldCharType="end"/>
      </w:r>
      <w:r>
        <w:t xml:space="preserve">: </w:t>
      </w:r>
      <w:bookmarkEnd w:id="432"/>
      <w:r>
        <w:t>Exchange 2010, Exchange 2013, Exchange 2016, and Exchange 2019 do not support asynchronous operations o</w:t>
      </w:r>
      <w:r>
        <w:t>n tables and ignore the TABL_ASYNC flags, as described in section 2.2.2.1.4.</w:t>
      </w:r>
    </w:p>
    <w:bookmarkStart w:id="433" w:name="Appendix_A_27"/>
    <w:p w:rsidR="00352788" w:rsidRDefault="00D8675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3.2.5.9</w:t>
      </w:r>
      <w:r>
        <w:rPr>
          <w:rStyle w:val="Hyperlink"/>
        </w:rPr>
        <w:fldChar w:fldCharType="end"/>
      </w:r>
      <w:r>
        <w:t xml:space="preserve">: </w:t>
      </w:r>
      <w:bookmarkEnd w:id="433"/>
      <w:r>
        <w:t>Exchange 2010, Exchange 2013, Exchange 2016, and Exchange 2019 do not support asynchronous operations on tables an</w:t>
      </w:r>
      <w:r>
        <w:t>d ignore the TABL_ASYNC flags, as described in section 2.2.2.1.4.</w:t>
      </w:r>
    </w:p>
    <w:bookmarkStart w:id="434" w:name="Appendix_A_28"/>
    <w:p w:rsidR="00352788" w:rsidRDefault="00D8675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434"/>
      <w:r>
        <w:t xml:space="preserve">Exchange 2007 returns ecSuccess when the bookmark (2) has become invalid because of a </w:t>
      </w:r>
      <w:r>
        <w:rPr>
          <w:b/>
        </w:rPr>
        <w:t>RopSortTable</w:t>
      </w:r>
      <w:r>
        <w:t xml:space="preserve"> or </w:t>
      </w:r>
      <w:r>
        <w:rPr>
          <w:b/>
        </w:rPr>
        <w:t>RopResetTable</w:t>
      </w:r>
      <w:r>
        <w:t xml:space="preserve"> </w:t>
      </w:r>
      <w:hyperlink w:anchor="gt_edeadb0f-6571-49b7-8cce-5dc77b0793d6">
        <w:r>
          <w:rPr>
            <w:rStyle w:val="HyperlinkGreen"/>
            <w:b/>
          </w:rPr>
          <w:t>ROP request</w:t>
        </w:r>
      </w:hyperlink>
      <w:r>
        <w:t xml:space="preserve">. If the </w:t>
      </w:r>
      <w:hyperlink w:anchor="gt_42f9c2f4-8a4b-4d64-a0e1-fc071debdf4c">
        <w:r>
          <w:rPr>
            <w:rStyle w:val="HyperlinkGreen"/>
            <w:b/>
          </w:rPr>
          <w:t>bookmark</w:t>
        </w:r>
      </w:hyperlink>
      <w:r>
        <w:t xml:space="preserve"> has become invalid because of a </w:t>
      </w:r>
      <w:r>
        <w:rPr>
          <w:b/>
        </w:rPr>
        <w:t>RopRestrict</w:t>
      </w:r>
      <w:r>
        <w:t xml:space="preserve"> ROP request on the content table, Exchange 2007 returns ecNotFound.</w:t>
      </w:r>
    </w:p>
    <w:bookmarkStart w:id="435" w:name="Appendix_A_29"/>
    <w:p w:rsidR="00352788" w:rsidRDefault="00D8675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35"/>
      <w:r>
        <w:t xml:space="preserve">Exchange 2010 does not support the </w:t>
      </w:r>
      <w:r>
        <w:rPr>
          <w:b/>
        </w:rPr>
        <w:t>RopSeekRowFractional</w:t>
      </w:r>
      <w:r>
        <w:t xml:space="preserve"> ROP, but Exchange 2010 SP1, Exchange 2013, Exchange 2016, and Exchange 2019 do support this ROP.</w:t>
      </w:r>
    </w:p>
    <w:bookmarkStart w:id="436" w:name="Appendix_A_30"/>
    <w:p w:rsidR="00352788" w:rsidRDefault="00D8675D">
      <w:r>
        <w:rPr>
          <w:rStyle w:val="Hyperlink"/>
        </w:rPr>
        <w:fldChar w:fldCharType="begin"/>
      </w:r>
      <w:r>
        <w:rPr>
          <w:rStyle w:val="Hyperlink"/>
        </w:rPr>
        <w:instrText xml:space="preserve"> HYPERLINK \l "Appendix_A_Target_3</w:instrText>
      </w:r>
      <w:r>
        <w:rPr>
          <w:rStyle w:val="Hyperlink"/>
        </w:rPr>
        <w:instrText xml:space="preserve">0" \h </w:instrText>
      </w:r>
      <w:r>
        <w:rPr>
          <w:rStyle w:val="Hyperlink"/>
        </w:rPr>
      </w:r>
      <w:r>
        <w:rPr>
          <w:rStyle w:val="Hyperlink"/>
        </w:rPr>
        <w:fldChar w:fldCharType="separate"/>
      </w:r>
      <w:r>
        <w:rPr>
          <w:rStyle w:val="Hyperlink"/>
        </w:rPr>
        <w:t>&lt;30&gt; Section 3.2.5.11</w:t>
      </w:r>
      <w:r>
        <w:rPr>
          <w:rStyle w:val="Hyperlink"/>
        </w:rPr>
        <w:fldChar w:fldCharType="end"/>
      </w:r>
      <w:r>
        <w:t xml:space="preserve">: </w:t>
      </w:r>
      <w:bookmarkEnd w:id="436"/>
      <w:r>
        <w:t>Exchange 2010, Exchange 2013, Exchange 2016, and Exchange 2019 do not support asynchronous operations on tables and ignore the TABL_ASYNC flags, as described in section 2.2.2.1.4.</w:t>
      </w:r>
    </w:p>
    <w:bookmarkStart w:id="437" w:name="Appendix_A_31"/>
    <w:p w:rsidR="00352788" w:rsidRDefault="00D8675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w:t>
      </w:r>
      <w:r>
        <w:rPr>
          <w:rStyle w:val="Hyperlink"/>
        </w:rPr>
        <w:t>&gt; Section 3.2.5.12</w:t>
      </w:r>
      <w:r>
        <w:rPr>
          <w:rStyle w:val="Hyperlink"/>
        </w:rPr>
        <w:fldChar w:fldCharType="end"/>
      </w:r>
      <w:r>
        <w:t xml:space="preserve">: </w:t>
      </w:r>
      <w:bookmarkEnd w:id="437"/>
      <w:r>
        <w:t>Exchange 2010, Exchange 2013, Exchange 2016, and Exchange 2019 do not support asynchronous operations on tables and ignore the TABL_ASYNC flags, as described in section 2.2.2.1.4.</w:t>
      </w:r>
    </w:p>
    <w:bookmarkStart w:id="438" w:name="Appendix_A_32"/>
    <w:p w:rsidR="00352788" w:rsidRDefault="00D8675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 xml:space="preserve">&lt;32&gt; Section </w:t>
      </w:r>
      <w:r>
        <w:rPr>
          <w:rStyle w:val="Hyperlink"/>
        </w:rPr>
        <w:t>3.2.5.14</w:t>
      </w:r>
      <w:r>
        <w:rPr>
          <w:rStyle w:val="Hyperlink"/>
        </w:rPr>
        <w:fldChar w:fldCharType="end"/>
      </w:r>
      <w:r>
        <w:t xml:space="preserve">: </w:t>
      </w:r>
      <w:bookmarkEnd w:id="438"/>
      <w:r>
        <w:t xml:space="preserve">Exchange 2007 returns ecSuccess when the bookmark has become invalid because of a </w:t>
      </w:r>
      <w:r>
        <w:rPr>
          <w:b/>
        </w:rPr>
        <w:t>RopSortTable</w:t>
      </w:r>
      <w:r>
        <w:t xml:space="preserve"> or </w:t>
      </w:r>
      <w:r>
        <w:rPr>
          <w:b/>
        </w:rPr>
        <w:t>RopResetTable</w:t>
      </w:r>
      <w:r>
        <w:t xml:space="preserve"> ROP request. If the bookmark has become invalid because of a </w:t>
      </w:r>
      <w:r>
        <w:rPr>
          <w:b/>
        </w:rPr>
        <w:t>RopRestrict</w:t>
      </w:r>
      <w:r>
        <w:t xml:space="preserve"> ROP request on the content table, Exchange 2007 returns ecNot</w:t>
      </w:r>
      <w:r>
        <w:t>Found.</w:t>
      </w:r>
    </w:p>
    <w:bookmarkStart w:id="439" w:name="Appendix_A_33"/>
    <w:p w:rsidR="00352788" w:rsidRDefault="00D8675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3.2.5.14</w:t>
      </w:r>
      <w:r>
        <w:rPr>
          <w:rStyle w:val="Hyperlink"/>
        </w:rPr>
        <w:fldChar w:fldCharType="end"/>
      </w:r>
      <w:r>
        <w:t xml:space="preserve">: </w:t>
      </w:r>
      <w:bookmarkEnd w:id="439"/>
      <w:r>
        <w:t>Exchange 2010, Exchange 2013, Exchange 2016, and Exchange 2019 do not support asynchronous operations on tables and ignore the TABL_ASYNC flags, as described in section 2.2.2.1.4.</w:t>
      </w:r>
    </w:p>
    <w:bookmarkStart w:id="440" w:name="Appendix_A_34"/>
    <w:p w:rsidR="00352788" w:rsidRDefault="00D8675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3.2.5.15</w:t>
      </w:r>
      <w:r>
        <w:rPr>
          <w:rStyle w:val="Hyperlink"/>
        </w:rPr>
        <w:fldChar w:fldCharType="end"/>
      </w:r>
      <w:r>
        <w:t xml:space="preserve">: </w:t>
      </w:r>
      <w:bookmarkEnd w:id="440"/>
      <w:r>
        <w:t xml:space="preserve">Exchange 2003 and Exchange 2007 do not conform to the specification and currently send the value "ecNotSupported" in the </w:t>
      </w:r>
      <w:r>
        <w:rPr>
          <w:b/>
        </w:rPr>
        <w:t>ReturnValue</w:t>
      </w:r>
      <w:r>
        <w:t xml:space="preserve"> field of the </w:t>
      </w:r>
      <w:hyperlink w:anchor="gt_02eede81-2ef5-4994-8791-5f0cd780c225">
        <w:r>
          <w:rPr>
            <w:rStyle w:val="HyperlinkGreen"/>
            <w:b/>
          </w:rPr>
          <w:t>ROP response buffer</w:t>
        </w:r>
      </w:hyperlink>
      <w:r>
        <w:t xml:space="preserve"> for </w:t>
      </w:r>
      <w:hyperlink w:anchor="gt_7fcf1c2a-e5de-4334-b349-2e8025798ac4">
        <w:r>
          <w:rPr>
            <w:rStyle w:val="HyperlinkGreen"/>
            <w:b/>
          </w:rPr>
          <w:t>contents tables</w:t>
        </w:r>
      </w:hyperlink>
      <w:r>
        <w:t>.</w:t>
      </w:r>
    </w:p>
    <w:bookmarkStart w:id="441" w:name="Appendix_A_35"/>
    <w:p w:rsidR="00352788" w:rsidRDefault="00D8675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3.2.5.16</w:t>
      </w:r>
      <w:r>
        <w:rPr>
          <w:rStyle w:val="Hyperlink"/>
        </w:rPr>
        <w:fldChar w:fldCharType="end"/>
      </w:r>
      <w:r>
        <w:t xml:space="preserve">: </w:t>
      </w:r>
      <w:bookmarkEnd w:id="441"/>
      <w:r>
        <w:t>Exchange 2010, Exchange 2013, Exchange 2016, and Exchange 2019 do not s</w:t>
      </w:r>
      <w:r>
        <w:t>upport asynchronous operations on tables and ignore the TABL_ASYNC flags, as described in section 2.2.2.1.4.</w:t>
      </w:r>
    </w:p>
    <w:p w:rsidR="00352788" w:rsidRDefault="00D8675D">
      <w:pPr>
        <w:pStyle w:val="Heading1"/>
      </w:pPr>
      <w:bookmarkStart w:id="442" w:name="section_b14609737b37477e925f67850e8e4c42"/>
      <w:bookmarkStart w:id="443" w:name="_Toc69361467"/>
      <w:r>
        <w:lastRenderedPageBreak/>
        <w:t>Change Tracking</w:t>
      </w:r>
      <w:bookmarkEnd w:id="442"/>
      <w:bookmarkEnd w:id="4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675D" w:rsidP="00380B90">
      <w:r w:rsidRPr="00F6169D">
        <w:t>This section identifies changes that were made to this document since the last rel</w:t>
      </w:r>
      <w:r w:rsidRPr="00F6169D">
        <w:t xml:space="preserve">ease. Changes are classified as Major, Minor, or None. </w:t>
      </w:r>
    </w:p>
    <w:p w:rsidR="00380B90" w:rsidRDefault="00D8675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675D" w:rsidP="00380B90">
      <w:pPr>
        <w:pStyle w:val="ListParagraph"/>
        <w:numPr>
          <w:ilvl w:val="0"/>
          <w:numId w:val="59"/>
        </w:numPr>
        <w:contextualSpacing/>
      </w:pPr>
      <w:r>
        <w:t xml:space="preserve">A </w:t>
      </w:r>
      <w:r>
        <w:t>document revision that incorporates changes to interoperability requirements.</w:t>
      </w:r>
    </w:p>
    <w:p w:rsidR="00380B90" w:rsidRDefault="00D8675D" w:rsidP="00380B90">
      <w:pPr>
        <w:pStyle w:val="ListParagraph"/>
        <w:numPr>
          <w:ilvl w:val="0"/>
          <w:numId w:val="59"/>
        </w:numPr>
        <w:contextualSpacing/>
      </w:pPr>
      <w:r>
        <w:t>A document revision that captures changes to protocol functionality.</w:t>
      </w:r>
    </w:p>
    <w:p w:rsidR="00380B90" w:rsidRDefault="00D8675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8675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52788" w:rsidRDefault="00D8675D">
      <w:r>
        <w:t>The changes made to this document are listed in the follow</w:t>
      </w:r>
      <w:r>
        <w:t xml:space="preserve">ing table. For more information, please contact </w:t>
      </w:r>
      <w:hyperlink r:id="rId2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52788" w:rsidTr="003527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52788" w:rsidRDefault="00D8675D">
            <w:pPr>
              <w:pStyle w:val="TableHeaderText"/>
            </w:pPr>
            <w:r>
              <w:t>Section</w:t>
            </w:r>
          </w:p>
        </w:tc>
        <w:tc>
          <w:tcPr>
            <w:tcW w:w="0" w:type="auto"/>
            <w:vAlign w:val="center"/>
          </w:tcPr>
          <w:p w:rsidR="00352788" w:rsidRDefault="00D8675D">
            <w:pPr>
              <w:pStyle w:val="TableHeaderText"/>
            </w:pPr>
            <w:r>
              <w:t>Description</w:t>
            </w:r>
          </w:p>
        </w:tc>
        <w:tc>
          <w:tcPr>
            <w:tcW w:w="0" w:type="auto"/>
            <w:vAlign w:val="center"/>
          </w:tcPr>
          <w:p w:rsidR="00352788" w:rsidRDefault="00D8675D">
            <w:pPr>
              <w:pStyle w:val="TableHeaderText"/>
            </w:pPr>
            <w:r>
              <w:t>Revision class</w:t>
            </w:r>
          </w:p>
        </w:tc>
      </w:tr>
      <w:tr w:rsidR="00352788" w:rsidTr="00352788">
        <w:tc>
          <w:tcPr>
            <w:tcW w:w="0" w:type="auto"/>
            <w:vAlign w:val="center"/>
          </w:tcPr>
          <w:p w:rsidR="00352788" w:rsidRDefault="00D8675D">
            <w:pPr>
              <w:pStyle w:val="TableBodyText"/>
            </w:pPr>
            <w:hyperlink w:anchor="Section_24759b64afee40f98e1dba7b1a96eef8">
              <w:r>
                <w:rPr>
                  <w:rStyle w:val="Hyperlink"/>
                </w:rPr>
                <w:t>6</w:t>
              </w:r>
            </w:hyperlink>
            <w:r>
              <w:t xml:space="preserve"> Appendix A: Product Behavior</w:t>
            </w:r>
          </w:p>
        </w:tc>
        <w:tc>
          <w:tcPr>
            <w:tcW w:w="0" w:type="auto"/>
            <w:vAlign w:val="center"/>
          </w:tcPr>
          <w:p w:rsidR="00352788" w:rsidRDefault="00D8675D">
            <w:pPr>
              <w:pStyle w:val="TableBodyText"/>
            </w:pPr>
            <w:r>
              <w:t>Updated li</w:t>
            </w:r>
            <w:r>
              <w:t>st of supported products.</w:t>
            </w:r>
          </w:p>
        </w:tc>
        <w:tc>
          <w:tcPr>
            <w:tcW w:w="0" w:type="auto"/>
            <w:vAlign w:val="center"/>
          </w:tcPr>
          <w:p w:rsidR="00352788" w:rsidRDefault="00D8675D">
            <w:pPr>
              <w:pStyle w:val="TableBodyText"/>
            </w:pPr>
            <w:r>
              <w:t>major</w:t>
            </w:r>
          </w:p>
        </w:tc>
      </w:tr>
    </w:tbl>
    <w:p w:rsidR="00352788" w:rsidRDefault="00D8675D">
      <w:pPr>
        <w:pStyle w:val="Heading1"/>
        <w:sectPr w:rsidR="00352788">
          <w:headerReference w:type="even" r:id="rId230"/>
          <w:headerReference w:type="default" r:id="rId231"/>
          <w:footerReference w:type="default" r:id="rId232"/>
          <w:headerReference w:type="first" r:id="rId233"/>
          <w:endnotePr>
            <w:numFmt w:val="decimal"/>
          </w:endnotePr>
          <w:type w:val="continuous"/>
          <w:pgSz w:w="12240" w:h="15840"/>
          <w:pgMar w:top="1080" w:right="1440" w:bottom="2016" w:left="1440" w:header="720" w:footer="720" w:gutter="0"/>
          <w:cols w:space="720"/>
          <w:docGrid w:linePitch="360"/>
        </w:sectPr>
      </w:pPr>
      <w:bookmarkStart w:id="444" w:name="section_03ffc3ca07e64206a98879bee857153b"/>
      <w:bookmarkStart w:id="445" w:name="_Toc69361468"/>
      <w:r>
        <w:lastRenderedPageBreak/>
        <w:t>Index</w:t>
      </w:r>
      <w:bookmarkEnd w:id="444"/>
      <w:bookmarkEnd w:id="445"/>
    </w:p>
    <w:p w:rsidR="00352788" w:rsidRDefault="00D8675D">
      <w:pPr>
        <w:pStyle w:val="indexheader"/>
      </w:pPr>
      <w:r>
        <w:t>A</w:t>
      </w:r>
    </w:p>
    <w:p w:rsidR="00352788" w:rsidRDefault="00352788">
      <w:pPr>
        <w:spacing w:before="0" w:after="0"/>
        <w:rPr>
          <w:sz w:val="16"/>
        </w:rPr>
      </w:pPr>
    </w:p>
    <w:p w:rsidR="00352788" w:rsidRDefault="00D8675D">
      <w:pPr>
        <w:pStyle w:val="indexentry0"/>
      </w:pPr>
      <w:r>
        <w:t>Abstract data model</w:t>
      </w:r>
    </w:p>
    <w:p w:rsidR="00352788" w:rsidRDefault="00D8675D">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30</w:t>
      </w:r>
      <w:r>
        <w:fldChar w:fldCharType="end"/>
      </w:r>
    </w:p>
    <w:p w:rsidR="00352788" w:rsidRDefault="00D8675D">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34</w:t>
      </w:r>
      <w:r>
        <w:fldChar w:fldCharType="end"/>
      </w:r>
    </w:p>
    <w:p w:rsidR="00352788" w:rsidRDefault="00D8675D">
      <w:pPr>
        <w:pStyle w:val="indexentry0"/>
      </w:pPr>
      <w:hyperlink w:anchor="section_1be84f3487a145d3809637a1ff56ef22">
        <w:r>
          <w:rPr>
            <w:rStyle w:val="Hyperlink"/>
          </w:rPr>
          <w:t>Applicability</w:t>
        </w:r>
      </w:hyperlink>
      <w:r>
        <w:t xml:space="preserve"> </w:t>
      </w:r>
      <w:r>
        <w:fldChar w:fldCharType="begin"/>
      </w:r>
      <w:r>
        <w:instrText>PAGEREF section_1be84f3487a145d3809637a1ff56ef22</w:instrText>
      </w:r>
      <w:r>
        <w:fldChar w:fldCharType="separate"/>
      </w:r>
      <w:r>
        <w:rPr>
          <w:noProof/>
        </w:rPr>
        <w:t>12</w:t>
      </w:r>
      <w:r>
        <w:fldChar w:fldCharType="end"/>
      </w:r>
    </w:p>
    <w:p w:rsidR="00352788" w:rsidRDefault="00D8675D">
      <w:pPr>
        <w:pStyle w:val="indexentry0"/>
      </w:pP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15</w:t>
      </w:r>
      <w:r>
        <w:fldChar w:fldCharType="end"/>
      </w:r>
    </w:p>
    <w:p w:rsidR="00352788" w:rsidRDefault="00352788">
      <w:pPr>
        <w:spacing w:before="0" w:after="0"/>
        <w:rPr>
          <w:sz w:val="16"/>
        </w:rPr>
      </w:pPr>
    </w:p>
    <w:p w:rsidR="00352788" w:rsidRDefault="00D8675D">
      <w:pPr>
        <w:pStyle w:val="indexheader"/>
      </w:pPr>
      <w:r>
        <w:t>C</w:t>
      </w:r>
    </w:p>
    <w:p w:rsidR="00352788" w:rsidRDefault="00352788">
      <w:pPr>
        <w:spacing w:before="0" w:after="0"/>
        <w:rPr>
          <w:sz w:val="16"/>
        </w:rPr>
      </w:pPr>
    </w:p>
    <w:p w:rsidR="00352788" w:rsidRDefault="00D8675D">
      <w:pPr>
        <w:pStyle w:val="indexentry0"/>
      </w:pPr>
      <w:hyperlink w:anchor="section_67a2d9811b60429a9b682a48e43e23a4">
        <w:r>
          <w:rPr>
            <w:rStyle w:val="Hyperlink"/>
          </w:rPr>
          <w:t>Capability negotiation</w:t>
        </w:r>
      </w:hyperlink>
      <w:r>
        <w:t xml:space="preserve"> </w:t>
      </w:r>
      <w:r>
        <w:fldChar w:fldCharType="begin"/>
      </w:r>
      <w:r>
        <w:instrText>PAGEREF section_67a2d9811b60429a9b682a48e43e23a4</w:instrText>
      </w:r>
      <w:r>
        <w:fldChar w:fldCharType="separate"/>
      </w:r>
      <w:r>
        <w:rPr>
          <w:noProof/>
        </w:rPr>
        <w:t>12</w:t>
      </w:r>
      <w:r>
        <w:fldChar w:fldCharType="end"/>
      </w:r>
    </w:p>
    <w:p w:rsidR="00352788" w:rsidRDefault="00D8675D">
      <w:pPr>
        <w:pStyle w:val="indexentry0"/>
      </w:pPr>
      <w:hyperlink w:anchor="section_b14609737b37477e925f67850e8e4c42">
        <w:r>
          <w:rPr>
            <w:rStyle w:val="Hyperlink"/>
          </w:rPr>
          <w:t>Change tracking</w:t>
        </w:r>
      </w:hyperlink>
      <w:r>
        <w:t xml:space="preserve"> </w:t>
      </w:r>
      <w:r>
        <w:fldChar w:fldCharType="begin"/>
      </w:r>
      <w:r>
        <w:instrText>PAGEREF section_b14609737b37477e925f6</w:instrText>
      </w:r>
      <w:r>
        <w:instrText>7850e8e4c42</w:instrText>
      </w:r>
      <w:r>
        <w:fldChar w:fldCharType="separate"/>
      </w:r>
      <w:r>
        <w:rPr>
          <w:noProof/>
        </w:rPr>
        <w:t>62</w:t>
      </w:r>
      <w:r>
        <w:fldChar w:fldCharType="end"/>
      </w:r>
    </w:p>
    <w:p w:rsidR="00352788" w:rsidRDefault="00D8675D">
      <w:pPr>
        <w:pStyle w:val="indexentry0"/>
      </w:pPr>
      <w:r>
        <w:t>Client</w:t>
      </w:r>
    </w:p>
    <w:p w:rsidR="00352788" w:rsidRDefault="00D8675D">
      <w:pPr>
        <w:pStyle w:val="indexentry0"/>
      </w:pPr>
      <w:r>
        <w:t xml:space="preserve">   </w:t>
      </w:r>
      <w:hyperlink w:anchor="section_dbe2ea2b94d6429695e0edc05d326103">
        <w:r>
          <w:rPr>
            <w:rStyle w:val="Hyperlink"/>
          </w:rPr>
          <w:t>abstract data model</w:t>
        </w:r>
      </w:hyperlink>
      <w:r>
        <w:t xml:space="preserve"> </w:t>
      </w:r>
      <w:r>
        <w:fldChar w:fldCharType="begin"/>
      </w:r>
      <w:r>
        <w:instrText>PAGEREF section_dbe2ea2b94d6429695e0edc05d326103</w:instrText>
      </w:r>
      <w:r>
        <w:fldChar w:fldCharType="separate"/>
      </w:r>
      <w:r>
        <w:rPr>
          <w:noProof/>
        </w:rPr>
        <w:t>30</w:t>
      </w:r>
      <w:r>
        <w:fldChar w:fldCharType="end"/>
      </w:r>
    </w:p>
    <w:p w:rsidR="00352788" w:rsidRDefault="00D8675D">
      <w:pPr>
        <w:pStyle w:val="indexentry0"/>
      </w:pPr>
      <w:r>
        <w:t xml:space="preserve">   </w:t>
      </w:r>
      <w:hyperlink w:anchor="section_2c49def89e06460f8709166194df615a">
        <w:r>
          <w:rPr>
            <w:rStyle w:val="Hyperlink"/>
          </w:rPr>
          <w:t>initialization</w:t>
        </w:r>
      </w:hyperlink>
      <w:r>
        <w:t xml:space="preserve"> </w:t>
      </w:r>
      <w:r>
        <w:fldChar w:fldCharType="begin"/>
      </w:r>
      <w:r>
        <w:instrText>PAGEREF section_2c49def89e06460f8709166194df615a</w:instrText>
      </w:r>
      <w:r>
        <w:fldChar w:fldCharType="separate"/>
      </w:r>
      <w:r>
        <w:rPr>
          <w:noProof/>
        </w:rPr>
        <w:t>30</w:t>
      </w:r>
      <w:r>
        <w:fldChar w:fldCharType="end"/>
      </w:r>
    </w:p>
    <w:p w:rsidR="00352788" w:rsidRDefault="00D8675D">
      <w:pPr>
        <w:pStyle w:val="indexentry0"/>
      </w:pPr>
      <w:r>
        <w:t xml:space="preserve">   </w:t>
      </w:r>
      <w:hyperlink w:anchor="section_9a3112bb781d46b28b88843439dab95f">
        <w:r>
          <w:rPr>
            <w:rStyle w:val="Hyperlink"/>
          </w:rPr>
          <w:t>message processing</w:t>
        </w:r>
      </w:hyperlink>
      <w:r>
        <w:t xml:space="preserve"> </w:t>
      </w:r>
      <w:r>
        <w:fldChar w:fldCharType="begin"/>
      </w:r>
      <w:r>
        <w:instrText>PAGEREF section_9a3112bb781d46b28b88843439dab95f</w:instrText>
      </w:r>
      <w:r>
        <w:fldChar w:fldCharType="separate"/>
      </w:r>
      <w:r>
        <w:rPr>
          <w:noProof/>
        </w:rPr>
        <w:t>33</w:t>
      </w:r>
      <w:r>
        <w:fldChar w:fldCharType="end"/>
      </w:r>
    </w:p>
    <w:p w:rsidR="00352788" w:rsidRDefault="00D8675D">
      <w:pPr>
        <w:pStyle w:val="indexentry0"/>
      </w:pPr>
      <w:r>
        <w:t xml:space="preserve">   </w:t>
      </w:r>
      <w:hyperlink w:anchor="section_462110b323bf4268870150fbadcafe84">
        <w:r>
          <w:rPr>
            <w:rStyle w:val="Hyperlink"/>
          </w:rPr>
          <w:t>oth</w:t>
        </w:r>
        <w:r>
          <w:rPr>
            <w:rStyle w:val="Hyperlink"/>
          </w:rPr>
          <w:t>er local events</w:t>
        </w:r>
      </w:hyperlink>
      <w:r>
        <w:t xml:space="preserve"> </w:t>
      </w:r>
      <w:r>
        <w:fldChar w:fldCharType="begin"/>
      </w:r>
      <w:r>
        <w:instrText>PAGEREF section_462110b323bf4268870150fbadcafe84</w:instrText>
      </w:r>
      <w:r>
        <w:fldChar w:fldCharType="separate"/>
      </w:r>
      <w:r>
        <w:rPr>
          <w:noProof/>
        </w:rPr>
        <w:t>34</w:t>
      </w:r>
      <w:r>
        <w:fldChar w:fldCharType="end"/>
      </w:r>
    </w:p>
    <w:p w:rsidR="00352788" w:rsidRDefault="00D8675D">
      <w:pPr>
        <w:pStyle w:val="indexentry0"/>
      </w:pPr>
      <w:r>
        <w:t xml:space="preserve">   </w:t>
      </w:r>
      <w:hyperlink w:anchor="section_b5d95a4d2db64ec99ec8459b3adcee53">
        <w:r>
          <w:rPr>
            <w:rStyle w:val="Hyperlink"/>
          </w:rPr>
          <w:t>overview</w:t>
        </w:r>
      </w:hyperlink>
      <w:r>
        <w:t xml:space="preserve"> </w:t>
      </w:r>
      <w:r>
        <w:fldChar w:fldCharType="begin"/>
      </w:r>
      <w:r>
        <w:instrText>PAGEREF section_b5d95a4d2db64ec99ec8459b3adcee53</w:instrText>
      </w:r>
      <w:r>
        <w:fldChar w:fldCharType="separate"/>
      </w:r>
      <w:r>
        <w:rPr>
          <w:noProof/>
        </w:rPr>
        <w:t>30</w:t>
      </w:r>
      <w:r>
        <w:fldChar w:fldCharType="end"/>
      </w:r>
    </w:p>
    <w:p w:rsidR="00352788" w:rsidRDefault="00D8675D">
      <w:pPr>
        <w:pStyle w:val="indexentry0"/>
      </w:pPr>
      <w:r>
        <w:t xml:space="preserve">   </w:t>
      </w:r>
      <w:hyperlink w:anchor="section_9a3112bb781d46b28b88843439dab95f">
        <w:r>
          <w:rPr>
            <w:rStyle w:val="Hyperlink"/>
          </w:rPr>
          <w:t>sequencing rules</w:t>
        </w:r>
      </w:hyperlink>
      <w:r>
        <w:t xml:space="preserve"> </w:t>
      </w:r>
      <w:r>
        <w:fldChar w:fldCharType="begin"/>
      </w:r>
      <w:r>
        <w:instrText>PAGEREF section_9a3112bb781d46b28b88843439dab95f</w:instrText>
      </w:r>
      <w:r>
        <w:fldChar w:fldCharType="separate"/>
      </w:r>
      <w:r>
        <w:rPr>
          <w:noProof/>
        </w:rPr>
        <w:t>33</w:t>
      </w:r>
      <w:r>
        <w:fldChar w:fldCharType="end"/>
      </w:r>
    </w:p>
    <w:p w:rsidR="00352788" w:rsidRDefault="00D8675D">
      <w:pPr>
        <w:pStyle w:val="indexentry0"/>
      </w:pPr>
      <w:r>
        <w:t xml:space="preserve">   </w:t>
      </w:r>
      <w:hyperlink w:anchor="section_2b232a2bd0104c33966d46e206f54489">
        <w:r>
          <w:rPr>
            <w:rStyle w:val="Hyperlink"/>
          </w:rPr>
          <w:t>timer events</w:t>
        </w:r>
      </w:hyperlink>
      <w:r>
        <w:t xml:space="preserve"> </w:t>
      </w:r>
      <w:r>
        <w:fldChar w:fldCharType="begin"/>
      </w:r>
      <w:r>
        <w:instrText>PAGEREF section_2b232a2bd0104c33966d46e206f54489</w:instrText>
      </w:r>
      <w:r>
        <w:fldChar w:fldCharType="separate"/>
      </w:r>
      <w:r>
        <w:rPr>
          <w:noProof/>
        </w:rPr>
        <w:t>34</w:t>
      </w:r>
      <w:r>
        <w:fldChar w:fldCharType="end"/>
      </w:r>
    </w:p>
    <w:p w:rsidR="00352788" w:rsidRDefault="00D8675D">
      <w:pPr>
        <w:pStyle w:val="indexentry0"/>
      </w:pPr>
      <w:r>
        <w:t xml:space="preserve">   </w:t>
      </w:r>
      <w:hyperlink w:anchor="section_fb66f19333af4fa7988b74e120ddcfa1">
        <w:r>
          <w:rPr>
            <w:rStyle w:val="Hyperlink"/>
          </w:rPr>
          <w:t>timers</w:t>
        </w:r>
      </w:hyperlink>
      <w:r>
        <w:t xml:space="preserve"> </w:t>
      </w:r>
      <w:r>
        <w:fldChar w:fldCharType="begin"/>
      </w:r>
      <w:r>
        <w:instrText>PAGEREF section_fb66f19333af4fa7988b74e120ddcfa1</w:instrText>
      </w:r>
      <w:r>
        <w:fldChar w:fldCharType="separate"/>
      </w:r>
      <w:r>
        <w:rPr>
          <w:noProof/>
        </w:rPr>
        <w:t>30</w:t>
      </w:r>
      <w:r>
        <w:fldChar w:fldCharType="end"/>
      </w:r>
    </w:p>
    <w:p w:rsidR="00352788" w:rsidRDefault="00D8675D">
      <w:pPr>
        <w:pStyle w:val="indexentry0"/>
      </w:pPr>
      <w:r>
        <w:t>Client - higher-layer triggered events</w:t>
      </w:r>
    </w:p>
    <w:p w:rsidR="00352788" w:rsidRDefault="00D8675D">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32</w:t>
      </w:r>
      <w:r>
        <w:fldChar w:fldCharType="end"/>
      </w:r>
    </w:p>
    <w:p w:rsidR="00352788" w:rsidRDefault="00D8675D">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33</w:t>
      </w:r>
      <w:r>
        <w:fldChar w:fldCharType="end"/>
      </w:r>
    </w:p>
    <w:p w:rsidR="00352788" w:rsidRDefault="00D8675D">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30</w:t>
      </w:r>
      <w:r>
        <w:fldChar w:fldCharType="end"/>
      </w:r>
    </w:p>
    <w:p w:rsidR="00352788" w:rsidRDefault="00D8675D">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32</w:t>
      </w:r>
      <w:r>
        <w:fldChar w:fldCharType="end"/>
      </w:r>
    </w:p>
    <w:p w:rsidR="00352788" w:rsidRDefault="00D8675D">
      <w:pPr>
        <w:pStyle w:val="indexentry0"/>
      </w:pPr>
      <w:r>
        <w:t xml:space="preserve">   </w:t>
      </w:r>
      <w:hyperlink w:anchor="section_149cffa540f5445c9a615b4c4059048b">
        <w:r>
          <w:rPr>
            <w:rStyle w:val="Hyperlink"/>
          </w:rPr>
          <w:t>reg</w:t>
        </w:r>
        <w:r>
          <w:rPr>
            <w:rStyle w:val="Hyperlink"/>
          </w:rPr>
          <w:t>istering for notifications</w:t>
        </w:r>
      </w:hyperlink>
      <w:r>
        <w:t xml:space="preserve"> </w:t>
      </w:r>
      <w:r>
        <w:fldChar w:fldCharType="begin"/>
      </w:r>
      <w:r>
        <w:instrText>PAGEREF section_149cffa540f5445c9a615b4c4059048b</w:instrText>
      </w:r>
      <w:r>
        <w:fldChar w:fldCharType="separate"/>
      </w:r>
      <w:r>
        <w:rPr>
          <w:noProof/>
        </w:rPr>
        <w:t>33</w:t>
      </w:r>
      <w:r>
        <w:fldChar w:fldCharType="end"/>
      </w:r>
    </w:p>
    <w:p w:rsidR="00352788" w:rsidRDefault="00D8675D">
      <w:pPr>
        <w:pStyle w:val="indexentry0"/>
      </w:pPr>
      <w:r>
        <w:t>Client - message processing</w:t>
      </w:r>
    </w:p>
    <w:p w:rsidR="00352788" w:rsidRDefault="00D8675D">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34</w:t>
      </w:r>
      <w:r>
        <w:fldChar w:fldCharType="end"/>
      </w:r>
    </w:p>
    <w:p w:rsidR="00352788" w:rsidRDefault="00D8675D">
      <w:pPr>
        <w:pStyle w:val="indexentry0"/>
      </w:pPr>
      <w:r>
        <w:t>Client</w:t>
      </w:r>
      <w:r>
        <w:t xml:space="preserve"> - sequencing rules</w:t>
      </w:r>
    </w:p>
    <w:p w:rsidR="00352788" w:rsidRDefault="00D8675D">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34</w:t>
      </w:r>
      <w:r>
        <w:fldChar w:fldCharType="end"/>
      </w:r>
    </w:p>
    <w:p w:rsidR="00352788" w:rsidRDefault="00D8675D">
      <w:pPr>
        <w:pStyle w:val="indexentry0"/>
      </w:pPr>
      <w:hyperlink w:anchor="section_8d70e700d84f4ab18128cd5201d395b3">
        <w:r>
          <w:rPr>
            <w:rStyle w:val="Hyperlink"/>
          </w:rPr>
          <w:t>Custom bookmarks</w:t>
        </w:r>
      </w:hyperlink>
      <w:r>
        <w:t xml:space="preserve"> </w:t>
      </w:r>
      <w:r>
        <w:fldChar w:fldCharType="begin"/>
      </w:r>
      <w:r>
        <w:instrText>PAGEREF sec</w:instrText>
      </w:r>
      <w:r>
        <w:instrText>tion_8d70e700d84f4ab18128cd5201d395b3</w:instrText>
      </w:r>
      <w:r>
        <w:fldChar w:fldCharType="separate"/>
      </w:r>
      <w:r>
        <w:rPr>
          <w:noProof/>
        </w:rPr>
        <w:t>14</w:t>
      </w:r>
      <w:r>
        <w:fldChar w:fldCharType="end"/>
      </w:r>
    </w:p>
    <w:p w:rsidR="00352788" w:rsidRDefault="00352788">
      <w:pPr>
        <w:spacing w:before="0" w:after="0"/>
        <w:rPr>
          <w:sz w:val="16"/>
        </w:rPr>
      </w:pPr>
    </w:p>
    <w:p w:rsidR="00352788" w:rsidRDefault="00D8675D">
      <w:pPr>
        <w:pStyle w:val="indexheader"/>
      </w:pPr>
      <w:r>
        <w:t>D</w:t>
      </w:r>
    </w:p>
    <w:p w:rsidR="00352788" w:rsidRDefault="00352788">
      <w:pPr>
        <w:spacing w:before="0" w:after="0"/>
        <w:rPr>
          <w:sz w:val="16"/>
        </w:rPr>
      </w:pPr>
    </w:p>
    <w:p w:rsidR="00352788" w:rsidRDefault="00D8675D">
      <w:pPr>
        <w:pStyle w:val="indexentry0"/>
      </w:pPr>
      <w:r>
        <w:t>Data model - abstract</w:t>
      </w:r>
    </w:p>
    <w:p w:rsidR="00352788" w:rsidRDefault="00D8675D">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30</w:t>
      </w:r>
      <w:r>
        <w:fldChar w:fldCharType="end"/>
      </w:r>
    </w:p>
    <w:p w:rsidR="00352788" w:rsidRDefault="00D8675D">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34</w:t>
      </w:r>
      <w:r>
        <w:fldChar w:fldCharType="end"/>
      </w:r>
    </w:p>
    <w:p w:rsidR="00352788" w:rsidRDefault="00352788">
      <w:pPr>
        <w:spacing w:before="0" w:after="0"/>
        <w:rPr>
          <w:sz w:val="16"/>
        </w:rPr>
      </w:pPr>
    </w:p>
    <w:p w:rsidR="00352788" w:rsidRDefault="00D8675D">
      <w:pPr>
        <w:pStyle w:val="indexheader"/>
      </w:pPr>
      <w:r>
        <w:t>E</w:t>
      </w:r>
    </w:p>
    <w:p w:rsidR="00352788" w:rsidRDefault="00352788">
      <w:pPr>
        <w:spacing w:before="0" w:after="0"/>
        <w:rPr>
          <w:sz w:val="16"/>
        </w:rPr>
      </w:pPr>
    </w:p>
    <w:p w:rsidR="00352788" w:rsidRDefault="00D8675D">
      <w:pPr>
        <w:pStyle w:val="indexentry0"/>
      </w:pPr>
      <w:r>
        <w:t>Examples</w:t>
      </w:r>
    </w:p>
    <w:p w:rsidR="00352788" w:rsidRDefault="00D8675D">
      <w:pPr>
        <w:pStyle w:val="indexentry0"/>
      </w:pPr>
      <w:r>
        <w:t xml:space="preserve">   </w:t>
      </w:r>
      <w:hyperlink w:anchor="section_fdc562e10e5b423bbda4aacc8e825cc4">
        <w:r>
          <w:rPr>
            <w:rStyle w:val="Hyperlink"/>
          </w:rPr>
          <w:t>obtaining a message list</w:t>
        </w:r>
      </w:hyperlink>
      <w:r>
        <w:t xml:space="preserve"> </w:t>
      </w:r>
      <w:r>
        <w:fldChar w:fldCharType="begin"/>
      </w:r>
      <w:r>
        <w:instrText>PAGEREF section_fdc562e10e5b423bbda4aacc8e825cc4</w:instrText>
      </w:r>
      <w:r>
        <w:fldChar w:fldCharType="separate"/>
      </w:r>
      <w:r>
        <w:rPr>
          <w:noProof/>
        </w:rPr>
        <w:t>46</w:t>
      </w:r>
      <w:r>
        <w:fldChar w:fldCharType="end"/>
      </w:r>
    </w:p>
    <w:p w:rsidR="00352788" w:rsidRDefault="00D8675D">
      <w:pPr>
        <w:pStyle w:val="indexentry0"/>
      </w:pPr>
      <w:r>
        <w:t xml:space="preserve">   </w:t>
      </w:r>
      <w:hyperlink w:anchor="section_c9b7dea5b6b9415f9c516cac2b49bf71">
        <w:r>
          <w:rPr>
            <w:rStyle w:val="Hyperlink"/>
          </w:rPr>
          <w:t>overview</w:t>
        </w:r>
      </w:hyperlink>
      <w:r>
        <w:t xml:space="preserve"> </w:t>
      </w:r>
      <w:r>
        <w:fldChar w:fldCharType="begin"/>
      </w:r>
      <w:r>
        <w:instrText>PAGEREF section_c9b7dea5b6b9415f9c516cac2b49bf71</w:instrText>
      </w:r>
      <w:r>
        <w:fldChar w:fldCharType="separate"/>
      </w:r>
      <w:r>
        <w:rPr>
          <w:noProof/>
        </w:rPr>
        <w:t>46</w:t>
      </w:r>
      <w:r>
        <w:fldChar w:fldCharType="end"/>
      </w:r>
    </w:p>
    <w:p w:rsidR="00352788" w:rsidRDefault="00D8675D">
      <w:pPr>
        <w:pStyle w:val="indexentry0"/>
      </w:pPr>
      <w:r>
        <w:t xml:space="preserve">   </w:t>
      </w:r>
      <w:hyperlink w:anchor="section_d0976f570c344cd997572ac99dbc4b9d">
        <w:r>
          <w:rPr>
            <w:rStyle w:val="Hyperlink"/>
          </w:rPr>
          <w:t>querying rows</w:t>
        </w:r>
      </w:hyperlink>
      <w:r>
        <w:t xml:space="preserve"> </w:t>
      </w:r>
      <w:r>
        <w:fldChar w:fldCharType="begin"/>
      </w:r>
      <w:r>
        <w:instrText>PAGEREF section_d0976f570c344cd997572ac99dbc4b9d</w:instrText>
      </w:r>
      <w:r>
        <w:fldChar w:fldCharType="separate"/>
      </w:r>
      <w:r>
        <w:rPr>
          <w:noProof/>
        </w:rPr>
        <w:t>50</w:t>
      </w:r>
      <w:r>
        <w:fldChar w:fldCharType="end"/>
      </w:r>
    </w:p>
    <w:p w:rsidR="00352788" w:rsidRDefault="00D8675D">
      <w:pPr>
        <w:pStyle w:val="indexentry0"/>
      </w:pPr>
      <w:r>
        <w:t xml:space="preserve">  </w:t>
      </w:r>
      <w:r>
        <w:t xml:space="preserve"> </w:t>
      </w:r>
      <w:hyperlink w:anchor="section_1feb9394eec542c1b97c814083436e77">
        <w:r>
          <w:rPr>
            <w:rStyle w:val="Hyperlink"/>
          </w:rPr>
          <w:t>setting the columns on a table</w:t>
        </w:r>
      </w:hyperlink>
      <w:r>
        <w:t xml:space="preserve"> </w:t>
      </w:r>
      <w:r>
        <w:fldChar w:fldCharType="begin"/>
      </w:r>
      <w:r>
        <w:instrText>PAGEREF section_1feb9394eec542c1b97c814083436e77</w:instrText>
      </w:r>
      <w:r>
        <w:fldChar w:fldCharType="separate"/>
      </w:r>
      <w:r>
        <w:rPr>
          <w:noProof/>
        </w:rPr>
        <w:t>47</w:t>
      </w:r>
      <w:r>
        <w:fldChar w:fldCharType="end"/>
      </w:r>
    </w:p>
    <w:p w:rsidR="00352788" w:rsidRDefault="00D8675D">
      <w:pPr>
        <w:pStyle w:val="indexentry0"/>
      </w:pPr>
      <w:r>
        <w:t xml:space="preserve">   </w:t>
      </w:r>
      <w:hyperlink w:anchor="section_f73d8965078e446e8c4853efab11a898">
        <w:r>
          <w:rPr>
            <w:rStyle w:val="Hyperlink"/>
          </w:rPr>
          <w:t>sorting a table by time delivered</w:t>
        </w:r>
      </w:hyperlink>
      <w:r>
        <w:t xml:space="preserve"> </w:t>
      </w:r>
      <w:r>
        <w:fldChar w:fldCharType="begin"/>
      </w:r>
      <w:r>
        <w:instrText>PAGEREF</w:instrText>
      </w:r>
      <w:r>
        <w:instrText xml:space="preserve"> section_f73d8965078e446e8c4853efab11a898</w:instrText>
      </w:r>
      <w:r>
        <w:fldChar w:fldCharType="separate"/>
      </w:r>
      <w:r>
        <w:rPr>
          <w:noProof/>
        </w:rPr>
        <w:t>49</w:t>
      </w:r>
      <w:r>
        <w:fldChar w:fldCharType="end"/>
      </w:r>
    </w:p>
    <w:p w:rsidR="00352788" w:rsidRDefault="00D8675D">
      <w:pPr>
        <w:pStyle w:val="indexentry0"/>
      </w:pPr>
      <w:r>
        <w:t xml:space="preserve">   </w:t>
      </w:r>
      <w:hyperlink w:anchor="section_69fa418763e14aada5a6974832c28b0f">
        <w:r>
          <w:rPr>
            <w:rStyle w:val="Hyperlink"/>
          </w:rPr>
          <w:t>working with categories</w:t>
        </w:r>
      </w:hyperlink>
      <w:r>
        <w:t xml:space="preserve"> </w:t>
      </w:r>
      <w:r>
        <w:fldChar w:fldCharType="begin"/>
      </w:r>
      <w:r>
        <w:instrText>PAGEREF section_69fa418763e14aada5a6974832c28b0f</w:instrText>
      </w:r>
      <w:r>
        <w:fldChar w:fldCharType="separate"/>
      </w:r>
      <w:r>
        <w:rPr>
          <w:noProof/>
        </w:rPr>
        <w:t>52</w:t>
      </w:r>
      <w:r>
        <w:fldChar w:fldCharType="end"/>
      </w:r>
    </w:p>
    <w:p w:rsidR="00352788" w:rsidRDefault="00352788">
      <w:pPr>
        <w:spacing w:before="0" w:after="0"/>
        <w:rPr>
          <w:sz w:val="16"/>
        </w:rPr>
      </w:pPr>
    </w:p>
    <w:p w:rsidR="00352788" w:rsidRDefault="00D8675D">
      <w:pPr>
        <w:pStyle w:val="indexheader"/>
      </w:pPr>
      <w:r>
        <w:t>F</w:t>
      </w:r>
    </w:p>
    <w:p w:rsidR="00352788" w:rsidRDefault="00352788">
      <w:pPr>
        <w:spacing w:before="0" w:after="0"/>
        <w:rPr>
          <w:sz w:val="16"/>
        </w:rPr>
      </w:pPr>
    </w:p>
    <w:p w:rsidR="00352788" w:rsidRDefault="00D8675D">
      <w:pPr>
        <w:pStyle w:val="indexentry0"/>
      </w:pPr>
      <w:hyperlink w:anchor="section_dd573887c6ec4945b042b291f9ffdcda">
        <w:r>
          <w:rPr>
            <w:rStyle w:val="Hyperlink"/>
          </w:rPr>
          <w:t>Fields - vendor-extensible</w:t>
        </w:r>
      </w:hyperlink>
      <w:r>
        <w:t xml:space="preserve"> </w:t>
      </w:r>
      <w:r>
        <w:fldChar w:fldCharType="begin"/>
      </w:r>
      <w:r>
        <w:instrText>PAGEREF section_dd573887c6ec4945b042b291f9ffdcda</w:instrText>
      </w:r>
      <w:r>
        <w:fldChar w:fldCharType="separate"/>
      </w:r>
      <w:r>
        <w:rPr>
          <w:noProof/>
        </w:rPr>
        <w:t>12</w:t>
      </w:r>
      <w:r>
        <w:fldChar w:fldCharType="end"/>
      </w:r>
    </w:p>
    <w:p w:rsidR="00352788" w:rsidRDefault="00352788">
      <w:pPr>
        <w:spacing w:before="0" w:after="0"/>
        <w:rPr>
          <w:sz w:val="16"/>
        </w:rPr>
      </w:pPr>
    </w:p>
    <w:p w:rsidR="00352788" w:rsidRDefault="00D8675D">
      <w:pPr>
        <w:pStyle w:val="indexheader"/>
      </w:pPr>
      <w:r>
        <w:t>G</w:t>
      </w:r>
    </w:p>
    <w:p w:rsidR="00352788" w:rsidRDefault="00352788">
      <w:pPr>
        <w:spacing w:before="0" w:after="0"/>
        <w:rPr>
          <w:sz w:val="16"/>
        </w:rPr>
      </w:pPr>
    </w:p>
    <w:p w:rsidR="00352788" w:rsidRDefault="00D8675D">
      <w:pPr>
        <w:pStyle w:val="indexentry0"/>
      </w:pPr>
      <w:hyperlink w:anchor="section_e6a2e5602ab84b67bb07036ad698f2d6">
        <w:r>
          <w:rPr>
            <w:rStyle w:val="Hyperlink"/>
          </w:rPr>
          <w:t>Glossary</w:t>
        </w:r>
      </w:hyperlink>
      <w:r>
        <w:t xml:space="preserve"> </w:t>
      </w:r>
      <w:r>
        <w:fldChar w:fldCharType="begin"/>
      </w:r>
      <w:r>
        <w:instrText>PAGEREF section_e6a2e5602ab84b67bb07036ad698f2d6</w:instrText>
      </w:r>
      <w:r>
        <w:fldChar w:fldCharType="separate"/>
      </w:r>
      <w:r>
        <w:rPr>
          <w:noProof/>
        </w:rPr>
        <w:t>8</w:t>
      </w:r>
      <w:r>
        <w:fldChar w:fldCharType="end"/>
      </w:r>
    </w:p>
    <w:p w:rsidR="00352788" w:rsidRDefault="00352788">
      <w:pPr>
        <w:spacing w:before="0" w:after="0"/>
        <w:rPr>
          <w:sz w:val="16"/>
        </w:rPr>
      </w:pPr>
    </w:p>
    <w:p w:rsidR="00352788" w:rsidRDefault="00D8675D">
      <w:pPr>
        <w:pStyle w:val="indexheader"/>
      </w:pPr>
      <w:r>
        <w:t>H</w:t>
      </w:r>
    </w:p>
    <w:p w:rsidR="00352788" w:rsidRDefault="00352788">
      <w:pPr>
        <w:spacing w:before="0" w:after="0"/>
        <w:rPr>
          <w:sz w:val="16"/>
        </w:rPr>
      </w:pPr>
    </w:p>
    <w:p w:rsidR="00352788" w:rsidRDefault="00D8675D">
      <w:pPr>
        <w:pStyle w:val="indexentry0"/>
      </w:pPr>
      <w:r>
        <w:t>Higher-layer triggered events</w:t>
      </w:r>
    </w:p>
    <w:p w:rsidR="00352788" w:rsidRDefault="00D8675D">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34</w:t>
      </w:r>
      <w:r>
        <w:fldChar w:fldCharType="end"/>
      </w:r>
    </w:p>
    <w:p w:rsidR="00352788" w:rsidRDefault="00D8675D">
      <w:pPr>
        <w:pStyle w:val="indexentry0"/>
      </w:pPr>
      <w:r>
        <w:t>Higher-layer triggered events - client</w:t>
      </w:r>
    </w:p>
    <w:p w:rsidR="00352788" w:rsidRDefault="00D8675D">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w:instrText>
      </w:r>
      <w:r>
        <w:instrText>ection_06407045943f4fc7b8c025cf387a4856</w:instrText>
      </w:r>
      <w:r>
        <w:fldChar w:fldCharType="separate"/>
      </w:r>
      <w:r>
        <w:rPr>
          <w:noProof/>
        </w:rPr>
        <w:t>32</w:t>
      </w:r>
      <w:r>
        <w:fldChar w:fldCharType="end"/>
      </w:r>
    </w:p>
    <w:p w:rsidR="00352788" w:rsidRDefault="00D8675D">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33</w:t>
      </w:r>
      <w:r>
        <w:fldChar w:fldCharType="end"/>
      </w:r>
    </w:p>
    <w:p w:rsidR="00352788" w:rsidRDefault="00D8675D">
      <w:pPr>
        <w:pStyle w:val="indexentry0"/>
      </w:pPr>
      <w:r>
        <w:t xml:space="preserve">   </w:t>
      </w:r>
      <w:hyperlink w:anchor="section_f3b05600aa084d5f8ef51d982895fd1d">
        <w:r>
          <w:rPr>
            <w:rStyle w:val="Hyperlink"/>
          </w:rPr>
          <w:t>preparing t</w:t>
        </w:r>
        <w:r>
          <w:rPr>
            <w:rStyle w:val="Hyperlink"/>
          </w:rPr>
          <w:t>he table</w:t>
        </w:r>
      </w:hyperlink>
      <w:r>
        <w:t xml:space="preserve"> </w:t>
      </w:r>
      <w:r>
        <w:fldChar w:fldCharType="begin"/>
      </w:r>
      <w:r>
        <w:instrText>PAGEREF section_f3b05600aa084d5f8ef51d982895fd1d</w:instrText>
      </w:r>
      <w:r>
        <w:fldChar w:fldCharType="separate"/>
      </w:r>
      <w:r>
        <w:rPr>
          <w:noProof/>
        </w:rPr>
        <w:t>30</w:t>
      </w:r>
      <w:r>
        <w:fldChar w:fldCharType="end"/>
      </w:r>
    </w:p>
    <w:p w:rsidR="00352788" w:rsidRDefault="00D8675D">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32</w:t>
      </w:r>
      <w:r>
        <w:fldChar w:fldCharType="end"/>
      </w:r>
    </w:p>
    <w:p w:rsidR="00352788" w:rsidRDefault="00D8675D">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33</w:t>
      </w:r>
      <w:r>
        <w:fldChar w:fldCharType="end"/>
      </w:r>
    </w:p>
    <w:p w:rsidR="00352788" w:rsidRDefault="00352788">
      <w:pPr>
        <w:spacing w:before="0" w:after="0"/>
        <w:rPr>
          <w:sz w:val="16"/>
        </w:rPr>
      </w:pPr>
    </w:p>
    <w:p w:rsidR="00352788" w:rsidRDefault="00D8675D">
      <w:pPr>
        <w:pStyle w:val="indexheader"/>
      </w:pPr>
      <w:r>
        <w:t>I</w:t>
      </w:r>
    </w:p>
    <w:p w:rsidR="00352788" w:rsidRDefault="00352788">
      <w:pPr>
        <w:spacing w:before="0" w:after="0"/>
        <w:rPr>
          <w:sz w:val="16"/>
        </w:rPr>
      </w:pPr>
    </w:p>
    <w:p w:rsidR="00352788" w:rsidRDefault="00D8675D">
      <w:pPr>
        <w:pStyle w:val="indexentry0"/>
      </w:pPr>
      <w:hyperlink w:anchor="section_4976f019050648f68f6c4a1b75637a7e">
        <w:r>
          <w:rPr>
            <w:rStyle w:val="Hyperlink"/>
          </w:rPr>
          <w:t>Implementer - security considerations</w:t>
        </w:r>
      </w:hyperlink>
      <w:r>
        <w:t xml:space="preserve"> </w:t>
      </w:r>
      <w:r>
        <w:fldChar w:fldCharType="begin"/>
      </w:r>
      <w:r>
        <w:instrText>PAGEREF section_4976f019050648f68f6c4a1b75637a7e</w:instrText>
      </w:r>
      <w:r>
        <w:fldChar w:fldCharType="separate"/>
      </w:r>
      <w:r>
        <w:rPr>
          <w:noProof/>
        </w:rPr>
        <w:t>58</w:t>
      </w:r>
      <w:r>
        <w:fldChar w:fldCharType="end"/>
      </w:r>
    </w:p>
    <w:p w:rsidR="00352788" w:rsidRDefault="00D8675D">
      <w:pPr>
        <w:pStyle w:val="indexentry0"/>
      </w:pPr>
      <w:hyperlink w:anchor="section_b55b642d879a4910b38f04c99941cfc4">
        <w:r>
          <w:rPr>
            <w:rStyle w:val="Hyperlink"/>
          </w:rPr>
          <w:t>Index of security parameters</w:t>
        </w:r>
      </w:hyperlink>
      <w:r>
        <w:t xml:space="preserve"> </w:t>
      </w:r>
      <w:r>
        <w:fldChar w:fldCharType="begin"/>
      </w:r>
      <w:r>
        <w:instrText>PAGEREF section_b55b642d879a4910b38f04c99941cfc4</w:instrText>
      </w:r>
      <w:r>
        <w:fldChar w:fldCharType="separate"/>
      </w:r>
      <w:r>
        <w:rPr>
          <w:noProof/>
        </w:rPr>
        <w:t>58</w:t>
      </w:r>
      <w:r>
        <w:fldChar w:fldCharType="end"/>
      </w:r>
    </w:p>
    <w:p w:rsidR="00352788" w:rsidRDefault="00D8675D">
      <w:pPr>
        <w:pStyle w:val="indexentry0"/>
      </w:pPr>
      <w:hyperlink w:anchor="section_5aa2820693c04071b17b2e7444bbcc1b">
        <w:r>
          <w:rPr>
            <w:rStyle w:val="Hyperlink"/>
          </w:rPr>
          <w:t>Informative references</w:t>
        </w:r>
      </w:hyperlink>
      <w:r>
        <w:t xml:space="preserve"> </w:t>
      </w:r>
      <w:r>
        <w:fldChar w:fldCharType="begin"/>
      </w:r>
      <w:r>
        <w:instrText>PAGEREF section_5aa2820693c04071b17b2e7444bbcc1b</w:instrText>
      </w:r>
      <w:r>
        <w:fldChar w:fldCharType="separate"/>
      </w:r>
      <w:r>
        <w:rPr>
          <w:noProof/>
        </w:rPr>
        <w:t>10</w:t>
      </w:r>
      <w:r>
        <w:fldChar w:fldCharType="end"/>
      </w:r>
    </w:p>
    <w:p w:rsidR="00352788" w:rsidRDefault="00D8675D">
      <w:pPr>
        <w:pStyle w:val="indexentry0"/>
      </w:pPr>
      <w:r>
        <w:t>Initialization</w:t>
      </w:r>
    </w:p>
    <w:p w:rsidR="00352788" w:rsidRDefault="00D8675D">
      <w:pPr>
        <w:pStyle w:val="indexentry0"/>
      </w:pPr>
      <w:r>
        <w:t xml:space="preserve">   </w:t>
      </w:r>
      <w:hyperlink w:anchor="section_2c49def89e06460f8709166194df615a">
        <w:r>
          <w:rPr>
            <w:rStyle w:val="Hyperlink"/>
          </w:rPr>
          <w:t>client</w:t>
        </w:r>
      </w:hyperlink>
      <w:r>
        <w:t xml:space="preserve"> </w:t>
      </w:r>
      <w:r>
        <w:fldChar w:fldCharType="begin"/>
      </w:r>
      <w:r>
        <w:instrText>PAGEREF section_2c49def89e06460f8709166194df615a</w:instrText>
      </w:r>
      <w:r>
        <w:fldChar w:fldCharType="separate"/>
      </w:r>
      <w:r>
        <w:rPr>
          <w:noProof/>
        </w:rPr>
        <w:t>30</w:t>
      </w:r>
      <w:r>
        <w:fldChar w:fldCharType="end"/>
      </w:r>
    </w:p>
    <w:p w:rsidR="00352788" w:rsidRDefault="00D8675D">
      <w:pPr>
        <w:pStyle w:val="indexentry0"/>
      </w:pPr>
      <w:r>
        <w:t xml:space="preserve">   </w:t>
      </w:r>
      <w:hyperlink w:anchor="section_d3ce050ac3f8461a9ffe1c0307de2496">
        <w:r>
          <w:rPr>
            <w:rStyle w:val="Hyperlink"/>
          </w:rPr>
          <w:t>server</w:t>
        </w:r>
      </w:hyperlink>
      <w:r>
        <w:t xml:space="preserve"> </w:t>
      </w:r>
      <w:r>
        <w:fldChar w:fldCharType="begin"/>
      </w:r>
      <w:r>
        <w:instrText>PAGEREF section_d3ce050ac3f8461a9ffe1c0307de2496</w:instrText>
      </w:r>
      <w:r>
        <w:fldChar w:fldCharType="separate"/>
      </w:r>
      <w:r>
        <w:rPr>
          <w:noProof/>
        </w:rPr>
        <w:t>34</w:t>
      </w:r>
      <w:r>
        <w:fldChar w:fldCharType="end"/>
      </w:r>
    </w:p>
    <w:p w:rsidR="00352788" w:rsidRDefault="00D8675D">
      <w:pPr>
        <w:pStyle w:val="indexentry0"/>
      </w:pPr>
      <w:hyperlink w:anchor="section_2c2fe73b42d4475eabde2fa4a5111d3f">
        <w:r>
          <w:rPr>
            <w:rStyle w:val="Hyperlink"/>
          </w:rPr>
          <w:t>Introduction</w:t>
        </w:r>
      </w:hyperlink>
      <w:r>
        <w:t xml:space="preserve"> </w:t>
      </w:r>
      <w:r>
        <w:fldChar w:fldCharType="begin"/>
      </w:r>
      <w:r>
        <w:instrText>PAGEREF section_2c2fe73b42d4475eabde2fa4a5111d3f</w:instrText>
      </w:r>
      <w:r>
        <w:fldChar w:fldCharType="separate"/>
      </w:r>
      <w:r>
        <w:rPr>
          <w:noProof/>
        </w:rPr>
        <w:t>8</w:t>
      </w:r>
      <w:r>
        <w:fldChar w:fldCharType="end"/>
      </w:r>
    </w:p>
    <w:p w:rsidR="00352788" w:rsidRDefault="00352788">
      <w:pPr>
        <w:spacing w:before="0" w:after="0"/>
        <w:rPr>
          <w:sz w:val="16"/>
        </w:rPr>
      </w:pPr>
    </w:p>
    <w:p w:rsidR="00352788" w:rsidRDefault="00D8675D">
      <w:pPr>
        <w:pStyle w:val="indexheader"/>
      </w:pPr>
      <w:r>
        <w:t>M</w:t>
      </w:r>
    </w:p>
    <w:p w:rsidR="00352788" w:rsidRDefault="00352788">
      <w:pPr>
        <w:spacing w:before="0" w:after="0"/>
        <w:rPr>
          <w:sz w:val="16"/>
        </w:rPr>
      </w:pPr>
    </w:p>
    <w:p w:rsidR="00352788" w:rsidRDefault="00D8675D">
      <w:pPr>
        <w:pStyle w:val="indexentry0"/>
      </w:pPr>
      <w:r>
        <w:t>Message processing</w:t>
      </w:r>
    </w:p>
    <w:p w:rsidR="00352788" w:rsidRDefault="00D8675D">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33</w:t>
      </w:r>
      <w:r>
        <w:fldChar w:fldCharType="end"/>
      </w:r>
    </w:p>
    <w:p w:rsidR="00352788" w:rsidRDefault="00D8675D">
      <w:pPr>
        <w:pStyle w:val="indexentry0"/>
      </w:pPr>
      <w:r>
        <w:t>message processing - client</w:t>
      </w:r>
    </w:p>
    <w:p w:rsidR="00352788" w:rsidRDefault="00D8675D">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w:instrText>
      </w:r>
      <w:r>
        <w:instrText>_854cfe8a896a42d38c0c7700f9e5afe6</w:instrText>
      </w:r>
      <w:r>
        <w:fldChar w:fldCharType="separate"/>
      </w:r>
      <w:r>
        <w:rPr>
          <w:noProof/>
        </w:rPr>
        <w:t>34</w:t>
      </w:r>
      <w:r>
        <w:fldChar w:fldCharType="end"/>
      </w:r>
    </w:p>
    <w:p w:rsidR="00352788" w:rsidRDefault="00D8675D">
      <w:pPr>
        <w:pStyle w:val="indexentry0"/>
      </w:pPr>
      <w:r>
        <w:t>message processing - server</w:t>
      </w:r>
    </w:p>
    <w:p w:rsidR="00352788" w:rsidRDefault="00D8675D">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34</w:t>
      </w:r>
      <w:r>
        <w:fldChar w:fldCharType="end"/>
      </w:r>
    </w:p>
    <w:p w:rsidR="00352788" w:rsidRDefault="00D8675D">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38</w:t>
      </w:r>
      <w:r>
        <w:fldChar w:fldCharType="end"/>
      </w:r>
    </w:p>
    <w:p w:rsidR="00352788" w:rsidRDefault="00D8675D">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44</w:t>
      </w:r>
      <w:r>
        <w:fldChar w:fldCharType="end"/>
      </w:r>
    </w:p>
    <w:p w:rsidR="00352788" w:rsidRDefault="00D8675D">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41</w:t>
      </w:r>
      <w:r>
        <w:fldChar w:fldCharType="end"/>
      </w:r>
    </w:p>
    <w:p w:rsidR="00352788" w:rsidRDefault="00D8675D">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w:instrText>
      </w:r>
      <w:r>
        <w:instrText>df4cbf48e982a3b8633db06eb7</w:instrText>
      </w:r>
      <w:r>
        <w:fldChar w:fldCharType="separate"/>
      </w:r>
      <w:r>
        <w:rPr>
          <w:noProof/>
        </w:rPr>
        <w:t>44</w:t>
      </w:r>
      <w:r>
        <w:fldChar w:fldCharType="end"/>
      </w:r>
    </w:p>
    <w:p w:rsidR="00352788" w:rsidRDefault="00D8675D">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42</w:t>
      </w:r>
      <w:r>
        <w:fldChar w:fldCharType="end"/>
      </w:r>
    </w:p>
    <w:p w:rsidR="00352788" w:rsidRDefault="00D8675D">
      <w:pPr>
        <w:pStyle w:val="indexentry0"/>
      </w:pPr>
      <w:r>
        <w:t xml:space="preserve">   </w:t>
      </w:r>
      <w:hyperlink w:anchor="section_a87ad752f5be49788e9e0397d8ae64a5">
        <w:r>
          <w:rPr>
            <w:rStyle w:val="Hyperlink"/>
          </w:rPr>
          <w:t>processing RopFreeBook</w:t>
        </w:r>
        <w:r>
          <w:rPr>
            <w:rStyle w:val="Hyperlink"/>
          </w:rPr>
          <w:t>mark</w:t>
        </w:r>
      </w:hyperlink>
      <w:r>
        <w:t xml:space="preserve"> </w:t>
      </w:r>
      <w:r>
        <w:fldChar w:fldCharType="begin"/>
      </w:r>
      <w:r>
        <w:instrText>PAGEREF section_a87ad752f5be49788e9e0397d8ae64a5</w:instrText>
      </w:r>
      <w:r>
        <w:fldChar w:fldCharType="separate"/>
      </w:r>
      <w:r>
        <w:rPr>
          <w:noProof/>
        </w:rPr>
        <w:t>42</w:t>
      </w:r>
      <w:r>
        <w:fldChar w:fldCharType="end"/>
      </w:r>
    </w:p>
    <w:p w:rsidR="00352788" w:rsidRDefault="00D8675D">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44</w:t>
      </w:r>
      <w:r>
        <w:fldChar w:fldCharType="end"/>
      </w:r>
    </w:p>
    <w:p w:rsidR="00352788" w:rsidRDefault="00D8675D">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39</w:t>
      </w:r>
      <w:r>
        <w:fldChar w:fldCharType="end"/>
      </w:r>
    </w:p>
    <w:p w:rsidR="00352788" w:rsidRDefault="00D8675D">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41</w:t>
      </w:r>
      <w:r>
        <w:fldChar w:fldCharType="end"/>
      </w:r>
    </w:p>
    <w:p w:rsidR="00352788" w:rsidRDefault="00D8675D">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39</w:t>
      </w:r>
      <w:r>
        <w:fldChar w:fldCharType="end"/>
      </w:r>
    </w:p>
    <w:p w:rsidR="00352788" w:rsidRDefault="00D8675D">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37</w:t>
      </w:r>
      <w:r>
        <w:fldChar w:fldCharType="end"/>
      </w:r>
    </w:p>
    <w:p w:rsidR="00352788" w:rsidRDefault="00D8675D">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43</w:t>
      </w:r>
      <w:r>
        <w:fldChar w:fldCharType="end"/>
      </w:r>
    </w:p>
    <w:p w:rsidR="00352788" w:rsidRDefault="00D8675D">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37</w:t>
      </w:r>
      <w:r>
        <w:fldChar w:fldCharType="end"/>
      </w:r>
    </w:p>
    <w:p w:rsidR="00352788" w:rsidRDefault="00D8675D">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39</w:t>
      </w:r>
      <w:r>
        <w:fldChar w:fldCharType="end"/>
      </w:r>
    </w:p>
    <w:p w:rsidR="00352788" w:rsidRDefault="00D8675D">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40</w:t>
      </w:r>
      <w:r>
        <w:fldChar w:fldCharType="end"/>
      </w:r>
    </w:p>
    <w:p w:rsidR="00352788" w:rsidRDefault="00D8675D">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w:instrText>
      </w:r>
      <w:r>
        <w:instrText>64</w:instrText>
      </w:r>
      <w:r>
        <w:fldChar w:fldCharType="separate"/>
      </w:r>
      <w:r>
        <w:rPr>
          <w:noProof/>
        </w:rPr>
        <w:t>40</w:t>
      </w:r>
      <w:r>
        <w:fldChar w:fldCharType="end"/>
      </w:r>
    </w:p>
    <w:p w:rsidR="00352788" w:rsidRDefault="00D8675D">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45</w:t>
      </w:r>
      <w:r>
        <w:fldChar w:fldCharType="end"/>
      </w:r>
    </w:p>
    <w:p w:rsidR="00352788" w:rsidRDefault="00D8675D">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w:instrText>
      </w:r>
      <w:r>
        <w:instrText>ction_a1ff5d770b7e4814ac0cf7289f40c221</w:instrText>
      </w:r>
      <w:r>
        <w:fldChar w:fldCharType="separate"/>
      </w:r>
      <w:r>
        <w:rPr>
          <w:noProof/>
        </w:rPr>
        <w:t>35</w:t>
      </w:r>
      <w:r>
        <w:fldChar w:fldCharType="end"/>
      </w:r>
    </w:p>
    <w:p w:rsidR="00352788" w:rsidRDefault="00D8675D">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36</w:t>
      </w:r>
      <w:r>
        <w:fldChar w:fldCharType="end"/>
      </w:r>
    </w:p>
    <w:p w:rsidR="00352788" w:rsidRDefault="00D8675D">
      <w:pPr>
        <w:pStyle w:val="indexentry0"/>
      </w:pPr>
      <w:hyperlink w:anchor="section_f0b7000eb40542138e8288df636e49b3">
        <w:r>
          <w:rPr>
            <w:rStyle w:val="Hyperlink"/>
          </w:rPr>
          <w:t>Message syn</w:t>
        </w:r>
        <w:r>
          <w:rPr>
            <w:rStyle w:val="Hyperlink"/>
          </w:rPr>
          <w:t>tax overview</w:t>
        </w:r>
      </w:hyperlink>
      <w:r>
        <w:t xml:space="preserve"> </w:t>
      </w:r>
      <w:r>
        <w:fldChar w:fldCharType="begin"/>
      </w:r>
      <w:r>
        <w:instrText>PAGEREF section_f0b7000eb40542138e8288df636e49b3</w:instrText>
      </w:r>
      <w:r>
        <w:fldChar w:fldCharType="separate"/>
      </w:r>
      <w:r>
        <w:rPr>
          <w:noProof/>
        </w:rPr>
        <w:t>13</w:t>
      </w:r>
      <w:r>
        <w:fldChar w:fldCharType="end"/>
      </w:r>
    </w:p>
    <w:p w:rsidR="00352788" w:rsidRDefault="00D8675D">
      <w:pPr>
        <w:pStyle w:val="indexentry0"/>
      </w:pPr>
      <w:r>
        <w:t>Messages</w:t>
      </w:r>
    </w:p>
    <w:p w:rsidR="00352788" w:rsidRDefault="00D8675D">
      <w:pPr>
        <w:pStyle w:val="indexentry0"/>
      </w:pPr>
      <w:r>
        <w:t xml:space="preserve">   </w:t>
      </w:r>
      <w:hyperlink w:anchor="section_f0b7000eb40542138e8288df636e49b3">
        <w:r>
          <w:rPr>
            <w:rStyle w:val="Hyperlink"/>
          </w:rPr>
          <w:t>message syntax</w:t>
        </w:r>
      </w:hyperlink>
      <w:r>
        <w:t xml:space="preserve"> </w:t>
      </w:r>
      <w:r>
        <w:fldChar w:fldCharType="begin"/>
      </w:r>
      <w:r>
        <w:instrText>PAGEREF section_f0b7000eb40542138e8288df636e49b3</w:instrText>
      </w:r>
      <w:r>
        <w:fldChar w:fldCharType="separate"/>
      </w:r>
      <w:r>
        <w:rPr>
          <w:noProof/>
        </w:rPr>
        <w:t>13</w:t>
      </w:r>
      <w:r>
        <w:fldChar w:fldCharType="end"/>
      </w:r>
    </w:p>
    <w:p w:rsidR="00352788" w:rsidRDefault="00D8675D">
      <w:pPr>
        <w:pStyle w:val="indexentry0"/>
      </w:pPr>
      <w:r>
        <w:t xml:space="preserve">   </w:t>
      </w:r>
      <w:hyperlink w:anchor="section_bf89bb5966ec4dcfa6aa2b0b461ce5cc">
        <w:r>
          <w:rPr>
            <w:rStyle w:val="Hyperlink"/>
          </w:rPr>
          <w:t>Table ROPs</w:t>
        </w:r>
      </w:hyperlink>
      <w:r>
        <w:t xml:space="preserve"> </w:t>
      </w:r>
      <w:r>
        <w:fldChar w:fldCharType="begin"/>
      </w:r>
      <w:r>
        <w:instrText>PAGEREF section_bf89bb5966ec4dcfa6aa2b0b461ce5cc</w:instrText>
      </w:r>
      <w:r>
        <w:fldChar w:fldCharType="separate"/>
      </w:r>
      <w:r>
        <w:rPr>
          <w:noProof/>
        </w:rPr>
        <w:t>14</w:t>
      </w:r>
      <w:r>
        <w:fldChar w:fldCharType="end"/>
      </w:r>
    </w:p>
    <w:p w:rsidR="00352788" w:rsidRDefault="00D8675D">
      <w:pPr>
        <w:pStyle w:val="indexentry0"/>
      </w:pPr>
      <w:r>
        <w:t xml:space="preserve">   </w:t>
      </w:r>
      <w:hyperlink w:anchor="section_527c28837caf4bd1b07a734fc402b7d0">
        <w:r>
          <w:rPr>
            <w:rStyle w:val="Hyperlink"/>
          </w:rPr>
          <w:t>Table-Specific Properties</w:t>
        </w:r>
      </w:hyperlink>
      <w:r>
        <w:t xml:space="preserve"> </w:t>
      </w:r>
      <w:r>
        <w:fldChar w:fldCharType="begin"/>
      </w:r>
      <w:r>
        <w:instrText>PAGEREF section_527c28837caf4bd1b07a73</w:instrText>
      </w:r>
      <w:r>
        <w:instrText>4fc402b7d0</w:instrText>
      </w:r>
      <w:r>
        <w:fldChar w:fldCharType="separate"/>
      </w:r>
      <w:r>
        <w:rPr>
          <w:noProof/>
        </w:rPr>
        <w:t>13</w:t>
      </w:r>
      <w:r>
        <w:fldChar w:fldCharType="end"/>
      </w:r>
    </w:p>
    <w:p w:rsidR="00352788" w:rsidRDefault="00D8675D">
      <w:pPr>
        <w:pStyle w:val="indexentry0"/>
      </w:pPr>
      <w:r>
        <w:t xml:space="preserve">   </w:t>
      </w: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13</w:t>
      </w:r>
      <w:r>
        <w:fldChar w:fldCharType="end"/>
      </w:r>
    </w:p>
    <w:p w:rsidR="00352788" w:rsidRDefault="00352788">
      <w:pPr>
        <w:spacing w:before="0" w:after="0"/>
        <w:rPr>
          <w:sz w:val="16"/>
        </w:rPr>
      </w:pPr>
    </w:p>
    <w:p w:rsidR="00352788" w:rsidRDefault="00D8675D">
      <w:pPr>
        <w:pStyle w:val="indexheader"/>
      </w:pPr>
      <w:r>
        <w:t>N</w:t>
      </w:r>
    </w:p>
    <w:p w:rsidR="00352788" w:rsidRDefault="00352788">
      <w:pPr>
        <w:spacing w:before="0" w:after="0"/>
        <w:rPr>
          <w:sz w:val="16"/>
        </w:rPr>
      </w:pPr>
    </w:p>
    <w:p w:rsidR="00352788" w:rsidRDefault="00D8675D">
      <w:pPr>
        <w:pStyle w:val="indexentry0"/>
      </w:pPr>
      <w:hyperlink w:anchor="section_bbe5269161b54a89a66e3beabb0b4eef">
        <w:r>
          <w:rPr>
            <w:rStyle w:val="Hyperlink"/>
          </w:rPr>
          <w:t>Normative references</w:t>
        </w:r>
      </w:hyperlink>
      <w:r>
        <w:t xml:space="preserve"> </w:t>
      </w:r>
      <w:r>
        <w:fldChar w:fldCharType="begin"/>
      </w:r>
      <w:r>
        <w:instrText>PAGEREF section_bbe5269161</w:instrText>
      </w:r>
      <w:r>
        <w:instrText>b54a89a66e3beabb0b4eef</w:instrText>
      </w:r>
      <w:r>
        <w:fldChar w:fldCharType="separate"/>
      </w:r>
      <w:r>
        <w:rPr>
          <w:noProof/>
        </w:rPr>
        <w:t>10</w:t>
      </w:r>
      <w:r>
        <w:fldChar w:fldCharType="end"/>
      </w:r>
    </w:p>
    <w:p w:rsidR="00352788" w:rsidRDefault="00352788">
      <w:pPr>
        <w:spacing w:before="0" w:after="0"/>
        <w:rPr>
          <w:sz w:val="16"/>
        </w:rPr>
      </w:pPr>
    </w:p>
    <w:p w:rsidR="00352788" w:rsidRDefault="00D8675D">
      <w:pPr>
        <w:pStyle w:val="indexheader"/>
      </w:pPr>
      <w:r>
        <w:t>O</w:t>
      </w:r>
    </w:p>
    <w:p w:rsidR="00352788" w:rsidRDefault="00352788">
      <w:pPr>
        <w:spacing w:before="0" w:after="0"/>
        <w:rPr>
          <w:sz w:val="16"/>
        </w:rPr>
      </w:pPr>
    </w:p>
    <w:p w:rsidR="00352788" w:rsidRDefault="00D8675D">
      <w:pPr>
        <w:pStyle w:val="indexentry0"/>
      </w:pPr>
      <w:r>
        <w:t>Obtaining a message list example</w:t>
      </w:r>
    </w:p>
    <w:p w:rsidR="00352788" w:rsidRDefault="00D8675D">
      <w:pPr>
        <w:pStyle w:val="indexentry0"/>
      </w:pPr>
      <w:r>
        <w:t xml:space="preserve">   </w:t>
      </w:r>
      <w:hyperlink w:anchor="section_7ad59d6f6e2e45e6b6cb6175046abf1c">
        <w:r>
          <w:rPr>
            <w:rStyle w:val="Hyperlink"/>
          </w:rPr>
          <w:t>client request buffer</w:t>
        </w:r>
      </w:hyperlink>
      <w:r>
        <w:t xml:space="preserve"> </w:t>
      </w:r>
      <w:r>
        <w:fldChar w:fldCharType="begin"/>
      </w:r>
      <w:r>
        <w:instrText>PAGEREF section_7ad59d6f6e2e45e6b6cb6175046abf1c</w:instrText>
      </w:r>
      <w:r>
        <w:fldChar w:fldCharType="separate"/>
      </w:r>
      <w:r>
        <w:rPr>
          <w:noProof/>
        </w:rPr>
        <w:t>46</w:t>
      </w:r>
      <w:r>
        <w:fldChar w:fldCharType="end"/>
      </w:r>
    </w:p>
    <w:p w:rsidR="00352788" w:rsidRDefault="00D8675D">
      <w:pPr>
        <w:pStyle w:val="indexentry0"/>
      </w:pPr>
      <w:r>
        <w:t xml:space="preserve">   </w:t>
      </w:r>
      <w:hyperlink w:anchor="section_68447f0c183440d79e451ded45daa4e2">
        <w:r>
          <w:rPr>
            <w:rStyle w:val="Hyperlink"/>
          </w:rPr>
          <w:t>server response to client request</w:t>
        </w:r>
      </w:hyperlink>
      <w:r>
        <w:t xml:space="preserve"> </w:t>
      </w:r>
      <w:r>
        <w:fldChar w:fldCharType="begin"/>
      </w:r>
      <w:r>
        <w:instrText>PAGEREF section_68447f0c183440d79e451ded45daa4e2</w:instrText>
      </w:r>
      <w:r>
        <w:fldChar w:fldCharType="separate"/>
      </w:r>
      <w:r>
        <w:rPr>
          <w:noProof/>
        </w:rPr>
        <w:t>47</w:t>
      </w:r>
      <w:r>
        <w:fldChar w:fldCharType="end"/>
      </w:r>
    </w:p>
    <w:p w:rsidR="00352788" w:rsidRDefault="00D8675D">
      <w:pPr>
        <w:pStyle w:val="indexentry0"/>
      </w:pPr>
      <w:r>
        <w:t>Other local events</w:t>
      </w:r>
    </w:p>
    <w:p w:rsidR="00352788" w:rsidRDefault="00D8675D">
      <w:pPr>
        <w:pStyle w:val="indexentry0"/>
      </w:pPr>
      <w:r>
        <w:lastRenderedPageBreak/>
        <w:t xml:space="preserve">   </w:t>
      </w:r>
      <w:hyperlink w:anchor="section_462110b323bf4268870150fbadcafe84">
        <w:r>
          <w:rPr>
            <w:rStyle w:val="Hyperlink"/>
          </w:rPr>
          <w:t>client</w:t>
        </w:r>
      </w:hyperlink>
      <w:r>
        <w:t xml:space="preserve"> </w:t>
      </w:r>
      <w:r>
        <w:fldChar w:fldCharType="begin"/>
      </w:r>
      <w:r>
        <w:instrText>PAGEREF section_462110b323bf4268870150fbadcafe84</w:instrText>
      </w:r>
      <w:r>
        <w:fldChar w:fldCharType="separate"/>
      </w:r>
      <w:r>
        <w:rPr>
          <w:noProof/>
        </w:rPr>
        <w:t>34</w:t>
      </w:r>
      <w:r>
        <w:fldChar w:fldCharType="end"/>
      </w:r>
    </w:p>
    <w:p w:rsidR="00352788" w:rsidRDefault="00D8675D">
      <w:pPr>
        <w:pStyle w:val="indexentry0"/>
      </w:pPr>
      <w:r>
        <w:t xml:space="preserve">   </w:t>
      </w:r>
      <w:hyperlink w:anchor="section_2095c91814694028be6c76481849735e">
        <w:r>
          <w:rPr>
            <w:rStyle w:val="Hyperlink"/>
          </w:rPr>
          <w:t>server</w:t>
        </w:r>
      </w:hyperlink>
      <w:r>
        <w:t xml:space="preserve"> </w:t>
      </w:r>
      <w:r>
        <w:fldChar w:fldCharType="begin"/>
      </w:r>
      <w:r>
        <w:instrText>PAGEREF section_2095c91814694028be6c76481849735e</w:instrText>
      </w:r>
      <w:r>
        <w:fldChar w:fldCharType="separate"/>
      </w:r>
      <w:r>
        <w:rPr>
          <w:noProof/>
        </w:rPr>
        <w:t>45</w:t>
      </w:r>
      <w:r>
        <w:fldChar w:fldCharType="end"/>
      </w:r>
    </w:p>
    <w:p w:rsidR="00352788" w:rsidRDefault="00D8675D">
      <w:pPr>
        <w:pStyle w:val="indexentry0"/>
      </w:pPr>
      <w:hyperlink w:anchor="section_f0b7000eb40542138e8288df636e49b3">
        <w:r>
          <w:rPr>
            <w:rStyle w:val="Hyperlink"/>
          </w:rPr>
          <w:t>Overview - message syntax</w:t>
        </w:r>
      </w:hyperlink>
      <w:r>
        <w:t xml:space="preserve"> </w:t>
      </w:r>
      <w:r>
        <w:fldChar w:fldCharType="begin"/>
      </w:r>
      <w:r>
        <w:instrText>PAGEREF section_f0b7000eb40542138e8288df636e4</w:instrText>
      </w:r>
      <w:r>
        <w:instrText>9b3</w:instrText>
      </w:r>
      <w:r>
        <w:fldChar w:fldCharType="separate"/>
      </w:r>
      <w:r>
        <w:rPr>
          <w:noProof/>
        </w:rPr>
        <w:t>13</w:t>
      </w:r>
      <w:r>
        <w:fldChar w:fldCharType="end"/>
      </w:r>
    </w:p>
    <w:p w:rsidR="00352788" w:rsidRDefault="00D8675D">
      <w:pPr>
        <w:pStyle w:val="indexentry0"/>
      </w:pPr>
      <w:hyperlink w:anchor="section_d21900c61fc54fbdb9a79d1b1b915349">
        <w:r>
          <w:rPr>
            <w:rStyle w:val="Hyperlink"/>
          </w:rPr>
          <w:t>Overview - table notifications</w:t>
        </w:r>
      </w:hyperlink>
      <w:r>
        <w:t xml:space="preserve"> </w:t>
      </w:r>
      <w:r>
        <w:fldChar w:fldCharType="begin"/>
      </w:r>
      <w:r>
        <w:instrText>PAGEREF section_d21900c61fc54fbdb9a79d1b1b915349</w:instrText>
      </w:r>
      <w:r>
        <w:fldChar w:fldCharType="separate"/>
      </w:r>
      <w:r>
        <w:rPr>
          <w:noProof/>
        </w:rPr>
        <w:t>11</w:t>
      </w:r>
      <w:r>
        <w:fldChar w:fldCharType="end"/>
      </w:r>
    </w:p>
    <w:p w:rsidR="00352788" w:rsidRDefault="00D8675D">
      <w:pPr>
        <w:pStyle w:val="indexentry0"/>
      </w:pPr>
      <w:hyperlink w:anchor="section_a9d9d09e112a493ca6c871174bda5462">
        <w:r>
          <w:rPr>
            <w:rStyle w:val="Hyperlink"/>
          </w:rPr>
          <w:t>Overview (synopsis)</w:t>
        </w:r>
      </w:hyperlink>
      <w:r>
        <w:t xml:space="preserve"> </w:t>
      </w:r>
      <w:r>
        <w:fldChar w:fldCharType="begin"/>
      </w:r>
      <w:r>
        <w:instrText>PAGEREF section_a9d9</w:instrText>
      </w:r>
      <w:r>
        <w:instrText>d09e112a493ca6c871174bda5462</w:instrText>
      </w:r>
      <w:r>
        <w:fldChar w:fldCharType="separate"/>
      </w:r>
      <w:r>
        <w:rPr>
          <w:noProof/>
        </w:rPr>
        <w:t>10</w:t>
      </w:r>
      <w:r>
        <w:fldChar w:fldCharType="end"/>
      </w:r>
    </w:p>
    <w:p w:rsidR="00352788" w:rsidRDefault="00352788">
      <w:pPr>
        <w:spacing w:before="0" w:after="0"/>
        <w:rPr>
          <w:sz w:val="16"/>
        </w:rPr>
      </w:pPr>
    </w:p>
    <w:p w:rsidR="00352788" w:rsidRDefault="00D8675D">
      <w:pPr>
        <w:pStyle w:val="indexheader"/>
      </w:pPr>
      <w:r>
        <w:t>P</w:t>
      </w:r>
    </w:p>
    <w:p w:rsidR="00352788" w:rsidRDefault="00352788">
      <w:pPr>
        <w:spacing w:before="0" w:after="0"/>
        <w:rPr>
          <w:sz w:val="16"/>
        </w:rPr>
      </w:pPr>
    </w:p>
    <w:p w:rsidR="00352788" w:rsidRDefault="00D8675D">
      <w:pPr>
        <w:pStyle w:val="indexentry0"/>
      </w:pPr>
      <w:hyperlink w:anchor="section_b55b642d879a4910b38f04c99941cfc4">
        <w:r>
          <w:rPr>
            <w:rStyle w:val="Hyperlink"/>
          </w:rPr>
          <w:t>Parameters - security index</w:t>
        </w:r>
      </w:hyperlink>
      <w:r>
        <w:t xml:space="preserve"> </w:t>
      </w:r>
      <w:r>
        <w:fldChar w:fldCharType="begin"/>
      </w:r>
      <w:r>
        <w:instrText>PAGEREF section_b55b642d879a4910b38f04c99941cfc4</w:instrText>
      </w:r>
      <w:r>
        <w:fldChar w:fldCharType="separate"/>
      </w:r>
      <w:r>
        <w:rPr>
          <w:noProof/>
        </w:rPr>
        <w:t>58</w:t>
      </w:r>
      <w:r>
        <w:fldChar w:fldCharType="end"/>
      </w:r>
    </w:p>
    <w:p w:rsidR="00352788" w:rsidRDefault="00D8675D">
      <w:pPr>
        <w:pStyle w:val="indexentry0"/>
      </w:pPr>
      <w:hyperlink w:anchor="section_a76b036c8be24055bffea6a5afd9d382">
        <w:r>
          <w:rPr>
            <w:rStyle w:val="Hyperlink"/>
          </w:rPr>
          <w:t>PidTagContentCou</w:t>
        </w:r>
        <w:r>
          <w:rPr>
            <w:rStyle w:val="Hyperlink"/>
          </w:rPr>
          <w:t>nt property</w:t>
        </w:r>
      </w:hyperlink>
      <w:r>
        <w:t xml:space="preserve"> </w:t>
      </w:r>
      <w:r>
        <w:fldChar w:fldCharType="begin"/>
      </w:r>
      <w:r>
        <w:instrText>PAGEREF section_a76b036c8be24055bffea6a5afd9d382</w:instrText>
      </w:r>
      <w:r>
        <w:fldChar w:fldCharType="separate"/>
      </w:r>
      <w:r>
        <w:rPr>
          <w:noProof/>
        </w:rPr>
        <w:t>14</w:t>
      </w:r>
      <w:r>
        <w:fldChar w:fldCharType="end"/>
      </w:r>
    </w:p>
    <w:p w:rsidR="00352788" w:rsidRDefault="00D8675D">
      <w:pPr>
        <w:pStyle w:val="indexentry0"/>
      </w:pPr>
      <w:hyperlink w:anchor="section_d29d9e8c24c94ad2988593b0221a775d">
        <w:r>
          <w:rPr>
            <w:rStyle w:val="Hyperlink"/>
          </w:rPr>
          <w:t>PidTagContentUnreadCount property</w:t>
        </w:r>
      </w:hyperlink>
      <w:r>
        <w:t xml:space="preserve"> </w:t>
      </w:r>
      <w:r>
        <w:fldChar w:fldCharType="begin"/>
      </w:r>
      <w:r>
        <w:instrText>PAGEREF section_d29d9e8c24c94ad2988593b0221a775d</w:instrText>
      </w:r>
      <w:r>
        <w:fldChar w:fldCharType="separate"/>
      </w:r>
      <w:r>
        <w:rPr>
          <w:noProof/>
        </w:rPr>
        <w:t>14</w:t>
      </w:r>
      <w:r>
        <w:fldChar w:fldCharType="end"/>
      </w:r>
    </w:p>
    <w:p w:rsidR="00352788" w:rsidRDefault="00D8675D">
      <w:pPr>
        <w:pStyle w:val="indexentry0"/>
      </w:pPr>
      <w:hyperlink w:anchor="section_990bf2bbc4a54ad5b5b1494b0406e85b">
        <w:r>
          <w:rPr>
            <w:rStyle w:val="Hyperlink"/>
          </w:rPr>
          <w:t>PidTagDepth property</w:t>
        </w:r>
      </w:hyperlink>
      <w:r>
        <w:t xml:space="preserve"> </w:t>
      </w:r>
      <w:r>
        <w:fldChar w:fldCharType="begin"/>
      </w:r>
      <w:r>
        <w:instrText>PAGEREF section_990bf2bbc4a54ad5b5b1494b0406e85b</w:instrText>
      </w:r>
      <w:r>
        <w:fldChar w:fldCharType="separate"/>
      </w:r>
      <w:r>
        <w:rPr>
          <w:noProof/>
        </w:rPr>
        <w:t>14</w:t>
      </w:r>
      <w:r>
        <w:fldChar w:fldCharType="end"/>
      </w:r>
    </w:p>
    <w:p w:rsidR="00352788" w:rsidRDefault="00D8675D">
      <w:pPr>
        <w:pStyle w:val="indexentry0"/>
      </w:pPr>
      <w:hyperlink w:anchor="section_e3e54c55994c4823bec3a16c311ff421">
        <w:r>
          <w:rPr>
            <w:rStyle w:val="Hyperlink"/>
          </w:rPr>
          <w:t>PidTagInstanceNum property</w:t>
        </w:r>
      </w:hyperlink>
      <w:r>
        <w:t xml:space="preserve"> </w:t>
      </w:r>
      <w:r>
        <w:fldChar w:fldCharType="begin"/>
      </w:r>
      <w:r>
        <w:instrText>PAGEREF section_e3e54c55994c4823bec3a16c311ff421</w:instrText>
      </w:r>
      <w:r>
        <w:fldChar w:fldCharType="separate"/>
      </w:r>
      <w:r>
        <w:rPr>
          <w:noProof/>
        </w:rPr>
        <w:t>13</w:t>
      </w:r>
      <w:r>
        <w:fldChar w:fldCharType="end"/>
      </w:r>
    </w:p>
    <w:p w:rsidR="00352788" w:rsidRDefault="00D8675D">
      <w:pPr>
        <w:pStyle w:val="indexentry0"/>
      </w:pPr>
      <w:hyperlink w:anchor="section_be0f2ad6013c4d3e97360445f42cc5a2">
        <w:r>
          <w:rPr>
            <w:rStyle w:val="Hyperlink"/>
          </w:rPr>
          <w:t>PidTagInstID property</w:t>
        </w:r>
      </w:hyperlink>
      <w:r>
        <w:t xml:space="preserve"> </w:t>
      </w:r>
      <w:r>
        <w:fldChar w:fldCharType="begin"/>
      </w:r>
      <w:r>
        <w:instrText>PAGEREF section_be0f2ad6013c4d3e97360445f42cc5a2</w:instrText>
      </w:r>
      <w:r>
        <w:fldChar w:fldCharType="separate"/>
      </w:r>
      <w:r>
        <w:rPr>
          <w:noProof/>
        </w:rPr>
        <w:t>13</w:t>
      </w:r>
      <w:r>
        <w:fldChar w:fldCharType="end"/>
      </w:r>
    </w:p>
    <w:p w:rsidR="00352788" w:rsidRDefault="00D8675D">
      <w:pPr>
        <w:pStyle w:val="indexentry0"/>
      </w:pPr>
      <w:hyperlink w:anchor="section_053ea98d47354a519ded35c92b95cc2a">
        <w:r>
          <w:rPr>
            <w:rStyle w:val="Hyperlink"/>
          </w:rPr>
          <w:t>PidTagRowType property</w:t>
        </w:r>
      </w:hyperlink>
      <w:r>
        <w:t xml:space="preserve"> </w:t>
      </w:r>
      <w:r>
        <w:fldChar w:fldCharType="begin"/>
      </w:r>
      <w:r>
        <w:instrText>PAGEREF section_053ea98d47354a519ded35c92b95cc2a</w:instrText>
      </w:r>
      <w:r>
        <w:fldChar w:fldCharType="separate"/>
      </w:r>
      <w:r>
        <w:rPr>
          <w:noProof/>
        </w:rPr>
        <w:t>13</w:t>
      </w:r>
      <w:r>
        <w:fldChar w:fldCharType="end"/>
      </w:r>
    </w:p>
    <w:p w:rsidR="00352788" w:rsidRDefault="00D8675D">
      <w:pPr>
        <w:pStyle w:val="indexentry0"/>
      </w:pPr>
      <w:hyperlink w:anchor="section_cc4cb8539357485cabb6c88dfabde5c0">
        <w:r>
          <w:rPr>
            <w:rStyle w:val="Hyperlink"/>
          </w:rPr>
          <w:t>Preconditions</w:t>
        </w:r>
      </w:hyperlink>
      <w:r>
        <w:t xml:space="preserve"> </w:t>
      </w:r>
      <w:r>
        <w:fldChar w:fldCharType="begin"/>
      </w:r>
      <w:r>
        <w:instrText>PAGEREF section_cc4cb8539357485cabb6c88dfabde5c0</w:instrText>
      </w:r>
      <w:r>
        <w:fldChar w:fldCharType="separate"/>
      </w:r>
      <w:r>
        <w:rPr>
          <w:noProof/>
        </w:rPr>
        <w:t>11</w:t>
      </w:r>
      <w:r>
        <w:fldChar w:fldCharType="end"/>
      </w:r>
    </w:p>
    <w:p w:rsidR="00352788" w:rsidRDefault="00D8675D">
      <w:pPr>
        <w:pStyle w:val="indexentry0"/>
      </w:pPr>
      <w:hyperlink w:anchor="section_9c57b59dc1e54facb11799996f632cca">
        <w:r>
          <w:rPr>
            <w:rStyle w:val="Hyperlink"/>
          </w:rPr>
          <w:t>Predefined boo</w:t>
        </w:r>
        <w:r>
          <w:rPr>
            <w:rStyle w:val="Hyperlink"/>
          </w:rPr>
          <w:t>kmarks</w:t>
        </w:r>
      </w:hyperlink>
      <w:r>
        <w:t xml:space="preserve"> </w:t>
      </w:r>
      <w:r>
        <w:fldChar w:fldCharType="begin"/>
      </w:r>
      <w:r>
        <w:instrText>PAGEREF section_9c57b59dc1e54facb11799996f632cca</w:instrText>
      </w:r>
      <w:r>
        <w:fldChar w:fldCharType="separate"/>
      </w:r>
      <w:r>
        <w:rPr>
          <w:noProof/>
        </w:rPr>
        <w:t>14</w:t>
      </w:r>
      <w:r>
        <w:fldChar w:fldCharType="end"/>
      </w:r>
    </w:p>
    <w:p w:rsidR="00352788" w:rsidRDefault="00D8675D">
      <w:pPr>
        <w:pStyle w:val="indexentry0"/>
      </w:pPr>
      <w:hyperlink w:anchor="section_cc4cb8539357485cabb6c88dfabde5c0">
        <w:r>
          <w:rPr>
            <w:rStyle w:val="Hyperlink"/>
          </w:rPr>
          <w:t>Prerequisites</w:t>
        </w:r>
      </w:hyperlink>
      <w:r>
        <w:t xml:space="preserve"> </w:t>
      </w:r>
      <w:r>
        <w:fldChar w:fldCharType="begin"/>
      </w:r>
      <w:r>
        <w:instrText>PAGEREF section_cc4cb8539357485cabb6c88dfabde5c0</w:instrText>
      </w:r>
      <w:r>
        <w:fldChar w:fldCharType="separate"/>
      </w:r>
      <w:r>
        <w:rPr>
          <w:noProof/>
        </w:rPr>
        <w:t>11</w:t>
      </w:r>
      <w:r>
        <w:fldChar w:fldCharType="end"/>
      </w:r>
    </w:p>
    <w:p w:rsidR="00352788" w:rsidRDefault="00D8675D">
      <w:pPr>
        <w:pStyle w:val="indexentry0"/>
      </w:pPr>
      <w:hyperlink w:anchor="section_24759b64afee40f98e1dba7b1a96eef8">
        <w:r>
          <w:rPr>
            <w:rStyle w:val="Hyperlink"/>
          </w:rPr>
          <w:t>Produ</w:t>
        </w:r>
        <w:r>
          <w:rPr>
            <w:rStyle w:val="Hyperlink"/>
          </w:rPr>
          <w:t>ct behavior</w:t>
        </w:r>
      </w:hyperlink>
      <w:r>
        <w:t xml:space="preserve"> </w:t>
      </w:r>
      <w:r>
        <w:fldChar w:fldCharType="begin"/>
      </w:r>
      <w:r>
        <w:instrText>PAGEREF section_24759b64afee40f98e1dba7b1a96eef8</w:instrText>
      </w:r>
      <w:r>
        <w:fldChar w:fldCharType="separate"/>
      </w:r>
      <w:r>
        <w:rPr>
          <w:noProof/>
        </w:rPr>
        <w:t>59</w:t>
      </w:r>
      <w:r>
        <w:fldChar w:fldCharType="end"/>
      </w:r>
    </w:p>
    <w:p w:rsidR="00352788" w:rsidRDefault="00352788">
      <w:pPr>
        <w:spacing w:before="0" w:after="0"/>
        <w:rPr>
          <w:sz w:val="16"/>
        </w:rPr>
      </w:pPr>
    </w:p>
    <w:p w:rsidR="00352788" w:rsidRDefault="00D8675D">
      <w:pPr>
        <w:pStyle w:val="indexheader"/>
      </w:pPr>
      <w:r>
        <w:t>Q</w:t>
      </w:r>
    </w:p>
    <w:p w:rsidR="00352788" w:rsidRDefault="00352788">
      <w:pPr>
        <w:spacing w:before="0" w:after="0"/>
        <w:rPr>
          <w:sz w:val="16"/>
        </w:rPr>
      </w:pPr>
    </w:p>
    <w:p w:rsidR="00352788" w:rsidRDefault="00D8675D">
      <w:pPr>
        <w:pStyle w:val="indexentry0"/>
      </w:pPr>
      <w:r>
        <w:t>Querying rows example</w:t>
      </w:r>
    </w:p>
    <w:p w:rsidR="00352788" w:rsidRDefault="00D8675D">
      <w:pPr>
        <w:pStyle w:val="indexentry0"/>
      </w:pPr>
      <w:r>
        <w:t xml:space="preserve">   </w:t>
      </w:r>
      <w:hyperlink w:anchor="section_ca15e2124cb7472cbb1c1e296d712bbc">
        <w:r>
          <w:rPr>
            <w:rStyle w:val="Hyperlink"/>
          </w:rPr>
          <w:t>client request buffer</w:t>
        </w:r>
      </w:hyperlink>
      <w:r>
        <w:t xml:space="preserve"> </w:t>
      </w:r>
      <w:r>
        <w:fldChar w:fldCharType="begin"/>
      </w:r>
      <w:r>
        <w:instrText>PAGEREF section_ca15e2124cb7472cbb1c1e296d712bbc</w:instrText>
      </w:r>
      <w:r>
        <w:fldChar w:fldCharType="separate"/>
      </w:r>
      <w:r>
        <w:rPr>
          <w:noProof/>
        </w:rPr>
        <w:t>50</w:t>
      </w:r>
      <w:r>
        <w:fldChar w:fldCharType="end"/>
      </w:r>
    </w:p>
    <w:p w:rsidR="00352788" w:rsidRDefault="00D8675D">
      <w:pPr>
        <w:pStyle w:val="indexentry0"/>
      </w:pPr>
      <w:r>
        <w:t xml:space="preserve">   </w:t>
      </w:r>
      <w:hyperlink w:anchor="section_8e7d12c3cb7e476a9fce238eabd28fba">
        <w:r>
          <w:rPr>
            <w:rStyle w:val="Hyperlink"/>
          </w:rPr>
          <w:t>server response to client request</w:t>
        </w:r>
      </w:hyperlink>
      <w:r>
        <w:t xml:space="preserve"> </w:t>
      </w:r>
      <w:r>
        <w:fldChar w:fldCharType="begin"/>
      </w:r>
      <w:r>
        <w:instrText>PAGEREF section_8e7d12c3cb7e476a9fce238eabd28fba</w:instrText>
      </w:r>
      <w:r>
        <w:fldChar w:fldCharType="separate"/>
      </w:r>
      <w:r>
        <w:rPr>
          <w:noProof/>
        </w:rPr>
        <w:t>51</w:t>
      </w:r>
      <w:r>
        <w:fldChar w:fldCharType="end"/>
      </w:r>
    </w:p>
    <w:p w:rsidR="00352788" w:rsidRDefault="00352788">
      <w:pPr>
        <w:spacing w:before="0" w:after="0"/>
        <w:rPr>
          <w:sz w:val="16"/>
        </w:rPr>
      </w:pPr>
    </w:p>
    <w:p w:rsidR="00352788" w:rsidRDefault="00D8675D">
      <w:pPr>
        <w:pStyle w:val="indexheader"/>
      </w:pPr>
      <w:r>
        <w:t>R</w:t>
      </w:r>
    </w:p>
    <w:p w:rsidR="00352788" w:rsidRDefault="00352788">
      <w:pPr>
        <w:spacing w:before="0" w:after="0"/>
        <w:rPr>
          <w:sz w:val="16"/>
        </w:rPr>
      </w:pPr>
    </w:p>
    <w:p w:rsidR="00352788" w:rsidRDefault="00D8675D">
      <w:pPr>
        <w:pStyle w:val="indexentry0"/>
      </w:pPr>
      <w:hyperlink w:anchor="section_65b5beecb80243b6bf6d0570b5fbdafb">
        <w:r>
          <w:rPr>
            <w:rStyle w:val="Hyperlink"/>
          </w:rPr>
          <w:t>References</w:t>
        </w:r>
      </w:hyperlink>
      <w:r>
        <w:t xml:space="preserve"> </w:t>
      </w:r>
      <w:r>
        <w:fldChar w:fldCharType="begin"/>
      </w:r>
      <w:r>
        <w:instrText>PAGEREF section_65b5beecb80243b6bf6d0570b5fbdafb</w:instrText>
      </w:r>
      <w:r>
        <w:fldChar w:fldCharType="separate"/>
      </w:r>
      <w:r>
        <w:rPr>
          <w:noProof/>
        </w:rPr>
        <w:t>9</w:t>
      </w:r>
      <w:r>
        <w:fldChar w:fldCharType="end"/>
      </w:r>
    </w:p>
    <w:p w:rsidR="00352788" w:rsidRDefault="00D8675D">
      <w:pPr>
        <w:pStyle w:val="indexentry0"/>
      </w:pPr>
      <w:r>
        <w:t xml:space="preserve">   </w:t>
      </w:r>
      <w:hyperlink w:anchor="section_5aa2820693c04071b17b2e7444bbcc1b">
        <w:r>
          <w:rPr>
            <w:rStyle w:val="Hyperlink"/>
          </w:rPr>
          <w:t>informative</w:t>
        </w:r>
      </w:hyperlink>
      <w:r>
        <w:t xml:space="preserve"> </w:t>
      </w:r>
      <w:r>
        <w:fldChar w:fldCharType="begin"/>
      </w:r>
      <w:r>
        <w:instrText>PAGEREF section_5aa2820693c04071b17b2e7444bbcc1b</w:instrText>
      </w:r>
      <w:r>
        <w:fldChar w:fldCharType="separate"/>
      </w:r>
      <w:r>
        <w:rPr>
          <w:noProof/>
        </w:rPr>
        <w:t>10</w:t>
      </w:r>
      <w:r>
        <w:fldChar w:fldCharType="end"/>
      </w:r>
    </w:p>
    <w:p w:rsidR="00352788" w:rsidRDefault="00D8675D">
      <w:pPr>
        <w:pStyle w:val="indexentry0"/>
      </w:pPr>
      <w:r>
        <w:t xml:space="preserve">   </w:t>
      </w:r>
      <w:hyperlink w:anchor="section_bbe5269161b54a89a66e3beabb0b4eef">
        <w:r>
          <w:rPr>
            <w:rStyle w:val="Hyperlink"/>
          </w:rPr>
          <w:t>normative</w:t>
        </w:r>
      </w:hyperlink>
      <w:r>
        <w:t xml:space="preserve"> </w:t>
      </w:r>
      <w:r>
        <w:fldChar w:fldCharType="begin"/>
      </w:r>
      <w:r>
        <w:instrText>PAGEREF section_bbe5269161b54a89a66e3beabb0b4eef</w:instrText>
      </w:r>
      <w:r>
        <w:fldChar w:fldCharType="separate"/>
      </w:r>
      <w:r>
        <w:rPr>
          <w:noProof/>
        </w:rPr>
        <w:t>10</w:t>
      </w:r>
      <w:r>
        <w:fldChar w:fldCharType="end"/>
      </w:r>
    </w:p>
    <w:p w:rsidR="00352788" w:rsidRDefault="00D8675D">
      <w:pPr>
        <w:pStyle w:val="indexentry0"/>
      </w:pPr>
      <w:hyperlink w:anchor="section_b03eb4f1a5a64263923587caa2721783">
        <w:r>
          <w:rPr>
            <w:rStyle w:val="Hyperlink"/>
          </w:rPr>
          <w:t>Relationship to other protocols</w:t>
        </w:r>
      </w:hyperlink>
      <w:r>
        <w:t xml:space="preserve"> </w:t>
      </w:r>
      <w:r>
        <w:fldChar w:fldCharType="begin"/>
      </w:r>
      <w:r>
        <w:instrText>PAGEREF section_b03eb4f1a5a64263923587caa2721783</w:instrText>
      </w:r>
      <w:r>
        <w:fldChar w:fldCharType="separate"/>
      </w:r>
      <w:r>
        <w:rPr>
          <w:noProof/>
        </w:rPr>
        <w:t>11</w:t>
      </w:r>
      <w:r>
        <w:fldChar w:fldCharType="end"/>
      </w:r>
    </w:p>
    <w:p w:rsidR="00352788" w:rsidRDefault="00D8675D">
      <w:pPr>
        <w:pStyle w:val="indexentry0"/>
      </w:pPr>
      <w:hyperlink w:anchor="section_c4e2f26375e94dc1bec2fc5e847b4873">
        <w:r>
          <w:rPr>
            <w:rStyle w:val="Hyperlink"/>
          </w:rPr>
          <w:t>RopAbort semantics</w:t>
        </w:r>
      </w:hyperlink>
      <w:r>
        <w:t xml:space="preserve"> </w:t>
      </w:r>
      <w:r>
        <w:fldChar w:fldCharType="begin"/>
      </w:r>
      <w:r>
        <w:instrText>PAGEREF section_c4e2f26</w:instrText>
      </w:r>
      <w:r>
        <w:instrText>375e94dc1bec2fc5e847b4873</w:instrText>
      </w:r>
      <w:r>
        <w:fldChar w:fldCharType="separate"/>
      </w:r>
      <w:r>
        <w:rPr>
          <w:noProof/>
        </w:rPr>
        <w:t>19</w:t>
      </w:r>
      <w:r>
        <w:fldChar w:fldCharType="end"/>
      </w:r>
    </w:p>
    <w:p w:rsidR="00352788" w:rsidRDefault="00D8675D">
      <w:pPr>
        <w:pStyle w:val="indexentry0"/>
      </w:pP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27</w:t>
      </w:r>
      <w:r>
        <w:fldChar w:fldCharType="end"/>
      </w:r>
    </w:p>
    <w:p w:rsidR="00352788" w:rsidRDefault="00D8675D">
      <w:pPr>
        <w:pStyle w:val="indexentry0"/>
      </w:pPr>
      <w:hyperlink w:anchor="section_ef2c07b962c44256b0c10e35ca01b3bc">
        <w:r>
          <w:rPr>
            <w:rStyle w:val="Hyperlink"/>
          </w:rPr>
          <w:t>RopCreateBookmark semantic</w:t>
        </w:r>
        <w:r>
          <w:rPr>
            <w:rStyle w:val="Hyperlink"/>
          </w:rPr>
          <w:t>s</w:t>
        </w:r>
      </w:hyperlink>
      <w:r>
        <w:t xml:space="preserve"> </w:t>
      </w:r>
      <w:r>
        <w:fldChar w:fldCharType="begin"/>
      </w:r>
      <w:r>
        <w:instrText>PAGEREF section_ef2c07b962c44256b0c10e35ca01b3bc</w:instrText>
      </w:r>
      <w:r>
        <w:fldChar w:fldCharType="separate"/>
      </w:r>
      <w:r>
        <w:rPr>
          <w:noProof/>
        </w:rPr>
        <w:t>23</w:t>
      </w:r>
      <w:r>
        <w:fldChar w:fldCharType="end"/>
      </w:r>
    </w:p>
    <w:p w:rsidR="00352788" w:rsidRDefault="00D8675D">
      <w:pPr>
        <w:pStyle w:val="indexentry0"/>
      </w:pP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26</w:t>
      </w:r>
      <w:r>
        <w:fldChar w:fldCharType="end"/>
      </w:r>
    </w:p>
    <w:p w:rsidR="00352788" w:rsidRDefault="00D8675D">
      <w:pPr>
        <w:pStyle w:val="indexentry0"/>
      </w:pPr>
      <w:hyperlink w:anchor="section_88a11fbd0dd64b73aca4f6efc4e6249b">
        <w:r>
          <w:rPr>
            <w:rStyle w:val="Hyperlink"/>
          </w:rPr>
          <w:t>R</w:t>
        </w:r>
        <w:r>
          <w:rPr>
            <w:rStyle w:val="Hyperlink"/>
          </w:rPr>
          <w:t>opFindRow semantics</w:t>
        </w:r>
      </w:hyperlink>
      <w:r>
        <w:t xml:space="preserve"> </w:t>
      </w:r>
      <w:r>
        <w:fldChar w:fldCharType="begin"/>
      </w:r>
      <w:r>
        <w:instrText>PAGEREF section_88a11fbd0dd64b73aca4f6efc4e6249b</w:instrText>
      </w:r>
      <w:r>
        <w:fldChar w:fldCharType="separate"/>
      </w:r>
      <w:r>
        <w:rPr>
          <w:noProof/>
        </w:rPr>
        <w:t>24</w:t>
      </w:r>
      <w:r>
        <w:fldChar w:fldCharType="end"/>
      </w:r>
    </w:p>
    <w:p w:rsidR="00352788" w:rsidRDefault="00D8675D">
      <w:pPr>
        <w:pStyle w:val="indexentry0"/>
      </w:pP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25</w:t>
      </w:r>
      <w:r>
        <w:fldChar w:fldCharType="end"/>
      </w:r>
    </w:p>
    <w:p w:rsidR="00352788" w:rsidRDefault="00D8675D">
      <w:pPr>
        <w:pStyle w:val="indexentry0"/>
      </w:pP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28</w:t>
      </w:r>
      <w:r>
        <w:fldChar w:fldCharType="end"/>
      </w:r>
    </w:p>
    <w:p w:rsidR="00352788" w:rsidRDefault="00D8675D">
      <w:pPr>
        <w:pStyle w:val="indexentry0"/>
      </w:pPr>
      <w:hyperlink w:anchor="section_3d2abf7c1c664003821c1c83d33850a4">
        <w:r>
          <w:rPr>
            <w:rStyle w:val="Hyperlink"/>
          </w:rPr>
          <w:t>RopGetStatus semantics</w:t>
        </w:r>
      </w:hyperlink>
      <w:r>
        <w:t xml:space="preserve"> </w:t>
      </w:r>
      <w:r>
        <w:fldChar w:fldCharType="begin"/>
      </w:r>
      <w:r>
        <w:instrText>PAGEREF section_3d2abf7c1c664003821c1c83d33850a4</w:instrText>
      </w:r>
      <w:r>
        <w:fldChar w:fldCharType="separate"/>
      </w:r>
      <w:r>
        <w:rPr>
          <w:noProof/>
        </w:rPr>
        <w:t>20</w:t>
      </w:r>
      <w:r>
        <w:fldChar w:fldCharType="end"/>
      </w:r>
    </w:p>
    <w:p w:rsidR="00352788" w:rsidRDefault="00D8675D">
      <w:pPr>
        <w:pStyle w:val="indexentry0"/>
      </w:pP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24</w:t>
      </w:r>
      <w:r>
        <w:fldChar w:fldCharType="end"/>
      </w:r>
    </w:p>
    <w:p w:rsidR="00352788" w:rsidRDefault="00D8675D">
      <w:pPr>
        <w:pStyle w:val="indexentry0"/>
      </w:pPr>
      <w:hyperlink w:anchor="section_d1dbcde78e834599a1b0260129a040ef">
        <w:r>
          <w:rPr>
            <w:rStyle w:val="Hyperlink"/>
          </w:rPr>
          <w:t>RopQueryPosition semantics</w:t>
        </w:r>
      </w:hyperlink>
      <w:r>
        <w:t xml:space="preserve"> </w:t>
      </w:r>
      <w:r>
        <w:fldChar w:fldCharType="begin"/>
      </w:r>
      <w:r>
        <w:instrText>PAGEREF section_d1dbcd</w:instrText>
      </w:r>
      <w:r>
        <w:instrText>e78e834599a1b0260129a040ef</w:instrText>
      </w:r>
      <w:r>
        <w:fldChar w:fldCharType="separate"/>
      </w:r>
      <w:r>
        <w:rPr>
          <w:noProof/>
        </w:rPr>
        <w:t>20</w:t>
      </w:r>
      <w:r>
        <w:fldChar w:fldCharType="end"/>
      </w:r>
    </w:p>
    <w:p w:rsidR="00352788" w:rsidRDefault="00D8675D">
      <w:pPr>
        <w:pStyle w:val="indexentry0"/>
      </w:pP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18</w:t>
      </w:r>
      <w:r>
        <w:fldChar w:fldCharType="end"/>
      </w:r>
    </w:p>
    <w:p w:rsidR="00352788" w:rsidRDefault="00D8675D">
      <w:pPr>
        <w:pStyle w:val="indexentry0"/>
      </w:pPr>
      <w:hyperlink w:anchor="section_f45eb55cbbab4aa194c9703d1a8386d2">
        <w:r>
          <w:rPr>
            <w:rStyle w:val="Hyperlink"/>
          </w:rPr>
          <w:t>RopResetTable semantics</w:t>
        </w:r>
      </w:hyperlink>
      <w:r>
        <w:t xml:space="preserve"> </w:t>
      </w:r>
      <w:r>
        <w:fldChar w:fldCharType="begin"/>
      </w:r>
      <w:r>
        <w:instrText>P</w:instrText>
      </w:r>
      <w:r>
        <w:instrText>AGEREF section_f45eb55cbbab4aa194c9703d1a8386d2</w:instrText>
      </w:r>
      <w:r>
        <w:fldChar w:fldCharType="separate"/>
      </w:r>
      <w:r>
        <w:rPr>
          <w:noProof/>
        </w:rPr>
        <w:t>26</w:t>
      </w:r>
      <w:r>
        <w:fldChar w:fldCharType="end"/>
      </w:r>
    </w:p>
    <w:p w:rsidR="00352788" w:rsidRDefault="00D8675D">
      <w:pPr>
        <w:pStyle w:val="indexentry0"/>
      </w:pPr>
      <w:hyperlink w:anchor="section_0487b956e07a4345815751b3c0a33295">
        <w:r>
          <w:rPr>
            <w:rStyle w:val="Hyperlink"/>
          </w:rPr>
          <w:t>RopRestrict semantics</w:t>
        </w:r>
      </w:hyperlink>
      <w:r>
        <w:t xml:space="preserve"> </w:t>
      </w:r>
      <w:r>
        <w:fldChar w:fldCharType="begin"/>
      </w:r>
      <w:r>
        <w:instrText>PAGEREF section_0487b956e07a4345815751b3c0a33295</w:instrText>
      </w:r>
      <w:r>
        <w:fldChar w:fldCharType="separate"/>
      </w:r>
      <w:r>
        <w:rPr>
          <w:noProof/>
        </w:rPr>
        <w:t>17</w:t>
      </w:r>
      <w:r>
        <w:fldChar w:fldCharType="end"/>
      </w:r>
    </w:p>
    <w:p w:rsidR="00352788" w:rsidRDefault="00D8675D">
      <w:pPr>
        <w:pStyle w:val="indexentry0"/>
      </w:pPr>
      <w:hyperlink w:anchor="section_3e7970f7d7d04a529836ba73cfcbb1f2">
        <w:r>
          <w:rPr>
            <w:rStyle w:val="Hyperlink"/>
          </w:rPr>
          <w:t>RopSeek</w:t>
        </w:r>
        <w:r>
          <w:rPr>
            <w:rStyle w:val="Hyperlink"/>
          </w:rPr>
          <w:t>Row semantics</w:t>
        </w:r>
      </w:hyperlink>
      <w:r>
        <w:t xml:space="preserve"> </w:t>
      </w:r>
      <w:r>
        <w:fldChar w:fldCharType="begin"/>
      </w:r>
      <w:r>
        <w:instrText>PAGEREF section_3e7970f7d7d04a529836ba73cfcbb1f2</w:instrText>
      </w:r>
      <w:r>
        <w:fldChar w:fldCharType="separate"/>
      </w:r>
      <w:r>
        <w:rPr>
          <w:noProof/>
        </w:rPr>
        <w:t>21</w:t>
      </w:r>
      <w:r>
        <w:fldChar w:fldCharType="end"/>
      </w:r>
    </w:p>
    <w:p w:rsidR="00352788" w:rsidRDefault="00D8675D">
      <w:pPr>
        <w:pStyle w:val="indexentry0"/>
      </w:pP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22</w:t>
      </w:r>
      <w:r>
        <w:fldChar w:fldCharType="end"/>
      </w:r>
    </w:p>
    <w:p w:rsidR="00352788" w:rsidRDefault="00D8675D">
      <w:pPr>
        <w:pStyle w:val="indexentry0"/>
      </w:pP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23</w:t>
      </w:r>
      <w:r>
        <w:fldChar w:fldCharType="end"/>
      </w:r>
    </w:p>
    <w:p w:rsidR="00352788" w:rsidRDefault="00D8675D">
      <w:pPr>
        <w:pStyle w:val="indexentry0"/>
      </w:pP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28</w:t>
      </w:r>
      <w:r>
        <w:fldChar w:fldCharType="end"/>
      </w:r>
    </w:p>
    <w:p w:rsidR="00352788" w:rsidRDefault="00D8675D">
      <w:pPr>
        <w:pStyle w:val="indexentry0"/>
      </w:pP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15</w:t>
      </w:r>
      <w:r>
        <w:fldChar w:fldCharType="end"/>
      </w:r>
    </w:p>
    <w:p w:rsidR="00352788" w:rsidRDefault="00D8675D">
      <w:pPr>
        <w:pStyle w:val="indexentry0"/>
      </w:pP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16</w:t>
      </w:r>
      <w:r>
        <w:fldChar w:fldCharType="end"/>
      </w:r>
    </w:p>
    <w:p w:rsidR="00352788" w:rsidRDefault="00352788">
      <w:pPr>
        <w:spacing w:before="0" w:after="0"/>
        <w:rPr>
          <w:sz w:val="16"/>
        </w:rPr>
      </w:pPr>
    </w:p>
    <w:p w:rsidR="00352788" w:rsidRDefault="00D8675D">
      <w:pPr>
        <w:pStyle w:val="indexheader"/>
      </w:pPr>
      <w:r>
        <w:t>S</w:t>
      </w:r>
    </w:p>
    <w:p w:rsidR="00352788" w:rsidRDefault="00352788">
      <w:pPr>
        <w:spacing w:before="0" w:after="0"/>
        <w:rPr>
          <w:sz w:val="16"/>
        </w:rPr>
      </w:pPr>
    </w:p>
    <w:p w:rsidR="00352788" w:rsidRDefault="00D8675D">
      <w:pPr>
        <w:pStyle w:val="indexentry0"/>
      </w:pPr>
      <w:r>
        <w:t>Security</w:t>
      </w:r>
    </w:p>
    <w:p w:rsidR="00352788" w:rsidRDefault="00D8675D">
      <w:pPr>
        <w:pStyle w:val="indexentry0"/>
      </w:pPr>
      <w:r>
        <w:t xml:space="preserve">   </w:t>
      </w:r>
      <w:hyperlink w:anchor="section_4976f019050648f68f6c4a1b75637a7e">
        <w:r>
          <w:rPr>
            <w:rStyle w:val="Hyperlink"/>
          </w:rPr>
          <w:t>implementer considerations</w:t>
        </w:r>
      </w:hyperlink>
      <w:r>
        <w:t xml:space="preserve"> </w:t>
      </w:r>
      <w:r>
        <w:fldChar w:fldCharType="begin"/>
      </w:r>
      <w:r>
        <w:instrText>PAGEREF section_4976f019050648f68f6c4a1b75637a7e</w:instrText>
      </w:r>
      <w:r>
        <w:fldChar w:fldCharType="separate"/>
      </w:r>
      <w:r>
        <w:rPr>
          <w:noProof/>
        </w:rPr>
        <w:t>58</w:t>
      </w:r>
      <w:r>
        <w:fldChar w:fldCharType="end"/>
      </w:r>
    </w:p>
    <w:p w:rsidR="00352788" w:rsidRDefault="00D8675D">
      <w:pPr>
        <w:pStyle w:val="indexentry0"/>
      </w:pPr>
      <w:r>
        <w:t xml:space="preserve">   </w:t>
      </w:r>
      <w:hyperlink w:anchor="section_b55b642d879a4910b38f04c99941cfc4">
        <w:r>
          <w:rPr>
            <w:rStyle w:val="Hyperlink"/>
          </w:rPr>
          <w:t>parameter index</w:t>
        </w:r>
      </w:hyperlink>
      <w:r>
        <w:t xml:space="preserve"> </w:t>
      </w:r>
      <w:r>
        <w:fldChar w:fldCharType="begin"/>
      </w:r>
      <w:r>
        <w:instrText>PAGEREF section_b55b642d879a4910b38f04c99941cfc4</w:instrText>
      </w:r>
      <w:r>
        <w:fldChar w:fldCharType="separate"/>
      </w:r>
      <w:r>
        <w:rPr>
          <w:noProof/>
        </w:rPr>
        <w:t>58</w:t>
      </w:r>
      <w:r>
        <w:fldChar w:fldCharType="end"/>
      </w:r>
    </w:p>
    <w:p w:rsidR="00352788" w:rsidRDefault="00D8675D">
      <w:pPr>
        <w:pStyle w:val="indexentry0"/>
      </w:pPr>
      <w:r>
        <w:t>Sequencing rules</w:t>
      </w:r>
    </w:p>
    <w:p w:rsidR="00352788" w:rsidRDefault="00D8675D">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33</w:t>
      </w:r>
      <w:r>
        <w:fldChar w:fldCharType="end"/>
      </w:r>
    </w:p>
    <w:p w:rsidR="00352788" w:rsidRDefault="00D8675D">
      <w:pPr>
        <w:pStyle w:val="indexentry0"/>
      </w:pPr>
      <w:r>
        <w:t>Sequencing rules - client</w:t>
      </w:r>
    </w:p>
    <w:p w:rsidR="00352788" w:rsidRDefault="00D8675D">
      <w:pPr>
        <w:pStyle w:val="indexentry0"/>
      </w:pPr>
      <w:r>
        <w:t xml:space="preserve">  </w:t>
      </w: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34</w:t>
      </w:r>
      <w:r>
        <w:fldChar w:fldCharType="end"/>
      </w:r>
    </w:p>
    <w:p w:rsidR="00352788" w:rsidRDefault="00D8675D">
      <w:pPr>
        <w:pStyle w:val="indexentry0"/>
      </w:pPr>
      <w:r>
        <w:t>Sequencing rules - server</w:t>
      </w:r>
    </w:p>
    <w:p w:rsidR="00352788" w:rsidRDefault="00D8675D">
      <w:pPr>
        <w:pStyle w:val="indexentry0"/>
      </w:pPr>
      <w:r>
        <w:t xml:space="preserve">   </w:t>
      </w:r>
      <w:hyperlink w:anchor="section_19ccf09714af4a8ab7fbaf38682d23b3">
        <w:r>
          <w:rPr>
            <w:rStyle w:val="Hyperlink"/>
          </w:rPr>
          <w:t>processing asynchronous</w:t>
        </w:r>
        <w:r>
          <w:rPr>
            <w:rStyle w:val="Hyperlink"/>
          </w:rPr>
          <w:t xml:space="preserve"> requests</w:t>
        </w:r>
      </w:hyperlink>
      <w:r>
        <w:t xml:space="preserve"> </w:t>
      </w:r>
      <w:r>
        <w:fldChar w:fldCharType="begin"/>
      </w:r>
      <w:r>
        <w:instrText>PAGEREF section_19ccf09714af4a8ab7fbaf38682d23b3</w:instrText>
      </w:r>
      <w:r>
        <w:fldChar w:fldCharType="separate"/>
      </w:r>
      <w:r>
        <w:rPr>
          <w:noProof/>
        </w:rPr>
        <w:t>34</w:t>
      </w:r>
      <w:r>
        <w:fldChar w:fldCharType="end"/>
      </w:r>
    </w:p>
    <w:p w:rsidR="00352788" w:rsidRDefault="00D8675D">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38</w:t>
      </w:r>
      <w:r>
        <w:fldChar w:fldCharType="end"/>
      </w:r>
    </w:p>
    <w:p w:rsidR="00352788" w:rsidRDefault="00D8675D">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44</w:t>
      </w:r>
      <w:r>
        <w:fldChar w:fldCharType="end"/>
      </w:r>
    </w:p>
    <w:p w:rsidR="00352788" w:rsidRDefault="00D8675D">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41</w:t>
      </w:r>
      <w:r>
        <w:fldChar w:fldCharType="end"/>
      </w:r>
    </w:p>
    <w:p w:rsidR="00352788" w:rsidRDefault="00D8675D">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44</w:t>
      </w:r>
      <w:r>
        <w:fldChar w:fldCharType="end"/>
      </w:r>
    </w:p>
    <w:p w:rsidR="00352788" w:rsidRDefault="00D8675D">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w:instrText>
      </w:r>
      <w:r>
        <w:instrText>71b93bcc5d071f05e19</w:instrText>
      </w:r>
      <w:r>
        <w:fldChar w:fldCharType="separate"/>
      </w:r>
      <w:r>
        <w:rPr>
          <w:noProof/>
        </w:rPr>
        <w:t>42</w:t>
      </w:r>
      <w:r>
        <w:fldChar w:fldCharType="end"/>
      </w:r>
    </w:p>
    <w:p w:rsidR="00352788" w:rsidRDefault="00D8675D">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42</w:t>
      </w:r>
      <w:r>
        <w:fldChar w:fldCharType="end"/>
      </w:r>
    </w:p>
    <w:p w:rsidR="00352788" w:rsidRDefault="00D8675D">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44</w:t>
      </w:r>
      <w:r>
        <w:fldChar w:fldCharType="end"/>
      </w:r>
    </w:p>
    <w:p w:rsidR="00352788" w:rsidRDefault="00D8675D">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39</w:t>
      </w:r>
      <w:r>
        <w:fldChar w:fldCharType="end"/>
      </w:r>
    </w:p>
    <w:p w:rsidR="00352788" w:rsidRDefault="00D8675D">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41</w:t>
      </w:r>
      <w:r>
        <w:fldChar w:fldCharType="end"/>
      </w:r>
    </w:p>
    <w:p w:rsidR="00352788" w:rsidRDefault="00D8675D">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w:instrText>
      </w:r>
      <w:r>
        <w:instrText>fced8</w:instrText>
      </w:r>
      <w:r>
        <w:fldChar w:fldCharType="separate"/>
      </w:r>
      <w:r>
        <w:rPr>
          <w:noProof/>
        </w:rPr>
        <w:t>39</w:t>
      </w:r>
      <w:r>
        <w:fldChar w:fldCharType="end"/>
      </w:r>
    </w:p>
    <w:p w:rsidR="00352788" w:rsidRDefault="00D8675D">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37</w:t>
      </w:r>
      <w:r>
        <w:fldChar w:fldCharType="end"/>
      </w:r>
    </w:p>
    <w:p w:rsidR="00352788" w:rsidRDefault="00D8675D">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43</w:t>
      </w:r>
      <w:r>
        <w:fldChar w:fldCharType="end"/>
      </w:r>
    </w:p>
    <w:p w:rsidR="00352788" w:rsidRDefault="00D8675D">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37</w:t>
      </w:r>
      <w:r>
        <w:fldChar w:fldCharType="end"/>
      </w:r>
    </w:p>
    <w:p w:rsidR="00352788" w:rsidRDefault="00D8675D">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39</w:t>
      </w:r>
      <w:r>
        <w:fldChar w:fldCharType="end"/>
      </w:r>
    </w:p>
    <w:p w:rsidR="00352788" w:rsidRDefault="00D8675D">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40</w:t>
      </w:r>
      <w:r>
        <w:fldChar w:fldCharType="end"/>
      </w:r>
    </w:p>
    <w:p w:rsidR="00352788" w:rsidRDefault="00D8675D">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40</w:t>
      </w:r>
      <w:r>
        <w:fldChar w:fldCharType="end"/>
      </w:r>
    </w:p>
    <w:p w:rsidR="00352788" w:rsidRDefault="00D8675D">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w:instrText>
      </w:r>
      <w:r>
        <w:instrText>77e2a24c</w:instrText>
      </w:r>
      <w:r>
        <w:fldChar w:fldCharType="separate"/>
      </w:r>
      <w:r>
        <w:rPr>
          <w:noProof/>
        </w:rPr>
        <w:t>45</w:t>
      </w:r>
      <w:r>
        <w:fldChar w:fldCharType="end"/>
      </w:r>
    </w:p>
    <w:p w:rsidR="00352788" w:rsidRDefault="00D8675D">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35</w:t>
      </w:r>
      <w:r>
        <w:fldChar w:fldCharType="end"/>
      </w:r>
    </w:p>
    <w:p w:rsidR="00352788" w:rsidRDefault="00D8675D">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w:instrText>
      </w:r>
      <w:r>
        <w:instrText>tion_a92d4ddb731040928e55e3a7227a12c6</w:instrText>
      </w:r>
      <w:r>
        <w:fldChar w:fldCharType="separate"/>
      </w:r>
      <w:r>
        <w:rPr>
          <w:noProof/>
        </w:rPr>
        <w:t>36</w:t>
      </w:r>
      <w:r>
        <w:fldChar w:fldCharType="end"/>
      </w:r>
    </w:p>
    <w:p w:rsidR="00352788" w:rsidRDefault="00D8675D">
      <w:pPr>
        <w:pStyle w:val="indexentry0"/>
      </w:pPr>
      <w:r>
        <w:t>Server</w:t>
      </w:r>
    </w:p>
    <w:p w:rsidR="00352788" w:rsidRDefault="00D8675D">
      <w:pPr>
        <w:pStyle w:val="indexentry0"/>
      </w:pPr>
      <w:r>
        <w:t xml:space="preserve">   </w:t>
      </w:r>
      <w:hyperlink w:anchor="section_1e62ac71bfff4e51a8960d583af22716">
        <w:r>
          <w:rPr>
            <w:rStyle w:val="Hyperlink"/>
          </w:rPr>
          <w:t>abstract data model</w:t>
        </w:r>
      </w:hyperlink>
      <w:r>
        <w:t xml:space="preserve"> </w:t>
      </w:r>
      <w:r>
        <w:fldChar w:fldCharType="begin"/>
      </w:r>
      <w:r>
        <w:instrText>PAGEREF section_1e62ac71bfff4e51a8960d583af22716</w:instrText>
      </w:r>
      <w:r>
        <w:fldChar w:fldCharType="separate"/>
      </w:r>
      <w:r>
        <w:rPr>
          <w:noProof/>
        </w:rPr>
        <w:t>34</w:t>
      </w:r>
      <w:r>
        <w:fldChar w:fldCharType="end"/>
      </w:r>
    </w:p>
    <w:p w:rsidR="00352788" w:rsidRDefault="00D8675D">
      <w:pPr>
        <w:pStyle w:val="indexentry0"/>
      </w:pPr>
      <w:r>
        <w:t xml:space="preserve">   </w:t>
      </w:r>
      <w:hyperlink w:anchor="section_f432baaa0bc649c9a4c0b51723767d8e">
        <w:r>
          <w:rPr>
            <w:rStyle w:val="Hyperlink"/>
          </w:rPr>
          <w:t>higher-layer triggered events</w:t>
        </w:r>
      </w:hyperlink>
      <w:r>
        <w:t xml:space="preserve"> </w:t>
      </w:r>
      <w:r>
        <w:fldChar w:fldCharType="begin"/>
      </w:r>
      <w:r>
        <w:instrText>PAGEREF section_f432baaa0bc649c9a4c0b51723767d8e</w:instrText>
      </w:r>
      <w:r>
        <w:fldChar w:fldCharType="separate"/>
      </w:r>
      <w:r>
        <w:rPr>
          <w:noProof/>
        </w:rPr>
        <w:t>34</w:t>
      </w:r>
      <w:r>
        <w:fldChar w:fldCharType="end"/>
      </w:r>
    </w:p>
    <w:p w:rsidR="00352788" w:rsidRDefault="00D8675D">
      <w:pPr>
        <w:pStyle w:val="indexentry0"/>
      </w:pPr>
      <w:r>
        <w:t xml:space="preserve">   </w:t>
      </w:r>
      <w:hyperlink w:anchor="section_d3ce050ac3f8461a9ffe1c0307de2496">
        <w:r>
          <w:rPr>
            <w:rStyle w:val="Hyperlink"/>
          </w:rPr>
          <w:t>initialization</w:t>
        </w:r>
      </w:hyperlink>
      <w:r>
        <w:t xml:space="preserve"> </w:t>
      </w:r>
      <w:r>
        <w:fldChar w:fldCharType="begin"/>
      </w:r>
      <w:r>
        <w:instrText>PAGEREF section_d3ce050ac3f8461a9ffe1c0307de2496</w:instrText>
      </w:r>
      <w:r>
        <w:fldChar w:fldCharType="separate"/>
      </w:r>
      <w:r>
        <w:rPr>
          <w:noProof/>
        </w:rPr>
        <w:t>34</w:t>
      </w:r>
      <w:r>
        <w:fldChar w:fldCharType="end"/>
      </w:r>
    </w:p>
    <w:p w:rsidR="00352788" w:rsidRDefault="00D8675D">
      <w:pPr>
        <w:pStyle w:val="indexentry0"/>
      </w:pPr>
      <w:r>
        <w:t xml:space="preserve">   </w:t>
      </w:r>
      <w:hyperlink w:anchor="section_2095c91814694028be6c76481849735e">
        <w:r>
          <w:rPr>
            <w:rStyle w:val="Hyperlink"/>
          </w:rPr>
          <w:t>other local events</w:t>
        </w:r>
      </w:hyperlink>
      <w:r>
        <w:t xml:space="preserve"> </w:t>
      </w:r>
      <w:r>
        <w:fldChar w:fldCharType="begin"/>
      </w:r>
      <w:r>
        <w:instrText>PAGEREF section_2095c91814694028be6c76481849735e</w:instrText>
      </w:r>
      <w:r>
        <w:fldChar w:fldCharType="separate"/>
      </w:r>
      <w:r>
        <w:rPr>
          <w:noProof/>
        </w:rPr>
        <w:t>45</w:t>
      </w:r>
      <w:r>
        <w:fldChar w:fldCharType="end"/>
      </w:r>
    </w:p>
    <w:p w:rsidR="00352788" w:rsidRDefault="00D8675D">
      <w:pPr>
        <w:pStyle w:val="indexentry0"/>
      </w:pPr>
      <w:r>
        <w:t xml:space="preserve">   </w:t>
      </w:r>
      <w:hyperlink w:anchor="section_eaf2d9a0c344417eaffd13f167f19147">
        <w:r>
          <w:rPr>
            <w:rStyle w:val="Hyperlink"/>
          </w:rPr>
          <w:t>timer events</w:t>
        </w:r>
      </w:hyperlink>
      <w:r>
        <w:t xml:space="preserve"> </w:t>
      </w:r>
      <w:r>
        <w:fldChar w:fldCharType="begin"/>
      </w:r>
      <w:r>
        <w:instrText>PAGEREF section_eaf2d9a0c344417eaffd13f167f19147</w:instrText>
      </w:r>
      <w:r>
        <w:fldChar w:fldCharType="separate"/>
      </w:r>
      <w:r>
        <w:rPr>
          <w:noProof/>
        </w:rPr>
        <w:t>45</w:t>
      </w:r>
      <w:r>
        <w:fldChar w:fldCharType="end"/>
      </w:r>
    </w:p>
    <w:p w:rsidR="00352788" w:rsidRDefault="00D8675D">
      <w:pPr>
        <w:pStyle w:val="indexentry0"/>
      </w:pPr>
      <w:r>
        <w:t xml:space="preserve">   </w:t>
      </w:r>
      <w:hyperlink w:anchor="section_33f94b6707a8480eb4f1106b265040aa">
        <w:r>
          <w:rPr>
            <w:rStyle w:val="Hyperlink"/>
          </w:rPr>
          <w:t>timers</w:t>
        </w:r>
      </w:hyperlink>
      <w:r>
        <w:t xml:space="preserve"> </w:t>
      </w:r>
      <w:r>
        <w:fldChar w:fldCharType="begin"/>
      </w:r>
      <w:r>
        <w:instrText>PAGEREF section_33f94b6707a8480eb4f1106b265040aa</w:instrText>
      </w:r>
      <w:r>
        <w:fldChar w:fldCharType="separate"/>
      </w:r>
      <w:r>
        <w:rPr>
          <w:noProof/>
        </w:rPr>
        <w:t>34</w:t>
      </w:r>
      <w:r>
        <w:fldChar w:fldCharType="end"/>
      </w:r>
    </w:p>
    <w:p w:rsidR="00352788" w:rsidRDefault="00D8675D">
      <w:pPr>
        <w:pStyle w:val="indexentry0"/>
      </w:pPr>
      <w:r>
        <w:t>Server - message processing</w:t>
      </w:r>
    </w:p>
    <w:p w:rsidR="00352788" w:rsidRDefault="00D8675D">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w:instrText>
      </w:r>
      <w:r>
        <w:instrText>ab7fbaf38682d23b3</w:instrText>
      </w:r>
      <w:r>
        <w:fldChar w:fldCharType="separate"/>
      </w:r>
      <w:r>
        <w:rPr>
          <w:noProof/>
        </w:rPr>
        <w:t>34</w:t>
      </w:r>
      <w:r>
        <w:fldChar w:fldCharType="end"/>
      </w:r>
    </w:p>
    <w:p w:rsidR="00352788" w:rsidRDefault="00D8675D">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38</w:t>
      </w:r>
      <w:r>
        <w:fldChar w:fldCharType="end"/>
      </w:r>
    </w:p>
    <w:p w:rsidR="00352788" w:rsidRDefault="00D8675D">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w:instrText>
      </w:r>
      <w:r>
        <w:instrText>EF section_c65f7a56929e4750b3661e7ffa95c091</w:instrText>
      </w:r>
      <w:r>
        <w:fldChar w:fldCharType="separate"/>
      </w:r>
      <w:r>
        <w:rPr>
          <w:noProof/>
        </w:rPr>
        <w:t>44</w:t>
      </w:r>
      <w:r>
        <w:fldChar w:fldCharType="end"/>
      </w:r>
    </w:p>
    <w:p w:rsidR="00352788" w:rsidRDefault="00D8675D">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41</w:t>
      </w:r>
      <w:r>
        <w:fldChar w:fldCharType="end"/>
      </w:r>
    </w:p>
    <w:p w:rsidR="00352788" w:rsidRDefault="00D8675D">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44</w:t>
      </w:r>
      <w:r>
        <w:fldChar w:fldCharType="end"/>
      </w:r>
    </w:p>
    <w:p w:rsidR="00352788" w:rsidRDefault="00D8675D">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42</w:t>
      </w:r>
      <w:r>
        <w:fldChar w:fldCharType="end"/>
      </w:r>
    </w:p>
    <w:p w:rsidR="00352788" w:rsidRDefault="00D8675D">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42</w:t>
      </w:r>
      <w:r>
        <w:fldChar w:fldCharType="end"/>
      </w:r>
    </w:p>
    <w:p w:rsidR="00352788" w:rsidRDefault="00D8675D">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44</w:t>
      </w:r>
      <w:r>
        <w:fldChar w:fldCharType="end"/>
      </w:r>
    </w:p>
    <w:p w:rsidR="00352788" w:rsidRDefault="00D8675D">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39</w:t>
      </w:r>
      <w:r>
        <w:fldChar w:fldCharType="end"/>
      </w:r>
    </w:p>
    <w:p w:rsidR="00352788" w:rsidRDefault="00D8675D">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41</w:t>
      </w:r>
      <w:r>
        <w:fldChar w:fldCharType="end"/>
      </w:r>
    </w:p>
    <w:p w:rsidR="00352788" w:rsidRDefault="00D8675D">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39</w:t>
      </w:r>
      <w:r>
        <w:fldChar w:fldCharType="end"/>
      </w:r>
    </w:p>
    <w:p w:rsidR="00352788" w:rsidRDefault="00D8675D">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37</w:t>
      </w:r>
      <w:r>
        <w:fldChar w:fldCharType="end"/>
      </w:r>
    </w:p>
    <w:p w:rsidR="00352788" w:rsidRDefault="00D8675D">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w:instrText>
      </w:r>
      <w:r>
        <w:instrText>7</w:instrText>
      </w:r>
      <w:r>
        <w:fldChar w:fldCharType="separate"/>
      </w:r>
      <w:r>
        <w:rPr>
          <w:noProof/>
        </w:rPr>
        <w:t>43</w:t>
      </w:r>
      <w:r>
        <w:fldChar w:fldCharType="end"/>
      </w:r>
    </w:p>
    <w:p w:rsidR="00352788" w:rsidRDefault="00D8675D">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37</w:t>
      </w:r>
      <w:r>
        <w:fldChar w:fldCharType="end"/>
      </w:r>
    </w:p>
    <w:p w:rsidR="00352788" w:rsidRDefault="00D8675D">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39</w:t>
      </w:r>
      <w:r>
        <w:fldChar w:fldCharType="end"/>
      </w:r>
    </w:p>
    <w:p w:rsidR="00352788" w:rsidRDefault="00D8675D">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40</w:t>
      </w:r>
      <w:r>
        <w:fldChar w:fldCharType="end"/>
      </w:r>
    </w:p>
    <w:p w:rsidR="00352788" w:rsidRDefault="00D8675D">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40</w:t>
      </w:r>
      <w:r>
        <w:fldChar w:fldCharType="end"/>
      </w:r>
    </w:p>
    <w:p w:rsidR="00352788" w:rsidRDefault="00D8675D">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45</w:t>
      </w:r>
      <w:r>
        <w:fldChar w:fldCharType="end"/>
      </w:r>
    </w:p>
    <w:p w:rsidR="00352788" w:rsidRDefault="00D8675D">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35</w:t>
      </w:r>
      <w:r>
        <w:fldChar w:fldCharType="end"/>
      </w:r>
    </w:p>
    <w:p w:rsidR="00352788" w:rsidRDefault="00D8675D">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w:instrText>
      </w:r>
      <w:r>
        <w:instrText>e3a7227a12c6</w:instrText>
      </w:r>
      <w:r>
        <w:fldChar w:fldCharType="separate"/>
      </w:r>
      <w:r>
        <w:rPr>
          <w:noProof/>
        </w:rPr>
        <w:t>36</w:t>
      </w:r>
      <w:r>
        <w:fldChar w:fldCharType="end"/>
      </w:r>
    </w:p>
    <w:p w:rsidR="00352788" w:rsidRDefault="00D8675D">
      <w:pPr>
        <w:pStyle w:val="indexentry0"/>
      </w:pPr>
      <w:r>
        <w:t>Server - sequencing rules</w:t>
      </w:r>
    </w:p>
    <w:p w:rsidR="00352788" w:rsidRDefault="00D8675D">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34</w:t>
      </w:r>
      <w:r>
        <w:fldChar w:fldCharType="end"/>
      </w:r>
    </w:p>
    <w:p w:rsidR="00352788" w:rsidRDefault="00D8675D">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38</w:t>
      </w:r>
      <w:r>
        <w:fldChar w:fldCharType="end"/>
      </w:r>
    </w:p>
    <w:p w:rsidR="00352788" w:rsidRDefault="00D8675D">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44</w:t>
      </w:r>
      <w:r>
        <w:fldChar w:fldCharType="end"/>
      </w:r>
    </w:p>
    <w:p w:rsidR="00352788" w:rsidRDefault="00D8675D">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41</w:t>
      </w:r>
      <w:r>
        <w:fldChar w:fldCharType="end"/>
      </w:r>
    </w:p>
    <w:p w:rsidR="00352788" w:rsidRDefault="00D8675D">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w:instrText>
      </w:r>
      <w:r>
        <w:instrText>df4cbf48e982a3b8633db06eb7</w:instrText>
      </w:r>
      <w:r>
        <w:fldChar w:fldCharType="separate"/>
      </w:r>
      <w:r>
        <w:rPr>
          <w:noProof/>
        </w:rPr>
        <w:t>44</w:t>
      </w:r>
      <w:r>
        <w:fldChar w:fldCharType="end"/>
      </w:r>
    </w:p>
    <w:p w:rsidR="00352788" w:rsidRDefault="00D8675D">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42</w:t>
      </w:r>
      <w:r>
        <w:fldChar w:fldCharType="end"/>
      </w:r>
    </w:p>
    <w:p w:rsidR="00352788" w:rsidRDefault="00D8675D">
      <w:pPr>
        <w:pStyle w:val="indexentry0"/>
      </w:pPr>
      <w:r>
        <w:t xml:space="preserve">   </w:t>
      </w:r>
      <w:hyperlink w:anchor="section_a87ad752f5be49788e9e0397d8ae64a5">
        <w:r>
          <w:rPr>
            <w:rStyle w:val="Hyperlink"/>
          </w:rPr>
          <w:t>processing RopFreeBook</w:t>
        </w:r>
        <w:r>
          <w:rPr>
            <w:rStyle w:val="Hyperlink"/>
          </w:rPr>
          <w:t>mark</w:t>
        </w:r>
      </w:hyperlink>
      <w:r>
        <w:t xml:space="preserve"> </w:t>
      </w:r>
      <w:r>
        <w:fldChar w:fldCharType="begin"/>
      </w:r>
      <w:r>
        <w:instrText>PAGEREF section_a87ad752f5be49788e9e0397d8ae64a5</w:instrText>
      </w:r>
      <w:r>
        <w:fldChar w:fldCharType="separate"/>
      </w:r>
      <w:r>
        <w:rPr>
          <w:noProof/>
        </w:rPr>
        <w:t>42</w:t>
      </w:r>
      <w:r>
        <w:fldChar w:fldCharType="end"/>
      </w:r>
    </w:p>
    <w:p w:rsidR="00352788" w:rsidRDefault="00D8675D">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44</w:t>
      </w:r>
      <w:r>
        <w:fldChar w:fldCharType="end"/>
      </w:r>
    </w:p>
    <w:p w:rsidR="00352788" w:rsidRDefault="00D8675D">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39</w:t>
      </w:r>
      <w:r>
        <w:fldChar w:fldCharType="end"/>
      </w:r>
    </w:p>
    <w:p w:rsidR="00352788" w:rsidRDefault="00D8675D">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41</w:t>
      </w:r>
      <w:r>
        <w:fldChar w:fldCharType="end"/>
      </w:r>
    </w:p>
    <w:p w:rsidR="00352788" w:rsidRDefault="00D8675D">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39</w:t>
      </w:r>
      <w:r>
        <w:fldChar w:fldCharType="end"/>
      </w:r>
    </w:p>
    <w:p w:rsidR="00352788" w:rsidRDefault="00D8675D">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w:instrText>
      </w:r>
      <w:r>
        <w:instrText>18fd1a8a96e687</w:instrText>
      </w:r>
      <w:r>
        <w:fldChar w:fldCharType="separate"/>
      </w:r>
      <w:r>
        <w:rPr>
          <w:noProof/>
        </w:rPr>
        <w:t>37</w:t>
      </w:r>
      <w:r>
        <w:fldChar w:fldCharType="end"/>
      </w:r>
    </w:p>
    <w:p w:rsidR="00352788" w:rsidRDefault="00D8675D">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43</w:t>
      </w:r>
      <w:r>
        <w:fldChar w:fldCharType="end"/>
      </w:r>
    </w:p>
    <w:p w:rsidR="00352788" w:rsidRDefault="00D8675D">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37</w:t>
      </w:r>
      <w:r>
        <w:fldChar w:fldCharType="end"/>
      </w:r>
    </w:p>
    <w:p w:rsidR="00352788" w:rsidRDefault="00D8675D">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39</w:t>
      </w:r>
      <w:r>
        <w:fldChar w:fldCharType="end"/>
      </w:r>
    </w:p>
    <w:p w:rsidR="00352788" w:rsidRDefault="00D8675D">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40</w:t>
      </w:r>
      <w:r>
        <w:fldChar w:fldCharType="end"/>
      </w:r>
    </w:p>
    <w:p w:rsidR="00352788" w:rsidRDefault="00D8675D">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40</w:t>
      </w:r>
      <w:r>
        <w:fldChar w:fldCharType="end"/>
      </w:r>
    </w:p>
    <w:p w:rsidR="00352788" w:rsidRDefault="00D8675D">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45</w:t>
      </w:r>
      <w:r>
        <w:fldChar w:fldCharType="end"/>
      </w:r>
    </w:p>
    <w:p w:rsidR="00352788" w:rsidRDefault="00D8675D">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w:instrText>
      </w:r>
      <w:r>
        <w:instrText>289f40c221</w:instrText>
      </w:r>
      <w:r>
        <w:fldChar w:fldCharType="separate"/>
      </w:r>
      <w:r>
        <w:rPr>
          <w:noProof/>
        </w:rPr>
        <w:t>35</w:t>
      </w:r>
      <w:r>
        <w:fldChar w:fldCharType="end"/>
      </w:r>
    </w:p>
    <w:p w:rsidR="00352788" w:rsidRDefault="00D8675D">
      <w:pPr>
        <w:pStyle w:val="indexentry0"/>
      </w:pPr>
      <w:r>
        <w:lastRenderedPageBreak/>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36</w:t>
      </w:r>
      <w:r>
        <w:fldChar w:fldCharType="end"/>
      </w:r>
    </w:p>
    <w:p w:rsidR="00352788" w:rsidRDefault="00D8675D">
      <w:pPr>
        <w:pStyle w:val="indexentry0"/>
      </w:pPr>
      <w:r>
        <w:t>Setting the columns on a table example</w:t>
      </w:r>
    </w:p>
    <w:p w:rsidR="00352788" w:rsidRDefault="00D8675D">
      <w:pPr>
        <w:pStyle w:val="indexentry0"/>
      </w:pPr>
      <w:r>
        <w:t xml:space="preserve">   </w:t>
      </w:r>
      <w:hyperlink w:anchor="section_b0bdc0be440e4f259d7f326a4240ff96">
        <w:r>
          <w:rPr>
            <w:rStyle w:val="Hyperlink"/>
          </w:rPr>
          <w:t>client request buffer</w:t>
        </w:r>
      </w:hyperlink>
      <w:r>
        <w:t xml:space="preserve"> </w:t>
      </w:r>
      <w:r>
        <w:fldChar w:fldCharType="begin"/>
      </w:r>
      <w:r>
        <w:instrText>PAGEREF section_b0bdc0be440e4f259d7f326a4240ff96</w:instrText>
      </w:r>
      <w:r>
        <w:fldChar w:fldCharType="separate"/>
      </w:r>
      <w:r>
        <w:rPr>
          <w:noProof/>
        </w:rPr>
        <w:t>47</w:t>
      </w:r>
      <w:r>
        <w:fldChar w:fldCharType="end"/>
      </w:r>
    </w:p>
    <w:p w:rsidR="00352788" w:rsidRDefault="00D8675D">
      <w:pPr>
        <w:pStyle w:val="indexentry0"/>
      </w:pPr>
      <w:r>
        <w:t xml:space="preserve">   </w:t>
      </w:r>
      <w:hyperlink w:anchor="section_239bc87c6e8d4f9cbf9f6ef00b707b76">
        <w:r>
          <w:rPr>
            <w:rStyle w:val="Hyperlink"/>
          </w:rPr>
          <w:t>server response to client request</w:t>
        </w:r>
      </w:hyperlink>
      <w:r>
        <w:t xml:space="preserve"> </w:t>
      </w:r>
      <w:r>
        <w:fldChar w:fldCharType="begin"/>
      </w:r>
      <w:r>
        <w:instrText>PAGEREF section_239bc87c6e8d4f9cbf9f6ef00b707b76</w:instrText>
      </w:r>
      <w:r>
        <w:fldChar w:fldCharType="separate"/>
      </w:r>
      <w:r>
        <w:rPr>
          <w:noProof/>
        </w:rPr>
        <w:t>48</w:t>
      </w:r>
      <w:r>
        <w:fldChar w:fldCharType="end"/>
      </w:r>
    </w:p>
    <w:p w:rsidR="00352788" w:rsidRDefault="00D8675D">
      <w:pPr>
        <w:pStyle w:val="indexentry0"/>
      </w:pPr>
      <w:r>
        <w:t>Sorting a table by time delivered example</w:t>
      </w:r>
    </w:p>
    <w:p w:rsidR="00352788" w:rsidRDefault="00D8675D">
      <w:pPr>
        <w:pStyle w:val="indexentry0"/>
      </w:pPr>
      <w:r>
        <w:t xml:space="preserve">   </w:t>
      </w:r>
      <w:hyperlink w:anchor="section_82af34b82aea4a2991086272fb640227">
        <w:r>
          <w:rPr>
            <w:rStyle w:val="Hyperlink"/>
          </w:rPr>
          <w:t>client request buffer</w:t>
        </w:r>
      </w:hyperlink>
      <w:r>
        <w:t xml:space="preserve"> </w:t>
      </w:r>
      <w:r>
        <w:fldChar w:fldCharType="begin"/>
      </w:r>
      <w:r>
        <w:instrText>PAGEREF section_82af34b82aea4a2991086272fb640227</w:instrText>
      </w:r>
      <w:r>
        <w:fldChar w:fldCharType="separate"/>
      </w:r>
      <w:r>
        <w:rPr>
          <w:noProof/>
        </w:rPr>
        <w:t>49</w:t>
      </w:r>
      <w:r>
        <w:fldChar w:fldCharType="end"/>
      </w:r>
    </w:p>
    <w:p w:rsidR="00352788" w:rsidRDefault="00D8675D">
      <w:pPr>
        <w:pStyle w:val="indexentry0"/>
      </w:pPr>
      <w:r>
        <w:t xml:space="preserve">   </w:t>
      </w:r>
      <w:hyperlink w:anchor="section_f308160559154133b394896b548483e9">
        <w:r>
          <w:rPr>
            <w:rStyle w:val="Hyperlink"/>
          </w:rPr>
          <w:t>server r</w:t>
        </w:r>
        <w:r>
          <w:rPr>
            <w:rStyle w:val="Hyperlink"/>
          </w:rPr>
          <w:t>esponse to client request</w:t>
        </w:r>
      </w:hyperlink>
      <w:r>
        <w:t xml:space="preserve"> </w:t>
      </w:r>
      <w:r>
        <w:fldChar w:fldCharType="begin"/>
      </w:r>
      <w:r>
        <w:instrText>PAGEREF section_f308160559154133b394896b548483e9</w:instrText>
      </w:r>
      <w:r>
        <w:fldChar w:fldCharType="separate"/>
      </w:r>
      <w:r>
        <w:rPr>
          <w:noProof/>
        </w:rPr>
        <w:t>50</w:t>
      </w:r>
      <w:r>
        <w:fldChar w:fldCharType="end"/>
      </w:r>
    </w:p>
    <w:p w:rsidR="00352788" w:rsidRDefault="00D8675D">
      <w:pPr>
        <w:pStyle w:val="indexentry0"/>
      </w:pPr>
      <w:hyperlink w:anchor="section_bf8c6bec74f643a6a676e3688ead4039">
        <w:r>
          <w:rPr>
            <w:rStyle w:val="Hyperlink"/>
          </w:rPr>
          <w:t>Standards assignments</w:t>
        </w:r>
      </w:hyperlink>
      <w:r>
        <w:t xml:space="preserve"> </w:t>
      </w:r>
      <w:r>
        <w:fldChar w:fldCharType="begin"/>
      </w:r>
      <w:r>
        <w:instrText>PAGEREF section_bf8c6bec74f643a6a676e3688ead4039</w:instrText>
      </w:r>
      <w:r>
        <w:fldChar w:fldCharType="separate"/>
      </w:r>
      <w:r>
        <w:rPr>
          <w:noProof/>
        </w:rPr>
        <w:t>12</w:t>
      </w:r>
      <w:r>
        <w:fldChar w:fldCharType="end"/>
      </w:r>
    </w:p>
    <w:p w:rsidR="00352788" w:rsidRDefault="00352788">
      <w:pPr>
        <w:spacing w:before="0" w:after="0"/>
        <w:rPr>
          <w:sz w:val="16"/>
        </w:rPr>
      </w:pPr>
    </w:p>
    <w:p w:rsidR="00352788" w:rsidRDefault="00D8675D">
      <w:pPr>
        <w:pStyle w:val="indexheader"/>
      </w:pPr>
      <w:r>
        <w:t>T</w:t>
      </w:r>
    </w:p>
    <w:p w:rsidR="00352788" w:rsidRDefault="00352788">
      <w:pPr>
        <w:spacing w:before="0" w:after="0"/>
        <w:rPr>
          <w:sz w:val="16"/>
        </w:rPr>
      </w:pPr>
    </w:p>
    <w:p w:rsidR="00352788" w:rsidRDefault="00D8675D">
      <w:pPr>
        <w:pStyle w:val="indexentry0"/>
      </w:pPr>
      <w:hyperlink w:anchor="section_d21900c61fc54fbdb9a79d1b1b915349">
        <w:r>
          <w:rPr>
            <w:rStyle w:val="Hyperlink"/>
          </w:rPr>
          <w:t>Table notifications</w:t>
        </w:r>
      </w:hyperlink>
      <w:r>
        <w:t xml:space="preserve"> </w:t>
      </w:r>
      <w:r>
        <w:fldChar w:fldCharType="begin"/>
      </w:r>
      <w:r>
        <w:instrText>PAGEREF section_d21900c61fc54fbdb9a79d1b1b915349</w:instrText>
      </w:r>
      <w:r>
        <w:fldChar w:fldCharType="separate"/>
      </w:r>
      <w:r>
        <w:rPr>
          <w:noProof/>
        </w:rPr>
        <w:t>11</w:t>
      </w:r>
      <w:r>
        <w:fldChar w:fldCharType="end"/>
      </w:r>
    </w:p>
    <w:p w:rsidR="00352788" w:rsidRDefault="00D8675D">
      <w:pPr>
        <w:pStyle w:val="indexentry0"/>
      </w:pPr>
      <w:r>
        <w:t>Table ROP constants</w:t>
      </w:r>
    </w:p>
    <w:p w:rsidR="00352788" w:rsidRDefault="00D8675D">
      <w:pPr>
        <w:pStyle w:val="indexentry0"/>
      </w:pPr>
      <w:r>
        <w:t xml:space="preserve">   </w:t>
      </w: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15</w:t>
      </w:r>
      <w:r>
        <w:fldChar w:fldCharType="end"/>
      </w:r>
    </w:p>
    <w:p w:rsidR="00352788" w:rsidRDefault="00D8675D">
      <w:pPr>
        <w:pStyle w:val="indexentry0"/>
      </w:pPr>
      <w:r>
        <w:t xml:space="preserve"> </w:t>
      </w:r>
      <w:r>
        <w:t xml:space="preserve">  </w:t>
      </w: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14</w:t>
      </w:r>
      <w:r>
        <w:fldChar w:fldCharType="end"/>
      </w:r>
    </w:p>
    <w:p w:rsidR="00352788" w:rsidRDefault="00D8675D">
      <w:pPr>
        <w:pStyle w:val="indexentry0"/>
      </w:pPr>
      <w:r>
        <w:t xml:space="preserve">   </w:t>
      </w:r>
      <w:hyperlink w:anchor="section_9c57b59dc1e54facb11799996f632cca">
        <w:r>
          <w:rPr>
            <w:rStyle w:val="Hyperlink"/>
          </w:rPr>
          <w:t>predefined bookmarks</w:t>
        </w:r>
      </w:hyperlink>
      <w:r>
        <w:t xml:space="preserve"> </w:t>
      </w:r>
      <w:r>
        <w:fldChar w:fldCharType="begin"/>
      </w:r>
      <w:r>
        <w:instrText>PAGEREF section_9c57b59dc1e54facb</w:instrText>
      </w:r>
      <w:r>
        <w:instrText>11799996f632cca</w:instrText>
      </w:r>
      <w:r>
        <w:fldChar w:fldCharType="separate"/>
      </w:r>
      <w:r>
        <w:rPr>
          <w:noProof/>
        </w:rPr>
        <w:t>14</w:t>
      </w:r>
      <w:r>
        <w:fldChar w:fldCharType="end"/>
      </w:r>
    </w:p>
    <w:p w:rsidR="00352788" w:rsidRDefault="00D8675D">
      <w:pPr>
        <w:pStyle w:val="indexentry0"/>
      </w:pPr>
      <w:r>
        <w:t xml:space="preserve">   </w:t>
      </w:r>
      <w:hyperlink w:anchor="section_d7c5695cbdbe4f5f8bf98d86fca82c1d">
        <w:r>
          <w:rPr>
            <w:rStyle w:val="Hyperlink"/>
          </w:rPr>
          <w:t>TableStatus</w:t>
        </w:r>
      </w:hyperlink>
      <w:r>
        <w:t xml:space="preserve"> </w:t>
      </w:r>
      <w:r>
        <w:fldChar w:fldCharType="begin"/>
      </w:r>
      <w:r>
        <w:instrText>PAGEREF section_d7c5695cbdbe4f5f8bf98d86fca82c1d</w:instrText>
      </w:r>
      <w:r>
        <w:fldChar w:fldCharType="separate"/>
      </w:r>
      <w:r>
        <w:rPr>
          <w:noProof/>
        </w:rPr>
        <w:t>15</w:t>
      </w:r>
      <w:r>
        <w:fldChar w:fldCharType="end"/>
      </w:r>
    </w:p>
    <w:p w:rsidR="00352788" w:rsidRDefault="00D8675D">
      <w:pPr>
        <w:pStyle w:val="indexentry0"/>
      </w:pPr>
      <w:r>
        <w:t>Table ROPs</w:t>
      </w:r>
    </w:p>
    <w:p w:rsidR="00352788" w:rsidRDefault="00D8675D">
      <w:pPr>
        <w:pStyle w:val="indexentry0"/>
      </w:pPr>
      <w:r>
        <w:t xml:space="preserve">   </w:t>
      </w:r>
      <w:hyperlink w:anchor="section_c4e2f26375e94dc1bec2fc5e847b4873">
        <w:r>
          <w:rPr>
            <w:rStyle w:val="Hyperlink"/>
          </w:rPr>
          <w:t>RopAbort semantics</w:t>
        </w:r>
      </w:hyperlink>
      <w:r>
        <w:t xml:space="preserve"> </w:t>
      </w:r>
      <w:r>
        <w:fldChar w:fldCharType="begin"/>
      </w:r>
      <w:r>
        <w:instrText>PAGEREF section_c4e2f26375e94dc1bec2fc5e847b4873</w:instrText>
      </w:r>
      <w:r>
        <w:fldChar w:fldCharType="separate"/>
      </w:r>
      <w:r>
        <w:rPr>
          <w:noProof/>
        </w:rPr>
        <w:t>19</w:t>
      </w:r>
      <w:r>
        <w:fldChar w:fldCharType="end"/>
      </w:r>
    </w:p>
    <w:p w:rsidR="00352788" w:rsidRDefault="00D8675D">
      <w:pPr>
        <w:pStyle w:val="indexentry0"/>
      </w:pPr>
      <w:r>
        <w:t xml:space="preserve">   </w:t>
      </w: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27</w:t>
      </w:r>
      <w:r>
        <w:fldChar w:fldCharType="end"/>
      </w:r>
    </w:p>
    <w:p w:rsidR="00352788" w:rsidRDefault="00D8675D">
      <w:pPr>
        <w:pStyle w:val="indexentry0"/>
      </w:pPr>
      <w:r>
        <w:t xml:space="preserve">   </w:t>
      </w:r>
      <w:hyperlink w:anchor="section_ef2c07b962c44256b0c10e35ca01b3bc">
        <w:r>
          <w:rPr>
            <w:rStyle w:val="Hyperlink"/>
          </w:rPr>
          <w:t>RopCreateBookmark semantics</w:t>
        </w:r>
      </w:hyperlink>
      <w:r>
        <w:t xml:space="preserve"> </w:t>
      </w:r>
      <w:r>
        <w:fldChar w:fldCharType="begin"/>
      </w:r>
      <w:r>
        <w:instrText>PAGEREF section_ef2c07b962c44256b0c10e35ca01b3bc</w:instrText>
      </w:r>
      <w:r>
        <w:fldChar w:fldCharType="separate"/>
      </w:r>
      <w:r>
        <w:rPr>
          <w:noProof/>
        </w:rPr>
        <w:t>23</w:t>
      </w:r>
      <w:r>
        <w:fldChar w:fldCharType="end"/>
      </w:r>
    </w:p>
    <w:p w:rsidR="00352788" w:rsidRDefault="00D8675D">
      <w:pPr>
        <w:pStyle w:val="indexentry0"/>
      </w:pPr>
      <w:r>
        <w:t xml:space="preserve">   </w:t>
      </w: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26</w:t>
      </w:r>
      <w:r>
        <w:fldChar w:fldCharType="end"/>
      </w:r>
    </w:p>
    <w:p w:rsidR="00352788" w:rsidRDefault="00D8675D">
      <w:pPr>
        <w:pStyle w:val="indexentry0"/>
      </w:pPr>
      <w:r>
        <w:t xml:space="preserve">   </w:t>
      </w:r>
      <w:hyperlink w:anchor="section_88a11fbd0dd64b73aca4f6efc4e6249b">
        <w:r>
          <w:rPr>
            <w:rStyle w:val="Hyperlink"/>
          </w:rPr>
          <w:t>RopFindRow semantics</w:t>
        </w:r>
      </w:hyperlink>
      <w:r>
        <w:t xml:space="preserve"> </w:t>
      </w:r>
      <w:r>
        <w:fldChar w:fldCharType="begin"/>
      </w:r>
      <w:r>
        <w:instrText>PAGEREF section_88a11fbd0dd64b73aca4f6efc4e6249b</w:instrText>
      </w:r>
      <w:r>
        <w:fldChar w:fldCharType="separate"/>
      </w:r>
      <w:r>
        <w:rPr>
          <w:noProof/>
        </w:rPr>
        <w:t>24</w:t>
      </w:r>
      <w:r>
        <w:fldChar w:fldCharType="end"/>
      </w:r>
    </w:p>
    <w:p w:rsidR="00352788" w:rsidRDefault="00D8675D">
      <w:pPr>
        <w:pStyle w:val="indexentry0"/>
      </w:pPr>
      <w:r>
        <w:t xml:space="preserve">   </w:t>
      </w: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25</w:t>
      </w:r>
      <w:r>
        <w:fldChar w:fldCharType="end"/>
      </w:r>
    </w:p>
    <w:p w:rsidR="00352788" w:rsidRDefault="00D8675D">
      <w:pPr>
        <w:pStyle w:val="indexentry0"/>
      </w:pPr>
      <w:r>
        <w:t xml:space="preserve">   </w:t>
      </w: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28</w:t>
      </w:r>
      <w:r>
        <w:fldChar w:fldCharType="end"/>
      </w:r>
    </w:p>
    <w:p w:rsidR="00352788" w:rsidRDefault="00D8675D">
      <w:pPr>
        <w:pStyle w:val="indexentry0"/>
      </w:pPr>
      <w:r>
        <w:t xml:space="preserve">   </w:t>
      </w:r>
      <w:hyperlink w:anchor="section_3d2abf7c1c664003821c1c83d33850a4">
        <w:r>
          <w:rPr>
            <w:rStyle w:val="Hyperlink"/>
          </w:rPr>
          <w:t>RopGetStatus semantics</w:t>
        </w:r>
      </w:hyperlink>
      <w:r>
        <w:t xml:space="preserve"> </w:t>
      </w:r>
      <w:r>
        <w:fldChar w:fldCharType="begin"/>
      </w:r>
      <w:r>
        <w:instrText>PAGEREF section_3d2abf</w:instrText>
      </w:r>
      <w:r>
        <w:instrText>7c1c664003821c1c83d33850a4</w:instrText>
      </w:r>
      <w:r>
        <w:fldChar w:fldCharType="separate"/>
      </w:r>
      <w:r>
        <w:rPr>
          <w:noProof/>
        </w:rPr>
        <w:t>20</w:t>
      </w:r>
      <w:r>
        <w:fldChar w:fldCharType="end"/>
      </w:r>
    </w:p>
    <w:p w:rsidR="00352788" w:rsidRDefault="00D8675D">
      <w:pPr>
        <w:pStyle w:val="indexentry0"/>
      </w:pPr>
      <w:r>
        <w:t xml:space="preserve">   </w:t>
      </w: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24</w:t>
      </w:r>
      <w:r>
        <w:fldChar w:fldCharType="end"/>
      </w:r>
    </w:p>
    <w:p w:rsidR="00352788" w:rsidRDefault="00D8675D">
      <w:pPr>
        <w:pStyle w:val="indexentry0"/>
      </w:pPr>
      <w:r>
        <w:t xml:space="preserve">   </w:t>
      </w:r>
      <w:hyperlink w:anchor="section_d1dbcde78e834599a1b0260129a040ef">
        <w:r>
          <w:rPr>
            <w:rStyle w:val="Hyperlink"/>
          </w:rPr>
          <w:t>RopQueryPositio</w:t>
        </w:r>
        <w:r>
          <w:rPr>
            <w:rStyle w:val="Hyperlink"/>
          </w:rPr>
          <w:t>n semantics</w:t>
        </w:r>
      </w:hyperlink>
      <w:r>
        <w:t xml:space="preserve"> </w:t>
      </w:r>
      <w:r>
        <w:fldChar w:fldCharType="begin"/>
      </w:r>
      <w:r>
        <w:instrText>PAGEREF section_d1dbcde78e834599a1b0260129a040ef</w:instrText>
      </w:r>
      <w:r>
        <w:fldChar w:fldCharType="separate"/>
      </w:r>
      <w:r>
        <w:rPr>
          <w:noProof/>
        </w:rPr>
        <w:t>20</w:t>
      </w:r>
      <w:r>
        <w:fldChar w:fldCharType="end"/>
      </w:r>
    </w:p>
    <w:p w:rsidR="00352788" w:rsidRDefault="00D8675D">
      <w:pPr>
        <w:pStyle w:val="indexentry0"/>
      </w:pPr>
      <w:r>
        <w:t xml:space="preserve">   </w:t>
      </w: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18</w:t>
      </w:r>
      <w:r>
        <w:fldChar w:fldCharType="end"/>
      </w:r>
    </w:p>
    <w:p w:rsidR="00352788" w:rsidRDefault="00D8675D">
      <w:pPr>
        <w:pStyle w:val="indexentry0"/>
      </w:pPr>
      <w:r>
        <w:t xml:space="preserve">   </w:t>
      </w:r>
      <w:hyperlink w:anchor="section_f45eb55cbbab4aa194c9703d1a8386d2">
        <w:r>
          <w:rPr>
            <w:rStyle w:val="Hyperlink"/>
          </w:rPr>
          <w:t>RopResetTable semantics</w:t>
        </w:r>
      </w:hyperlink>
      <w:r>
        <w:t xml:space="preserve"> </w:t>
      </w:r>
      <w:r>
        <w:fldChar w:fldCharType="begin"/>
      </w:r>
      <w:r>
        <w:instrText>PAGEREF section_f45eb55cbbab4aa194c9703d1a8386d2</w:instrText>
      </w:r>
      <w:r>
        <w:fldChar w:fldCharType="separate"/>
      </w:r>
      <w:r>
        <w:rPr>
          <w:noProof/>
        </w:rPr>
        <w:t>26</w:t>
      </w:r>
      <w:r>
        <w:fldChar w:fldCharType="end"/>
      </w:r>
    </w:p>
    <w:p w:rsidR="00352788" w:rsidRDefault="00D8675D">
      <w:pPr>
        <w:pStyle w:val="indexentry0"/>
      </w:pPr>
      <w:r>
        <w:t xml:space="preserve">   </w:t>
      </w:r>
      <w:hyperlink w:anchor="section_0487b956e07a4345815751b3c0a33295">
        <w:r>
          <w:rPr>
            <w:rStyle w:val="Hyperlink"/>
          </w:rPr>
          <w:t>RopRestrict semantics</w:t>
        </w:r>
      </w:hyperlink>
      <w:r>
        <w:t xml:space="preserve"> </w:t>
      </w:r>
      <w:r>
        <w:fldChar w:fldCharType="begin"/>
      </w:r>
      <w:r>
        <w:instrText>PAGEREF section_0487b956e07a4</w:instrText>
      </w:r>
      <w:r>
        <w:instrText>345815751b3c0a33295</w:instrText>
      </w:r>
      <w:r>
        <w:fldChar w:fldCharType="separate"/>
      </w:r>
      <w:r>
        <w:rPr>
          <w:noProof/>
        </w:rPr>
        <w:t>17</w:t>
      </w:r>
      <w:r>
        <w:fldChar w:fldCharType="end"/>
      </w:r>
    </w:p>
    <w:p w:rsidR="00352788" w:rsidRDefault="00D8675D">
      <w:pPr>
        <w:pStyle w:val="indexentry0"/>
      </w:pPr>
      <w:r>
        <w:t xml:space="preserve">   </w:t>
      </w: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21</w:t>
      </w:r>
      <w:r>
        <w:fldChar w:fldCharType="end"/>
      </w:r>
    </w:p>
    <w:p w:rsidR="00352788" w:rsidRDefault="00D8675D">
      <w:pPr>
        <w:pStyle w:val="indexentry0"/>
      </w:pPr>
      <w:r>
        <w:t xml:space="preserve">   </w:t>
      </w: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22</w:t>
      </w:r>
      <w:r>
        <w:fldChar w:fldCharType="end"/>
      </w:r>
    </w:p>
    <w:p w:rsidR="00352788" w:rsidRDefault="00D8675D">
      <w:pPr>
        <w:pStyle w:val="indexentry0"/>
      </w:pPr>
      <w:r>
        <w:t xml:space="preserve">   </w:t>
      </w: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23</w:t>
      </w:r>
      <w:r>
        <w:fldChar w:fldCharType="end"/>
      </w:r>
    </w:p>
    <w:p w:rsidR="00352788" w:rsidRDefault="00D8675D">
      <w:pPr>
        <w:pStyle w:val="indexentry0"/>
      </w:pPr>
      <w:r>
        <w:t xml:space="preserve">   </w:t>
      </w: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28</w:t>
      </w:r>
      <w:r>
        <w:fldChar w:fldCharType="end"/>
      </w:r>
    </w:p>
    <w:p w:rsidR="00352788" w:rsidRDefault="00D8675D">
      <w:pPr>
        <w:pStyle w:val="indexentry0"/>
      </w:pPr>
      <w:r>
        <w:t xml:space="preserve">   </w:t>
      </w: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15</w:t>
      </w:r>
      <w:r>
        <w:fldChar w:fldCharType="end"/>
      </w:r>
    </w:p>
    <w:p w:rsidR="00352788" w:rsidRDefault="00D8675D">
      <w:pPr>
        <w:pStyle w:val="indexentry0"/>
      </w:pPr>
      <w:r>
        <w:t xml:space="preserve">   </w:t>
      </w: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16</w:t>
      </w:r>
      <w:r>
        <w:fldChar w:fldCharType="end"/>
      </w:r>
    </w:p>
    <w:p w:rsidR="00352788" w:rsidRDefault="00D8675D">
      <w:pPr>
        <w:pStyle w:val="indexentry0"/>
      </w:pPr>
      <w:r>
        <w:t xml:space="preserve">   </w:t>
      </w:r>
      <w:hyperlink w:anchor="section_e4d50b3310a943d49cd94ae586662809">
        <w:r>
          <w:rPr>
            <w:rStyle w:val="Hyperlink"/>
          </w:rPr>
          <w:t>table ROP constants – asynchronous flags</w:t>
        </w:r>
      </w:hyperlink>
      <w:r>
        <w:t xml:space="preserve"> </w:t>
      </w:r>
      <w:r>
        <w:fldChar w:fldCharType="begin"/>
      </w:r>
      <w:r>
        <w:instrText>PAGEREF section_e4d50b3310a943d49cd94ae586662809</w:instrText>
      </w:r>
      <w:r>
        <w:fldChar w:fldCharType="separate"/>
      </w:r>
      <w:r>
        <w:rPr>
          <w:noProof/>
        </w:rPr>
        <w:t>15</w:t>
      </w:r>
      <w:r>
        <w:fldChar w:fldCharType="end"/>
      </w:r>
    </w:p>
    <w:p w:rsidR="00352788" w:rsidRDefault="00D8675D">
      <w:pPr>
        <w:pStyle w:val="indexentry0"/>
      </w:pPr>
      <w:r>
        <w:t xml:space="preserve">   </w:t>
      </w:r>
      <w:hyperlink w:anchor="section_8d70e700d84f4ab18128cd5201d395b3">
        <w:r>
          <w:rPr>
            <w:rStyle w:val="Hyperlink"/>
          </w:rPr>
          <w:t>table ROP constants - custom bookmarks</w:t>
        </w:r>
      </w:hyperlink>
      <w:r>
        <w:t xml:space="preserve"> </w:t>
      </w:r>
      <w:r>
        <w:fldChar w:fldCharType="begin"/>
      </w:r>
      <w:r>
        <w:instrText>PAGEREF section_8d70e700d84f4ab18128cd5201d395b3</w:instrText>
      </w:r>
      <w:r>
        <w:fldChar w:fldCharType="separate"/>
      </w:r>
      <w:r>
        <w:rPr>
          <w:noProof/>
        </w:rPr>
        <w:t>14</w:t>
      </w:r>
      <w:r>
        <w:fldChar w:fldCharType="end"/>
      </w:r>
    </w:p>
    <w:p w:rsidR="00352788" w:rsidRDefault="00D8675D">
      <w:pPr>
        <w:pStyle w:val="indexentry0"/>
      </w:pPr>
      <w:r>
        <w:t xml:space="preserve">   </w:t>
      </w:r>
      <w:hyperlink w:anchor="section_9c57b59dc1e54facb11799996f632cca">
        <w:r>
          <w:rPr>
            <w:rStyle w:val="Hyperlink"/>
          </w:rPr>
          <w:t>table ROP constants - predefined bookmarks</w:t>
        </w:r>
      </w:hyperlink>
      <w:r>
        <w:t xml:space="preserve"> </w:t>
      </w:r>
      <w:r>
        <w:fldChar w:fldCharType="begin"/>
      </w:r>
      <w:r>
        <w:instrText>PAGEREF section_9c57b59dc1e54facb11799996f632cca</w:instrText>
      </w:r>
      <w:r>
        <w:fldChar w:fldCharType="separate"/>
      </w:r>
      <w:r>
        <w:rPr>
          <w:noProof/>
        </w:rPr>
        <w:t>14</w:t>
      </w:r>
      <w:r>
        <w:fldChar w:fldCharType="end"/>
      </w:r>
    </w:p>
    <w:p w:rsidR="00352788" w:rsidRDefault="00D8675D">
      <w:pPr>
        <w:pStyle w:val="indexentry0"/>
      </w:pPr>
      <w:r>
        <w:t xml:space="preserve">   </w:t>
      </w:r>
      <w:hyperlink w:anchor="section_d7c5695cbdbe4f5f8bf98d86fca82c1d">
        <w:r>
          <w:rPr>
            <w:rStyle w:val="Hyperlink"/>
          </w:rPr>
          <w:t>table ROP constants - TableStatus</w:t>
        </w:r>
      </w:hyperlink>
      <w:r>
        <w:t xml:space="preserve"> </w:t>
      </w:r>
      <w:r>
        <w:fldChar w:fldCharType="begin"/>
      </w:r>
      <w:r>
        <w:instrText>PAGEREF section_d7c5695cbdbe4f5f8bf98d86fc</w:instrText>
      </w:r>
      <w:r>
        <w:instrText>a82c1d</w:instrText>
      </w:r>
      <w:r>
        <w:fldChar w:fldCharType="separate"/>
      </w:r>
      <w:r>
        <w:rPr>
          <w:noProof/>
        </w:rPr>
        <w:t>15</w:t>
      </w:r>
      <w:r>
        <w:fldChar w:fldCharType="end"/>
      </w:r>
    </w:p>
    <w:p w:rsidR="00352788" w:rsidRDefault="00D8675D">
      <w:pPr>
        <w:pStyle w:val="indexentry0"/>
      </w:pPr>
      <w:hyperlink w:anchor="section_bf89bb5966ec4dcfa6aa2b0b461ce5cc">
        <w:r>
          <w:rPr>
            <w:rStyle w:val="Hyperlink"/>
          </w:rPr>
          <w:t>Table ROPs message</w:t>
        </w:r>
      </w:hyperlink>
      <w:r>
        <w:t xml:space="preserve"> </w:t>
      </w:r>
      <w:r>
        <w:fldChar w:fldCharType="begin"/>
      </w:r>
      <w:r>
        <w:instrText>PAGEREF section_bf89bb5966ec4dcfa6aa2b0b461ce5cc</w:instrText>
      </w:r>
      <w:r>
        <w:fldChar w:fldCharType="separate"/>
      </w:r>
      <w:r>
        <w:rPr>
          <w:noProof/>
        </w:rPr>
        <w:t>14</w:t>
      </w:r>
      <w:r>
        <w:fldChar w:fldCharType="end"/>
      </w:r>
    </w:p>
    <w:p w:rsidR="00352788" w:rsidRDefault="00D8675D">
      <w:pPr>
        <w:pStyle w:val="indexentry0"/>
      </w:pPr>
      <w:r>
        <w:t>Table-specific properties</w:t>
      </w:r>
    </w:p>
    <w:p w:rsidR="00352788" w:rsidRDefault="00D8675D">
      <w:pPr>
        <w:pStyle w:val="indexentry0"/>
      </w:pPr>
      <w:r>
        <w:t xml:space="preserve">   </w:t>
      </w:r>
      <w:hyperlink w:anchor="section_a76b036c8be24055bffea6a5afd9d382">
        <w:r>
          <w:rPr>
            <w:rStyle w:val="Hyperlink"/>
          </w:rPr>
          <w:t>PidTagContentCount</w:t>
        </w:r>
      </w:hyperlink>
      <w:r>
        <w:t xml:space="preserve"> </w:t>
      </w:r>
      <w:r>
        <w:fldChar w:fldCharType="begin"/>
      </w:r>
      <w:r>
        <w:instrText>P</w:instrText>
      </w:r>
      <w:r>
        <w:instrText>AGEREF section_a76b036c8be24055bffea6a5afd9d382</w:instrText>
      </w:r>
      <w:r>
        <w:fldChar w:fldCharType="separate"/>
      </w:r>
      <w:r>
        <w:rPr>
          <w:noProof/>
        </w:rPr>
        <w:t>14</w:t>
      </w:r>
      <w:r>
        <w:fldChar w:fldCharType="end"/>
      </w:r>
    </w:p>
    <w:p w:rsidR="00352788" w:rsidRDefault="00D8675D">
      <w:pPr>
        <w:pStyle w:val="indexentry0"/>
      </w:pPr>
      <w:r>
        <w:t xml:space="preserve">   </w:t>
      </w:r>
      <w:hyperlink w:anchor="section_d29d9e8c24c94ad2988593b0221a775d">
        <w:r>
          <w:rPr>
            <w:rStyle w:val="Hyperlink"/>
          </w:rPr>
          <w:t>PidTagContentUnreadCount</w:t>
        </w:r>
      </w:hyperlink>
      <w:r>
        <w:t xml:space="preserve"> </w:t>
      </w:r>
      <w:r>
        <w:fldChar w:fldCharType="begin"/>
      </w:r>
      <w:r>
        <w:instrText>PAGEREF section_d29d9e8c24c94ad2988593b0221a775d</w:instrText>
      </w:r>
      <w:r>
        <w:fldChar w:fldCharType="separate"/>
      </w:r>
      <w:r>
        <w:rPr>
          <w:noProof/>
        </w:rPr>
        <w:t>14</w:t>
      </w:r>
      <w:r>
        <w:fldChar w:fldCharType="end"/>
      </w:r>
    </w:p>
    <w:p w:rsidR="00352788" w:rsidRDefault="00D8675D">
      <w:pPr>
        <w:pStyle w:val="indexentry0"/>
      </w:pPr>
      <w:r>
        <w:t xml:space="preserve">   </w:t>
      </w:r>
      <w:hyperlink w:anchor="section_990bf2bbc4a54ad5b5b1494b0406e85b">
        <w:r>
          <w:rPr>
            <w:rStyle w:val="Hyperlink"/>
          </w:rPr>
          <w:t>PidTagDepth</w:t>
        </w:r>
      </w:hyperlink>
      <w:r>
        <w:t xml:space="preserve"> </w:t>
      </w:r>
      <w:r>
        <w:fldChar w:fldCharType="begin"/>
      </w:r>
      <w:r>
        <w:instrText>PAGEREF section_990bf2bbc4a54ad5b5b1494b0406e85b</w:instrText>
      </w:r>
      <w:r>
        <w:fldChar w:fldCharType="separate"/>
      </w:r>
      <w:r>
        <w:rPr>
          <w:noProof/>
        </w:rPr>
        <w:t>14</w:t>
      </w:r>
      <w:r>
        <w:fldChar w:fldCharType="end"/>
      </w:r>
    </w:p>
    <w:p w:rsidR="00352788" w:rsidRDefault="00D8675D">
      <w:pPr>
        <w:pStyle w:val="indexentry0"/>
      </w:pPr>
      <w:r>
        <w:t xml:space="preserve">   </w:t>
      </w:r>
      <w:hyperlink w:anchor="section_e3e54c55994c4823bec3a16c311ff421">
        <w:r>
          <w:rPr>
            <w:rStyle w:val="Hyperlink"/>
          </w:rPr>
          <w:t>PidTagInstanceNum</w:t>
        </w:r>
      </w:hyperlink>
      <w:r>
        <w:t xml:space="preserve"> </w:t>
      </w:r>
      <w:r>
        <w:fldChar w:fldCharType="begin"/>
      </w:r>
      <w:r>
        <w:instrText>PAGEREF section_e3e54c55994c4823bec3a16c311ff421</w:instrText>
      </w:r>
      <w:r>
        <w:fldChar w:fldCharType="separate"/>
      </w:r>
      <w:r>
        <w:rPr>
          <w:noProof/>
        </w:rPr>
        <w:t>13</w:t>
      </w:r>
      <w:r>
        <w:fldChar w:fldCharType="end"/>
      </w:r>
    </w:p>
    <w:p w:rsidR="00352788" w:rsidRDefault="00D8675D">
      <w:pPr>
        <w:pStyle w:val="indexentry0"/>
      </w:pPr>
      <w:r>
        <w:t xml:space="preserve">   </w:t>
      </w:r>
      <w:hyperlink w:anchor="section_be0f2ad6013c4d3e97360445f42cc5a2">
        <w:r>
          <w:rPr>
            <w:rStyle w:val="Hyperlink"/>
          </w:rPr>
          <w:t>PidTagInstID</w:t>
        </w:r>
      </w:hyperlink>
      <w:r>
        <w:t xml:space="preserve"> </w:t>
      </w:r>
      <w:r>
        <w:fldChar w:fldCharType="begin"/>
      </w:r>
      <w:r>
        <w:instrText>PAGEREF section_be0f2ad6013c4d3e97360445f42cc5a2</w:instrText>
      </w:r>
      <w:r>
        <w:fldChar w:fldCharType="separate"/>
      </w:r>
      <w:r>
        <w:rPr>
          <w:noProof/>
        </w:rPr>
        <w:t>13</w:t>
      </w:r>
      <w:r>
        <w:fldChar w:fldCharType="end"/>
      </w:r>
    </w:p>
    <w:p w:rsidR="00352788" w:rsidRDefault="00D8675D">
      <w:pPr>
        <w:pStyle w:val="indexentry0"/>
      </w:pPr>
      <w:r>
        <w:t xml:space="preserve">   </w:t>
      </w:r>
      <w:hyperlink w:anchor="section_053ea98d47354a519ded35c92b95cc2a">
        <w:r>
          <w:rPr>
            <w:rStyle w:val="Hyperlink"/>
          </w:rPr>
          <w:t>PidTagRowType</w:t>
        </w:r>
      </w:hyperlink>
      <w:r>
        <w:t xml:space="preserve"> </w:t>
      </w:r>
      <w:r>
        <w:fldChar w:fldCharType="begin"/>
      </w:r>
      <w:r>
        <w:instrText>PAGEREF section_053ea98d47354a519ded35c92b95cc2a</w:instrText>
      </w:r>
      <w:r>
        <w:fldChar w:fldCharType="separate"/>
      </w:r>
      <w:r>
        <w:rPr>
          <w:noProof/>
        </w:rPr>
        <w:t>13</w:t>
      </w:r>
      <w:r>
        <w:fldChar w:fldCharType="end"/>
      </w:r>
    </w:p>
    <w:p w:rsidR="00352788" w:rsidRDefault="00D8675D">
      <w:pPr>
        <w:pStyle w:val="indexentry0"/>
      </w:pPr>
      <w:hyperlink w:anchor="section_527c28837caf4bd1b07a734fc402b7d0">
        <w:r>
          <w:rPr>
            <w:rStyle w:val="Hyperlink"/>
          </w:rPr>
          <w:t>Table-Specific Properties message</w:t>
        </w:r>
      </w:hyperlink>
      <w:r>
        <w:t xml:space="preserve"> </w:t>
      </w:r>
      <w:r>
        <w:fldChar w:fldCharType="begin"/>
      </w:r>
      <w:r>
        <w:instrText>PAGEREF section_527c28837caf4bd1b07a734fc402b7d0</w:instrText>
      </w:r>
      <w:r>
        <w:fldChar w:fldCharType="separate"/>
      </w:r>
      <w:r>
        <w:rPr>
          <w:noProof/>
        </w:rPr>
        <w:t>13</w:t>
      </w:r>
      <w:r>
        <w:fldChar w:fldCharType="end"/>
      </w:r>
    </w:p>
    <w:p w:rsidR="00352788" w:rsidRDefault="00D8675D">
      <w:pPr>
        <w:pStyle w:val="indexentry0"/>
      </w:pPr>
      <w:hyperlink w:anchor="section_d7c5695cbdbe4f5f8bf98d86fca82c1d">
        <w:r>
          <w:rPr>
            <w:rStyle w:val="Hyperlink"/>
          </w:rPr>
          <w:t>TableStatus</w:t>
        </w:r>
      </w:hyperlink>
      <w:r>
        <w:t xml:space="preserve"> </w:t>
      </w:r>
      <w:r>
        <w:fldChar w:fldCharType="begin"/>
      </w:r>
      <w:r>
        <w:instrText>PAGEREF section_d7c5695cbdbe</w:instrText>
      </w:r>
      <w:r>
        <w:instrText>4f5f8bf98d86fca82c1d</w:instrText>
      </w:r>
      <w:r>
        <w:fldChar w:fldCharType="separate"/>
      </w:r>
      <w:r>
        <w:rPr>
          <w:noProof/>
        </w:rPr>
        <w:t>15</w:t>
      </w:r>
      <w:r>
        <w:fldChar w:fldCharType="end"/>
      </w:r>
    </w:p>
    <w:p w:rsidR="00352788" w:rsidRDefault="00D8675D">
      <w:pPr>
        <w:pStyle w:val="indexentry0"/>
      </w:pPr>
      <w:r>
        <w:t>Timer events</w:t>
      </w:r>
    </w:p>
    <w:p w:rsidR="00352788" w:rsidRDefault="00D8675D">
      <w:pPr>
        <w:pStyle w:val="indexentry0"/>
      </w:pPr>
      <w:r>
        <w:t xml:space="preserve">   </w:t>
      </w:r>
      <w:hyperlink w:anchor="section_2b232a2bd0104c33966d46e206f54489">
        <w:r>
          <w:rPr>
            <w:rStyle w:val="Hyperlink"/>
          </w:rPr>
          <w:t>client</w:t>
        </w:r>
      </w:hyperlink>
      <w:r>
        <w:t xml:space="preserve"> </w:t>
      </w:r>
      <w:r>
        <w:fldChar w:fldCharType="begin"/>
      </w:r>
      <w:r>
        <w:instrText>PAGEREF section_2b232a2bd0104c33966d46e206f54489</w:instrText>
      </w:r>
      <w:r>
        <w:fldChar w:fldCharType="separate"/>
      </w:r>
      <w:r>
        <w:rPr>
          <w:noProof/>
        </w:rPr>
        <w:t>34</w:t>
      </w:r>
      <w:r>
        <w:fldChar w:fldCharType="end"/>
      </w:r>
    </w:p>
    <w:p w:rsidR="00352788" w:rsidRDefault="00D8675D">
      <w:pPr>
        <w:pStyle w:val="indexentry0"/>
      </w:pPr>
      <w:r>
        <w:t xml:space="preserve">   </w:t>
      </w:r>
      <w:hyperlink w:anchor="section_eaf2d9a0c344417eaffd13f167f19147">
        <w:r>
          <w:rPr>
            <w:rStyle w:val="Hyperlink"/>
          </w:rPr>
          <w:t>server</w:t>
        </w:r>
      </w:hyperlink>
      <w:r>
        <w:t xml:space="preserve"> </w:t>
      </w:r>
      <w:r>
        <w:fldChar w:fldCharType="begin"/>
      </w:r>
      <w:r>
        <w:instrText>PAGEREF section_eaf2d9a0c344417eaffd13f167f19147</w:instrText>
      </w:r>
      <w:r>
        <w:fldChar w:fldCharType="separate"/>
      </w:r>
      <w:r>
        <w:rPr>
          <w:noProof/>
        </w:rPr>
        <w:t>45</w:t>
      </w:r>
      <w:r>
        <w:fldChar w:fldCharType="end"/>
      </w:r>
    </w:p>
    <w:p w:rsidR="00352788" w:rsidRDefault="00D8675D">
      <w:pPr>
        <w:pStyle w:val="indexentry0"/>
      </w:pPr>
      <w:r>
        <w:t>Timers</w:t>
      </w:r>
    </w:p>
    <w:p w:rsidR="00352788" w:rsidRDefault="00D8675D">
      <w:pPr>
        <w:pStyle w:val="indexentry0"/>
      </w:pPr>
      <w:r>
        <w:t xml:space="preserve">   </w:t>
      </w:r>
      <w:hyperlink w:anchor="section_fb66f19333af4fa7988b74e120ddcfa1">
        <w:r>
          <w:rPr>
            <w:rStyle w:val="Hyperlink"/>
          </w:rPr>
          <w:t>client</w:t>
        </w:r>
      </w:hyperlink>
      <w:r>
        <w:t xml:space="preserve"> </w:t>
      </w:r>
      <w:r>
        <w:fldChar w:fldCharType="begin"/>
      </w:r>
      <w:r>
        <w:instrText>PAGEREF section_fb66f19333af4fa7988b74e120ddcfa1</w:instrText>
      </w:r>
      <w:r>
        <w:fldChar w:fldCharType="separate"/>
      </w:r>
      <w:r>
        <w:rPr>
          <w:noProof/>
        </w:rPr>
        <w:t>30</w:t>
      </w:r>
      <w:r>
        <w:fldChar w:fldCharType="end"/>
      </w:r>
    </w:p>
    <w:p w:rsidR="00352788" w:rsidRDefault="00D8675D">
      <w:pPr>
        <w:pStyle w:val="indexentry0"/>
      </w:pPr>
      <w:r>
        <w:t xml:space="preserve">   </w:t>
      </w:r>
      <w:hyperlink w:anchor="section_33f94b6707a8480eb4f1106b265040aa">
        <w:r>
          <w:rPr>
            <w:rStyle w:val="Hyperlink"/>
          </w:rPr>
          <w:t>server</w:t>
        </w:r>
      </w:hyperlink>
      <w:r>
        <w:t xml:space="preserve"> </w:t>
      </w:r>
      <w:r>
        <w:fldChar w:fldCharType="begin"/>
      </w:r>
      <w:r>
        <w:instrText>PAGEREF section_33f94b6707a8480eb4f1106b265040aa</w:instrText>
      </w:r>
      <w:r>
        <w:fldChar w:fldCharType="separate"/>
      </w:r>
      <w:r>
        <w:rPr>
          <w:noProof/>
        </w:rPr>
        <w:t>34</w:t>
      </w:r>
      <w:r>
        <w:fldChar w:fldCharType="end"/>
      </w:r>
    </w:p>
    <w:p w:rsidR="00352788" w:rsidRDefault="00D8675D">
      <w:pPr>
        <w:pStyle w:val="indexentry0"/>
      </w:pPr>
      <w:hyperlink w:anchor="section_b14609737b37477e925f67850e8e4c42">
        <w:r>
          <w:rPr>
            <w:rStyle w:val="Hyperlink"/>
          </w:rPr>
          <w:t>Tracking changes</w:t>
        </w:r>
      </w:hyperlink>
      <w:r>
        <w:t xml:space="preserve"> </w:t>
      </w:r>
      <w:r>
        <w:fldChar w:fldCharType="begin"/>
      </w:r>
      <w:r>
        <w:instrText>PAGEREF section_b14609737b37477e925f67850e8e4c42</w:instrText>
      </w:r>
      <w:r>
        <w:fldChar w:fldCharType="separate"/>
      </w:r>
      <w:r>
        <w:rPr>
          <w:noProof/>
        </w:rPr>
        <w:t>62</w:t>
      </w:r>
      <w:r>
        <w:fldChar w:fldCharType="end"/>
      </w:r>
    </w:p>
    <w:p w:rsidR="00352788" w:rsidRDefault="00D8675D">
      <w:pPr>
        <w:pStyle w:val="indexentry0"/>
      </w:pP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13</w:t>
      </w:r>
      <w:r>
        <w:fldChar w:fldCharType="end"/>
      </w:r>
    </w:p>
    <w:p w:rsidR="00352788" w:rsidRDefault="00D8675D">
      <w:pPr>
        <w:pStyle w:val="indexentry0"/>
      </w:pPr>
      <w:r>
        <w:t>Triggered events - client</w:t>
      </w:r>
    </w:p>
    <w:p w:rsidR="00352788" w:rsidRDefault="00D8675D">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32</w:t>
      </w:r>
      <w:r>
        <w:fldChar w:fldCharType="end"/>
      </w:r>
    </w:p>
    <w:p w:rsidR="00352788" w:rsidRDefault="00D8675D">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33</w:t>
      </w:r>
      <w:r>
        <w:fldChar w:fldCharType="end"/>
      </w:r>
    </w:p>
    <w:p w:rsidR="00352788" w:rsidRDefault="00D8675D">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30</w:t>
      </w:r>
      <w:r>
        <w:fldChar w:fldCharType="end"/>
      </w:r>
    </w:p>
    <w:p w:rsidR="00352788" w:rsidRDefault="00D8675D">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32</w:t>
      </w:r>
      <w:r>
        <w:fldChar w:fldCharType="end"/>
      </w:r>
    </w:p>
    <w:p w:rsidR="00352788" w:rsidRDefault="00D8675D">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w:instrText>
      </w:r>
      <w:r>
        <w:instrText>059048b</w:instrText>
      </w:r>
      <w:r>
        <w:fldChar w:fldCharType="separate"/>
      </w:r>
      <w:r>
        <w:rPr>
          <w:noProof/>
        </w:rPr>
        <w:t>33</w:t>
      </w:r>
      <w:r>
        <w:fldChar w:fldCharType="end"/>
      </w:r>
    </w:p>
    <w:p w:rsidR="00352788" w:rsidRDefault="00D8675D">
      <w:pPr>
        <w:pStyle w:val="indexentry0"/>
      </w:pPr>
      <w:r>
        <w:t>Triggered events - higher-layer</w:t>
      </w:r>
    </w:p>
    <w:p w:rsidR="00352788" w:rsidRDefault="00D8675D">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34</w:t>
      </w:r>
      <w:r>
        <w:fldChar w:fldCharType="end"/>
      </w:r>
    </w:p>
    <w:p w:rsidR="00352788" w:rsidRDefault="00352788">
      <w:pPr>
        <w:spacing w:before="0" w:after="0"/>
        <w:rPr>
          <w:sz w:val="16"/>
        </w:rPr>
      </w:pPr>
    </w:p>
    <w:p w:rsidR="00352788" w:rsidRDefault="00D8675D">
      <w:pPr>
        <w:pStyle w:val="indexheader"/>
      </w:pPr>
      <w:r>
        <w:t>V</w:t>
      </w:r>
    </w:p>
    <w:p w:rsidR="00352788" w:rsidRDefault="00352788">
      <w:pPr>
        <w:spacing w:before="0" w:after="0"/>
        <w:rPr>
          <w:sz w:val="16"/>
        </w:rPr>
      </w:pPr>
    </w:p>
    <w:p w:rsidR="00352788" w:rsidRDefault="00D8675D">
      <w:pPr>
        <w:pStyle w:val="indexentry0"/>
      </w:pPr>
      <w:hyperlink w:anchor="section_dd573887c6ec4945b042b291f9ffdcda">
        <w:r>
          <w:rPr>
            <w:rStyle w:val="Hyperlink"/>
          </w:rPr>
          <w:t>Vendor-extensible field</w:t>
        </w:r>
        <w:r>
          <w:rPr>
            <w:rStyle w:val="Hyperlink"/>
          </w:rPr>
          <w:t>s</w:t>
        </w:r>
      </w:hyperlink>
      <w:r>
        <w:t xml:space="preserve"> </w:t>
      </w:r>
      <w:r>
        <w:fldChar w:fldCharType="begin"/>
      </w:r>
      <w:r>
        <w:instrText>PAGEREF section_dd573887c6ec4945b042b291f9ffdcda</w:instrText>
      </w:r>
      <w:r>
        <w:fldChar w:fldCharType="separate"/>
      </w:r>
      <w:r>
        <w:rPr>
          <w:noProof/>
        </w:rPr>
        <w:t>12</w:t>
      </w:r>
      <w:r>
        <w:fldChar w:fldCharType="end"/>
      </w:r>
    </w:p>
    <w:p w:rsidR="00352788" w:rsidRDefault="00D8675D">
      <w:pPr>
        <w:pStyle w:val="indexentry0"/>
      </w:pPr>
      <w:hyperlink w:anchor="section_67a2d9811b60429a9b682a48e43e23a4">
        <w:r>
          <w:rPr>
            <w:rStyle w:val="Hyperlink"/>
          </w:rPr>
          <w:t>Versioning</w:t>
        </w:r>
      </w:hyperlink>
      <w:r>
        <w:t xml:space="preserve"> </w:t>
      </w:r>
      <w:r>
        <w:fldChar w:fldCharType="begin"/>
      </w:r>
      <w:r>
        <w:instrText>PAGEREF section_67a2d9811b60429a9b682a48e43e23a4</w:instrText>
      </w:r>
      <w:r>
        <w:fldChar w:fldCharType="separate"/>
      </w:r>
      <w:r>
        <w:rPr>
          <w:noProof/>
        </w:rPr>
        <w:t>12</w:t>
      </w:r>
      <w:r>
        <w:fldChar w:fldCharType="end"/>
      </w:r>
    </w:p>
    <w:p w:rsidR="00352788" w:rsidRDefault="00352788">
      <w:pPr>
        <w:spacing w:before="0" w:after="0"/>
        <w:rPr>
          <w:sz w:val="16"/>
        </w:rPr>
      </w:pPr>
    </w:p>
    <w:p w:rsidR="00352788" w:rsidRDefault="00D8675D">
      <w:pPr>
        <w:pStyle w:val="indexheader"/>
      </w:pPr>
      <w:r>
        <w:t>W</w:t>
      </w:r>
    </w:p>
    <w:p w:rsidR="00352788" w:rsidRDefault="00352788">
      <w:pPr>
        <w:spacing w:before="0" w:after="0"/>
        <w:rPr>
          <w:sz w:val="16"/>
        </w:rPr>
      </w:pPr>
    </w:p>
    <w:p w:rsidR="00352788" w:rsidRDefault="00D8675D">
      <w:pPr>
        <w:pStyle w:val="indexentry0"/>
      </w:pPr>
      <w:r>
        <w:t>Working with categories example</w:t>
      </w:r>
    </w:p>
    <w:p w:rsidR="00352788" w:rsidRDefault="00D8675D">
      <w:pPr>
        <w:pStyle w:val="indexentry0"/>
      </w:pPr>
      <w:r>
        <w:t xml:space="preserve">   </w:t>
      </w:r>
      <w:hyperlink w:anchor="section_5efe2870d1424d04b89fba3d43caa2c7">
        <w:r>
          <w:rPr>
            <w:rStyle w:val="Hyperlink"/>
          </w:rPr>
          <w:t>expanding a category row - client request buffer</w:t>
        </w:r>
      </w:hyperlink>
      <w:r>
        <w:t xml:space="preserve"> </w:t>
      </w:r>
      <w:r>
        <w:fldChar w:fldCharType="begin"/>
      </w:r>
      <w:r>
        <w:instrText>PAGEREF section_5efe2870d1424d04b89fba3d43caa2c7</w:instrText>
      </w:r>
      <w:r>
        <w:fldChar w:fldCharType="separate"/>
      </w:r>
      <w:r>
        <w:rPr>
          <w:noProof/>
        </w:rPr>
        <w:t>54</w:t>
      </w:r>
      <w:r>
        <w:fldChar w:fldCharType="end"/>
      </w:r>
    </w:p>
    <w:p w:rsidR="00352788" w:rsidRDefault="00D8675D">
      <w:pPr>
        <w:pStyle w:val="indexentry0"/>
      </w:pPr>
      <w:r>
        <w:t xml:space="preserve">   </w:t>
      </w:r>
      <w:hyperlink w:anchor="section_2606f0be05394946aaa1360b7ac360b9">
        <w:r>
          <w:rPr>
            <w:rStyle w:val="Hyperlink"/>
          </w:rPr>
          <w:t>expanding a category row - o</w:t>
        </w:r>
        <w:r>
          <w:rPr>
            <w:rStyle w:val="Hyperlink"/>
          </w:rPr>
          <w:t>verview</w:t>
        </w:r>
      </w:hyperlink>
      <w:r>
        <w:t xml:space="preserve"> </w:t>
      </w:r>
      <w:r>
        <w:fldChar w:fldCharType="begin"/>
      </w:r>
      <w:r>
        <w:instrText>PAGEREF section_2606f0be05394946aaa1360b7ac360b9</w:instrText>
      </w:r>
      <w:r>
        <w:fldChar w:fldCharType="separate"/>
      </w:r>
      <w:r>
        <w:rPr>
          <w:noProof/>
        </w:rPr>
        <w:t>54</w:t>
      </w:r>
      <w:r>
        <w:fldChar w:fldCharType="end"/>
      </w:r>
    </w:p>
    <w:p w:rsidR="00352788" w:rsidRDefault="00D8675D">
      <w:pPr>
        <w:pStyle w:val="indexentry0"/>
      </w:pPr>
      <w:r>
        <w:t xml:space="preserve">   </w:t>
      </w:r>
      <w:hyperlink w:anchor="section_1a9693a183374ea39e8514eeb48ab3b3">
        <w:r>
          <w:rPr>
            <w:rStyle w:val="Hyperlink"/>
          </w:rPr>
          <w:t>expanding a category row - server response to client request</w:t>
        </w:r>
      </w:hyperlink>
      <w:r>
        <w:t xml:space="preserve"> </w:t>
      </w:r>
      <w:r>
        <w:fldChar w:fldCharType="begin"/>
      </w:r>
      <w:r>
        <w:instrText>PAGEREF section_1a9693a183374ea39e8514eeb48ab3b3</w:instrText>
      </w:r>
      <w:r>
        <w:fldChar w:fldCharType="separate"/>
      </w:r>
      <w:r>
        <w:rPr>
          <w:noProof/>
        </w:rPr>
        <w:t>54</w:t>
      </w:r>
      <w:r>
        <w:fldChar w:fldCharType="end"/>
      </w:r>
    </w:p>
    <w:p w:rsidR="00352788" w:rsidRDefault="00D8675D">
      <w:pPr>
        <w:pStyle w:val="indexentry0"/>
      </w:pPr>
      <w:r>
        <w:t xml:space="preserve">   </w:t>
      </w:r>
      <w:hyperlink w:anchor="section_313b8296c8f249d7b543a3a9d486afe8">
        <w:r>
          <w:rPr>
            <w:rStyle w:val="Hyperlink"/>
          </w:rPr>
          <w:t>querying rows with category view – client request buffer</w:t>
        </w:r>
      </w:hyperlink>
      <w:r>
        <w:t xml:space="preserve"> </w:t>
      </w:r>
      <w:r>
        <w:fldChar w:fldCharType="begin"/>
      </w:r>
      <w:r>
        <w:instrText>PAGEREF section_313b8296c8f249d7b543a3a9d486afe8</w:instrText>
      </w:r>
      <w:r>
        <w:fldChar w:fldCharType="separate"/>
      </w:r>
      <w:r>
        <w:rPr>
          <w:noProof/>
        </w:rPr>
        <w:t>55</w:t>
      </w:r>
      <w:r>
        <w:fldChar w:fldCharType="end"/>
      </w:r>
    </w:p>
    <w:p w:rsidR="00352788" w:rsidRDefault="00D8675D">
      <w:pPr>
        <w:pStyle w:val="indexentry0"/>
      </w:pPr>
      <w:r>
        <w:t xml:space="preserve">   </w:t>
      </w:r>
      <w:hyperlink w:anchor="section_d5bea1d02a084011891cc5723261e0d6">
        <w:r>
          <w:rPr>
            <w:rStyle w:val="Hyperlink"/>
          </w:rPr>
          <w:t>querying rows with category view</w:t>
        </w:r>
        <w:r>
          <w:rPr>
            <w:rStyle w:val="Hyperlink"/>
          </w:rPr>
          <w:t xml:space="preserve"> - overview</w:t>
        </w:r>
      </w:hyperlink>
      <w:r>
        <w:t xml:space="preserve"> </w:t>
      </w:r>
      <w:r>
        <w:fldChar w:fldCharType="begin"/>
      </w:r>
      <w:r>
        <w:instrText>PAGEREF section_d5bea1d02a084011891cc5723261e0d6</w:instrText>
      </w:r>
      <w:r>
        <w:fldChar w:fldCharType="separate"/>
      </w:r>
      <w:r>
        <w:rPr>
          <w:noProof/>
        </w:rPr>
        <w:t>55</w:t>
      </w:r>
      <w:r>
        <w:fldChar w:fldCharType="end"/>
      </w:r>
    </w:p>
    <w:p w:rsidR="00352788" w:rsidRDefault="00D8675D">
      <w:pPr>
        <w:pStyle w:val="indexentry0"/>
      </w:pPr>
      <w:r>
        <w:t xml:space="preserve">   </w:t>
      </w:r>
      <w:hyperlink w:anchor="section_700b63b481194ef8b8f267552d41623b">
        <w:r>
          <w:rPr>
            <w:rStyle w:val="Hyperlink"/>
          </w:rPr>
          <w:t>querying rows with category view – server response to client request</w:t>
        </w:r>
      </w:hyperlink>
      <w:r>
        <w:t xml:space="preserve"> </w:t>
      </w:r>
      <w:r>
        <w:fldChar w:fldCharType="begin"/>
      </w:r>
      <w:r>
        <w:instrText>PAGEREF section_700b63b481194ef8b8f267552d41623b</w:instrText>
      </w:r>
      <w:r>
        <w:fldChar w:fldCharType="separate"/>
      </w:r>
      <w:r>
        <w:rPr>
          <w:noProof/>
        </w:rPr>
        <w:t>55</w:t>
      </w:r>
      <w:r>
        <w:fldChar w:fldCharType="end"/>
      </w:r>
    </w:p>
    <w:p w:rsidR="00352788" w:rsidRDefault="00D8675D">
      <w:pPr>
        <w:pStyle w:val="indexentry0"/>
      </w:pPr>
      <w:r>
        <w:t xml:space="preserve">   </w:t>
      </w:r>
      <w:hyperlink w:anchor="section_0120c9cc1798474e9891b6bd9c5bb289">
        <w:r>
          <w:rPr>
            <w:rStyle w:val="Hyperlink"/>
          </w:rPr>
          <w:t>sorting a table by category - client request buffer</w:t>
        </w:r>
      </w:hyperlink>
      <w:r>
        <w:t xml:space="preserve"> </w:t>
      </w:r>
      <w:r>
        <w:fldChar w:fldCharType="begin"/>
      </w:r>
      <w:r>
        <w:instrText>PAGEREF section_0120c9cc1798474e9891b6bd9c5bb289</w:instrText>
      </w:r>
      <w:r>
        <w:fldChar w:fldCharType="separate"/>
      </w:r>
      <w:r>
        <w:rPr>
          <w:noProof/>
        </w:rPr>
        <w:t>52</w:t>
      </w:r>
      <w:r>
        <w:fldChar w:fldCharType="end"/>
      </w:r>
    </w:p>
    <w:p w:rsidR="00352788" w:rsidRDefault="00D8675D">
      <w:pPr>
        <w:pStyle w:val="indexentry0"/>
      </w:pPr>
      <w:r>
        <w:t xml:space="preserve">   </w:t>
      </w:r>
      <w:hyperlink w:anchor="section_e8b27a4da58a416994807b3d7eeb69e5">
        <w:r>
          <w:rPr>
            <w:rStyle w:val="Hyperlink"/>
          </w:rPr>
          <w:t>sorting a table by catego</w:t>
        </w:r>
        <w:r>
          <w:rPr>
            <w:rStyle w:val="Hyperlink"/>
          </w:rPr>
          <w:t>ry - overview</w:t>
        </w:r>
      </w:hyperlink>
      <w:r>
        <w:t xml:space="preserve"> </w:t>
      </w:r>
      <w:r>
        <w:fldChar w:fldCharType="begin"/>
      </w:r>
      <w:r>
        <w:instrText>PAGEREF section_e8b27a4da58a416994807b3d7eeb69e5</w:instrText>
      </w:r>
      <w:r>
        <w:fldChar w:fldCharType="separate"/>
      </w:r>
      <w:r>
        <w:rPr>
          <w:noProof/>
        </w:rPr>
        <w:t>52</w:t>
      </w:r>
      <w:r>
        <w:fldChar w:fldCharType="end"/>
      </w:r>
    </w:p>
    <w:p w:rsidR="00352788" w:rsidRDefault="00D8675D">
      <w:pPr>
        <w:pStyle w:val="indexentry0"/>
      </w:pPr>
      <w:r>
        <w:t xml:space="preserve">   </w:t>
      </w:r>
      <w:hyperlink w:anchor="section_837a7a677cee4ec9a613937e82c89c0c">
        <w:r>
          <w:rPr>
            <w:rStyle w:val="Hyperlink"/>
          </w:rPr>
          <w:t>sorting a table by category - server response to client request</w:t>
        </w:r>
      </w:hyperlink>
      <w:r>
        <w:t xml:space="preserve"> </w:t>
      </w:r>
      <w:r>
        <w:fldChar w:fldCharType="begin"/>
      </w:r>
      <w:r>
        <w:instrText>PAGEREF section_837a7a677cee4ec9a613937e82c89c0c</w:instrText>
      </w:r>
      <w:r>
        <w:fldChar w:fldCharType="separate"/>
      </w:r>
      <w:r>
        <w:rPr>
          <w:noProof/>
        </w:rPr>
        <w:t>53</w:t>
      </w:r>
      <w:r>
        <w:fldChar w:fldCharType="end"/>
      </w:r>
    </w:p>
    <w:p w:rsidR="00352788" w:rsidRDefault="00352788">
      <w:pPr>
        <w:rPr>
          <w:rStyle w:val="InlineCode"/>
        </w:rPr>
      </w:pPr>
      <w:bookmarkStart w:id="446" w:name="EndOfDocument_ST"/>
      <w:bookmarkEnd w:id="446"/>
    </w:p>
    <w:sectPr w:rsidR="00352788">
      <w:headerReference w:type="even" r:id="rId234"/>
      <w:headerReference w:type="default" r:id="rId235"/>
      <w:footerReference w:type="default" r:id="rId236"/>
      <w:headerReference w:type="first" r:id="rId2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88" w:rsidRDefault="00D8675D">
      <w:r>
        <w:separator/>
      </w:r>
    </w:p>
    <w:p w:rsidR="00352788" w:rsidRDefault="00352788"/>
  </w:endnote>
  <w:endnote w:type="continuationSeparator" w:id="0">
    <w:p w:rsidR="00352788" w:rsidRDefault="00D8675D">
      <w:r>
        <w:continuationSeparator/>
      </w:r>
    </w:p>
    <w:p w:rsidR="00352788" w:rsidRDefault="00352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65</w:t>
    </w:r>
    <w:r>
      <w:fldChar w:fldCharType="end"/>
    </w:r>
  </w:p>
  <w:p w:rsidR="00352788" w:rsidRDefault="00D8675D">
    <w:pPr>
      <w:pStyle w:val="PageFooter"/>
    </w:pPr>
    <w:r>
      <w:t>[MS-OXCTABL] - v20210422</w:t>
    </w:r>
  </w:p>
  <w:p w:rsidR="00352788" w:rsidRDefault="00D8675D">
    <w:pPr>
      <w:pStyle w:val="PageFooter"/>
    </w:pPr>
    <w:r>
      <w:t>Table Object Protocol</w:t>
    </w:r>
  </w:p>
  <w:p w:rsidR="00352788" w:rsidRDefault="00D8675D">
    <w:pPr>
      <w:pStyle w:val="PageFooter"/>
    </w:pPr>
    <w:r>
      <w:t>Copyright © 2021 Microsoft Corporation</w:t>
    </w:r>
  </w:p>
  <w:p w:rsidR="00352788" w:rsidRDefault="00D8675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65</w:t>
    </w:r>
    <w:r>
      <w:fldChar w:fldCharType="end"/>
    </w:r>
  </w:p>
  <w:p w:rsidR="00352788" w:rsidRDefault="00D8675D">
    <w:pPr>
      <w:pStyle w:val="PageFooter"/>
    </w:pPr>
    <w:r>
      <w:t>[MS-OXCTABL] - v20210422</w:t>
    </w:r>
  </w:p>
  <w:p w:rsidR="00352788" w:rsidRDefault="00D8675D">
    <w:pPr>
      <w:pStyle w:val="PageFooter"/>
    </w:pPr>
    <w:r>
      <w:t>Table Object Protocol</w:t>
    </w:r>
  </w:p>
  <w:p w:rsidR="00352788" w:rsidRDefault="00D8675D">
    <w:pPr>
      <w:pStyle w:val="PageFooter"/>
    </w:pPr>
    <w:r>
      <w:t>Copyright © 2021 Microsoft Corporation</w:t>
    </w:r>
  </w:p>
  <w:p w:rsidR="00352788" w:rsidRDefault="00D8675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88" w:rsidRDefault="00D8675D">
      <w:r>
        <w:separator/>
      </w:r>
    </w:p>
    <w:p w:rsidR="00352788" w:rsidRDefault="00352788"/>
  </w:footnote>
  <w:footnote w:type="continuationSeparator" w:id="0">
    <w:p w:rsidR="00352788" w:rsidRDefault="00D8675D">
      <w:r>
        <w:continuationSeparator/>
      </w:r>
    </w:p>
    <w:p w:rsidR="00352788" w:rsidRDefault="003527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88" w:rsidRDefault="00D8675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930234"/>
    <w:multiLevelType w:val="hybridMultilevel"/>
    <w:tmpl w:val="83A83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3F0AED"/>
    <w:multiLevelType w:val="hybridMultilevel"/>
    <w:tmpl w:val="303847C2"/>
    <w:lvl w:ilvl="0" w:tplc="CB5039AA">
      <w:start w:val="1"/>
      <w:numFmt w:val="bullet"/>
      <w:lvlRestart w:val="0"/>
      <w:lvlText w:val="§"/>
      <w:lvlJc w:val="left"/>
      <w:pPr>
        <w:ind w:left="360" w:hanging="360"/>
      </w:pPr>
      <w:rPr>
        <w:rFonts w:ascii="Wingdings" w:hAnsi="Wingdings" w:hint="default"/>
      </w:rPr>
    </w:lvl>
    <w:lvl w:ilvl="1" w:tplc="69902E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A208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A22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C855C6"/>
    <w:multiLevelType w:val="hybridMultilevel"/>
    <w:tmpl w:val="E6EEC3A0"/>
    <w:lvl w:ilvl="0" w:tplc="CB5039AA">
      <w:start w:val="1"/>
      <w:numFmt w:val="bullet"/>
      <w:lvlRestart w:val="0"/>
      <w:lvlText w:val="§"/>
      <w:lvlJc w:val="left"/>
      <w:pPr>
        <w:ind w:left="360" w:hanging="360"/>
      </w:pPr>
      <w:rPr>
        <w:rFonts w:ascii="Wingdings" w:hAnsi="Wingdings" w:hint="default"/>
      </w:rPr>
    </w:lvl>
    <w:lvl w:ilvl="1" w:tplc="B106B0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ED278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F39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3320E72"/>
    <w:multiLevelType w:val="hybridMultilevel"/>
    <w:tmpl w:val="9DA4309A"/>
    <w:lvl w:ilvl="0" w:tplc="CB5039AA">
      <w:start w:val="1"/>
      <w:numFmt w:val="bullet"/>
      <w:lvlRestart w:val="0"/>
      <w:lvlText w:val="§"/>
      <w:lvlJc w:val="left"/>
      <w:pPr>
        <w:ind w:left="360" w:hanging="360"/>
      </w:pPr>
      <w:rPr>
        <w:rFonts w:ascii="Wingdings" w:hAnsi="Wingdings" w:hint="default"/>
      </w:rPr>
    </w:lvl>
    <w:lvl w:ilvl="1" w:tplc="38A0A8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AA6CCD"/>
    <w:multiLevelType w:val="hybridMultilevel"/>
    <w:tmpl w:val="E41CAB4E"/>
    <w:lvl w:ilvl="0" w:tplc="CB5039AA">
      <w:start w:val="1"/>
      <w:numFmt w:val="bullet"/>
      <w:lvlRestart w:val="0"/>
      <w:lvlText w:val="§"/>
      <w:lvlJc w:val="left"/>
      <w:pPr>
        <w:ind w:left="360" w:hanging="360"/>
      </w:pPr>
      <w:rPr>
        <w:rFonts w:ascii="Wingdings" w:hAnsi="Wingdings" w:hint="default"/>
      </w:rPr>
    </w:lvl>
    <w:lvl w:ilvl="1" w:tplc="5F7EFA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E5D0E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EF842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96713F"/>
    <w:multiLevelType w:val="hybridMultilevel"/>
    <w:tmpl w:val="B4C8EE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4A3C53"/>
    <w:multiLevelType w:val="hybridMultilevel"/>
    <w:tmpl w:val="D79C0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9"/>
  </w:num>
  <w:num w:numId="3">
    <w:abstractNumId w:val="14"/>
  </w:num>
  <w:num w:numId="4">
    <w:abstractNumId w:val="50"/>
  </w:num>
  <w:num w:numId="5">
    <w:abstractNumId w:val="20"/>
  </w:num>
  <w:num w:numId="6">
    <w:abstractNumId w:val="16"/>
  </w:num>
  <w:num w:numId="7">
    <w:abstractNumId w:val="47"/>
  </w:num>
  <w:num w:numId="8">
    <w:abstractNumId w:val="15"/>
  </w:num>
  <w:num w:numId="9">
    <w:abstractNumId w:val="1"/>
  </w:num>
  <w:num w:numId="10">
    <w:abstractNumId w:val="35"/>
  </w:num>
  <w:num w:numId="11">
    <w:abstractNumId w:val="22"/>
  </w:num>
  <w:num w:numId="12">
    <w:abstractNumId w:val="11"/>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6"/>
  </w:num>
  <w:num w:numId="26">
    <w:abstractNumId w:val="4"/>
  </w:num>
  <w:num w:numId="27">
    <w:abstractNumId w:val="28"/>
  </w:num>
  <w:num w:numId="28">
    <w:abstractNumId w:val="24"/>
  </w:num>
  <w:num w:numId="29">
    <w:abstractNumId w:val="5"/>
  </w:num>
  <w:num w:numId="30">
    <w:abstractNumId w:val="7"/>
  </w:num>
  <w:num w:numId="31">
    <w:abstractNumId w:val="18"/>
  </w:num>
  <w:num w:numId="32">
    <w:abstractNumId w:val="33"/>
  </w:num>
  <w:num w:numId="33">
    <w:abstractNumId w:val="9"/>
  </w:num>
  <w:num w:numId="34">
    <w:abstractNumId w:val="44"/>
  </w:num>
  <w:num w:numId="35">
    <w:abstractNumId w:val="38"/>
  </w:num>
  <w:num w:numId="36">
    <w:abstractNumId w:val="42"/>
  </w:num>
  <w:num w:numId="37">
    <w:abstractNumId w:val="12"/>
  </w:num>
  <w:num w:numId="38">
    <w:abstractNumId w:val="17"/>
  </w:num>
  <w:num w:numId="39">
    <w:abstractNumId w:val="37"/>
  </w:num>
  <w:num w:numId="40">
    <w:abstractNumId w:val="29"/>
  </w:num>
  <w:num w:numId="41">
    <w:abstractNumId w:val="25"/>
  </w:num>
  <w:num w:numId="42">
    <w:abstractNumId w:val="39"/>
  </w:num>
  <w:num w:numId="43">
    <w:abstractNumId w:val="45"/>
  </w:num>
  <w:num w:numId="44">
    <w:abstractNumId w:val="49"/>
  </w:num>
  <w:num w:numId="45">
    <w:abstractNumId w:val="43"/>
  </w:num>
  <w:num w:numId="46">
    <w:abstractNumId w:val="8"/>
  </w:num>
  <w:num w:numId="47">
    <w:abstractNumId w:val="34"/>
  </w:num>
  <w:num w:numId="48">
    <w:abstractNumId w:val="13"/>
  </w:num>
  <w:num w:numId="49">
    <w:abstractNumId w:val="3"/>
  </w:num>
  <w:num w:numId="50">
    <w:abstractNumId w:val="30"/>
  </w:num>
  <w:num w:numId="51">
    <w:abstractNumId w:val="36"/>
  </w:num>
  <w:num w:numId="52">
    <w:abstractNumId w:val="2"/>
  </w:num>
  <w:num w:numId="53">
    <w:abstractNumId w:val="27"/>
  </w:num>
  <w:num w:numId="54">
    <w:abstractNumId w:val="32"/>
  </w:num>
  <w:num w:numId="55">
    <w:abstractNumId w:val="10"/>
  </w:num>
  <w:num w:numId="56">
    <w:abstractNumId w:val="31"/>
  </w:num>
  <w:num w:numId="57">
    <w:abstractNumId w:val="6"/>
  </w:num>
  <w:num w:numId="58">
    <w:abstractNumId w:val="26"/>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52788"/>
    <w:rsid w:val="00352788"/>
    <w:rsid w:val="00D8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NOTIF%5d.pdf" TargetMode="External"/><Relationship Id="rId42" Type="http://schemas.openxmlformats.org/officeDocument/2006/relationships/hyperlink" Target="%5bMS-OXCMSG%5d.pdf" TargetMode="External"/><Relationship Id="rId63" Type="http://schemas.openxmlformats.org/officeDocument/2006/relationships/hyperlink" Target="%5bMS-OXCFOLD%5d.pdf" TargetMode="External"/><Relationship Id="rId84" Type="http://schemas.openxmlformats.org/officeDocument/2006/relationships/hyperlink" Target="%5bMS-OXCROPS%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DATA%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CDATA%5d.pdf" TargetMode="External"/><Relationship Id="rId74" Type="http://schemas.openxmlformats.org/officeDocument/2006/relationships/hyperlink" Target="%5bMS-OXCDATA%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OPS%5d.pdf" TargetMode="External"/><Relationship Id="rId237" Type="http://schemas.openxmlformats.org/officeDocument/2006/relationships/header" Target="header6.xml"/><Relationship Id="rId22" Type="http://schemas.openxmlformats.org/officeDocument/2006/relationships/hyperlink" Target="%5bMS-OXCROPS%5d.pdf" TargetMode="External"/><Relationship Id="rId43" Type="http://schemas.openxmlformats.org/officeDocument/2006/relationships/hyperlink" Target="%5bMS-OXCPERM%5d.pdf" TargetMode="External"/><Relationship Id="rId64" Type="http://schemas.openxmlformats.org/officeDocument/2006/relationships/hyperlink" Target="%5bMS-OXPROPS%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DATA%5d.pdf" TargetMode="External"/><Relationship Id="rId171" Type="http://schemas.openxmlformats.org/officeDocument/2006/relationships/hyperlink" Target="%5bMS-OXCROPS%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hyperlink" Target="%5bMS-OXCFOLD%5d.pdf" TargetMode="External"/><Relationship Id="rId12" Type="http://schemas.openxmlformats.org/officeDocument/2006/relationships/hyperlink" Target="https://aka.ms/AA9ufj8" TargetMode="External"/><Relationship Id="rId33" Type="http://schemas.openxmlformats.org/officeDocument/2006/relationships/hyperlink" Target="%5bMS-OXCNOTIF%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DATA%5d.pdf" TargetMode="External"/><Relationship Id="rId217" Type="http://schemas.openxmlformats.org/officeDocument/2006/relationships/hyperlink" Target="%5bMS-OXOABK%5d.pdf" TargetMode="External"/><Relationship Id="rId6" Type="http://schemas.openxmlformats.org/officeDocument/2006/relationships/webSettings" Target="webSettings.xml"/><Relationship Id="rId238" Type="http://schemas.openxmlformats.org/officeDocument/2006/relationships/fontTable" Target="fontTable.xml"/><Relationship Id="rId23" Type="http://schemas.openxmlformats.org/officeDocument/2006/relationships/hyperlink" Target="%5bMS-OXCRPC%5d.pdf" TargetMode="External"/><Relationship Id="rId119" Type="http://schemas.openxmlformats.org/officeDocument/2006/relationships/hyperlink" Target="%5bMS-OXCROPS%5d.pdf" TargetMode="External"/><Relationship Id="rId44" Type="http://schemas.openxmlformats.org/officeDocument/2006/relationships/hyperlink" Target="%5bMS-OXORULE%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OMSG%5d.pdf" TargetMode="External"/><Relationship Id="rId228" Type="http://schemas.openxmlformats.org/officeDocument/2006/relationships/hyperlink" Target="%5bMS-OXOABK%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CROPS%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NOTIF%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OMSG%5d.pdf" TargetMode="External"/><Relationship Id="rId239" Type="http://schemas.openxmlformats.org/officeDocument/2006/relationships/theme" Target="theme/theme1.xml"/><Relationship Id="rId24" Type="http://schemas.openxmlformats.org/officeDocument/2006/relationships/hyperlink" Target="%5bMS-OXPROPS%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ROPS%5d.pdf" TargetMode="External"/><Relationship Id="rId152" Type="http://schemas.openxmlformats.org/officeDocument/2006/relationships/hyperlink" Target="%5bMS-OXCDATA%5d.pdf" TargetMode="External"/><Relationship Id="rId173" Type="http://schemas.openxmlformats.org/officeDocument/2006/relationships/hyperlink" Target="%5bMS-OXCROPS%5d.pdf" TargetMode="External"/><Relationship Id="rId194" Type="http://schemas.openxmlformats.org/officeDocument/2006/relationships/hyperlink" Target="%5bMS-OXCFOLD%5d.pdf" TargetMode="External"/><Relationship Id="rId208" Type="http://schemas.openxmlformats.org/officeDocument/2006/relationships/hyperlink" Target="%5bMS-OXCROPS%5d.pdf" TargetMode="External"/><Relationship Id="rId22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5" Type="http://schemas.openxmlformats.org/officeDocument/2006/relationships/hyperlink" Target="%5bMS-OXCNOTIF%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CDATA%5d.pdf" TargetMode="External"/><Relationship Id="rId219" Type="http://schemas.openxmlformats.org/officeDocument/2006/relationships/hyperlink" Target="%5bMS-OXCROPS%5d.pdf" TargetMode="External"/><Relationship Id="rId230" Type="http://schemas.openxmlformats.org/officeDocument/2006/relationships/header" Target="header1.xml"/><Relationship Id="rId25" Type="http://schemas.openxmlformats.org/officeDocument/2006/relationships/hyperlink" Target="https://go.microsoft.com/fwlink/?LinkId=90317" TargetMode="External"/><Relationship Id="rId46" Type="http://schemas.openxmlformats.org/officeDocument/2006/relationships/hyperlink" Target="%5bMS-OXCMAPIHTTP%5d.pdf" TargetMode="External"/><Relationship Id="rId67"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P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hyperlink" Target="%5bMS-OXCROPS%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CMSG%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RULE%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DATA%5d.pdf" TargetMode="External"/><Relationship Id="rId164" Type="http://schemas.openxmlformats.org/officeDocument/2006/relationships/hyperlink" Target="%5bMS-OXCDATA%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36" Type="http://schemas.openxmlformats.org/officeDocument/2006/relationships/footer" Target="footer2.xml"/><Relationship Id="rId26" Type="http://schemas.openxmlformats.org/officeDocument/2006/relationships/hyperlink" Target="%5bMS-OXCFXICS%5d.pdf" TargetMode="External"/><Relationship Id="rId231" Type="http://schemas.openxmlformats.org/officeDocument/2006/relationships/header" Target="header2.xml"/><Relationship Id="rId47" Type="http://schemas.openxmlformats.org/officeDocument/2006/relationships/hyperlink" Target="%5bMS-OXCROPS%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ROPS%5d.pdf" TargetMode="External"/><Relationship Id="rId154" Type="http://schemas.openxmlformats.org/officeDocument/2006/relationships/hyperlink" Target="%5bMS-OXCDATA%5d.pdf" TargetMode="External"/><Relationship Id="rId175" Type="http://schemas.openxmlformats.org/officeDocument/2006/relationships/hyperlink" Target="%5bMS-OXCROPS%5d.pdf" TargetMode="External"/><Relationship Id="rId196" Type="http://schemas.openxmlformats.org/officeDocument/2006/relationships/hyperlink" Target="%5bMS-OXCFOLD%5d.pdf" TargetMode="External"/><Relationship Id="rId200" Type="http://schemas.openxmlformats.org/officeDocument/2006/relationships/hyperlink" Target="%5bMS-OXCFOLD%5d.pdf" TargetMode="External"/><Relationship Id="rId16" Type="http://schemas.openxmlformats.org/officeDocument/2006/relationships/hyperlink" Target="https://go.microsoft.com/fwlink/?linkid=850906"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DATA%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CNOTIF%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211" Type="http://schemas.openxmlformats.org/officeDocument/2006/relationships/hyperlink" Target="%5bMS-OXCROPS%5d.pdf" TargetMode="External"/><Relationship Id="rId232" Type="http://schemas.openxmlformats.org/officeDocument/2006/relationships/footer" Target="footer1.xml"/><Relationship Id="rId27" Type="http://schemas.openxmlformats.org/officeDocument/2006/relationships/hyperlink" Target="%5bMS-OXCMSG%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CFXICS%5d.pdf" TargetMode="External"/><Relationship Id="rId222" Type="http://schemas.openxmlformats.org/officeDocument/2006/relationships/hyperlink" Target="%5bMS-OXCROPS%5d.pdf" TargetMode="External"/><Relationship Id="rId17" Type="http://schemas.openxmlformats.org/officeDocument/2006/relationships/hyperlink" Target="mailto:dochelp@microsoft.com" TargetMode="External"/><Relationship Id="rId38" Type="http://schemas.openxmlformats.org/officeDocument/2006/relationships/hyperlink" Target="%5bMS-OXCPERM%5d.pdf" TargetMode="External"/><Relationship Id="rId59" Type="http://schemas.openxmlformats.org/officeDocument/2006/relationships/hyperlink" Target="%5bMS-OXPROPS%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NOTIF%5d.pdf" TargetMode="External"/><Relationship Id="rId166" Type="http://schemas.openxmlformats.org/officeDocument/2006/relationships/hyperlink" Target="%5bMS-OXCDATA%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eader" Target="header3.xml"/><Relationship Id="rId28" Type="http://schemas.openxmlformats.org/officeDocument/2006/relationships/hyperlink" Target="%5bMS-OXCPERM%5d.pdf" TargetMode="External"/><Relationship Id="rId49" Type="http://schemas.openxmlformats.org/officeDocument/2006/relationships/hyperlink" Target="%5bMS-OXPROPS%5d.pdf" TargetMode="External"/><Relationship Id="rId114" Type="http://schemas.openxmlformats.org/officeDocument/2006/relationships/hyperlink" Target="%5bMS-OXCROPS%5d.pdf" TargetMode="External"/><Relationship Id="rId60" Type="http://schemas.openxmlformats.org/officeDocument/2006/relationships/hyperlink" Target="%5bMS-OXCDATA%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PROPS%5d.pdf" TargetMode="External"/><Relationship Id="rId223" Type="http://schemas.openxmlformats.org/officeDocument/2006/relationships/hyperlink" Target="%5bMS-OXCROPS%5d.pdf" TargetMode="External"/><Relationship Id="rId18" Type="http://schemas.openxmlformats.org/officeDocument/2006/relationships/hyperlink" Target="%5bMS-OXCDATA%5d.pdf" TargetMode="External"/><Relationship Id="rId39" Type="http://schemas.openxmlformats.org/officeDocument/2006/relationships/hyperlink" Target="%5bMS-OXCFOLD%5d.pdf" TargetMode="External"/><Relationship Id="rId50" Type="http://schemas.openxmlformats.org/officeDocument/2006/relationships/hyperlink" Target="%5bMS-OXCDATA%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34"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5bMS-OXOABK%5d.pdf" TargetMode="External"/><Relationship Id="rId40" Type="http://schemas.openxmlformats.org/officeDocument/2006/relationships/hyperlink" Target="%5bMS-OXPROTO%5d.pdf" TargetMode="External"/><Relationship Id="rId115" Type="http://schemas.openxmlformats.org/officeDocument/2006/relationships/hyperlink" Target="%5bMS-OXCDATA%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DATA%5d.pdf" TargetMode="External"/><Relationship Id="rId61" Type="http://schemas.openxmlformats.org/officeDocument/2006/relationships/hyperlink" Target="%5bMS-OXCFOLD%5d.pdf" TargetMode="External"/><Relationship Id="rId82" Type="http://schemas.openxmlformats.org/officeDocument/2006/relationships/hyperlink" Target="%5bMS-OXCRPC%5d.pdf" TargetMode="External"/><Relationship Id="rId199" Type="http://schemas.openxmlformats.org/officeDocument/2006/relationships/hyperlink" Target="%5bMS-OXCDATA%5d.pdf" TargetMode="External"/><Relationship Id="rId203" Type="http://schemas.openxmlformats.org/officeDocument/2006/relationships/hyperlink" Target="%5bMS-OXOMSG%5d.pdf" TargetMode="External"/><Relationship Id="rId19" Type="http://schemas.openxmlformats.org/officeDocument/2006/relationships/hyperlink" Target="%5bMS-OXCFOLD%5d.pdf" TargetMode="External"/><Relationship Id="rId224" Type="http://schemas.openxmlformats.org/officeDocument/2006/relationships/hyperlink" Target="%5bMS-OXCROPS%5d.pdf" TargetMode="External"/><Relationship Id="rId30" Type="http://schemas.openxmlformats.org/officeDocument/2006/relationships/hyperlink" Target="%5bMS-OXOMSG%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NOTIF%5d.pdf" TargetMode="External"/><Relationship Id="rId168" Type="http://schemas.openxmlformats.org/officeDocument/2006/relationships/hyperlink" Target="%5bMS-OXCDATA%5d.pdf" TargetMode="Externa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 Id="rId235" Type="http://schemas.openxmlformats.org/officeDocument/2006/relationships/header" Target="header5.xm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MAPIHTTP%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CMAPIHTTP%5d.pdf" TargetMode="External"/><Relationship Id="rId179"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161E850-7959-4758-AF55-339F8418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37236</Words>
  <Characters>212248</Characters>
  <Application>Microsoft Office Word</Application>
  <DocSecurity>0</DocSecurity>
  <Lines>1768</Lines>
  <Paragraphs>497</Paragraphs>
  <ScaleCrop>false</ScaleCrop>
  <Company/>
  <LinksUpToDate>false</LinksUpToDate>
  <CharactersWithSpaces>248987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2021-04-15T13:41:00Z</dcterms:created>
  <dcterms:modified xsi:type="dcterms:W3CDTF">2021-04-15T13:41:00Z</dcterms:modified>
</cp:coreProperties>
</file>