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2D5" w:rsidRDefault="006E59EC">
      <w:bookmarkStart w:id="0" w:name="_GoBack"/>
      <w:bookmarkEnd w:id="0"/>
      <w:r>
        <w:rPr>
          <w:b/>
          <w:sz w:val="28"/>
        </w:rPr>
        <w:t xml:space="preserve">[MS-OXCMAIL]: </w:t>
      </w:r>
    </w:p>
    <w:p w:rsidR="00EF22D5" w:rsidRDefault="006E59EC">
      <w:r>
        <w:rPr>
          <w:b/>
          <w:sz w:val="28"/>
        </w:rPr>
        <w:t>RFC 2822 and MIME to Email Object Conversion Algorithm</w:t>
      </w:r>
    </w:p>
    <w:p w:rsidR="00EF22D5" w:rsidRDefault="00EF22D5">
      <w:pPr>
        <w:pStyle w:val="CoverHR"/>
      </w:pPr>
    </w:p>
    <w:p w:rsidR="00B346DF" w:rsidRPr="00893F99" w:rsidRDefault="006E59EC" w:rsidP="00B346DF">
      <w:pPr>
        <w:pStyle w:val="MSDNH2"/>
        <w:spacing w:line="288" w:lineRule="auto"/>
        <w:textAlignment w:val="top"/>
      </w:pPr>
      <w:r>
        <w:t>Intellectual Property Rights Notice for Open Specifications Documentation</w:t>
      </w:r>
    </w:p>
    <w:p w:rsidR="00B346DF" w:rsidRDefault="006E59EC" w:rsidP="00B346DF">
      <w:pPr>
        <w:pStyle w:val="ListParagraph"/>
        <w:numPr>
          <w:ilvl w:val="0"/>
          <w:numId w:val="20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E59EC" w:rsidP="00B346DF">
      <w:pPr>
        <w:pStyle w:val="ListParagraph"/>
        <w:numPr>
          <w:ilvl w:val="0"/>
          <w:numId w:val="20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E59EC" w:rsidP="00B346DF">
      <w:pPr>
        <w:pStyle w:val="ListParagraph"/>
        <w:numPr>
          <w:ilvl w:val="0"/>
          <w:numId w:val="204"/>
        </w:numPr>
        <w:spacing w:before="0" w:after="120"/>
        <w:contextualSpacing/>
        <w:textAlignment w:val="top"/>
      </w:pPr>
      <w:r>
        <w:rPr>
          <w:b/>
        </w:rPr>
        <w:t>No Trade Secrets</w:t>
      </w:r>
      <w:r>
        <w:t>. Microsoft</w:t>
      </w:r>
      <w:r>
        <w:t xml:space="preserve"> does not claim any trade secret rights in this documentation. </w:t>
      </w:r>
    </w:p>
    <w:p w:rsidR="00B346DF" w:rsidRDefault="006E59EC" w:rsidP="00B346DF">
      <w:pPr>
        <w:pStyle w:val="ListParagraph"/>
        <w:numPr>
          <w:ilvl w:val="0"/>
          <w:numId w:val="20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E59EC" w:rsidP="00B346DF">
      <w:pPr>
        <w:pStyle w:val="ListParagraph"/>
        <w:numPr>
          <w:ilvl w:val="0"/>
          <w:numId w:val="20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E59EC" w:rsidP="00B346DF">
      <w:pPr>
        <w:pStyle w:val="ListParagraph"/>
        <w:numPr>
          <w:ilvl w:val="0"/>
          <w:numId w:val="20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E59EC" w:rsidP="00B346DF">
      <w:pPr>
        <w:pStyle w:val="ListParagraph"/>
        <w:numPr>
          <w:ilvl w:val="0"/>
          <w:numId w:val="20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E59E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E59E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EF22D5" w:rsidRDefault="006E59E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EF22D5" w:rsidRDefault="006E59E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tcPr>
          <w:p w:rsidR="00EF22D5" w:rsidRDefault="006E59EC">
            <w:pPr>
              <w:pStyle w:val="TableHeaderText"/>
            </w:pPr>
            <w:r>
              <w:t>Date</w:t>
            </w:r>
          </w:p>
        </w:tc>
        <w:tc>
          <w:tcPr>
            <w:tcW w:w="0" w:type="auto"/>
          </w:tcPr>
          <w:p w:rsidR="00EF22D5" w:rsidRDefault="006E59EC">
            <w:pPr>
              <w:pStyle w:val="TableHeaderText"/>
            </w:pPr>
            <w:r>
              <w:t>Revision History</w:t>
            </w:r>
          </w:p>
        </w:tc>
        <w:tc>
          <w:tcPr>
            <w:tcW w:w="0" w:type="auto"/>
          </w:tcPr>
          <w:p w:rsidR="00EF22D5" w:rsidRDefault="006E59EC">
            <w:pPr>
              <w:pStyle w:val="TableHeaderText"/>
            </w:pPr>
            <w:r>
              <w:t>Revision Class</w:t>
            </w:r>
          </w:p>
        </w:tc>
        <w:tc>
          <w:tcPr>
            <w:tcW w:w="0" w:type="auto"/>
          </w:tcPr>
          <w:p w:rsidR="00EF22D5" w:rsidRDefault="006E59EC">
            <w:pPr>
              <w:pStyle w:val="TableHeaderText"/>
            </w:pPr>
            <w:r>
              <w:t>Comments</w:t>
            </w:r>
          </w:p>
        </w:tc>
      </w:tr>
      <w:tr w:rsidR="00EF22D5" w:rsidTr="00EF22D5">
        <w:tc>
          <w:tcPr>
            <w:tcW w:w="0" w:type="auto"/>
            <w:vAlign w:val="center"/>
          </w:tcPr>
          <w:p w:rsidR="00EF22D5" w:rsidRDefault="006E59EC">
            <w:pPr>
              <w:pStyle w:val="TableBodyText"/>
            </w:pPr>
            <w:r>
              <w:t>4/4/2008</w:t>
            </w:r>
          </w:p>
        </w:tc>
        <w:tc>
          <w:tcPr>
            <w:tcW w:w="0" w:type="auto"/>
            <w:vAlign w:val="center"/>
          </w:tcPr>
          <w:p w:rsidR="00EF22D5" w:rsidRDefault="006E59EC">
            <w:pPr>
              <w:pStyle w:val="TableBodyText"/>
            </w:pPr>
            <w:r>
              <w:t>1.0.0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Initial Availability.</w:t>
            </w:r>
          </w:p>
        </w:tc>
      </w:tr>
      <w:tr w:rsidR="00EF22D5" w:rsidTr="00EF22D5">
        <w:tc>
          <w:tcPr>
            <w:tcW w:w="0" w:type="auto"/>
            <w:vAlign w:val="center"/>
          </w:tcPr>
          <w:p w:rsidR="00EF22D5" w:rsidRDefault="006E59EC">
            <w:pPr>
              <w:pStyle w:val="TableBodyText"/>
            </w:pPr>
            <w:r>
              <w:t>4/25/2008</w:t>
            </w:r>
          </w:p>
        </w:tc>
        <w:tc>
          <w:tcPr>
            <w:tcW w:w="0" w:type="auto"/>
            <w:vAlign w:val="center"/>
          </w:tcPr>
          <w:p w:rsidR="00EF22D5" w:rsidRDefault="006E59EC">
            <w:pPr>
              <w:pStyle w:val="TableBodyText"/>
            </w:pPr>
            <w:r>
              <w:t>0.2</w:t>
            </w:r>
          </w:p>
        </w:tc>
        <w:tc>
          <w:tcPr>
            <w:tcW w:w="0" w:type="auto"/>
            <w:vAlign w:val="center"/>
          </w:tcPr>
          <w:p w:rsidR="00EF22D5" w:rsidRDefault="006E59EC">
            <w:pPr>
              <w:pStyle w:val="TableBodyText"/>
            </w:pPr>
            <w:r>
              <w:t>Editorial</w:t>
            </w:r>
          </w:p>
        </w:tc>
        <w:tc>
          <w:tcPr>
            <w:tcW w:w="0" w:type="auto"/>
            <w:vAlign w:val="center"/>
          </w:tcPr>
          <w:p w:rsidR="00EF22D5" w:rsidRDefault="006E59EC">
            <w:pPr>
              <w:pStyle w:val="TableBodyText"/>
            </w:pPr>
            <w:r>
              <w:t>Revised and updated property names and other technical content.</w:t>
            </w:r>
          </w:p>
        </w:tc>
      </w:tr>
      <w:tr w:rsidR="00EF22D5" w:rsidTr="00EF22D5">
        <w:tc>
          <w:tcPr>
            <w:tcW w:w="0" w:type="auto"/>
            <w:vAlign w:val="center"/>
          </w:tcPr>
          <w:p w:rsidR="00EF22D5" w:rsidRDefault="006E59EC">
            <w:pPr>
              <w:pStyle w:val="TableBodyText"/>
            </w:pPr>
            <w:r>
              <w:t>6/27/2008</w:t>
            </w:r>
          </w:p>
        </w:tc>
        <w:tc>
          <w:tcPr>
            <w:tcW w:w="0" w:type="auto"/>
            <w:vAlign w:val="center"/>
          </w:tcPr>
          <w:p w:rsidR="00EF22D5" w:rsidRDefault="006E59EC">
            <w:pPr>
              <w:pStyle w:val="TableBodyText"/>
            </w:pPr>
            <w:r>
              <w:t>1.0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Initial Release.</w:t>
            </w:r>
          </w:p>
        </w:tc>
      </w:tr>
      <w:tr w:rsidR="00EF22D5" w:rsidTr="00EF22D5">
        <w:tc>
          <w:tcPr>
            <w:tcW w:w="0" w:type="auto"/>
            <w:vAlign w:val="center"/>
          </w:tcPr>
          <w:p w:rsidR="00EF22D5" w:rsidRDefault="006E59EC">
            <w:pPr>
              <w:pStyle w:val="TableBodyText"/>
            </w:pPr>
            <w:r>
              <w:t>8/6/2008</w:t>
            </w:r>
          </w:p>
        </w:tc>
        <w:tc>
          <w:tcPr>
            <w:tcW w:w="0" w:type="auto"/>
            <w:vAlign w:val="center"/>
          </w:tcPr>
          <w:p w:rsidR="00EF22D5" w:rsidRDefault="006E59EC">
            <w:pPr>
              <w:pStyle w:val="TableBodyText"/>
            </w:pPr>
            <w:r>
              <w:t>1.01</w:t>
            </w:r>
          </w:p>
        </w:tc>
        <w:tc>
          <w:tcPr>
            <w:tcW w:w="0" w:type="auto"/>
            <w:vAlign w:val="center"/>
          </w:tcPr>
          <w:p w:rsidR="00EF22D5" w:rsidRDefault="006E59EC">
            <w:pPr>
              <w:pStyle w:val="TableBodyText"/>
            </w:pPr>
            <w:r>
              <w:t>Editorial</w:t>
            </w:r>
          </w:p>
        </w:tc>
        <w:tc>
          <w:tcPr>
            <w:tcW w:w="0" w:type="auto"/>
            <w:vAlign w:val="center"/>
          </w:tcPr>
          <w:p w:rsidR="00EF22D5" w:rsidRDefault="006E59EC">
            <w:pPr>
              <w:pStyle w:val="TableBodyText"/>
            </w:pPr>
            <w:r>
              <w:t>Revised and edited technical content.</w:t>
            </w:r>
          </w:p>
        </w:tc>
      </w:tr>
      <w:tr w:rsidR="00EF22D5" w:rsidTr="00EF22D5">
        <w:tc>
          <w:tcPr>
            <w:tcW w:w="0" w:type="auto"/>
            <w:vAlign w:val="center"/>
          </w:tcPr>
          <w:p w:rsidR="00EF22D5" w:rsidRDefault="006E59EC">
            <w:pPr>
              <w:pStyle w:val="TableBodyText"/>
            </w:pPr>
            <w:r>
              <w:t>9/3/2008</w:t>
            </w:r>
          </w:p>
        </w:tc>
        <w:tc>
          <w:tcPr>
            <w:tcW w:w="0" w:type="auto"/>
            <w:vAlign w:val="center"/>
          </w:tcPr>
          <w:p w:rsidR="00EF22D5" w:rsidRDefault="006E59EC">
            <w:pPr>
              <w:pStyle w:val="TableBodyText"/>
            </w:pPr>
            <w:r>
              <w:t>1.02</w:t>
            </w:r>
          </w:p>
        </w:tc>
        <w:tc>
          <w:tcPr>
            <w:tcW w:w="0" w:type="auto"/>
            <w:vAlign w:val="center"/>
          </w:tcPr>
          <w:p w:rsidR="00EF22D5" w:rsidRDefault="006E59EC">
            <w:pPr>
              <w:pStyle w:val="TableBodyText"/>
            </w:pPr>
            <w:r>
              <w:t>Editorial</w:t>
            </w:r>
          </w:p>
        </w:tc>
        <w:tc>
          <w:tcPr>
            <w:tcW w:w="0" w:type="auto"/>
            <w:vAlign w:val="center"/>
          </w:tcPr>
          <w:p w:rsidR="00EF22D5" w:rsidRDefault="006E59EC">
            <w:pPr>
              <w:pStyle w:val="TableBodyText"/>
            </w:pPr>
            <w:r>
              <w:t>Revised and edited technical content.</w:t>
            </w:r>
          </w:p>
        </w:tc>
      </w:tr>
      <w:tr w:rsidR="00EF22D5" w:rsidTr="00EF22D5">
        <w:tc>
          <w:tcPr>
            <w:tcW w:w="0" w:type="auto"/>
            <w:vAlign w:val="center"/>
          </w:tcPr>
          <w:p w:rsidR="00EF22D5" w:rsidRDefault="006E59EC">
            <w:pPr>
              <w:pStyle w:val="TableBodyText"/>
            </w:pPr>
            <w:r>
              <w:t>12/3/2008</w:t>
            </w:r>
          </w:p>
        </w:tc>
        <w:tc>
          <w:tcPr>
            <w:tcW w:w="0" w:type="auto"/>
            <w:vAlign w:val="center"/>
          </w:tcPr>
          <w:p w:rsidR="00EF22D5" w:rsidRDefault="006E59EC">
            <w:pPr>
              <w:pStyle w:val="TableBodyText"/>
            </w:pPr>
            <w:r>
              <w:t>1.03</w:t>
            </w:r>
          </w:p>
        </w:tc>
        <w:tc>
          <w:tcPr>
            <w:tcW w:w="0" w:type="auto"/>
            <w:vAlign w:val="center"/>
          </w:tcPr>
          <w:p w:rsidR="00EF22D5" w:rsidRDefault="006E59EC">
            <w:pPr>
              <w:pStyle w:val="TableBodyText"/>
            </w:pPr>
            <w:r>
              <w:t>Editorial</w:t>
            </w:r>
          </w:p>
        </w:tc>
        <w:tc>
          <w:tcPr>
            <w:tcW w:w="0" w:type="auto"/>
            <w:vAlign w:val="center"/>
          </w:tcPr>
          <w:p w:rsidR="00EF22D5" w:rsidRDefault="006E59EC">
            <w:pPr>
              <w:pStyle w:val="TableBodyText"/>
            </w:pPr>
            <w:r>
              <w:t>Revised and edited technical content.</w:t>
            </w:r>
          </w:p>
        </w:tc>
      </w:tr>
      <w:tr w:rsidR="00EF22D5" w:rsidTr="00EF22D5">
        <w:tc>
          <w:tcPr>
            <w:tcW w:w="0" w:type="auto"/>
            <w:vAlign w:val="center"/>
          </w:tcPr>
          <w:p w:rsidR="00EF22D5" w:rsidRDefault="006E59EC">
            <w:pPr>
              <w:pStyle w:val="TableBodyText"/>
            </w:pPr>
            <w:r>
              <w:t>2/4/2009</w:t>
            </w:r>
          </w:p>
        </w:tc>
        <w:tc>
          <w:tcPr>
            <w:tcW w:w="0" w:type="auto"/>
            <w:vAlign w:val="center"/>
          </w:tcPr>
          <w:p w:rsidR="00EF22D5" w:rsidRDefault="006E59EC">
            <w:pPr>
              <w:pStyle w:val="TableBodyText"/>
            </w:pPr>
            <w:r>
              <w:t>1.04</w:t>
            </w:r>
          </w:p>
        </w:tc>
        <w:tc>
          <w:tcPr>
            <w:tcW w:w="0" w:type="auto"/>
            <w:vAlign w:val="center"/>
          </w:tcPr>
          <w:p w:rsidR="00EF22D5" w:rsidRDefault="006E59EC">
            <w:pPr>
              <w:pStyle w:val="TableBodyText"/>
            </w:pPr>
            <w:r>
              <w:t>Editorial</w:t>
            </w:r>
          </w:p>
        </w:tc>
        <w:tc>
          <w:tcPr>
            <w:tcW w:w="0" w:type="auto"/>
            <w:vAlign w:val="center"/>
          </w:tcPr>
          <w:p w:rsidR="00EF22D5" w:rsidRDefault="006E59EC">
            <w:pPr>
              <w:pStyle w:val="TableBodyText"/>
            </w:pPr>
            <w:r>
              <w:t>Revised and edited technical content.</w:t>
            </w:r>
          </w:p>
        </w:tc>
      </w:tr>
      <w:tr w:rsidR="00EF22D5" w:rsidTr="00EF22D5">
        <w:tc>
          <w:tcPr>
            <w:tcW w:w="0" w:type="auto"/>
            <w:vAlign w:val="center"/>
          </w:tcPr>
          <w:p w:rsidR="00EF22D5" w:rsidRDefault="006E59EC">
            <w:pPr>
              <w:pStyle w:val="TableBodyText"/>
            </w:pPr>
            <w:r>
              <w:t>3/4/2009</w:t>
            </w:r>
          </w:p>
        </w:tc>
        <w:tc>
          <w:tcPr>
            <w:tcW w:w="0" w:type="auto"/>
            <w:vAlign w:val="center"/>
          </w:tcPr>
          <w:p w:rsidR="00EF22D5" w:rsidRDefault="006E59EC">
            <w:pPr>
              <w:pStyle w:val="TableBodyText"/>
            </w:pPr>
            <w:r>
              <w:t>1.05</w:t>
            </w:r>
          </w:p>
        </w:tc>
        <w:tc>
          <w:tcPr>
            <w:tcW w:w="0" w:type="auto"/>
            <w:vAlign w:val="center"/>
          </w:tcPr>
          <w:p w:rsidR="00EF22D5" w:rsidRDefault="006E59EC">
            <w:pPr>
              <w:pStyle w:val="TableBodyText"/>
            </w:pPr>
            <w:r>
              <w:t>Editorial</w:t>
            </w:r>
          </w:p>
        </w:tc>
        <w:tc>
          <w:tcPr>
            <w:tcW w:w="0" w:type="auto"/>
            <w:vAlign w:val="center"/>
          </w:tcPr>
          <w:p w:rsidR="00EF22D5" w:rsidRDefault="006E59EC">
            <w:pPr>
              <w:pStyle w:val="TableBodyText"/>
            </w:pPr>
            <w:r>
              <w:t>Revised and edited technical content.</w:t>
            </w:r>
          </w:p>
        </w:tc>
      </w:tr>
      <w:tr w:rsidR="00EF22D5" w:rsidTr="00EF22D5">
        <w:tc>
          <w:tcPr>
            <w:tcW w:w="0" w:type="auto"/>
            <w:vAlign w:val="center"/>
          </w:tcPr>
          <w:p w:rsidR="00EF22D5" w:rsidRDefault="006E59EC">
            <w:pPr>
              <w:pStyle w:val="TableBodyText"/>
            </w:pPr>
            <w:r>
              <w:t>4/10/2009</w:t>
            </w:r>
          </w:p>
        </w:tc>
        <w:tc>
          <w:tcPr>
            <w:tcW w:w="0" w:type="auto"/>
            <w:vAlign w:val="center"/>
          </w:tcPr>
          <w:p w:rsidR="00EF22D5" w:rsidRDefault="006E59EC">
            <w:pPr>
              <w:pStyle w:val="TableBodyText"/>
            </w:pPr>
            <w:r>
              <w:t>2.0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Updated technical content and applicable product releases.</w:t>
            </w:r>
          </w:p>
        </w:tc>
      </w:tr>
      <w:tr w:rsidR="00EF22D5" w:rsidTr="00EF22D5">
        <w:tc>
          <w:tcPr>
            <w:tcW w:w="0" w:type="auto"/>
            <w:vAlign w:val="center"/>
          </w:tcPr>
          <w:p w:rsidR="00EF22D5" w:rsidRDefault="006E59EC">
            <w:pPr>
              <w:pStyle w:val="TableBodyText"/>
            </w:pPr>
            <w:r>
              <w:t>7/15/2009</w:t>
            </w:r>
          </w:p>
        </w:tc>
        <w:tc>
          <w:tcPr>
            <w:tcW w:w="0" w:type="auto"/>
            <w:vAlign w:val="center"/>
          </w:tcPr>
          <w:p w:rsidR="00EF22D5" w:rsidRDefault="006E59EC">
            <w:pPr>
              <w:pStyle w:val="TableBodyText"/>
            </w:pPr>
            <w:r>
              <w:t>3.0</w:t>
            </w:r>
          </w:p>
        </w:tc>
        <w:tc>
          <w:tcPr>
            <w:tcW w:w="0" w:type="auto"/>
            <w:vAlign w:val="center"/>
          </w:tcPr>
          <w:p w:rsidR="00EF22D5" w:rsidRDefault="006E59EC">
            <w:pPr>
              <w:pStyle w:val="TableBodyText"/>
            </w:pPr>
            <w:r>
              <w:t>Editorial</w:t>
            </w:r>
          </w:p>
        </w:tc>
        <w:tc>
          <w:tcPr>
            <w:tcW w:w="0" w:type="auto"/>
            <w:vAlign w:val="center"/>
          </w:tcPr>
          <w:p w:rsidR="00EF22D5" w:rsidRDefault="006E59EC">
            <w:pPr>
              <w:pStyle w:val="TableBodyText"/>
            </w:pPr>
            <w:r>
              <w:t>Revised and edited for technical content.</w:t>
            </w:r>
          </w:p>
        </w:tc>
      </w:tr>
      <w:tr w:rsidR="00EF22D5" w:rsidTr="00EF22D5">
        <w:tc>
          <w:tcPr>
            <w:tcW w:w="0" w:type="auto"/>
            <w:vAlign w:val="center"/>
          </w:tcPr>
          <w:p w:rsidR="00EF22D5" w:rsidRDefault="006E59EC">
            <w:pPr>
              <w:pStyle w:val="TableBodyText"/>
            </w:pPr>
            <w:r>
              <w:t>11/4/2009</w:t>
            </w:r>
          </w:p>
        </w:tc>
        <w:tc>
          <w:tcPr>
            <w:tcW w:w="0" w:type="auto"/>
            <w:vAlign w:val="center"/>
          </w:tcPr>
          <w:p w:rsidR="00EF22D5" w:rsidRDefault="006E59EC">
            <w:pPr>
              <w:pStyle w:val="TableBodyText"/>
            </w:pPr>
            <w:r>
              <w:t>4.0.0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Updated and revised the technical content.</w:t>
            </w:r>
          </w:p>
        </w:tc>
      </w:tr>
      <w:tr w:rsidR="00EF22D5" w:rsidTr="00EF22D5">
        <w:tc>
          <w:tcPr>
            <w:tcW w:w="0" w:type="auto"/>
            <w:vAlign w:val="center"/>
          </w:tcPr>
          <w:p w:rsidR="00EF22D5" w:rsidRDefault="006E59EC">
            <w:pPr>
              <w:pStyle w:val="TableBodyText"/>
            </w:pPr>
            <w:r>
              <w:t>2/10/2010</w:t>
            </w:r>
          </w:p>
        </w:tc>
        <w:tc>
          <w:tcPr>
            <w:tcW w:w="0" w:type="auto"/>
            <w:vAlign w:val="center"/>
          </w:tcPr>
          <w:p w:rsidR="00EF22D5" w:rsidRDefault="006E59EC">
            <w:pPr>
              <w:pStyle w:val="TableBodyText"/>
            </w:pPr>
            <w:r>
              <w:t>5.0.0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Updated and revised the technical content.</w:t>
            </w:r>
          </w:p>
        </w:tc>
      </w:tr>
      <w:tr w:rsidR="00EF22D5" w:rsidTr="00EF22D5">
        <w:tc>
          <w:tcPr>
            <w:tcW w:w="0" w:type="auto"/>
            <w:vAlign w:val="center"/>
          </w:tcPr>
          <w:p w:rsidR="00EF22D5" w:rsidRDefault="006E59EC">
            <w:pPr>
              <w:pStyle w:val="TableBodyText"/>
            </w:pPr>
            <w:r>
              <w:t>5/5/2010</w:t>
            </w:r>
          </w:p>
        </w:tc>
        <w:tc>
          <w:tcPr>
            <w:tcW w:w="0" w:type="auto"/>
            <w:vAlign w:val="center"/>
          </w:tcPr>
          <w:p w:rsidR="00EF22D5" w:rsidRDefault="006E59EC">
            <w:pPr>
              <w:pStyle w:val="TableBodyText"/>
            </w:pPr>
            <w:r>
              <w:t>6.0.0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Updated and revised the technical content.</w:t>
            </w:r>
          </w:p>
        </w:tc>
      </w:tr>
      <w:tr w:rsidR="00EF22D5" w:rsidTr="00EF22D5">
        <w:tc>
          <w:tcPr>
            <w:tcW w:w="0" w:type="auto"/>
            <w:vAlign w:val="center"/>
          </w:tcPr>
          <w:p w:rsidR="00EF22D5" w:rsidRDefault="006E59EC">
            <w:pPr>
              <w:pStyle w:val="TableBodyText"/>
            </w:pPr>
            <w:r>
              <w:t>8/4/2010</w:t>
            </w:r>
          </w:p>
        </w:tc>
        <w:tc>
          <w:tcPr>
            <w:tcW w:w="0" w:type="auto"/>
            <w:vAlign w:val="center"/>
          </w:tcPr>
          <w:p w:rsidR="00EF22D5" w:rsidRDefault="006E59EC">
            <w:pPr>
              <w:pStyle w:val="TableBodyText"/>
            </w:pPr>
            <w:r>
              <w:t>7.0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11/3/2010</w:t>
            </w:r>
          </w:p>
        </w:tc>
        <w:tc>
          <w:tcPr>
            <w:tcW w:w="0" w:type="auto"/>
            <w:vAlign w:val="center"/>
          </w:tcPr>
          <w:p w:rsidR="00EF22D5" w:rsidRDefault="006E59EC">
            <w:pPr>
              <w:pStyle w:val="TableBodyText"/>
            </w:pPr>
            <w:r>
              <w:t>8.0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3/18/2011</w:t>
            </w:r>
          </w:p>
        </w:tc>
        <w:tc>
          <w:tcPr>
            <w:tcW w:w="0" w:type="auto"/>
            <w:vAlign w:val="center"/>
          </w:tcPr>
          <w:p w:rsidR="00EF22D5" w:rsidRDefault="006E59EC">
            <w:pPr>
              <w:pStyle w:val="TableBodyText"/>
            </w:pPr>
            <w:r>
              <w:t>9.0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8/5/2011</w:t>
            </w:r>
          </w:p>
        </w:tc>
        <w:tc>
          <w:tcPr>
            <w:tcW w:w="0" w:type="auto"/>
            <w:vAlign w:val="center"/>
          </w:tcPr>
          <w:p w:rsidR="00EF22D5" w:rsidRDefault="006E59EC">
            <w:pPr>
              <w:pStyle w:val="TableBodyText"/>
            </w:pPr>
            <w:r>
              <w:t>10.0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w:t>
            </w:r>
            <w:r>
              <w:t>tent.</w:t>
            </w:r>
          </w:p>
        </w:tc>
      </w:tr>
      <w:tr w:rsidR="00EF22D5" w:rsidTr="00EF22D5">
        <w:tc>
          <w:tcPr>
            <w:tcW w:w="0" w:type="auto"/>
            <w:vAlign w:val="center"/>
          </w:tcPr>
          <w:p w:rsidR="00EF22D5" w:rsidRDefault="006E59EC">
            <w:pPr>
              <w:pStyle w:val="TableBodyText"/>
            </w:pPr>
            <w:r>
              <w:t>10/7/2011</w:t>
            </w:r>
          </w:p>
        </w:tc>
        <w:tc>
          <w:tcPr>
            <w:tcW w:w="0" w:type="auto"/>
            <w:vAlign w:val="center"/>
          </w:tcPr>
          <w:p w:rsidR="00EF22D5" w:rsidRDefault="006E59EC">
            <w:pPr>
              <w:pStyle w:val="TableBodyText"/>
            </w:pPr>
            <w:r>
              <w:t>11.0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1/20/2012</w:t>
            </w:r>
          </w:p>
        </w:tc>
        <w:tc>
          <w:tcPr>
            <w:tcW w:w="0" w:type="auto"/>
            <w:vAlign w:val="center"/>
          </w:tcPr>
          <w:p w:rsidR="00EF22D5" w:rsidRDefault="006E59EC">
            <w:pPr>
              <w:pStyle w:val="TableBodyText"/>
            </w:pPr>
            <w:r>
              <w:t>12.0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4/27/2012</w:t>
            </w:r>
          </w:p>
        </w:tc>
        <w:tc>
          <w:tcPr>
            <w:tcW w:w="0" w:type="auto"/>
            <w:vAlign w:val="center"/>
          </w:tcPr>
          <w:p w:rsidR="00EF22D5" w:rsidRDefault="006E59EC">
            <w:pPr>
              <w:pStyle w:val="TableBodyText"/>
            </w:pPr>
            <w:r>
              <w:t>13.0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7/16/2012</w:t>
            </w:r>
          </w:p>
        </w:tc>
        <w:tc>
          <w:tcPr>
            <w:tcW w:w="0" w:type="auto"/>
            <w:vAlign w:val="center"/>
          </w:tcPr>
          <w:p w:rsidR="00EF22D5" w:rsidRDefault="006E59EC">
            <w:pPr>
              <w:pStyle w:val="TableBodyText"/>
            </w:pPr>
            <w:r>
              <w:t>13.0</w:t>
            </w:r>
          </w:p>
        </w:tc>
        <w:tc>
          <w:tcPr>
            <w:tcW w:w="0" w:type="auto"/>
            <w:vAlign w:val="center"/>
          </w:tcPr>
          <w:p w:rsidR="00EF22D5" w:rsidRDefault="006E59EC">
            <w:pPr>
              <w:pStyle w:val="TableBodyText"/>
            </w:pPr>
            <w:r>
              <w:t>None</w:t>
            </w:r>
          </w:p>
        </w:tc>
        <w:tc>
          <w:tcPr>
            <w:tcW w:w="0" w:type="auto"/>
            <w:vAlign w:val="center"/>
          </w:tcPr>
          <w:p w:rsidR="00EF22D5" w:rsidRDefault="006E59EC">
            <w:pPr>
              <w:pStyle w:val="TableBodyText"/>
            </w:pPr>
            <w:r>
              <w:t>No changes to the meaning, language, or formatting of the technical content.</w:t>
            </w:r>
          </w:p>
        </w:tc>
      </w:tr>
      <w:tr w:rsidR="00EF22D5" w:rsidTr="00EF22D5">
        <w:tc>
          <w:tcPr>
            <w:tcW w:w="0" w:type="auto"/>
            <w:vAlign w:val="center"/>
          </w:tcPr>
          <w:p w:rsidR="00EF22D5" w:rsidRDefault="006E59EC">
            <w:pPr>
              <w:pStyle w:val="TableBodyText"/>
            </w:pPr>
            <w:r>
              <w:t>10/8/2012</w:t>
            </w:r>
          </w:p>
        </w:tc>
        <w:tc>
          <w:tcPr>
            <w:tcW w:w="0" w:type="auto"/>
            <w:vAlign w:val="center"/>
          </w:tcPr>
          <w:p w:rsidR="00EF22D5" w:rsidRDefault="006E59EC">
            <w:pPr>
              <w:pStyle w:val="TableBodyText"/>
            </w:pPr>
            <w:r>
              <w:t>14.0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2/11/2013</w:t>
            </w:r>
          </w:p>
        </w:tc>
        <w:tc>
          <w:tcPr>
            <w:tcW w:w="0" w:type="auto"/>
            <w:vAlign w:val="center"/>
          </w:tcPr>
          <w:p w:rsidR="00EF22D5" w:rsidRDefault="006E59EC">
            <w:pPr>
              <w:pStyle w:val="TableBodyText"/>
            </w:pPr>
            <w:r>
              <w:t>15.0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7/26/2013</w:t>
            </w:r>
          </w:p>
        </w:tc>
        <w:tc>
          <w:tcPr>
            <w:tcW w:w="0" w:type="auto"/>
            <w:vAlign w:val="center"/>
          </w:tcPr>
          <w:p w:rsidR="00EF22D5" w:rsidRDefault="006E59EC">
            <w:pPr>
              <w:pStyle w:val="TableBodyText"/>
            </w:pPr>
            <w:r>
              <w:t>16.0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11/18/2013</w:t>
            </w:r>
          </w:p>
        </w:tc>
        <w:tc>
          <w:tcPr>
            <w:tcW w:w="0" w:type="auto"/>
            <w:vAlign w:val="center"/>
          </w:tcPr>
          <w:p w:rsidR="00EF22D5" w:rsidRDefault="006E59EC">
            <w:pPr>
              <w:pStyle w:val="TableBodyText"/>
            </w:pPr>
            <w:r>
              <w:t>16.1</w:t>
            </w:r>
          </w:p>
        </w:tc>
        <w:tc>
          <w:tcPr>
            <w:tcW w:w="0" w:type="auto"/>
            <w:vAlign w:val="center"/>
          </w:tcPr>
          <w:p w:rsidR="00EF22D5" w:rsidRDefault="006E59EC">
            <w:pPr>
              <w:pStyle w:val="TableBodyText"/>
            </w:pPr>
            <w:r>
              <w:t>Minor</w:t>
            </w:r>
          </w:p>
        </w:tc>
        <w:tc>
          <w:tcPr>
            <w:tcW w:w="0" w:type="auto"/>
            <w:vAlign w:val="center"/>
          </w:tcPr>
          <w:p w:rsidR="00EF22D5" w:rsidRDefault="006E59EC">
            <w:pPr>
              <w:pStyle w:val="TableBodyText"/>
            </w:pPr>
            <w:r>
              <w:t>Clarified the meaning of the technical content.</w:t>
            </w:r>
          </w:p>
        </w:tc>
      </w:tr>
      <w:tr w:rsidR="00EF22D5" w:rsidTr="00EF22D5">
        <w:tc>
          <w:tcPr>
            <w:tcW w:w="0" w:type="auto"/>
            <w:vAlign w:val="center"/>
          </w:tcPr>
          <w:p w:rsidR="00EF22D5" w:rsidRDefault="006E59EC">
            <w:pPr>
              <w:pStyle w:val="TableBodyText"/>
            </w:pPr>
            <w:r>
              <w:t>2/10/2014</w:t>
            </w:r>
          </w:p>
        </w:tc>
        <w:tc>
          <w:tcPr>
            <w:tcW w:w="0" w:type="auto"/>
            <w:vAlign w:val="center"/>
          </w:tcPr>
          <w:p w:rsidR="00EF22D5" w:rsidRDefault="006E59EC">
            <w:pPr>
              <w:pStyle w:val="TableBodyText"/>
            </w:pPr>
            <w:r>
              <w:t>16.1</w:t>
            </w:r>
          </w:p>
        </w:tc>
        <w:tc>
          <w:tcPr>
            <w:tcW w:w="0" w:type="auto"/>
            <w:vAlign w:val="center"/>
          </w:tcPr>
          <w:p w:rsidR="00EF22D5" w:rsidRDefault="006E59EC">
            <w:pPr>
              <w:pStyle w:val="TableBodyText"/>
            </w:pPr>
            <w:r>
              <w:t>None</w:t>
            </w:r>
          </w:p>
        </w:tc>
        <w:tc>
          <w:tcPr>
            <w:tcW w:w="0" w:type="auto"/>
            <w:vAlign w:val="center"/>
          </w:tcPr>
          <w:p w:rsidR="00EF22D5" w:rsidRDefault="006E59EC">
            <w:pPr>
              <w:pStyle w:val="TableBodyText"/>
            </w:pPr>
            <w:r>
              <w:t>No changes to the meaning, language, or formatting of the technical content.</w:t>
            </w:r>
          </w:p>
        </w:tc>
      </w:tr>
      <w:tr w:rsidR="00EF22D5" w:rsidTr="00EF22D5">
        <w:tc>
          <w:tcPr>
            <w:tcW w:w="0" w:type="auto"/>
            <w:vAlign w:val="center"/>
          </w:tcPr>
          <w:p w:rsidR="00EF22D5" w:rsidRDefault="006E59EC">
            <w:pPr>
              <w:pStyle w:val="TableBodyText"/>
            </w:pPr>
            <w:r>
              <w:t>4/30/2014</w:t>
            </w:r>
          </w:p>
        </w:tc>
        <w:tc>
          <w:tcPr>
            <w:tcW w:w="0" w:type="auto"/>
            <w:vAlign w:val="center"/>
          </w:tcPr>
          <w:p w:rsidR="00EF22D5" w:rsidRDefault="006E59EC">
            <w:pPr>
              <w:pStyle w:val="TableBodyText"/>
            </w:pPr>
            <w:r>
              <w:t>16.1</w:t>
            </w:r>
          </w:p>
        </w:tc>
        <w:tc>
          <w:tcPr>
            <w:tcW w:w="0" w:type="auto"/>
            <w:vAlign w:val="center"/>
          </w:tcPr>
          <w:p w:rsidR="00EF22D5" w:rsidRDefault="006E59EC">
            <w:pPr>
              <w:pStyle w:val="TableBodyText"/>
            </w:pPr>
            <w:r>
              <w:t>None</w:t>
            </w:r>
          </w:p>
        </w:tc>
        <w:tc>
          <w:tcPr>
            <w:tcW w:w="0" w:type="auto"/>
            <w:vAlign w:val="center"/>
          </w:tcPr>
          <w:p w:rsidR="00EF22D5" w:rsidRDefault="006E59EC">
            <w:pPr>
              <w:pStyle w:val="TableBodyText"/>
            </w:pPr>
            <w:r>
              <w:t>No changes to the meaning, language, or formatting of the technical content.</w:t>
            </w:r>
          </w:p>
        </w:tc>
      </w:tr>
      <w:tr w:rsidR="00EF22D5" w:rsidTr="00EF22D5">
        <w:tc>
          <w:tcPr>
            <w:tcW w:w="0" w:type="auto"/>
            <w:vAlign w:val="center"/>
          </w:tcPr>
          <w:p w:rsidR="00EF22D5" w:rsidRDefault="006E59EC">
            <w:pPr>
              <w:pStyle w:val="TableBodyText"/>
            </w:pPr>
            <w:r>
              <w:t>7/31/2014</w:t>
            </w:r>
          </w:p>
        </w:tc>
        <w:tc>
          <w:tcPr>
            <w:tcW w:w="0" w:type="auto"/>
            <w:vAlign w:val="center"/>
          </w:tcPr>
          <w:p w:rsidR="00EF22D5" w:rsidRDefault="006E59EC">
            <w:pPr>
              <w:pStyle w:val="TableBodyText"/>
            </w:pPr>
            <w:r>
              <w:t>16.1</w:t>
            </w:r>
          </w:p>
        </w:tc>
        <w:tc>
          <w:tcPr>
            <w:tcW w:w="0" w:type="auto"/>
            <w:vAlign w:val="center"/>
          </w:tcPr>
          <w:p w:rsidR="00EF22D5" w:rsidRDefault="006E59EC">
            <w:pPr>
              <w:pStyle w:val="TableBodyText"/>
            </w:pPr>
            <w:r>
              <w:t>None</w:t>
            </w:r>
          </w:p>
        </w:tc>
        <w:tc>
          <w:tcPr>
            <w:tcW w:w="0" w:type="auto"/>
            <w:vAlign w:val="center"/>
          </w:tcPr>
          <w:p w:rsidR="00EF22D5" w:rsidRDefault="006E59EC">
            <w:pPr>
              <w:pStyle w:val="TableBodyText"/>
            </w:pPr>
            <w:r>
              <w:t>No changes to the meaning, language, or formatting of the technical content.</w:t>
            </w:r>
          </w:p>
        </w:tc>
      </w:tr>
      <w:tr w:rsidR="00EF22D5" w:rsidTr="00EF22D5">
        <w:tc>
          <w:tcPr>
            <w:tcW w:w="0" w:type="auto"/>
            <w:vAlign w:val="center"/>
          </w:tcPr>
          <w:p w:rsidR="00EF22D5" w:rsidRDefault="006E59EC">
            <w:pPr>
              <w:pStyle w:val="TableBodyText"/>
            </w:pPr>
            <w:r>
              <w:lastRenderedPageBreak/>
              <w:t>10/30/2014</w:t>
            </w:r>
          </w:p>
        </w:tc>
        <w:tc>
          <w:tcPr>
            <w:tcW w:w="0" w:type="auto"/>
            <w:vAlign w:val="center"/>
          </w:tcPr>
          <w:p w:rsidR="00EF22D5" w:rsidRDefault="006E59EC">
            <w:pPr>
              <w:pStyle w:val="TableBodyText"/>
            </w:pPr>
            <w:r>
              <w:t>17.0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3/16/2015</w:t>
            </w:r>
          </w:p>
        </w:tc>
        <w:tc>
          <w:tcPr>
            <w:tcW w:w="0" w:type="auto"/>
            <w:vAlign w:val="center"/>
          </w:tcPr>
          <w:p w:rsidR="00EF22D5" w:rsidRDefault="006E59EC">
            <w:pPr>
              <w:pStyle w:val="TableBodyText"/>
            </w:pPr>
            <w:r>
              <w:t>18</w:t>
            </w:r>
            <w:r>
              <w:t>.0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5/26/2015</w:t>
            </w:r>
          </w:p>
        </w:tc>
        <w:tc>
          <w:tcPr>
            <w:tcW w:w="0" w:type="auto"/>
            <w:vAlign w:val="center"/>
          </w:tcPr>
          <w:p w:rsidR="00EF22D5" w:rsidRDefault="006E59EC">
            <w:pPr>
              <w:pStyle w:val="TableBodyText"/>
            </w:pPr>
            <w:r>
              <w:t>18.0</w:t>
            </w:r>
          </w:p>
        </w:tc>
        <w:tc>
          <w:tcPr>
            <w:tcW w:w="0" w:type="auto"/>
            <w:vAlign w:val="center"/>
          </w:tcPr>
          <w:p w:rsidR="00EF22D5" w:rsidRDefault="006E59EC">
            <w:pPr>
              <w:pStyle w:val="TableBodyText"/>
            </w:pPr>
            <w:r>
              <w:t>None</w:t>
            </w:r>
          </w:p>
        </w:tc>
        <w:tc>
          <w:tcPr>
            <w:tcW w:w="0" w:type="auto"/>
            <w:vAlign w:val="center"/>
          </w:tcPr>
          <w:p w:rsidR="00EF22D5" w:rsidRDefault="006E59EC">
            <w:pPr>
              <w:pStyle w:val="TableBodyText"/>
            </w:pPr>
            <w:r>
              <w:t>No changes to the meaning, language, or formatting of the technical content.</w:t>
            </w:r>
          </w:p>
        </w:tc>
      </w:tr>
      <w:tr w:rsidR="00EF22D5" w:rsidTr="00EF22D5">
        <w:tc>
          <w:tcPr>
            <w:tcW w:w="0" w:type="auto"/>
            <w:vAlign w:val="center"/>
          </w:tcPr>
          <w:p w:rsidR="00EF22D5" w:rsidRDefault="006E59EC">
            <w:pPr>
              <w:pStyle w:val="TableBodyText"/>
            </w:pPr>
            <w:r>
              <w:t>9/14/2015</w:t>
            </w:r>
          </w:p>
        </w:tc>
        <w:tc>
          <w:tcPr>
            <w:tcW w:w="0" w:type="auto"/>
            <w:vAlign w:val="center"/>
          </w:tcPr>
          <w:p w:rsidR="00EF22D5" w:rsidRDefault="006E59EC">
            <w:pPr>
              <w:pStyle w:val="TableBodyText"/>
            </w:pPr>
            <w:r>
              <w:t>18.0</w:t>
            </w:r>
          </w:p>
        </w:tc>
        <w:tc>
          <w:tcPr>
            <w:tcW w:w="0" w:type="auto"/>
            <w:vAlign w:val="center"/>
          </w:tcPr>
          <w:p w:rsidR="00EF22D5" w:rsidRDefault="006E59EC">
            <w:pPr>
              <w:pStyle w:val="TableBodyText"/>
            </w:pPr>
            <w:r>
              <w:t>None</w:t>
            </w:r>
          </w:p>
        </w:tc>
        <w:tc>
          <w:tcPr>
            <w:tcW w:w="0" w:type="auto"/>
            <w:vAlign w:val="center"/>
          </w:tcPr>
          <w:p w:rsidR="00EF22D5" w:rsidRDefault="006E59EC">
            <w:pPr>
              <w:pStyle w:val="TableBodyText"/>
            </w:pPr>
            <w:r>
              <w:t>No changes to the meaning, language, or formatting of the technical content.</w:t>
            </w:r>
          </w:p>
        </w:tc>
      </w:tr>
      <w:tr w:rsidR="00EF22D5" w:rsidTr="00EF22D5">
        <w:tc>
          <w:tcPr>
            <w:tcW w:w="0" w:type="auto"/>
            <w:vAlign w:val="center"/>
          </w:tcPr>
          <w:p w:rsidR="00EF22D5" w:rsidRDefault="006E59EC">
            <w:pPr>
              <w:pStyle w:val="TableBodyText"/>
            </w:pPr>
            <w:r>
              <w:t>6/13/2016</w:t>
            </w:r>
          </w:p>
        </w:tc>
        <w:tc>
          <w:tcPr>
            <w:tcW w:w="0" w:type="auto"/>
            <w:vAlign w:val="center"/>
          </w:tcPr>
          <w:p w:rsidR="00EF22D5" w:rsidRDefault="006E59EC">
            <w:pPr>
              <w:pStyle w:val="TableBodyText"/>
            </w:pPr>
            <w:r>
              <w:t>18.0</w:t>
            </w:r>
          </w:p>
        </w:tc>
        <w:tc>
          <w:tcPr>
            <w:tcW w:w="0" w:type="auto"/>
            <w:vAlign w:val="center"/>
          </w:tcPr>
          <w:p w:rsidR="00EF22D5" w:rsidRDefault="006E59EC">
            <w:pPr>
              <w:pStyle w:val="TableBodyText"/>
            </w:pPr>
            <w:r>
              <w:t>None</w:t>
            </w:r>
          </w:p>
        </w:tc>
        <w:tc>
          <w:tcPr>
            <w:tcW w:w="0" w:type="auto"/>
            <w:vAlign w:val="center"/>
          </w:tcPr>
          <w:p w:rsidR="00EF22D5" w:rsidRDefault="006E59EC">
            <w:pPr>
              <w:pStyle w:val="TableBodyText"/>
            </w:pPr>
            <w:r>
              <w:t>No changes to the meaning, language, or formatting of the technical content.</w:t>
            </w:r>
          </w:p>
        </w:tc>
      </w:tr>
      <w:tr w:rsidR="00EF22D5" w:rsidTr="00EF22D5">
        <w:tc>
          <w:tcPr>
            <w:tcW w:w="0" w:type="auto"/>
            <w:vAlign w:val="center"/>
          </w:tcPr>
          <w:p w:rsidR="00EF22D5" w:rsidRDefault="006E59EC">
            <w:pPr>
              <w:pStyle w:val="TableBodyText"/>
            </w:pPr>
            <w:r>
              <w:t>9/14/2016</w:t>
            </w:r>
          </w:p>
        </w:tc>
        <w:tc>
          <w:tcPr>
            <w:tcW w:w="0" w:type="auto"/>
            <w:vAlign w:val="center"/>
          </w:tcPr>
          <w:p w:rsidR="00EF22D5" w:rsidRDefault="006E59EC">
            <w:pPr>
              <w:pStyle w:val="TableBodyText"/>
            </w:pPr>
            <w:r>
              <w:t>18.0</w:t>
            </w:r>
          </w:p>
        </w:tc>
        <w:tc>
          <w:tcPr>
            <w:tcW w:w="0" w:type="auto"/>
            <w:vAlign w:val="center"/>
          </w:tcPr>
          <w:p w:rsidR="00EF22D5" w:rsidRDefault="006E59EC">
            <w:pPr>
              <w:pStyle w:val="TableBodyText"/>
            </w:pPr>
            <w:r>
              <w:t>None</w:t>
            </w:r>
          </w:p>
        </w:tc>
        <w:tc>
          <w:tcPr>
            <w:tcW w:w="0" w:type="auto"/>
            <w:vAlign w:val="center"/>
          </w:tcPr>
          <w:p w:rsidR="00EF22D5" w:rsidRDefault="006E59EC">
            <w:pPr>
              <w:pStyle w:val="TableBodyText"/>
            </w:pPr>
            <w:r>
              <w:t>No changes to the meaning, language, or formatting of the technical content.</w:t>
            </w:r>
          </w:p>
        </w:tc>
      </w:tr>
      <w:tr w:rsidR="00EF22D5" w:rsidTr="00EF22D5">
        <w:tc>
          <w:tcPr>
            <w:tcW w:w="0" w:type="auto"/>
            <w:vAlign w:val="center"/>
          </w:tcPr>
          <w:p w:rsidR="00EF22D5" w:rsidRDefault="006E59EC">
            <w:pPr>
              <w:pStyle w:val="TableBodyText"/>
            </w:pPr>
            <w:r>
              <w:t>7/24/2018</w:t>
            </w:r>
          </w:p>
        </w:tc>
        <w:tc>
          <w:tcPr>
            <w:tcW w:w="0" w:type="auto"/>
            <w:vAlign w:val="center"/>
          </w:tcPr>
          <w:p w:rsidR="00EF22D5" w:rsidRDefault="006E59EC">
            <w:pPr>
              <w:pStyle w:val="TableBodyText"/>
            </w:pPr>
            <w:r>
              <w:t>19.0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w:t>
            </w:r>
            <w:r>
              <w:t>tent.</w:t>
            </w:r>
          </w:p>
        </w:tc>
      </w:tr>
      <w:tr w:rsidR="00EF22D5" w:rsidTr="00EF22D5">
        <w:tc>
          <w:tcPr>
            <w:tcW w:w="0" w:type="auto"/>
            <w:vAlign w:val="center"/>
          </w:tcPr>
          <w:p w:rsidR="00EF22D5" w:rsidRDefault="006E59EC">
            <w:pPr>
              <w:pStyle w:val="TableBodyText"/>
            </w:pPr>
            <w:r>
              <w:t>10/1/2018</w:t>
            </w:r>
          </w:p>
        </w:tc>
        <w:tc>
          <w:tcPr>
            <w:tcW w:w="0" w:type="auto"/>
            <w:vAlign w:val="center"/>
          </w:tcPr>
          <w:p w:rsidR="00EF22D5" w:rsidRDefault="006E59EC">
            <w:pPr>
              <w:pStyle w:val="TableBodyText"/>
            </w:pPr>
            <w:r>
              <w:t>20.0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4/22/2021</w:t>
            </w:r>
          </w:p>
        </w:tc>
        <w:tc>
          <w:tcPr>
            <w:tcW w:w="0" w:type="auto"/>
            <w:vAlign w:val="center"/>
          </w:tcPr>
          <w:p w:rsidR="00EF22D5" w:rsidRDefault="006E59EC">
            <w:pPr>
              <w:pStyle w:val="TableBodyText"/>
            </w:pPr>
            <w:r>
              <w:t>21.0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8/17/2021</w:t>
            </w:r>
          </w:p>
        </w:tc>
        <w:tc>
          <w:tcPr>
            <w:tcW w:w="0" w:type="auto"/>
            <w:vAlign w:val="center"/>
          </w:tcPr>
          <w:p w:rsidR="00EF22D5" w:rsidRDefault="006E59EC">
            <w:pPr>
              <w:pStyle w:val="TableBodyText"/>
            </w:pPr>
            <w:r>
              <w:t>22.0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r w:rsidR="00EF22D5" w:rsidTr="00EF22D5">
        <w:tc>
          <w:tcPr>
            <w:tcW w:w="0" w:type="auto"/>
            <w:vAlign w:val="center"/>
          </w:tcPr>
          <w:p w:rsidR="00EF22D5" w:rsidRDefault="006E59EC">
            <w:pPr>
              <w:pStyle w:val="TableBodyText"/>
            </w:pPr>
            <w:r>
              <w:t>8/20/2024</w:t>
            </w:r>
          </w:p>
        </w:tc>
        <w:tc>
          <w:tcPr>
            <w:tcW w:w="0" w:type="auto"/>
            <w:vAlign w:val="center"/>
          </w:tcPr>
          <w:p w:rsidR="00EF22D5" w:rsidRDefault="006E59EC">
            <w:pPr>
              <w:pStyle w:val="TableBodyText"/>
            </w:pPr>
            <w:r>
              <w:t>23.0</w:t>
            </w:r>
          </w:p>
        </w:tc>
        <w:tc>
          <w:tcPr>
            <w:tcW w:w="0" w:type="auto"/>
            <w:vAlign w:val="center"/>
          </w:tcPr>
          <w:p w:rsidR="00EF22D5" w:rsidRDefault="006E59EC">
            <w:pPr>
              <w:pStyle w:val="TableBodyText"/>
            </w:pPr>
            <w:r>
              <w:t>Major</w:t>
            </w:r>
          </w:p>
        </w:tc>
        <w:tc>
          <w:tcPr>
            <w:tcW w:w="0" w:type="auto"/>
            <w:vAlign w:val="center"/>
          </w:tcPr>
          <w:p w:rsidR="00EF22D5" w:rsidRDefault="006E59EC">
            <w:pPr>
              <w:pStyle w:val="TableBodyText"/>
            </w:pPr>
            <w:r>
              <w:t>Significantly changed the technical content.</w:t>
            </w:r>
          </w:p>
        </w:tc>
      </w:tr>
    </w:tbl>
    <w:p w:rsidR="00EF22D5" w:rsidRDefault="006E59EC">
      <w:pPr>
        <w:pStyle w:val="TOCHeading"/>
      </w:pPr>
      <w:r>
        <w:lastRenderedPageBreak/>
        <w:t>Table of Contents</w:t>
      </w:r>
    </w:p>
    <w:p w:rsidR="006E59EC" w:rsidRDefault="006E59E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599714" w:history="1">
        <w:r w:rsidRPr="00E761F4">
          <w:rPr>
            <w:rStyle w:val="Hyperlink"/>
            <w:noProof/>
          </w:rPr>
          <w:t>1</w:t>
        </w:r>
        <w:r>
          <w:rPr>
            <w:rFonts w:asciiTheme="minorHAnsi" w:eastAsiaTheme="minorEastAsia" w:hAnsiTheme="minorHAnsi" w:cstheme="minorBidi"/>
            <w:b w:val="0"/>
            <w:bCs w:val="0"/>
            <w:noProof/>
            <w:sz w:val="22"/>
            <w:szCs w:val="22"/>
          </w:rPr>
          <w:tab/>
        </w:r>
        <w:r w:rsidRPr="00E761F4">
          <w:rPr>
            <w:rStyle w:val="Hyperlink"/>
            <w:noProof/>
          </w:rPr>
          <w:t>Introduction</w:t>
        </w:r>
        <w:r>
          <w:rPr>
            <w:noProof/>
            <w:webHidden/>
          </w:rPr>
          <w:tab/>
        </w:r>
        <w:r>
          <w:rPr>
            <w:noProof/>
            <w:webHidden/>
          </w:rPr>
          <w:fldChar w:fldCharType="begin"/>
        </w:r>
        <w:r>
          <w:rPr>
            <w:noProof/>
            <w:webHidden/>
          </w:rPr>
          <w:instrText xml:space="preserve"> PAGEREF _Toc174599714 \h </w:instrText>
        </w:r>
        <w:r>
          <w:rPr>
            <w:noProof/>
            <w:webHidden/>
          </w:rPr>
        </w:r>
        <w:r>
          <w:rPr>
            <w:noProof/>
            <w:webHidden/>
          </w:rPr>
          <w:fldChar w:fldCharType="separate"/>
        </w:r>
        <w:r>
          <w:rPr>
            <w:noProof/>
            <w:webHidden/>
          </w:rPr>
          <w:t>9</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715" w:history="1">
        <w:r w:rsidRPr="00E761F4">
          <w:rPr>
            <w:rStyle w:val="Hyperlink"/>
            <w:noProof/>
          </w:rPr>
          <w:t>1.1</w:t>
        </w:r>
        <w:r>
          <w:rPr>
            <w:rFonts w:asciiTheme="minorHAnsi" w:eastAsiaTheme="minorEastAsia" w:hAnsiTheme="minorHAnsi" w:cstheme="minorBidi"/>
            <w:noProof/>
            <w:sz w:val="22"/>
            <w:szCs w:val="22"/>
          </w:rPr>
          <w:tab/>
        </w:r>
        <w:r w:rsidRPr="00E761F4">
          <w:rPr>
            <w:rStyle w:val="Hyperlink"/>
            <w:noProof/>
          </w:rPr>
          <w:t>Glossary</w:t>
        </w:r>
        <w:r>
          <w:rPr>
            <w:noProof/>
            <w:webHidden/>
          </w:rPr>
          <w:tab/>
        </w:r>
        <w:r>
          <w:rPr>
            <w:noProof/>
            <w:webHidden/>
          </w:rPr>
          <w:fldChar w:fldCharType="begin"/>
        </w:r>
        <w:r>
          <w:rPr>
            <w:noProof/>
            <w:webHidden/>
          </w:rPr>
          <w:instrText xml:space="preserve"> PAGEREF _Toc174599715 \h </w:instrText>
        </w:r>
        <w:r>
          <w:rPr>
            <w:noProof/>
            <w:webHidden/>
          </w:rPr>
        </w:r>
        <w:r>
          <w:rPr>
            <w:noProof/>
            <w:webHidden/>
          </w:rPr>
          <w:fldChar w:fldCharType="separate"/>
        </w:r>
        <w:r>
          <w:rPr>
            <w:noProof/>
            <w:webHidden/>
          </w:rPr>
          <w:t>9</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716" w:history="1">
        <w:r w:rsidRPr="00E761F4">
          <w:rPr>
            <w:rStyle w:val="Hyperlink"/>
            <w:noProof/>
          </w:rPr>
          <w:t>1.2</w:t>
        </w:r>
        <w:r>
          <w:rPr>
            <w:rFonts w:asciiTheme="minorHAnsi" w:eastAsiaTheme="minorEastAsia" w:hAnsiTheme="minorHAnsi" w:cstheme="minorBidi"/>
            <w:noProof/>
            <w:sz w:val="22"/>
            <w:szCs w:val="22"/>
          </w:rPr>
          <w:tab/>
        </w:r>
        <w:r w:rsidRPr="00E761F4">
          <w:rPr>
            <w:rStyle w:val="Hyperlink"/>
            <w:noProof/>
          </w:rPr>
          <w:t>References</w:t>
        </w:r>
        <w:r>
          <w:rPr>
            <w:noProof/>
            <w:webHidden/>
          </w:rPr>
          <w:tab/>
        </w:r>
        <w:r>
          <w:rPr>
            <w:noProof/>
            <w:webHidden/>
          </w:rPr>
          <w:fldChar w:fldCharType="begin"/>
        </w:r>
        <w:r>
          <w:rPr>
            <w:noProof/>
            <w:webHidden/>
          </w:rPr>
          <w:instrText xml:space="preserve"> PAGEREF _Toc174599716 \h </w:instrText>
        </w:r>
        <w:r>
          <w:rPr>
            <w:noProof/>
            <w:webHidden/>
          </w:rPr>
        </w:r>
        <w:r>
          <w:rPr>
            <w:noProof/>
            <w:webHidden/>
          </w:rPr>
          <w:fldChar w:fldCharType="separate"/>
        </w:r>
        <w:r>
          <w:rPr>
            <w:noProof/>
            <w:webHidden/>
          </w:rPr>
          <w:t>14</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717" w:history="1">
        <w:r w:rsidRPr="00E761F4">
          <w:rPr>
            <w:rStyle w:val="Hyperlink"/>
            <w:noProof/>
          </w:rPr>
          <w:t>1.2.1</w:t>
        </w:r>
        <w:r>
          <w:rPr>
            <w:rFonts w:asciiTheme="minorHAnsi" w:eastAsiaTheme="minorEastAsia" w:hAnsiTheme="minorHAnsi" w:cstheme="minorBidi"/>
            <w:noProof/>
            <w:sz w:val="22"/>
            <w:szCs w:val="22"/>
          </w:rPr>
          <w:tab/>
        </w:r>
        <w:r w:rsidRPr="00E761F4">
          <w:rPr>
            <w:rStyle w:val="Hyperlink"/>
            <w:noProof/>
          </w:rPr>
          <w:t>Normative References</w:t>
        </w:r>
        <w:r>
          <w:rPr>
            <w:noProof/>
            <w:webHidden/>
          </w:rPr>
          <w:tab/>
        </w:r>
        <w:r>
          <w:rPr>
            <w:noProof/>
            <w:webHidden/>
          </w:rPr>
          <w:fldChar w:fldCharType="begin"/>
        </w:r>
        <w:r>
          <w:rPr>
            <w:noProof/>
            <w:webHidden/>
          </w:rPr>
          <w:instrText xml:space="preserve"> PAGEREF _Toc174599717 \h </w:instrText>
        </w:r>
        <w:r>
          <w:rPr>
            <w:noProof/>
            <w:webHidden/>
          </w:rPr>
        </w:r>
        <w:r>
          <w:rPr>
            <w:noProof/>
            <w:webHidden/>
          </w:rPr>
          <w:fldChar w:fldCharType="separate"/>
        </w:r>
        <w:r>
          <w:rPr>
            <w:noProof/>
            <w:webHidden/>
          </w:rPr>
          <w:t>14</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718" w:history="1">
        <w:r w:rsidRPr="00E761F4">
          <w:rPr>
            <w:rStyle w:val="Hyperlink"/>
            <w:noProof/>
          </w:rPr>
          <w:t>1.2.2</w:t>
        </w:r>
        <w:r>
          <w:rPr>
            <w:rFonts w:asciiTheme="minorHAnsi" w:eastAsiaTheme="minorEastAsia" w:hAnsiTheme="minorHAnsi" w:cstheme="minorBidi"/>
            <w:noProof/>
            <w:sz w:val="22"/>
            <w:szCs w:val="22"/>
          </w:rPr>
          <w:tab/>
        </w:r>
        <w:r w:rsidRPr="00E761F4">
          <w:rPr>
            <w:rStyle w:val="Hyperlink"/>
            <w:noProof/>
          </w:rPr>
          <w:t>Informative References</w:t>
        </w:r>
        <w:r>
          <w:rPr>
            <w:noProof/>
            <w:webHidden/>
          </w:rPr>
          <w:tab/>
        </w:r>
        <w:r>
          <w:rPr>
            <w:noProof/>
            <w:webHidden/>
          </w:rPr>
          <w:fldChar w:fldCharType="begin"/>
        </w:r>
        <w:r>
          <w:rPr>
            <w:noProof/>
            <w:webHidden/>
          </w:rPr>
          <w:instrText xml:space="preserve"> PAGEREF _Toc174599718 \h </w:instrText>
        </w:r>
        <w:r>
          <w:rPr>
            <w:noProof/>
            <w:webHidden/>
          </w:rPr>
        </w:r>
        <w:r>
          <w:rPr>
            <w:noProof/>
            <w:webHidden/>
          </w:rPr>
          <w:fldChar w:fldCharType="separate"/>
        </w:r>
        <w:r>
          <w:rPr>
            <w:noProof/>
            <w:webHidden/>
          </w:rPr>
          <w:t>17</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719" w:history="1">
        <w:r w:rsidRPr="00E761F4">
          <w:rPr>
            <w:rStyle w:val="Hyperlink"/>
            <w:noProof/>
          </w:rPr>
          <w:t>1.3</w:t>
        </w:r>
        <w:r>
          <w:rPr>
            <w:rFonts w:asciiTheme="minorHAnsi" w:eastAsiaTheme="minorEastAsia" w:hAnsiTheme="minorHAnsi" w:cstheme="minorBidi"/>
            <w:noProof/>
            <w:sz w:val="22"/>
            <w:szCs w:val="22"/>
          </w:rPr>
          <w:tab/>
        </w:r>
        <w:r w:rsidRPr="00E761F4">
          <w:rPr>
            <w:rStyle w:val="Hyperlink"/>
            <w:noProof/>
          </w:rPr>
          <w:t>Overview</w:t>
        </w:r>
        <w:r>
          <w:rPr>
            <w:noProof/>
            <w:webHidden/>
          </w:rPr>
          <w:tab/>
        </w:r>
        <w:r>
          <w:rPr>
            <w:noProof/>
            <w:webHidden/>
          </w:rPr>
          <w:fldChar w:fldCharType="begin"/>
        </w:r>
        <w:r>
          <w:rPr>
            <w:noProof/>
            <w:webHidden/>
          </w:rPr>
          <w:instrText xml:space="preserve"> PAGEREF _Toc174599719 \h </w:instrText>
        </w:r>
        <w:r>
          <w:rPr>
            <w:noProof/>
            <w:webHidden/>
          </w:rPr>
        </w:r>
        <w:r>
          <w:rPr>
            <w:noProof/>
            <w:webHidden/>
          </w:rPr>
          <w:fldChar w:fldCharType="separate"/>
        </w:r>
        <w:r>
          <w:rPr>
            <w:noProof/>
            <w:webHidden/>
          </w:rPr>
          <w:t>18</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720" w:history="1">
        <w:r w:rsidRPr="00E761F4">
          <w:rPr>
            <w:rStyle w:val="Hyperlink"/>
            <w:noProof/>
          </w:rPr>
          <w:t>1.3.1</w:t>
        </w:r>
        <w:r>
          <w:rPr>
            <w:rFonts w:asciiTheme="minorHAnsi" w:eastAsiaTheme="minorEastAsia" w:hAnsiTheme="minorHAnsi" w:cstheme="minorBidi"/>
            <w:noProof/>
            <w:sz w:val="22"/>
            <w:szCs w:val="22"/>
          </w:rPr>
          <w:tab/>
        </w:r>
        <w:r w:rsidRPr="00E761F4">
          <w:rPr>
            <w:rStyle w:val="Hyperlink"/>
            <w:noProof/>
          </w:rPr>
          <w:t>Data Models</w:t>
        </w:r>
        <w:r>
          <w:rPr>
            <w:noProof/>
            <w:webHidden/>
          </w:rPr>
          <w:tab/>
        </w:r>
        <w:r>
          <w:rPr>
            <w:noProof/>
            <w:webHidden/>
          </w:rPr>
          <w:fldChar w:fldCharType="begin"/>
        </w:r>
        <w:r>
          <w:rPr>
            <w:noProof/>
            <w:webHidden/>
          </w:rPr>
          <w:instrText xml:space="preserve"> PAGEREF _Toc174599720 \h </w:instrText>
        </w:r>
        <w:r>
          <w:rPr>
            <w:noProof/>
            <w:webHidden/>
          </w:rPr>
        </w:r>
        <w:r>
          <w:rPr>
            <w:noProof/>
            <w:webHidden/>
          </w:rPr>
          <w:fldChar w:fldCharType="separate"/>
        </w:r>
        <w:r>
          <w:rPr>
            <w:noProof/>
            <w:webHidden/>
          </w:rPr>
          <w:t>18</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721" w:history="1">
        <w:r w:rsidRPr="00E761F4">
          <w:rPr>
            <w:rStyle w:val="Hyperlink"/>
            <w:noProof/>
          </w:rPr>
          <w:t>1.4</w:t>
        </w:r>
        <w:r>
          <w:rPr>
            <w:rFonts w:asciiTheme="minorHAnsi" w:eastAsiaTheme="minorEastAsia" w:hAnsiTheme="minorHAnsi" w:cstheme="minorBidi"/>
            <w:noProof/>
            <w:sz w:val="22"/>
            <w:szCs w:val="22"/>
          </w:rPr>
          <w:tab/>
        </w:r>
        <w:r w:rsidRPr="00E761F4">
          <w:rPr>
            <w:rStyle w:val="Hyperlink"/>
            <w:noProof/>
          </w:rPr>
          <w:t>Relationship to Protocols and Other Algorithms</w:t>
        </w:r>
        <w:r>
          <w:rPr>
            <w:noProof/>
            <w:webHidden/>
          </w:rPr>
          <w:tab/>
        </w:r>
        <w:r>
          <w:rPr>
            <w:noProof/>
            <w:webHidden/>
          </w:rPr>
          <w:fldChar w:fldCharType="begin"/>
        </w:r>
        <w:r>
          <w:rPr>
            <w:noProof/>
            <w:webHidden/>
          </w:rPr>
          <w:instrText xml:space="preserve"> PAGEREF _Toc174599721 \h </w:instrText>
        </w:r>
        <w:r>
          <w:rPr>
            <w:noProof/>
            <w:webHidden/>
          </w:rPr>
        </w:r>
        <w:r>
          <w:rPr>
            <w:noProof/>
            <w:webHidden/>
          </w:rPr>
          <w:fldChar w:fldCharType="separate"/>
        </w:r>
        <w:r>
          <w:rPr>
            <w:noProof/>
            <w:webHidden/>
          </w:rPr>
          <w:t>19</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722" w:history="1">
        <w:r w:rsidRPr="00E761F4">
          <w:rPr>
            <w:rStyle w:val="Hyperlink"/>
            <w:noProof/>
          </w:rPr>
          <w:t>1.5</w:t>
        </w:r>
        <w:r>
          <w:rPr>
            <w:rFonts w:asciiTheme="minorHAnsi" w:eastAsiaTheme="minorEastAsia" w:hAnsiTheme="minorHAnsi" w:cstheme="minorBidi"/>
            <w:noProof/>
            <w:sz w:val="22"/>
            <w:szCs w:val="22"/>
          </w:rPr>
          <w:tab/>
        </w:r>
        <w:r w:rsidRPr="00E761F4">
          <w:rPr>
            <w:rStyle w:val="Hyperlink"/>
            <w:noProof/>
          </w:rPr>
          <w:t>Applicability Statement</w:t>
        </w:r>
        <w:r>
          <w:rPr>
            <w:noProof/>
            <w:webHidden/>
          </w:rPr>
          <w:tab/>
        </w:r>
        <w:r>
          <w:rPr>
            <w:noProof/>
            <w:webHidden/>
          </w:rPr>
          <w:fldChar w:fldCharType="begin"/>
        </w:r>
        <w:r>
          <w:rPr>
            <w:noProof/>
            <w:webHidden/>
          </w:rPr>
          <w:instrText xml:space="preserve"> PAGEREF _Toc174599722 \h </w:instrText>
        </w:r>
        <w:r>
          <w:rPr>
            <w:noProof/>
            <w:webHidden/>
          </w:rPr>
        </w:r>
        <w:r>
          <w:rPr>
            <w:noProof/>
            <w:webHidden/>
          </w:rPr>
          <w:fldChar w:fldCharType="separate"/>
        </w:r>
        <w:r>
          <w:rPr>
            <w:noProof/>
            <w:webHidden/>
          </w:rPr>
          <w:t>19</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723" w:history="1">
        <w:r w:rsidRPr="00E761F4">
          <w:rPr>
            <w:rStyle w:val="Hyperlink"/>
            <w:noProof/>
          </w:rPr>
          <w:t>1.6</w:t>
        </w:r>
        <w:r>
          <w:rPr>
            <w:rFonts w:asciiTheme="minorHAnsi" w:eastAsiaTheme="minorEastAsia" w:hAnsiTheme="minorHAnsi" w:cstheme="minorBidi"/>
            <w:noProof/>
            <w:sz w:val="22"/>
            <w:szCs w:val="22"/>
          </w:rPr>
          <w:tab/>
        </w:r>
        <w:r w:rsidRPr="00E761F4">
          <w:rPr>
            <w:rStyle w:val="Hyperlink"/>
            <w:noProof/>
          </w:rPr>
          <w:t>Standards Assignments</w:t>
        </w:r>
        <w:r>
          <w:rPr>
            <w:noProof/>
            <w:webHidden/>
          </w:rPr>
          <w:tab/>
        </w:r>
        <w:r>
          <w:rPr>
            <w:noProof/>
            <w:webHidden/>
          </w:rPr>
          <w:fldChar w:fldCharType="begin"/>
        </w:r>
        <w:r>
          <w:rPr>
            <w:noProof/>
            <w:webHidden/>
          </w:rPr>
          <w:instrText xml:space="preserve"> PAGEREF _Toc174599723 \h </w:instrText>
        </w:r>
        <w:r>
          <w:rPr>
            <w:noProof/>
            <w:webHidden/>
          </w:rPr>
        </w:r>
        <w:r>
          <w:rPr>
            <w:noProof/>
            <w:webHidden/>
          </w:rPr>
          <w:fldChar w:fldCharType="separate"/>
        </w:r>
        <w:r>
          <w:rPr>
            <w:noProof/>
            <w:webHidden/>
          </w:rPr>
          <w:t>19</w:t>
        </w:r>
        <w:r>
          <w:rPr>
            <w:noProof/>
            <w:webHidden/>
          </w:rPr>
          <w:fldChar w:fldCharType="end"/>
        </w:r>
      </w:hyperlink>
    </w:p>
    <w:p w:rsidR="006E59EC" w:rsidRDefault="006E59EC">
      <w:pPr>
        <w:pStyle w:val="TOC1"/>
        <w:rPr>
          <w:rFonts w:asciiTheme="minorHAnsi" w:eastAsiaTheme="minorEastAsia" w:hAnsiTheme="minorHAnsi" w:cstheme="minorBidi"/>
          <w:b w:val="0"/>
          <w:bCs w:val="0"/>
          <w:noProof/>
          <w:sz w:val="22"/>
          <w:szCs w:val="22"/>
        </w:rPr>
      </w:pPr>
      <w:hyperlink w:anchor="_Toc174599724" w:history="1">
        <w:r w:rsidRPr="00E761F4">
          <w:rPr>
            <w:rStyle w:val="Hyperlink"/>
            <w:noProof/>
          </w:rPr>
          <w:t>2</w:t>
        </w:r>
        <w:r>
          <w:rPr>
            <w:rFonts w:asciiTheme="minorHAnsi" w:eastAsiaTheme="minorEastAsia" w:hAnsiTheme="minorHAnsi" w:cstheme="minorBidi"/>
            <w:b w:val="0"/>
            <w:bCs w:val="0"/>
            <w:noProof/>
            <w:sz w:val="22"/>
            <w:szCs w:val="22"/>
          </w:rPr>
          <w:tab/>
        </w:r>
        <w:r w:rsidRPr="00E761F4">
          <w:rPr>
            <w:rStyle w:val="Hyperlink"/>
            <w:noProof/>
          </w:rPr>
          <w:t>Algorithm Details</w:t>
        </w:r>
        <w:r>
          <w:rPr>
            <w:noProof/>
            <w:webHidden/>
          </w:rPr>
          <w:tab/>
        </w:r>
        <w:r>
          <w:rPr>
            <w:noProof/>
            <w:webHidden/>
          </w:rPr>
          <w:fldChar w:fldCharType="begin"/>
        </w:r>
        <w:r>
          <w:rPr>
            <w:noProof/>
            <w:webHidden/>
          </w:rPr>
          <w:instrText xml:space="preserve"> PAGEREF _Toc174599724 \h </w:instrText>
        </w:r>
        <w:r>
          <w:rPr>
            <w:noProof/>
            <w:webHidden/>
          </w:rPr>
        </w:r>
        <w:r>
          <w:rPr>
            <w:noProof/>
            <w:webHidden/>
          </w:rPr>
          <w:fldChar w:fldCharType="separate"/>
        </w:r>
        <w:r>
          <w:rPr>
            <w:noProof/>
            <w:webHidden/>
          </w:rPr>
          <w:t>20</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725" w:history="1">
        <w:r w:rsidRPr="00E761F4">
          <w:rPr>
            <w:rStyle w:val="Hyperlink"/>
            <w:noProof/>
          </w:rPr>
          <w:t>2.1</w:t>
        </w:r>
        <w:r>
          <w:rPr>
            <w:rFonts w:asciiTheme="minorHAnsi" w:eastAsiaTheme="minorEastAsia" w:hAnsiTheme="minorHAnsi" w:cstheme="minorBidi"/>
            <w:noProof/>
            <w:sz w:val="22"/>
            <w:szCs w:val="22"/>
          </w:rPr>
          <w:tab/>
        </w:r>
        <w:r w:rsidRPr="00E761F4">
          <w:rPr>
            <w:rStyle w:val="Hyperlink"/>
            <w:noProof/>
          </w:rPr>
          <w:t>MIME Generation Algorithm Details</w:t>
        </w:r>
        <w:r>
          <w:rPr>
            <w:noProof/>
            <w:webHidden/>
          </w:rPr>
          <w:tab/>
        </w:r>
        <w:r>
          <w:rPr>
            <w:noProof/>
            <w:webHidden/>
          </w:rPr>
          <w:fldChar w:fldCharType="begin"/>
        </w:r>
        <w:r>
          <w:rPr>
            <w:noProof/>
            <w:webHidden/>
          </w:rPr>
          <w:instrText xml:space="preserve"> PAGEREF _Toc174599725 \h </w:instrText>
        </w:r>
        <w:r>
          <w:rPr>
            <w:noProof/>
            <w:webHidden/>
          </w:rPr>
        </w:r>
        <w:r>
          <w:rPr>
            <w:noProof/>
            <w:webHidden/>
          </w:rPr>
          <w:fldChar w:fldCharType="separate"/>
        </w:r>
        <w:r>
          <w:rPr>
            <w:noProof/>
            <w:webHidden/>
          </w:rPr>
          <w:t>20</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726" w:history="1">
        <w:r w:rsidRPr="00E761F4">
          <w:rPr>
            <w:rStyle w:val="Hyperlink"/>
            <w:noProof/>
          </w:rPr>
          <w:t>2.1.1</w:t>
        </w:r>
        <w:r>
          <w:rPr>
            <w:rFonts w:asciiTheme="minorHAnsi" w:eastAsiaTheme="minorEastAsia" w:hAnsiTheme="minorHAnsi" w:cstheme="minorBidi"/>
            <w:noProof/>
            <w:sz w:val="22"/>
            <w:szCs w:val="22"/>
          </w:rPr>
          <w:tab/>
        </w:r>
        <w:r w:rsidRPr="00E761F4">
          <w:rPr>
            <w:rStyle w:val="Hyperlink"/>
            <w:noProof/>
          </w:rPr>
          <w:t>Abstract Data Model</w:t>
        </w:r>
        <w:r>
          <w:rPr>
            <w:noProof/>
            <w:webHidden/>
          </w:rPr>
          <w:tab/>
        </w:r>
        <w:r>
          <w:rPr>
            <w:noProof/>
            <w:webHidden/>
          </w:rPr>
          <w:fldChar w:fldCharType="begin"/>
        </w:r>
        <w:r>
          <w:rPr>
            <w:noProof/>
            <w:webHidden/>
          </w:rPr>
          <w:instrText xml:space="preserve"> PAGEREF _Toc174599726 \h </w:instrText>
        </w:r>
        <w:r>
          <w:rPr>
            <w:noProof/>
            <w:webHidden/>
          </w:rPr>
        </w:r>
        <w:r>
          <w:rPr>
            <w:noProof/>
            <w:webHidden/>
          </w:rPr>
          <w:fldChar w:fldCharType="separate"/>
        </w:r>
        <w:r>
          <w:rPr>
            <w:noProof/>
            <w:webHidden/>
          </w:rPr>
          <w:t>21</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727" w:history="1">
        <w:r w:rsidRPr="00E761F4">
          <w:rPr>
            <w:rStyle w:val="Hyperlink"/>
            <w:noProof/>
          </w:rPr>
          <w:t>2.1.1.1</w:t>
        </w:r>
        <w:r>
          <w:rPr>
            <w:rFonts w:asciiTheme="minorHAnsi" w:eastAsiaTheme="minorEastAsia" w:hAnsiTheme="minorHAnsi" w:cstheme="minorBidi"/>
            <w:noProof/>
            <w:sz w:val="22"/>
            <w:szCs w:val="22"/>
          </w:rPr>
          <w:tab/>
        </w:r>
        <w:r w:rsidRPr="00E761F4">
          <w:rPr>
            <w:rStyle w:val="Hyperlink"/>
            <w:noProof/>
          </w:rPr>
          <w:t>Global</w:t>
        </w:r>
        <w:r>
          <w:rPr>
            <w:noProof/>
            <w:webHidden/>
          </w:rPr>
          <w:tab/>
        </w:r>
        <w:r>
          <w:rPr>
            <w:noProof/>
            <w:webHidden/>
          </w:rPr>
          <w:fldChar w:fldCharType="begin"/>
        </w:r>
        <w:r>
          <w:rPr>
            <w:noProof/>
            <w:webHidden/>
          </w:rPr>
          <w:instrText xml:space="preserve"> PAGEREF _Toc174599727 \h </w:instrText>
        </w:r>
        <w:r>
          <w:rPr>
            <w:noProof/>
            <w:webHidden/>
          </w:rPr>
        </w:r>
        <w:r>
          <w:rPr>
            <w:noProof/>
            <w:webHidden/>
          </w:rPr>
          <w:fldChar w:fldCharType="separate"/>
        </w:r>
        <w:r>
          <w:rPr>
            <w:noProof/>
            <w:webHidden/>
          </w:rPr>
          <w:t>21</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728" w:history="1">
        <w:r w:rsidRPr="00E761F4">
          <w:rPr>
            <w:rStyle w:val="Hyperlink"/>
            <w:noProof/>
          </w:rPr>
          <w:t>2.1.1.2</w:t>
        </w:r>
        <w:r>
          <w:rPr>
            <w:rFonts w:asciiTheme="minorHAnsi" w:eastAsiaTheme="minorEastAsia" w:hAnsiTheme="minorHAnsi" w:cstheme="minorBidi"/>
            <w:noProof/>
            <w:sz w:val="22"/>
            <w:szCs w:val="22"/>
          </w:rPr>
          <w:tab/>
        </w:r>
        <w:r w:rsidRPr="00E761F4">
          <w:rPr>
            <w:rStyle w:val="Hyperlink"/>
            <w:noProof/>
          </w:rPr>
          <w:t>Per Mailbox</w:t>
        </w:r>
        <w:r>
          <w:rPr>
            <w:noProof/>
            <w:webHidden/>
          </w:rPr>
          <w:tab/>
        </w:r>
        <w:r>
          <w:rPr>
            <w:noProof/>
            <w:webHidden/>
          </w:rPr>
          <w:fldChar w:fldCharType="begin"/>
        </w:r>
        <w:r>
          <w:rPr>
            <w:noProof/>
            <w:webHidden/>
          </w:rPr>
          <w:instrText xml:space="preserve"> PAGEREF _Toc174599728 \h </w:instrText>
        </w:r>
        <w:r>
          <w:rPr>
            <w:noProof/>
            <w:webHidden/>
          </w:rPr>
        </w:r>
        <w:r>
          <w:rPr>
            <w:noProof/>
            <w:webHidden/>
          </w:rPr>
          <w:fldChar w:fldCharType="separate"/>
        </w:r>
        <w:r>
          <w:rPr>
            <w:noProof/>
            <w:webHidden/>
          </w:rPr>
          <w:t>21</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729" w:history="1">
        <w:r w:rsidRPr="00E761F4">
          <w:rPr>
            <w:rStyle w:val="Hyperlink"/>
            <w:noProof/>
          </w:rPr>
          <w:t>2.1.1.3</w:t>
        </w:r>
        <w:r>
          <w:rPr>
            <w:rFonts w:asciiTheme="minorHAnsi" w:eastAsiaTheme="minorEastAsia" w:hAnsiTheme="minorHAnsi" w:cstheme="minorBidi"/>
            <w:noProof/>
            <w:sz w:val="22"/>
            <w:szCs w:val="22"/>
          </w:rPr>
          <w:tab/>
        </w:r>
        <w:r w:rsidRPr="00E761F4">
          <w:rPr>
            <w:rStyle w:val="Hyperlink"/>
            <w:noProof/>
          </w:rPr>
          <w:t>Per Message Object</w:t>
        </w:r>
        <w:r>
          <w:rPr>
            <w:noProof/>
            <w:webHidden/>
          </w:rPr>
          <w:tab/>
        </w:r>
        <w:r>
          <w:rPr>
            <w:noProof/>
            <w:webHidden/>
          </w:rPr>
          <w:fldChar w:fldCharType="begin"/>
        </w:r>
        <w:r>
          <w:rPr>
            <w:noProof/>
            <w:webHidden/>
          </w:rPr>
          <w:instrText xml:space="preserve"> PAGEREF _Toc174599729 \h </w:instrText>
        </w:r>
        <w:r>
          <w:rPr>
            <w:noProof/>
            <w:webHidden/>
          </w:rPr>
        </w:r>
        <w:r>
          <w:rPr>
            <w:noProof/>
            <w:webHidden/>
          </w:rPr>
          <w:fldChar w:fldCharType="separate"/>
        </w:r>
        <w:r>
          <w:rPr>
            <w:noProof/>
            <w:webHidden/>
          </w:rPr>
          <w:t>21</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730" w:history="1">
        <w:r w:rsidRPr="00E761F4">
          <w:rPr>
            <w:rStyle w:val="Hyperlink"/>
            <w:noProof/>
          </w:rPr>
          <w:t>2.1.2</w:t>
        </w:r>
        <w:r>
          <w:rPr>
            <w:rFonts w:asciiTheme="minorHAnsi" w:eastAsiaTheme="minorEastAsia" w:hAnsiTheme="minorHAnsi" w:cstheme="minorBidi"/>
            <w:noProof/>
            <w:sz w:val="22"/>
            <w:szCs w:val="22"/>
          </w:rPr>
          <w:tab/>
        </w:r>
        <w:r w:rsidRPr="00E761F4">
          <w:rPr>
            <w:rStyle w:val="Hyperlink"/>
            <w:noProof/>
          </w:rPr>
          <w:t>Initialization</w:t>
        </w:r>
        <w:r>
          <w:rPr>
            <w:noProof/>
            <w:webHidden/>
          </w:rPr>
          <w:tab/>
        </w:r>
        <w:r>
          <w:rPr>
            <w:noProof/>
            <w:webHidden/>
          </w:rPr>
          <w:fldChar w:fldCharType="begin"/>
        </w:r>
        <w:r>
          <w:rPr>
            <w:noProof/>
            <w:webHidden/>
          </w:rPr>
          <w:instrText xml:space="preserve"> PAGEREF _Toc174599730 \h </w:instrText>
        </w:r>
        <w:r>
          <w:rPr>
            <w:noProof/>
            <w:webHidden/>
          </w:rPr>
        </w:r>
        <w:r>
          <w:rPr>
            <w:noProof/>
            <w:webHidden/>
          </w:rPr>
          <w:fldChar w:fldCharType="separate"/>
        </w:r>
        <w:r>
          <w:rPr>
            <w:noProof/>
            <w:webHidden/>
          </w:rPr>
          <w:t>21</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731" w:history="1">
        <w:r w:rsidRPr="00E761F4">
          <w:rPr>
            <w:rStyle w:val="Hyperlink"/>
            <w:noProof/>
          </w:rPr>
          <w:t>2.1.3</w:t>
        </w:r>
        <w:r>
          <w:rPr>
            <w:rFonts w:asciiTheme="minorHAnsi" w:eastAsiaTheme="minorEastAsia" w:hAnsiTheme="minorHAnsi" w:cstheme="minorBidi"/>
            <w:noProof/>
            <w:sz w:val="22"/>
            <w:szCs w:val="22"/>
          </w:rPr>
          <w:tab/>
        </w:r>
        <w:r w:rsidRPr="00E761F4">
          <w:rPr>
            <w:rStyle w:val="Hyperlink"/>
            <w:noProof/>
          </w:rPr>
          <w:t>Processing Rules</w:t>
        </w:r>
        <w:r>
          <w:rPr>
            <w:noProof/>
            <w:webHidden/>
          </w:rPr>
          <w:tab/>
        </w:r>
        <w:r>
          <w:rPr>
            <w:noProof/>
            <w:webHidden/>
          </w:rPr>
          <w:fldChar w:fldCharType="begin"/>
        </w:r>
        <w:r>
          <w:rPr>
            <w:noProof/>
            <w:webHidden/>
          </w:rPr>
          <w:instrText xml:space="preserve"> PAGEREF _Toc174599731 \h </w:instrText>
        </w:r>
        <w:r>
          <w:rPr>
            <w:noProof/>
            <w:webHidden/>
          </w:rPr>
        </w:r>
        <w:r>
          <w:rPr>
            <w:noProof/>
            <w:webHidden/>
          </w:rPr>
          <w:fldChar w:fldCharType="separate"/>
        </w:r>
        <w:r>
          <w:rPr>
            <w:noProof/>
            <w:webHidden/>
          </w:rPr>
          <w:t>21</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732" w:history="1">
        <w:r w:rsidRPr="00E761F4">
          <w:rPr>
            <w:rStyle w:val="Hyperlink"/>
            <w:noProof/>
          </w:rPr>
          <w:t>2.1.3.1</w:t>
        </w:r>
        <w:r>
          <w:rPr>
            <w:rFonts w:asciiTheme="minorHAnsi" w:eastAsiaTheme="minorEastAsia" w:hAnsiTheme="minorHAnsi" w:cstheme="minorBidi"/>
            <w:noProof/>
            <w:sz w:val="22"/>
            <w:szCs w:val="22"/>
          </w:rPr>
          <w:tab/>
        </w:r>
        <w:r w:rsidRPr="00E761F4">
          <w:rPr>
            <w:rStyle w:val="Hyperlink"/>
            <w:noProof/>
          </w:rPr>
          <w:t>Address Elements</w:t>
        </w:r>
        <w:r>
          <w:rPr>
            <w:noProof/>
            <w:webHidden/>
          </w:rPr>
          <w:tab/>
        </w:r>
        <w:r>
          <w:rPr>
            <w:noProof/>
            <w:webHidden/>
          </w:rPr>
          <w:fldChar w:fldCharType="begin"/>
        </w:r>
        <w:r>
          <w:rPr>
            <w:noProof/>
            <w:webHidden/>
          </w:rPr>
          <w:instrText xml:space="preserve"> PAGEREF _Toc174599732 \h </w:instrText>
        </w:r>
        <w:r>
          <w:rPr>
            <w:noProof/>
            <w:webHidden/>
          </w:rPr>
        </w:r>
        <w:r>
          <w:rPr>
            <w:noProof/>
            <w:webHidden/>
          </w:rPr>
          <w:fldChar w:fldCharType="separate"/>
        </w:r>
        <w:r>
          <w:rPr>
            <w:noProof/>
            <w:webHidden/>
          </w:rPr>
          <w:t>21</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33" w:history="1">
        <w:r w:rsidRPr="00E761F4">
          <w:rPr>
            <w:rStyle w:val="Hyperlink"/>
            <w:noProof/>
          </w:rPr>
          <w:t>2.1.3.1.1</w:t>
        </w:r>
        <w:r>
          <w:rPr>
            <w:rFonts w:asciiTheme="minorHAnsi" w:eastAsiaTheme="minorEastAsia" w:hAnsiTheme="minorHAnsi" w:cstheme="minorBidi"/>
            <w:noProof/>
            <w:sz w:val="22"/>
            <w:szCs w:val="22"/>
          </w:rPr>
          <w:tab/>
        </w:r>
        <w:r w:rsidRPr="00E761F4">
          <w:rPr>
            <w:rStyle w:val="Hyperlink"/>
            <w:noProof/>
          </w:rPr>
          <w:t>Recipients</w:t>
        </w:r>
        <w:r>
          <w:rPr>
            <w:noProof/>
            <w:webHidden/>
          </w:rPr>
          <w:tab/>
        </w:r>
        <w:r>
          <w:rPr>
            <w:noProof/>
            <w:webHidden/>
          </w:rPr>
          <w:fldChar w:fldCharType="begin"/>
        </w:r>
        <w:r>
          <w:rPr>
            <w:noProof/>
            <w:webHidden/>
          </w:rPr>
          <w:instrText xml:space="preserve"> PAGEREF _Toc174599733 \h </w:instrText>
        </w:r>
        <w:r>
          <w:rPr>
            <w:noProof/>
            <w:webHidden/>
          </w:rPr>
        </w:r>
        <w:r>
          <w:rPr>
            <w:noProof/>
            <w:webHidden/>
          </w:rPr>
          <w:fldChar w:fldCharType="separate"/>
        </w:r>
        <w:r>
          <w:rPr>
            <w:noProof/>
            <w:webHidden/>
          </w:rPr>
          <w:t>22</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734" w:history="1">
        <w:r w:rsidRPr="00E761F4">
          <w:rPr>
            <w:rStyle w:val="Hyperlink"/>
            <w:noProof/>
          </w:rPr>
          <w:t>2.1.3.1.1.1</w:t>
        </w:r>
        <w:r>
          <w:rPr>
            <w:rFonts w:asciiTheme="minorHAnsi" w:eastAsiaTheme="minorEastAsia" w:hAnsiTheme="minorHAnsi" w:cstheme="minorBidi"/>
            <w:noProof/>
            <w:sz w:val="22"/>
            <w:szCs w:val="22"/>
          </w:rPr>
          <w:tab/>
        </w:r>
        <w:r w:rsidRPr="00E761F4">
          <w:rPr>
            <w:rStyle w:val="Hyperlink"/>
            <w:noProof/>
          </w:rPr>
          <w:t>To and Cc Recipients</w:t>
        </w:r>
        <w:r>
          <w:rPr>
            <w:noProof/>
            <w:webHidden/>
          </w:rPr>
          <w:tab/>
        </w:r>
        <w:r>
          <w:rPr>
            <w:noProof/>
            <w:webHidden/>
          </w:rPr>
          <w:fldChar w:fldCharType="begin"/>
        </w:r>
        <w:r>
          <w:rPr>
            <w:noProof/>
            <w:webHidden/>
          </w:rPr>
          <w:instrText xml:space="preserve"> PAGEREF _Toc174599734 \h </w:instrText>
        </w:r>
        <w:r>
          <w:rPr>
            <w:noProof/>
            <w:webHidden/>
          </w:rPr>
        </w:r>
        <w:r>
          <w:rPr>
            <w:noProof/>
            <w:webHidden/>
          </w:rPr>
          <w:fldChar w:fldCharType="separate"/>
        </w:r>
        <w:r>
          <w:rPr>
            <w:noProof/>
            <w:webHidden/>
          </w:rPr>
          <w:t>23</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735" w:history="1">
        <w:r w:rsidRPr="00E761F4">
          <w:rPr>
            <w:rStyle w:val="Hyperlink"/>
            <w:noProof/>
          </w:rPr>
          <w:t>2.1.3.1.1.2</w:t>
        </w:r>
        <w:r>
          <w:rPr>
            <w:rFonts w:asciiTheme="minorHAnsi" w:eastAsiaTheme="minorEastAsia" w:hAnsiTheme="minorHAnsi" w:cstheme="minorBidi"/>
            <w:noProof/>
            <w:sz w:val="22"/>
            <w:szCs w:val="22"/>
          </w:rPr>
          <w:tab/>
        </w:r>
        <w:r w:rsidRPr="00E761F4">
          <w:rPr>
            <w:rStyle w:val="Hyperlink"/>
            <w:noProof/>
          </w:rPr>
          <w:t>Bcc Recipients</w:t>
        </w:r>
        <w:r>
          <w:rPr>
            <w:noProof/>
            <w:webHidden/>
          </w:rPr>
          <w:tab/>
        </w:r>
        <w:r>
          <w:rPr>
            <w:noProof/>
            <w:webHidden/>
          </w:rPr>
          <w:fldChar w:fldCharType="begin"/>
        </w:r>
        <w:r>
          <w:rPr>
            <w:noProof/>
            <w:webHidden/>
          </w:rPr>
          <w:instrText xml:space="preserve"> PAGEREF _Toc174599735 \h </w:instrText>
        </w:r>
        <w:r>
          <w:rPr>
            <w:noProof/>
            <w:webHidden/>
          </w:rPr>
        </w:r>
        <w:r>
          <w:rPr>
            <w:noProof/>
            <w:webHidden/>
          </w:rPr>
          <w:fldChar w:fldCharType="separate"/>
        </w:r>
        <w:r>
          <w:rPr>
            <w:noProof/>
            <w:webHidden/>
          </w:rPr>
          <w:t>24</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36" w:history="1">
        <w:r w:rsidRPr="00E761F4">
          <w:rPr>
            <w:rStyle w:val="Hyperlink"/>
            <w:noProof/>
          </w:rPr>
          <w:t>2.1.3.1.2</w:t>
        </w:r>
        <w:r>
          <w:rPr>
            <w:rFonts w:asciiTheme="minorHAnsi" w:eastAsiaTheme="minorEastAsia" w:hAnsiTheme="minorHAnsi" w:cstheme="minorBidi"/>
            <w:noProof/>
            <w:sz w:val="22"/>
            <w:szCs w:val="22"/>
          </w:rPr>
          <w:tab/>
        </w:r>
        <w:r w:rsidRPr="00E761F4">
          <w:rPr>
            <w:rStyle w:val="Hyperlink"/>
            <w:noProof/>
          </w:rPr>
          <w:t>Reply-To</w:t>
        </w:r>
        <w:r>
          <w:rPr>
            <w:noProof/>
            <w:webHidden/>
          </w:rPr>
          <w:tab/>
        </w:r>
        <w:r>
          <w:rPr>
            <w:noProof/>
            <w:webHidden/>
          </w:rPr>
          <w:fldChar w:fldCharType="begin"/>
        </w:r>
        <w:r>
          <w:rPr>
            <w:noProof/>
            <w:webHidden/>
          </w:rPr>
          <w:instrText xml:space="preserve"> PAGEREF _Toc174599736 \h </w:instrText>
        </w:r>
        <w:r>
          <w:rPr>
            <w:noProof/>
            <w:webHidden/>
          </w:rPr>
        </w:r>
        <w:r>
          <w:rPr>
            <w:noProof/>
            <w:webHidden/>
          </w:rPr>
          <w:fldChar w:fldCharType="separate"/>
        </w:r>
        <w:r>
          <w:rPr>
            <w:noProof/>
            <w:webHidden/>
          </w:rPr>
          <w:t>24</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37" w:history="1">
        <w:r w:rsidRPr="00E761F4">
          <w:rPr>
            <w:rStyle w:val="Hyperlink"/>
            <w:noProof/>
          </w:rPr>
          <w:t>2.1.3.1.3</w:t>
        </w:r>
        <w:r>
          <w:rPr>
            <w:rFonts w:asciiTheme="minorHAnsi" w:eastAsiaTheme="minorEastAsia" w:hAnsiTheme="minorHAnsi" w:cstheme="minorBidi"/>
            <w:noProof/>
            <w:sz w:val="22"/>
            <w:szCs w:val="22"/>
          </w:rPr>
          <w:tab/>
        </w:r>
        <w:r w:rsidRPr="00E761F4">
          <w:rPr>
            <w:rStyle w:val="Hyperlink"/>
            <w:noProof/>
          </w:rPr>
          <w:t>From</w:t>
        </w:r>
        <w:r>
          <w:rPr>
            <w:noProof/>
            <w:webHidden/>
          </w:rPr>
          <w:tab/>
        </w:r>
        <w:r>
          <w:rPr>
            <w:noProof/>
            <w:webHidden/>
          </w:rPr>
          <w:fldChar w:fldCharType="begin"/>
        </w:r>
        <w:r>
          <w:rPr>
            <w:noProof/>
            <w:webHidden/>
          </w:rPr>
          <w:instrText xml:space="preserve"> PAGEREF _Toc174599737 \h </w:instrText>
        </w:r>
        <w:r>
          <w:rPr>
            <w:noProof/>
            <w:webHidden/>
          </w:rPr>
        </w:r>
        <w:r>
          <w:rPr>
            <w:noProof/>
            <w:webHidden/>
          </w:rPr>
          <w:fldChar w:fldCharType="separate"/>
        </w:r>
        <w:r>
          <w:rPr>
            <w:noProof/>
            <w:webHidden/>
          </w:rPr>
          <w:t>24</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38" w:history="1">
        <w:r w:rsidRPr="00E761F4">
          <w:rPr>
            <w:rStyle w:val="Hyperlink"/>
            <w:noProof/>
          </w:rPr>
          <w:t>2.1.3.1.4</w:t>
        </w:r>
        <w:r>
          <w:rPr>
            <w:rFonts w:asciiTheme="minorHAnsi" w:eastAsiaTheme="minorEastAsia" w:hAnsiTheme="minorHAnsi" w:cstheme="minorBidi"/>
            <w:noProof/>
            <w:sz w:val="22"/>
            <w:szCs w:val="22"/>
          </w:rPr>
          <w:tab/>
        </w:r>
        <w:r w:rsidRPr="00E761F4">
          <w:rPr>
            <w:rStyle w:val="Hyperlink"/>
            <w:noProof/>
          </w:rPr>
          <w:t>Sender</w:t>
        </w:r>
        <w:r>
          <w:rPr>
            <w:noProof/>
            <w:webHidden/>
          </w:rPr>
          <w:tab/>
        </w:r>
        <w:r>
          <w:rPr>
            <w:noProof/>
            <w:webHidden/>
          </w:rPr>
          <w:fldChar w:fldCharType="begin"/>
        </w:r>
        <w:r>
          <w:rPr>
            <w:noProof/>
            <w:webHidden/>
          </w:rPr>
          <w:instrText xml:space="preserve"> PAGEREF _Toc174599738 \h </w:instrText>
        </w:r>
        <w:r>
          <w:rPr>
            <w:noProof/>
            <w:webHidden/>
          </w:rPr>
        </w:r>
        <w:r>
          <w:rPr>
            <w:noProof/>
            <w:webHidden/>
          </w:rPr>
          <w:fldChar w:fldCharType="separate"/>
        </w:r>
        <w:r>
          <w:rPr>
            <w:noProof/>
            <w:webHidden/>
          </w:rPr>
          <w:t>25</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39" w:history="1">
        <w:r w:rsidRPr="00E761F4">
          <w:rPr>
            <w:rStyle w:val="Hyperlink"/>
            <w:noProof/>
          </w:rPr>
          <w:t>2.1.3.1.5</w:t>
        </w:r>
        <w:r>
          <w:rPr>
            <w:rFonts w:asciiTheme="minorHAnsi" w:eastAsiaTheme="minorEastAsia" w:hAnsiTheme="minorHAnsi" w:cstheme="minorBidi"/>
            <w:noProof/>
            <w:sz w:val="22"/>
            <w:szCs w:val="22"/>
          </w:rPr>
          <w:tab/>
        </w:r>
        <w:r w:rsidRPr="00E761F4">
          <w:rPr>
            <w:rStyle w:val="Hyperlink"/>
            <w:noProof/>
          </w:rPr>
          <w:t>Return Receipt</w:t>
        </w:r>
        <w:r>
          <w:rPr>
            <w:noProof/>
            <w:webHidden/>
          </w:rPr>
          <w:tab/>
        </w:r>
        <w:r>
          <w:rPr>
            <w:noProof/>
            <w:webHidden/>
          </w:rPr>
          <w:fldChar w:fldCharType="begin"/>
        </w:r>
        <w:r>
          <w:rPr>
            <w:noProof/>
            <w:webHidden/>
          </w:rPr>
          <w:instrText xml:space="preserve"> PAGEREF _Toc174599739 \h </w:instrText>
        </w:r>
        <w:r>
          <w:rPr>
            <w:noProof/>
            <w:webHidden/>
          </w:rPr>
        </w:r>
        <w:r>
          <w:rPr>
            <w:noProof/>
            <w:webHidden/>
          </w:rPr>
          <w:fldChar w:fldCharType="separate"/>
        </w:r>
        <w:r>
          <w:rPr>
            <w:noProof/>
            <w:webHidden/>
          </w:rPr>
          <w:t>25</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40" w:history="1">
        <w:r w:rsidRPr="00E761F4">
          <w:rPr>
            <w:rStyle w:val="Hyperlink"/>
            <w:noProof/>
          </w:rPr>
          <w:t>2.1.3.1.6</w:t>
        </w:r>
        <w:r>
          <w:rPr>
            <w:rFonts w:asciiTheme="minorHAnsi" w:eastAsiaTheme="minorEastAsia" w:hAnsiTheme="minorHAnsi" w:cstheme="minorBidi"/>
            <w:noProof/>
            <w:sz w:val="22"/>
            <w:szCs w:val="22"/>
          </w:rPr>
          <w:tab/>
        </w:r>
        <w:r w:rsidRPr="00E761F4">
          <w:rPr>
            <w:rStyle w:val="Hyperlink"/>
            <w:noProof/>
          </w:rPr>
          <w:t>Read Receipt</w:t>
        </w:r>
        <w:r>
          <w:rPr>
            <w:noProof/>
            <w:webHidden/>
          </w:rPr>
          <w:tab/>
        </w:r>
        <w:r>
          <w:rPr>
            <w:noProof/>
            <w:webHidden/>
          </w:rPr>
          <w:fldChar w:fldCharType="begin"/>
        </w:r>
        <w:r>
          <w:rPr>
            <w:noProof/>
            <w:webHidden/>
          </w:rPr>
          <w:instrText xml:space="preserve"> PAGEREF _Toc174599740 \h </w:instrText>
        </w:r>
        <w:r>
          <w:rPr>
            <w:noProof/>
            <w:webHidden/>
          </w:rPr>
        </w:r>
        <w:r>
          <w:rPr>
            <w:noProof/>
            <w:webHidden/>
          </w:rPr>
          <w:fldChar w:fldCharType="separate"/>
        </w:r>
        <w:r>
          <w:rPr>
            <w:noProof/>
            <w:webHidden/>
          </w:rPr>
          <w:t>25</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41" w:history="1">
        <w:r w:rsidRPr="00E761F4">
          <w:rPr>
            <w:rStyle w:val="Hyperlink"/>
            <w:noProof/>
          </w:rPr>
          <w:t>2.1.3.1.7</w:t>
        </w:r>
        <w:r>
          <w:rPr>
            <w:rFonts w:asciiTheme="minorHAnsi" w:eastAsiaTheme="minorEastAsia" w:hAnsiTheme="minorHAnsi" w:cstheme="minorBidi"/>
            <w:noProof/>
            <w:sz w:val="22"/>
            <w:szCs w:val="22"/>
          </w:rPr>
          <w:tab/>
        </w:r>
        <w:r w:rsidRPr="00E761F4">
          <w:rPr>
            <w:rStyle w:val="Hyperlink"/>
            <w:noProof/>
          </w:rPr>
          <w:t>Directory Lookups</w:t>
        </w:r>
        <w:r>
          <w:rPr>
            <w:noProof/>
            <w:webHidden/>
          </w:rPr>
          <w:tab/>
        </w:r>
        <w:r>
          <w:rPr>
            <w:noProof/>
            <w:webHidden/>
          </w:rPr>
          <w:fldChar w:fldCharType="begin"/>
        </w:r>
        <w:r>
          <w:rPr>
            <w:noProof/>
            <w:webHidden/>
          </w:rPr>
          <w:instrText xml:space="preserve"> PAGEREF _Toc174599741 \h </w:instrText>
        </w:r>
        <w:r>
          <w:rPr>
            <w:noProof/>
            <w:webHidden/>
          </w:rPr>
        </w:r>
        <w:r>
          <w:rPr>
            <w:noProof/>
            <w:webHidden/>
          </w:rPr>
          <w:fldChar w:fldCharType="separate"/>
        </w:r>
        <w:r>
          <w:rPr>
            <w:noProof/>
            <w:webHidden/>
          </w:rPr>
          <w:t>26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42" w:history="1">
        <w:r w:rsidRPr="00E761F4">
          <w:rPr>
            <w:rStyle w:val="Hyperlink"/>
            <w:noProof/>
          </w:rPr>
          <w:t>2.1.3.1.8</w:t>
        </w:r>
        <w:r>
          <w:rPr>
            <w:rFonts w:asciiTheme="minorHAnsi" w:eastAsiaTheme="minorEastAsia" w:hAnsiTheme="minorHAnsi" w:cstheme="minorBidi"/>
            <w:noProof/>
            <w:sz w:val="22"/>
            <w:szCs w:val="22"/>
          </w:rPr>
          <w:tab/>
        </w:r>
        <w:r w:rsidRPr="00E761F4">
          <w:rPr>
            <w:rStyle w:val="Hyperlink"/>
            <w:noProof/>
          </w:rPr>
          <w:t>IMCEA Encapsulation</w:t>
        </w:r>
        <w:r>
          <w:rPr>
            <w:noProof/>
            <w:webHidden/>
          </w:rPr>
          <w:tab/>
        </w:r>
        <w:r>
          <w:rPr>
            <w:noProof/>
            <w:webHidden/>
          </w:rPr>
          <w:fldChar w:fldCharType="begin"/>
        </w:r>
        <w:r>
          <w:rPr>
            <w:noProof/>
            <w:webHidden/>
          </w:rPr>
          <w:instrText xml:space="preserve"> PAGEREF _Toc174599742 \h </w:instrText>
        </w:r>
        <w:r>
          <w:rPr>
            <w:noProof/>
            <w:webHidden/>
          </w:rPr>
        </w:r>
        <w:r>
          <w:rPr>
            <w:noProof/>
            <w:webHidden/>
          </w:rPr>
          <w:fldChar w:fldCharType="separate"/>
        </w:r>
        <w:r>
          <w:rPr>
            <w:noProof/>
            <w:webHidden/>
          </w:rPr>
          <w:t>26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43" w:history="1">
        <w:r w:rsidRPr="00E761F4">
          <w:rPr>
            <w:rStyle w:val="Hyperlink"/>
            <w:noProof/>
          </w:rPr>
          <w:t>2.1.3.1.9</w:t>
        </w:r>
        <w:r>
          <w:rPr>
            <w:rFonts w:asciiTheme="minorHAnsi" w:eastAsiaTheme="minorEastAsia" w:hAnsiTheme="minorHAnsi" w:cstheme="minorBidi"/>
            <w:noProof/>
            <w:sz w:val="22"/>
            <w:szCs w:val="22"/>
          </w:rPr>
          <w:tab/>
        </w:r>
        <w:r w:rsidRPr="00E761F4">
          <w:rPr>
            <w:rStyle w:val="Hyperlink"/>
            <w:noProof/>
          </w:rPr>
          <w:t>PidTagAddressType Property</w:t>
        </w:r>
        <w:r>
          <w:rPr>
            <w:noProof/>
            <w:webHidden/>
          </w:rPr>
          <w:tab/>
        </w:r>
        <w:r>
          <w:rPr>
            <w:noProof/>
            <w:webHidden/>
          </w:rPr>
          <w:fldChar w:fldCharType="begin"/>
        </w:r>
        <w:r>
          <w:rPr>
            <w:noProof/>
            <w:webHidden/>
          </w:rPr>
          <w:instrText xml:space="preserve"> PAGEREF _Toc174599743 \h </w:instrText>
        </w:r>
        <w:r>
          <w:rPr>
            <w:noProof/>
            <w:webHidden/>
          </w:rPr>
        </w:r>
        <w:r>
          <w:rPr>
            <w:noProof/>
            <w:webHidden/>
          </w:rPr>
          <w:fldChar w:fldCharType="separate"/>
        </w:r>
        <w:r>
          <w:rPr>
            <w:noProof/>
            <w:webHidden/>
          </w:rPr>
          <w:t>27</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744" w:history="1">
        <w:r w:rsidRPr="00E761F4">
          <w:rPr>
            <w:rStyle w:val="Hyperlink"/>
            <w:noProof/>
          </w:rPr>
          <w:t>2.1.3.2</w:t>
        </w:r>
        <w:r>
          <w:rPr>
            <w:rFonts w:asciiTheme="minorHAnsi" w:eastAsiaTheme="minorEastAsia" w:hAnsiTheme="minorHAnsi" w:cstheme="minorBidi"/>
            <w:noProof/>
            <w:sz w:val="22"/>
            <w:szCs w:val="22"/>
          </w:rPr>
          <w:tab/>
        </w:r>
        <w:r w:rsidRPr="00E761F4">
          <w:rPr>
            <w:rStyle w:val="Hyperlink"/>
            <w:noProof/>
          </w:rPr>
          <w:t>Envelope Elements</w:t>
        </w:r>
        <w:r>
          <w:rPr>
            <w:noProof/>
            <w:webHidden/>
          </w:rPr>
          <w:tab/>
        </w:r>
        <w:r>
          <w:rPr>
            <w:noProof/>
            <w:webHidden/>
          </w:rPr>
          <w:fldChar w:fldCharType="begin"/>
        </w:r>
        <w:r>
          <w:rPr>
            <w:noProof/>
            <w:webHidden/>
          </w:rPr>
          <w:instrText xml:space="preserve"> PAGEREF _Toc174599744 \h </w:instrText>
        </w:r>
        <w:r>
          <w:rPr>
            <w:noProof/>
            <w:webHidden/>
          </w:rPr>
        </w:r>
        <w:r>
          <w:rPr>
            <w:noProof/>
            <w:webHidden/>
          </w:rPr>
          <w:fldChar w:fldCharType="separate"/>
        </w:r>
        <w:r>
          <w:rPr>
            <w:noProof/>
            <w:webHidden/>
          </w:rPr>
          <w:t>27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45" w:history="1">
        <w:r w:rsidRPr="00E761F4">
          <w:rPr>
            <w:rStyle w:val="Hyperlink"/>
            <w:noProof/>
          </w:rPr>
          <w:t>2.1.3.2.1</w:t>
        </w:r>
        <w:r>
          <w:rPr>
            <w:rFonts w:asciiTheme="minorHAnsi" w:eastAsiaTheme="minorEastAsia" w:hAnsiTheme="minorHAnsi" w:cstheme="minorBidi"/>
            <w:noProof/>
            <w:sz w:val="22"/>
            <w:szCs w:val="22"/>
          </w:rPr>
          <w:tab/>
        </w:r>
        <w:r w:rsidRPr="00E761F4">
          <w:rPr>
            <w:rStyle w:val="Hyperlink"/>
            <w:noProof/>
          </w:rPr>
          <w:t>Message Class</w:t>
        </w:r>
        <w:r>
          <w:rPr>
            <w:noProof/>
            <w:webHidden/>
          </w:rPr>
          <w:tab/>
        </w:r>
        <w:r>
          <w:rPr>
            <w:noProof/>
            <w:webHidden/>
          </w:rPr>
          <w:fldChar w:fldCharType="begin"/>
        </w:r>
        <w:r>
          <w:rPr>
            <w:noProof/>
            <w:webHidden/>
          </w:rPr>
          <w:instrText xml:space="preserve"> PAGEREF _Toc174599745 \h </w:instrText>
        </w:r>
        <w:r>
          <w:rPr>
            <w:noProof/>
            <w:webHidden/>
          </w:rPr>
        </w:r>
        <w:r>
          <w:rPr>
            <w:noProof/>
            <w:webHidden/>
          </w:rPr>
          <w:fldChar w:fldCharType="separate"/>
        </w:r>
        <w:r>
          <w:rPr>
            <w:noProof/>
            <w:webHidden/>
          </w:rPr>
          <w:t>27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46" w:history="1">
        <w:r w:rsidRPr="00E761F4">
          <w:rPr>
            <w:rStyle w:val="Hyperlink"/>
            <w:noProof/>
          </w:rPr>
          <w:t>2.1.3.2.2</w:t>
        </w:r>
        <w:r>
          <w:rPr>
            <w:rFonts w:asciiTheme="minorHAnsi" w:eastAsiaTheme="minorEastAsia" w:hAnsiTheme="minorHAnsi" w:cstheme="minorBidi"/>
            <w:noProof/>
            <w:sz w:val="22"/>
            <w:szCs w:val="22"/>
          </w:rPr>
          <w:tab/>
        </w:r>
        <w:r w:rsidRPr="00E761F4">
          <w:rPr>
            <w:rStyle w:val="Hyperlink"/>
            <w:noProof/>
          </w:rPr>
          <w:t>Content Class</w:t>
        </w:r>
        <w:r>
          <w:rPr>
            <w:noProof/>
            <w:webHidden/>
          </w:rPr>
          <w:tab/>
        </w:r>
        <w:r>
          <w:rPr>
            <w:noProof/>
            <w:webHidden/>
          </w:rPr>
          <w:fldChar w:fldCharType="begin"/>
        </w:r>
        <w:r>
          <w:rPr>
            <w:noProof/>
            <w:webHidden/>
          </w:rPr>
          <w:instrText xml:space="preserve"> PAGEREF _Toc174599746 \h </w:instrText>
        </w:r>
        <w:r>
          <w:rPr>
            <w:noProof/>
            <w:webHidden/>
          </w:rPr>
        </w:r>
        <w:r>
          <w:rPr>
            <w:noProof/>
            <w:webHidden/>
          </w:rPr>
          <w:fldChar w:fldCharType="separate"/>
        </w:r>
        <w:r>
          <w:rPr>
            <w:noProof/>
            <w:webHidden/>
          </w:rPr>
          <w:t>28</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47" w:history="1">
        <w:r w:rsidRPr="00E761F4">
          <w:rPr>
            <w:rStyle w:val="Hyperlink"/>
            <w:noProof/>
          </w:rPr>
          <w:t>2.1.3.2.3</w:t>
        </w:r>
        <w:r>
          <w:rPr>
            <w:rFonts w:asciiTheme="minorHAnsi" w:eastAsiaTheme="minorEastAsia" w:hAnsiTheme="minorHAnsi" w:cstheme="minorBidi"/>
            <w:noProof/>
            <w:sz w:val="22"/>
            <w:szCs w:val="22"/>
          </w:rPr>
          <w:tab/>
        </w:r>
        <w:r w:rsidRPr="00E761F4">
          <w:rPr>
            <w:rStyle w:val="Hyperlink"/>
            <w:noProof/>
          </w:rPr>
          <w:t>Unified Messaging Properties</w:t>
        </w:r>
        <w:r>
          <w:rPr>
            <w:noProof/>
            <w:webHidden/>
          </w:rPr>
          <w:tab/>
        </w:r>
        <w:r>
          <w:rPr>
            <w:noProof/>
            <w:webHidden/>
          </w:rPr>
          <w:fldChar w:fldCharType="begin"/>
        </w:r>
        <w:r>
          <w:rPr>
            <w:noProof/>
            <w:webHidden/>
          </w:rPr>
          <w:instrText xml:space="preserve"> PAGEREF _Toc174599747 \h </w:instrText>
        </w:r>
        <w:r>
          <w:rPr>
            <w:noProof/>
            <w:webHidden/>
          </w:rPr>
        </w:r>
        <w:r>
          <w:rPr>
            <w:noProof/>
            <w:webHidden/>
          </w:rPr>
          <w:fldChar w:fldCharType="separate"/>
        </w:r>
        <w:r>
          <w:rPr>
            <w:noProof/>
            <w:webHidden/>
          </w:rPr>
          <w:t>29</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48" w:history="1">
        <w:r w:rsidRPr="00E761F4">
          <w:rPr>
            <w:rStyle w:val="Hyperlink"/>
            <w:noProof/>
          </w:rPr>
          <w:t>2.1.3.2.4</w:t>
        </w:r>
        <w:r>
          <w:rPr>
            <w:rFonts w:asciiTheme="minorHAnsi" w:eastAsiaTheme="minorEastAsia" w:hAnsiTheme="minorHAnsi" w:cstheme="minorBidi"/>
            <w:noProof/>
            <w:sz w:val="22"/>
            <w:szCs w:val="22"/>
          </w:rPr>
          <w:tab/>
        </w:r>
        <w:r w:rsidRPr="00E761F4">
          <w:rPr>
            <w:rStyle w:val="Hyperlink"/>
            <w:noProof/>
          </w:rPr>
          <w:t>Arbitrary MIME Headers</w:t>
        </w:r>
        <w:r>
          <w:rPr>
            <w:noProof/>
            <w:webHidden/>
          </w:rPr>
          <w:tab/>
        </w:r>
        <w:r>
          <w:rPr>
            <w:noProof/>
            <w:webHidden/>
          </w:rPr>
          <w:fldChar w:fldCharType="begin"/>
        </w:r>
        <w:r>
          <w:rPr>
            <w:noProof/>
            <w:webHidden/>
          </w:rPr>
          <w:instrText xml:space="preserve"> PAGEREF _Toc174599748 \h </w:instrText>
        </w:r>
        <w:r>
          <w:rPr>
            <w:noProof/>
            <w:webHidden/>
          </w:rPr>
        </w:r>
        <w:r>
          <w:rPr>
            <w:noProof/>
            <w:webHidden/>
          </w:rPr>
          <w:fldChar w:fldCharType="separate"/>
        </w:r>
        <w:r>
          <w:rPr>
            <w:noProof/>
            <w:webHidden/>
          </w:rPr>
          <w:t>30</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49" w:history="1">
        <w:r w:rsidRPr="00E761F4">
          <w:rPr>
            <w:rStyle w:val="Hyperlink"/>
            <w:noProof/>
          </w:rPr>
          <w:t>2.1.3.2.5</w:t>
        </w:r>
        <w:r>
          <w:rPr>
            <w:rFonts w:asciiTheme="minorHAnsi" w:eastAsiaTheme="minorEastAsia" w:hAnsiTheme="minorHAnsi" w:cstheme="minorBidi"/>
            <w:noProof/>
            <w:sz w:val="22"/>
            <w:szCs w:val="22"/>
          </w:rPr>
          <w:tab/>
        </w:r>
        <w:r w:rsidRPr="00E761F4">
          <w:rPr>
            <w:rStyle w:val="Hyperlink"/>
            <w:noProof/>
          </w:rPr>
          <w:t>Importance</w:t>
        </w:r>
        <w:r>
          <w:rPr>
            <w:noProof/>
            <w:webHidden/>
          </w:rPr>
          <w:tab/>
        </w:r>
        <w:r>
          <w:rPr>
            <w:noProof/>
            <w:webHidden/>
          </w:rPr>
          <w:fldChar w:fldCharType="begin"/>
        </w:r>
        <w:r>
          <w:rPr>
            <w:noProof/>
            <w:webHidden/>
          </w:rPr>
          <w:instrText xml:space="preserve"> PAGEREF _Toc174599749 \h </w:instrText>
        </w:r>
        <w:r>
          <w:rPr>
            <w:noProof/>
            <w:webHidden/>
          </w:rPr>
        </w:r>
        <w:r>
          <w:rPr>
            <w:noProof/>
            <w:webHidden/>
          </w:rPr>
          <w:fldChar w:fldCharType="separate"/>
        </w:r>
        <w:r>
          <w:rPr>
            <w:noProof/>
            <w:webHidden/>
          </w:rPr>
          <w:t>30</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50" w:history="1">
        <w:r w:rsidRPr="00E761F4">
          <w:rPr>
            <w:rStyle w:val="Hyperlink"/>
            <w:noProof/>
          </w:rPr>
          <w:t>2.1.3.2.6</w:t>
        </w:r>
        <w:r>
          <w:rPr>
            <w:rFonts w:asciiTheme="minorHAnsi" w:eastAsiaTheme="minorEastAsia" w:hAnsiTheme="minorHAnsi" w:cstheme="minorBidi"/>
            <w:noProof/>
            <w:sz w:val="22"/>
            <w:szCs w:val="22"/>
          </w:rPr>
          <w:tab/>
        </w:r>
        <w:r w:rsidRPr="00E761F4">
          <w:rPr>
            <w:rStyle w:val="Hyperlink"/>
            <w:noProof/>
          </w:rPr>
          <w:t>Sensitivity</w:t>
        </w:r>
        <w:r>
          <w:rPr>
            <w:noProof/>
            <w:webHidden/>
          </w:rPr>
          <w:tab/>
        </w:r>
        <w:r>
          <w:rPr>
            <w:noProof/>
            <w:webHidden/>
          </w:rPr>
          <w:fldChar w:fldCharType="begin"/>
        </w:r>
        <w:r>
          <w:rPr>
            <w:noProof/>
            <w:webHidden/>
          </w:rPr>
          <w:instrText xml:space="preserve"> PAGEREF _Toc174599750 \h </w:instrText>
        </w:r>
        <w:r>
          <w:rPr>
            <w:noProof/>
            <w:webHidden/>
          </w:rPr>
        </w:r>
        <w:r>
          <w:rPr>
            <w:noProof/>
            <w:webHidden/>
          </w:rPr>
          <w:fldChar w:fldCharType="separate"/>
        </w:r>
        <w:r>
          <w:rPr>
            <w:noProof/>
            <w:webHidden/>
          </w:rPr>
          <w:t>30</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51" w:history="1">
        <w:r w:rsidRPr="00E761F4">
          <w:rPr>
            <w:rStyle w:val="Hyperlink"/>
            <w:noProof/>
          </w:rPr>
          <w:t>2.1.3.2.7</w:t>
        </w:r>
        <w:r>
          <w:rPr>
            <w:rFonts w:asciiTheme="minorHAnsi" w:eastAsiaTheme="minorEastAsia" w:hAnsiTheme="minorHAnsi" w:cstheme="minorBidi"/>
            <w:noProof/>
            <w:sz w:val="22"/>
            <w:szCs w:val="22"/>
          </w:rPr>
          <w:tab/>
        </w:r>
        <w:r w:rsidRPr="00E761F4">
          <w:rPr>
            <w:rStyle w:val="Hyperlink"/>
            <w:noProof/>
          </w:rPr>
          <w:t>Sent Time</w:t>
        </w:r>
        <w:r>
          <w:rPr>
            <w:noProof/>
            <w:webHidden/>
          </w:rPr>
          <w:tab/>
        </w:r>
        <w:r>
          <w:rPr>
            <w:noProof/>
            <w:webHidden/>
          </w:rPr>
          <w:fldChar w:fldCharType="begin"/>
        </w:r>
        <w:r>
          <w:rPr>
            <w:noProof/>
            <w:webHidden/>
          </w:rPr>
          <w:instrText xml:space="preserve"> PAGEREF _Toc174599751 \h </w:instrText>
        </w:r>
        <w:r>
          <w:rPr>
            <w:noProof/>
            <w:webHidden/>
          </w:rPr>
        </w:r>
        <w:r>
          <w:rPr>
            <w:noProof/>
            <w:webHidden/>
          </w:rPr>
          <w:fldChar w:fldCharType="separate"/>
        </w:r>
        <w:r>
          <w:rPr>
            <w:noProof/>
            <w:webHidden/>
          </w:rPr>
          <w:t>31</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52" w:history="1">
        <w:r w:rsidRPr="00E761F4">
          <w:rPr>
            <w:rStyle w:val="Hyperlink"/>
            <w:noProof/>
          </w:rPr>
          <w:t>2.1.3.2.8</w:t>
        </w:r>
        <w:r>
          <w:rPr>
            <w:rFonts w:asciiTheme="minorHAnsi" w:eastAsiaTheme="minorEastAsia" w:hAnsiTheme="minorHAnsi" w:cstheme="minorBidi"/>
            <w:noProof/>
            <w:sz w:val="22"/>
            <w:szCs w:val="22"/>
          </w:rPr>
          <w:tab/>
        </w:r>
        <w:r w:rsidRPr="00E761F4">
          <w:rPr>
            <w:rStyle w:val="Hyperlink"/>
            <w:noProof/>
          </w:rPr>
          <w:t>Subject</w:t>
        </w:r>
        <w:r>
          <w:rPr>
            <w:noProof/>
            <w:webHidden/>
          </w:rPr>
          <w:tab/>
        </w:r>
        <w:r>
          <w:rPr>
            <w:noProof/>
            <w:webHidden/>
          </w:rPr>
          <w:fldChar w:fldCharType="begin"/>
        </w:r>
        <w:r>
          <w:rPr>
            <w:noProof/>
            <w:webHidden/>
          </w:rPr>
          <w:instrText xml:space="preserve"> PAGEREF _Toc174599752 \h </w:instrText>
        </w:r>
        <w:r>
          <w:rPr>
            <w:noProof/>
            <w:webHidden/>
          </w:rPr>
        </w:r>
        <w:r>
          <w:rPr>
            <w:noProof/>
            <w:webHidden/>
          </w:rPr>
          <w:fldChar w:fldCharType="separate"/>
        </w:r>
        <w:r>
          <w:rPr>
            <w:noProof/>
            <w:webHidden/>
          </w:rPr>
          <w:t>31</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53" w:history="1">
        <w:r w:rsidRPr="00E761F4">
          <w:rPr>
            <w:rStyle w:val="Hyperlink"/>
            <w:noProof/>
          </w:rPr>
          <w:t>2.1.3.2.9</w:t>
        </w:r>
        <w:r>
          <w:rPr>
            <w:rFonts w:asciiTheme="minorHAnsi" w:eastAsiaTheme="minorEastAsia" w:hAnsiTheme="minorHAnsi" w:cstheme="minorBidi"/>
            <w:noProof/>
            <w:sz w:val="22"/>
            <w:szCs w:val="22"/>
          </w:rPr>
          <w:tab/>
        </w:r>
        <w:r w:rsidRPr="00E761F4">
          <w:rPr>
            <w:rStyle w:val="Hyperlink"/>
            <w:noProof/>
          </w:rPr>
          <w:t>Conversation Topic</w:t>
        </w:r>
        <w:r>
          <w:rPr>
            <w:noProof/>
            <w:webHidden/>
          </w:rPr>
          <w:tab/>
        </w:r>
        <w:r>
          <w:rPr>
            <w:noProof/>
            <w:webHidden/>
          </w:rPr>
          <w:fldChar w:fldCharType="begin"/>
        </w:r>
        <w:r>
          <w:rPr>
            <w:noProof/>
            <w:webHidden/>
          </w:rPr>
          <w:instrText xml:space="preserve"> PAGEREF _Toc174599753 \h </w:instrText>
        </w:r>
        <w:r>
          <w:rPr>
            <w:noProof/>
            <w:webHidden/>
          </w:rPr>
        </w:r>
        <w:r>
          <w:rPr>
            <w:noProof/>
            <w:webHidden/>
          </w:rPr>
          <w:fldChar w:fldCharType="separate"/>
        </w:r>
        <w:r>
          <w:rPr>
            <w:noProof/>
            <w:webHidden/>
          </w:rPr>
          <w:t>32</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54" w:history="1">
        <w:r w:rsidRPr="00E761F4">
          <w:rPr>
            <w:rStyle w:val="Hyperlink"/>
            <w:noProof/>
          </w:rPr>
          <w:t>2.1.3.2.10</w:t>
        </w:r>
        <w:r>
          <w:rPr>
            <w:rFonts w:asciiTheme="minorHAnsi" w:eastAsiaTheme="minorEastAsia" w:hAnsiTheme="minorHAnsi" w:cstheme="minorBidi"/>
            <w:noProof/>
            <w:sz w:val="22"/>
            <w:szCs w:val="22"/>
          </w:rPr>
          <w:tab/>
        </w:r>
        <w:r w:rsidRPr="00E761F4">
          <w:rPr>
            <w:rStyle w:val="Hyperlink"/>
            <w:noProof/>
          </w:rPr>
          <w:t>Conversation Index</w:t>
        </w:r>
        <w:r>
          <w:rPr>
            <w:noProof/>
            <w:webHidden/>
          </w:rPr>
          <w:tab/>
        </w:r>
        <w:r>
          <w:rPr>
            <w:noProof/>
            <w:webHidden/>
          </w:rPr>
          <w:fldChar w:fldCharType="begin"/>
        </w:r>
        <w:r>
          <w:rPr>
            <w:noProof/>
            <w:webHidden/>
          </w:rPr>
          <w:instrText xml:space="preserve"> PAGEREF _Toc174599754 \h </w:instrText>
        </w:r>
        <w:r>
          <w:rPr>
            <w:noProof/>
            <w:webHidden/>
          </w:rPr>
        </w:r>
        <w:r>
          <w:rPr>
            <w:noProof/>
            <w:webHidden/>
          </w:rPr>
          <w:fldChar w:fldCharType="separate"/>
        </w:r>
        <w:r>
          <w:rPr>
            <w:noProof/>
            <w:webHidden/>
          </w:rPr>
          <w:t>32</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55" w:history="1">
        <w:r w:rsidRPr="00E761F4">
          <w:rPr>
            <w:rStyle w:val="Hyperlink"/>
            <w:noProof/>
          </w:rPr>
          <w:t>2.1.3.2.11</w:t>
        </w:r>
        <w:r>
          <w:rPr>
            <w:rFonts w:asciiTheme="minorHAnsi" w:eastAsiaTheme="minorEastAsia" w:hAnsiTheme="minorHAnsi" w:cstheme="minorBidi"/>
            <w:noProof/>
            <w:sz w:val="22"/>
            <w:szCs w:val="22"/>
          </w:rPr>
          <w:tab/>
        </w:r>
        <w:r w:rsidRPr="00E761F4">
          <w:rPr>
            <w:rStyle w:val="Hyperlink"/>
            <w:noProof/>
          </w:rPr>
          <w:t>Message ID</w:t>
        </w:r>
        <w:r>
          <w:rPr>
            <w:noProof/>
            <w:webHidden/>
          </w:rPr>
          <w:tab/>
        </w:r>
        <w:r>
          <w:rPr>
            <w:noProof/>
            <w:webHidden/>
          </w:rPr>
          <w:fldChar w:fldCharType="begin"/>
        </w:r>
        <w:r>
          <w:rPr>
            <w:noProof/>
            <w:webHidden/>
          </w:rPr>
          <w:instrText xml:space="preserve"> PAGEREF _Toc174599755 \h </w:instrText>
        </w:r>
        <w:r>
          <w:rPr>
            <w:noProof/>
            <w:webHidden/>
          </w:rPr>
        </w:r>
        <w:r>
          <w:rPr>
            <w:noProof/>
            <w:webHidden/>
          </w:rPr>
          <w:fldChar w:fldCharType="separate"/>
        </w:r>
        <w:r>
          <w:rPr>
            <w:noProof/>
            <w:webHidden/>
          </w:rPr>
          <w:t>32</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56" w:history="1">
        <w:r w:rsidRPr="00E761F4">
          <w:rPr>
            <w:rStyle w:val="Hyperlink"/>
            <w:noProof/>
          </w:rPr>
          <w:t>2.1.3.2.12</w:t>
        </w:r>
        <w:r>
          <w:rPr>
            <w:rFonts w:asciiTheme="minorHAnsi" w:eastAsiaTheme="minorEastAsia" w:hAnsiTheme="minorHAnsi" w:cstheme="minorBidi"/>
            <w:noProof/>
            <w:sz w:val="22"/>
            <w:szCs w:val="22"/>
          </w:rPr>
          <w:tab/>
        </w:r>
        <w:r w:rsidRPr="00E761F4">
          <w:rPr>
            <w:rStyle w:val="Hyperlink"/>
            <w:noProof/>
          </w:rPr>
          <w:t>References</w:t>
        </w:r>
        <w:r>
          <w:rPr>
            <w:noProof/>
            <w:webHidden/>
          </w:rPr>
          <w:tab/>
        </w:r>
        <w:r>
          <w:rPr>
            <w:noProof/>
            <w:webHidden/>
          </w:rPr>
          <w:fldChar w:fldCharType="begin"/>
        </w:r>
        <w:r>
          <w:rPr>
            <w:noProof/>
            <w:webHidden/>
          </w:rPr>
          <w:instrText xml:space="preserve"> PAGEREF _Toc174599756 \h </w:instrText>
        </w:r>
        <w:r>
          <w:rPr>
            <w:noProof/>
            <w:webHidden/>
          </w:rPr>
        </w:r>
        <w:r>
          <w:rPr>
            <w:noProof/>
            <w:webHidden/>
          </w:rPr>
          <w:fldChar w:fldCharType="separate"/>
        </w:r>
        <w:r>
          <w:rPr>
            <w:noProof/>
            <w:webHidden/>
          </w:rPr>
          <w:t>32</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57" w:history="1">
        <w:r w:rsidRPr="00E761F4">
          <w:rPr>
            <w:rStyle w:val="Hyperlink"/>
            <w:noProof/>
          </w:rPr>
          <w:t>2.1.3.2.13</w:t>
        </w:r>
        <w:r>
          <w:rPr>
            <w:rFonts w:asciiTheme="minorHAnsi" w:eastAsiaTheme="minorEastAsia" w:hAnsiTheme="minorHAnsi" w:cstheme="minorBidi"/>
            <w:noProof/>
            <w:sz w:val="22"/>
            <w:szCs w:val="22"/>
          </w:rPr>
          <w:tab/>
        </w:r>
        <w:r w:rsidRPr="00E761F4">
          <w:rPr>
            <w:rStyle w:val="Hyperlink"/>
            <w:noProof/>
          </w:rPr>
          <w:t>Categories</w:t>
        </w:r>
        <w:r>
          <w:rPr>
            <w:noProof/>
            <w:webHidden/>
          </w:rPr>
          <w:tab/>
        </w:r>
        <w:r>
          <w:rPr>
            <w:noProof/>
            <w:webHidden/>
          </w:rPr>
          <w:fldChar w:fldCharType="begin"/>
        </w:r>
        <w:r>
          <w:rPr>
            <w:noProof/>
            <w:webHidden/>
          </w:rPr>
          <w:instrText xml:space="preserve"> PAGEREF _Toc174599757 \h </w:instrText>
        </w:r>
        <w:r>
          <w:rPr>
            <w:noProof/>
            <w:webHidden/>
          </w:rPr>
        </w:r>
        <w:r>
          <w:rPr>
            <w:noProof/>
            <w:webHidden/>
          </w:rPr>
          <w:fldChar w:fldCharType="separate"/>
        </w:r>
        <w:r>
          <w:rPr>
            <w:noProof/>
            <w:webHidden/>
          </w:rPr>
          <w:t>32</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58" w:history="1">
        <w:r w:rsidRPr="00E761F4">
          <w:rPr>
            <w:rStyle w:val="Hyperlink"/>
            <w:noProof/>
          </w:rPr>
          <w:t>2.1.3.2.14</w:t>
        </w:r>
        <w:r>
          <w:rPr>
            <w:rFonts w:asciiTheme="minorHAnsi" w:eastAsiaTheme="minorEastAsia" w:hAnsiTheme="minorHAnsi" w:cstheme="minorBidi"/>
            <w:noProof/>
            <w:sz w:val="22"/>
            <w:szCs w:val="22"/>
          </w:rPr>
          <w:tab/>
        </w:r>
        <w:r w:rsidRPr="00E761F4">
          <w:rPr>
            <w:rStyle w:val="Hyperlink"/>
            <w:noProof/>
          </w:rPr>
          <w:t>In-Reply-To Message ID</w:t>
        </w:r>
        <w:r>
          <w:rPr>
            <w:noProof/>
            <w:webHidden/>
          </w:rPr>
          <w:tab/>
        </w:r>
        <w:r>
          <w:rPr>
            <w:noProof/>
            <w:webHidden/>
          </w:rPr>
          <w:fldChar w:fldCharType="begin"/>
        </w:r>
        <w:r>
          <w:rPr>
            <w:noProof/>
            <w:webHidden/>
          </w:rPr>
          <w:instrText xml:space="preserve"> PAGEREF _Toc174599758 \h </w:instrText>
        </w:r>
        <w:r>
          <w:rPr>
            <w:noProof/>
            <w:webHidden/>
          </w:rPr>
        </w:r>
        <w:r>
          <w:rPr>
            <w:noProof/>
            <w:webHidden/>
          </w:rPr>
          <w:fldChar w:fldCharType="separate"/>
        </w:r>
        <w:r>
          <w:rPr>
            <w:noProof/>
            <w:webHidden/>
          </w:rPr>
          <w:t>33</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59" w:history="1">
        <w:r w:rsidRPr="00E761F4">
          <w:rPr>
            <w:rStyle w:val="Hyperlink"/>
            <w:noProof/>
          </w:rPr>
          <w:t>2.1.3.2.15</w:t>
        </w:r>
        <w:r>
          <w:rPr>
            <w:rFonts w:asciiTheme="minorHAnsi" w:eastAsiaTheme="minorEastAsia" w:hAnsiTheme="minorHAnsi" w:cstheme="minorBidi"/>
            <w:noProof/>
            <w:sz w:val="22"/>
            <w:szCs w:val="22"/>
          </w:rPr>
          <w:tab/>
        </w:r>
        <w:r w:rsidRPr="00E761F4">
          <w:rPr>
            <w:rStyle w:val="Hyperlink"/>
            <w:noProof/>
          </w:rPr>
          <w:t>List Server Properties</w:t>
        </w:r>
        <w:r>
          <w:rPr>
            <w:noProof/>
            <w:webHidden/>
          </w:rPr>
          <w:tab/>
        </w:r>
        <w:r>
          <w:rPr>
            <w:noProof/>
            <w:webHidden/>
          </w:rPr>
          <w:fldChar w:fldCharType="begin"/>
        </w:r>
        <w:r>
          <w:rPr>
            <w:noProof/>
            <w:webHidden/>
          </w:rPr>
          <w:instrText xml:space="preserve"> PAGEREF _Toc174599759 \h </w:instrText>
        </w:r>
        <w:r>
          <w:rPr>
            <w:noProof/>
            <w:webHidden/>
          </w:rPr>
        </w:r>
        <w:r>
          <w:rPr>
            <w:noProof/>
            <w:webHidden/>
          </w:rPr>
          <w:fldChar w:fldCharType="separate"/>
        </w:r>
        <w:r>
          <w:rPr>
            <w:noProof/>
            <w:webHidden/>
          </w:rPr>
          <w:t>33</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60" w:history="1">
        <w:r w:rsidRPr="00E761F4">
          <w:rPr>
            <w:rStyle w:val="Hyperlink"/>
            <w:noProof/>
          </w:rPr>
          <w:t>2.1.3.2.16</w:t>
        </w:r>
        <w:r>
          <w:rPr>
            <w:rFonts w:asciiTheme="minorHAnsi" w:eastAsiaTheme="minorEastAsia" w:hAnsiTheme="minorHAnsi" w:cstheme="minorBidi"/>
            <w:noProof/>
            <w:sz w:val="22"/>
            <w:szCs w:val="22"/>
          </w:rPr>
          <w:tab/>
        </w:r>
        <w:r w:rsidRPr="00E761F4">
          <w:rPr>
            <w:rStyle w:val="Hyperlink"/>
            <w:noProof/>
          </w:rPr>
          <w:t>Language Properties</w:t>
        </w:r>
        <w:r>
          <w:rPr>
            <w:noProof/>
            <w:webHidden/>
          </w:rPr>
          <w:tab/>
        </w:r>
        <w:r>
          <w:rPr>
            <w:noProof/>
            <w:webHidden/>
          </w:rPr>
          <w:fldChar w:fldCharType="begin"/>
        </w:r>
        <w:r>
          <w:rPr>
            <w:noProof/>
            <w:webHidden/>
          </w:rPr>
          <w:instrText xml:space="preserve"> PAGEREF _Toc174599760 \h </w:instrText>
        </w:r>
        <w:r>
          <w:rPr>
            <w:noProof/>
            <w:webHidden/>
          </w:rPr>
        </w:r>
        <w:r>
          <w:rPr>
            <w:noProof/>
            <w:webHidden/>
          </w:rPr>
          <w:fldChar w:fldCharType="separate"/>
        </w:r>
        <w:r>
          <w:rPr>
            <w:noProof/>
            <w:webHidden/>
          </w:rPr>
          <w:t>33</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61" w:history="1">
        <w:r w:rsidRPr="00E761F4">
          <w:rPr>
            <w:rStyle w:val="Hyperlink"/>
            <w:noProof/>
          </w:rPr>
          <w:t>2.1.3.2.17</w:t>
        </w:r>
        <w:r>
          <w:rPr>
            <w:rFonts w:asciiTheme="minorHAnsi" w:eastAsiaTheme="minorEastAsia" w:hAnsiTheme="minorHAnsi" w:cstheme="minorBidi"/>
            <w:noProof/>
            <w:sz w:val="22"/>
            <w:szCs w:val="22"/>
          </w:rPr>
          <w:tab/>
        </w:r>
        <w:r w:rsidRPr="00E761F4">
          <w:rPr>
            <w:rStyle w:val="Hyperlink"/>
            <w:noProof/>
          </w:rPr>
          <w:t>Classification Properties</w:t>
        </w:r>
        <w:r>
          <w:rPr>
            <w:noProof/>
            <w:webHidden/>
          </w:rPr>
          <w:tab/>
        </w:r>
        <w:r>
          <w:rPr>
            <w:noProof/>
            <w:webHidden/>
          </w:rPr>
          <w:fldChar w:fldCharType="begin"/>
        </w:r>
        <w:r>
          <w:rPr>
            <w:noProof/>
            <w:webHidden/>
          </w:rPr>
          <w:instrText xml:space="preserve"> PAGEREF _Toc174599761 \h </w:instrText>
        </w:r>
        <w:r>
          <w:rPr>
            <w:noProof/>
            <w:webHidden/>
          </w:rPr>
        </w:r>
        <w:r>
          <w:rPr>
            <w:noProof/>
            <w:webHidden/>
          </w:rPr>
          <w:fldChar w:fldCharType="separate"/>
        </w:r>
        <w:r>
          <w:rPr>
            <w:noProof/>
            <w:webHidden/>
          </w:rPr>
          <w:t>33</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62" w:history="1">
        <w:r w:rsidRPr="00E761F4">
          <w:rPr>
            <w:rStyle w:val="Hyperlink"/>
            <w:noProof/>
          </w:rPr>
          <w:t>2.1.3.2.18</w:t>
        </w:r>
        <w:r>
          <w:rPr>
            <w:rFonts w:asciiTheme="minorHAnsi" w:eastAsiaTheme="minorEastAsia" w:hAnsiTheme="minorHAnsi" w:cstheme="minorBidi"/>
            <w:noProof/>
            <w:sz w:val="22"/>
            <w:szCs w:val="22"/>
          </w:rPr>
          <w:tab/>
        </w:r>
        <w:r w:rsidRPr="00E761F4">
          <w:rPr>
            <w:rStyle w:val="Hyperlink"/>
            <w:noProof/>
          </w:rPr>
          <w:t>Payload Properties</w:t>
        </w:r>
        <w:r>
          <w:rPr>
            <w:noProof/>
            <w:webHidden/>
          </w:rPr>
          <w:tab/>
        </w:r>
        <w:r>
          <w:rPr>
            <w:noProof/>
            <w:webHidden/>
          </w:rPr>
          <w:fldChar w:fldCharType="begin"/>
        </w:r>
        <w:r>
          <w:rPr>
            <w:noProof/>
            <w:webHidden/>
          </w:rPr>
          <w:instrText xml:space="preserve"> PAGEREF _Toc174599762 \h </w:instrText>
        </w:r>
        <w:r>
          <w:rPr>
            <w:noProof/>
            <w:webHidden/>
          </w:rPr>
        </w:r>
        <w:r>
          <w:rPr>
            <w:noProof/>
            <w:webHidden/>
          </w:rPr>
          <w:fldChar w:fldCharType="separate"/>
        </w:r>
        <w:r>
          <w:rPr>
            <w:noProof/>
            <w:webHidden/>
          </w:rPr>
          <w:t>34</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63" w:history="1">
        <w:r w:rsidRPr="00E761F4">
          <w:rPr>
            <w:rStyle w:val="Hyperlink"/>
            <w:noProof/>
          </w:rPr>
          <w:t>2.1.3.2.19</w:t>
        </w:r>
        <w:r>
          <w:rPr>
            <w:rFonts w:asciiTheme="minorHAnsi" w:eastAsiaTheme="minorEastAsia" w:hAnsiTheme="minorHAnsi" w:cstheme="minorBidi"/>
            <w:noProof/>
            <w:sz w:val="22"/>
            <w:szCs w:val="22"/>
          </w:rPr>
          <w:tab/>
        </w:r>
        <w:r w:rsidRPr="00E761F4">
          <w:rPr>
            <w:rStyle w:val="Hyperlink"/>
            <w:noProof/>
          </w:rPr>
          <w:t>Has Attach</w:t>
        </w:r>
        <w:r>
          <w:rPr>
            <w:noProof/>
            <w:webHidden/>
          </w:rPr>
          <w:tab/>
        </w:r>
        <w:r>
          <w:rPr>
            <w:noProof/>
            <w:webHidden/>
          </w:rPr>
          <w:fldChar w:fldCharType="begin"/>
        </w:r>
        <w:r>
          <w:rPr>
            <w:noProof/>
            <w:webHidden/>
          </w:rPr>
          <w:instrText xml:space="preserve"> PAGEREF _Toc174599763 \h </w:instrText>
        </w:r>
        <w:r>
          <w:rPr>
            <w:noProof/>
            <w:webHidden/>
          </w:rPr>
        </w:r>
        <w:r>
          <w:rPr>
            <w:noProof/>
            <w:webHidden/>
          </w:rPr>
          <w:fldChar w:fldCharType="separate"/>
        </w:r>
        <w:r>
          <w:rPr>
            <w:noProof/>
            <w:webHidden/>
          </w:rPr>
          <w:t>34</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64" w:history="1">
        <w:r w:rsidRPr="00E761F4">
          <w:rPr>
            <w:rStyle w:val="Hyperlink"/>
            <w:noProof/>
          </w:rPr>
          <w:t>2.1.3.2.20</w:t>
        </w:r>
        <w:r>
          <w:rPr>
            <w:rFonts w:asciiTheme="minorHAnsi" w:eastAsiaTheme="minorEastAsia" w:hAnsiTheme="minorHAnsi" w:cstheme="minorBidi"/>
            <w:noProof/>
            <w:sz w:val="22"/>
            <w:szCs w:val="22"/>
          </w:rPr>
          <w:tab/>
        </w:r>
        <w:r w:rsidRPr="00E761F4">
          <w:rPr>
            <w:rStyle w:val="Hyperlink"/>
            <w:noProof/>
          </w:rPr>
          <w:t>Auto Response Suppress</w:t>
        </w:r>
        <w:r>
          <w:rPr>
            <w:noProof/>
            <w:webHidden/>
          </w:rPr>
          <w:tab/>
        </w:r>
        <w:r>
          <w:rPr>
            <w:noProof/>
            <w:webHidden/>
          </w:rPr>
          <w:fldChar w:fldCharType="begin"/>
        </w:r>
        <w:r>
          <w:rPr>
            <w:noProof/>
            <w:webHidden/>
          </w:rPr>
          <w:instrText xml:space="preserve"> PAGEREF _Toc174599764 \h </w:instrText>
        </w:r>
        <w:r>
          <w:rPr>
            <w:noProof/>
            <w:webHidden/>
          </w:rPr>
        </w:r>
        <w:r>
          <w:rPr>
            <w:noProof/>
            <w:webHidden/>
          </w:rPr>
          <w:fldChar w:fldCharType="separate"/>
        </w:r>
        <w:r>
          <w:rPr>
            <w:noProof/>
            <w:webHidden/>
          </w:rPr>
          <w:t>34</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65" w:history="1">
        <w:r w:rsidRPr="00E761F4">
          <w:rPr>
            <w:rStyle w:val="Hyperlink"/>
            <w:noProof/>
          </w:rPr>
          <w:t>2.1.3.2.21</w:t>
        </w:r>
        <w:r>
          <w:rPr>
            <w:rFonts w:asciiTheme="minorHAnsi" w:eastAsiaTheme="minorEastAsia" w:hAnsiTheme="minorHAnsi" w:cstheme="minorBidi"/>
            <w:noProof/>
            <w:sz w:val="22"/>
            <w:szCs w:val="22"/>
          </w:rPr>
          <w:tab/>
        </w:r>
        <w:r w:rsidRPr="00E761F4">
          <w:rPr>
            <w:rStyle w:val="Hyperlink"/>
            <w:noProof/>
          </w:rPr>
          <w:t>Is Auto Forwarded</w:t>
        </w:r>
        <w:r>
          <w:rPr>
            <w:noProof/>
            <w:webHidden/>
          </w:rPr>
          <w:tab/>
        </w:r>
        <w:r>
          <w:rPr>
            <w:noProof/>
            <w:webHidden/>
          </w:rPr>
          <w:fldChar w:fldCharType="begin"/>
        </w:r>
        <w:r>
          <w:rPr>
            <w:noProof/>
            <w:webHidden/>
          </w:rPr>
          <w:instrText xml:space="preserve"> PAGEREF _Toc174599765 \h </w:instrText>
        </w:r>
        <w:r>
          <w:rPr>
            <w:noProof/>
            <w:webHidden/>
          </w:rPr>
        </w:r>
        <w:r>
          <w:rPr>
            <w:noProof/>
            <w:webHidden/>
          </w:rPr>
          <w:fldChar w:fldCharType="separate"/>
        </w:r>
        <w:r>
          <w:rPr>
            <w:noProof/>
            <w:webHidden/>
          </w:rPr>
          <w:t>35</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66" w:history="1">
        <w:r w:rsidRPr="00E761F4">
          <w:rPr>
            <w:rStyle w:val="Hyperlink"/>
            <w:noProof/>
          </w:rPr>
          <w:t>2.1.3.2.22</w:t>
        </w:r>
        <w:r>
          <w:rPr>
            <w:rFonts w:asciiTheme="minorHAnsi" w:eastAsiaTheme="minorEastAsia" w:hAnsiTheme="minorHAnsi" w:cstheme="minorBidi"/>
            <w:noProof/>
            <w:sz w:val="22"/>
            <w:szCs w:val="22"/>
          </w:rPr>
          <w:tab/>
        </w:r>
        <w:r w:rsidRPr="00E761F4">
          <w:rPr>
            <w:rStyle w:val="Hyperlink"/>
            <w:noProof/>
          </w:rPr>
          <w:t>Sender Id Status</w:t>
        </w:r>
        <w:r>
          <w:rPr>
            <w:noProof/>
            <w:webHidden/>
          </w:rPr>
          <w:tab/>
        </w:r>
        <w:r>
          <w:rPr>
            <w:noProof/>
            <w:webHidden/>
          </w:rPr>
          <w:fldChar w:fldCharType="begin"/>
        </w:r>
        <w:r>
          <w:rPr>
            <w:noProof/>
            <w:webHidden/>
          </w:rPr>
          <w:instrText xml:space="preserve"> PAGEREF _Toc174599766 \h </w:instrText>
        </w:r>
        <w:r>
          <w:rPr>
            <w:noProof/>
            <w:webHidden/>
          </w:rPr>
        </w:r>
        <w:r>
          <w:rPr>
            <w:noProof/>
            <w:webHidden/>
          </w:rPr>
          <w:fldChar w:fldCharType="separate"/>
        </w:r>
        <w:r>
          <w:rPr>
            <w:noProof/>
            <w:webHidden/>
          </w:rPr>
          <w:t>35</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67" w:history="1">
        <w:r w:rsidRPr="00E761F4">
          <w:rPr>
            <w:rStyle w:val="Hyperlink"/>
            <w:noProof/>
          </w:rPr>
          <w:t>2.1.3.2.23</w:t>
        </w:r>
        <w:r>
          <w:rPr>
            <w:rFonts w:asciiTheme="minorHAnsi" w:eastAsiaTheme="minorEastAsia" w:hAnsiTheme="minorHAnsi" w:cstheme="minorBidi"/>
            <w:noProof/>
            <w:sz w:val="22"/>
            <w:szCs w:val="22"/>
          </w:rPr>
          <w:tab/>
        </w:r>
        <w:r w:rsidRPr="00E761F4">
          <w:rPr>
            <w:rStyle w:val="Hyperlink"/>
            <w:noProof/>
          </w:rPr>
          <w:t>Purported Sender Domain</w:t>
        </w:r>
        <w:r>
          <w:rPr>
            <w:noProof/>
            <w:webHidden/>
          </w:rPr>
          <w:tab/>
        </w:r>
        <w:r>
          <w:rPr>
            <w:noProof/>
            <w:webHidden/>
          </w:rPr>
          <w:fldChar w:fldCharType="begin"/>
        </w:r>
        <w:r>
          <w:rPr>
            <w:noProof/>
            <w:webHidden/>
          </w:rPr>
          <w:instrText xml:space="preserve"> PAGEREF _Toc174599767 \h </w:instrText>
        </w:r>
        <w:r>
          <w:rPr>
            <w:noProof/>
            <w:webHidden/>
          </w:rPr>
        </w:r>
        <w:r>
          <w:rPr>
            <w:noProof/>
            <w:webHidden/>
          </w:rPr>
          <w:fldChar w:fldCharType="separate"/>
        </w:r>
        <w:r>
          <w:rPr>
            <w:noProof/>
            <w:webHidden/>
          </w:rPr>
          <w:t>36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68" w:history="1">
        <w:r w:rsidRPr="00E761F4">
          <w:rPr>
            <w:rStyle w:val="Hyperlink"/>
            <w:noProof/>
          </w:rPr>
          <w:t>2.1.3.2.24</w:t>
        </w:r>
        <w:r>
          <w:rPr>
            <w:rFonts w:asciiTheme="minorHAnsi" w:eastAsiaTheme="minorEastAsia" w:hAnsiTheme="minorHAnsi" w:cstheme="minorBidi"/>
            <w:noProof/>
            <w:sz w:val="22"/>
            <w:szCs w:val="22"/>
          </w:rPr>
          <w:tab/>
        </w:r>
        <w:r w:rsidRPr="00E761F4">
          <w:rPr>
            <w:rStyle w:val="Hyperlink"/>
            <w:noProof/>
          </w:rPr>
          <w:t>Spam Confidence Level</w:t>
        </w:r>
        <w:r>
          <w:rPr>
            <w:noProof/>
            <w:webHidden/>
          </w:rPr>
          <w:tab/>
        </w:r>
        <w:r>
          <w:rPr>
            <w:noProof/>
            <w:webHidden/>
          </w:rPr>
          <w:fldChar w:fldCharType="begin"/>
        </w:r>
        <w:r>
          <w:rPr>
            <w:noProof/>
            <w:webHidden/>
          </w:rPr>
          <w:instrText xml:space="preserve"> PAGEREF _Toc174599768 \h </w:instrText>
        </w:r>
        <w:r>
          <w:rPr>
            <w:noProof/>
            <w:webHidden/>
          </w:rPr>
        </w:r>
        <w:r>
          <w:rPr>
            <w:noProof/>
            <w:webHidden/>
          </w:rPr>
          <w:fldChar w:fldCharType="separate"/>
        </w:r>
        <w:r>
          <w:rPr>
            <w:noProof/>
            <w:webHidden/>
          </w:rPr>
          <w:t>36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69" w:history="1">
        <w:r w:rsidRPr="00E761F4">
          <w:rPr>
            <w:rStyle w:val="Hyperlink"/>
            <w:noProof/>
          </w:rPr>
          <w:t>2.1.3.2.25</w:t>
        </w:r>
        <w:r>
          <w:rPr>
            <w:rFonts w:asciiTheme="minorHAnsi" w:eastAsiaTheme="minorEastAsia" w:hAnsiTheme="minorHAnsi" w:cstheme="minorBidi"/>
            <w:noProof/>
            <w:sz w:val="22"/>
            <w:szCs w:val="22"/>
          </w:rPr>
          <w:tab/>
        </w:r>
        <w:r w:rsidRPr="00E761F4">
          <w:rPr>
            <w:rStyle w:val="Hyperlink"/>
            <w:noProof/>
          </w:rPr>
          <w:t>Flag Request</w:t>
        </w:r>
        <w:r>
          <w:rPr>
            <w:noProof/>
            <w:webHidden/>
          </w:rPr>
          <w:tab/>
        </w:r>
        <w:r>
          <w:rPr>
            <w:noProof/>
            <w:webHidden/>
          </w:rPr>
          <w:fldChar w:fldCharType="begin"/>
        </w:r>
        <w:r>
          <w:rPr>
            <w:noProof/>
            <w:webHidden/>
          </w:rPr>
          <w:instrText xml:space="preserve"> PAGEREF _Toc174599769 \h </w:instrText>
        </w:r>
        <w:r>
          <w:rPr>
            <w:noProof/>
            <w:webHidden/>
          </w:rPr>
        </w:r>
        <w:r>
          <w:rPr>
            <w:noProof/>
            <w:webHidden/>
          </w:rPr>
          <w:fldChar w:fldCharType="separate"/>
        </w:r>
        <w:r>
          <w:rPr>
            <w:noProof/>
            <w:webHidden/>
          </w:rPr>
          <w:t>36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70" w:history="1">
        <w:r w:rsidRPr="00E761F4">
          <w:rPr>
            <w:rStyle w:val="Hyperlink"/>
            <w:noProof/>
          </w:rPr>
          <w:t>2.1.3.2.26</w:t>
        </w:r>
        <w:r>
          <w:rPr>
            <w:rFonts w:asciiTheme="minorHAnsi" w:eastAsiaTheme="minorEastAsia" w:hAnsiTheme="minorHAnsi" w:cstheme="minorBidi"/>
            <w:noProof/>
            <w:sz w:val="22"/>
            <w:szCs w:val="22"/>
          </w:rPr>
          <w:tab/>
        </w:r>
        <w:r w:rsidRPr="00E761F4">
          <w:rPr>
            <w:rStyle w:val="Hyperlink"/>
            <w:noProof/>
          </w:rPr>
          <w:t>TNEF Correlation Key</w:t>
        </w:r>
        <w:r>
          <w:rPr>
            <w:noProof/>
            <w:webHidden/>
          </w:rPr>
          <w:tab/>
        </w:r>
        <w:r>
          <w:rPr>
            <w:noProof/>
            <w:webHidden/>
          </w:rPr>
          <w:fldChar w:fldCharType="begin"/>
        </w:r>
        <w:r>
          <w:rPr>
            <w:noProof/>
            <w:webHidden/>
          </w:rPr>
          <w:instrText xml:space="preserve"> PAGEREF _Toc174599770 \h </w:instrText>
        </w:r>
        <w:r>
          <w:rPr>
            <w:noProof/>
            <w:webHidden/>
          </w:rPr>
        </w:r>
        <w:r>
          <w:rPr>
            <w:noProof/>
            <w:webHidden/>
          </w:rPr>
          <w:fldChar w:fldCharType="separate"/>
        </w:r>
        <w:r>
          <w:rPr>
            <w:noProof/>
            <w:webHidden/>
          </w:rPr>
          <w:t>36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71" w:history="1">
        <w:r w:rsidRPr="00E761F4">
          <w:rPr>
            <w:rStyle w:val="Hyperlink"/>
            <w:noProof/>
          </w:rPr>
          <w:t>2.1.3.2.27</w:t>
        </w:r>
        <w:r>
          <w:rPr>
            <w:rFonts w:asciiTheme="minorHAnsi" w:eastAsiaTheme="minorEastAsia" w:hAnsiTheme="minorHAnsi" w:cstheme="minorBidi"/>
            <w:noProof/>
            <w:sz w:val="22"/>
            <w:szCs w:val="22"/>
          </w:rPr>
          <w:tab/>
        </w:r>
        <w:r w:rsidRPr="00E761F4">
          <w:rPr>
            <w:rStyle w:val="Hyperlink"/>
            <w:noProof/>
          </w:rPr>
          <w:t>Received Headers</w:t>
        </w:r>
        <w:r>
          <w:rPr>
            <w:noProof/>
            <w:webHidden/>
          </w:rPr>
          <w:tab/>
        </w:r>
        <w:r>
          <w:rPr>
            <w:noProof/>
            <w:webHidden/>
          </w:rPr>
          <w:fldChar w:fldCharType="begin"/>
        </w:r>
        <w:r>
          <w:rPr>
            <w:noProof/>
            <w:webHidden/>
          </w:rPr>
          <w:instrText xml:space="preserve"> PAGEREF _Toc174599771 \h </w:instrText>
        </w:r>
        <w:r>
          <w:rPr>
            <w:noProof/>
            <w:webHidden/>
          </w:rPr>
        </w:r>
        <w:r>
          <w:rPr>
            <w:noProof/>
            <w:webHidden/>
          </w:rPr>
          <w:fldChar w:fldCharType="separate"/>
        </w:r>
        <w:r>
          <w:rPr>
            <w:noProof/>
            <w:webHidden/>
          </w:rPr>
          <w:t>36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72" w:history="1">
        <w:r w:rsidRPr="00E761F4">
          <w:rPr>
            <w:rStyle w:val="Hyperlink"/>
            <w:noProof/>
          </w:rPr>
          <w:t>2.1.3.2.28</w:t>
        </w:r>
        <w:r>
          <w:rPr>
            <w:rFonts w:asciiTheme="minorHAnsi" w:eastAsiaTheme="minorEastAsia" w:hAnsiTheme="minorHAnsi" w:cstheme="minorBidi"/>
            <w:noProof/>
            <w:sz w:val="22"/>
            <w:szCs w:val="22"/>
          </w:rPr>
          <w:tab/>
        </w:r>
        <w:r w:rsidRPr="00E761F4">
          <w:rPr>
            <w:rStyle w:val="Hyperlink"/>
            <w:noProof/>
          </w:rPr>
          <w:t>ReplyBy Time</w:t>
        </w:r>
        <w:r>
          <w:rPr>
            <w:noProof/>
            <w:webHidden/>
          </w:rPr>
          <w:tab/>
        </w:r>
        <w:r>
          <w:rPr>
            <w:noProof/>
            <w:webHidden/>
          </w:rPr>
          <w:fldChar w:fldCharType="begin"/>
        </w:r>
        <w:r>
          <w:rPr>
            <w:noProof/>
            <w:webHidden/>
          </w:rPr>
          <w:instrText xml:space="preserve"> PAGEREF _Toc174599772 \h </w:instrText>
        </w:r>
        <w:r>
          <w:rPr>
            <w:noProof/>
            <w:webHidden/>
          </w:rPr>
        </w:r>
        <w:r>
          <w:rPr>
            <w:noProof/>
            <w:webHidden/>
          </w:rPr>
          <w:fldChar w:fldCharType="separate"/>
        </w:r>
        <w:r>
          <w:rPr>
            <w:noProof/>
            <w:webHidden/>
          </w:rPr>
          <w:t>36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73" w:history="1">
        <w:r w:rsidRPr="00E761F4">
          <w:rPr>
            <w:rStyle w:val="Hyperlink"/>
            <w:noProof/>
          </w:rPr>
          <w:t>2.1.3.2.29</w:t>
        </w:r>
        <w:r>
          <w:rPr>
            <w:rFonts w:asciiTheme="minorHAnsi" w:eastAsiaTheme="minorEastAsia" w:hAnsiTheme="minorHAnsi" w:cstheme="minorBidi"/>
            <w:noProof/>
            <w:sz w:val="22"/>
            <w:szCs w:val="22"/>
          </w:rPr>
          <w:tab/>
        </w:r>
        <w:r w:rsidRPr="00E761F4">
          <w:rPr>
            <w:rStyle w:val="Hyperlink"/>
            <w:noProof/>
          </w:rPr>
          <w:t>Content-ID</w:t>
        </w:r>
        <w:r>
          <w:rPr>
            <w:noProof/>
            <w:webHidden/>
          </w:rPr>
          <w:tab/>
        </w:r>
        <w:r>
          <w:rPr>
            <w:noProof/>
            <w:webHidden/>
          </w:rPr>
          <w:fldChar w:fldCharType="begin"/>
        </w:r>
        <w:r>
          <w:rPr>
            <w:noProof/>
            <w:webHidden/>
          </w:rPr>
          <w:instrText xml:space="preserve"> PAGEREF _Toc174599773 \h </w:instrText>
        </w:r>
        <w:r>
          <w:rPr>
            <w:noProof/>
            <w:webHidden/>
          </w:rPr>
        </w:r>
        <w:r>
          <w:rPr>
            <w:noProof/>
            <w:webHidden/>
          </w:rPr>
          <w:fldChar w:fldCharType="separate"/>
        </w:r>
        <w:r>
          <w:rPr>
            <w:noProof/>
            <w:webHidden/>
          </w:rPr>
          <w:t>37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74" w:history="1">
        <w:r w:rsidRPr="00E761F4">
          <w:rPr>
            <w:rStyle w:val="Hyperlink"/>
            <w:noProof/>
          </w:rPr>
          <w:t>2.1.3.2.30</w:t>
        </w:r>
        <w:r>
          <w:rPr>
            <w:rFonts w:asciiTheme="minorHAnsi" w:eastAsiaTheme="minorEastAsia" w:hAnsiTheme="minorHAnsi" w:cstheme="minorBidi"/>
            <w:noProof/>
            <w:sz w:val="22"/>
            <w:szCs w:val="22"/>
          </w:rPr>
          <w:tab/>
        </w:r>
        <w:r w:rsidRPr="00E761F4">
          <w:rPr>
            <w:rStyle w:val="Hyperlink"/>
            <w:noProof/>
          </w:rPr>
          <w:t>Content-Location</w:t>
        </w:r>
        <w:r>
          <w:rPr>
            <w:noProof/>
            <w:webHidden/>
          </w:rPr>
          <w:tab/>
        </w:r>
        <w:r>
          <w:rPr>
            <w:noProof/>
            <w:webHidden/>
          </w:rPr>
          <w:fldChar w:fldCharType="begin"/>
        </w:r>
        <w:r>
          <w:rPr>
            <w:noProof/>
            <w:webHidden/>
          </w:rPr>
          <w:instrText xml:space="preserve"> PAGEREF _Toc174599774 \h </w:instrText>
        </w:r>
        <w:r>
          <w:rPr>
            <w:noProof/>
            <w:webHidden/>
          </w:rPr>
        </w:r>
        <w:r>
          <w:rPr>
            <w:noProof/>
            <w:webHidden/>
          </w:rPr>
          <w:fldChar w:fldCharType="separate"/>
        </w:r>
        <w:r>
          <w:rPr>
            <w:noProof/>
            <w:webHidden/>
          </w:rPr>
          <w:t>37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75" w:history="1">
        <w:r w:rsidRPr="00E761F4">
          <w:rPr>
            <w:rStyle w:val="Hyperlink"/>
            <w:noProof/>
          </w:rPr>
          <w:t>2.1.3.2.31</w:t>
        </w:r>
        <w:r>
          <w:rPr>
            <w:rFonts w:asciiTheme="minorHAnsi" w:eastAsiaTheme="minorEastAsia" w:hAnsiTheme="minorHAnsi" w:cstheme="minorBidi"/>
            <w:noProof/>
            <w:sz w:val="22"/>
            <w:szCs w:val="22"/>
          </w:rPr>
          <w:tab/>
        </w:r>
        <w:r w:rsidRPr="00E761F4">
          <w:rPr>
            <w:rStyle w:val="Hyperlink"/>
            <w:noProof/>
          </w:rPr>
          <w:t>XRef</w:t>
        </w:r>
        <w:r>
          <w:rPr>
            <w:noProof/>
            <w:webHidden/>
          </w:rPr>
          <w:tab/>
        </w:r>
        <w:r>
          <w:rPr>
            <w:noProof/>
            <w:webHidden/>
          </w:rPr>
          <w:fldChar w:fldCharType="begin"/>
        </w:r>
        <w:r>
          <w:rPr>
            <w:noProof/>
            <w:webHidden/>
          </w:rPr>
          <w:instrText xml:space="preserve"> PAGEREF _Toc174599775 \h </w:instrText>
        </w:r>
        <w:r>
          <w:rPr>
            <w:noProof/>
            <w:webHidden/>
          </w:rPr>
        </w:r>
        <w:r>
          <w:rPr>
            <w:noProof/>
            <w:webHidden/>
          </w:rPr>
          <w:fldChar w:fldCharType="separate"/>
        </w:r>
        <w:r>
          <w:rPr>
            <w:noProof/>
            <w:webHidden/>
          </w:rPr>
          <w:t>37</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776" w:history="1">
        <w:r w:rsidRPr="00E761F4">
          <w:rPr>
            <w:rStyle w:val="Hyperlink"/>
            <w:noProof/>
          </w:rPr>
          <w:t>2.1.3.3</w:t>
        </w:r>
        <w:r>
          <w:rPr>
            <w:rFonts w:asciiTheme="minorHAnsi" w:eastAsiaTheme="minorEastAsia" w:hAnsiTheme="minorHAnsi" w:cstheme="minorBidi"/>
            <w:noProof/>
            <w:sz w:val="22"/>
            <w:szCs w:val="22"/>
          </w:rPr>
          <w:tab/>
        </w:r>
        <w:r w:rsidRPr="00E761F4">
          <w:rPr>
            <w:rStyle w:val="Hyperlink"/>
            <w:noProof/>
          </w:rPr>
          <w:t>Body Text</w:t>
        </w:r>
        <w:r>
          <w:rPr>
            <w:noProof/>
            <w:webHidden/>
          </w:rPr>
          <w:tab/>
        </w:r>
        <w:r>
          <w:rPr>
            <w:noProof/>
            <w:webHidden/>
          </w:rPr>
          <w:fldChar w:fldCharType="begin"/>
        </w:r>
        <w:r>
          <w:rPr>
            <w:noProof/>
            <w:webHidden/>
          </w:rPr>
          <w:instrText xml:space="preserve"> PAGEREF _Toc174599776 \h </w:instrText>
        </w:r>
        <w:r>
          <w:rPr>
            <w:noProof/>
            <w:webHidden/>
          </w:rPr>
        </w:r>
        <w:r>
          <w:rPr>
            <w:noProof/>
            <w:webHidden/>
          </w:rPr>
          <w:fldChar w:fldCharType="separate"/>
        </w:r>
        <w:r>
          <w:rPr>
            <w:noProof/>
            <w:webHidden/>
          </w:rPr>
          <w:t>37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77" w:history="1">
        <w:r w:rsidRPr="00E761F4">
          <w:rPr>
            <w:rStyle w:val="Hyperlink"/>
            <w:noProof/>
          </w:rPr>
          <w:t>2.1.3.3.1</w:t>
        </w:r>
        <w:r>
          <w:rPr>
            <w:rFonts w:asciiTheme="minorHAnsi" w:eastAsiaTheme="minorEastAsia" w:hAnsiTheme="minorHAnsi" w:cstheme="minorBidi"/>
            <w:noProof/>
            <w:sz w:val="22"/>
            <w:szCs w:val="22"/>
          </w:rPr>
          <w:tab/>
        </w:r>
        <w:r w:rsidRPr="00E761F4">
          <w:rPr>
            <w:rStyle w:val="Hyperlink"/>
            <w:noProof/>
          </w:rPr>
          <w:t>Client Actions</w:t>
        </w:r>
        <w:r>
          <w:rPr>
            <w:noProof/>
            <w:webHidden/>
          </w:rPr>
          <w:tab/>
        </w:r>
        <w:r>
          <w:rPr>
            <w:noProof/>
            <w:webHidden/>
          </w:rPr>
          <w:fldChar w:fldCharType="begin"/>
        </w:r>
        <w:r>
          <w:rPr>
            <w:noProof/>
            <w:webHidden/>
          </w:rPr>
          <w:instrText xml:space="preserve"> PAGEREF _Toc174599777 \h </w:instrText>
        </w:r>
        <w:r>
          <w:rPr>
            <w:noProof/>
            <w:webHidden/>
          </w:rPr>
        </w:r>
        <w:r>
          <w:rPr>
            <w:noProof/>
            <w:webHidden/>
          </w:rPr>
          <w:fldChar w:fldCharType="separate"/>
        </w:r>
        <w:r>
          <w:rPr>
            <w:noProof/>
            <w:webHidden/>
          </w:rPr>
          <w:t>37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78" w:history="1">
        <w:r w:rsidRPr="00E761F4">
          <w:rPr>
            <w:rStyle w:val="Hyperlink"/>
            <w:noProof/>
          </w:rPr>
          <w:t>2.1.3.3.2</w:t>
        </w:r>
        <w:r>
          <w:rPr>
            <w:rFonts w:asciiTheme="minorHAnsi" w:eastAsiaTheme="minorEastAsia" w:hAnsiTheme="minorHAnsi" w:cstheme="minorBidi"/>
            <w:noProof/>
            <w:sz w:val="22"/>
            <w:szCs w:val="22"/>
          </w:rPr>
          <w:tab/>
        </w:r>
        <w:r w:rsidRPr="00E761F4">
          <w:rPr>
            <w:rStyle w:val="Hyperlink"/>
            <w:noProof/>
          </w:rPr>
          <w:t>Message Body in TNEF</w:t>
        </w:r>
        <w:r>
          <w:rPr>
            <w:noProof/>
            <w:webHidden/>
          </w:rPr>
          <w:tab/>
        </w:r>
        <w:r>
          <w:rPr>
            <w:noProof/>
            <w:webHidden/>
          </w:rPr>
          <w:fldChar w:fldCharType="begin"/>
        </w:r>
        <w:r>
          <w:rPr>
            <w:noProof/>
            <w:webHidden/>
          </w:rPr>
          <w:instrText xml:space="preserve"> PAGEREF _Toc174599778 \h </w:instrText>
        </w:r>
        <w:r>
          <w:rPr>
            <w:noProof/>
            <w:webHidden/>
          </w:rPr>
        </w:r>
        <w:r>
          <w:rPr>
            <w:noProof/>
            <w:webHidden/>
          </w:rPr>
          <w:fldChar w:fldCharType="separate"/>
        </w:r>
        <w:r>
          <w:rPr>
            <w:noProof/>
            <w:webHidden/>
          </w:rPr>
          <w:t>39</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79" w:history="1">
        <w:r w:rsidRPr="00E761F4">
          <w:rPr>
            <w:rStyle w:val="Hyperlink"/>
            <w:noProof/>
          </w:rPr>
          <w:t>2.1.3.3.3</w:t>
        </w:r>
        <w:r>
          <w:rPr>
            <w:rFonts w:asciiTheme="minorHAnsi" w:eastAsiaTheme="minorEastAsia" w:hAnsiTheme="minorHAnsi" w:cstheme="minorBidi"/>
            <w:noProof/>
            <w:sz w:val="22"/>
            <w:szCs w:val="22"/>
          </w:rPr>
          <w:tab/>
        </w:r>
        <w:r w:rsidRPr="00E761F4">
          <w:rPr>
            <w:rStyle w:val="Hyperlink"/>
            <w:noProof/>
          </w:rPr>
          <w:t>Simple Plain Text Message Body</w:t>
        </w:r>
        <w:r>
          <w:rPr>
            <w:noProof/>
            <w:webHidden/>
          </w:rPr>
          <w:tab/>
        </w:r>
        <w:r>
          <w:rPr>
            <w:noProof/>
            <w:webHidden/>
          </w:rPr>
          <w:fldChar w:fldCharType="begin"/>
        </w:r>
        <w:r>
          <w:rPr>
            <w:noProof/>
            <w:webHidden/>
          </w:rPr>
          <w:instrText xml:space="preserve"> PAGEREF _Toc174599779 \h </w:instrText>
        </w:r>
        <w:r>
          <w:rPr>
            <w:noProof/>
            <w:webHidden/>
          </w:rPr>
        </w:r>
        <w:r>
          <w:rPr>
            <w:noProof/>
            <w:webHidden/>
          </w:rPr>
          <w:fldChar w:fldCharType="separate"/>
        </w:r>
        <w:r>
          <w:rPr>
            <w:noProof/>
            <w:webHidden/>
          </w:rPr>
          <w:t>39</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80" w:history="1">
        <w:r w:rsidRPr="00E761F4">
          <w:rPr>
            <w:rStyle w:val="Hyperlink"/>
            <w:noProof/>
          </w:rPr>
          <w:t>2.1.3.3.4</w:t>
        </w:r>
        <w:r>
          <w:rPr>
            <w:rFonts w:asciiTheme="minorHAnsi" w:eastAsiaTheme="minorEastAsia" w:hAnsiTheme="minorHAnsi" w:cstheme="minorBidi"/>
            <w:noProof/>
            <w:sz w:val="22"/>
            <w:szCs w:val="22"/>
          </w:rPr>
          <w:tab/>
        </w:r>
        <w:r w:rsidRPr="00E761F4">
          <w:rPr>
            <w:rStyle w:val="Hyperlink"/>
            <w:noProof/>
          </w:rPr>
          <w:t>HTML Text Message Body Without Inline Attachments</w:t>
        </w:r>
        <w:r>
          <w:rPr>
            <w:noProof/>
            <w:webHidden/>
          </w:rPr>
          <w:tab/>
        </w:r>
        <w:r>
          <w:rPr>
            <w:noProof/>
            <w:webHidden/>
          </w:rPr>
          <w:fldChar w:fldCharType="begin"/>
        </w:r>
        <w:r>
          <w:rPr>
            <w:noProof/>
            <w:webHidden/>
          </w:rPr>
          <w:instrText xml:space="preserve"> PAGEREF _Toc174599780 \h </w:instrText>
        </w:r>
        <w:r>
          <w:rPr>
            <w:noProof/>
            <w:webHidden/>
          </w:rPr>
        </w:r>
        <w:r>
          <w:rPr>
            <w:noProof/>
            <w:webHidden/>
          </w:rPr>
          <w:fldChar w:fldCharType="separate"/>
        </w:r>
        <w:r>
          <w:rPr>
            <w:noProof/>
            <w:webHidden/>
          </w:rPr>
          <w:t>39</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81" w:history="1">
        <w:r w:rsidRPr="00E761F4">
          <w:rPr>
            <w:rStyle w:val="Hyperlink"/>
            <w:noProof/>
          </w:rPr>
          <w:t>2.1.3.3.5</w:t>
        </w:r>
        <w:r>
          <w:rPr>
            <w:rFonts w:asciiTheme="minorHAnsi" w:eastAsiaTheme="minorEastAsia" w:hAnsiTheme="minorHAnsi" w:cstheme="minorBidi"/>
            <w:noProof/>
            <w:sz w:val="22"/>
            <w:szCs w:val="22"/>
          </w:rPr>
          <w:tab/>
        </w:r>
        <w:r w:rsidRPr="00E761F4">
          <w:rPr>
            <w:rStyle w:val="Hyperlink"/>
            <w:noProof/>
          </w:rPr>
          <w:t>HTML Text Message Body from RTF Without Inline Attachments</w:t>
        </w:r>
        <w:r>
          <w:rPr>
            <w:noProof/>
            <w:webHidden/>
          </w:rPr>
          <w:tab/>
        </w:r>
        <w:r>
          <w:rPr>
            <w:noProof/>
            <w:webHidden/>
          </w:rPr>
          <w:fldChar w:fldCharType="begin"/>
        </w:r>
        <w:r>
          <w:rPr>
            <w:noProof/>
            <w:webHidden/>
          </w:rPr>
          <w:instrText xml:space="preserve"> PAGEREF _Toc174599781 \h </w:instrText>
        </w:r>
        <w:r>
          <w:rPr>
            <w:noProof/>
            <w:webHidden/>
          </w:rPr>
        </w:r>
        <w:r>
          <w:rPr>
            <w:noProof/>
            <w:webHidden/>
          </w:rPr>
          <w:fldChar w:fldCharType="separate"/>
        </w:r>
        <w:r>
          <w:rPr>
            <w:noProof/>
            <w:webHidden/>
          </w:rPr>
          <w:t>40</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82" w:history="1">
        <w:r w:rsidRPr="00E761F4">
          <w:rPr>
            <w:rStyle w:val="Hyperlink"/>
            <w:noProof/>
          </w:rPr>
          <w:t>2.1.3.3.6</w:t>
        </w:r>
        <w:r>
          <w:rPr>
            <w:rFonts w:asciiTheme="minorHAnsi" w:eastAsiaTheme="minorEastAsia" w:hAnsiTheme="minorHAnsi" w:cstheme="minorBidi"/>
            <w:noProof/>
            <w:sz w:val="22"/>
            <w:szCs w:val="22"/>
          </w:rPr>
          <w:tab/>
        </w:r>
        <w:r w:rsidRPr="00E761F4">
          <w:rPr>
            <w:rStyle w:val="Hyperlink"/>
            <w:noProof/>
          </w:rPr>
          <w:t>HTML Text Message Body with Inline Attachments</w:t>
        </w:r>
        <w:r>
          <w:rPr>
            <w:noProof/>
            <w:webHidden/>
          </w:rPr>
          <w:tab/>
        </w:r>
        <w:r>
          <w:rPr>
            <w:noProof/>
            <w:webHidden/>
          </w:rPr>
          <w:fldChar w:fldCharType="begin"/>
        </w:r>
        <w:r>
          <w:rPr>
            <w:noProof/>
            <w:webHidden/>
          </w:rPr>
          <w:instrText xml:space="preserve"> PAGEREF _Toc174599782 \h </w:instrText>
        </w:r>
        <w:r>
          <w:rPr>
            <w:noProof/>
            <w:webHidden/>
          </w:rPr>
        </w:r>
        <w:r>
          <w:rPr>
            <w:noProof/>
            <w:webHidden/>
          </w:rPr>
          <w:fldChar w:fldCharType="separate"/>
        </w:r>
        <w:r>
          <w:rPr>
            <w:noProof/>
            <w:webHidden/>
          </w:rPr>
          <w:t>40</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83" w:history="1">
        <w:r w:rsidRPr="00E761F4">
          <w:rPr>
            <w:rStyle w:val="Hyperlink"/>
            <w:noProof/>
          </w:rPr>
          <w:t>2.1.3.3.7</w:t>
        </w:r>
        <w:r>
          <w:rPr>
            <w:rFonts w:asciiTheme="minorHAnsi" w:eastAsiaTheme="minorEastAsia" w:hAnsiTheme="minorHAnsi" w:cstheme="minorBidi"/>
            <w:noProof/>
            <w:sz w:val="22"/>
            <w:szCs w:val="22"/>
          </w:rPr>
          <w:tab/>
        </w:r>
        <w:r w:rsidRPr="00E761F4">
          <w:rPr>
            <w:rStyle w:val="Hyperlink"/>
            <w:noProof/>
          </w:rPr>
          <w:t>HTML Text Message Body from RTF with Inline (OLE) Attachments</w:t>
        </w:r>
        <w:r>
          <w:rPr>
            <w:noProof/>
            <w:webHidden/>
          </w:rPr>
          <w:tab/>
        </w:r>
        <w:r>
          <w:rPr>
            <w:noProof/>
            <w:webHidden/>
          </w:rPr>
          <w:fldChar w:fldCharType="begin"/>
        </w:r>
        <w:r>
          <w:rPr>
            <w:noProof/>
            <w:webHidden/>
          </w:rPr>
          <w:instrText xml:space="preserve"> PAGEREF _Toc174599783 \h </w:instrText>
        </w:r>
        <w:r>
          <w:rPr>
            <w:noProof/>
            <w:webHidden/>
          </w:rPr>
        </w:r>
        <w:r>
          <w:rPr>
            <w:noProof/>
            <w:webHidden/>
          </w:rPr>
          <w:fldChar w:fldCharType="separate"/>
        </w:r>
        <w:r>
          <w:rPr>
            <w:noProof/>
            <w:webHidden/>
          </w:rPr>
          <w:t>40</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84" w:history="1">
        <w:r w:rsidRPr="00E761F4">
          <w:rPr>
            <w:rStyle w:val="Hyperlink"/>
            <w:noProof/>
          </w:rPr>
          <w:t>2.1.3.3.8</w:t>
        </w:r>
        <w:r>
          <w:rPr>
            <w:rFonts w:asciiTheme="minorHAnsi" w:eastAsiaTheme="minorEastAsia" w:hAnsiTheme="minorHAnsi" w:cstheme="minorBidi"/>
            <w:noProof/>
            <w:sz w:val="22"/>
            <w:szCs w:val="22"/>
          </w:rPr>
          <w:tab/>
        </w:r>
        <w:r w:rsidRPr="00E761F4">
          <w:rPr>
            <w:rStyle w:val="Hyperlink"/>
            <w:noProof/>
          </w:rPr>
          <w:t>Calendar Items and Meeting Messages</w:t>
        </w:r>
        <w:r>
          <w:rPr>
            <w:noProof/>
            <w:webHidden/>
          </w:rPr>
          <w:tab/>
        </w:r>
        <w:r>
          <w:rPr>
            <w:noProof/>
            <w:webHidden/>
          </w:rPr>
          <w:fldChar w:fldCharType="begin"/>
        </w:r>
        <w:r>
          <w:rPr>
            <w:noProof/>
            <w:webHidden/>
          </w:rPr>
          <w:instrText xml:space="preserve"> PAGEREF _Toc174599784 \h </w:instrText>
        </w:r>
        <w:r>
          <w:rPr>
            <w:noProof/>
            <w:webHidden/>
          </w:rPr>
        </w:r>
        <w:r>
          <w:rPr>
            <w:noProof/>
            <w:webHidden/>
          </w:rPr>
          <w:fldChar w:fldCharType="separate"/>
        </w:r>
        <w:r>
          <w:rPr>
            <w:noProof/>
            <w:webHidden/>
          </w:rPr>
          <w:t>40</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785" w:history="1">
        <w:r w:rsidRPr="00E761F4">
          <w:rPr>
            <w:rStyle w:val="Hyperlink"/>
            <w:noProof/>
          </w:rPr>
          <w:t>2.1.3.3.8.1</w:t>
        </w:r>
        <w:r>
          <w:rPr>
            <w:rFonts w:asciiTheme="minorHAnsi" w:eastAsiaTheme="minorEastAsia" w:hAnsiTheme="minorHAnsi" w:cstheme="minorBidi"/>
            <w:noProof/>
            <w:sz w:val="22"/>
            <w:szCs w:val="22"/>
          </w:rPr>
          <w:tab/>
        </w:r>
        <w:r w:rsidRPr="00E761F4">
          <w:rPr>
            <w:rStyle w:val="Hyperlink"/>
            <w:noProof/>
          </w:rPr>
          <w:t>Plain Text Calendar Message</w:t>
        </w:r>
        <w:r>
          <w:rPr>
            <w:noProof/>
            <w:webHidden/>
          </w:rPr>
          <w:tab/>
        </w:r>
        <w:r>
          <w:rPr>
            <w:noProof/>
            <w:webHidden/>
          </w:rPr>
          <w:fldChar w:fldCharType="begin"/>
        </w:r>
        <w:r>
          <w:rPr>
            <w:noProof/>
            <w:webHidden/>
          </w:rPr>
          <w:instrText xml:space="preserve"> PAGEREF _Toc174599785 \h </w:instrText>
        </w:r>
        <w:r>
          <w:rPr>
            <w:noProof/>
            <w:webHidden/>
          </w:rPr>
        </w:r>
        <w:r>
          <w:rPr>
            <w:noProof/>
            <w:webHidden/>
          </w:rPr>
          <w:fldChar w:fldCharType="separate"/>
        </w:r>
        <w:r>
          <w:rPr>
            <w:noProof/>
            <w:webHidden/>
          </w:rPr>
          <w:t>41</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786" w:history="1">
        <w:r w:rsidRPr="00E761F4">
          <w:rPr>
            <w:rStyle w:val="Hyperlink"/>
            <w:noProof/>
          </w:rPr>
          <w:t>2.1.3.3.8.2</w:t>
        </w:r>
        <w:r>
          <w:rPr>
            <w:rFonts w:asciiTheme="minorHAnsi" w:eastAsiaTheme="minorEastAsia" w:hAnsiTheme="minorHAnsi" w:cstheme="minorBidi"/>
            <w:noProof/>
            <w:sz w:val="22"/>
            <w:szCs w:val="22"/>
          </w:rPr>
          <w:tab/>
        </w:r>
        <w:r w:rsidRPr="00E761F4">
          <w:rPr>
            <w:rStyle w:val="Hyperlink"/>
            <w:noProof/>
          </w:rPr>
          <w:t>Calendar Message Without Inline Attachments</w:t>
        </w:r>
        <w:r>
          <w:rPr>
            <w:noProof/>
            <w:webHidden/>
          </w:rPr>
          <w:tab/>
        </w:r>
        <w:r>
          <w:rPr>
            <w:noProof/>
            <w:webHidden/>
          </w:rPr>
          <w:fldChar w:fldCharType="begin"/>
        </w:r>
        <w:r>
          <w:rPr>
            <w:noProof/>
            <w:webHidden/>
          </w:rPr>
          <w:instrText xml:space="preserve"> PAGEREF _Toc174599786 \h </w:instrText>
        </w:r>
        <w:r>
          <w:rPr>
            <w:noProof/>
            <w:webHidden/>
          </w:rPr>
        </w:r>
        <w:r>
          <w:rPr>
            <w:noProof/>
            <w:webHidden/>
          </w:rPr>
          <w:fldChar w:fldCharType="separate"/>
        </w:r>
        <w:r>
          <w:rPr>
            <w:noProof/>
            <w:webHidden/>
          </w:rPr>
          <w:t>41</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787" w:history="1">
        <w:r w:rsidRPr="00E761F4">
          <w:rPr>
            <w:rStyle w:val="Hyperlink"/>
            <w:noProof/>
          </w:rPr>
          <w:t>2.1.3.3.8.3</w:t>
        </w:r>
        <w:r>
          <w:rPr>
            <w:rFonts w:asciiTheme="minorHAnsi" w:eastAsiaTheme="minorEastAsia" w:hAnsiTheme="minorHAnsi" w:cstheme="minorBidi"/>
            <w:noProof/>
            <w:sz w:val="22"/>
            <w:szCs w:val="22"/>
          </w:rPr>
          <w:tab/>
        </w:r>
        <w:r w:rsidRPr="00E761F4">
          <w:rPr>
            <w:rStyle w:val="Hyperlink"/>
            <w:noProof/>
          </w:rPr>
          <w:t>Calendar Message with Inline Attachments</w:t>
        </w:r>
        <w:r>
          <w:rPr>
            <w:noProof/>
            <w:webHidden/>
          </w:rPr>
          <w:tab/>
        </w:r>
        <w:r>
          <w:rPr>
            <w:noProof/>
            <w:webHidden/>
          </w:rPr>
          <w:fldChar w:fldCharType="begin"/>
        </w:r>
        <w:r>
          <w:rPr>
            <w:noProof/>
            <w:webHidden/>
          </w:rPr>
          <w:instrText xml:space="preserve"> PAGEREF _Toc174599787 \h </w:instrText>
        </w:r>
        <w:r>
          <w:rPr>
            <w:noProof/>
            <w:webHidden/>
          </w:rPr>
        </w:r>
        <w:r>
          <w:rPr>
            <w:noProof/>
            <w:webHidden/>
          </w:rPr>
          <w:fldChar w:fldCharType="separate"/>
        </w:r>
        <w:r>
          <w:rPr>
            <w:noProof/>
            <w:webHidden/>
          </w:rPr>
          <w:t>41</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88" w:history="1">
        <w:r w:rsidRPr="00E761F4">
          <w:rPr>
            <w:rStyle w:val="Hyperlink"/>
            <w:noProof/>
          </w:rPr>
          <w:t>2.1.3.3.9</w:t>
        </w:r>
        <w:r>
          <w:rPr>
            <w:rFonts w:asciiTheme="minorHAnsi" w:eastAsiaTheme="minorEastAsia" w:hAnsiTheme="minorHAnsi" w:cstheme="minorBidi"/>
            <w:noProof/>
            <w:sz w:val="22"/>
            <w:szCs w:val="22"/>
          </w:rPr>
          <w:tab/>
        </w:r>
        <w:r w:rsidRPr="00E761F4">
          <w:rPr>
            <w:rStyle w:val="Hyperlink"/>
            <w:noProof/>
          </w:rPr>
          <w:t>Enriched Text Message Body</w:t>
        </w:r>
        <w:r>
          <w:rPr>
            <w:noProof/>
            <w:webHidden/>
          </w:rPr>
          <w:tab/>
        </w:r>
        <w:r>
          <w:rPr>
            <w:noProof/>
            <w:webHidden/>
          </w:rPr>
          <w:fldChar w:fldCharType="begin"/>
        </w:r>
        <w:r>
          <w:rPr>
            <w:noProof/>
            <w:webHidden/>
          </w:rPr>
          <w:instrText xml:space="preserve"> PAGEREF _Toc174599788 \h </w:instrText>
        </w:r>
        <w:r>
          <w:rPr>
            <w:noProof/>
            <w:webHidden/>
          </w:rPr>
        </w:r>
        <w:r>
          <w:rPr>
            <w:noProof/>
            <w:webHidden/>
          </w:rPr>
          <w:fldChar w:fldCharType="separate"/>
        </w:r>
        <w:r>
          <w:rPr>
            <w:noProof/>
            <w:webHidden/>
          </w:rPr>
          <w:t>42</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789" w:history="1">
        <w:r w:rsidRPr="00E761F4">
          <w:rPr>
            <w:rStyle w:val="Hyperlink"/>
            <w:noProof/>
          </w:rPr>
          <w:t>2.1.3.4</w:t>
        </w:r>
        <w:r>
          <w:rPr>
            <w:rFonts w:asciiTheme="minorHAnsi" w:eastAsiaTheme="minorEastAsia" w:hAnsiTheme="minorHAnsi" w:cstheme="minorBidi"/>
            <w:noProof/>
            <w:sz w:val="22"/>
            <w:szCs w:val="22"/>
          </w:rPr>
          <w:tab/>
        </w:r>
        <w:r w:rsidRPr="00E761F4">
          <w:rPr>
            <w:rStyle w:val="Hyperlink"/>
            <w:noProof/>
          </w:rPr>
          <w:t>Attachments</w:t>
        </w:r>
        <w:r>
          <w:rPr>
            <w:noProof/>
            <w:webHidden/>
          </w:rPr>
          <w:tab/>
        </w:r>
        <w:r>
          <w:rPr>
            <w:noProof/>
            <w:webHidden/>
          </w:rPr>
          <w:fldChar w:fldCharType="begin"/>
        </w:r>
        <w:r>
          <w:rPr>
            <w:noProof/>
            <w:webHidden/>
          </w:rPr>
          <w:instrText xml:space="preserve"> PAGEREF _Toc174599789 \h </w:instrText>
        </w:r>
        <w:r>
          <w:rPr>
            <w:noProof/>
            <w:webHidden/>
          </w:rPr>
        </w:r>
        <w:r>
          <w:rPr>
            <w:noProof/>
            <w:webHidden/>
          </w:rPr>
          <w:fldChar w:fldCharType="separate"/>
        </w:r>
        <w:r>
          <w:rPr>
            <w:noProof/>
            <w:webHidden/>
          </w:rPr>
          <w:t>42</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90" w:history="1">
        <w:r w:rsidRPr="00E761F4">
          <w:rPr>
            <w:rStyle w:val="Hyperlink"/>
            <w:noProof/>
          </w:rPr>
          <w:t>2.1.3.4.1</w:t>
        </w:r>
        <w:r>
          <w:rPr>
            <w:rFonts w:asciiTheme="minorHAnsi" w:eastAsiaTheme="minorEastAsia" w:hAnsiTheme="minorHAnsi" w:cstheme="minorBidi"/>
            <w:noProof/>
            <w:sz w:val="22"/>
            <w:szCs w:val="22"/>
          </w:rPr>
          <w:tab/>
        </w:r>
        <w:r w:rsidRPr="00E761F4">
          <w:rPr>
            <w:rStyle w:val="Hyperlink"/>
            <w:noProof/>
          </w:rPr>
          <w:t>Inline Attachments</w:t>
        </w:r>
        <w:r>
          <w:rPr>
            <w:noProof/>
            <w:webHidden/>
          </w:rPr>
          <w:tab/>
        </w:r>
        <w:r>
          <w:rPr>
            <w:noProof/>
            <w:webHidden/>
          </w:rPr>
          <w:fldChar w:fldCharType="begin"/>
        </w:r>
        <w:r>
          <w:rPr>
            <w:noProof/>
            <w:webHidden/>
          </w:rPr>
          <w:instrText xml:space="preserve"> PAGEREF _Toc174599790 \h </w:instrText>
        </w:r>
        <w:r>
          <w:rPr>
            <w:noProof/>
            <w:webHidden/>
          </w:rPr>
        </w:r>
        <w:r>
          <w:rPr>
            <w:noProof/>
            <w:webHidden/>
          </w:rPr>
          <w:fldChar w:fldCharType="separate"/>
        </w:r>
        <w:r>
          <w:rPr>
            <w:noProof/>
            <w:webHidden/>
          </w:rPr>
          <w:t>43</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791" w:history="1">
        <w:r w:rsidRPr="00E761F4">
          <w:rPr>
            <w:rStyle w:val="Hyperlink"/>
            <w:noProof/>
          </w:rPr>
          <w:t>2.1.3.4.1.1</w:t>
        </w:r>
        <w:r>
          <w:rPr>
            <w:rFonts w:asciiTheme="minorHAnsi" w:eastAsiaTheme="minorEastAsia" w:hAnsiTheme="minorHAnsi" w:cstheme="minorBidi"/>
            <w:noProof/>
            <w:sz w:val="22"/>
            <w:szCs w:val="22"/>
          </w:rPr>
          <w:tab/>
        </w:r>
        <w:r w:rsidRPr="00E761F4">
          <w:rPr>
            <w:rStyle w:val="Hyperlink"/>
            <w:noProof/>
          </w:rPr>
          <w:t>Inline Attachments in RTF Messages</w:t>
        </w:r>
        <w:r>
          <w:rPr>
            <w:noProof/>
            <w:webHidden/>
          </w:rPr>
          <w:tab/>
        </w:r>
        <w:r>
          <w:rPr>
            <w:noProof/>
            <w:webHidden/>
          </w:rPr>
          <w:fldChar w:fldCharType="begin"/>
        </w:r>
        <w:r>
          <w:rPr>
            <w:noProof/>
            <w:webHidden/>
          </w:rPr>
          <w:instrText xml:space="preserve"> PAGEREF _Toc174599791 \h </w:instrText>
        </w:r>
        <w:r>
          <w:rPr>
            <w:noProof/>
            <w:webHidden/>
          </w:rPr>
        </w:r>
        <w:r>
          <w:rPr>
            <w:noProof/>
            <w:webHidden/>
          </w:rPr>
          <w:fldChar w:fldCharType="separate"/>
        </w:r>
        <w:r>
          <w:rPr>
            <w:noProof/>
            <w:webHidden/>
          </w:rPr>
          <w:t>43</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792" w:history="1">
        <w:r w:rsidRPr="00E761F4">
          <w:rPr>
            <w:rStyle w:val="Hyperlink"/>
            <w:noProof/>
          </w:rPr>
          <w:t>2.1.3.4.1.2</w:t>
        </w:r>
        <w:r>
          <w:rPr>
            <w:rFonts w:asciiTheme="minorHAnsi" w:eastAsiaTheme="minorEastAsia" w:hAnsiTheme="minorHAnsi" w:cstheme="minorBidi"/>
            <w:noProof/>
            <w:sz w:val="22"/>
            <w:szCs w:val="22"/>
          </w:rPr>
          <w:tab/>
        </w:r>
        <w:r w:rsidRPr="00E761F4">
          <w:rPr>
            <w:rStyle w:val="Hyperlink"/>
            <w:noProof/>
          </w:rPr>
          <w:t>Inline Attachments in HTML Messages</w:t>
        </w:r>
        <w:r>
          <w:rPr>
            <w:noProof/>
            <w:webHidden/>
          </w:rPr>
          <w:tab/>
        </w:r>
        <w:r>
          <w:rPr>
            <w:noProof/>
            <w:webHidden/>
          </w:rPr>
          <w:fldChar w:fldCharType="begin"/>
        </w:r>
        <w:r>
          <w:rPr>
            <w:noProof/>
            <w:webHidden/>
          </w:rPr>
          <w:instrText xml:space="preserve"> PAGEREF _Toc174599792 \h </w:instrText>
        </w:r>
        <w:r>
          <w:rPr>
            <w:noProof/>
            <w:webHidden/>
          </w:rPr>
        </w:r>
        <w:r>
          <w:rPr>
            <w:noProof/>
            <w:webHidden/>
          </w:rPr>
          <w:fldChar w:fldCharType="separate"/>
        </w:r>
        <w:r>
          <w:rPr>
            <w:noProof/>
            <w:webHidden/>
          </w:rPr>
          <w:t>44</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93" w:history="1">
        <w:r w:rsidRPr="00E761F4">
          <w:rPr>
            <w:rStyle w:val="Hyperlink"/>
            <w:noProof/>
          </w:rPr>
          <w:t>2.1.3.4.2</w:t>
        </w:r>
        <w:r>
          <w:rPr>
            <w:rFonts w:asciiTheme="minorHAnsi" w:eastAsiaTheme="minorEastAsia" w:hAnsiTheme="minorHAnsi" w:cstheme="minorBidi"/>
            <w:noProof/>
            <w:sz w:val="22"/>
            <w:szCs w:val="22"/>
          </w:rPr>
          <w:tab/>
        </w:r>
        <w:r w:rsidRPr="00E761F4">
          <w:rPr>
            <w:rStyle w:val="Hyperlink"/>
            <w:noProof/>
          </w:rPr>
          <w:t>Attached Files</w:t>
        </w:r>
        <w:r>
          <w:rPr>
            <w:noProof/>
            <w:webHidden/>
          </w:rPr>
          <w:tab/>
        </w:r>
        <w:r>
          <w:rPr>
            <w:noProof/>
            <w:webHidden/>
          </w:rPr>
          <w:fldChar w:fldCharType="begin"/>
        </w:r>
        <w:r>
          <w:rPr>
            <w:noProof/>
            <w:webHidden/>
          </w:rPr>
          <w:instrText xml:space="preserve"> PAGEREF _Toc174599793 \h </w:instrText>
        </w:r>
        <w:r>
          <w:rPr>
            <w:noProof/>
            <w:webHidden/>
          </w:rPr>
        </w:r>
        <w:r>
          <w:rPr>
            <w:noProof/>
            <w:webHidden/>
          </w:rPr>
          <w:fldChar w:fldCharType="separate"/>
        </w:r>
        <w:r>
          <w:rPr>
            <w:noProof/>
            <w:webHidden/>
          </w:rPr>
          <w:t>44</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794" w:history="1">
        <w:r w:rsidRPr="00E761F4">
          <w:rPr>
            <w:rStyle w:val="Hyperlink"/>
            <w:noProof/>
          </w:rPr>
          <w:t>2.1.3.4.2.1</w:t>
        </w:r>
        <w:r>
          <w:rPr>
            <w:rFonts w:asciiTheme="minorHAnsi" w:eastAsiaTheme="minorEastAsia" w:hAnsiTheme="minorHAnsi" w:cstheme="minorBidi"/>
            <w:noProof/>
            <w:sz w:val="22"/>
            <w:szCs w:val="22"/>
          </w:rPr>
          <w:tab/>
        </w:r>
        <w:r w:rsidRPr="00E761F4">
          <w:rPr>
            <w:rStyle w:val="Hyperlink"/>
            <w:noProof/>
          </w:rPr>
          <w:t>File Name</w:t>
        </w:r>
        <w:r>
          <w:rPr>
            <w:noProof/>
            <w:webHidden/>
          </w:rPr>
          <w:tab/>
        </w:r>
        <w:r>
          <w:rPr>
            <w:noProof/>
            <w:webHidden/>
          </w:rPr>
          <w:fldChar w:fldCharType="begin"/>
        </w:r>
        <w:r>
          <w:rPr>
            <w:noProof/>
            <w:webHidden/>
          </w:rPr>
          <w:instrText xml:space="preserve"> PAGEREF _Toc174599794 \h </w:instrText>
        </w:r>
        <w:r>
          <w:rPr>
            <w:noProof/>
            <w:webHidden/>
          </w:rPr>
        </w:r>
        <w:r>
          <w:rPr>
            <w:noProof/>
            <w:webHidden/>
          </w:rPr>
          <w:fldChar w:fldCharType="separate"/>
        </w:r>
        <w:r>
          <w:rPr>
            <w:noProof/>
            <w:webHidden/>
          </w:rPr>
          <w:t>44</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795" w:history="1">
        <w:r w:rsidRPr="00E761F4">
          <w:rPr>
            <w:rStyle w:val="Hyperlink"/>
            <w:noProof/>
          </w:rPr>
          <w:t>2.1.3.4.2.2</w:t>
        </w:r>
        <w:r>
          <w:rPr>
            <w:rFonts w:asciiTheme="minorHAnsi" w:eastAsiaTheme="minorEastAsia" w:hAnsiTheme="minorHAnsi" w:cstheme="minorBidi"/>
            <w:noProof/>
            <w:sz w:val="22"/>
            <w:szCs w:val="22"/>
          </w:rPr>
          <w:tab/>
        </w:r>
        <w:r w:rsidRPr="00E761F4">
          <w:rPr>
            <w:rStyle w:val="Hyperlink"/>
            <w:noProof/>
          </w:rPr>
          <w:t>Content-Type, Content-Description, Content-Disposition Headers</w:t>
        </w:r>
        <w:r>
          <w:rPr>
            <w:noProof/>
            <w:webHidden/>
          </w:rPr>
          <w:tab/>
        </w:r>
        <w:r>
          <w:rPr>
            <w:noProof/>
            <w:webHidden/>
          </w:rPr>
          <w:fldChar w:fldCharType="begin"/>
        </w:r>
        <w:r>
          <w:rPr>
            <w:noProof/>
            <w:webHidden/>
          </w:rPr>
          <w:instrText xml:space="preserve"> PAGEREF _Toc174599795 \h </w:instrText>
        </w:r>
        <w:r>
          <w:rPr>
            <w:noProof/>
            <w:webHidden/>
          </w:rPr>
        </w:r>
        <w:r>
          <w:rPr>
            <w:noProof/>
            <w:webHidden/>
          </w:rPr>
          <w:fldChar w:fldCharType="separate"/>
        </w:r>
        <w:r>
          <w:rPr>
            <w:noProof/>
            <w:webHidden/>
          </w:rPr>
          <w:t>44</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796" w:history="1">
        <w:r w:rsidRPr="00E761F4">
          <w:rPr>
            <w:rStyle w:val="Hyperlink"/>
            <w:noProof/>
          </w:rPr>
          <w:t>2.1.3.4.2.3</w:t>
        </w:r>
        <w:r>
          <w:rPr>
            <w:rFonts w:asciiTheme="minorHAnsi" w:eastAsiaTheme="minorEastAsia" w:hAnsiTheme="minorHAnsi" w:cstheme="minorBidi"/>
            <w:noProof/>
            <w:sz w:val="22"/>
            <w:szCs w:val="22"/>
          </w:rPr>
          <w:tab/>
        </w:r>
        <w:r w:rsidRPr="00E761F4">
          <w:rPr>
            <w:rStyle w:val="Hyperlink"/>
            <w:noProof/>
          </w:rPr>
          <w:t>Content-ID, Content-Location, Content-Base</w:t>
        </w:r>
        <w:r>
          <w:rPr>
            <w:noProof/>
            <w:webHidden/>
          </w:rPr>
          <w:tab/>
        </w:r>
        <w:r>
          <w:rPr>
            <w:noProof/>
            <w:webHidden/>
          </w:rPr>
          <w:fldChar w:fldCharType="begin"/>
        </w:r>
        <w:r>
          <w:rPr>
            <w:noProof/>
            <w:webHidden/>
          </w:rPr>
          <w:instrText xml:space="preserve"> PAGEREF _Toc174599796 \h </w:instrText>
        </w:r>
        <w:r>
          <w:rPr>
            <w:noProof/>
            <w:webHidden/>
          </w:rPr>
        </w:r>
        <w:r>
          <w:rPr>
            <w:noProof/>
            <w:webHidden/>
          </w:rPr>
          <w:fldChar w:fldCharType="separate"/>
        </w:r>
        <w:r>
          <w:rPr>
            <w:noProof/>
            <w:webHidden/>
          </w:rPr>
          <w:t>45</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797" w:history="1">
        <w:r w:rsidRPr="00E761F4">
          <w:rPr>
            <w:rStyle w:val="Hyperlink"/>
            <w:noProof/>
          </w:rPr>
          <w:t>2.1.3.4.2.4</w:t>
        </w:r>
        <w:r>
          <w:rPr>
            <w:rFonts w:asciiTheme="minorHAnsi" w:eastAsiaTheme="minorEastAsia" w:hAnsiTheme="minorHAnsi" w:cstheme="minorBidi"/>
            <w:noProof/>
            <w:sz w:val="22"/>
            <w:szCs w:val="22"/>
          </w:rPr>
          <w:tab/>
        </w:r>
        <w:r w:rsidRPr="00E761F4">
          <w:rPr>
            <w:rStyle w:val="Hyperlink"/>
            <w:noProof/>
          </w:rPr>
          <w:t>Content-Transfer-Encoding, MIME Part Body</w:t>
        </w:r>
        <w:r>
          <w:rPr>
            <w:noProof/>
            <w:webHidden/>
          </w:rPr>
          <w:tab/>
        </w:r>
        <w:r>
          <w:rPr>
            <w:noProof/>
            <w:webHidden/>
          </w:rPr>
          <w:fldChar w:fldCharType="begin"/>
        </w:r>
        <w:r>
          <w:rPr>
            <w:noProof/>
            <w:webHidden/>
          </w:rPr>
          <w:instrText xml:space="preserve"> PAGEREF _Toc174599797 \h </w:instrText>
        </w:r>
        <w:r>
          <w:rPr>
            <w:noProof/>
            <w:webHidden/>
          </w:rPr>
        </w:r>
        <w:r>
          <w:rPr>
            <w:noProof/>
            <w:webHidden/>
          </w:rPr>
          <w:fldChar w:fldCharType="separate"/>
        </w:r>
        <w:r>
          <w:rPr>
            <w:noProof/>
            <w:webHidden/>
          </w:rPr>
          <w:t>45</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798" w:history="1">
        <w:r w:rsidRPr="00E761F4">
          <w:rPr>
            <w:rStyle w:val="Hyperlink"/>
            <w:noProof/>
          </w:rPr>
          <w:t>2.1.3.4.3</w:t>
        </w:r>
        <w:r>
          <w:rPr>
            <w:rFonts w:asciiTheme="minorHAnsi" w:eastAsiaTheme="minorEastAsia" w:hAnsiTheme="minorHAnsi" w:cstheme="minorBidi"/>
            <w:noProof/>
            <w:sz w:val="22"/>
            <w:szCs w:val="22"/>
          </w:rPr>
          <w:tab/>
        </w:r>
        <w:r w:rsidRPr="00E761F4">
          <w:rPr>
            <w:rStyle w:val="Hyperlink"/>
            <w:noProof/>
          </w:rPr>
          <w:t>MacBinary Attached Files</w:t>
        </w:r>
        <w:r>
          <w:rPr>
            <w:noProof/>
            <w:webHidden/>
          </w:rPr>
          <w:tab/>
        </w:r>
        <w:r>
          <w:rPr>
            <w:noProof/>
            <w:webHidden/>
          </w:rPr>
          <w:fldChar w:fldCharType="begin"/>
        </w:r>
        <w:r>
          <w:rPr>
            <w:noProof/>
            <w:webHidden/>
          </w:rPr>
          <w:instrText xml:space="preserve"> PAGEREF _Toc174599798 \h </w:instrText>
        </w:r>
        <w:r>
          <w:rPr>
            <w:noProof/>
            <w:webHidden/>
          </w:rPr>
        </w:r>
        <w:r>
          <w:rPr>
            <w:noProof/>
            <w:webHidden/>
          </w:rPr>
          <w:fldChar w:fldCharType="separate"/>
        </w:r>
        <w:r>
          <w:rPr>
            <w:noProof/>
            <w:webHidden/>
          </w:rPr>
          <w:t>46</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799" w:history="1">
        <w:r w:rsidRPr="00E761F4">
          <w:rPr>
            <w:rStyle w:val="Hyperlink"/>
            <w:noProof/>
          </w:rPr>
          <w:t>2.1.3.4.3.1</w:t>
        </w:r>
        <w:r>
          <w:rPr>
            <w:rFonts w:asciiTheme="minorHAnsi" w:eastAsiaTheme="minorEastAsia" w:hAnsiTheme="minorHAnsi" w:cstheme="minorBidi"/>
            <w:noProof/>
            <w:sz w:val="22"/>
            <w:szCs w:val="22"/>
          </w:rPr>
          <w:tab/>
        </w:r>
        <w:r w:rsidRPr="00E761F4">
          <w:rPr>
            <w:rStyle w:val="Hyperlink"/>
            <w:noProof/>
          </w:rPr>
          <w:t>Application/Applefile</w:t>
        </w:r>
        <w:r>
          <w:rPr>
            <w:noProof/>
            <w:webHidden/>
          </w:rPr>
          <w:tab/>
        </w:r>
        <w:r>
          <w:rPr>
            <w:noProof/>
            <w:webHidden/>
          </w:rPr>
          <w:fldChar w:fldCharType="begin"/>
        </w:r>
        <w:r>
          <w:rPr>
            <w:noProof/>
            <w:webHidden/>
          </w:rPr>
          <w:instrText xml:space="preserve"> PAGEREF _Toc174599799 \h </w:instrText>
        </w:r>
        <w:r>
          <w:rPr>
            <w:noProof/>
            <w:webHidden/>
          </w:rPr>
        </w:r>
        <w:r>
          <w:rPr>
            <w:noProof/>
            <w:webHidden/>
          </w:rPr>
          <w:fldChar w:fldCharType="separate"/>
        </w:r>
        <w:r>
          <w:rPr>
            <w:noProof/>
            <w:webHidden/>
          </w:rPr>
          <w:t>48</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00" w:history="1">
        <w:r w:rsidRPr="00E761F4">
          <w:rPr>
            <w:rStyle w:val="Hyperlink"/>
            <w:noProof/>
          </w:rPr>
          <w:t>2.1.3.4.4</w:t>
        </w:r>
        <w:r>
          <w:rPr>
            <w:rFonts w:asciiTheme="minorHAnsi" w:eastAsiaTheme="minorEastAsia" w:hAnsiTheme="minorHAnsi" w:cstheme="minorBidi"/>
            <w:noProof/>
            <w:sz w:val="22"/>
            <w:szCs w:val="22"/>
          </w:rPr>
          <w:tab/>
        </w:r>
        <w:r w:rsidRPr="00E761F4">
          <w:rPr>
            <w:rStyle w:val="Hyperlink"/>
            <w:noProof/>
          </w:rPr>
          <w:t>OLE Attachments</w:t>
        </w:r>
        <w:r>
          <w:rPr>
            <w:noProof/>
            <w:webHidden/>
          </w:rPr>
          <w:tab/>
        </w:r>
        <w:r>
          <w:rPr>
            <w:noProof/>
            <w:webHidden/>
          </w:rPr>
          <w:fldChar w:fldCharType="begin"/>
        </w:r>
        <w:r>
          <w:rPr>
            <w:noProof/>
            <w:webHidden/>
          </w:rPr>
          <w:instrText xml:space="preserve"> PAGEREF _Toc174599800 \h </w:instrText>
        </w:r>
        <w:r>
          <w:rPr>
            <w:noProof/>
            <w:webHidden/>
          </w:rPr>
        </w:r>
        <w:r>
          <w:rPr>
            <w:noProof/>
            <w:webHidden/>
          </w:rPr>
          <w:fldChar w:fldCharType="separate"/>
        </w:r>
        <w:r>
          <w:rPr>
            <w:noProof/>
            <w:webHidden/>
          </w:rPr>
          <w:t>48</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01" w:history="1">
        <w:r w:rsidRPr="00E761F4">
          <w:rPr>
            <w:rStyle w:val="Hyperlink"/>
            <w:noProof/>
          </w:rPr>
          <w:t>2.1.3.4.5</w:t>
        </w:r>
        <w:r>
          <w:rPr>
            <w:rFonts w:asciiTheme="minorHAnsi" w:eastAsiaTheme="minorEastAsia" w:hAnsiTheme="minorHAnsi" w:cstheme="minorBidi"/>
            <w:noProof/>
            <w:sz w:val="22"/>
            <w:szCs w:val="22"/>
          </w:rPr>
          <w:tab/>
        </w:r>
        <w:r w:rsidRPr="00E761F4">
          <w:rPr>
            <w:rStyle w:val="Hyperlink"/>
            <w:noProof/>
          </w:rPr>
          <w:t>Embedded Message Attachments</w:t>
        </w:r>
        <w:r>
          <w:rPr>
            <w:noProof/>
            <w:webHidden/>
          </w:rPr>
          <w:tab/>
        </w:r>
        <w:r>
          <w:rPr>
            <w:noProof/>
            <w:webHidden/>
          </w:rPr>
          <w:fldChar w:fldCharType="begin"/>
        </w:r>
        <w:r>
          <w:rPr>
            <w:noProof/>
            <w:webHidden/>
          </w:rPr>
          <w:instrText xml:space="preserve"> PAGEREF _Toc174599801 \h </w:instrText>
        </w:r>
        <w:r>
          <w:rPr>
            <w:noProof/>
            <w:webHidden/>
          </w:rPr>
        </w:r>
        <w:r>
          <w:rPr>
            <w:noProof/>
            <w:webHidden/>
          </w:rPr>
          <w:fldChar w:fldCharType="separate"/>
        </w:r>
        <w:r>
          <w:rPr>
            <w:noProof/>
            <w:webHidden/>
          </w:rPr>
          <w:t>49</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02" w:history="1">
        <w:r w:rsidRPr="00E761F4">
          <w:rPr>
            <w:rStyle w:val="Hyperlink"/>
            <w:noProof/>
          </w:rPr>
          <w:t>2.1.3.4.6</w:t>
        </w:r>
        <w:r>
          <w:rPr>
            <w:rFonts w:asciiTheme="minorHAnsi" w:eastAsiaTheme="minorEastAsia" w:hAnsiTheme="minorHAnsi" w:cstheme="minorBidi"/>
            <w:noProof/>
            <w:sz w:val="22"/>
            <w:szCs w:val="22"/>
          </w:rPr>
          <w:tab/>
        </w:r>
        <w:r w:rsidRPr="00E761F4">
          <w:rPr>
            <w:rStyle w:val="Hyperlink"/>
            <w:noProof/>
          </w:rPr>
          <w:t>vCard Generation</w:t>
        </w:r>
        <w:r>
          <w:rPr>
            <w:noProof/>
            <w:webHidden/>
          </w:rPr>
          <w:tab/>
        </w:r>
        <w:r>
          <w:rPr>
            <w:noProof/>
            <w:webHidden/>
          </w:rPr>
          <w:fldChar w:fldCharType="begin"/>
        </w:r>
        <w:r>
          <w:rPr>
            <w:noProof/>
            <w:webHidden/>
          </w:rPr>
          <w:instrText xml:space="preserve"> PAGEREF _Toc174599802 \h </w:instrText>
        </w:r>
        <w:r>
          <w:rPr>
            <w:noProof/>
            <w:webHidden/>
          </w:rPr>
        </w:r>
        <w:r>
          <w:rPr>
            <w:noProof/>
            <w:webHidden/>
          </w:rPr>
          <w:fldChar w:fldCharType="separate"/>
        </w:r>
        <w:r>
          <w:rPr>
            <w:noProof/>
            <w:webHidden/>
          </w:rPr>
          <w:t>49</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03" w:history="1">
        <w:r w:rsidRPr="00E761F4">
          <w:rPr>
            <w:rStyle w:val="Hyperlink"/>
            <w:noProof/>
          </w:rPr>
          <w:t>2.1.3.5</w:t>
        </w:r>
        <w:r>
          <w:rPr>
            <w:rFonts w:asciiTheme="minorHAnsi" w:eastAsiaTheme="minorEastAsia" w:hAnsiTheme="minorHAnsi" w:cstheme="minorBidi"/>
            <w:noProof/>
            <w:sz w:val="22"/>
            <w:szCs w:val="22"/>
          </w:rPr>
          <w:tab/>
        </w:r>
        <w:r w:rsidRPr="00E761F4">
          <w:rPr>
            <w:rStyle w:val="Hyperlink"/>
            <w:noProof/>
          </w:rPr>
          <w:t>Generating Pure MIME Messages</w:t>
        </w:r>
        <w:r>
          <w:rPr>
            <w:noProof/>
            <w:webHidden/>
          </w:rPr>
          <w:tab/>
        </w:r>
        <w:r>
          <w:rPr>
            <w:noProof/>
            <w:webHidden/>
          </w:rPr>
          <w:fldChar w:fldCharType="begin"/>
        </w:r>
        <w:r>
          <w:rPr>
            <w:noProof/>
            <w:webHidden/>
          </w:rPr>
          <w:instrText xml:space="preserve"> PAGEREF _Toc174599803 \h </w:instrText>
        </w:r>
        <w:r>
          <w:rPr>
            <w:noProof/>
            <w:webHidden/>
          </w:rPr>
        </w:r>
        <w:r>
          <w:rPr>
            <w:noProof/>
            <w:webHidden/>
          </w:rPr>
          <w:fldChar w:fldCharType="separate"/>
        </w:r>
        <w:r>
          <w:rPr>
            <w:noProof/>
            <w:webHidden/>
          </w:rPr>
          <w:t>49</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04" w:history="1">
        <w:r w:rsidRPr="00E761F4">
          <w:rPr>
            <w:rStyle w:val="Hyperlink"/>
            <w:noProof/>
          </w:rPr>
          <w:t>2.1.3.5.1</w:t>
        </w:r>
        <w:r>
          <w:rPr>
            <w:rFonts w:asciiTheme="minorHAnsi" w:eastAsiaTheme="minorEastAsia" w:hAnsiTheme="minorHAnsi" w:cstheme="minorBidi"/>
            <w:noProof/>
            <w:sz w:val="22"/>
            <w:szCs w:val="22"/>
          </w:rPr>
          <w:tab/>
        </w:r>
        <w:r w:rsidRPr="00E761F4">
          <w:rPr>
            <w:rStyle w:val="Hyperlink"/>
            <w:noProof/>
          </w:rPr>
          <w:t>Generation Process</w:t>
        </w:r>
        <w:r>
          <w:rPr>
            <w:noProof/>
            <w:webHidden/>
          </w:rPr>
          <w:tab/>
        </w:r>
        <w:r>
          <w:rPr>
            <w:noProof/>
            <w:webHidden/>
          </w:rPr>
          <w:fldChar w:fldCharType="begin"/>
        </w:r>
        <w:r>
          <w:rPr>
            <w:noProof/>
            <w:webHidden/>
          </w:rPr>
          <w:instrText xml:space="preserve"> PAGEREF _Toc174599804 \h </w:instrText>
        </w:r>
        <w:r>
          <w:rPr>
            <w:noProof/>
            <w:webHidden/>
          </w:rPr>
        </w:r>
        <w:r>
          <w:rPr>
            <w:noProof/>
            <w:webHidden/>
          </w:rPr>
          <w:fldChar w:fldCharType="separate"/>
        </w:r>
        <w:r>
          <w:rPr>
            <w:noProof/>
            <w:webHidden/>
          </w:rPr>
          <w:t>49</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05" w:history="1">
        <w:r w:rsidRPr="00E761F4">
          <w:rPr>
            <w:rStyle w:val="Hyperlink"/>
            <w:noProof/>
          </w:rPr>
          <w:t>2.1.3.6</w:t>
        </w:r>
        <w:r>
          <w:rPr>
            <w:rFonts w:asciiTheme="minorHAnsi" w:eastAsiaTheme="minorEastAsia" w:hAnsiTheme="minorHAnsi" w:cstheme="minorBidi"/>
            <w:noProof/>
            <w:sz w:val="22"/>
            <w:szCs w:val="22"/>
          </w:rPr>
          <w:tab/>
        </w:r>
        <w:r w:rsidRPr="00E761F4">
          <w:rPr>
            <w:rStyle w:val="Hyperlink"/>
            <w:noProof/>
          </w:rPr>
          <w:t>Generating Report Messages</w:t>
        </w:r>
        <w:r>
          <w:rPr>
            <w:noProof/>
            <w:webHidden/>
          </w:rPr>
          <w:tab/>
        </w:r>
        <w:r>
          <w:rPr>
            <w:noProof/>
            <w:webHidden/>
          </w:rPr>
          <w:fldChar w:fldCharType="begin"/>
        </w:r>
        <w:r>
          <w:rPr>
            <w:noProof/>
            <w:webHidden/>
          </w:rPr>
          <w:instrText xml:space="preserve"> PAGEREF _Toc174599805 \h </w:instrText>
        </w:r>
        <w:r>
          <w:rPr>
            <w:noProof/>
            <w:webHidden/>
          </w:rPr>
        </w:r>
        <w:r>
          <w:rPr>
            <w:noProof/>
            <w:webHidden/>
          </w:rPr>
          <w:fldChar w:fldCharType="separate"/>
        </w:r>
        <w:r>
          <w:rPr>
            <w:noProof/>
            <w:webHidden/>
          </w:rPr>
          <w:t>50</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06" w:history="1">
        <w:r w:rsidRPr="00E761F4">
          <w:rPr>
            <w:rStyle w:val="Hyperlink"/>
            <w:noProof/>
          </w:rPr>
          <w:t>2.1.3.6.1</w:t>
        </w:r>
        <w:r>
          <w:rPr>
            <w:rFonts w:asciiTheme="minorHAnsi" w:eastAsiaTheme="minorEastAsia" w:hAnsiTheme="minorHAnsi" w:cstheme="minorBidi"/>
            <w:noProof/>
            <w:sz w:val="22"/>
            <w:szCs w:val="22"/>
          </w:rPr>
          <w:tab/>
        </w:r>
        <w:r w:rsidRPr="00E761F4">
          <w:rPr>
            <w:rStyle w:val="Hyperlink"/>
            <w:noProof/>
          </w:rPr>
          <w:t>Generating Delivery Status Notification Messages</w:t>
        </w:r>
        <w:r>
          <w:rPr>
            <w:noProof/>
            <w:webHidden/>
          </w:rPr>
          <w:tab/>
        </w:r>
        <w:r>
          <w:rPr>
            <w:noProof/>
            <w:webHidden/>
          </w:rPr>
          <w:fldChar w:fldCharType="begin"/>
        </w:r>
        <w:r>
          <w:rPr>
            <w:noProof/>
            <w:webHidden/>
          </w:rPr>
          <w:instrText xml:space="preserve"> PAGEREF _Toc174599806 \h </w:instrText>
        </w:r>
        <w:r>
          <w:rPr>
            <w:noProof/>
            <w:webHidden/>
          </w:rPr>
        </w:r>
        <w:r>
          <w:rPr>
            <w:noProof/>
            <w:webHidden/>
          </w:rPr>
          <w:fldChar w:fldCharType="separate"/>
        </w:r>
        <w:r>
          <w:rPr>
            <w:noProof/>
            <w:webHidden/>
          </w:rPr>
          <w:t>50</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07" w:history="1">
        <w:r w:rsidRPr="00E761F4">
          <w:rPr>
            <w:rStyle w:val="Hyperlink"/>
            <w:noProof/>
          </w:rPr>
          <w:t>2.1.3.6.1.1</w:t>
        </w:r>
        <w:r>
          <w:rPr>
            <w:rFonts w:asciiTheme="minorHAnsi" w:eastAsiaTheme="minorEastAsia" w:hAnsiTheme="minorHAnsi" w:cstheme="minorBidi"/>
            <w:noProof/>
            <w:sz w:val="22"/>
            <w:szCs w:val="22"/>
          </w:rPr>
          <w:tab/>
        </w:r>
        <w:r w:rsidRPr="00E761F4">
          <w:rPr>
            <w:rStyle w:val="Hyperlink"/>
            <w:noProof/>
          </w:rPr>
          <w:t>Generating a Value for the Action Field</w:t>
        </w:r>
        <w:r>
          <w:rPr>
            <w:noProof/>
            <w:webHidden/>
          </w:rPr>
          <w:tab/>
        </w:r>
        <w:r>
          <w:rPr>
            <w:noProof/>
            <w:webHidden/>
          </w:rPr>
          <w:fldChar w:fldCharType="begin"/>
        </w:r>
        <w:r>
          <w:rPr>
            <w:noProof/>
            <w:webHidden/>
          </w:rPr>
          <w:instrText xml:space="preserve"> PAGEREF _Toc174599807 \h </w:instrText>
        </w:r>
        <w:r>
          <w:rPr>
            <w:noProof/>
            <w:webHidden/>
          </w:rPr>
        </w:r>
        <w:r>
          <w:rPr>
            <w:noProof/>
            <w:webHidden/>
          </w:rPr>
          <w:fldChar w:fldCharType="separate"/>
        </w:r>
        <w:r>
          <w:rPr>
            <w:noProof/>
            <w:webHidden/>
          </w:rPr>
          <w:t>51</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08" w:history="1">
        <w:r w:rsidRPr="00E761F4">
          <w:rPr>
            <w:rStyle w:val="Hyperlink"/>
            <w:noProof/>
          </w:rPr>
          <w:t>2.1.3.6.1.2</w:t>
        </w:r>
        <w:r>
          <w:rPr>
            <w:rFonts w:asciiTheme="minorHAnsi" w:eastAsiaTheme="minorEastAsia" w:hAnsiTheme="minorHAnsi" w:cstheme="minorBidi"/>
            <w:noProof/>
            <w:sz w:val="22"/>
            <w:szCs w:val="22"/>
          </w:rPr>
          <w:tab/>
        </w:r>
        <w:r w:rsidRPr="00E761F4">
          <w:rPr>
            <w:rStyle w:val="Hyperlink"/>
            <w:noProof/>
          </w:rPr>
          <w:t>Generating a Value for the Status Field</w:t>
        </w:r>
        <w:r>
          <w:rPr>
            <w:noProof/>
            <w:webHidden/>
          </w:rPr>
          <w:tab/>
        </w:r>
        <w:r>
          <w:rPr>
            <w:noProof/>
            <w:webHidden/>
          </w:rPr>
          <w:fldChar w:fldCharType="begin"/>
        </w:r>
        <w:r>
          <w:rPr>
            <w:noProof/>
            <w:webHidden/>
          </w:rPr>
          <w:instrText xml:space="preserve"> PAGEREF _Toc174599808 \h </w:instrText>
        </w:r>
        <w:r>
          <w:rPr>
            <w:noProof/>
            <w:webHidden/>
          </w:rPr>
        </w:r>
        <w:r>
          <w:rPr>
            <w:noProof/>
            <w:webHidden/>
          </w:rPr>
          <w:fldChar w:fldCharType="separate"/>
        </w:r>
        <w:r>
          <w:rPr>
            <w:noProof/>
            <w:webHidden/>
          </w:rPr>
          <w:t>51</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09" w:history="1">
        <w:r w:rsidRPr="00E761F4">
          <w:rPr>
            <w:rStyle w:val="Hyperlink"/>
            <w:noProof/>
          </w:rPr>
          <w:t>2.1.3.6.2</w:t>
        </w:r>
        <w:r>
          <w:rPr>
            <w:rFonts w:asciiTheme="minorHAnsi" w:eastAsiaTheme="minorEastAsia" w:hAnsiTheme="minorHAnsi" w:cstheme="minorBidi"/>
            <w:noProof/>
            <w:sz w:val="22"/>
            <w:szCs w:val="22"/>
          </w:rPr>
          <w:tab/>
        </w:r>
        <w:r w:rsidRPr="00E761F4">
          <w:rPr>
            <w:rStyle w:val="Hyperlink"/>
            <w:noProof/>
          </w:rPr>
          <w:t>Generating Message Disposition Notification Messages</w:t>
        </w:r>
        <w:r>
          <w:rPr>
            <w:noProof/>
            <w:webHidden/>
          </w:rPr>
          <w:tab/>
        </w:r>
        <w:r>
          <w:rPr>
            <w:noProof/>
            <w:webHidden/>
          </w:rPr>
          <w:fldChar w:fldCharType="begin"/>
        </w:r>
        <w:r>
          <w:rPr>
            <w:noProof/>
            <w:webHidden/>
          </w:rPr>
          <w:instrText xml:space="preserve"> PAGEREF _Toc174599809 \h </w:instrText>
        </w:r>
        <w:r>
          <w:rPr>
            <w:noProof/>
            <w:webHidden/>
          </w:rPr>
        </w:r>
        <w:r>
          <w:rPr>
            <w:noProof/>
            <w:webHidden/>
          </w:rPr>
          <w:fldChar w:fldCharType="separate"/>
        </w:r>
        <w:r>
          <w:rPr>
            <w:noProof/>
            <w:webHidden/>
          </w:rPr>
          <w:t>53</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10" w:history="1">
        <w:r w:rsidRPr="00E761F4">
          <w:rPr>
            <w:rStyle w:val="Hyperlink"/>
            <w:noProof/>
          </w:rPr>
          <w:t>2.1.3.6.2.1</w:t>
        </w:r>
        <w:r>
          <w:rPr>
            <w:rFonts w:asciiTheme="minorHAnsi" w:eastAsiaTheme="minorEastAsia" w:hAnsiTheme="minorHAnsi" w:cstheme="minorBidi"/>
            <w:noProof/>
            <w:sz w:val="22"/>
            <w:szCs w:val="22"/>
          </w:rPr>
          <w:tab/>
        </w:r>
        <w:r w:rsidRPr="00E761F4">
          <w:rPr>
            <w:rStyle w:val="Hyperlink"/>
            <w:noProof/>
          </w:rPr>
          <w:t>Generating a Value for the Disposition Field</w:t>
        </w:r>
        <w:r>
          <w:rPr>
            <w:noProof/>
            <w:webHidden/>
          </w:rPr>
          <w:tab/>
        </w:r>
        <w:r>
          <w:rPr>
            <w:noProof/>
            <w:webHidden/>
          </w:rPr>
          <w:fldChar w:fldCharType="begin"/>
        </w:r>
        <w:r>
          <w:rPr>
            <w:noProof/>
            <w:webHidden/>
          </w:rPr>
          <w:instrText xml:space="preserve"> PAGEREF _Toc174599810 \h </w:instrText>
        </w:r>
        <w:r>
          <w:rPr>
            <w:noProof/>
            <w:webHidden/>
          </w:rPr>
        </w:r>
        <w:r>
          <w:rPr>
            <w:noProof/>
            <w:webHidden/>
          </w:rPr>
          <w:fldChar w:fldCharType="separate"/>
        </w:r>
        <w:r>
          <w:rPr>
            <w:noProof/>
            <w:webHidden/>
          </w:rPr>
          <w:t>54</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11" w:history="1">
        <w:r w:rsidRPr="00E761F4">
          <w:rPr>
            <w:rStyle w:val="Hyperlink"/>
            <w:noProof/>
          </w:rPr>
          <w:t>2.1.3.7</w:t>
        </w:r>
        <w:r>
          <w:rPr>
            <w:rFonts w:asciiTheme="minorHAnsi" w:eastAsiaTheme="minorEastAsia" w:hAnsiTheme="minorHAnsi" w:cstheme="minorBidi"/>
            <w:noProof/>
            <w:sz w:val="22"/>
            <w:szCs w:val="22"/>
          </w:rPr>
          <w:tab/>
        </w:r>
        <w:r w:rsidRPr="00E761F4">
          <w:rPr>
            <w:rStyle w:val="Hyperlink"/>
            <w:noProof/>
          </w:rPr>
          <w:t>Generating TNEF Messages</w:t>
        </w:r>
        <w:r>
          <w:rPr>
            <w:noProof/>
            <w:webHidden/>
          </w:rPr>
          <w:tab/>
        </w:r>
        <w:r>
          <w:rPr>
            <w:noProof/>
            <w:webHidden/>
          </w:rPr>
          <w:fldChar w:fldCharType="begin"/>
        </w:r>
        <w:r>
          <w:rPr>
            <w:noProof/>
            <w:webHidden/>
          </w:rPr>
          <w:instrText xml:space="preserve"> PAGEREF _Toc174599811 \h </w:instrText>
        </w:r>
        <w:r>
          <w:rPr>
            <w:noProof/>
            <w:webHidden/>
          </w:rPr>
        </w:r>
        <w:r>
          <w:rPr>
            <w:noProof/>
            <w:webHidden/>
          </w:rPr>
          <w:fldChar w:fldCharType="separate"/>
        </w:r>
        <w:r>
          <w:rPr>
            <w:noProof/>
            <w:webHidden/>
          </w:rPr>
          <w:t>54</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812" w:history="1">
        <w:r w:rsidRPr="00E761F4">
          <w:rPr>
            <w:rStyle w:val="Hyperlink"/>
            <w:noProof/>
          </w:rPr>
          <w:t>2.2</w:t>
        </w:r>
        <w:r>
          <w:rPr>
            <w:rFonts w:asciiTheme="minorHAnsi" w:eastAsiaTheme="minorEastAsia" w:hAnsiTheme="minorHAnsi" w:cstheme="minorBidi"/>
            <w:noProof/>
            <w:sz w:val="22"/>
            <w:szCs w:val="22"/>
          </w:rPr>
          <w:tab/>
        </w:r>
        <w:r w:rsidRPr="00E761F4">
          <w:rPr>
            <w:rStyle w:val="Hyperlink"/>
            <w:noProof/>
          </w:rPr>
          <w:t>MIME Analysis Algorithm Details</w:t>
        </w:r>
        <w:r>
          <w:rPr>
            <w:noProof/>
            <w:webHidden/>
          </w:rPr>
          <w:tab/>
        </w:r>
        <w:r>
          <w:rPr>
            <w:noProof/>
            <w:webHidden/>
          </w:rPr>
          <w:fldChar w:fldCharType="begin"/>
        </w:r>
        <w:r>
          <w:rPr>
            <w:noProof/>
            <w:webHidden/>
          </w:rPr>
          <w:instrText xml:space="preserve"> PAGEREF _Toc174599812 \h </w:instrText>
        </w:r>
        <w:r>
          <w:rPr>
            <w:noProof/>
            <w:webHidden/>
          </w:rPr>
        </w:r>
        <w:r>
          <w:rPr>
            <w:noProof/>
            <w:webHidden/>
          </w:rPr>
          <w:fldChar w:fldCharType="separate"/>
        </w:r>
        <w:r>
          <w:rPr>
            <w:noProof/>
            <w:webHidden/>
          </w:rPr>
          <w:t>55</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813" w:history="1">
        <w:r w:rsidRPr="00E761F4">
          <w:rPr>
            <w:rStyle w:val="Hyperlink"/>
            <w:noProof/>
          </w:rPr>
          <w:t>2.2.1</w:t>
        </w:r>
        <w:r>
          <w:rPr>
            <w:rFonts w:asciiTheme="minorHAnsi" w:eastAsiaTheme="minorEastAsia" w:hAnsiTheme="minorHAnsi" w:cstheme="minorBidi"/>
            <w:noProof/>
            <w:sz w:val="22"/>
            <w:szCs w:val="22"/>
          </w:rPr>
          <w:tab/>
        </w:r>
        <w:r w:rsidRPr="00E761F4">
          <w:rPr>
            <w:rStyle w:val="Hyperlink"/>
            <w:noProof/>
          </w:rPr>
          <w:t>Abstract Data Model</w:t>
        </w:r>
        <w:r>
          <w:rPr>
            <w:noProof/>
            <w:webHidden/>
          </w:rPr>
          <w:tab/>
        </w:r>
        <w:r>
          <w:rPr>
            <w:noProof/>
            <w:webHidden/>
          </w:rPr>
          <w:fldChar w:fldCharType="begin"/>
        </w:r>
        <w:r>
          <w:rPr>
            <w:noProof/>
            <w:webHidden/>
          </w:rPr>
          <w:instrText xml:space="preserve"> PAGEREF _Toc174599813 \h </w:instrText>
        </w:r>
        <w:r>
          <w:rPr>
            <w:noProof/>
            <w:webHidden/>
          </w:rPr>
        </w:r>
        <w:r>
          <w:rPr>
            <w:noProof/>
            <w:webHidden/>
          </w:rPr>
          <w:fldChar w:fldCharType="separate"/>
        </w:r>
        <w:r>
          <w:rPr>
            <w:noProof/>
            <w:webHidden/>
          </w:rPr>
          <w:t>55</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14" w:history="1">
        <w:r w:rsidRPr="00E761F4">
          <w:rPr>
            <w:rStyle w:val="Hyperlink"/>
            <w:noProof/>
          </w:rPr>
          <w:t>2.2.1.1</w:t>
        </w:r>
        <w:r>
          <w:rPr>
            <w:rFonts w:asciiTheme="minorHAnsi" w:eastAsiaTheme="minorEastAsia" w:hAnsiTheme="minorHAnsi" w:cstheme="minorBidi"/>
            <w:noProof/>
            <w:sz w:val="22"/>
            <w:szCs w:val="22"/>
          </w:rPr>
          <w:tab/>
        </w:r>
        <w:r w:rsidRPr="00E761F4">
          <w:rPr>
            <w:rStyle w:val="Hyperlink"/>
            <w:noProof/>
          </w:rPr>
          <w:t>Global</w:t>
        </w:r>
        <w:r>
          <w:rPr>
            <w:noProof/>
            <w:webHidden/>
          </w:rPr>
          <w:tab/>
        </w:r>
        <w:r>
          <w:rPr>
            <w:noProof/>
            <w:webHidden/>
          </w:rPr>
          <w:fldChar w:fldCharType="begin"/>
        </w:r>
        <w:r>
          <w:rPr>
            <w:noProof/>
            <w:webHidden/>
          </w:rPr>
          <w:instrText xml:space="preserve"> PAGEREF _Toc174599814 \h </w:instrText>
        </w:r>
        <w:r>
          <w:rPr>
            <w:noProof/>
            <w:webHidden/>
          </w:rPr>
        </w:r>
        <w:r>
          <w:rPr>
            <w:noProof/>
            <w:webHidden/>
          </w:rPr>
          <w:fldChar w:fldCharType="separate"/>
        </w:r>
        <w:r>
          <w:rPr>
            <w:noProof/>
            <w:webHidden/>
          </w:rPr>
          <w:t>55</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15" w:history="1">
        <w:r w:rsidRPr="00E761F4">
          <w:rPr>
            <w:rStyle w:val="Hyperlink"/>
            <w:noProof/>
          </w:rPr>
          <w:t>2.2.1.2</w:t>
        </w:r>
        <w:r>
          <w:rPr>
            <w:rFonts w:asciiTheme="minorHAnsi" w:eastAsiaTheme="minorEastAsia" w:hAnsiTheme="minorHAnsi" w:cstheme="minorBidi"/>
            <w:noProof/>
            <w:sz w:val="22"/>
            <w:szCs w:val="22"/>
          </w:rPr>
          <w:tab/>
        </w:r>
        <w:r w:rsidRPr="00E761F4">
          <w:rPr>
            <w:rStyle w:val="Hyperlink"/>
            <w:noProof/>
          </w:rPr>
          <w:t>Per Mailbox</w:t>
        </w:r>
        <w:r>
          <w:rPr>
            <w:noProof/>
            <w:webHidden/>
          </w:rPr>
          <w:tab/>
        </w:r>
        <w:r>
          <w:rPr>
            <w:noProof/>
            <w:webHidden/>
          </w:rPr>
          <w:fldChar w:fldCharType="begin"/>
        </w:r>
        <w:r>
          <w:rPr>
            <w:noProof/>
            <w:webHidden/>
          </w:rPr>
          <w:instrText xml:space="preserve"> PAGEREF _Toc174599815 \h </w:instrText>
        </w:r>
        <w:r>
          <w:rPr>
            <w:noProof/>
            <w:webHidden/>
          </w:rPr>
        </w:r>
        <w:r>
          <w:rPr>
            <w:noProof/>
            <w:webHidden/>
          </w:rPr>
          <w:fldChar w:fldCharType="separate"/>
        </w:r>
        <w:r>
          <w:rPr>
            <w:noProof/>
            <w:webHidden/>
          </w:rPr>
          <w:t>55</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16" w:history="1">
        <w:r w:rsidRPr="00E761F4">
          <w:rPr>
            <w:rStyle w:val="Hyperlink"/>
            <w:noProof/>
          </w:rPr>
          <w:t>2.2.1.3</w:t>
        </w:r>
        <w:r>
          <w:rPr>
            <w:rFonts w:asciiTheme="minorHAnsi" w:eastAsiaTheme="minorEastAsia" w:hAnsiTheme="minorHAnsi" w:cstheme="minorBidi"/>
            <w:noProof/>
            <w:sz w:val="22"/>
            <w:szCs w:val="22"/>
          </w:rPr>
          <w:tab/>
        </w:r>
        <w:r w:rsidRPr="00E761F4">
          <w:rPr>
            <w:rStyle w:val="Hyperlink"/>
            <w:noProof/>
          </w:rPr>
          <w:t>Per Message Object</w:t>
        </w:r>
        <w:r>
          <w:rPr>
            <w:noProof/>
            <w:webHidden/>
          </w:rPr>
          <w:tab/>
        </w:r>
        <w:r>
          <w:rPr>
            <w:noProof/>
            <w:webHidden/>
          </w:rPr>
          <w:fldChar w:fldCharType="begin"/>
        </w:r>
        <w:r>
          <w:rPr>
            <w:noProof/>
            <w:webHidden/>
          </w:rPr>
          <w:instrText xml:space="preserve"> PAGEREF _Toc174599816 \h </w:instrText>
        </w:r>
        <w:r>
          <w:rPr>
            <w:noProof/>
            <w:webHidden/>
          </w:rPr>
        </w:r>
        <w:r>
          <w:rPr>
            <w:noProof/>
            <w:webHidden/>
          </w:rPr>
          <w:fldChar w:fldCharType="separate"/>
        </w:r>
        <w:r>
          <w:rPr>
            <w:noProof/>
            <w:webHidden/>
          </w:rPr>
          <w:t>55</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817" w:history="1">
        <w:r w:rsidRPr="00E761F4">
          <w:rPr>
            <w:rStyle w:val="Hyperlink"/>
            <w:noProof/>
          </w:rPr>
          <w:t>2.2.2</w:t>
        </w:r>
        <w:r>
          <w:rPr>
            <w:rFonts w:asciiTheme="minorHAnsi" w:eastAsiaTheme="minorEastAsia" w:hAnsiTheme="minorHAnsi" w:cstheme="minorBidi"/>
            <w:noProof/>
            <w:sz w:val="22"/>
            <w:szCs w:val="22"/>
          </w:rPr>
          <w:tab/>
        </w:r>
        <w:r w:rsidRPr="00E761F4">
          <w:rPr>
            <w:rStyle w:val="Hyperlink"/>
            <w:noProof/>
          </w:rPr>
          <w:t>Initialization</w:t>
        </w:r>
        <w:r>
          <w:rPr>
            <w:noProof/>
            <w:webHidden/>
          </w:rPr>
          <w:tab/>
        </w:r>
        <w:r>
          <w:rPr>
            <w:noProof/>
            <w:webHidden/>
          </w:rPr>
          <w:fldChar w:fldCharType="begin"/>
        </w:r>
        <w:r>
          <w:rPr>
            <w:noProof/>
            <w:webHidden/>
          </w:rPr>
          <w:instrText xml:space="preserve"> PAGEREF _Toc174599817 \h </w:instrText>
        </w:r>
        <w:r>
          <w:rPr>
            <w:noProof/>
            <w:webHidden/>
          </w:rPr>
        </w:r>
        <w:r>
          <w:rPr>
            <w:noProof/>
            <w:webHidden/>
          </w:rPr>
          <w:fldChar w:fldCharType="separate"/>
        </w:r>
        <w:r>
          <w:rPr>
            <w:noProof/>
            <w:webHidden/>
          </w:rPr>
          <w:t>56</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818" w:history="1">
        <w:r w:rsidRPr="00E761F4">
          <w:rPr>
            <w:rStyle w:val="Hyperlink"/>
            <w:noProof/>
          </w:rPr>
          <w:t>2.2.3</w:t>
        </w:r>
        <w:r>
          <w:rPr>
            <w:rFonts w:asciiTheme="minorHAnsi" w:eastAsiaTheme="minorEastAsia" w:hAnsiTheme="minorHAnsi" w:cstheme="minorBidi"/>
            <w:noProof/>
            <w:sz w:val="22"/>
            <w:szCs w:val="22"/>
          </w:rPr>
          <w:tab/>
        </w:r>
        <w:r w:rsidRPr="00E761F4">
          <w:rPr>
            <w:rStyle w:val="Hyperlink"/>
            <w:noProof/>
          </w:rPr>
          <w:t>Processing Rules</w:t>
        </w:r>
        <w:r>
          <w:rPr>
            <w:noProof/>
            <w:webHidden/>
          </w:rPr>
          <w:tab/>
        </w:r>
        <w:r>
          <w:rPr>
            <w:noProof/>
            <w:webHidden/>
          </w:rPr>
          <w:fldChar w:fldCharType="begin"/>
        </w:r>
        <w:r>
          <w:rPr>
            <w:noProof/>
            <w:webHidden/>
          </w:rPr>
          <w:instrText xml:space="preserve"> PAGEREF _Toc174599818 \h </w:instrText>
        </w:r>
        <w:r>
          <w:rPr>
            <w:noProof/>
            <w:webHidden/>
          </w:rPr>
        </w:r>
        <w:r>
          <w:rPr>
            <w:noProof/>
            <w:webHidden/>
          </w:rPr>
          <w:fldChar w:fldCharType="separate"/>
        </w:r>
        <w:r>
          <w:rPr>
            <w:noProof/>
            <w:webHidden/>
          </w:rPr>
          <w:t>56</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19" w:history="1">
        <w:r w:rsidRPr="00E761F4">
          <w:rPr>
            <w:rStyle w:val="Hyperlink"/>
            <w:noProof/>
          </w:rPr>
          <w:t>2.2.3.1</w:t>
        </w:r>
        <w:r>
          <w:rPr>
            <w:rFonts w:asciiTheme="minorHAnsi" w:eastAsiaTheme="minorEastAsia" w:hAnsiTheme="minorHAnsi" w:cstheme="minorBidi"/>
            <w:noProof/>
            <w:sz w:val="22"/>
            <w:szCs w:val="22"/>
          </w:rPr>
          <w:tab/>
        </w:r>
        <w:r w:rsidRPr="00E761F4">
          <w:rPr>
            <w:rStyle w:val="Hyperlink"/>
            <w:noProof/>
          </w:rPr>
          <w:t>Address Elements</w:t>
        </w:r>
        <w:r>
          <w:rPr>
            <w:noProof/>
            <w:webHidden/>
          </w:rPr>
          <w:tab/>
        </w:r>
        <w:r>
          <w:rPr>
            <w:noProof/>
            <w:webHidden/>
          </w:rPr>
          <w:fldChar w:fldCharType="begin"/>
        </w:r>
        <w:r>
          <w:rPr>
            <w:noProof/>
            <w:webHidden/>
          </w:rPr>
          <w:instrText xml:space="preserve"> PAGEREF _Toc174599819 \h </w:instrText>
        </w:r>
        <w:r>
          <w:rPr>
            <w:noProof/>
            <w:webHidden/>
          </w:rPr>
        </w:r>
        <w:r>
          <w:rPr>
            <w:noProof/>
            <w:webHidden/>
          </w:rPr>
          <w:fldChar w:fldCharType="separate"/>
        </w:r>
        <w:r>
          <w:rPr>
            <w:noProof/>
            <w:webHidden/>
          </w:rPr>
          <w:t>56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20" w:history="1">
        <w:r w:rsidRPr="00E761F4">
          <w:rPr>
            <w:rStyle w:val="Hyperlink"/>
            <w:noProof/>
          </w:rPr>
          <w:t>2.2.3.1.1</w:t>
        </w:r>
        <w:r>
          <w:rPr>
            <w:rFonts w:asciiTheme="minorHAnsi" w:eastAsiaTheme="minorEastAsia" w:hAnsiTheme="minorHAnsi" w:cstheme="minorBidi"/>
            <w:noProof/>
            <w:sz w:val="22"/>
            <w:szCs w:val="22"/>
          </w:rPr>
          <w:tab/>
        </w:r>
        <w:r w:rsidRPr="00E761F4">
          <w:rPr>
            <w:rStyle w:val="Hyperlink"/>
            <w:noProof/>
          </w:rPr>
          <w:t>Mapping Internet E-Mail Address Elements to a Property Group</w:t>
        </w:r>
        <w:r>
          <w:rPr>
            <w:noProof/>
            <w:webHidden/>
          </w:rPr>
          <w:tab/>
        </w:r>
        <w:r>
          <w:rPr>
            <w:noProof/>
            <w:webHidden/>
          </w:rPr>
          <w:fldChar w:fldCharType="begin"/>
        </w:r>
        <w:r>
          <w:rPr>
            <w:noProof/>
            <w:webHidden/>
          </w:rPr>
          <w:instrText xml:space="preserve"> PAGEREF _Toc174599820 \h </w:instrText>
        </w:r>
        <w:r>
          <w:rPr>
            <w:noProof/>
            <w:webHidden/>
          </w:rPr>
        </w:r>
        <w:r>
          <w:rPr>
            <w:noProof/>
            <w:webHidden/>
          </w:rPr>
          <w:fldChar w:fldCharType="separate"/>
        </w:r>
        <w:r>
          <w:rPr>
            <w:noProof/>
            <w:webHidden/>
          </w:rPr>
          <w:t>56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21" w:history="1">
        <w:r w:rsidRPr="00E761F4">
          <w:rPr>
            <w:rStyle w:val="Hyperlink"/>
            <w:noProof/>
          </w:rPr>
          <w:t>2.2.3.1.2</w:t>
        </w:r>
        <w:r>
          <w:rPr>
            <w:rFonts w:asciiTheme="minorHAnsi" w:eastAsiaTheme="minorEastAsia" w:hAnsiTheme="minorHAnsi" w:cstheme="minorBidi"/>
            <w:noProof/>
            <w:sz w:val="22"/>
            <w:szCs w:val="22"/>
          </w:rPr>
          <w:tab/>
        </w:r>
        <w:r w:rsidRPr="00E761F4">
          <w:rPr>
            <w:rStyle w:val="Hyperlink"/>
            <w:noProof/>
          </w:rPr>
          <w:t>Recognizing and De-Encapsulating IMCEA-Encapsulated Addresses</w:t>
        </w:r>
        <w:r>
          <w:rPr>
            <w:noProof/>
            <w:webHidden/>
          </w:rPr>
          <w:tab/>
        </w:r>
        <w:r>
          <w:rPr>
            <w:noProof/>
            <w:webHidden/>
          </w:rPr>
          <w:fldChar w:fldCharType="begin"/>
        </w:r>
        <w:r>
          <w:rPr>
            <w:noProof/>
            <w:webHidden/>
          </w:rPr>
          <w:instrText xml:space="preserve"> PAGEREF _Toc174599821 \h </w:instrText>
        </w:r>
        <w:r>
          <w:rPr>
            <w:noProof/>
            <w:webHidden/>
          </w:rPr>
        </w:r>
        <w:r>
          <w:rPr>
            <w:noProof/>
            <w:webHidden/>
          </w:rPr>
          <w:fldChar w:fldCharType="separate"/>
        </w:r>
        <w:r>
          <w:rPr>
            <w:noProof/>
            <w:webHidden/>
          </w:rPr>
          <w:t>57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22" w:history="1">
        <w:r w:rsidRPr="00E761F4">
          <w:rPr>
            <w:rStyle w:val="Hyperlink"/>
            <w:noProof/>
          </w:rPr>
          <w:t>2.2.3.1.3</w:t>
        </w:r>
        <w:r>
          <w:rPr>
            <w:rFonts w:asciiTheme="minorHAnsi" w:eastAsiaTheme="minorEastAsia" w:hAnsiTheme="minorHAnsi" w:cstheme="minorBidi"/>
            <w:noProof/>
            <w:sz w:val="22"/>
            <w:szCs w:val="22"/>
          </w:rPr>
          <w:tab/>
        </w:r>
        <w:r w:rsidRPr="00E761F4">
          <w:rPr>
            <w:rStyle w:val="Hyperlink"/>
            <w:noProof/>
          </w:rPr>
          <w:t>From</w:t>
        </w:r>
        <w:r>
          <w:rPr>
            <w:noProof/>
            <w:webHidden/>
          </w:rPr>
          <w:tab/>
        </w:r>
        <w:r>
          <w:rPr>
            <w:noProof/>
            <w:webHidden/>
          </w:rPr>
          <w:fldChar w:fldCharType="begin"/>
        </w:r>
        <w:r>
          <w:rPr>
            <w:noProof/>
            <w:webHidden/>
          </w:rPr>
          <w:instrText xml:space="preserve"> PAGEREF _Toc174599822 \h </w:instrText>
        </w:r>
        <w:r>
          <w:rPr>
            <w:noProof/>
            <w:webHidden/>
          </w:rPr>
        </w:r>
        <w:r>
          <w:rPr>
            <w:noProof/>
            <w:webHidden/>
          </w:rPr>
          <w:fldChar w:fldCharType="separate"/>
        </w:r>
        <w:r>
          <w:rPr>
            <w:noProof/>
            <w:webHidden/>
          </w:rPr>
          <w:t>57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23" w:history="1">
        <w:r w:rsidRPr="00E761F4">
          <w:rPr>
            <w:rStyle w:val="Hyperlink"/>
            <w:noProof/>
          </w:rPr>
          <w:t>2.2.3.1.4</w:t>
        </w:r>
        <w:r>
          <w:rPr>
            <w:rFonts w:asciiTheme="minorHAnsi" w:eastAsiaTheme="minorEastAsia" w:hAnsiTheme="minorHAnsi" w:cstheme="minorBidi"/>
            <w:noProof/>
            <w:sz w:val="22"/>
            <w:szCs w:val="22"/>
          </w:rPr>
          <w:tab/>
        </w:r>
        <w:r w:rsidRPr="00E761F4">
          <w:rPr>
            <w:rStyle w:val="Hyperlink"/>
            <w:noProof/>
          </w:rPr>
          <w:t>Sender</w:t>
        </w:r>
        <w:r>
          <w:rPr>
            <w:noProof/>
            <w:webHidden/>
          </w:rPr>
          <w:tab/>
        </w:r>
        <w:r>
          <w:rPr>
            <w:noProof/>
            <w:webHidden/>
          </w:rPr>
          <w:fldChar w:fldCharType="begin"/>
        </w:r>
        <w:r>
          <w:rPr>
            <w:noProof/>
            <w:webHidden/>
          </w:rPr>
          <w:instrText xml:space="preserve"> PAGEREF _Toc174599823 \h </w:instrText>
        </w:r>
        <w:r>
          <w:rPr>
            <w:noProof/>
            <w:webHidden/>
          </w:rPr>
        </w:r>
        <w:r>
          <w:rPr>
            <w:noProof/>
            <w:webHidden/>
          </w:rPr>
          <w:fldChar w:fldCharType="separate"/>
        </w:r>
        <w:r>
          <w:rPr>
            <w:noProof/>
            <w:webHidden/>
          </w:rPr>
          <w:t>57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24" w:history="1">
        <w:r w:rsidRPr="00E761F4">
          <w:rPr>
            <w:rStyle w:val="Hyperlink"/>
            <w:noProof/>
          </w:rPr>
          <w:t>2.2.3.1.5</w:t>
        </w:r>
        <w:r>
          <w:rPr>
            <w:rFonts w:asciiTheme="minorHAnsi" w:eastAsiaTheme="minorEastAsia" w:hAnsiTheme="minorHAnsi" w:cstheme="minorBidi"/>
            <w:noProof/>
            <w:sz w:val="22"/>
            <w:szCs w:val="22"/>
          </w:rPr>
          <w:tab/>
        </w:r>
        <w:r w:rsidRPr="00E761F4">
          <w:rPr>
            <w:rStyle w:val="Hyperlink"/>
            <w:noProof/>
          </w:rPr>
          <w:t>To, Cc, Bcc</w:t>
        </w:r>
        <w:r>
          <w:rPr>
            <w:noProof/>
            <w:webHidden/>
          </w:rPr>
          <w:tab/>
        </w:r>
        <w:r>
          <w:rPr>
            <w:noProof/>
            <w:webHidden/>
          </w:rPr>
          <w:fldChar w:fldCharType="begin"/>
        </w:r>
        <w:r>
          <w:rPr>
            <w:noProof/>
            <w:webHidden/>
          </w:rPr>
          <w:instrText xml:space="preserve"> PAGEREF _Toc174599824 \h </w:instrText>
        </w:r>
        <w:r>
          <w:rPr>
            <w:noProof/>
            <w:webHidden/>
          </w:rPr>
        </w:r>
        <w:r>
          <w:rPr>
            <w:noProof/>
            <w:webHidden/>
          </w:rPr>
          <w:fldChar w:fldCharType="separate"/>
        </w:r>
        <w:r>
          <w:rPr>
            <w:noProof/>
            <w:webHidden/>
          </w:rPr>
          <w:t>58</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25" w:history="1">
        <w:r w:rsidRPr="00E761F4">
          <w:rPr>
            <w:rStyle w:val="Hyperlink"/>
            <w:noProof/>
          </w:rPr>
          <w:t>2.2.3.1.6</w:t>
        </w:r>
        <w:r>
          <w:rPr>
            <w:rFonts w:asciiTheme="minorHAnsi" w:eastAsiaTheme="minorEastAsia" w:hAnsiTheme="minorHAnsi" w:cstheme="minorBidi"/>
            <w:noProof/>
            <w:sz w:val="22"/>
            <w:szCs w:val="22"/>
          </w:rPr>
          <w:tab/>
        </w:r>
        <w:r w:rsidRPr="00E761F4">
          <w:rPr>
            <w:rStyle w:val="Hyperlink"/>
            <w:noProof/>
          </w:rPr>
          <w:t>Reply Recipients</w:t>
        </w:r>
        <w:r>
          <w:rPr>
            <w:noProof/>
            <w:webHidden/>
          </w:rPr>
          <w:tab/>
        </w:r>
        <w:r>
          <w:rPr>
            <w:noProof/>
            <w:webHidden/>
          </w:rPr>
          <w:fldChar w:fldCharType="begin"/>
        </w:r>
        <w:r>
          <w:rPr>
            <w:noProof/>
            <w:webHidden/>
          </w:rPr>
          <w:instrText xml:space="preserve"> PAGEREF _Toc174599825 \h </w:instrText>
        </w:r>
        <w:r>
          <w:rPr>
            <w:noProof/>
            <w:webHidden/>
          </w:rPr>
        </w:r>
        <w:r>
          <w:rPr>
            <w:noProof/>
            <w:webHidden/>
          </w:rPr>
          <w:fldChar w:fldCharType="separate"/>
        </w:r>
        <w:r>
          <w:rPr>
            <w:noProof/>
            <w:webHidden/>
          </w:rPr>
          <w:t>58</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26" w:history="1">
        <w:r w:rsidRPr="00E761F4">
          <w:rPr>
            <w:rStyle w:val="Hyperlink"/>
            <w:noProof/>
          </w:rPr>
          <w:t>2.2.3.1.7</w:t>
        </w:r>
        <w:r>
          <w:rPr>
            <w:rFonts w:asciiTheme="minorHAnsi" w:eastAsiaTheme="minorEastAsia" w:hAnsiTheme="minorHAnsi" w:cstheme="minorBidi"/>
            <w:noProof/>
            <w:sz w:val="22"/>
            <w:szCs w:val="22"/>
          </w:rPr>
          <w:tab/>
        </w:r>
        <w:r w:rsidRPr="00E761F4">
          <w:rPr>
            <w:rStyle w:val="Hyperlink"/>
            <w:noProof/>
          </w:rPr>
          <w:t>Disposition Notification Recipients</w:t>
        </w:r>
        <w:r>
          <w:rPr>
            <w:noProof/>
            <w:webHidden/>
          </w:rPr>
          <w:tab/>
        </w:r>
        <w:r>
          <w:rPr>
            <w:noProof/>
            <w:webHidden/>
          </w:rPr>
          <w:fldChar w:fldCharType="begin"/>
        </w:r>
        <w:r>
          <w:rPr>
            <w:noProof/>
            <w:webHidden/>
          </w:rPr>
          <w:instrText xml:space="preserve"> PAGEREF _Toc174599826 \h </w:instrText>
        </w:r>
        <w:r>
          <w:rPr>
            <w:noProof/>
            <w:webHidden/>
          </w:rPr>
        </w:r>
        <w:r>
          <w:rPr>
            <w:noProof/>
            <w:webHidden/>
          </w:rPr>
          <w:fldChar w:fldCharType="separate"/>
        </w:r>
        <w:r>
          <w:rPr>
            <w:noProof/>
            <w:webHidden/>
          </w:rPr>
          <w:t>58</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27" w:history="1">
        <w:r w:rsidRPr="00E761F4">
          <w:rPr>
            <w:rStyle w:val="Hyperlink"/>
            <w:noProof/>
          </w:rPr>
          <w:t>2.2.3.1.8</w:t>
        </w:r>
        <w:r>
          <w:rPr>
            <w:rFonts w:asciiTheme="minorHAnsi" w:eastAsiaTheme="minorEastAsia" w:hAnsiTheme="minorHAnsi" w:cstheme="minorBidi"/>
            <w:noProof/>
            <w:sz w:val="22"/>
            <w:szCs w:val="22"/>
          </w:rPr>
          <w:tab/>
        </w:r>
        <w:r w:rsidRPr="00E761F4">
          <w:rPr>
            <w:rStyle w:val="Hyperlink"/>
            <w:noProof/>
          </w:rPr>
          <w:t>Return-Receipt-To</w:t>
        </w:r>
        <w:r>
          <w:rPr>
            <w:noProof/>
            <w:webHidden/>
          </w:rPr>
          <w:tab/>
        </w:r>
        <w:r>
          <w:rPr>
            <w:noProof/>
            <w:webHidden/>
          </w:rPr>
          <w:fldChar w:fldCharType="begin"/>
        </w:r>
        <w:r>
          <w:rPr>
            <w:noProof/>
            <w:webHidden/>
          </w:rPr>
          <w:instrText xml:space="preserve"> PAGEREF _Toc174599827 \h </w:instrText>
        </w:r>
        <w:r>
          <w:rPr>
            <w:noProof/>
            <w:webHidden/>
          </w:rPr>
        </w:r>
        <w:r>
          <w:rPr>
            <w:noProof/>
            <w:webHidden/>
          </w:rPr>
          <w:fldChar w:fldCharType="separate"/>
        </w:r>
        <w:r>
          <w:rPr>
            <w:noProof/>
            <w:webHidden/>
          </w:rPr>
          <w:t>59</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28" w:history="1">
        <w:r w:rsidRPr="00E761F4">
          <w:rPr>
            <w:rStyle w:val="Hyperlink"/>
            <w:noProof/>
          </w:rPr>
          <w:t>2.2.3.2</w:t>
        </w:r>
        <w:r>
          <w:rPr>
            <w:rFonts w:asciiTheme="minorHAnsi" w:eastAsiaTheme="minorEastAsia" w:hAnsiTheme="minorHAnsi" w:cstheme="minorBidi"/>
            <w:noProof/>
            <w:sz w:val="22"/>
            <w:szCs w:val="22"/>
          </w:rPr>
          <w:tab/>
        </w:r>
        <w:r w:rsidRPr="00E761F4">
          <w:rPr>
            <w:rStyle w:val="Hyperlink"/>
            <w:noProof/>
          </w:rPr>
          <w:t>Envelope Elements</w:t>
        </w:r>
        <w:r>
          <w:rPr>
            <w:noProof/>
            <w:webHidden/>
          </w:rPr>
          <w:tab/>
        </w:r>
        <w:r>
          <w:rPr>
            <w:noProof/>
            <w:webHidden/>
          </w:rPr>
          <w:fldChar w:fldCharType="begin"/>
        </w:r>
        <w:r>
          <w:rPr>
            <w:noProof/>
            <w:webHidden/>
          </w:rPr>
          <w:instrText xml:space="preserve"> PAGEREF _Toc174599828 \h </w:instrText>
        </w:r>
        <w:r>
          <w:rPr>
            <w:noProof/>
            <w:webHidden/>
          </w:rPr>
        </w:r>
        <w:r>
          <w:rPr>
            <w:noProof/>
            <w:webHidden/>
          </w:rPr>
          <w:fldChar w:fldCharType="separate"/>
        </w:r>
        <w:r>
          <w:rPr>
            <w:noProof/>
            <w:webHidden/>
          </w:rPr>
          <w:t>59</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29" w:history="1">
        <w:r w:rsidRPr="00E761F4">
          <w:rPr>
            <w:rStyle w:val="Hyperlink"/>
            <w:noProof/>
          </w:rPr>
          <w:t>2.2.3.2.1</w:t>
        </w:r>
        <w:r>
          <w:rPr>
            <w:rFonts w:asciiTheme="minorHAnsi" w:eastAsiaTheme="minorEastAsia" w:hAnsiTheme="minorHAnsi" w:cstheme="minorBidi"/>
            <w:noProof/>
            <w:sz w:val="22"/>
            <w:szCs w:val="22"/>
          </w:rPr>
          <w:tab/>
        </w:r>
        <w:r w:rsidRPr="00E761F4">
          <w:rPr>
            <w:rStyle w:val="Hyperlink"/>
            <w:noProof/>
          </w:rPr>
          <w:t>MessageID</w:t>
        </w:r>
        <w:r>
          <w:rPr>
            <w:noProof/>
            <w:webHidden/>
          </w:rPr>
          <w:tab/>
        </w:r>
        <w:r>
          <w:rPr>
            <w:noProof/>
            <w:webHidden/>
          </w:rPr>
          <w:fldChar w:fldCharType="begin"/>
        </w:r>
        <w:r>
          <w:rPr>
            <w:noProof/>
            <w:webHidden/>
          </w:rPr>
          <w:instrText xml:space="preserve"> PAGEREF _Toc174599829 \h </w:instrText>
        </w:r>
        <w:r>
          <w:rPr>
            <w:noProof/>
            <w:webHidden/>
          </w:rPr>
        </w:r>
        <w:r>
          <w:rPr>
            <w:noProof/>
            <w:webHidden/>
          </w:rPr>
          <w:fldChar w:fldCharType="separate"/>
        </w:r>
        <w:r>
          <w:rPr>
            <w:noProof/>
            <w:webHidden/>
          </w:rPr>
          <w:t>59</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30" w:history="1">
        <w:r w:rsidRPr="00E761F4">
          <w:rPr>
            <w:rStyle w:val="Hyperlink"/>
            <w:noProof/>
          </w:rPr>
          <w:t>2.2.3.2.2</w:t>
        </w:r>
        <w:r>
          <w:rPr>
            <w:rFonts w:asciiTheme="minorHAnsi" w:eastAsiaTheme="minorEastAsia" w:hAnsiTheme="minorHAnsi" w:cstheme="minorBidi"/>
            <w:noProof/>
            <w:sz w:val="22"/>
            <w:szCs w:val="22"/>
          </w:rPr>
          <w:tab/>
        </w:r>
        <w:r w:rsidRPr="00E761F4">
          <w:rPr>
            <w:rStyle w:val="Hyperlink"/>
            <w:noProof/>
          </w:rPr>
          <w:t>Sent time</w:t>
        </w:r>
        <w:r>
          <w:rPr>
            <w:noProof/>
            <w:webHidden/>
          </w:rPr>
          <w:tab/>
        </w:r>
        <w:r>
          <w:rPr>
            <w:noProof/>
            <w:webHidden/>
          </w:rPr>
          <w:fldChar w:fldCharType="begin"/>
        </w:r>
        <w:r>
          <w:rPr>
            <w:noProof/>
            <w:webHidden/>
          </w:rPr>
          <w:instrText xml:space="preserve"> PAGEREF _Toc174599830 \h </w:instrText>
        </w:r>
        <w:r>
          <w:rPr>
            <w:noProof/>
            <w:webHidden/>
          </w:rPr>
        </w:r>
        <w:r>
          <w:rPr>
            <w:noProof/>
            <w:webHidden/>
          </w:rPr>
          <w:fldChar w:fldCharType="separate"/>
        </w:r>
        <w:r>
          <w:rPr>
            <w:noProof/>
            <w:webHidden/>
          </w:rPr>
          <w:t>59</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31" w:history="1">
        <w:r w:rsidRPr="00E761F4">
          <w:rPr>
            <w:rStyle w:val="Hyperlink"/>
            <w:noProof/>
          </w:rPr>
          <w:t>2.2.3.2.3</w:t>
        </w:r>
        <w:r>
          <w:rPr>
            <w:rFonts w:asciiTheme="minorHAnsi" w:eastAsiaTheme="minorEastAsia" w:hAnsiTheme="minorHAnsi" w:cstheme="minorBidi"/>
            <w:noProof/>
            <w:sz w:val="22"/>
            <w:szCs w:val="22"/>
          </w:rPr>
          <w:tab/>
        </w:r>
        <w:r w:rsidRPr="00E761F4">
          <w:rPr>
            <w:rStyle w:val="Hyperlink"/>
            <w:noProof/>
          </w:rPr>
          <w:t>References</w:t>
        </w:r>
        <w:r>
          <w:rPr>
            <w:noProof/>
            <w:webHidden/>
          </w:rPr>
          <w:tab/>
        </w:r>
        <w:r>
          <w:rPr>
            <w:noProof/>
            <w:webHidden/>
          </w:rPr>
          <w:fldChar w:fldCharType="begin"/>
        </w:r>
        <w:r>
          <w:rPr>
            <w:noProof/>
            <w:webHidden/>
          </w:rPr>
          <w:instrText xml:space="preserve"> PAGEREF _Toc174599831 \h </w:instrText>
        </w:r>
        <w:r>
          <w:rPr>
            <w:noProof/>
            <w:webHidden/>
          </w:rPr>
        </w:r>
        <w:r>
          <w:rPr>
            <w:noProof/>
            <w:webHidden/>
          </w:rPr>
          <w:fldChar w:fldCharType="separate"/>
        </w:r>
        <w:r>
          <w:rPr>
            <w:noProof/>
            <w:webHidden/>
          </w:rPr>
          <w:t>60</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32" w:history="1">
        <w:r w:rsidRPr="00E761F4">
          <w:rPr>
            <w:rStyle w:val="Hyperlink"/>
            <w:noProof/>
          </w:rPr>
          <w:t>2.2.3.2.4</w:t>
        </w:r>
        <w:r>
          <w:rPr>
            <w:rFonts w:asciiTheme="minorHAnsi" w:eastAsiaTheme="minorEastAsia" w:hAnsiTheme="minorHAnsi" w:cstheme="minorBidi"/>
            <w:noProof/>
            <w:sz w:val="22"/>
            <w:szCs w:val="22"/>
          </w:rPr>
          <w:tab/>
        </w:r>
        <w:r w:rsidRPr="00E761F4">
          <w:rPr>
            <w:rStyle w:val="Hyperlink"/>
            <w:noProof/>
          </w:rPr>
          <w:t>Sensitivity</w:t>
        </w:r>
        <w:r>
          <w:rPr>
            <w:noProof/>
            <w:webHidden/>
          </w:rPr>
          <w:tab/>
        </w:r>
        <w:r>
          <w:rPr>
            <w:noProof/>
            <w:webHidden/>
          </w:rPr>
          <w:fldChar w:fldCharType="begin"/>
        </w:r>
        <w:r>
          <w:rPr>
            <w:noProof/>
            <w:webHidden/>
          </w:rPr>
          <w:instrText xml:space="preserve"> PAGEREF _Toc174599832 \h </w:instrText>
        </w:r>
        <w:r>
          <w:rPr>
            <w:noProof/>
            <w:webHidden/>
          </w:rPr>
        </w:r>
        <w:r>
          <w:rPr>
            <w:noProof/>
            <w:webHidden/>
          </w:rPr>
          <w:fldChar w:fldCharType="separate"/>
        </w:r>
        <w:r>
          <w:rPr>
            <w:noProof/>
            <w:webHidden/>
          </w:rPr>
          <w:t>60</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33" w:history="1">
        <w:r w:rsidRPr="00E761F4">
          <w:rPr>
            <w:rStyle w:val="Hyperlink"/>
            <w:noProof/>
          </w:rPr>
          <w:t>2.2.3.2.5</w:t>
        </w:r>
        <w:r>
          <w:rPr>
            <w:rFonts w:asciiTheme="minorHAnsi" w:eastAsiaTheme="minorEastAsia" w:hAnsiTheme="minorHAnsi" w:cstheme="minorBidi"/>
            <w:noProof/>
            <w:sz w:val="22"/>
            <w:szCs w:val="22"/>
          </w:rPr>
          <w:tab/>
        </w:r>
        <w:r w:rsidRPr="00E761F4">
          <w:rPr>
            <w:rStyle w:val="Hyperlink"/>
            <w:noProof/>
          </w:rPr>
          <w:t>Importance</w:t>
        </w:r>
        <w:r>
          <w:rPr>
            <w:noProof/>
            <w:webHidden/>
          </w:rPr>
          <w:tab/>
        </w:r>
        <w:r>
          <w:rPr>
            <w:noProof/>
            <w:webHidden/>
          </w:rPr>
          <w:fldChar w:fldCharType="begin"/>
        </w:r>
        <w:r>
          <w:rPr>
            <w:noProof/>
            <w:webHidden/>
          </w:rPr>
          <w:instrText xml:space="preserve"> PAGEREF _Toc174599833 \h </w:instrText>
        </w:r>
        <w:r>
          <w:rPr>
            <w:noProof/>
            <w:webHidden/>
          </w:rPr>
        </w:r>
        <w:r>
          <w:rPr>
            <w:noProof/>
            <w:webHidden/>
          </w:rPr>
          <w:fldChar w:fldCharType="separate"/>
        </w:r>
        <w:r>
          <w:rPr>
            <w:noProof/>
            <w:webHidden/>
          </w:rPr>
          <w:t>60</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34" w:history="1">
        <w:r w:rsidRPr="00E761F4">
          <w:rPr>
            <w:rStyle w:val="Hyperlink"/>
            <w:noProof/>
          </w:rPr>
          <w:t>2.2.3.2.6</w:t>
        </w:r>
        <w:r>
          <w:rPr>
            <w:rFonts w:asciiTheme="minorHAnsi" w:eastAsiaTheme="minorEastAsia" w:hAnsiTheme="minorHAnsi" w:cstheme="minorBidi"/>
            <w:noProof/>
            <w:sz w:val="22"/>
            <w:szCs w:val="22"/>
          </w:rPr>
          <w:tab/>
        </w:r>
        <w:r w:rsidRPr="00E761F4">
          <w:rPr>
            <w:rStyle w:val="Hyperlink"/>
            <w:noProof/>
          </w:rPr>
          <w:t>Subject</w:t>
        </w:r>
        <w:r>
          <w:rPr>
            <w:noProof/>
            <w:webHidden/>
          </w:rPr>
          <w:tab/>
        </w:r>
        <w:r>
          <w:rPr>
            <w:noProof/>
            <w:webHidden/>
          </w:rPr>
          <w:fldChar w:fldCharType="begin"/>
        </w:r>
        <w:r>
          <w:rPr>
            <w:noProof/>
            <w:webHidden/>
          </w:rPr>
          <w:instrText xml:space="preserve"> PAGEREF _Toc174599834 \h </w:instrText>
        </w:r>
        <w:r>
          <w:rPr>
            <w:noProof/>
            <w:webHidden/>
          </w:rPr>
        </w:r>
        <w:r>
          <w:rPr>
            <w:noProof/>
            <w:webHidden/>
          </w:rPr>
          <w:fldChar w:fldCharType="separate"/>
        </w:r>
        <w:r>
          <w:rPr>
            <w:noProof/>
            <w:webHidden/>
          </w:rPr>
          <w:t>61</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35" w:history="1">
        <w:r w:rsidRPr="00E761F4">
          <w:rPr>
            <w:rStyle w:val="Hyperlink"/>
            <w:noProof/>
          </w:rPr>
          <w:t>2.2.3.2.6.1</w:t>
        </w:r>
        <w:r>
          <w:rPr>
            <w:rFonts w:asciiTheme="minorHAnsi" w:eastAsiaTheme="minorEastAsia" w:hAnsiTheme="minorHAnsi" w:cstheme="minorBidi"/>
            <w:noProof/>
            <w:sz w:val="22"/>
            <w:szCs w:val="22"/>
          </w:rPr>
          <w:tab/>
        </w:r>
        <w:r w:rsidRPr="00E761F4">
          <w:rPr>
            <w:rStyle w:val="Hyperlink"/>
            <w:noProof/>
          </w:rPr>
          <w:t>Normalizing the Subject</w:t>
        </w:r>
        <w:r>
          <w:rPr>
            <w:noProof/>
            <w:webHidden/>
          </w:rPr>
          <w:tab/>
        </w:r>
        <w:r>
          <w:rPr>
            <w:noProof/>
            <w:webHidden/>
          </w:rPr>
          <w:fldChar w:fldCharType="begin"/>
        </w:r>
        <w:r>
          <w:rPr>
            <w:noProof/>
            <w:webHidden/>
          </w:rPr>
          <w:instrText xml:space="preserve"> PAGEREF _Toc174599835 \h </w:instrText>
        </w:r>
        <w:r>
          <w:rPr>
            <w:noProof/>
            <w:webHidden/>
          </w:rPr>
        </w:r>
        <w:r>
          <w:rPr>
            <w:noProof/>
            <w:webHidden/>
          </w:rPr>
          <w:fldChar w:fldCharType="separate"/>
        </w:r>
        <w:r>
          <w:rPr>
            <w:noProof/>
            <w:webHidden/>
          </w:rPr>
          <w:t>61</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36" w:history="1">
        <w:r w:rsidRPr="00E761F4">
          <w:rPr>
            <w:rStyle w:val="Hyperlink"/>
            <w:noProof/>
          </w:rPr>
          <w:t>2.2.3.2.7</w:t>
        </w:r>
        <w:r>
          <w:rPr>
            <w:rFonts w:asciiTheme="minorHAnsi" w:eastAsiaTheme="minorEastAsia" w:hAnsiTheme="minorHAnsi" w:cstheme="minorBidi"/>
            <w:noProof/>
            <w:sz w:val="22"/>
            <w:szCs w:val="22"/>
          </w:rPr>
          <w:tab/>
        </w:r>
        <w:r w:rsidRPr="00E761F4">
          <w:rPr>
            <w:rStyle w:val="Hyperlink"/>
            <w:noProof/>
          </w:rPr>
          <w:t>Conversation Topic</w:t>
        </w:r>
        <w:r>
          <w:rPr>
            <w:noProof/>
            <w:webHidden/>
          </w:rPr>
          <w:tab/>
        </w:r>
        <w:r>
          <w:rPr>
            <w:noProof/>
            <w:webHidden/>
          </w:rPr>
          <w:fldChar w:fldCharType="begin"/>
        </w:r>
        <w:r>
          <w:rPr>
            <w:noProof/>
            <w:webHidden/>
          </w:rPr>
          <w:instrText xml:space="preserve"> PAGEREF _Toc174599836 \h </w:instrText>
        </w:r>
        <w:r>
          <w:rPr>
            <w:noProof/>
            <w:webHidden/>
          </w:rPr>
        </w:r>
        <w:r>
          <w:rPr>
            <w:noProof/>
            <w:webHidden/>
          </w:rPr>
          <w:fldChar w:fldCharType="separate"/>
        </w:r>
        <w:r>
          <w:rPr>
            <w:noProof/>
            <w:webHidden/>
          </w:rPr>
          <w:t>61</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37" w:history="1">
        <w:r w:rsidRPr="00E761F4">
          <w:rPr>
            <w:rStyle w:val="Hyperlink"/>
            <w:noProof/>
          </w:rPr>
          <w:t>2.2.3.2.8</w:t>
        </w:r>
        <w:r>
          <w:rPr>
            <w:rFonts w:asciiTheme="minorHAnsi" w:eastAsiaTheme="minorEastAsia" w:hAnsiTheme="minorHAnsi" w:cstheme="minorBidi"/>
            <w:noProof/>
            <w:sz w:val="22"/>
            <w:szCs w:val="22"/>
          </w:rPr>
          <w:tab/>
        </w:r>
        <w:r w:rsidRPr="00E761F4">
          <w:rPr>
            <w:rStyle w:val="Hyperlink"/>
            <w:noProof/>
          </w:rPr>
          <w:t>Conversation Index</w:t>
        </w:r>
        <w:r>
          <w:rPr>
            <w:noProof/>
            <w:webHidden/>
          </w:rPr>
          <w:tab/>
        </w:r>
        <w:r>
          <w:rPr>
            <w:noProof/>
            <w:webHidden/>
          </w:rPr>
          <w:fldChar w:fldCharType="begin"/>
        </w:r>
        <w:r>
          <w:rPr>
            <w:noProof/>
            <w:webHidden/>
          </w:rPr>
          <w:instrText xml:space="preserve"> PAGEREF _Toc174599837 \h </w:instrText>
        </w:r>
        <w:r>
          <w:rPr>
            <w:noProof/>
            <w:webHidden/>
          </w:rPr>
        </w:r>
        <w:r>
          <w:rPr>
            <w:noProof/>
            <w:webHidden/>
          </w:rPr>
          <w:fldChar w:fldCharType="separate"/>
        </w:r>
        <w:r>
          <w:rPr>
            <w:noProof/>
            <w:webHidden/>
          </w:rPr>
          <w:t>62</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38" w:history="1">
        <w:r w:rsidRPr="00E761F4">
          <w:rPr>
            <w:rStyle w:val="Hyperlink"/>
            <w:noProof/>
          </w:rPr>
          <w:t>2.2.3.2.9</w:t>
        </w:r>
        <w:r>
          <w:rPr>
            <w:rFonts w:asciiTheme="minorHAnsi" w:eastAsiaTheme="minorEastAsia" w:hAnsiTheme="minorHAnsi" w:cstheme="minorBidi"/>
            <w:noProof/>
            <w:sz w:val="22"/>
            <w:szCs w:val="22"/>
          </w:rPr>
          <w:tab/>
        </w:r>
        <w:r w:rsidRPr="00E761F4">
          <w:rPr>
            <w:rStyle w:val="Hyperlink"/>
            <w:noProof/>
          </w:rPr>
          <w:t>In-Reply-To Message ID</w:t>
        </w:r>
        <w:r>
          <w:rPr>
            <w:noProof/>
            <w:webHidden/>
          </w:rPr>
          <w:tab/>
        </w:r>
        <w:r>
          <w:rPr>
            <w:noProof/>
            <w:webHidden/>
          </w:rPr>
          <w:fldChar w:fldCharType="begin"/>
        </w:r>
        <w:r>
          <w:rPr>
            <w:noProof/>
            <w:webHidden/>
          </w:rPr>
          <w:instrText xml:space="preserve"> PAGEREF _Toc174599838 \h </w:instrText>
        </w:r>
        <w:r>
          <w:rPr>
            <w:noProof/>
            <w:webHidden/>
          </w:rPr>
        </w:r>
        <w:r>
          <w:rPr>
            <w:noProof/>
            <w:webHidden/>
          </w:rPr>
          <w:fldChar w:fldCharType="separate"/>
        </w:r>
        <w:r>
          <w:rPr>
            <w:noProof/>
            <w:webHidden/>
          </w:rPr>
          <w:t>63</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39" w:history="1">
        <w:r w:rsidRPr="00E761F4">
          <w:rPr>
            <w:rStyle w:val="Hyperlink"/>
            <w:noProof/>
          </w:rPr>
          <w:t>2.2.3.2.10</w:t>
        </w:r>
        <w:r>
          <w:rPr>
            <w:rFonts w:asciiTheme="minorHAnsi" w:eastAsiaTheme="minorEastAsia" w:hAnsiTheme="minorHAnsi" w:cstheme="minorBidi"/>
            <w:noProof/>
            <w:sz w:val="22"/>
            <w:szCs w:val="22"/>
          </w:rPr>
          <w:tab/>
        </w:r>
        <w:r w:rsidRPr="00E761F4">
          <w:rPr>
            <w:rStyle w:val="Hyperlink"/>
            <w:noProof/>
          </w:rPr>
          <w:t>ReplyBy Time</w:t>
        </w:r>
        <w:r>
          <w:rPr>
            <w:noProof/>
            <w:webHidden/>
          </w:rPr>
          <w:tab/>
        </w:r>
        <w:r>
          <w:rPr>
            <w:noProof/>
            <w:webHidden/>
          </w:rPr>
          <w:fldChar w:fldCharType="begin"/>
        </w:r>
        <w:r>
          <w:rPr>
            <w:noProof/>
            <w:webHidden/>
          </w:rPr>
          <w:instrText xml:space="preserve"> PAGEREF _Toc174599839 \h </w:instrText>
        </w:r>
        <w:r>
          <w:rPr>
            <w:noProof/>
            <w:webHidden/>
          </w:rPr>
        </w:r>
        <w:r>
          <w:rPr>
            <w:noProof/>
            <w:webHidden/>
          </w:rPr>
          <w:fldChar w:fldCharType="separate"/>
        </w:r>
        <w:r>
          <w:rPr>
            <w:noProof/>
            <w:webHidden/>
          </w:rPr>
          <w:t>63</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40" w:history="1">
        <w:r w:rsidRPr="00E761F4">
          <w:rPr>
            <w:rStyle w:val="Hyperlink"/>
            <w:noProof/>
          </w:rPr>
          <w:t>2.2.3.2.11</w:t>
        </w:r>
        <w:r>
          <w:rPr>
            <w:rFonts w:asciiTheme="minorHAnsi" w:eastAsiaTheme="minorEastAsia" w:hAnsiTheme="minorHAnsi" w:cstheme="minorBidi"/>
            <w:noProof/>
            <w:sz w:val="22"/>
            <w:szCs w:val="22"/>
          </w:rPr>
          <w:tab/>
        </w:r>
        <w:r w:rsidRPr="00E761F4">
          <w:rPr>
            <w:rStyle w:val="Hyperlink"/>
            <w:noProof/>
          </w:rPr>
          <w:t>Language Properties</w:t>
        </w:r>
        <w:r>
          <w:rPr>
            <w:noProof/>
            <w:webHidden/>
          </w:rPr>
          <w:tab/>
        </w:r>
        <w:r>
          <w:rPr>
            <w:noProof/>
            <w:webHidden/>
          </w:rPr>
          <w:fldChar w:fldCharType="begin"/>
        </w:r>
        <w:r>
          <w:rPr>
            <w:noProof/>
            <w:webHidden/>
          </w:rPr>
          <w:instrText xml:space="preserve"> PAGEREF _Toc174599840 \h </w:instrText>
        </w:r>
        <w:r>
          <w:rPr>
            <w:noProof/>
            <w:webHidden/>
          </w:rPr>
        </w:r>
        <w:r>
          <w:rPr>
            <w:noProof/>
            <w:webHidden/>
          </w:rPr>
          <w:fldChar w:fldCharType="separate"/>
        </w:r>
        <w:r>
          <w:rPr>
            <w:noProof/>
            <w:webHidden/>
          </w:rPr>
          <w:t>63</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41" w:history="1">
        <w:r w:rsidRPr="00E761F4">
          <w:rPr>
            <w:rStyle w:val="Hyperlink"/>
            <w:noProof/>
          </w:rPr>
          <w:t>2.2.3.2.12</w:t>
        </w:r>
        <w:r>
          <w:rPr>
            <w:rFonts w:asciiTheme="minorHAnsi" w:eastAsiaTheme="minorEastAsia" w:hAnsiTheme="minorHAnsi" w:cstheme="minorBidi"/>
            <w:noProof/>
            <w:sz w:val="22"/>
            <w:szCs w:val="22"/>
          </w:rPr>
          <w:tab/>
        </w:r>
        <w:r w:rsidRPr="00E761F4">
          <w:rPr>
            <w:rStyle w:val="Hyperlink"/>
            <w:noProof/>
          </w:rPr>
          <w:t>Categories</w:t>
        </w:r>
        <w:r>
          <w:rPr>
            <w:noProof/>
            <w:webHidden/>
          </w:rPr>
          <w:tab/>
        </w:r>
        <w:r>
          <w:rPr>
            <w:noProof/>
            <w:webHidden/>
          </w:rPr>
          <w:fldChar w:fldCharType="begin"/>
        </w:r>
        <w:r>
          <w:rPr>
            <w:noProof/>
            <w:webHidden/>
          </w:rPr>
          <w:instrText xml:space="preserve"> PAGEREF _Toc174599841 \h </w:instrText>
        </w:r>
        <w:r>
          <w:rPr>
            <w:noProof/>
            <w:webHidden/>
          </w:rPr>
        </w:r>
        <w:r>
          <w:rPr>
            <w:noProof/>
            <w:webHidden/>
          </w:rPr>
          <w:fldChar w:fldCharType="separate"/>
        </w:r>
        <w:r>
          <w:rPr>
            <w:noProof/>
            <w:webHidden/>
          </w:rPr>
          <w:t>63</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42" w:history="1">
        <w:r w:rsidRPr="00E761F4">
          <w:rPr>
            <w:rStyle w:val="Hyperlink"/>
            <w:noProof/>
          </w:rPr>
          <w:t>2.2.3.2.13</w:t>
        </w:r>
        <w:r>
          <w:rPr>
            <w:rFonts w:asciiTheme="minorHAnsi" w:eastAsiaTheme="minorEastAsia" w:hAnsiTheme="minorHAnsi" w:cstheme="minorBidi"/>
            <w:noProof/>
            <w:sz w:val="22"/>
            <w:szCs w:val="22"/>
          </w:rPr>
          <w:tab/>
        </w:r>
        <w:r w:rsidRPr="00E761F4">
          <w:rPr>
            <w:rStyle w:val="Hyperlink"/>
            <w:noProof/>
          </w:rPr>
          <w:t>Message Expiry Time</w:t>
        </w:r>
        <w:r>
          <w:rPr>
            <w:noProof/>
            <w:webHidden/>
          </w:rPr>
          <w:tab/>
        </w:r>
        <w:r>
          <w:rPr>
            <w:noProof/>
            <w:webHidden/>
          </w:rPr>
          <w:fldChar w:fldCharType="begin"/>
        </w:r>
        <w:r>
          <w:rPr>
            <w:noProof/>
            <w:webHidden/>
          </w:rPr>
          <w:instrText xml:space="preserve"> PAGEREF _Toc174599842 \h </w:instrText>
        </w:r>
        <w:r>
          <w:rPr>
            <w:noProof/>
            <w:webHidden/>
          </w:rPr>
        </w:r>
        <w:r>
          <w:rPr>
            <w:noProof/>
            <w:webHidden/>
          </w:rPr>
          <w:fldChar w:fldCharType="separate"/>
        </w:r>
        <w:r>
          <w:rPr>
            <w:noProof/>
            <w:webHidden/>
          </w:rPr>
          <w:t>64</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43" w:history="1">
        <w:r w:rsidRPr="00E761F4">
          <w:rPr>
            <w:rStyle w:val="Hyperlink"/>
            <w:noProof/>
          </w:rPr>
          <w:t>2.2.3.2.14</w:t>
        </w:r>
        <w:r>
          <w:rPr>
            <w:rFonts w:asciiTheme="minorHAnsi" w:eastAsiaTheme="minorEastAsia" w:hAnsiTheme="minorHAnsi" w:cstheme="minorBidi"/>
            <w:noProof/>
            <w:sz w:val="22"/>
            <w:szCs w:val="22"/>
          </w:rPr>
          <w:tab/>
        </w:r>
        <w:r w:rsidRPr="00E761F4">
          <w:rPr>
            <w:rStyle w:val="Hyperlink"/>
            <w:noProof/>
          </w:rPr>
          <w:t>Suppression of Automatic Replies</w:t>
        </w:r>
        <w:r>
          <w:rPr>
            <w:noProof/>
            <w:webHidden/>
          </w:rPr>
          <w:tab/>
        </w:r>
        <w:r>
          <w:rPr>
            <w:noProof/>
            <w:webHidden/>
          </w:rPr>
          <w:fldChar w:fldCharType="begin"/>
        </w:r>
        <w:r>
          <w:rPr>
            <w:noProof/>
            <w:webHidden/>
          </w:rPr>
          <w:instrText xml:space="preserve"> PAGEREF _Toc174599843 \h </w:instrText>
        </w:r>
        <w:r>
          <w:rPr>
            <w:noProof/>
            <w:webHidden/>
          </w:rPr>
        </w:r>
        <w:r>
          <w:rPr>
            <w:noProof/>
            <w:webHidden/>
          </w:rPr>
          <w:fldChar w:fldCharType="separate"/>
        </w:r>
        <w:r>
          <w:rPr>
            <w:noProof/>
            <w:webHidden/>
          </w:rPr>
          <w:t>64</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44" w:history="1">
        <w:r w:rsidRPr="00E761F4">
          <w:rPr>
            <w:rStyle w:val="Hyperlink"/>
            <w:noProof/>
          </w:rPr>
          <w:t>2.2.3.2.15</w:t>
        </w:r>
        <w:r>
          <w:rPr>
            <w:rFonts w:asciiTheme="minorHAnsi" w:eastAsiaTheme="minorEastAsia" w:hAnsiTheme="minorHAnsi" w:cstheme="minorBidi"/>
            <w:noProof/>
            <w:sz w:val="22"/>
            <w:szCs w:val="22"/>
          </w:rPr>
          <w:tab/>
        </w:r>
        <w:r w:rsidRPr="00E761F4">
          <w:rPr>
            <w:rStyle w:val="Hyperlink"/>
            <w:noProof/>
          </w:rPr>
          <w:t>Content Class</w:t>
        </w:r>
        <w:r>
          <w:rPr>
            <w:noProof/>
            <w:webHidden/>
          </w:rPr>
          <w:tab/>
        </w:r>
        <w:r>
          <w:rPr>
            <w:noProof/>
            <w:webHidden/>
          </w:rPr>
          <w:fldChar w:fldCharType="begin"/>
        </w:r>
        <w:r>
          <w:rPr>
            <w:noProof/>
            <w:webHidden/>
          </w:rPr>
          <w:instrText xml:space="preserve"> PAGEREF _Toc174599844 \h </w:instrText>
        </w:r>
        <w:r>
          <w:rPr>
            <w:noProof/>
            <w:webHidden/>
          </w:rPr>
        </w:r>
        <w:r>
          <w:rPr>
            <w:noProof/>
            <w:webHidden/>
          </w:rPr>
          <w:fldChar w:fldCharType="separate"/>
        </w:r>
        <w:r>
          <w:rPr>
            <w:noProof/>
            <w:webHidden/>
          </w:rPr>
          <w:t>64</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45" w:history="1">
        <w:r w:rsidRPr="00E761F4">
          <w:rPr>
            <w:rStyle w:val="Hyperlink"/>
            <w:noProof/>
          </w:rPr>
          <w:t>2.2.3.2.15.1</w:t>
        </w:r>
        <w:r>
          <w:rPr>
            <w:rFonts w:asciiTheme="minorHAnsi" w:eastAsiaTheme="minorEastAsia" w:hAnsiTheme="minorHAnsi" w:cstheme="minorBidi"/>
            <w:noProof/>
            <w:sz w:val="22"/>
            <w:szCs w:val="22"/>
          </w:rPr>
          <w:tab/>
        </w:r>
        <w:r w:rsidRPr="00E761F4">
          <w:rPr>
            <w:rStyle w:val="Hyperlink"/>
            <w:noProof/>
          </w:rPr>
          <w:t>Requirements for Fax messages</w:t>
        </w:r>
        <w:r>
          <w:rPr>
            <w:noProof/>
            <w:webHidden/>
          </w:rPr>
          <w:tab/>
        </w:r>
        <w:r>
          <w:rPr>
            <w:noProof/>
            <w:webHidden/>
          </w:rPr>
          <w:fldChar w:fldCharType="begin"/>
        </w:r>
        <w:r>
          <w:rPr>
            <w:noProof/>
            <w:webHidden/>
          </w:rPr>
          <w:instrText xml:space="preserve"> PAGEREF _Toc174599845 \h </w:instrText>
        </w:r>
        <w:r>
          <w:rPr>
            <w:noProof/>
            <w:webHidden/>
          </w:rPr>
        </w:r>
        <w:r>
          <w:rPr>
            <w:noProof/>
            <w:webHidden/>
          </w:rPr>
          <w:fldChar w:fldCharType="separate"/>
        </w:r>
        <w:r>
          <w:rPr>
            <w:noProof/>
            <w:webHidden/>
          </w:rPr>
          <w:t>65</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46" w:history="1">
        <w:r w:rsidRPr="00E761F4">
          <w:rPr>
            <w:rStyle w:val="Hyperlink"/>
            <w:noProof/>
          </w:rPr>
          <w:t>2.2.3.2.15.2</w:t>
        </w:r>
        <w:r>
          <w:rPr>
            <w:rFonts w:asciiTheme="minorHAnsi" w:eastAsiaTheme="minorEastAsia" w:hAnsiTheme="minorHAnsi" w:cstheme="minorBidi"/>
            <w:noProof/>
            <w:sz w:val="22"/>
            <w:szCs w:val="22"/>
          </w:rPr>
          <w:tab/>
        </w:r>
        <w:r w:rsidRPr="00E761F4">
          <w:rPr>
            <w:rStyle w:val="Hyperlink"/>
            <w:noProof/>
          </w:rPr>
          <w:t>Requirements for Voice and Voicemail messages</w:t>
        </w:r>
        <w:r>
          <w:rPr>
            <w:noProof/>
            <w:webHidden/>
          </w:rPr>
          <w:tab/>
        </w:r>
        <w:r>
          <w:rPr>
            <w:noProof/>
            <w:webHidden/>
          </w:rPr>
          <w:fldChar w:fldCharType="begin"/>
        </w:r>
        <w:r>
          <w:rPr>
            <w:noProof/>
            <w:webHidden/>
          </w:rPr>
          <w:instrText xml:space="preserve"> PAGEREF _Toc174599846 \h </w:instrText>
        </w:r>
        <w:r>
          <w:rPr>
            <w:noProof/>
            <w:webHidden/>
          </w:rPr>
        </w:r>
        <w:r>
          <w:rPr>
            <w:noProof/>
            <w:webHidden/>
          </w:rPr>
          <w:fldChar w:fldCharType="separate"/>
        </w:r>
        <w:r>
          <w:rPr>
            <w:noProof/>
            <w:webHidden/>
          </w:rPr>
          <w:t>65</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47" w:history="1">
        <w:r w:rsidRPr="00E761F4">
          <w:rPr>
            <w:rStyle w:val="Hyperlink"/>
            <w:noProof/>
          </w:rPr>
          <w:t>2.2.3.2.16</w:t>
        </w:r>
        <w:r>
          <w:rPr>
            <w:rFonts w:asciiTheme="minorHAnsi" w:eastAsiaTheme="minorEastAsia" w:hAnsiTheme="minorHAnsi" w:cstheme="minorBidi"/>
            <w:noProof/>
            <w:sz w:val="22"/>
            <w:szCs w:val="22"/>
          </w:rPr>
          <w:tab/>
        </w:r>
        <w:r w:rsidRPr="00E761F4">
          <w:rPr>
            <w:rStyle w:val="Hyperlink"/>
            <w:noProof/>
          </w:rPr>
          <w:t>Message Flagging</w:t>
        </w:r>
        <w:r>
          <w:rPr>
            <w:noProof/>
            <w:webHidden/>
          </w:rPr>
          <w:tab/>
        </w:r>
        <w:r>
          <w:rPr>
            <w:noProof/>
            <w:webHidden/>
          </w:rPr>
          <w:fldChar w:fldCharType="begin"/>
        </w:r>
        <w:r>
          <w:rPr>
            <w:noProof/>
            <w:webHidden/>
          </w:rPr>
          <w:instrText xml:space="preserve"> PAGEREF _Toc174599847 \h </w:instrText>
        </w:r>
        <w:r>
          <w:rPr>
            <w:noProof/>
            <w:webHidden/>
          </w:rPr>
        </w:r>
        <w:r>
          <w:rPr>
            <w:noProof/>
            <w:webHidden/>
          </w:rPr>
          <w:fldChar w:fldCharType="separate"/>
        </w:r>
        <w:r>
          <w:rPr>
            <w:noProof/>
            <w:webHidden/>
          </w:rPr>
          <w:t>66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48" w:history="1">
        <w:r w:rsidRPr="00E761F4">
          <w:rPr>
            <w:rStyle w:val="Hyperlink"/>
            <w:noProof/>
          </w:rPr>
          <w:t>2.2.3.2.17</w:t>
        </w:r>
        <w:r>
          <w:rPr>
            <w:rFonts w:asciiTheme="minorHAnsi" w:eastAsiaTheme="minorEastAsia" w:hAnsiTheme="minorHAnsi" w:cstheme="minorBidi"/>
            <w:noProof/>
            <w:sz w:val="22"/>
            <w:szCs w:val="22"/>
          </w:rPr>
          <w:tab/>
        </w:r>
        <w:r w:rsidRPr="00E761F4">
          <w:rPr>
            <w:rStyle w:val="Hyperlink"/>
            <w:noProof/>
          </w:rPr>
          <w:t>List Server Properties</w:t>
        </w:r>
        <w:r>
          <w:rPr>
            <w:noProof/>
            <w:webHidden/>
          </w:rPr>
          <w:tab/>
        </w:r>
        <w:r>
          <w:rPr>
            <w:noProof/>
            <w:webHidden/>
          </w:rPr>
          <w:fldChar w:fldCharType="begin"/>
        </w:r>
        <w:r>
          <w:rPr>
            <w:noProof/>
            <w:webHidden/>
          </w:rPr>
          <w:instrText xml:space="preserve"> PAGEREF _Toc174599848 \h </w:instrText>
        </w:r>
        <w:r>
          <w:rPr>
            <w:noProof/>
            <w:webHidden/>
          </w:rPr>
        </w:r>
        <w:r>
          <w:rPr>
            <w:noProof/>
            <w:webHidden/>
          </w:rPr>
          <w:fldChar w:fldCharType="separate"/>
        </w:r>
        <w:r>
          <w:rPr>
            <w:noProof/>
            <w:webHidden/>
          </w:rPr>
          <w:t>66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49" w:history="1">
        <w:r w:rsidRPr="00E761F4">
          <w:rPr>
            <w:rStyle w:val="Hyperlink"/>
            <w:noProof/>
          </w:rPr>
          <w:t>2.2.3.2.18</w:t>
        </w:r>
        <w:r>
          <w:rPr>
            <w:rFonts w:asciiTheme="minorHAnsi" w:eastAsiaTheme="minorEastAsia" w:hAnsiTheme="minorHAnsi" w:cstheme="minorBidi"/>
            <w:noProof/>
            <w:sz w:val="22"/>
            <w:szCs w:val="22"/>
          </w:rPr>
          <w:tab/>
        </w:r>
        <w:r w:rsidRPr="00E761F4">
          <w:rPr>
            <w:rStyle w:val="Hyperlink"/>
            <w:noProof/>
          </w:rPr>
          <w:t>Payload Properties</w:t>
        </w:r>
        <w:r>
          <w:rPr>
            <w:noProof/>
            <w:webHidden/>
          </w:rPr>
          <w:tab/>
        </w:r>
        <w:r>
          <w:rPr>
            <w:noProof/>
            <w:webHidden/>
          </w:rPr>
          <w:fldChar w:fldCharType="begin"/>
        </w:r>
        <w:r>
          <w:rPr>
            <w:noProof/>
            <w:webHidden/>
          </w:rPr>
          <w:instrText xml:space="preserve"> PAGEREF _Toc174599849 \h </w:instrText>
        </w:r>
        <w:r>
          <w:rPr>
            <w:noProof/>
            <w:webHidden/>
          </w:rPr>
        </w:r>
        <w:r>
          <w:rPr>
            <w:noProof/>
            <w:webHidden/>
          </w:rPr>
          <w:fldChar w:fldCharType="separate"/>
        </w:r>
        <w:r>
          <w:rPr>
            <w:noProof/>
            <w:webHidden/>
          </w:rPr>
          <w:t>66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50" w:history="1">
        <w:r w:rsidRPr="00E761F4">
          <w:rPr>
            <w:rStyle w:val="Hyperlink"/>
            <w:noProof/>
          </w:rPr>
          <w:t>2.2.3.2.19</w:t>
        </w:r>
        <w:r>
          <w:rPr>
            <w:rFonts w:asciiTheme="minorHAnsi" w:eastAsiaTheme="minorEastAsia" w:hAnsiTheme="minorHAnsi" w:cstheme="minorBidi"/>
            <w:noProof/>
            <w:sz w:val="22"/>
            <w:szCs w:val="22"/>
          </w:rPr>
          <w:tab/>
        </w:r>
        <w:r w:rsidRPr="00E761F4">
          <w:rPr>
            <w:rStyle w:val="Hyperlink"/>
            <w:noProof/>
          </w:rPr>
          <w:t>Purported Sender Domain</w:t>
        </w:r>
        <w:r>
          <w:rPr>
            <w:noProof/>
            <w:webHidden/>
          </w:rPr>
          <w:tab/>
        </w:r>
        <w:r>
          <w:rPr>
            <w:noProof/>
            <w:webHidden/>
          </w:rPr>
          <w:fldChar w:fldCharType="begin"/>
        </w:r>
        <w:r>
          <w:rPr>
            <w:noProof/>
            <w:webHidden/>
          </w:rPr>
          <w:instrText xml:space="preserve"> PAGEREF _Toc174599850 \h </w:instrText>
        </w:r>
        <w:r>
          <w:rPr>
            <w:noProof/>
            <w:webHidden/>
          </w:rPr>
        </w:r>
        <w:r>
          <w:rPr>
            <w:noProof/>
            <w:webHidden/>
          </w:rPr>
          <w:fldChar w:fldCharType="separate"/>
        </w:r>
        <w:r>
          <w:rPr>
            <w:noProof/>
            <w:webHidden/>
          </w:rPr>
          <w:t>67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51" w:history="1">
        <w:r w:rsidRPr="00E761F4">
          <w:rPr>
            <w:rStyle w:val="Hyperlink"/>
            <w:noProof/>
          </w:rPr>
          <w:t>2.2.3.2.20</w:t>
        </w:r>
        <w:r>
          <w:rPr>
            <w:rFonts w:asciiTheme="minorHAnsi" w:eastAsiaTheme="minorEastAsia" w:hAnsiTheme="minorHAnsi" w:cstheme="minorBidi"/>
            <w:noProof/>
            <w:sz w:val="22"/>
            <w:szCs w:val="22"/>
          </w:rPr>
          <w:tab/>
        </w:r>
        <w:r w:rsidRPr="00E761F4">
          <w:rPr>
            <w:rStyle w:val="Hyperlink"/>
            <w:noProof/>
          </w:rPr>
          <w:t>Sender Id Status</w:t>
        </w:r>
        <w:r>
          <w:rPr>
            <w:noProof/>
            <w:webHidden/>
          </w:rPr>
          <w:tab/>
        </w:r>
        <w:r>
          <w:rPr>
            <w:noProof/>
            <w:webHidden/>
          </w:rPr>
          <w:fldChar w:fldCharType="begin"/>
        </w:r>
        <w:r>
          <w:rPr>
            <w:noProof/>
            <w:webHidden/>
          </w:rPr>
          <w:instrText xml:space="preserve"> PAGEREF _Toc174599851 \h </w:instrText>
        </w:r>
        <w:r>
          <w:rPr>
            <w:noProof/>
            <w:webHidden/>
          </w:rPr>
        </w:r>
        <w:r>
          <w:rPr>
            <w:noProof/>
            <w:webHidden/>
          </w:rPr>
          <w:fldChar w:fldCharType="separate"/>
        </w:r>
        <w:r>
          <w:rPr>
            <w:noProof/>
            <w:webHidden/>
          </w:rPr>
          <w:t>67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52" w:history="1">
        <w:r w:rsidRPr="00E761F4">
          <w:rPr>
            <w:rStyle w:val="Hyperlink"/>
            <w:noProof/>
          </w:rPr>
          <w:t>2.2.3.2.21</w:t>
        </w:r>
        <w:r>
          <w:rPr>
            <w:rFonts w:asciiTheme="minorHAnsi" w:eastAsiaTheme="minorEastAsia" w:hAnsiTheme="minorHAnsi" w:cstheme="minorBidi"/>
            <w:noProof/>
            <w:sz w:val="22"/>
            <w:szCs w:val="22"/>
          </w:rPr>
          <w:tab/>
        </w:r>
        <w:r w:rsidRPr="00E761F4">
          <w:rPr>
            <w:rStyle w:val="Hyperlink"/>
            <w:noProof/>
          </w:rPr>
          <w:t>Spam Confidence Level</w:t>
        </w:r>
        <w:r>
          <w:rPr>
            <w:noProof/>
            <w:webHidden/>
          </w:rPr>
          <w:tab/>
        </w:r>
        <w:r>
          <w:rPr>
            <w:noProof/>
            <w:webHidden/>
          </w:rPr>
          <w:fldChar w:fldCharType="begin"/>
        </w:r>
        <w:r>
          <w:rPr>
            <w:noProof/>
            <w:webHidden/>
          </w:rPr>
          <w:instrText xml:space="preserve"> PAGEREF _Toc174599852 \h </w:instrText>
        </w:r>
        <w:r>
          <w:rPr>
            <w:noProof/>
            <w:webHidden/>
          </w:rPr>
        </w:r>
        <w:r>
          <w:rPr>
            <w:noProof/>
            <w:webHidden/>
          </w:rPr>
          <w:fldChar w:fldCharType="separate"/>
        </w:r>
        <w:r>
          <w:rPr>
            <w:noProof/>
            <w:webHidden/>
          </w:rPr>
          <w:t>67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53" w:history="1">
        <w:r w:rsidRPr="00E761F4">
          <w:rPr>
            <w:rStyle w:val="Hyperlink"/>
            <w:noProof/>
          </w:rPr>
          <w:t>2.2.3.2.22</w:t>
        </w:r>
        <w:r>
          <w:rPr>
            <w:rFonts w:asciiTheme="minorHAnsi" w:eastAsiaTheme="minorEastAsia" w:hAnsiTheme="minorHAnsi" w:cstheme="minorBidi"/>
            <w:noProof/>
            <w:sz w:val="22"/>
            <w:szCs w:val="22"/>
          </w:rPr>
          <w:tab/>
        </w:r>
        <w:r w:rsidRPr="00E761F4">
          <w:rPr>
            <w:rStyle w:val="Hyperlink"/>
            <w:noProof/>
          </w:rPr>
          <w:t>Classification Properties</w:t>
        </w:r>
        <w:r>
          <w:rPr>
            <w:noProof/>
            <w:webHidden/>
          </w:rPr>
          <w:tab/>
        </w:r>
        <w:r>
          <w:rPr>
            <w:noProof/>
            <w:webHidden/>
          </w:rPr>
          <w:fldChar w:fldCharType="begin"/>
        </w:r>
        <w:r>
          <w:rPr>
            <w:noProof/>
            <w:webHidden/>
          </w:rPr>
          <w:instrText xml:space="preserve"> PAGEREF _Toc174599853 \h </w:instrText>
        </w:r>
        <w:r>
          <w:rPr>
            <w:noProof/>
            <w:webHidden/>
          </w:rPr>
        </w:r>
        <w:r>
          <w:rPr>
            <w:noProof/>
            <w:webHidden/>
          </w:rPr>
          <w:fldChar w:fldCharType="separate"/>
        </w:r>
        <w:r>
          <w:rPr>
            <w:noProof/>
            <w:webHidden/>
          </w:rPr>
          <w:t>67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54" w:history="1">
        <w:r w:rsidRPr="00E761F4">
          <w:rPr>
            <w:rStyle w:val="Hyperlink"/>
            <w:noProof/>
          </w:rPr>
          <w:t>2.2.3.2.23</w:t>
        </w:r>
        <w:r>
          <w:rPr>
            <w:rFonts w:asciiTheme="minorHAnsi" w:eastAsiaTheme="minorEastAsia" w:hAnsiTheme="minorHAnsi" w:cstheme="minorBidi"/>
            <w:noProof/>
            <w:sz w:val="22"/>
            <w:szCs w:val="22"/>
          </w:rPr>
          <w:tab/>
        </w:r>
        <w:r w:rsidRPr="00E761F4">
          <w:rPr>
            <w:rStyle w:val="Hyperlink"/>
            <w:noProof/>
          </w:rPr>
          <w:t>Unified Messaging Properties</w:t>
        </w:r>
        <w:r>
          <w:rPr>
            <w:noProof/>
            <w:webHidden/>
          </w:rPr>
          <w:tab/>
        </w:r>
        <w:r>
          <w:rPr>
            <w:noProof/>
            <w:webHidden/>
          </w:rPr>
          <w:fldChar w:fldCharType="begin"/>
        </w:r>
        <w:r>
          <w:rPr>
            <w:noProof/>
            <w:webHidden/>
          </w:rPr>
          <w:instrText xml:space="preserve"> PAGEREF _Toc174599854 \h </w:instrText>
        </w:r>
        <w:r>
          <w:rPr>
            <w:noProof/>
            <w:webHidden/>
          </w:rPr>
        </w:r>
        <w:r>
          <w:rPr>
            <w:noProof/>
            <w:webHidden/>
          </w:rPr>
          <w:fldChar w:fldCharType="separate"/>
        </w:r>
        <w:r>
          <w:rPr>
            <w:noProof/>
            <w:webHidden/>
          </w:rPr>
          <w:t>68</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55" w:history="1">
        <w:r w:rsidRPr="00E761F4">
          <w:rPr>
            <w:rStyle w:val="Hyperlink"/>
            <w:noProof/>
          </w:rPr>
          <w:t>2.2.3.2.24</w:t>
        </w:r>
        <w:r>
          <w:rPr>
            <w:rFonts w:asciiTheme="minorHAnsi" w:eastAsiaTheme="minorEastAsia" w:hAnsiTheme="minorHAnsi" w:cstheme="minorBidi"/>
            <w:noProof/>
            <w:sz w:val="22"/>
            <w:szCs w:val="22"/>
          </w:rPr>
          <w:tab/>
        </w:r>
        <w:r w:rsidRPr="00E761F4">
          <w:rPr>
            <w:rStyle w:val="Hyperlink"/>
            <w:noProof/>
          </w:rPr>
          <w:t>Content-ID</w:t>
        </w:r>
        <w:r>
          <w:rPr>
            <w:noProof/>
            <w:webHidden/>
          </w:rPr>
          <w:tab/>
        </w:r>
        <w:r>
          <w:rPr>
            <w:noProof/>
            <w:webHidden/>
          </w:rPr>
          <w:fldChar w:fldCharType="begin"/>
        </w:r>
        <w:r>
          <w:rPr>
            <w:noProof/>
            <w:webHidden/>
          </w:rPr>
          <w:instrText xml:space="preserve"> PAGEREF _Toc174599855 \h </w:instrText>
        </w:r>
        <w:r>
          <w:rPr>
            <w:noProof/>
            <w:webHidden/>
          </w:rPr>
        </w:r>
        <w:r>
          <w:rPr>
            <w:noProof/>
            <w:webHidden/>
          </w:rPr>
          <w:fldChar w:fldCharType="separate"/>
        </w:r>
        <w:r>
          <w:rPr>
            <w:noProof/>
            <w:webHidden/>
          </w:rPr>
          <w:t>68</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56" w:history="1">
        <w:r w:rsidRPr="00E761F4">
          <w:rPr>
            <w:rStyle w:val="Hyperlink"/>
            <w:noProof/>
          </w:rPr>
          <w:t>2.2.3.2.25</w:t>
        </w:r>
        <w:r>
          <w:rPr>
            <w:rFonts w:asciiTheme="minorHAnsi" w:eastAsiaTheme="minorEastAsia" w:hAnsiTheme="minorHAnsi" w:cstheme="minorBidi"/>
            <w:noProof/>
            <w:sz w:val="22"/>
            <w:szCs w:val="22"/>
          </w:rPr>
          <w:tab/>
        </w:r>
        <w:r w:rsidRPr="00E761F4">
          <w:rPr>
            <w:rStyle w:val="Hyperlink"/>
            <w:noProof/>
          </w:rPr>
          <w:t>Content-Base</w:t>
        </w:r>
        <w:r>
          <w:rPr>
            <w:noProof/>
            <w:webHidden/>
          </w:rPr>
          <w:tab/>
        </w:r>
        <w:r>
          <w:rPr>
            <w:noProof/>
            <w:webHidden/>
          </w:rPr>
          <w:fldChar w:fldCharType="begin"/>
        </w:r>
        <w:r>
          <w:rPr>
            <w:noProof/>
            <w:webHidden/>
          </w:rPr>
          <w:instrText xml:space="preserve"> PAGEREF _Toc174599856 \h </w:instrText>
        </w:r>
        <w:r>
          <w:rPr>
            <w:noProof/>
            <w:webHidden/>
          </w:rPr>
        </w:r>
        <w:r>
          <w:rPr>
            <w:noProof/>
            <w:webHidden/>
          </w:rPr>
          <w:fldChar w:fldCharType="separate"/>
        </w:r>
        <w:r>
          <w:rPr>
            <w:noProof/>
            <w:webHidden/>
          </w:rPr>
          <w:t>68</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57" w:history="1">
        <w:r w:rsidRPr="00E761F4">
          <w:rPr>
            <w:rStyle w:val="Hyperlink"/>
            <w:noProof/>
          </w:rPr>
          <w:t>2.2.3.2.26</w:t>
        </w:r>
        <w:r>
          <w:rPr>
            <w:rFonts w:asciiTheme="minorHAnsi" w:eastAsiaTheme="minorEastAsia" w:hAnsiTheme="minorHAnsi" w:cstheme="minorBidi"/>
            <w:noProof/>
            <w:sz w:val="22"/>
            <w:szCs w:val="22"/>
          </w:rPr>
          <w:tab/>
        </w:r>
        <w:r w:rsidRPr="00E761F4">
          <w:rPr>
            <w:rStyle w:val="Hyperlink"/>
            <w:noProof/>
          </w:rPr>
          <w:t>Content-Location</w:t>
        </w:r>
        <w:r>
          <w:rPr>
            <w:noProof/>
            <w:webHidden/>
          </w:rPr>
          <w:tab/>
        </w:r>
        <w:r>
          <w:rPr>
            <w:noProof/>
            <w:webHidden/>
          </w:rPr>
          <w:fldChar w:fldCharType="begin"/>
        </w:r>
        <w:r>
          <w:rPr>
            <w:noProof/>
            <w:webHidden/>
          </w:rPr>
          <w:instrText xml:space="preserve"> PAGEREF _Toc174599857 \h </w:instrText>
        </w:r>
        <w:r>
          <w:rPr>
            <w:noProof/>
            <w:webHidden/>
          </w:rPr>
        </w:r>
        <w:r>
          <w:rPr>
            <w:noProof/>
            <w:webHidden/>
          </w:rPr>
          <w:fldChar w:fldCharType="separate"/>
        </w:r>
        <w:r>
          <w:rPr>
            <w:noProof/>
            <w:webHidden/>
          </w:rPr>
          <w:t>69</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58" w:history="1">
        <w:r w:rsidRPr="00E761F4">
          <w:rPr>
            <w:rStyle w:val="Hyperlink"/>
            <w:noProof/>
          </w:rPr>
          <w:t>2.2.3.2.27</w:t>
        </w:r>
        <w:r>
          <w:rPr>
            <w:rFonts w:asciiTheme="minorHAnsi" w:eastAsiaTheme="minorEastAsia" w:hAnsiTheme="minorHAnsi" w:cstheme="minorBidi"/>
            <w:noProof/>
            <w:sz w:val="22"/>
            <w:szCs w:val="22"/>
          </w:rPr>
          <w:tab/>
        </w:r>
        <w:r w:rsidRPr="00E761F4">
          <w:rPr>
            <w:rStyle w:val="Hyperlink"/>
            <w:noProof/>
          </w:rPr>
          <w:t>XRef</w:t>
        </w:r>
        <w:r>
          <w:rPr>
            <w:noProof/>
            <w:webHidden/>
          </w:rPr>
          <w:tab/>
        </w:r>
        <w:r>
          <w:rPr>
            <w:noProof/>
            <w:webHidden/>
          </w:rPr>
          <w:fldChar w:fldCharType="begin"/>
        </w:r>
        <w:r>
          <w:rPr>
            <w:noProof/>
            <w:webHidden/>
          </w:rPr>
          <w:instrText xml:space="preserve"> PAGEREF _Toc174599858 \h </w:instrText>
        </w:r>
        <w:r>
          <w:rPr>
            <w:noProof/>
            <w:webHidden/>
          </w:rPr>
        </w:r>
        <w:r>
          <w:rPr>
            <w:noProof/>
            <w:webHidden/>
          </w:rPr>
          <w:fldChar w:fldCharType="separate"/>
        </w:r>
        <w:r>
          <w:rPr>
            <w:noProof/>
            <w:webHidden/>
          </w:rPr>
          <w:t>69</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59" w:history="1">
        <w:r w:rsidRPr="00E761F4">
          <w:rPr>
            <w:rStyle w:val="Hyperlink"/>
            <w:noProof/>
          </w:rPr>
          <w:t>2.2.3.2.28</w:t>
        </w:r>
        <w:r>
          <w:rPr>
            <w:rFonts w:asciiTheme="minorHAnsi" w:eastAsiaTheme="minorEastAsia" w:hAnsiTheme="minorHAnsi" w:cstheme="minorBidi"/>
            <w:noProof/>
            <w:sz w:val="22"/>
            <w:szCs w:val="22"/>
          </w:rPr>
          <w:tab/>
        </w:r>
        <w:r w:rsidRPr="00E761F4">
          <w:rPr>
            <w:rStyle w:val="Hyperlink"/>
            <w:noProof/>
          </w:rPr>
          <w:t>PidTagTransportMessageHeaders</w:t>
        </w:r>
        <w:r>
          <w:rPr>
            <w:noProof/>
            <w:webHidden/>
          </w:rPr>
          <w:tab/>
        </w:r>
        <w:r>
          <w:rPr>
            <w:noProof/>
            <w:webHidden/>
          </w:rPr>
          <w:fldChar w:fldCharType="begin"/>
        </w:r>
        <w:r>
          <w:rPr>
            <w:noProof/>
            <w:webHidden/>
          </w:rPr>
          <w:instrText xml:space="preserve"> PAGEREF _Toc174599859 \h </w:instrText>
        </w:r>
        <w:r>
          <w:rPr>
            <w:noProof/>
            <w:webHidden/>
          </w:rPr>
        </w:r>
        <w:r>
          <w:rPr>
            <w:noProof/>
            <w:webHidden/>
          </w:rPr>
          <w:fldChar w:fldCharType="separate"/>
        </w:r>
        <w:r>
          <w:rPr>
            <w:noProof/>
            <w:webHidden/>
          </w:rPr>
          <w:t>69</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60" w:history="1">
        <w:r w:rsidRPr="00E761F4">
          <w:rPr>
            <w:rStyle w:val="Hyperlink"/>
            <w:noProof/>
          </w:rPr>
          <w:t>2.2.3.2.29</w:t>
        </w:r>
        <w:r>
          <w:rPr>
            <w:rFonts w:asciiTheme="minorHAnsi" w:eastAsiaTheme="minorEastAsia" w:hAnsiTheme="minorHAnsi" w:cstheme="minorBidi"/>
            <w:noProof/>
            <w:sz w:val="22"/>
            <w:szCs w:val="22"/>
          </w:rPr>
          <w:tab/>
        </w:r>
        <w:r w:rsidRPr="00E761F4">
          <w:rPr>
            <w:rStyle w:val="Hyperlink"/>
            <w:noProof/>
          </w:rPr>
          <w:t>Generic Headers in PS_INTERNET_HEADERS</w:t>
        </w:r>
        <w:r>
          <w:rPr>
            <w:noProof/>
            <w:webHidden/>
          </w:rPr>
          <w:tab/>
        </w:r>
        <w:r>
          <w:rPr>
            <w:noProof/>
            <w:webHidden/>
          </w:rPr>
          <w:fldChar w:fldCharType="begin"/>
        </w:r>
        <w:r>
          <w:rPr>
            <w:noProof/>
            <w:webHidden/>
          </w:rPr>
          <w:instrText xml:space="preserve"> PAGEREF _Toc174599860 \h </w:instrText>
        </w:r>
        <w:r>
          <w:rPr>
            <w:noProof/>
            <w:webHidden/>
          </w:rPr>
        </w:r>
        <w:r>
          <w:rPr>
            <w:noProof/>
            <w:webHidden/>
          </w:rPr>
          <w:fldChar w:fldCharType="separate"/>
        </w:r>
        <w:r>
          <w:rPr>
            <w:noProof/>
            <w:webHidden/>
          </w:rPr>
          <w:t>69</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61" w:history="1">
        <w:r w:rsidRPr="00E761F4">
          <w:rPr>
            <w:rStyle w:val="Hyperlink"/>
            <w:noProof/>
          </w:rPr>
          <w:t>2.2.3.3</w:t>
        </w:r>
        <w:r>
          <w:rPr>
            <w:rFonts w:asciiTheme="minorHAnsi" w:eastAsiaTheme="minorEastAsia" w:hAnsiTheme="minorHAnsi" w:cstheme="minorBidi"/>
            <w:noProof/>
            <w:sz w:val="22"/>
            <w:szCs w:val="22"/>
          </w:rPr>
          <w:tab/>
        </w:r>
        <w:r w:rsidRPr="00E761F4">
          <w:rPr>
            <w:rStyle w:val="Hyperlink"/>
            <w:noProof/>
          </w:rPr>
          <w:t>Body Text</w:t>
        </w:r>
        <w:r>
          <w:rPr>
            <w:noProof/>
            <w:webHidden/>
          </w:rPr>
          <w:tab/>
        </w:r>
        <w:r>
          <w:rPr>
            <w:noProof/>
            <w:webHidden/>
          </w:rPr>
          <w:fldChar w:fldCharType="begin"/>
        </w:r>
        <w:r>
          <w:rPr>
            <w:noProof/>
            <w:webHidden/>
          </w:rPr>
          <w:instrText xml:space="preserve"> PAGEREF _Toc174599861 \h </w:instrText>
        </w:r>
        <w:r>
          <w:rPr>
            <w:noProof/>
            <w:webHidden/>
          </w:rPr>
        </w:r>
        <w:r>
          <w:rPr>
            <w:noProof/>
            <w:webHidden/>
          </w:rPr>
          <w:fldChar w:fldCharType="separate"/>
        </w:r>
        <w:r>
          <w:rPr>
            <w:noProof/>
            <w:webHidden/>
          </w:rPr>
          <w:t>71</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62" w:history="1">
        <w:r w:rsidRPr="00E761F4">
          <w:rPr>
            <w:rStyle w:val="Hyperlink"/>
            <w:noProof/>
          </w:rPr>
          <w:t>2.2.3.3.1</w:t>
        </w:r>
        <w:r>
          <w:rPr>
            <w:rFonts w:asciiTheme="minorHAnsi" w:eastAsiaTheme="minorEastAsia" w:hAnsiTheme="minorHAnsi" w:cstheme="minorBidi"/>
            <w:noProof/>
            <w:sz w:val="22"/>
            <w:szCs w:val="22"/>
          </w:rPr>
          <w:tab/>
        </w:r>
        <w:r w:rsidRPr="00E761F4">
          <w:rPr>
            <w:rStyle w:val="Hyperlink"/>
            <w:noProof/>
          </w:rPr>
          <w:t>Client Actions</w:t>
        </w:r>
        <w:r>
          <w:rPr>
            <w:noProof/>
            <w:webHidden/>
          </w:rPr>
          <w:tab/>
        </w:r>
        <w:r>
          <w:rPr>
            <w:noProof/>
            <w:webHidden/>
          </w:rPr>
          <w:fldChar w:fldCharType="begin"/>
        </w:r>
        <w:r>
          <w:rPr>
            <w:noProof/>
            <w:webHidden/>
          </w:rPr>
          <w:instrText xml:space="preserve"> PAGEREF _Toc174599862 \h </w:instrText>
        </w:r>
        <w:r>
          <w:rPr>
            <w:noProof/>
            <w:webHidden/>
          </w:rPr>
        </w:r>
        <w:r>
          <w:rPr>
            <w:noProof/>
            <w:webHidden/>
          </w:rPr>
          <w:fldChar w:fldCharType="separate"/>
        </w:r>
        <w:r>
          <w:rPr>
            <w:noProof/>
            <w:webHidden/>
          </w:rPr>
          <w:t>71</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63" w:history="1">
        <w:r w:rsidRPr="00E761F4">
          <w:rPr>
            <w:rStyle w:val="Hyperlink"/>
            <w:noProof/>
          </w:rPr>
          <w:t>2.2.3.3.2</w:t>
        </w:r>
        <w:r>
          <w:rPr>
            <w:rFonts w:asciiTheme="minorHAnsi" w:eastAsiaTheme="minorEastAsia" w:hAnsiTheme="minorHAnsi" w:cstheme="minorBidi"/>
            <w:noProof/>
            <w:sz w:val="22"/>
            <w:szCs w:val="22"/>
          </w:rPr>
          <w:tab/>
        </w:r>
        <w:r w:rsidRPr="00E761F4">
          <w:rPr>
            <w:rStyle w:val="Hyperlink"/>
            <w:noProof/>
          </w:rPr>
          <w:t>Determining Which MIME Element Is the Message Body</w:t>
        </w:r>
        <w:r>
          <w:rPr>
            <w:noProof/>
            <w:webHidden/>
          </w:rPr>
          <w:tab/>
        </w:r>
        <w:r>
          <w:rPr>
            <w:noProof/>
            <w:webHidden/>
          </w:rPr>
          <w:fldChar w:fldCharType="begin"/>
        </w:r>
        <w:r>
          <w:rPr>
            <w:noProof/>
            <w:webHidden/>
          </w:rPr>
          <w:instrText xml:space="preserve"> PAGEREF _Toc174599863 \h </w:instrText>
        </w:r>
        <w:r>
          <w:rPr>
            <w:noProof/>
            <w:webHidden/>
          </w:rPr>
        </w:r>
        <w:r>
          <w:rPr>
            <w:noProof/>
            <w:webHidden/>
          </w:rPr>
          <w:fldChar w:fldCharType="separate"/>
        </w:r>
        <w:r>
          <w:rPr>
            <w:noProof/>
            <w:webHidden/>
          </w:rPr>
          <w:t>71</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64" w:history="1">
        <w:r w:rsidRPr="00E761F4">
          <w:rPr>
            <w:rStyle w:val="Hyperlink"/>
            <w:noProof/>
          </w:rPr>
          <w:t>2.2.3.3.2.1</w:t>
        </w:r>
        <w:r>
          <w:rPr>
            <w:rFonts w:asciiTheme="minorHAnsi" w:eastAsiaTheme="minorEastAsia" w:hAnsiTheme="minorHAnsi" w:cstheme="minorBidi"/>
            <w:noProof/>
            <w:sz w:val="22"/>
            <w:szCs w:val="22"/>
          </w:rPr>
          <w:tab/>
        </w:r>
        <w:r w:rsidRPr="00E761F4">
          <w:rPr>
            <w:rStyle w:val="Hyperlink"/>
            <w:noProof/>
          </w:rPr>
          <w:t>Selecting the Primary Message Text MIME Element</w:t>
        </w:r>
        <w:r>
          <w:rPr>
            <w:noProof/>
            <w:webHidden/>
          </w:rPr>
          <w:tab/>
        </w:r>
        <w:r>
          <w:rPr>
            <w:noProof/>
            <w:webHidden/>
          </w:rPr>
          <w:fldChar w:fldCharType="begin"/>
        </w:r>
        <w:r>
          <w:rPr>
            <w:noProof/>
            <w:webHidden/>
          </w:rPr>
          <w:instrText xml:space="preserve"> PAGEREF _Toc174599864 \h </w:instrText>
        </w:r>
        <w:r>
          <w:rPr>
            <w:noProof/>
            <w:webHidden/>
          </w:rPr>
        </w:r>
        <w:r>
          <w:rPr>
            <w:noProof/>
            <w:webHidden/>
          </w:rPr>
          <w:fldChar w:fldCharType="separate"/>
        </w:r>
        <w:r>
          <w:rPr>
            <w:noProof/>
            <w:webHidden/>
          </w:rPr>
          <w:t>72</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65" w:history="1">
        <w:r w:rsidRPr="00E761F4">
          <w:rPr>
            <w:rStyle w:val="Hyperlink"/>
            <w:noProof/>
          </w:rPr>
          <w:t>2.2.3.3.2.2</w:t>
        </w:r>
        <w:r>
          <w:rPr>
            <w:rFonts w:asciiTheme="minorHAnsi" w:eastAsiaTheme="minorEastAsia" w:hAnsiTheme="minorHAnsi" w:cstheme="minorBidi"/>
            <w:noProof/>
            <w:sz w:val="22"/>
            <w:szCs w:val="22"/>
          </w:rPr>
          <w:tab/>
        </w:r>
        <w:r w:rsidRPr="00E761F4">
          <w:rPr>
            <w:rStyle w:val="Hyperlink"/>
            <w:noProof/>
          </w:rPr>
          <w:t>Creating an Aggregate Body</w:t>
        </w:r>
        <w:r>
          <w:rPr>
            <w:noProof/>
            <w:webHidden/>
          </w:rPr>
          <w:tab/>
        </w:r>
        <w:r>
          <w:rPr>
            <w:noProof/>
            <w:webHidden/>
          </w:rPr>
          <w:fldChar w:fldCharType="begin"/>
        </w:r>
        <w:r>
          <w:rPr>
            <w:noProof/>
            <w:webHidden/>
          </w:rPr>
          <w:instrText xml:space="preserve"> PAGEREF _Toc174599865 \h </w:instrText>
        </w:r>
        <w:r>
          <w:rPr>
            <w:noProof/>
            <w:webHidden/>
          </w:rPr>
        </w:r>
        <w:r>
          <w:rPr>
            <w:noProof/>
            <w:webHidden/>
          </w:rPr>
          <w:fldChar w:fldCharType="separate"/>
        </w:r>
        <w:r>
          <w:rPr>
            <w:noProof/>
            <w:webHidden/>
          </w:rPr>
          <w:t>73</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66" w:history="1">
        <w:r w:rsidRPr="00E761F4">
          <w:rPr>
            <w:rStyle w:val="Hyperlink"/>
            <w:noProof/>
          </w:rPr>
          <w:t>2.2.3.4</w:t>
        </w:r>
        <w:r>
          <w:rPr>
            <w:rFonts w:asciiTheme="minorHAnsi" w:eastAsiaTheme="minorEastAsia" w:hAnsiTheme="minorHAnsi" w:cstheme="minorBidi"/>
            <w:noProof/>
            <w:sz w:val="22"/>
            <w:szCs w:val="22"/>
          </w:rPr>
          <w:tab/>
        </w:r>
        <w:r w:rsidRPr="00E761F4">
          <w:rPr>
            <w:rStyle w:val="Hyperlink"/>
            <w:noProof/>
          </w:rPr>
          <w:t>Attachments</w:t>
        </w:r>
        <w:r>
          <w:rPr>
            <w:noProof/>
            <w:webHidden/>
          </w:rPr>
          <w:tab/>
        </w:r>
        <w:r>
          <w:rPr>
            <w:noProof/>
            <w:webHidden/>
          </w:rPr>
          <w:fldChar w:fldCharType="begin"/>
        </w:r>
        <w:r>
          <w:rPr>
            <w:noProof/>
            <w:webHidden/>
          </w:rPr>
          <w:instrText xml:space="preserve"> PAGEREF _Toc174599866 \h </w:instrText>
        </w:r>
        <w:r>
          <w:rPr>
            <w:noProof/>
            <w:webHidden/>
          </w:rPr>
        </w:r>
        <w:r>
          <w:rPr>
            <w:noProof/>
            <w:webHidden/>
          </w:rPr>
          <w:fldChar w:fldCharType="separate"/>
        </w:r>
        <w:r>
          <w:rPr>
            <w:noProof/>
            <w:webHidden/>
          </w:rPr>
          <w:t>73</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67" w:history="1">
        <w:r w:rsidRPr="00E761F4">
          <w:rPr>
            <w:rStyle w:val="Hyperlink"/>
            <w:noProof/>
          </w:rPr>
          <w:t>2.2.3.4.1</w:t>
        </w:r>
        <w:r>
          <w:rPr>
            <w:rFonts w:asciiTheme="minorHAnsi" w:eastAsiaTheme="minorEastAsia" w:hAnsiTheme="minorHAnsi" w:cstheme="minorBidi"/>
            <w:noProof/>
            <w:sz w:val="22"/>
            <w:szCs w:val="22"/>
          </w:rPr>
          <w:tab/>
        </w:r>
        <w:r w:rsidRPr="00E761F4">
          <w:rPr>
            <w:rStyle w:val="Hyperlink"/>
            <w:noProof/>
          </w:rPr>
          <w:t>Regular File Attachment MIME Part Analysis</w:t>
        </w:r>
        <w:r>
          <w:rPr>
            <w:noProof/>
            <w:webHidden/>
          </w:rPr>
          <w:tab/>
        </w:r>
        <w:r>
          <w:rPr>
            <w:noProof/>
            <w:webHidden/>
          </w:rPr>
          <w:fldChar w:fldCharType="begin"/>
        </w:r>
        <w:r>
          <w:rPr>
            <w:noProof/>
            <w:webHidden/>
          </w:rPr>
          <w:instrText xml:space="preserve"> PAGEREF _Toc174599867 \h </w:instrText>
        </w:r>
        <w:r>
          <w:rPr>
            <w:noProof/>
            <w:webHidden/>
          </w:rPr>
        </w:r>
        <w:r>
          <w:rPr>
            <w:noProof/>
            <w:webHidden/>
          </w:rPr>
          <w:fldChar w:fldCharType="separate"/>
        </w:r>
        <w:r>
          <w:rPr>
            <w:noProof/>
            <w:webHidden/>
          </w:rPr>
          <w:t>74</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68" w:history="1">
        <w:r w:rsidRPr="00E761F4">
          <w:rPr>
            <w:rStyle w:val="Hyperlink"/>
            <w:noProof/>
          </w:rPr>
          <w:t>2.2.3.4.1.1</w:t>
        </w:r>
        <w:r>
          <w:rPr>
            <w:rFonts w:asciiTheme="minorHAnsi" w:eastAsiaTheme="minorEastAsia" w:hAnsiTheme="minorHAnsi" w:cstheme="minorBidi"/>
            <w:noProof/>
            <w:sz w:val="22"/>
            <w:szCs w:val="22"/>
          </w:rPr>
          <w:tab/>
        </w:r>
        <w:r w:rsidRPr="00E761F4">
          <w:rPr>
            <w:rStyle w:val="Hyperlink"/>
            <w:noProof/>
          </w:rPr>
          <w:t>File Name</w:t>
        </w:r>
        <w:r>
          <w:rPr>
            <w:noProof/>
            <w:webHidden/>
          </w:rPr>
          <w:tab/>
        </w:r>
        <w:r>
          <w:rPr>
            <w:noProof/>
            <w:webHidden/>
          </w:rPr>
          <w:fldChar w:fldCharType="begin"/>
        </w:r>
        <w:r>
          <w:rPr>
            <w:noProof/>
            <w:webHidden/>
          </w:rPr>
          <w:instrText xml:space="preserve"> PAGEREF _Toc174599868 \h </w:instrText>
        </w:r>
        <w:r>
          <w:rPr>
            <w:noProof/>
            <w:webHidden/>
          </w:rPr>
        </w:r>
        <w:r>
          <w:rPr>
            <w:noProof/>
            <w:webHidden/>
          </w:rPr>
          <w:fldChar w:fldCharType="separate"/>
        </w:r>
        <w:r>
          <w:rPr>
            <w:noProof/>
            <w:webHidden/>
          </w:rPr>
          <w:t>74</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69" w:history="1">
        <w:r w:rsidRPr="00E761F4">
          <w:rPr>
            <w:rStyle w:val="Hyperlink"/>
            <w:noProof/>
          </w:rPr>
          <w:t>2.2.3.4.1.2</w:t>
        </w:r>
        <w:r>
          <w:rPr>
            <w:rFonts w:asciiTheme="minorHAnsi" w:eastAsiaTheme="minorEastAsia" w:hAnsiTheme="minorHAnsi" w:cstheme="minorBidi"/>
            <w:noProof/>
            <w:sz w:val="22"/>
            <w:szCs w:val="22"/>
          </w:rPr>
          <w:tab/>
        </w:r>
        <w:r w:rsidRPr="00E761F4">
          <w:rPr>
            <w:rStyle w:val="Hyperlink"/>
            <w:noProof/>
          </w:rPr>
          <w:t>Content Type</w:t>
        </w:r>
        <w:r>
          <w:rPr>
            <w:noProof/>
            <w:webHidden/>
          </w:rPr>
          <w:tab/>
        </w:r>
        <w:r>
          <w:rPr>
            <w:noProof/>
            <w:webHidden/>
          </w:rPr>
          <w:fldChar w:fldCharType="begin"/>
        </w:r>
        <w:r>
          <w:rPr>
            <w:noProof/>
            <w:webHidden/>
          </w:rPr>
          <w:instrText xml:space="preserve"> PAGEREF _Toc174599869 \h </w:instrText>
        </w:r>
        <w:r>
          <w:rPr>
            <w:noProof/>
            <w:webHidden/>
          </w:rPr>
        </w:r>
        <w:r>
          <w:rPr>
            <w:noProof/>
            <w:webHidden/>
          </w:rPr>
          <w:fldChar w:fldCharType="separate"/>
        </w:r>
        <w:r>
          <w:rPr>
            <w:noProof/>
            <w:webHidden/>
          </w:rPr>
          <w:t>76</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70" w:history="1">
        <w:r w:rsidRPr="00E761F4">
          <w:rPr>
            <w:rStyle w:val="Hyperlink"/>
            <w:noProof/>
          </w:rPr>
          <w:t>2.2.3.4.1.3</w:t>
        </w:r>
        <w:r>
          <w:rPr>
            <w:rFonts w:asciiTheme="minorHAnsi" w:eastAsiaTheme="minorEastAsia" w:hAnsiTheme="minorHAnsi" w:cstheme="minorBidi"/>
            <w:noProof/>
            <w:sz w:val="22"/>
            <w:szCs w:val="22"/>
          </w:rPr>
          <w:tab/>
        </w:r>
        <w:r w:rsidRPr="00E761F4">
          <w:rPr>
            <w:rStyle w:val="Hyperlink"/>
            <w:noProof/>
          </w:rPr>
          <w:t>Attachment Creation and Modification Date</w:t>
        </w:r>
        <w:r>
          <w:rPr>
            <w:noProof/>
            <w:webHidden/>
          </w:rPr>
          <w:tab/>
        </w:r>
        <w:r>
          <w:rPr>
            <w:noProof/>
            <w:webHidden/>
          </w:rPr>
          <w:fldChar w:fldCharType="begin"/>
        </w:r>
        <w:r>
          <w:rPr>
            <w:noProof/>
            <w:webHidden/>
          </w:rPr>
          <w:instrText xml:space="preserve"> PAGEREF _Toc174599870 \h </w:instrText>
        </w:r>
        <w:r>
          <w:rPr>
            <w:noProof/>
            <w:webHidden/>
          </w:rPr>
        </w:r>
        <w:r>
          <w:rPr>
            <w:noProof/>
            <w:webHidden/>
          </w:rPr>
          <w:fldChar w:fldCharType="separate"/>
        </w:r>
        <w:r>
          <w:rPr>
            <w:noProof/>
            <w:webHidden/>
          </w:rPr>
          <w:t>76</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71" w:history="1">
        <w:r w:rsidRPr="00E761F4">
          <w:rPr>
            <w:rStyle w:val="Hyperlink"/>
            <w:noProof/>
          </w:rPr>
          <w:t>2.2.3.4.1.4</w:t>
        </w:r>
        <w:r>
          <w:rPr>
            <w:rFonts w:asciiTheme="minorHAnsi" w:eastAsiaTheme="minorEastAsia" w:hAnsiTheme="minorHAnsi" w:cstheme="minorBidi"/>
            <w:noProof/>
            <w:sz w:val="22"/>
            <w:szCs w:val="22"/>
          </w:rPr>
          <w:tab/>
        </w:r>
        <w:r w:rsidRPr="00E761F4">
          <w:rPr>
            <w:rStyle w:val="Hyperlink"/>
            <w:noProof/>
          </w:rPr>
          <w:t>Attachment Content-Id, Content-Base, and Content-Location</w:t>
        </w:r>
        <w:r>
          <w:rPr>
            <w:noProof/>
            <w:webHidden/>
          </w:rPr>
          <w:tab/>
        </w:r>
        <w:r>
          <w:rPr>
            <w:noProof/>
            <w:webHidden/>
          </w:rPr>
          <w:fldChar w:fldCharType="begin"/>
        </w:r>
        <w:r>
          <w:rPr>
            <w:noProof/>
            <w:webHidden/>
          </w:rPr>
          <w:instrText xml:space="preserve"> PAGEREF _Toc174599871 \h </w:instrText>
        </w:r>
        <w:r>
          <w:rPr>
            <w:noProof/>
            <w:webHidden/>
          </w:rPr>
        </w:r>
        <w:r>
          <w:rPr>
            <w:noProof/>
            <w:webHidden/>
          </w:rPr>
          <w:fldChar w:fldCharType="separate"/>
        </w:r>
        <w:r>
          <w:rPr>
            <w:noProof/>
            <w:webHidden/>
          </w:rPr>
          <w:t>76</w:t>
        </w:r>
        <w:r>
          <w:rPr>
            <w:noProof/>
            <w:webHidden/>
          </w:rPr>
          <w:fldChar w:fldCharType="end"/>
        </w:r>
      </w:hyperlink>
    </w:p>
    <w:p w:rsidR="006E59EC" w:rsidRDefault="006E59EC">
      <w:pPr>
        <w:pStyle w:val="TOC7"/>
        <w:rPr>
          <w:rFonts w:asciiTheme="minorHAnsi" w:eastAsiaTheme="minorEastAsia" w:hAnsiTheme="minorHAnsi" w:cstheme="minorBidi"/>
          <w:noProof/>
          <w:sz w:val="22"/>
          <w:szCs w:val="22"/>
        </w:rPr>
      </w:pPr>
      <w:hyperlink w:anchor="_Toc174599872" w:history="1">
        <w:r w:rsidRPr="00E761F4">
          <w:rPr>
            <w:rStyle w:val="Hyperlink"/>
            <w:noProof/>
          </w:rPr>
          <w:t>2.2.3.4.1.4.1</w:t>
        </w:r>
        <w:r>
          <w:rPr>
            <w:rFonts w:asciiTheme="minorHAnsi" w:eastAsiaTheme="minorEastAsia" w:hAnsiTheme="minorHAnsi" w:cstheme="minorBidi"/>
            <w:noProof/>
            <w:sz w:val="22"/>
            <w:szCs w:val="22"/>
          </w:rPr>
          <w:tab/>
        </w:r>
        <w:r w:rsidRPr="00E761F4">
          <w:rPr>
            <w:rStyle w:val="Hyperlink"/>
            <w:noProof/>
          </w:rPr>
          <w:t>Inline Attachments</w:t>
        </w:r>
        <w:r>
          <w:rPr>
            <w:noProof/>
            <w:webHidden/>
          </w:rPr>
          <w:tab/>
        </w:r>
        <w:r>
          <w:rPr>
            <w:noProof/>
            <w:webHidden/>
          </w:rPr>
          <w:fldChar w:fldCharType="begin"/>
        </w:r>
        <w:r>
          <w:rPr>
            <w:noProof/>
            <w:webHidden/>
          </w:rPr>
          <w:instrText xml:space="preserve"> PAGEREF _Toc174599872 \h </w:instrText>
        </w:r>
        <w:r>
          <w:rPr>
            <w:noProof/>
            <w:webHidden/>
          </w:rPr>
        </w:r>
        <w:r>
          <w:rPr>
            <w:noProof/>
            <w:webHidden/>
          </w:rPr>
          <w:fldChar w:fldCharType="separate"/>
        </w:r>
        <w:r>
          <w:rPr>
            <w:noProof/>
            <w:webHidden/>
          </w:rPr>
          <w:t>77</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73" w:history="1">
        <w:r w:rsidRPr="00E761F4">
          <w:rPr>
            <w:rStyle w:val="Hyperlink"/>
            <w:noProof/>
          </w:rPr>
          <w:t>2.2.3.4.1.5</w:t>
        </w:r>
        <w:r>
          <w:rPr>
            <w:rFonts w:asciiTheme="minorHAnsi" w:eastAsiaTheme="minorEastAsia" w:hAnsiTheme="minorHAnsi" w:cstheme="minorBidi"/>
            <w:noProof/>
            <w:sz w:val="22"/>
            <w:szCs w:val="22"/>
          </w:rPr>
          <w:tab/>
        </w:r>
        <w:r w:rsidRPr="00E761F4">
          <w:rPr>
            <w:rStyle w:val="Hyperlink"/>
            <w:noProof/>
          </w:rPr>
          <w:t>Attachment Content-Transfer-Encoding and MIME Part Body</w:t>
        </w:r>
        <w:r>
          <w:rPr>
            <w:noProof/>
            <w:webHidden/>
          </w:rPr>
          <w:tab/>
        </w:r>
        <w:r>
          <w:rPr>
            <w:noProof/>
            <w:webHidden/>
          </w:rPr>
          <w:fldChar w:fldCharType="begin"/>
        </w:r>
        <w:r>
          <w:rPr>
            <w:noProof/>
            <w:webHidden/>
          </w:rPr>
          <w:instrText xml:space="preserve"> PAGEREF _Toc174599873 \h </w:instrText>
        </w:r>
        <w:r>
          <w:rPr>
            <w:noProof/>
            <w:webHidden/>
          </w:rPr>
        </w:r>
        <w:r>
          <w:rPr>
            <w:noProof/>
            <w:webHidden/>
          </w:rPr>
          <w:fldChar w:fldCharType="separate"/>
        </w:r>
        <w:r>
          <w:rPr>
            <w:noProof/>
            <w:webHidden/>
          </w:rPr>
          <w:t>77</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74" w:history="1">
        <w:r w:rsidRPr="00E761F4">
          <w:rPr>
            <w:rStyle w:val="Hyperlink"/>
            <w:noProof/>
          </w:rPr>
          <w:t>2.2.3.4.2</w:t>
        </w:r>
        <w:r>
          <w:rPr>
            <w:rFonts w:asciiTheme="minorHAnsi" w:eastAsiaTheme="minorEastAsia" w:hAnsiTheme="minorHAnsi" w:cstheme="minorBidi"/>
            <w:noProof/>
            <w:sz w:val="22"/>
            <w:szCs w:val="22"/>
          </w:rPr>
          <w:tab/>
        </w:r>
        <w:r w:rsidRPr="00E761F4">
          <w:rPr>
            <w:rStyle w:val="Hyperlink"/>
            <w:noProof/>
          </w:rPr>
          <w:t>Apple File Formats</w:t>
        </w:r>
        <w:r>
          <w:rPr>
            <w:noProof/>
            <w:webHidden/>
          </w:rPr>
          <w:tab/>
        </w:r>
        <w:r>
          <w:rPr>
            <w:noProof/>
            <w:webHidden/>
          </w:rPr>
          <w:fldChar w:fldCharType="begin"/>
        </w:r>
        <w:r>
          <w:rPr>
            <w:noProof/>
            <w:webHidden/>
          </w:rPr>
          <w:instrText xml:space="preserve"> PAGEREF _Toc174599874 \h </w:instrText>
        </w:r>
        <w:r>
          <w:rPr>
            <w:noProof/>
            <w:webHidden/>
          </w:rPr>
        </w:r>
        <w:r>
          <w:rPr>
            <w:noProof/>
            <w:webHidden/>
          </w:rPr>
          <w:fldChar w:fldCharType="separate"/>
        </w:r>
        <w:r>
          <w:rPr>
            <w:noProof/>
            <w:webHidden/>
          </w:rPr>
          <w:t>78</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75" w:history="1">
        <w:r w:rsidRPr="00E761F4">
          <w:rPr>
            <w:rStyle w:val="Hyperlink"/>
            <w:noProof/>
          </w:rPr>
          <w:t>2.2.3.4.2.1</w:t>
        </w:r>
        <w:r>
          <w:rPr>
            <w:rFonts w:asciiTheme="minorHAnsi" w:eastAsiaTheme="minorEastAsia" w:hAnsiTheme="minorHAnsi" w:cstheme="minorBidi"/>
            <w:noProof/>
            <w:sz w:val="22"/>
            <w:szCs w:val="22"/>
          </w:rPr>
          <w:tab/>
        </w:r>
        <w:r w:rsidRPr="00E761F4">
          <w:rPr>
            <w:rStyle w:val="Hyperlink"/>
            <w:noProof/>
          </w:rPr>
          <w:t>Multipart/Appledouble</w:t>
        </w:r>
        <w:r>
          <w:rPr>
            <w:noProof/>
            <w:webHidden/>
          </w:rPr>
          <w:tab/>
        </w:r>
        <w:r>
          <w:rPr>
            <w:noProof/>
            <w:webHidden/>
          </w:rPr>
          <w:fldChar w:fldCharType="begin"/>
        </w:r>
        <w:r>
          <w:rPr>
            <w:noProof/>
            <w:webHidden/>
          </w:rPr>
          <w:instrText xml:space="preserve"> PAGEREF _Toc174599875 \h </w:instrText>
        </w:r>
        <w:r>
          <w:rPr>
            <w:noProof/>
            <w:webHidden/>
          </w:rPr>
        </w:r>
        <w:r>
          <w:rPr>
            <w:noProof/>
            <w:webHidden/>
          </w:rPr>
          <w:fldChar w:fldCharType="separate"/>
        </w:r>
        <w:r>
          <w:rPr>
            <w:noProof/>
            <w:webHidden/>
          </w:rPr>
          <w:t>78</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76" w:history="1">
        <w:r w:rsidRPr="00E761F4">
          <w:rPr>
            <w:rStyle w:val="Hyperlink"/>
            <w:noProof/>
          </w:rPr>
          <w:t>2.2.3.4.2.2</w:t>
        </w:r>
        <w:r>
          <w:rPr>
            <w:rFonts w:asciiTheme="minorHAnsi" w:eastAsiaTheme="minorEastAsia" w:hAnsiTheme="minorHAnsi" w:cstheme="minorBidi"/>
            <w:noProof/>
            <w:sz w:val="22"/>
            <w:szCs w:val="22"/>
          </w:rPr>
          <w:tab/>
        </w:r>
        <w:r w:rsidRPr="00E761F4">
          <w:rPr>
            <w:rStyle w:val="Hyperlink"/>
            <w:noProof/>
          </w:rPr>
          <w:t>Application/Applefile</w:t>
        </w:r>
        <w:r>
          <w:rPr>
            <w:noProof/>
            <w:webHidden/>
          </w:rPr>
          <w:tab/>
        </w:r>
        <w:r>
          <w:rPr>
            <w:noProof/>
            <w:webHidden/>
          </w:rPr>
          <w:fldChar w:fldCharType="begin"/>
        </w:r>
        <w:r>
          <w:rPr>
            <w:noProof/>
            <w:webHidden/>
          </w:rPr>
          <w:instrText xml:space="preserve"> PAGEREF _Toc174599876 \h </w:instrText>
        </w:r>
        <w:r>
          <w:rPr>
            <w:noProof/>
            <w:webHidden/>
          </w:rPr>
        </w:r>
        <w:r>
          <w:rPr>
            <w:noProof/>
            <w:webHidden/>
          </w:rPr>
          <w:fldChar w:fldCharType="separate"/>
        </w:r>
        <w:r>
          <w:rPr>
            <w:noProof/>
            <w:webHidden/>
          </w:rPr>
          <w:t>79</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77" w:history="1">
        <w:r w:rsidRPr="00E761F4">
          <w:rPr>
            <w:rStyle w:val="Hyperlink"/>
            <w:noProof/>
          </w:rPr>
          <w:t>2.2.3.4.2.3</w:t>
        </w:r>
        <w:r>
          <w:rPr>
            <w:rFonts w:asciiTheme="minorHAnsi" w:eastAsiaTheme="minorEastAsia" w:hAnsiTheme="minorHAnsi" w:cstheme="minorBidi"/>
            <w:noProof/>
            <w:sz w:val="22"/>
            <w:szCs w:val="22"/>
          </w:rPr>
          <w:tab/>
        </w:r>
        <w:r w:rsidRPr="00E761F4">
          <w:rPr>
            <w:rStyle w:val="Hyperlink"/>
            <w:noProof/>
          </w:rPr>
          <w:t>Application/Mac-binhex40</w:t>
        </w:r>
        <w:r>
          <w:rPr>
            <w:noProof/>
            <w:webHidden/>
          </w:rPr>
          <w:tab/>
        </w:r>
        <w:r>
          <w:rPr>
            <w:noProof/>
            <w:webHidden/>
          </w:rPr>
          <w:fldChar w:fldCharType="begin"/>
        </w:r>
        <w:r>
          <w:rPr>
            <w:noProof/>
            <w:webHidden/>
          </w:rPr>
          <w:instrText xml:space="preserve"> PAGEREF _Toc174599877 \h </w:instrText>
        </w:r>
        <w:r>
          <w:rPr>
            <w:noProof/>
            <w:webHidden/>
          </w:rPr>
        </w:r>
        <w:r>
          <w:rPr>
            <w:noProof/>
            <w:webHidden/>
          </w:rPr>
          <w:fldChar w:fldCharType="separate"/>
        </w:r>
        <w:r>
          <w:rPr>
            <w:noProof/>
            <w:webHidden/>
          </w:rPr>
          <w:t>82</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78" w:history="1">
        <w:r w:rsidRPr="00E761F4">
          <w:rPr>
            <w:rStyle w:val="Hyperlink"/>
            <w:noProof/>
          </w:rPr>
          <w:t>2.2.3.4.3</w:t>
        </w:r>
        <w:r>
          <w:rPr>
            <w:rFonts w:asciiTheme="minorHAnsi" w:eastAsiaTheme="minorEastAsia" w:hAnsiTheme="minorHAnsi" w:cstheme="minorBidi"/>
            <w:noProof/>
            <w:sz w:val="22"/>
            <w:szCs w:val="22"/>
          </w:rPr>
          <w:tab/>
        </w:r>
        <w:r w:rsidRPr="00E761F4">
          <w:rPr>
            <w:rStyle w:val="Hyperlink"/>
            <w:noProof/>
          </w:rPr>
          <w:t>Attached Messages</w:t>
        </w:r>
        <w:r>
          <w:rPr>
            <w:noProof/>
            <w:webHidden/>
          </w:rPr>
          <w:tab/>
        </w:r>
        <w:r>
          <w:rPr>
            <w:noProof/>
            <w:webHidden/>
          </w:rPr>
          <w:fldChar w:fldCharType="begin"/>
        </w:r>
        <w:r>
          <w:rPr>
            <w:noProof/>
            <w:webHidden/>
          </w:rPr>
          <w:instrText xml:space="preserve"> PAGEREF _Toc174599878 \h </w:instrText>
        </w:r>
        <w:r>
          <w:rPr>
            <w:noProof/>
            <w:webHidden/>
          </w:rPr>
        </w:r>
        <w:r>
          <w:rPr>
            <w:noProof/>
            <w:webHidden/>
          </w:rPr>
          <w:fldChar w:fldCharType="separate"/>
        </w:r>
        <w:r>
          <w:rPr>
            <w:noProof/>
            <w:webHidden/>
          </w:rPr>
          <w:t>83</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79" w:history="1">
        <w:r w:rsidRPr="00E761F4">
          <w:rPr>
            <w:rStyle w:val="Hyperlink"/>
            <w:noProof/>
          </w:rPr>
          <w:t>2.2.3.4.4</w:t>
        </w:r>
        <w:r>
          <w:rPr>
            <w:rFonts w:asciiTheme="minorHAnsi" w:eastAsiaTheme="minorEastAsia" w:hAnsiTheme="minorHAnsi" w:cstheme="minorBidi"/>
            <w:noProof/>
            <w:sz w:val="22"/>
            <w:szCs w:val="22"/>
          </w:rPr>
          <w:tab/>
        </w:r>
        <w:r w:rsidRPr="00E761F4">
          <w:rPr>
            <w:rStyle w:val="Hyperlink"/>
            <w:noProof/>
          </w:rPr>
          <w:t>Inbound vCard Conversion</w:t>
        </w:r>
        <w:r>
          <w:rPr>
            <w:noProof/>
            <w:webHidden/>
          </w:rPr>
          <w:tab/>
        </w:r>
        <w:r>
          <w:rPr>
            <w:noProof/>
            <w:webHidden/>
          </w:rPr>
          <w:fldChar w:fldCharType="begin"/>
        </w:r>
        <w:r>
          <w:rPr>
            <w:noProof/>
            <w:webHidden/>
          </w:rPr>
          <w:instrText xml:space="preserve"> PAGEREF _Toc174599879 \h </w:instrText>
        </w:r>
        <w:r>
          <w:rPr>
            <w:noProof/>
            <w:webHidden/>
          </w:rPr>
        </w:r>
        <w:r>
          <w:rPr>
            <w:noProof/>
            <w:webHidden/>
          </w:rPr>
          <w:fldChar w:fldCharType="separate"/>
        </w:r>
        <w:r>
          <w:rPr>
            <w:noProof/>
            <w:webHidden/>
          </w:rPr>
          <w:t>84</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80" w:history="1">
        <w:r w:rsidRPr="00E761F4">
          <w:rPr>
            <w:rStyle w:val="Hyperlink"/>
            <w:noProof/>
          </w:rPr>
          <w:t>2.2.3.4.4.1</w:t>
        </w:r>
        <w:r>
          <w:rPr>
            <w:rFonts w:asciiTheme="minorHAnsi" w:eastAsiaTheme="minorEastAsia" w:hAnsiTheme="minorHAnsi" w:cstheme="minorBidi"/>
            <w:noProof/>
            <w:sz w:val="22"/>
            <w:szCs w:val="22"/>
          </w:rPr>
          <w:tab/>
        </w:r>
        <w:r w:rsidRPr="00E761F4">
          <w:rPr>
            <w:rStyle w:val="Hyperlink"/>
            <w:noProof/>
          </w:rPr>
          <w:t>Content-Type</w:t>
        </w:r>
        <w:r>
          <w:rPr>
            <w:noProof/>
            <w:webHidden/>
          </w:rPr>
          <w:tab/>
        </w:r>
        <w:r>
          <w:rPr>
            <w:noProof/>
            <w:webHidden/>
          </w:rPr>
          <w:fldChar w:fldCharType="begin"/>
        </w:r>
        <w:r>
          <w:rPr>
            <w:noProof/>
            <w:webHidden/>
          </w:rPr>
          <w:instrText xml:space="preserve"> PAGEREF _Toc174599880 \h </w:instrText>
        </w:r>
        <w:r>
          <w:rPr>
            <w:noProof/>
            <w:webHidden/>
          </w:rPr>
        </w:r>
        <w:r>
          <w:rPr>
            <w:noProof/>
            <w:webHidden/>
          </w:rPr>
          <w:fldChar w:fldCharType="separate"/>
        </w:r>
        <w:r>
          <w:rPr>
            <w:noProof/>
            <w:webHidden/>
          </w:rPr>
          <w:t>85</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81" w:history="1">
        <w:r w:rsidRPr="00E761F4">
          <w:rPr>
            <w:rStyle w:val="Hyperlink"/>
            <w:noProof/>
          </w:rPr>
          <w:t>2.2.3.4.4.2</w:t>
        </w:r>
        <w:r>
          <w:rPr>
            <w:rFonts w:asciiTheme="minorHAnsi" w:eastAsiaTheme="minorEastAsia" w:hAnsiTheme="minorHAnsi" w:cstheme="minorBidi"/>
            <w:noProof/>
            <w:sz w:val="22"/>
            <w:szCs w:val="22"/>
          </w:rPr>
          <w:tab/>
        </w:r>
        <w:r w:rsidRPr="00E761F4">
          <w:rPr>
            <w:rStyle w:val="Hyperlink"/>
            <w:noProof/>
          </w:rPr>
          <w:t>General Parsing Guidelines</w:t>
        </w:r>
        <w:r>
          <w:rPr>
            <w:noProof/>
            <w:webHidden/>
          </w:rPr>
          <w:tab/>
        </w:r>
        <w:r>
          <w:rPr>
            <w:noProof/>
            <w:webHidden/>
          </w:rPr>
          <w:fldChar w:fldCharType="begin"/>
        </w:r>
        <w:r>
          <w:rPr>
            <w:noProof/>
            <w:webHidden/>
          </w:rPr>
          <w:instrText xml:space="preserve"> PAGEREF _Toc174599881 \h </w:instrText>
        </w:r>
        <w:r>
          <w:rPr>
            <w:noProof/>
            <w:webHidden/>
          </w:rPr>
        </w:r>
        <w:r>
          <w:rPr>
            <w:noProof/>
            <w:webHidden/>
          </w:rPr>
          <w:fldChar w:fldCharType="separate"/>
        </w:r>
        <w:r>
          <w:rPr>
            <w:noProof/>
            <w:webHidden/>
          </w:rPr>
          <w:t>85</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82" w:history="1">
        <w:r w:rsidRPr="00E761F4">
          <w:rPr>
            <w:rStyle w:val="Hyperlink"/>
            <w:noProof/>
          </w:rPr>
          <w:t>2.2.3.5</w:t>
        </w:r>
        <w:r>
          <w:rPr>
            <w:rFonts w:asciiTheme="minorHAnsi" w:eastAsiaTheme="minorEastAsia" w:hAnsiTheme="minorHAnsi" w:cstheme="minorBidi"/>
            <w:noProof/>
            <w:sz w:val="22"/>
            <w:szCs w:val="22"/>
          </w:rPr>
          <w:tab/>
        </w:r>
        <w:r w:rsidRPr="00E761F4">
          <w:rPr>
            <w:rStyle w:val="Hyperlink"/>
            <w:noProof/>
          </w:rPr>
          <w:t>External Body Attachments</w:t>
        </w:r>
        <w:r>
          <w:rPr>
            <w:noProof/>
            <w:webHidden/>
          </w:rPr>
          <w:tab/>
        </w:r>
        <w:r>
          <w:rPr>
            <w:noProof/>
            <w:webHidden/>
          </w:rPr>
          <w:fldChar w:fldCharType="begin"/>
        </w:r>
        <w:r>
          <w:rPr>
            <w:noProof/>
            <w:webHidden/>
          </w:rPr>
          <w:instrText xml:space="preserve"> PAGEREF _Toc174599882 \h </w:instrText>
        </w:r>
        <w:r>
          <w:rPr>
            <w:noProof/>
            <w:webHidden/>
          </w:rPr>
        </w:r>
        <w:r>
          <w:rPr>
            <w:noProof/>
            <w:webHidden/>
          </w:rPr>
          <w:fldChar w:fldCharType="separate"/>
        </w:r>
        <w:r>
          <w:rPr>
            <w:noProof/>
            <w:webHidden/>
          </w:rPr>
          <w:t>85</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83" w:history="1">
        <w:r w:rsidRPr="00E761F4">
          <w:rPr>
            <w:rStyle w:val="Hyperlink"/>
            <w:noProof/>
          </w:rPr>
          <w:t>2.2.3.6</w:t>
        </w:r>
        <w:r>
          <w:rPr>
            <w:rFonts w:asciiTheme="minorHAnsi" w:eastAsiaTheme="minorEastAsia" w:hAnsiTheme="minorHAnsi" w:cstheme="minorBidi"/>
            <w:noProof/>
            <w:sz w:val="22"/>
            <w:szCs w:val="22"/>
          </w:rPr>
          <w:tab/>
        </w:r>
        <w:r w:rsidRPr="00E761F4">
          <w:rPr>
            <w:rStyle w:val="Hyperlink"/>
            <w:noProof/>
          </w:rPr>
          <w:t>Reading Pure MIME Messages</w:t>
        </w:r>
        <w:r>
          <w:rPr>
            <w:noProof/>
            <w:webHidden/>
          </w:rPr>
          <w:tab/>
        </w:r>
        <w:r>
          <w:rPr>
            <w:noProof/>
            <w:webHidden/>
          </w:rPr>
          <w:fldChar w:fldCharType="begin"/>
        </w:r>
        <w:r>
          <w:rPr>
            <w:noProof/>
            <w:webHidden/>
          </w:rPr>
          <w:instrText xml:space="preserve"> PAGEREF _Toc174599883 \h </w:instrText>
        </w:r>
        <w:r>
          <w:rPr>
            <w:noProof/>
            <w:webHidden/>
          </w:rPr>
        </w:r>
        <w:r>
          <w:rPr>
            <w:noProof/>
            <w:webHidden/>
          </w:rPr>
          <w:fldChar w:fldCharType="separate"/>
        </w:r>
        <w:r>
          <w:rPr>
            <w:noProof/>
            <w:webHidden/>
          </w:rPr>
          <w:t>86</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84" w:history="1">
        <w:r w:rsidRPr="00E761F4">
          <w:rPr>
            <w:rStyle w:val="Hyperlink"/>
            <w:noProof/>
          </w:rPr>
          <w:t>2.2.3.7</w:t>
        </w:r>
        <w:r>
          <w:rPr>
            <w:rFonts w:asciiTheme="minorHAnsi" w:eastAsiaTheme="minorEastAsia" w:hAnsiTheme="minorHAnsi" w:cstheme="minorBidi"/>
            <w:noProof/>
            <w:sz w:val="22"/>
            <w:szCs w:val="22"/>
          </w:rPr>
          <w:tab/>
        </w:r>
        <w:r w:rsidRPr="00E761F4">
          <w:rPr>
            <w:rStyle w:val="Hyperlink"/>
            <w:noProof/>
          </w:rPr>
          <w:t>Reading Report Messages</w:t>
        </w:r>
        <w:r>
          <w:rPr>
            <w:noProof/>
            <w:webHidden/>
          </w:rPr>
          <w:tab/>
        </w:r>
        <w:r>
          <w:rPr>
            <w:noProof/>
            <w:webHidden/>
          </w:rPr>
          <w:fldChar w:fldCharType="begin"/>
        </w:r>
        <w:r>
          <w:rPr>
            <w:noProof/>
            <w:webHidden/>
          </w:rPr>
          <w:instrText xml:space="preserve"> PAGEREF _Toc174599884 \h </w:instrText>
        </w:r>
        <w:r>
          <w:rPr>
            <w:noProof/>
            <w:webHidden/>
          </w:rPr>
        </w:r>
        <w:r>
          <w:rPr>
            <w:noProof/>
            <w:webHidden/>
          </w:rPr>
          <w:fldChar w:fldCharType="separate"/>
        </w:r>
        <w:r>
          <w:rPr>
            <w:noProof/>
            <w:webHidden/>
          </w:rPr>
          <w:t>86</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85" w:history="1">
        <w:r w:rsidRPr="00E761F4">
          <w:rPr>
            <w:rStyle w:val="Hyperlink"/>
            <w:noProof/>
          </w:rPr>
          <w:t>2.2.3.7.1</w:t>
        </w:r>
        <w:r>
          <w:rPr>
            <w:rFonts w:asciiTheme="minorHAnsi" w:eastAsiaTheme="minorEastAsia" w:hAnsiTheme="minorHAnsi" w:cstheme="minorBidi"/>
            <w:noProof/>
            <w:sz w:val="22"/>
            <w:szCs w:val="22"/>
          </w:rPr>
          <w:tab/>
        </w:r>
        <w:r w:rsidRPr="00E761F4">
          <w:rPr>
            <w:rStyle w:val="Hyperlink"/>
            <w:noProof/>
          </w:rPr>
          <w:t>Reading Delivery Status Notification Messages</w:t>
        </w:r>
        <w:r>
          <w:rPr>
            <w:noProof/>
            <w:webHidden/>
          </w:rPr>
          <w:tab/>
        </w:r>
        <w:r>
          <w:rPr>
            <w:noProof/>
            <w:webHidden/>
          </w:rPr>
          <w:fldChar w:fldCharType="begin"/>
        </w:r>
        <w:r>
          <w:rPr>
            <w:noProof/>
            <w:webHidden/>
          </w:rPr>
          <w:instrText xml:space="preserve"> PAGEREF _Toc174599885 \h </w:instrText>
        </w:r>
        <w:r>
          <w:rPr>
            <w:noProof/>
            <w:webHidden/>
          </w:rPr>
        </w:r>
        <w:r>
          <w:rPr>
            <w:noProof/>
            <w:webHidden/>
          </w:rPr>
          <w:fldChar w:fldCharType="separate"/>
        </w:r>
        <w:r>
          <w:rPr>
            <w:noProof/>
            <w:webHidden/>
          </w:rPr>
          <w:t>86</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86" w:history="1">
        <w:r w:rsidRPr="00E761F4">
          <w:rPr>
            <w:rStyle w:val="Hyperlink"/>
            <w:noProof/>
          </w:rPr>
          <w:t>2.2.3.7.1.1</w:t>
        </w:r>
        <w:r>
          <w:rPr>
            <w:rFonts w:asciiTheme="minorHAnsi" w:eastAsiaTheme="minorEastAsia" w:hAnsiTheme="minorHAnsi" w:cstheme="minorBidi"/>
            <w:noProof/>
            <w:sz w:val="22"/>
            <w:szCs w:val="22"/>
          </w:rPr>
          <w:tab/>
        </w:r>
        <w:r w:rsidRPr="00E761F4">
          <w:rPr>
            <w:rStyle w:val="Hyperlink"/>
            <w:noProof/>
          </w:rPr>
          <w:t>Determining the Value of the PidTagMessageClass Property</w:t>
        </w:r>
        <w:r>
          <w:rPr>
            <w:noProof/>
            <w:webHidden/>
          </w:rPr>
          <w:tab/>
        </w:r>
        <w:r>
          <w:rPr>
            <w:noProof/>
            <w:webHidden/>
          </w:rPr>
          <w:fldChar w:fldCharType="begin"/>
        </w:r>
        <w:r>
          <w:rPr>
            <w:noProof/>
            <w:webHidden/>
          </w:rPr>
          <w:instrText xml:space="preserve"> PAGEREF _Toc174599886 \h </w:instrText>
        </w:r>
        <w:r>
          <w:rPr>
            <w:noProof/>
            <w:webHidden/>
          </w:rPr>
        </w:r>
        <w:r>
          <w:rPr>
            <w:noProof/>
            <w:webHidden/>
          </w:rPr>
          <w:fldChar w:fldCharType="separate"/>
        </w:r>
        <w:r>
          <w:rPr>
            <w:noProof/>
            <w:webHidden/>
          </w:rPr>
          <w:t>87</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87" w:history="1">
        <w:r w:rsidRPr="00E761F4">
          <w:rPr>
            <w:rStyle w:val="Hyperlink"/>
            <w:noProof/>
          </w:rPr>
          <w:t>2.2.3.7.1.2</w:t>
        </w:r>
        <w:r>
          <w:rPr>
            <w:rFonts w:asciiTheme="minorHAnsi" w:eastAsiaTheme="minorEastAsia" w:hAnsiTheme="minorHAnsi" w:cstheme="minorBidi"/>
            <w:noProof/>
            <w:sz w:val="22"/>
            <w:szCs w:val="22"/>
          </w:rPr>
          <w:tab/>
        </w:r>
        <w:r w:rsidRPr="00E761F4">
          <w:rPr>
            <w:rStyle w:val="Hyperlink"/>
            <w:noProof/>
          </w:rPr>
          <w:t>Calculating a Value for the PidTagSupplementaryInfo Property</w:t>
        </w:r>
        <w:r>
          <w:rPr>
            <w:noProof/>
            <w:webHidden/>
          </w:rPr>
          <w:tab/>
        </w:r>
        <w:r>
          <w:rPr>
            <w:noProof/>
            <w:webHidden/>
          </w:rPr>
          <w:fldChar w:fldCharType="begin"/>
        </w:r>
        <w:r>
          <w:rPr>
            <w:noProof/>
            <w:webHidden/>
          </w:rPr>
          <w:instrText xml:space="preserve"> PAGEREF _Toc174599887 \h </w:instrText>
        </w:r>
        <w:r>
          <w:rPr>
            <w:noProof/>
            <w:webHidden/>
          </w:rPr>
        </w:r>
        <w:r>
          <w:rPr>
            <w:noProof/>
            <w:webHidden/>
          </w:rPr>
          <w:fldChar w:fldCharType="separate"/>
        </w:r>
        <w:r>
          <w:rPr>
            <w:noProof/>
            <w:webHidden/>
          </w:rPr>
          <w:t>88</w:t>
        </w:r>
        <w:r>
          <w:rPr>
            <w:noProof/>
            <w:webHidden/>
          </w:rPr>
          <w:fldChar w:fldCharType="end"/>
        </w:r>
      </w:hyperlink>
    </w:p>
    <w:p w:rsidR="006E59EC" w:rsidRDefault="006E59EC">
      <w:pPr>
        <w:pStyle w:val="TOC6"/>
        <w:rPr>
          <w:rFonts w:asciiTheme="minorHAnsi" w:eastAsiaTheme="minorEastAsia" w:hAnsiTheme="minorHAnsi" w:cstheme="minorBidi"/>
          <w:noProof/>
          <w:sz w:val="22"/>
          <w:szCs w:val="22"/>
        </w:rPr>
      </w:pPr>
      <w:hyperlink w:anchor="_Toc174599888" w:history="1">
        <w:r w:rsidRPr="00E761F4">
          <w:rPr>
            <w:rStyle w:val="Hyperlink"/>
            <w:noProof/>
          </w:rPr>
          <w:t>2.2.3.7.1.3</w:t>
        </w:r>
        <w:r>
          <w:rPr>
            <w:rFonts w:asciiTheme="minorHAnsi" w:eastAsiaTheme="minorEastAsia" w:hAnsiTheme="minorHAnsi" w:cstheme="minorBidi"/>
            <w:noProof/>
            <w:sz w:val="22"/>
            <w:szCs w:val="22"/>
          </w:rPr>
          <w:tab/>
        </w:r>
        <w:r w:rsidRPr="00E761F4">
          <w:rPr>
            <w:rStyle w:val="Hyperlink"/>
            <w:noProof/>
          </w:rPr>
          <w:t>Processing the Status Field</w:t>
        </w:r>
        <w:r>
          <w:rPr>
            <w:noProof/>
            <w:webHidden/>
          </w:rPr>
          <w:tab/>
        </w:r>
        <w:r>
          <w:rPr>
            <w:noProof/>
            <w:webHidden/>
          </w:rPr>
          <w:fldChar w:fldCharType="begin"/>
        </w:r>
        <w:r>
          <w:rPr>
            <w:noProof/>
            <w:webHidden/>
          </w:rPr>
          <w:instrText xml:space="preserve"> PAGEREF _Toc174599888 \h </w:instrText>
        </w:r>
        <w:r>
          <w:rPr>
            <w:noProof/>
            <w:webHidden/>
          </w:rPr>
        </w:r>
        <w:r>
          <w:rPr>
            <w:noProof/>
            <w:webHidden/>
          </w:rPr>
          <w:fldChar w:fldCharType="separate"/>
        </w:r>
        <w:r>
          <w:rPr>
            <w:noProof/>
            <w:webHidden/>
          </w:rPr>
          <w:t>88</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89" w:history="1">
        <w:r w:rsidRPr="00E761F4">
          <w:rPr>
            <w:rStyle w:val="Hyperlink"/>
            <w:noProof/>
          </w:rPr>
          <w:t>2.2.3.7.2</w:t>
        </w:r>
        <w:r>
          <w:rPr>
            <w:rFonts w:asciiTheme="minorHAnsi" w:eastAsiaTheme="minorEastAsia" w:hAnsiTheme="minorHAnsi" w:cstheme="minorBidi"/>
            <w:noProof/>
            <w:sz w:val="22"/>
            <w:szCs w:val="22"/>
          </w:rPr>
          <w:tab/>
        </w:r>
        <w:r w:rsidRPr="00E761F4">
          <w:rPr>
            <w:rStyle w:val="Hyperlink"/>
            <w:noProof/>
          </w:rPr>
          <w:t>Reading Message Disposition Notification Messages</w:t>
        </w:r>
        <w:r>
          <w:rPr>
            <w:noProof/>
            <w:webHidden/>
          </w:rPr>
          <w:tab/>
        </w:r>
        <w:r>
          <w:rPr>
            <w:noProof/>
            <w:webHidden/>
          </w:rPr>
          <w:fldChar w:fldCharType="begin"/>
        </w:r>
        <w:r>
          <w:rPr>
            <w:noProof/>
            <w:webHidden/>
          </w:rPr>
          <w:instrText xml:space="preserve"> PAGEREF _Toc174599889 \h </w:instrText>
        </w:r>
        <w:r>
          <w:rPr>
            <w:noProof/>
            <w:webHidden/>
          </w:rPr>
        </w:r>
        <w:r>
          <w:rPr>
            <w:noProof/>
            <w:webHidden/>
          </w:rPr>
          <w:fldChar w:fldCharType="separate"/>
        </w:r>
        <w:r>
          <w:rPr>
            <w:noProof/>
            <w:webHidden/>
          </w:rPr>
          <w:t>90</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90" w:history="1">
        <w:r w:rsidRPr="00E761F4">
          <w:rPr>
            <w:rStyle w:val="Hyperlink"/>
            <w:noProof/>
          </w:rPr>
          <w:t>2.2.3.8</w:t>
        </w:r>
        <w:r>
          <w:rPr>
            <w:rFonts w:asciiTheme="minorHAnsi" w:eastAsiaTheme="minorEastAsia" w:hAnsiTheme="minorHAnsi" w:cstheme="minorBidi"/>
            <w:noProof/>
            <w:sz w:val="22"/>
            <w:szCs w:val="22"/>
          </w:rPr>
          <w:tab/>
        </w:r>
        <w:r w:rsidRPr="00E761F4">
          <w:rPr>
            <w:rStyle w:val="Hyperlink"/>
            <w:noProof/>
          </w:rPr>
          <w:t>Reading TNEF Messages</w:t>
        </w:r>
        <w:r>
          <w:rPr>
            <w:noProof/>
            <w:webHidden/>
          </w:rPr>
          <w:tab/>
        </w:r>
        <w:r>
          <w:rPr>
            <w:noProof/>
            <w:webHidden/>
          </w:rPr>
          <w:fldChar w:fldCharType="begin"/>
        </w:r>
        <w:r>
          <w:rPr>
            <w:noProof/>
            <w:webHidden/>
          </w:rPr>
          <w:instrText xml:space="preserve"> PAGEREF _Toc174599890 \h </w:instrText>
        </w:r>
        <w:r>
          <w:rPr>
            <w:noProof/>
            <w:webHidden/>
          </w:rPr>
        </w:r>
        <w:r>
          <w:rPr>
            <w:noProof/>
            <w:webHidden/>
          </w:rPr>
          <w:fldChar w:fldCharType="separate"/>
        </w:r>
        <w:r>
          <w:rPr>
            <w:noProof/>
            <w:webHidden/>
          </w:rPr>
          <w:t>91</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91" w:history="1">
        <w:r w:rsidRPr="00E761F4">
          <w:rPr>
            <w:rStyle w:val="Hyperlink"/>
            <w:noProof/>
          </w:rPr>
          <w:t>2.2.3.9</w:t>
        </w:r>
        <w:r>
          <w:rPr>
            <w:rFonts w:asciiTheme="minorHAnsi" w:eastAsiaTheme="minorEastAsia" w:hAnsiTheme="minorHAnsi" w:cstheme="minorBidi"/>
            <w:noProof/>
            <w:sz w:val="22"/>
            <w:szCs w:val="22"/>
          </w:rPr>
          <w:tab/>
        </w:r>
        <w:r w:rsidRPr="00E761F4">
          <w:rPr>
            <w:rStyle w:val="Hyperlink"/>
            <w:noProof/>
          </w:rPr>
          <w:t>Additional Content Types</w:t>
        </w:r>
        <w:r>
          <w:rPr>
            <w:noProof/>
            <w:webHidden/>
          </w:rPr>
          <w:tab/>
        </w:r>
        <w:r>
          <w:rPr>
            <w:noProof/>
            <w:webHidden/>
          </w:rPr>
          <w:fldChar w:fldCharType="begin"/>
        </w:r>
        <w:r>
          <w:rPr>
            <w:noProof/>
            <w:webHidden/>
          </w:rPr>
          <w:instrText xml:space="preserve"> PAGEREF _Toc174599891 \h </w:instrText>
        </w:r>
        <w:r>
          <w:rPr>
            <w:noProof/>
            <w:webHidden/>
          </w:rPr>
        </w:r>
        <w:r>
          <w:rPr>
            <w:noProof/>
            <w:webHidden/>
          </w:rPr>
          <w:fldChar w:fldCharType="separate"/>
        </w:r>
        <w:r>
          <w:rPr>
            <w:noProof/>
            <w:webHidden/>
          </w:rPr>
          <w:t>92</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92" w:history="1">
        <w:r w:rsidRPr="00E761F4">
          <w:rPr>
            <w:rStyle w:val="Hyperlink"/>
            <w:noProof/>
          </w:rPr>
          <w:t>2.2.3.9.1</w:t>
        </w:r>
        <w:r>
          <w:rPr>
            <w:rFonts w:asciiTheme="minorHAnsi" w:eastAsiaTheme="minorEastAsia" w:hAnsiTheme="minorHAnsi" w:cstheme="minorBidi"/>
            <w:noProof/>
            <w:sz w:val="22"/>
            <w:szCs w:val="22"/>
          </w:rPr>
          <w:tab/>
        </w:r>
        <w:r w:rsidRPr="00E761F4">
          <w:rPr>
            <w:rStyle w:val="Hyperlink"/>
            <w:noProof/>
          </w:rPr>
          <w:t>Analysis of Non-MIME Content</w:t>
        </w:r>
        <w:r>
          <w:rPr>
            <w:noProof/>
            <w:webHidden/>
          </w:rPr>
          <w:tab/>
        </w:r>
        <w:r>
          <w:rPr>
            <w:noProof/>
            <w:webHidden/>
          </w:rPr>
          <w:fldChar w:fldCharType="begin"/>
        </w:r>
        <w:r>
          <w:rPr>
            <w:noProof/>
            <w:webHidden/>
          </w:rPr>
          <w:instrText xml:space="preserve"> PAGEREF _Toc174599892 \h </w:instrText>
        </w:r>
        <w:r>
          <w:rPr>
            <w:noProof/>
            <w:webHidden/>
          </w:rPr>
        </w:r>
        <w:r>
          <w:rPr>
            <w:noProof/>
            <w:webHidden/>
          </w:rPr>
          <w:fldChar w:fldCharType="separate"/>
        </w:r>
        <w:r>
          <w:rPr>
            <w:noProof/>
            <w:webHidden/>
          </w:rPr>
          <w:t>92</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93" w:history="1">
        <w:r w:rsidRPr="00E761F4">
          <w:rPr>
            <w:rStyle w:val="Hyperlink"/>
            <w:noProof/>
          </w:rPr>
          <w:t>2.2.3.9.2</w:t>
        </w:r>
        <w:r>
          <w:rPr>
            <w:rFonts w:asciiTheme="minorHAnsi" w:eastAsiaTheme="minorEastAsia" w:hAnsiTheme="minorHAnsi" w:cstheme="minorBidi"/>
            <w:noProof/>
            <w:sz w:val="22"/>
            <w:szCs w:val="22"/>
          </w:rPr>
          <w:tab/>
        </w:r>
        <w:r w:rsidRPr="00E761F4">
          <w:rPr>
            <w:rStyle w:val="Hyperlink"/>
            <w:noProof/>
          </w:rPr>
          <w:t>Message/Partial</w:t>
        </w:r>
        <w:r>
          <w:rPr>
            <w:noProof/>
            <w:webHidden/>
          </w:rPr>
          <w:tab/>
        </w:r>
        <w:r>
          <w:rPr>
            <w:noProof/>
            <w:webHidden/>
          </w:rPr>
          <w:fldChar w:fldCharType="begin"/>
        </w:r>
        <w:r>
          <w:rPr>
            <w:noProof/>
            <w:webHidden/>
          </w:rPr>
          <w:instrText xml:space="preserve"> PAGEREF _Toc174599893 \h </w:instrText>
        </w:r>
        <w:r>
          <w:rPr>
            <w:noProof/>
            <w:webHidden/>
          </w:rPr>
        </w:r>
        <w:r>
          <w:rPr>
            <w:noProof/>
            <w:webHidden/>
          </w:rPr>
          <w:fldChar w:fldCharType="separate"/>
        </w:r>
        <w:r>
          <w:rPr>
            <w:noProof/>
            <w:webHidden/>
          </w:rPr>
          <w:t>92</w:t>
        </w:r>
        <w:r>
          <w:rPr>
            <w:noProof/>
            <w:webHidden/>
          </w:rPr>
          <w:fldChar w:fldCharType="end"/>
        </w:r>
      </w:hyperlink>
    </w:p>
    <w:p w:rsidR="006E59EC" w:rsidRDefault="006E59EC">
      <w:pPr>
        <w:pStyle w:val="TOC5"/>
        <w:rPr>
          <w:rFonts w:asciiTheme="minorHAnsi" w:eastAsiaTheme="minorEastAsia" w:hAnsiTheme="minorHAnsi" w:cstheme="minorBidi"/>
          <w:noProof/>
          <w:sz w:val="22"/>
          <w:szCs w:val="22"/>
        </w:rPr>
      </w:pPr>
      <w:hyperlink w:anchor="_Toc174599894" w:history="1">
        <w:r w:rsidRPr="00E761F4">
          <w:rPr>
            <w:rStyle w:val="Hyperlink"/>
            <w:noProof/>
          </w:rPr>
          <w:t>2.2.3.9.3</w:t>
        </w:r>
        <w:r>
          <w:rPr>
            <w:rFonts w:asciiTheme="minorHAnsi" w:eastAsiaTheme="minorEastAsia" w:hAnsiTheme="minorHAnsi" w:cstheme="minorBidi"/>
            <w:noProof/>
            <w:sz w:val="22"/>
            <w:szCs w:val="22"/>
          </w:rPr>
          <w:tab/>
        </w:r>
        <w:r w:rsidRPr="00E761F4">
          <w:rPr>
            <w:rStyle w:val="Hyperlink"/>
            <w:noProof/>
          </w:rPr>
          <w:t>Multipart/Digest</w:t>
        </w:r>
        <w:r>
          <w:rPr>
            <w:noProof/>
            <w:webHidden/>
          </w:rPr>
          <w:tab/>
        </w:r>
        <w:r>
          <w:rPr>
            <w:noProof/>
            <w:webHidden/>
          </w:rPr>
          <w:fldChar w:fldCharType="begin"/>
        </w:r>
        <w:r>
          <w:rPr>
            <w:noProof/>
            <w:webHidden/>
          </w:rPr>
          <w:instrText xml:space="preserve"> PAGEREF _Toc174599894 \h </w:instrText>
        </w:r>
        <w:r>
          <w:rPr>
            <w:noProof/>
            <w:webHidden/>
          </w:rPr>
        </w:r>
        <w:r>
          <w:rPr>
            <w:noProof/>
            <w:webHidden/>
          </w:rPr>
          <w:fldChar w:fldCharType="separate"/>
        </w:r>
        <w:r>
          <w:rPr>
            <w:noProof/>
            <w:webHidden/>
          </w:rPr>
          <w:t>92</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895" w:history="1">
        <w:r w:rsidRPr="00E761F4">
          <w:rPr>
            <w:rStyle w:val="Hyperlink"/>
            <w:noProof/>
          </w:rPr>
          <w:t>2.3</w:t>
        </w:r>
        <w:r>
          <w:rPr>
            <w:rFonts w:asciiTheme="minorHAnsi" w:eastAsiaTheme="minorEastAsia" w:hAnsiTheme="minorHAnsi" w:cstheme="minorBidi"/>
            <w:noProof/>
            <w:sz w:val="22"/>
            <w:szCs w:val="22"/>
          </w:rPr>
          <w:tab/>
        </w:r>
        <w:r w:rsidRPr="00E761F4">
          <w:rPr>
            <w:rStyle w:val="Hyperlink"/>
            <w:noProof/>
          </w:rPr>
          <w:t>Unconverted MIME Part Generation Algorithm Details</w:t>
        </w:r>
        <w:r>
          <w:rPr>
            <w:noProof/>
            <w:webHidden/>
          </w:rPr>
          <w:tab/>
        </w:r>
        <w:r>
          <w:rPr>
            <w:noProof/>
            <w:webHidden/>
          </w:rPr>
          <w:fldChar w:fldCharType="begin"/>
        </w:r>
        <w:r>
          <w:rPr>
            <w:noProof/>
            <w:webHidden/>
          </w:rPr>
          <w:instrText xml:space="preserve"> PAGEREF _Toc174599895 \h </w:instrText>
        </w:r>
        <w:r>
          <w:rPr>
            <w:noProof/>
            <w:webHidden/>
          </w:rPr>
        </w:r>
        <w:r>
          <w:rPr>
            <w:noProof/>
            <w:webHidden/>
          </w:rPr>
          <w:fldChar w:fldCharType="separate"/>
        </w:r>
        <w:r>
          <w:rPr>
            <w:noProof/>
            <w:webHidden/>
          </w:rPr>
          <w:t>92</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896" w:history="1">
        <w:r w:rsidRPr="00E761F4">
          <w:rPr>
            <w:rStyle w:val="Hyperlink"/>
            <w:noProof/>
          </w:rPr>
          <w:t>2.3.1</w:t>
        </w:r>
        <w:r>
          <w:rPr>
            <w:rFonts w:asciiTheme="minorHAnsi" w:eastAsiaTheme="minorEastAsia" w:hAnsiTheme="minorHAnsi" w:cstheme="minorBidi"/>
            <w:noProof/>
            <w:sz w:val="22"/>
            <w:szCs w:val="22"/>
          </w:rPr>
          <w:tab/>
        </w:r>
        <w:r w:rsidRPr="00E761F4">
          <w:rPr>
            <w:rStyle w:val="Hyperlink"/>
            <w:noProof/>
          </w:rPr>
          <w:t>Abstract Data Model</w:t>
        </w:r>
        <w:r>
          <w:rPr>
            <w:noProof/>
            <w:webHidden/>
          </w:rPr>
          <w:tab/>
        </w:r>
        <w:r>
          <w:rPr>
            <w:noProof/>
            <w:webHidden/>
          </w:rPr>
          <w:fldChar w:fldCharType="begin"/>
        </w:r>
        <w:r>
          <w:rPr>
            <w:noProof/>
            <w:webHidden/>
          </w:rPr>
          <w:instrText xml:space="preserve"> PAGEREF _Toc174599896 \h </w:instrText>
        </w:r>
        <w:r>
          <w:rPr>
            <w:noProof/>
            <w:webHidden/>
          </w:rPr>
        </w:r>
        <w:r>
          <w:rPr>
            <w:noProof/>
            <w:webHidden/>
          </w:rPr>
          <w:fldChar w:fldCharType="separate"/>
        </w:r>
        <w:r>
          <w:rPr>
            <w:noProof/>
            <w:webHidden/>
          </w:rPr>
          <w:t>92</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97" w:history="1">
        <w:r w:rsidRPr="00E761F4">
          <w:rPr>
            <w:rStyle w:val="Hyperlink"/>
            <w:noProof/>
          </w:rPr>
          <w:t>2.3.1.1</w:t>
        </w:r>
        <w:r>
          <w:rPr>
            <w:rFonts w:asciiTheme="minorHAnsi" w:eastAsiaTheme="minorEastAsia" w:hAnsiTheme="minorHAnsi" w:cstheme="minorBidi"/>
            <w:noProof/>
            <w:sz w:val="22"/>
            <w:szCs w:val="22"/>
          </w:rPr>
          <w:tab/>
        </w:r>
        <w:r w:rsidRPr="00E761F4">
          <w:rPr>
            <w:rStyle w:val="Hyperlink"/>
            <w:noProof/>
          </w:rPr>
          <w:t>Global</w:t>
        </w:r>
        <w:r>
          <w:rPr>
            <w:noProof/>
            <w:webHidden/>
          </w:rPr>
          <w:tab/>
        </w:r>
        <w:r>
          <w:rPr>
            <w:noProof/>
            <w:webHidden/>
          </w:rPr>
          <w:fldChar w:fldCharType="begin"/>
        </w:r>
        <w:r>
          <w:rPr>
            <w:noProof/>
            <w:webHidden/>
          </w:rPr>
          <w:instrText xml:space="preserve"> PAGEREF _Toc174599897 \h </w:instrText>
        </w:r>
        <w:r>
          <w:rPr>
            <w:noProof/>
            <w:webHidden/>
          </w:rPr>
        </w:r>
        <w:r>
          <w:rPr>
            <w:noProof/>
            <w:webHidden/>
          </w:rPr>
          <w:fldChar w:fldCharType="separate"/>
        </w:r>
        <w:r>
          <w:rPr>
            <w:noProof/>
            <w:webHidden/>
          </w:rPr>
          <w:t>92</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98" w:history="1">
        <w:r w:rsidRPr="00E761F4">
          <w:rPr>
            <w:rStyle w:val="Hyperlink"/>
            <w:noProof/>
          </w:rPr>
          <w:t>2.3.1.2</w:t>
        </w:r>
        <w:r>
          <w:rPr>
            <w:rFonts w:asciiTheme="minorHAnsi" w:eastAsiaTheme="minorEastAsia" w:hAnsiTheme="minorHAnsi" w:cstheme="minorBidi"/>
            <w:noProof/>
            <w:sz w:val="22"/>
            <w:szCs w:val="22"/>
          </w:rPr>
          <w:tab/>
        </w:r>
        <w:r w:rsidRPr="00E761F4">
          <w:rPr>
            <w:rStyle w:val="Hyperlink"/>
            <w:noProof/>
          </w:rPr>
          <w:t>Per Mailbox</w:t>
        </w:r>
        <w:r>
          <w:rPr>
            <w:noProof/>
            <w:webHidden/>
          </w:rPr>
          <w:tab/>
        </w:r>
        <w:r>
          <w:rPr>
            <w:noProof/>
            <w:webHidden/>
          </w:rPr>
          <w:fldChar w:fldCharType="begin"/>
        </w:r>
        <w:r>
          <w:rPr>
            <w:noProof/>
            <w:webHidden/>
          </w:rPr>
          <w:instrText xml:space="preserve"> PAGEREF _Toc174599898 \h </w:instrText>
        </w:r>
        <w:r>
          <w:rPr>
            <w:noProof/>
            <w:webHidden/>
          </w:rPr>
        </w:r>
        <w:r>
          <w:rPr>
            <w:noProof/>
            <w:webHidden/>
          </w:rPr>
          <w:fldChar w:fldCharType="separate"/>
        </w:r>
        <w:r>
          <w:rPr>
            <w:noProof/>
            <w:webHidden/>
          </w:rPr>
          <w:t>93</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899" w:history="1">
        <w:r w:rsidRPr="00E761F4">
          <w:rPr>
            <w:rStyle w:val="Hyperlink"/>
            <w:noProof/>
          </w:rPr>
          <w:t>2.3.1.3</w:t>
        </w:r>
        <w:r>
          <w:rPr>
            <w:rFonts w:asciiTheme="minorHAnsi" w:eastAsiaTheme="minorEastAsia" w:hAnsiTheme="minorHAnsi" w:cstheme="minorBidi"/>
            <w:noProof/>
            <w:sz w:val="22"/>
            <w:szCs w:val="22"/>
          </w:rPr>
          <w:tab/>
        </w:r>
        <w:r w:rsidRPr="00E761F4">
          <w:rPr>
            <w:rStyle w:val="Hyperlink"/>
            <w:noProof/>
          </w:rPr>
          <w:t>Per Message Object</w:t>
        </w:r>
        <w:r>
          <w:rPr>
            <w:noProof/>
            <w:webHidden/>
          </w:rPr>
          <w:tab/>
        </w:r>
        <w:r>
          <w:rPr>
            <w:noProof/>
            <w:webHidden/>
          </w:rPr>
          <w:fldChar w:fldCharType="begin"/>
        </w:r>
        <w:r>
          <w:rPr>
            <w:noProof/>
            <w:webHidden/>
          </w:rPr>
          <w:instrText xml:space="preserve"> PAGEREF _Toc174599899 \h </w:instrText>
        </w:r>
        <w:r>
          <w:rPr>
            <w:noProof/>
            <w:webHidden/>
          </w:rPr>
        </w:r>
        <w:r>
          <w:rPr>
            <w:noProof/>
            <w:webHidden/>
          </w:rPr>
          <w:fldChar w:fldCharType="separate"/>
        </w:r>
        <w:r>
          <w:rPr>
            <w:noProof/>
            <w:webHidden/>
          </w:rPr>
          <w:t>93</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00" w:history="1">
        <w:r w:rsidRPr="00E761F4">
          <w:rPr>
            <w:rStyle w:val="Hyperlink"/>
            <w:noProof/>
          </w:rPr>
          <w:t>2.3.2</w:t>
        </w:r>
        <w:r>
          <w:rPr>
            <w:rFonts w:asciiTheme="minorHAnsi" w:eastAsiaTheme="minorEastAsia" w:hAnsiTheme="minorHAnsi" w:cstheme="minorBidi"/>
            <w:noProof/>
            <w:sz w:val="22"/>
            <w:szCs w:val="22"/>
          </w:rPr>
          <w:tab/>
        </w:r>
        <w:r w:rsidRPr="00E761F4">
          <w:rPr>
            <w:rStyle w:val="Hyperlink"/>
            <w:noProof/>
          </w:rPr>
          <w:t>Initialization</w:t>
        </w:r>
        <w:r>
          <w:rPr>
            <w:noProof/>
            <w:webHidden/>
          </w:rPr>
          <w:tab/>
        </w:r>
        <w:r>
          <w:rPr>
            <w:noProof/>
            <w:webHidden/>
          </w:rPr>
          <w:fldChar w:fldCharType="begin"/>
        </w:r>
        <w:r>
          <w:rPr>
            <w:noProof/>
            <w:webHidden/>
          </w:rPr>
          <w:instrText xml:space="preserve"> PAGEREF _Toc174599900 \h </w:instrText>
        </w:r>
        <w:r>
          <w:rPr>
            <w:noProof/>
            <w:webHidden/>
          </w:rPr>
        </w:r>
        <w:r>
          <w:rPr>
            <w:noProof/>
            <w:webHidden/>
          </w:rPr>
          <w:fldChar w:fldCharType="separate"/>
        </w:r>
        <w:r>
          <w:rPr>
            <w:noProof/>
            <w:webHidden/>
          </w:rPr>
          <w:t>93</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01" w:history="1">
        <w:r w:rsidRPr="00E761F4">
          <w:rPr>
            <w:rStyle w:val="Hyperlink"/>
            <w:noProof/>
          </w:rPr>
          <w:t>2.3.3</w:t>
        </w:r>
        <w:r>
          <w:rPr>
            <w:rFonts w:asciiTheme="minorHAnsi" w:eastAsiaTheme="minorEastAsia" w:hAnsiTheme="minorHAnsi" w:cstheme="minorBidi"/>
            <w:noProof/>
            <w:sz w:val="22"/>
            <w:szCs w:val="22"/>
          </w:rPr>
          <w:tab/>
        </w:r>
        <w:r w:rsidRPr="00E761F4">
          <w:rPr>
            <w:rStyle w:val="Hyperlink"/>
            <w:noProof/>
          </w:rPr>
          <w:t>Processing Rules</w:t>
        </w:r>
        <w:r>
          <w:rPr>
            <w:noProof/>
            <w:webHidden/>
          </w:rPr>
          <w:tab/>
        </w:r>
        <w:r>
          <w:rPr>
            <w:noProof/>
            <w:webHidden/>
          </w:rPr>
          <w:fldChar w:fldCharType="begin"/>
        </w:r>
        <w:r>
          <w:rPr>
            <w:noProof/>
            <w:webHidden/>
          </w:rPr>
          <w:instrText xml:space="preserve"> PAGEREF _Toc174599901 \h </w:instrText>
        </w:r>
        <w:r>
          <w:rPr>
            <w:noProof/>
            <w:webHidden/>
          </w:rPr>
        </w:r>
        <w:r>
          <w:rPr>
            <w:noProof/>
            <w:webHidden/>
          </w:rPr>
          <w:fldChar w:fldCharType="separate"/>
        </w:r>
        <w:r>
          <w:rPr>
            <w:noProof/>
            <w:webHidden/>
          </w:rPr>
          <w:t>93</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902" w:history="1">
        <w:r w:rsidRPr="00E761F4">
          <w:rPr>
            <w:rStyle w:val="Hyperlink"/>
            <w:noProof/>
          </w:rPr>
          <w:t>2.3.3.1</w:t>
        </w:r>
        <w:r>
          <w:rPr>
            <w:rFonts w:asciiTheme="minorHAnsi" w:eastAsiaTheme="minorEastAsia" w:hAnsiTheme="minorHAnsi" w:cstheme="minorBidi"/>
            <w:noProof/>
            <w:sz w:val="22"/>
            <w:szCs w:val="22"/>
          </w:rPr>
          <w:tab/>
        </w:r>
        <w:r w:rsidRPr="00E761F4">
          <w:rPr>
            <w:rStyle w:val="Hyperlink"/>
            <w:noProof/>
          </w:rPr>
          <w:t>Impact of Message Changes on the MIME Skeleton</w:t>
        </w:r>
        <w:r>
          <w:rPr>
            <w:noProof/>
            <w:webHidden/>
          </w:rPr>
          <w:tab/>
        </w:r>
        <w:r>
          <w:rPr>
            <w:noProof/>
            <w:webHidden/>
          </w:rPr>
          <w:fldChar w:fldCharType="begin"/>
        </w:r>
        <w:r>
          <w:rPr>
            <w:noProof/>
            <w:webHidden/>
          </w:rPr>
          <w:instrText xml:space="preserve"> PAGEREF _Toc174599902 \h </w:instrText>
        </w:r>
        <w:r>
          <w:rPr>
            <w:noProof/>
            <w:webHidden/>
          </w:rPr>
        </w:r>
        <w:r>
          <w:rPr>
            <w:noProof/>
            <w:webHidden/>
          </w:rPr>
          <w:fldChar w:fldCharType="separate"/>
        </w:r>
        <w:r>
          <w:rPr>
            <w:noProof/>
            <w:webHidden/>
          </w:rPr>
          <w:t>93</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903" w:history="1">
        <w:r w:rsidRPr="00E761F4">
          <w:rPr>
            <w:rStyle w:val="Hyperlink"/>
            <w:noProof/>
          </w:rPr>
          <w:t>2.4</w:t>
        </w:r>
        <w:r>
          <w:rPr>
            <w:rFonts w:asciiTheme="minorHAnsi" w:eastAsiaTheme="minorEastAsia" w:hAnsiTheme="minorHAnsi" w:cstheme="minorBidi"/>
            <w:noProof/>
            <w:sz w:val="22"/>
            <w:szCs w:val="22"/>
          </w:rPr>
          <w:tab/>
        </w:r>
        <w:r w:rsidRPr="00E761F4">
          <w:rPr>
            <w:rStyle w:val="Hyperlink"/>
            <w:noProof/>
          </w:rPr>
          <w:t>Unconverted MIME Part Analysis Algorithm Details</w:t>
        </w:r>
        <w:r>
          <w:rPr>
            <w:noProof/>
            <w:webHidden/>
          </w:rPr>
          <w:tab/>
        </w:r>
        <w:r>
          <w:rPr>
            <w:noProof/>
            <w:webHidden/>
          </w:rPr>
          <w:fldChar w:fldCharType="begin"/>
        </w:r>
        <w:r>
          <w:rPr>
            <w:noProof/>
            <w:webHidden/>
          </w:rPr>
          <w:instrText xml:space="preserve"> PAGEREF _Toc174599903 \h </w:instrText>
        </w:r>
        <w:r>
          <w:rPr>
            <w:noProof/>
            <w:webHidden/>
          </w:rPr>
        </w:r>
        <w:r>
          <w:rPr>
            <w:noProof/>
            <w:webHidden/>
          </w:rPr>
          <w:fldChar w:fldCharType="separate"/>
        </w:r>
        <w:r>
          <w:rPr>
            <w:noProof/>
            <w:webHidden/>
          </w:rPr>
          <w:t>97</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04" w:history="1">
        <w:r w:rsidRPr="00E761F4">
          <w:rPr>
            <w:rStyle w:val="Hyperlink"/>
            <w:noProof/>
          </w:rPr>
          <w:t>2.4.1</w:t>
        </w:r>
        <w:r>
          <w:rPr>
            <w:rFonts w:asciiTheme="minorHAnsi" w:eastAsiaTheme="minorEastAsia" w:hAnsiTheme="minorHAnsi" w:cstheme="minorBidi"/>
            <w:noProof/>
            <w:sz w:val="22"/>
            <w:szCs w:val="22"/>
          </w:rPr>
          <w:tab/>
        </w:r>
        <w:r w:rsidRPr="00E761F4">
          <w:rPr>
            <w:rStyle w:val="Hyperlink"/>
            <w:noProof/>
          </w:rPr>
          <w:t>Abstract Data Model</w:t>
        </w:r>
        <w:r>
          <w:rPr>
            <w:noProof/>
            <w:webHidden/>
          </w:rPr>
          <w:tab/>
        </w:r>
        <w:r>
          <w:rPr>
            <w:noProof/>
            <w:webHidden/>
          </w:rPr>
          <w:fldChar w:fldCharType="begin"/>
        </w:r>
        <w:r>
          <w:rPr>
            <w:noProof/>
            <w:webHidden/>
          </w:rPr>
          <w:instrText xml:space="preserve"> PAGEREF _Toc174599904 \h </w:instrText>
        </w:r>
        <w:r>
          <w:rPr>
            <w:noProof/>
            <w:webHidden/>
          </w:rPr>
        </w:r>
        <w:r>
          <w:rPr>
            <w:noProof/>
            <w:webHidden/>
          </w:rPr>
          <w:fldChar w:fldCharType="separate"/>
        </w:r>
        <w:r>
          <w:rPr>
            <w:noProof/>
            <w:webHidden/>
          </w:rPr>
          <w:t>98</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905" w:history="1">
        <w:r w:rsidRPr="00E761F4">
          <w:rPr>
            <w:rStyle w:val="Hyperlink"/>
            <w:noProof/>
          </w:rPr>
          <w:t>2.4.1.1</w:t>
        </w:r>
        <w:r>
          <w:rPr>
            <w:rFonts w:asciiTheme="minorHAnsi" w:eastAsiaTheme="minorEastAsia" w:hAnsiTheme="minorHAnsi" w:cstheme="minorBidi"/>
            <w:noProof/>
            <w:sz w:val="22"/>
            <w:szCs w:val="22"/>
          </w:rPr>
          <w:tab/>
        </w:r>
        <w:r w:rsidRPr="00E761F4">
          <w:rPr>
            <w:rStyle w:val="Hyperlink"/>
            <w:noProof/>
          </w:rPr>
          <w:t>Global</w:t>
        </w:r>
        <w:r>
          <w:rPr>
            <w:noProof/>
            <w:webHidden/>
          </w:rPr>
          <w:tab/>
        </w:r>
        <w:r>
          <w:rPr>
            <w:noProof/>
            <w:webHidden/>
          </w:rPr>
          <w:fldChar w:fldCharType="begin"/>
        </w:r>
        <w:r>
          <w:rPr>
            <w:noProof/>
            <w:webHidden/>
          </w:rPr>
          <w:instrText xml:space="preserve"> PAGEREF _Toc174599905 \h </w:instrText>
        </w:r>
        <w:r>
          <w:rPr>
            <w:noProof/>
            <w:webHidden/>
          </w:rPr>
        </w:r>
        <w:r>
          <w:rPr>
            <w:noProof/>
            <w:webHidden/>
          </w:rPr>
          <w:fldChar w:fldCharType="separate"/>
        </w:r>
        <w:r>
          <w:rPr>
            <w:noProof/>
            <w:webHidden/>
          </w:rPr>
          <w:t>98</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906" w:history="1">
        <w:r w:rsidRPr="00E761F4">
          <w:rPr>
            <w:rStyle w:val="Hyperlink"/>
            <w:noProof/>
          </w:rPr>
          <w:t>2.4.1.2</w:t>
        </w:r>
        <w:r>
          <w:rPr>
            <w:rFonts w:asciiTheme="minorHAnsi" w:eastAsiaTheme="minorEastAsia" w:hAnsiTheme="minorHAnsi" w:cstheme="minorBidi"/>
            <w:noProof/>
            <w:sz w:val="22"/>
            <w:szCs w:val="22"/>
          </w:rPr>
          <w:tab/>
        </w:r>
        <w:r w:rsidRPr="00E761F4">
          <w:rPr>
            <w:rStyle w:val="Hyperlink"/>
            <w:noProof/>
          </w:rPr>
          <w:t>Per Mailbox</w:t>
        </w:r>
        <w:r>
          <w:rPr>
            <w:noProof/>
            <w:webHidden/>
          </w:rPr>
          <w:tab/>
        </w:r>
        <w:r>
          <w:rPr>
            <w:noProof/>
            <w:webHidden/>
          </w:rPr>
          <w:fldChar w:fldCharType="begin"/>
        </w:r>
        <w:r>
          <w:rPr>
            <w:noProof/>
            <w:webHidden/>
          </w:rPr>
          <w:instrText xml:space="preserve"> PAGEREF _Toc174599906 \h </w:instrText>
        </w:r>
        <w:r>
          <w:rPr>
            <w:noProof/>
            <w:webHidden/>
          </w:rPr>
        </w:r>
        <w:r>
          <w:rPr>
            <w:noProof/>
            <w:webHidden/>
          </w:rPr>
          <w:fldChar w:fldCharType="separate"/>
        </w:r>
        <w:r>
          <w:rPr>
            <w:noProof/>
            <w:webHidden/>
          </w:rPr>
          <w:t>98</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907" w:history="1">
        <w:r w:rsidRPr="00E761F4">
          <w:rPr>
            <w:rStyle w:val="Hyperlink"/>
            <w:noProof/>
          </w:rPr>
          <w:t>2.4.1.3</w:t>
        </w:r>
        <w:r>
          <w:rPr>
            <w:rFonts w:asciiTheme="minorHAnsi" w:eastAsiaTheme="minorEastAsia" w:hAnsiTheme="minorHAnsi" w:cstheme="minorBidi"/>
            <w:noProof/>
            <w:sz w:val="22"/>
            <w:szCs w:val="22"/>
          </w:rPr>
          <w:tab/>
        </w:r>
        <w:r w:rsidRPr="00E761F4">
          <w:rPr>
            <w:rStyle w:val="Hyperlink"/>
            <w:noProof/>
          </w:rPr>
          <w:t>Per Message Object</w:t>
        </w:r>
        <w:r>
          <w:rPr>
            <w:noProof/>
            <w:webHidden/>
          </w:rPr>
          <w:tab/>
        </w:r>
        <w:r>
          <w:rPr>
            <w:noProof/>
            <w:webHidden/>
          </w:rPr>
          <w:fldChar w:fldCharType="begin"/>
        </w:r>
        <w:r>
          <w:rPr>
            <w:noProof/>
            <w:webHidden/>
          </w:rPr>
          <w:instrText xml:space="preserve"> PAGEREF _Toc174599907 \h </w:instrText>
        </w:r>
        <w:r>
          <w:rPr>
            <w:noProof/>
            <w:webHidden/>
          </w:rPr>
        </w:r>
        <w:r>
          <w:rPr>
            <w:noProof/>
            <w:webHidden/>
          </w:rPr>
          <w:fldChar w:fldCharType="separate"/>
        </w:r>
        <w:r>
          <w:rPr>
            <w:noProof/>
            <w:webHidden/>
          </w:rPr>
          <w:t>98</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08" w:history="1">
        <w:r w:rsidRPr="00E761F4">
          <w:rPr>
            <w:rStyle w:val="Hyperlink"/>
            <w:noProof/>
          </w:rPr>
          <w:t>2.4.2</w:t>
        </w:r>
        <w:r>
          <w:rPr>
            <w:rFonts w:asciiTheme="minorHAnsi" w:eastAsiaTheme="minorEastAsia" w:hAnsiTheme="minorHAnsi" w:cstheme="minorBidi"/>
            <w:noProof/>
            <w:sz w:val="22"/>
            <w:szCs w:val="22"/>
          </w:rPr>
          <w:tab/>
        </w:r>
        <w:r w:rsidRPr="00E761F4">
          <w:rPr>
            <w:rStyle w:val="Hyperlink"/>
            <w:noProof/>
          </w:rPr>
          <w:t>Initialization</w:t>
        </w:r>
        <w:r>
          <w:rPr>
            <w:noProof/>
            <w:webHidden/>
          </w:rPr>
          <w:tab/>
        </w:r>
        <w:r>
          <w:rPr>
            <w:noProof/>
            <w:webHidden/>
          </w:rPr>
          <w:fldChar w:fldCharType="begin"/>
        </w:r>
        <w:r>
          <w:rPr>
            <w:noProof/>
            <w:webHidden/>
          </w:rPr>
          <w:instrText xml:space="preserve"> PAGEREF _Toc174599908 \h </w:instrText>
        </w:r>
        <w:r>
          <w:rPr>
            <w:noProof/>
            <w:webHidden/>
          </w:rPr>
        </w:r>
        <w:r>
          <w:rPr>
            <w:noProof/>
            <w:webHidden/>
          </w:rPr>
          <w:fldChar w:fldCharType="separate"/>
        </w:r>
        <w:r>
          <w:rPr>
            <w:noProof/>
            <w:webHidden/>
          </w:rPr>
          <w:t>98</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09" w:history="1">
        <w:r w:rsidRPr="00E761F4">
          <w:rPr>
            <w:rStyle w:val="Hyperlink"/>
            <w:noProof/>
          </w:rPr>
          <w:t>2.4.3</w:t>
        </w:r>
        <w:r>
          <w:rPr>
            <w:rFonts w:asciiTheme="minorHAnsi" w:eastAsiaTheme="minorEastAsia" w:hAnsiTheme="minorHAnsi" w:cstheme="minorBidi"/>
            <w:noProof/>
            <w:sz w:val="22"/>
            <w:szCs w:val="22"/>
          </w:rPr>
          <w:tab/>
        </w:r>
        <w:r w:rsidRPr="00E761F4">
          <w:rPr>
            <w:rStyle w:val="Hyperlink"/>
            <w:noProof/>
          </w:rPr>
          <w:t>Processing Rules</w:t>
        </w:r>
        <w:r>
          <w:rPr>
            <w:noProof/>
            <w:webHidden/>
          </w:rPr>
          <w:tab/>
        </w:r>
        <w:r>
          <w:rPr>
            <w:noProof/>
            <w:webHidden/>
          </w:rPr>
          <w:fldChar w:fldCharType="begin"/>
        </w:r>
        <w:r>
          <w:rPr>
            <w:noProof/>
            <w:webHidden/>
          </w:rPr>
          <w:instrText xml:space="preserve"> PAGEREF _Toc174599909 \h </w:instrText>
        </w:r>
        <w:r>
          <w:rPr>
            <w:noProof/>
            <w:webHidden/>
          </w:rPr>
        </w:r>
        <w:r>
          <w:rPr>
            <w:noProof/>
            <w:webHidden/>
          </w:rPr>
          <w:fldChar w:fldCharType="separate"/>
        </w:r>
        <w:r>
          <w:rPr>
            <w:noProof/>
            <w:webHidden/>
          </w:rPr>
          <w:t>98</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910" w:history="1">
        <w:r w:rsidRPr="00E761F4">
          <w:rPr>
            <w:rStyle w:val="Hyperlink"/>
            <w:noProof/>
          </w:rPr>
          <w:t>2.4.3.1</w:t>
        </w:r>
        <w:r>
          <w:rPr>
            <w:rFonts w:asciiTheme="minorHAnsi" w:eastAsiaTheme="minorEastAsia" w:hAnsiTheme="minorHAnsi" w:cstheme="minorBidi"/>
            <w:noProof/>
            <w:sz w:val="22"/>
            <w:szCs w:val="22"/>
          </w:rPr>
          <w:tab/>
        </w:r>
        <w:r w:rsidRPr="00E761F4">
          <w:rPr>
            <w:rStyle w:val="Hyperlink"/>
            <w:noProof/>
          </w:rPr>
          <w:t>MIME Conversion</w:t>
        </w:r>
        <w:r>
          <w:rPr>
            <w:noProof/>
            <w:webHidden/>
          </w:rPr>
          <w:tab/>
        </w:r>
        <w:r>
          <w:rPr>
            <w:noProof/>
            <w:webHidden/>
          </w:rPr>
          <w:fldChar w:fldCharType="begin"/>
        </w:r>
        <w:r>
          <w:rPr>
            <w:noProof/>
            <w:webHidden/>
          </w:rPr>
          <w:instrText xml:space="preserve"> PAGEREF _Toc174599910 \h </w:instrText>
        </w:r>
        <w:r>
          <w:rPr>
            <w:noProof/>
            <w:webHidden/>
          </w:rPr>
        </w:r>
        <w:r>
          <w:rPr>
            <w:noProof/>
            <w:webHidden/>
          </w:rPr>
          <w:fldChar w:fldCharType="separate"/>
        </w:r>
        <w:r>
          <w:rPr>
            <w:noProof/>
            <w:webHidden/>
          </w:rPr>
          <w:t>98</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911" w:history="1">
        <w:r w:rsidRPr="00E761F4">
          <w:rPr>
            <w:rStyle w:val="Hyperlink"/>
            <w:noProof/>
          </w:rPr>
          <w:t>2.5</w:t>
        </w:r>
        <w:r>
          <w:rPr>
            <w:rFonts w:asciiTheme="minorHAnsi" w:eastAsiaTheme="minorEastAsia" w:hAnsiTheme="minorHAnsi" w:cstheme="minorBidi"/>
            <w:noProof/>
            <w:sz w:val="22"/>
            <w:szCs w:val="22"/>
          </w:rPr>
          <w:tab/>
        </w:r>
        <w:r w:rsidRPr="00E761F4">
          <w:rPr>
            <w:rStyle w:val="Hyperlink"/>
            <w:noProof/>
          </w:rPr>
          <w:t>Message Object Properties</w:t>
        </w:r>
        <w:r>
          <w:rPr>
            <w:noProof/>
            <w:webHidden/>
          </w:rPr>
          <w:tab/>
        </w:r>
        <w:r>
          <w:rPr>
            <w:noProof/>
            <w:webHidden/>
          </w:rPr>
          <w:fldChar w:fldCharType="begin"/>
        </w:r>
        <w:r>
          <w:rPr>
            <w:noProof/>
            <w:webHidden/>
          </w:rPr>
          <w:instrText xml:space="preserve"> PAGEREF _Toc174599911 \h </w:instrText>
        </w:r>
        <w:r>
          <w:rPr>
            <w:noProof/>
            <w:webHidden/>
          </w:rPr>
        </w:r>
        <w:r>
          <w:rPr>
            <w:noProof/>
            <w:webHidden/>
          </w:rPr>
          <w:fldChar w:fldCharType="separate"/>
        </w:r>
        <w:r>
          <w:rPr>
            <w:noProof/>
            <w:webHidden/>
          </w:rPr>
          <w:t>99</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12" w:history="1">
        <w:r w:rsidRPr="00E761F4">
          <w:rPr>
            <w:rStyle w:val="Hyperlink"/>
            <w:noProof/>
          </w:rPr>
          <w:t>2.5.1</w:t>
        </w:r>
        <w:r>
          <w:rPr>
            <w:rFonts w:asciiTheme="minorHAnsi" w:eastAsiaTheme="minorEastAsia" w:hAnsiTheme="minorHAnsi" w:cstheme="minorBidi"/>
            <w:noProof/>
            <w:sz w:val="22"/>
            <w:szCs w:val="22"/>
          </w:rPr>
          <w:tab/>
        </w:r>
        <w:r w:rsidRPr="00E761F4">
          <w:rPr>
            <w:rStyle w:val="Hyperlink"/>
            <w:noProof/>
          </w:rPr>
          <w:t>PidLidClassificationGuid</w:t>
        </w:r>
        <w:r>
          <w:rPr>
            <w:noProof/>
            <w:webHidden/>
          </w:rPr>
          <w:tab/>
        </w:r>
        <w:r>
          <w:rPr>
            <w:noProof/>
            <w:webHidden/>
          </w:rPr>
          <w:fldChar w:fldCharType="begin"/>
        </w:r>
        <w:r>
          <w:rPr>
            <w:noProof/>
            <w:webHidden/>
          </w:rPr>
          <w:instrText xml:space="preserve"> PAGEREF _Toc174599912 \h </w:instrText>
        </w:r>
        <w:r>
          <w:rPr>
            <w:noProof/>
            <w:webHidden/>
          </w:rPr>
        </w:r>
        <w:r>
          <w:rPr>
            <w:noProof/>
            <w:webHidden/>
          </w:rPr>
          <w:fldChar w:fldCharType="separate"/>
        </w:r>
        <w:r>
          <w:rPr>
            <w:noProof/>
            <w:webHidden/>
          </w:rPr>
          <w:t>99</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13" w:history="1">
        <w:r w:rsidRPr="00E761F4">
          <w:rPr>
            <w:rStyle w:val="Hyperlink"/>
            <w:noProof/>
          </w:rPr>
          <w:t>2.5.2</w:t>
        </w:r>
        <w:r>
          <w:rPr>
            <w:rFonts w:asciiTheme="minorHAnsi" w:eastAsiaTheme="minorEastAsia" w:hAnsiTheme="minorHAnsi" w:cstheme="minorBidi"/>
            <w:noProof/>
            <w:sz w:val="22"/>
            <w:szCs w:val="22"/>
          </w:rPr>
          <w:tab/>
        </w:r>
        <w:r w:rsidRPr="00E761F4">
          <w:rPr>
            <w:rStyle w:val="Hyperlink"/>
            <w:noProof/>
          </w:rPr>
          <w:t>PidLidClassificationKeep</w:t>
        </w:r>
        <w:r>
          <w:rPr>
            <w:noProof/>
            <w:webHidden/>
          </w:rPr>
          <w:tab/>
        </w:r>
        <w:r>
          <w:rPr>
            <w:noProof/>
            <w:webHidden/>
          </w:rPr>
          <w:fldChar w:fldCharType="begin"/>
        </w:r>
        <w:r>
          <w:rPr>
            <w:noProof/>
            <w:webHidden/>
          </w:rPr>
          <w:instrText xml:space="preserve"> PAGEREF _Toc174599913 \h </w:instrText>
        </w:r>
        <w:r>
          <w:rPr>
            <w:noProof/>
            <w:webHidden/>
          </w:rPr>
        </w:r>
        <w:r>
          <w:rPr>
            <w:noProof/>
            <w:webHidden/>
          </w:rPr>
          <w:fldChar w:fldCharType="separate"/>
        </w:r>
        <w:r>
          <w:rPr>
            <w:noProof/>
            <w:webHidden/>
          </w:rPr>
          <w:t>99</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14" w:history="1">
        <w:r w:rsidRPr="00E761F4">
          <w:rPr>
            <w:rStyle w:val="Hyperlink"/>
            <w:noProof/>
          </w:rPr>
          <w:t>2.5.3</w:t>
        </w:r>
        <w:r>
          <w:rPr>
            <w:rFonts w:asciiTheme="minorHAnsi" w:eastAsiaTheme="minorEastAsia" w:hAnsiTheme="minorHAnsi" w:cstheme="minorBidi"/>
            <w:noProof/>
            <w:sz w:val="22"/>
            <w:szCs w:val="22"/>
          </w:rPr>
          <w:tab/>
        </w:r>
        <w:r w:rsidRPr="00E761F4">
          <w:rPr>
            <w:rStyle w:val="Hyperlink"/>
            <w:noProof/>
          </w:rPr>
          <w:t>PidNameCrossReference</w:t>
        </w:r>
        <w:r>
          <w:rPr>
            <w:noProof/>
            <w:webHidden/>
          </w:rPr>
          <w:tab/>
        </w:r>
        <w:r>
          <w:rPr>
            <w:noProof/>
            <w:webHidden/>
          </w:rPr>
          <w:fldChar w:fldCharType="begin"/>
        </w:r>
        <w:r>
          <w:rPr>
            <w:noProof/>
            <w:webHidden/>
          </w:rPr>
          <w:instrText xml:space="preserve"> PAGEREF _Toc174599914 \h </w:instrText>
        </w:r>
        <w:r>
          <w:rPr>
            <w:noProof/>
            <w:webHidden/>
          </w:rPr>
        </w:r>
        <w:r>
          <w:rPr>
            <w:noProof/>
            <w:webHidden/>
          </w:rPr>
          <w:fldChar w:fldCharType="separate"/>
        </w:r>
        <w:r>
          <w:rPr>
            <w:noProof/>
            <w:webHidden/>
          </w:rPr>
          <w:t>99</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15" w:history="1">
        <w:r w:rsidRPr="00E761F4">
          <w:rPr>
            <w:rStyle w:val="Hyperlink"/>
            <w:noProof/>
          </w:rPr>
          <w:t>2.5.4</w:t>
        </w:r>
        <w:r>
          <w:rPr>
            <w:rFonts w:asciiTheme="minorHAnsi" w:eastAsiaTheme="minorEastAsia" w:hAnsiTheme="minorHAnsi" w:cstheme="minorBidi"/>
            <w:noProof/>
            <w:sz w:val="22"/>
            <w:szCs w:val="22"/>
          </w:rPr>
          <w:tab/>
        </w:r>
        <w:r w:rsidRPr="00E761F4">
          <w:rPr>
            <w:rStyle w:val="Hyperlink"/>
            <w:noProof/>
          </w:rPr>
          <w:t>PidNameQuarantineOriginalSender</w:t>
        </w:r>
        <w:r>
          <w:rPr>
            <w:noProof/>
            <w:webHidden/>
          </w:rPr>
          <w:tab/>
        </w:r>
        <w:r>
          <w:rPr>
            <w:noProof/>
            <w:webHidden/>
          </w:rPr>
          <w:fldChar w:fldCharType="begin"/>
        </w:r>
        <w:r>
          <w:rPr>
            <w:noProof/>
            <w:webHidden/>
          </w:rPr>
          <w:instrText xml:space="preserve"> PAGEREF _Toc174599915 \h </w:instrText>
        </w:r>
        <w:r>
          <w:rPr>
            <w:noProof/>
            <w:webHidden/>
          </w:rPr>
        </w:r>
        <w:r>
          <w:rPr>
            <w:noProof/>
            <w:webHidden/>
          </w:rPr>
          <w:fldChar w:fldCharType="separate"/>
        </w:r>
        <w:r>
          <w:rPr>
            <w:noProof/>
            <w:webHidden/>
          </w:rPr>
          <w:t>99</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916" w:history="1">
        <w:r w:rsidRPr="00E761F4">
          <w:rPr>
            <w:rStyle w:val="Hyperlink"/>
            <w:noProof/>
          </w:rPr>
          <w:t>2.6</w:t>
        </w:r>
        <w:r>
          <w:rPr>
            <w:rFonts w:asciiTheme="minorHAnsi" w:eastAsiaTheme="minorEastAsia" w:hAnsiTheme="minorHAnsi" w:cstheme="minorBidi"/>
            <w:noProof/>
            <w:sz w:val="22"/>
            <w:szCs w:val="22"/>
          </w:rPr>
          <w:tab/>
        </w:r>
        <w:r w:rsidRPr="00E761F4">
          <w:rPr>
            <w:rStyle w:val="Hyperlink"/>
            <w:noProof/>
          </w:rPr>
          <w:t>Recipient Property Groups</w:t>
        </w:r>
        <w:r>
          <w:rPr>
            <w:noProof/>
            <w:webHidden/>
          </w:rPr>
          <w:tab/>
        </w:r>
        <w:r>
          <w:rPr>
            <w:noProof/>
            <w:webHidden/>
          </w:rPr>
          <w:fldChar w:fldCharType="begin"/>
        </w:r>
        <w:r>
          <w:rPr>
            <w:noProof/>
            <w:webHidden/>
          </w:rPr>
          <w:instrText xml:space="preserve"> PAGEREF _Toc174599916 \h </w:instrText>
        </w:r>
        <w:r>
          <w:rPr>
            <w:noProof/>
            <w:webHidden/>
          </w:rPr>
        </w:r>
        <w:r>
          <w:rPr>
            <w:noProof/>
            <w:webHidden/>
          </w:rPr>
          <w:fldChar w:fldCharType="separate"/>
        </w:r>
        <w:r>
          <w:rPr>
            <w:noProof/>
            <w:webHidden/>
          </w:rPr>
          <w:t>100</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17" w:history="1">
        <w:r w:rsidRPr="00E761F4">
          <w:rPr>
            <w:rStyle w:val="Hyperlink"/>
            <w:noProof/>
          </w:rPr>
          <w:t>2.6.1</w:t>
        </w:r>
        <w:r>
          <w:rPr>
            <w:rFonts w:asciiTheme="minorHAnsi" w:eastAsiaTheme="minorEastAsia" w:hAnsiTheme="minorHAnsi" w:cstheme="minorBidi"/>
            <w:noProof/>
            <w:sz w:val="22"/>
            <w:szCs w:val="22"/>
          </w:rPr>
          <w:tab/>
        </w:r>
        <w:r w:rsidRPr="00E761F4">
          <w:rPr>
            <w:rStyle w:val="Hyperlink"/>
            <w:noProof/>
          </w:rPr>
          <w:t>PidTagReadReceipt Property Group</w:t>
        </w:r>
        <w:r>
          <w:rPr>
            <w:noProof/>
            <w:webHidden/>
          </w:rPr>
          <w:tab/>
        </w:r>
        <w:r>
          <w:rPr>
            <w:noProof/>
            <w:webHidden/>
          </w:rPr>
          <w:fldChar w:fldCharType="begin"/>
        </w:r>
        <w:r>
          <w:rPr>
            <w:noProof/>
            <w:webHidden/>
          </w:rPr>
          <w:instrText xml:space="preserve"> PAGEREF _Toc174599917 \h </w:instrText>
        </w:r>
        <w:r>
          <w:rPr>
            <w:noProof/>
            <w:webHidden/>
          </w:rPr>
        </w:r>
        <w:r>
          <w:rPr>
            <w:noProof/>
            <w:webHidden/>
          </w:rPr>
          <w:fldChar w:fldCharType="separate"/>
        </w:r>
        <w:r>
          <w:rPr>
            <w:noProof/>
            <w:webHidden/>
          </w:rPr>
          <w:t>100</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18" w:history="1">
        <w:r w:rsidRPr="00E761F4">
          <w:rPr>
            <w:rStyle w:val="Hyperlink"/>
            <w:noProof/>
          </w:rPr>
          <w:t>2.6.2</w:t>
        </w:r>
        <w:r>
          <w:rPr>
            <w:rFonts w:asciiTheme="minorHAnsi" w:eastAsiaTheme="minorEastAsia" w:hAnsiTheme="minorHAnsi" w:cstheme="minorBidi"/>
            <w:noProof/>
            <w:sz w:val="22"/>
            <w:szCs w:val="22"/>
          </w:rPr>
          <w:tab/>
        </w:r>
        <w:r w:rsidRPr="00E761F4">
          <w:rPr>
            <w:rStyle w:val="Hyperlink"/>
            <w:noProof/>
          </w:rPr>
          <w:t>PidTagReceivedBy Property Group</w:t>
        </w:r>
        <w:r>
          <w:rPr>
            <w:noProof/>
            <w:webHidden/>
          </w:rPr>
          <w:tab/>
        </w:r>
        <w:r>
          <w:rPr>
            <w:noProof/>
            <w:webHidden/>
          </w:rPr>
          <w:fldChar w:fldCharType="begin"/>
        </w:r>
        <w:r>
          <w:rPr>
            <w:noProof/>
            <w:webHidden/>
          </w:rPr>
          <w:instrText xml:space="preserve"> PAGEREF _Toc174599918 \h </w:instrText>
        </w:r>
        <w:r>
          <w:rPr>
            <w:noProof/>
            <w:webHidden/>
          </w:rPr>
        </w:r>
        <w:r>
          <w:rPr>
            <w:noProof/>
            <w:webHidden/>
          </w:rPr>
          <w:fldChar w:fldCharType="separate"/>
        </w:r>
        <w:r>
          <w:rPr>
            <w:noProof/>
            <w:webHidden/>
          </w:rPr>
          <w:t>100</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19" w:history="1">
        <w:r w:rsidRPr="00E761F4">
          <w:rPr>
            <w:rStyle w:val="Hyperlink"/>
            <w:noProof/>
          </w:rPr>
          <w:t>2.6.3</w:t>
        </w:r>
        <w:r>
          <w:rPr>
            <w:rFonts w:asciiTheme="minorHAnsi" w:eastAsiaTheme="minorEastAsia" w:hAnsiTheme="minorHAnsi" w:cstheme="minorBidi"/>
            <w:noProof/>
            <w:sz w:val="22"/>
            <w:szCs w:val="22"/>
          </w:rPr>
          <w:tab/>
        </w:r>
        <w:r w:rsidRPr="00E761F4">
          <w:rPr>
            <w:rStyle w:val="Hyperlink"/>
            <w:noProof/>
          </w:rPr>
          <w:t>PidTagReceivedRepresenting Property Group</w:t>
        </w:r>
        <w:r>
          <w:rPr>
            <w:noProof/>
            <w:webHidden/>
          </w:rPr>
          <w:tab/>
        </w:r>
        <w:r>
          <w:rPr>
            <w:noProof/>
            <w:webHidden/>
          </w:rPr>
          <w:fldChar w:fldCharType="begin"/>
        </w:r>
        <w:r>
          <w:rPr>
            <w:noProof/>
            <w:webHidden/>
          </w:rPr>
          <w:instrText xml:space="preserve"> PAGEREF _Toc174599919 \h </w:instrText>
        </w:r>
        <w:r>
          <w:rPr>
            <w:noProof/>
            <w:webHidden/>
          </w:rPr>
        </w:r>
        <w:r>
          <w:rPr>
            <w:noProof/>
            <w:webHidden/>
          </w:rPr>
          <w:fldChar w:fldCharType="separate"/>
        </w:r>
        <w:r>
          <w:rPr>
            <w:noProof/>
            <w:webHidden/>
          </w:rPr>
          <w:t>101</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20" w:history="1">
        <w:r w:rsidRPr="00E761F4">
          <w:rPr>
            <w:rStyle w:val="Hyperlink"/>
            <w:noProof/>
          </w:rPr>
          <w:t>2.6.4</w:t>
        </w:r>
        <w:r>
          <w:rPr>
            <w:rFonts w:asciiTheme="minorHAnsi" w:eastAsiaTheme="minorEastAsia" w:hAnsiTheme="minorHAnsi" w:cstheme="minorBidi"/>
            <w:noProof/>
            <w:sz w:val="22"/>
            <w:szCs w:val="22"/>
          </w:rPr>
          <w:tab/>
        </w:r>
        <w:r w:rsidRPr="00E761F4">
          <w:rPr>
            <w:rStyle w:val="Hyperlink"/>
            <w:noProof/>
          </w:rPr>
          <w:t>PidTagSender Property Group</w:t>
        </w:r>
        <w:r>
          <w:rPr>
            <w:noProof/>
            <w:webHidden/>
          </w:rPr>
          <w:tab/>
        </w:r>
        <w:r>
          <w:rPr>
            <w:noProof/>
            <w:webHidden/>
          </w:rPr>
          <w:fldChar w:fldCharType="begin"/>
        </w:r>
        <w:r>
          <w:rPr>
            <w:noProof/>
            <w:webHidden/>
          </w:rPr>
          <w:instrText xml:space="preserve"> PAGEREF _Toc174599920 \h </w:instrText>
        </w:r>
        <w:r>
          <w:rPr>
            <w:noProof/>
            <w:webHidden/>
          </w:rPr>
        </w:r>
        <w:r>
          <w:rPr>
            <w:noProof/>
            <w:webHidden/>
          </w:rPr>
          <w:fldChar w:fldCharType="separate"/>
        </w:r>
        <w:r>
          <w:rPr>
            <w:noProof/>
            <w:webHidden/>
          </w:rPr>
          <w:t>101</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21" w:history="1">
        <w:r w:rsidRPr="00E761F4">
          <w:rPr>
            <w:rStyle w:val="Hyperlink"/>
            <w:noProof/>
          </w:rPr>
          <w:t>2.6.5</w:t>
        </w:r>
        <w:r>
          <w:rPr>
            <w:rFonts w:asciiTheme="minorHAnsi" w:eastAsiaTheme="minorEastAsia" w:hAnsiTheme="minorHAnsi" w:cstheme="minorBidi"/>
            <w:noProof/>
            <w:sz w:val="22"/>
            <w:szCs w:val="22"/>
          </w:rPr>
          <w:tab/>
        </w:r>
        <w:r w:rsidRPr="00E761F4">
          <w:rPr>
            <w:rStyle w:val="Hyperlink"/>
            <w:noProof/>
          </w:rPr>
          <w:t>PidTagSentRepresenting Property Group</w:t>
        </w:r>
        <w:r>
          <w:rPr>
            <w:noProof/>
            <w:webHidden/>
          </w:rPr>
          <w:tab/>
        </w:r>
        <w:r>
          <w:rPr>
            <w:noProof/>
            <w:webHidden/>
          </w:rPr>
          <w:fldChar w:fldCharType="begin"/>
        </w:r>
        <w:r>
          <w:rPr>
            <w:noProof/>
            <w:webHidden/>
          </w:rPr>
          <w:instrText xml:space="preserve"> PAGEREF _Toc174599921 \h </w:instrText>
        </w:r>
        <w:r>
          <w:rPr>
            <w:noProof/>
            <w:webHidden/>
          </w:rPr>
        </w:r>
        <w:r>
          <w:rPr>
            <w:noProof/>
            <w:webHidden/>
          </w:rPr>
          <w:fldChar w:fldCharType="separate"/>
        </w:r>
        <w:r>
          <w:rPr>
            <w:noProof/>
            <w:webHidden/>
          </w:rPr>
          <w:t>102</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22" w:history="1">
        <w:r w:rsidRPr="00E761F4">
          <w:rPr>
            <w:rStyle w:val="Hyperlink"/>
            <w:noProof/>
          </w:rPr>
          <w:t>2.6.6</w:t>
        </w:r>
        <w:r>
          <w:rPr>
            <w:rFonts w:asciiTheme="minorHAnsi" w:eastAsiaTheme="minorEastAsia" w:hAnsiTheme="minorHAnsi" w:cstheme="minorBidi"/>
            <w:noProof/>
            <w:sz w:val="22"/>
            <w:szCs w:val="22"/>
          </w:rPr>
          <w:tab/>
        </w:r>
        <w:r w:rsidRPr="00E761F4">
          <w:rPr>
            <w:rStyle w:val="Hyperlink"/>
            <w:noProof/>
          </w:rPr>
          <w:t>Recipient Table Property Group</w:t>
        </w:r>
        <w:r>
          <w:rPr>
            <w:noProof/>
            <w:webHidden/>
          </w:rPr>
          <w:tab/>
        </w:r>
        <w:r>
          <w:rPr>
            <w:noProof/>
            <w:webHidden/>
          </w:rPr>
          <w:fldChar w:fldCharType="begin"/>
        </w:r>
        <w:r>
          <w:rPr>
            <w:noProof/>
            <w:webHidden/>
          </w:rPr>
          <w:instrText xml:space="preserve"> PAGEREF _Toc174599922 \h </w:instrText>
        </w:r>
        <w:r>
          <w:rPr>
            <w:noProof/>
            <w:webHidden/>
          </w:rPr>
        </w:r>
        <w:r>
          <w:rPr>
            <w:noProof/>
            <w:webHidden/>
          </w:rPr>
          <w:fldChar w:fldCharType="separate"/>
        </w:r>
        <w:r>
          <w:rPr>
            <w:noProof/>
            <w:webHidden/>
          </w:rPr>
          <w:t>102</w:t>
        </w:r>
        <w:r>
          <w:rPr>
            <w:noProof/>
            <w:webHidden/>
          </w:rPr>
          <w:fldChar w:fldCharType="end"/>
        </w:r>
      </w:hyperlink>
    </w:p>
    <w:p w:rsidR="006E59EC" w:rsidRDefault="006E59EC">
      <w:pPr>
        <w:pStyle w:val="TOC1"/>
        <w:rPr>
          <w:rFonts w:asciiTheme="minorHAnsi" w:eastAsiaTheme="minorEastAsia" w:hAnsiTheme="minorHAnsi" w:cstheme="minorBidi"/>
          <w:b w:val="0"/>
          <w:bCs w:val="0"/>
          <w:noProof/>
          <w:sz w:val="22"/>
          <w:szCs w:val="22"/>
        </w:rPr>
      </w:pPr>
      <w:hyperlink w:anchor="_Toc174599923" w:history="1">
        <w:r w:rsidRPr="00E761F4">
          <w:rPr>
            <w:rStyle w:val="Hyperlink"/>
            <w:noProof/>
          </w:rPr>
          <w:t>3</w:t>
        </w:r>
        <w:r>
          <w:rPr>
            <w:rFonts w:asciiTheme="minorHAnsi" w:eastAsiaTheme="minorEastAsia" w:hAnsiTheme="minorHAnsi" w:cstheme="minorBidi"/>
            <w:b w:val="0"/>
            <w:bCs w:val="0"/>
            <w:noProof/>
            <w:sz w:val="22"/>
            <w:szCs w:val="22"/>
          </w:rPr>
          <w:tab/>
        </w:r>
        <w:r w:rsidRPr="00E761F4">
          <w:rPr>
            <w:rStyle w:val="Hyperlink"/>
            <w:noProof/>
          </w:rPr>
          <w:t>Algorithm Examples</w:t>
        </w:r>
        <w:r>
          <w:rPr>
            <w:noProof/>
            <w:webHidden/>
          </w:rPr>
          <w:tab/>
        </w:r>
        <w:r>
          <w:rPr>
            <w:noProof/>
            <w:webHidden/>
          </w:rPr>
          <w:fldChar w:fldCharType="begin"/>
        </w:r>
        <w:r>
          <w:rPr>
            <w:noProof/>
            <w:webHidden/>
          </w:rPr>
          <w:instrText xml:space="preserve"> PAGEREF _Toc174599923 \h </w:instrText>
        </w:r>
        <w:r>
          <w:rPr>
            <w:noProof/>
            <w:webHidden/>
          </w:rPr>
        </w:r>
        <w:r>
          <w:rPr>
            <w:noProof/>
            <w:webHidden/>
          </w:rPr>
          <w:fldChar w:fldCharType="separate"/>
        </w:r>
        <w:r>
          <w:rPr>
            <w:noProof/>
            <w:webHidden/>
          </w:rPr>
          <w:t>103</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924" w:history="1">
        <w:r w:rsidRPr="00E761F4">
          <w:rPr>
            <w:rStyle w:val="Hyperlink"/>
            <w:noProof/>
          </w:rPr>
          <w:t>3.1</w:t>
        </w:r>
        <w:r>
          <w:rPr>
            <w:rFonts w:asciiTheme="minorHAnsi" w:eastAsiaTheme="minorEastAsia" w:hAnsiTheme="minorHAnsi" w:cstheme="minorBidi"/>
            <w:noProof/>
            <w:sz w:val="22"/>
            <w:szCs w:val="22"/>
          </w:rPr>
          <w:tab/>
        </w:r>
        <w:r w:rsidRPr="00E761F4">
          <w:rPr>
            <w:rStyle w:val="Hyperlink"/>
            <w:noProof/>
          </w:rPr>
          <w:t>MIME Examples</w:t>
        </w:r>
        <w:r>
          <w:rPr>
            <w:noProof/>
            <w:webHidden/>
          </w:rPr>
          <w:tab/>
        </w:r>
        <w:r>
          <w:rPr>
            <w:noProof/>
            <w:webHidden/>
          </w:rPr>
          <w:fldChar w:fldCharType="begin"/>
        </w:r>
        <w:r>
          <w:rPr>
            <w:noProof/>
            <w:webHidden/>
          </w:rPr>
          <w:instrText xml:space="preserve"> PAGEREF _Toc174599924 \h </w:instrText>
        </w:r>
        <w:r>
          <w:rPr>
            <w:noProof/>
            <w:webHidden/>
          </w:rPr>
        </w:r>
        <w:r>
          <w:rPr>
            <w:noProof/>
            <w:webHidden/>
          </w:rPr>
          <w:fldChar w:fldCharType="separate"/>
        </w:r>
        <w:r>
          <w:rPr>
            <w:noProof/>
            <w:webHidden/>
          </w:rPr>
          <w:t>103</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25" w:history="1">
        <w:r w:rsidRPr="00E761F4">
          <w:rPr>
            <w:rStyle w:val="Hyperlink"/>
            <w:noProof/>
          </w:rPr>
          <w:t>3.1.1</w:t>
        </w:r>
        <w:r>
          <w:rPr>
            <w:rFonts w:asciiTheme="minorHAnsi" w:eastAsiaTheme="minorEastAsia" w:hAnsiTheme="minorHAnsi" w:cstheme="minorBidi"/>
            <w:noProof/>
            <w:sz w:val="22"/>
            <w:szCs w:val="22"/>
          </w:rPr>
          <w:tab/>
        </w:r>
        <w:r w:rsidRPr="00E761F4">
          <w:rPr>
            <w:rStyle w:val="Hyperlink"/>
            <w:noProof/>
          </w:rPr>
          <w:t>Simple MIME Message</w:t>
        </w:r>
        <w:r>
          <w:rPr>
            <w:noProof/>
            <w:webHidden/>
          </w:rPr>
          <w:tab/>
        </w:r>
        <w:r>
          <w:rPr>
            <w:noProof/>
            <w:webHidden/>
          </w:rPr>
          <w:fldChar w:fldCharType="begin"/>
        </w:r>
        <w:r>
          <w:rPr>
            <w:noProof/>
            <w:webHidden/>
          </w:rPr>
          <w:instrText xml:space="preserve"> PAGEREF _Toc174599925 \h </w:instrText>
        </w:r>
        <w:r>
          <w:rPr>
            <w:noProof/>
            <w:webHidden/>
          </w:rPr>
        </w:r>
        <w:r>
          <w:rPr>
            <w:noProof/>
            <w:webHidden/>
          </w:rPr>
          <w:fldChar w:fldCharType="separate"/>
        </w:r>
        <w:r>
          <w:rPr>
            <w:noProof/>
            <w:webHidden/>
          </w:rPr>
          <w:t>103</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26" w:history="1">
        <w:r w:rsidRPr="00E761F4">
          <w:rPr>
            <w:rStyle w:val="Hyperlink"/>
            <w:noProof/>
          </w:rPr>
          <w:t>3.1.2</w:t>
        </w:r>
        <w:r>
          <w:rPr>
            <w:rFonts w:asciiTheme="minorHAnsi" w:eastAsiaTheme="minorEastAsia" w:hAnsiTheme="minorHAnsi" w:cstheme="minorBidi"/>
            <w:noProof/>
            <w:sz w:val="22"/>
            <w:szCs w:val="22"/>
          </w:rPr>
          <w:tab/>
        </w:r>
        <w:r w:rsidRPr="00E761F4">
          <w:rPr>
            <w:rStyle w:val="Hyperlink"/>
            <w:noProof/>
          </w:rPr>
          <w:t>MIME Message Containing Inline and Non-Inline Attachments</w:t>
        </w:r>
        <w:r>
          <w:rPr>
            <w:noProof/>
            <w:webHidden/>
          </w:rPr>
          <w:tab/>
        </w:r>
        <w:r>
          <w:rPr>
            <w:noProof/>
            <w:webHidden/>
          </w:rPr>
          <w:fldChar w:fldCharType="begin"/>
        </w:r>
        <w:r>
          <w:rPr>
            <w:noProof/>
            <w:webHidden/>
          </w:rPr>
          <w:instrText xml:space="preserve"> PAGEREF _Toc174599926 \h </w:instrText>
        </w:r>
        <w:r>
          <w:rPr>
            <w:noProof/>
            <w:webHidden/>
          </w:rPr>
        </w:r>
        <w:r>
          <w:rPr>
            <w:noProof/>
            <w:webHidden/>
          </w:rPr>
          <w:fldChar w:fldCharType="separate"/>
        </w:r>
        <w:r>
          <w:rPr>
            <w:noProof/>
            <w:webHidden/>
          </w:rPr>
          <w:t>105</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27" w:history="1">
        <w:r w:rsidRPr="00E761F4">
          <w:rPr>
            <w:rStyle w:val="Hyperlink"/>
            <w:noProof/>
          </w:rPr>
          <w:t>3.1.3</w:t>
        </w:r>
        <w:r>
          <w:rPr>
            <w:rFonts w:asciiTheme="minorHAnsi" w:eastAsiaTheme="minorEastAsia" w:hAnsiTheme="minorHAnsi" w:cstheme="minorBidi"/>
            <w:noProof/>
            <w:sz w:val="22"/>
            <w:szCs w:val="22"/>
          </w:rPr>
          <w:tab/>
        </w:r>
        <w:r w:rsidRPr="00E761F4">
          <w:rPr>
            <w:rStyle w:val="Hyperlink"/>
            <w:noProof/>
          </w:rPr>
          <w:t>MIME Message Containing Only Inline Attachments</w:t>
        </w:r>
        <w:r>
          <w:rPr>
            <w:noProof/>
            <w:webHidden/>
          </w:rPr>
          <w:tab/>
        </w:r>
        <w:r>
          <w:rPr>
            <w:noProof/>
            <w:webHidden/>
          </w:rPr>
          <w:fldChar w:fldCharType="begin"/>
        </w:r>
        <w:r>
          <w:rPr>
            <w:noProof/>
            <w:webHidden/>
          </w:rPr>
          <w:instrText xml:space="preserve"> PAGEREF _Toc174599927 \h </w:instrText>
        </w:r>
        <w:r>
          <w:rPr>
            <w:noProof/>
            <w:webHidden/>
          </w:rPr>
        </w:r>
        <w:r>
          <w:rPr>
            <w:noProof/>
            <w:webHidden/>
          </w:rPr>
          <w:fldChar w:fldCharType="separate"/>
        </w:r>
        <w:r>
          <w:rPr>
            <w:noProof/>
            <w:webHidden/>
          </w:rPr>
          <w:t>106</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28" w:history="1">
        <w:r w:rsidRPr="00E761F4">
          <w:rPr>
            <w:rStyle w:val="Hyperlink"/>
            <w:noProof/>
          </w:rPr>
          <w:t>3.1.4</w:t>
        </w:r>
        <w:r>
          <w:rPr>
            <w:rFonts w:asciiTheme="minorHAnsi" w:eastAsiaTheme="minorEastAsia" w:hAnsiTheme="minorHAnsi" w:cstheme="minorBidi"/>
            <w:noProof/>
            <w:sz w:val="22"/>
            <w:szCs w:val="22"/>
          </w:rPr>
          <w:tab/>
        </w:r>
        <w:r w:rsidRPr="00E761F4">
          <w:rPr>
            <w:rStyle w:val="Hyperlink"/>
            <w:noProof/>
          </w:rPr>
          <w:t>MIME Message Containing Only Non-Inline Attachments</w:t>
        </w:r>
        <w:r>
          <w:rPr>
            <w:noProof/>
            <w:webHidden/>
          </w:rPr>
          <w:tab/>
        </w:r>
        <w:r>
          <w:rPr>
            <w:noProof/>
            <w:webHidden/>
          </w:rPr>
          <w:fldChar w:fldCharType="begin"/>
        </w:r>
        <w:r>
          <w:rPr>
            <w:noProof/>
            <w:webHidden/>
          </w:rPr>
          <w:instrText xml:space="preserve"> PAGEREF _Toc174599928 \h </w:instrText>
        </w:r>
        <w:r>
          <w:rPr>
            <w:noProof/>
            <w:webHidden/>
          </w:rPr>
        </w:r>
        <w:r>
          <w:rPr>
            <w:noProof/>
            <w:webHidden/>
          </w:rPr>
          <w:fldChar w:fldCharType="separate"/>
        </w:r>
        <w:r>
          <w:rPr>
            <w:noProof/>
            <w:webHidden/>
          </w:rPr>
          <w:t>106</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29" w:history="1">
        <w:r w:rsidRPr="00E761F4">
          <w:rPr>
            <w:rStyle w:val="Hyperlink"/>
            <w:noProof/>
          </w:rPr>
          <w:t>3.1.5</w:t>
        </w:r>
        <w:r>
          <w:rPr>
            <w:rFonts w:asciiTheme="minorHAnsi" w:eastAsiaTheme="minorEastAsia" w:hAnsiTheme="minorHAnsi" w:cstheme="minorBidi"/>
            <w:noProof/>
            <w:sz w:val="22"/>
            <w:szCs w:val="22"/>
          </w:rPr>
          <w:tab/>
        </w:r>
        <w:r w:rsidRPr="00E761F4">
          <w:rPr>
            <w:rStyle w:val="Hyperlink"/>
            <w:noProof/>
          </w:rPr>
          <w:t>E-Mail Message Without a MIME-Version Header</w:t>
        </w:r>
        <w:r>
          <w:rPr>
            <w:noProof/>
            <w:webHidden/>
          </w:rPr>
          <w:tab/>
        </w:r>
        <w:r>
          <w:rPr>
            <w:noProof/>
            <w:webHidden/>
          </w:rPr>
          <w:fldChar w:fldCharType="begin"/>
        </w:r>
        <w:r>
          <w:rPr>
            <w:noProof/>
            <w:webHidden/>
          </w:rPr>
          <w:instrText xml:space="preserve"> PAGEREF _Toc174599929 \h </w:instrText>
        </w:r>
        <w:r>
          <w:rPr>
            <w:noProof/>
            <w:webHidden/>
          </w:rPr>
        </w:r>
        <w:r>
          <w:rPr>
            <w:noProof/>
            <w:webHidden/>
          </w:rPr>
          <w:fldChar w:fldCharType="separate"/>
        </w:r>
        <w:r>
          <w:rPr>
            <w:noProof/>
            <w:webHidden/>
          </w:rPr>
          <w:t>106</w:t>
        </w:r>
        <w:r>
          <w:rPr>
            <w:noProof/>
            <w:webHidden/>
          </w:rPr>
          <w:fldChar w:fldCharType="end"/>
        </w:r>
      </w:hyperlink>
    </w:p>
    <w:p w:rsidR="006E59EC" w:rsidRDefault="006E59EC">
      <w:pPr>
        <w:pStyle w:val="TOC1"/>
        <w:rPr>
          <w:rFonts w:asciiTheme="minorHAnsi" w:eastAsiaTheme="minorEastAsia" w:hAnsiTheme="minorHAnsi" w:cstheme="minorBidi"/>
          <w:b w:val="0"/>
          <w:bCs w:val="0"/>
          <w:noProof/>
          <w:sz w:val="22"/>
          <w:szCs w:val="22"/>
        </w:rPr>
      </w:pPr>
      <w:hyperlink w:anchor="_Toc174599930" w:history="1">
        <w:r w:rsidRPr="00E761F4">
          <w:rPr>
            <w:rStyle w:val="Hyperlink"/>
            <w:noProof/>
          </w:rPr>
          <w:t>4</w:t>
        </w:r>
        <w:r>
          <w:rPr>
            <w:rFonts w:asciiTheme="minorHAnsi" w:eastAsiaTheme="minorEastAsia" w:hAnsiTheme="minorHAnsi" w:cstheme="minorBidi"/>
            <w:b w:val="0"/>
            <w:bCs w:val="0"/>
            <w:noProof/>
            <w:sz w:val="22"/>
            <w:szCs w:val="22"/>
          </w:rPr>
          <w:tab/>
        </w:r>
        <w:r w:rsidRPr="00E761F4">
          <w:rPr>
            <w:rStyle w:val="Hyperlink"/>
            <w:noProof/>
          </w:rPr>
          <w:t>Security</w:t>
        </w:r>
        <w:r>
          <w:rPr>
            <w:noProof/>
            <w:webHidden/>
          </w:rPr>
          <w:tab/>
        </w:r>
        <w:r>
          <w:rPr>
            <w:noProof/>
            <w:webHidden/>
          </w:rPr>
          <w:fldChar w:fldCharType="begin"/>
        </w:r>
        <w:r>
          <w:rPr>
            <w:noProof/>
            <w:webHidden/>
          </w:rPr>
          <w:instrText xml:space="preserve"> PAGEREF _Toc174599930 \h </w:instrText>
        </w:r>
        <w:r>
          <w:rPr>
            <w:noProof/>
            <w:webHidden/>
          </w:rPr>
        </w:r>
        <w:r>
          <w:rPr>
            <w:noProof/>
            <w:webHidden/>
          </w:rPr>
          <w:fldChar w:fldCharType="separate"/>
        </w:r>
        <w:r>
          <w:rPr>
            <w:noProof/>
            <w:webHidden/>
          </w:rPr>
          <w:t>108</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931" w:history="1">
        <w:r w:rsidRPr="00E761F4">
          <w:rPr>
            <w:rStyle w:val="Hyperlink"/>
            <w:noProof/>
          </w:rPr>
          <w:t>4.1</w:t>
        </w:r>
        <w:r>
          <w:rPr>
            <w:rFonts w:asciiTheme="minorHAnsi" w:eastAsiaTheme="minorEastAsia" w:hAnsiTheme="minorHAnsi" w:cstheme="minorBidi"/>
            <w:noProof/>
            <w:sz w:val="22"/>
            <w:szCs w:val="22"/>
          </w:rPr>
          <w:tab/>
        </w:r>
        <w:r w:rsidRPr="00E761F4">
          <w:rPr>
            <w:rStyle w:val="Hyperlink"/>
            <w:noProof/>
          </w:rPr>
          <w:t>Security Considerations for Implementers</w:t>
        </w:r>
        <w:r>
          <w:rPr>
            <w:noProof/>
            <w:webHidden/>
          </w:rPr>
          <w:tab/>
        </w:r>
        <w:r>
          <w:rPr>
            <w:noProof/>
            <w:webHidden/>
          </w:rPr>
          <w:fldChar w:fldCharType="begin"/>
        </w:r>
        <w:r>
          <w:rPr>
            <w:noProof/>
            <w:webHidden/>
          </w:rPr>
          <w:instrText xml:space="preserve"> PAGEREF _Toc174599931 \h </w:instrText>
        </w:r>
        <w:r>
          <w:rPr>
            <w:noProof/>
            <w:webHidden/>
          </w:rPr>
        </w:r>
        <w:r>
          <w:rPr>
            <w:noProof/>
            <w:webHidden/>
          </w:rPr>
          <w:fldChar w:fldCharType="separate"/>
        </w:r>
        <w:r>
          <w:rPr>
            <w:noProof/>
            <w:webHidden/>
          </w:rPr>
          <w:t>108</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32" w:history="1">
        <w:r w:rsidRPr="00E761F4">
          <w:rPr>
            <w:rStyle w:val="Hyperlink"/>
            <w:noProof/>
          </w:rPr>
          <w:t>4.1.1</w:t>
        </w:r>
        <w:r>
          <w:rPr>
            <w:rFonts w:asciiTheme="minorHAnsi" w:eastAsiaTheme="minorEastAsia" w:hAnsiTheme="minorHAnsi" w:cstheme="minorBidi"/>
            <w:noProof/>
            <w:sz w:val="22"/>
            <w:szCs w:val="22"/>
          </w:rPr>
          <w:tab/>
        </w:r>
        <w:r w:rsidRPr="00E761F4">
          <w:rPr>
            <w:rStyle w:val="Hyperlink"/>
            <w:noProof/>
          </w:rPr>
          <w:t>Unsolicited Commercial E-Mail (Spam)</w:t>
        </w:r>
        <w:r>
          <w:rPr>
            <w:noProof/>
            <w:webHidden/>
          </w:rPr>
          <w:tab/>
        </w:r>
        <w:r>
          <w:rPr>
            <w:noProof/>
            <w:webHidden/>
          </w:rPr>
          <w:fldChar w:fldCharType="begin"/>
        </w:r>
        <w:r>
          <w:rPr>
            <w:noProof/>
            <w:webHidden/>
          </w:rPr>
          <w:instrText xml:space="preserve"> PAGEREF _Toc174599932 \h </w:instrText>
        </w:r>
        <w:r>
          <w:rPr>
            <w:noProof/>
            <w:webHidden/>
          </w:rPr>
        </w:r>
        <w:r>
          <w:rPr>
            <w:noProof/>
            <w:webHidden/>
          </w:rPr>
          <w:fldChar w:fldCharType="separate"/>
        </w:r>
        <w:r>
          <w:rPr>
            <w:noProof/>
            <w:webHidden/>
          </w:rPr>
          <w:t>108</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33" w:history="1">
        <w:r w:rsidRPr="00E761F4">
          <w:rPr>
            <w:rStyle w:val="Hyperlink"/>
            <w:noProof/>
          </w:rPr>
          <w:t>4.1.2</w:t>
        </w:r>
        <w:r>
          <w:rPr>
            <w:rFonts w:asciiTheme="minorHAnsi" w:eastAsiaTheme="minorEastAsia" w:hAnsiTheme="minorHAnsi" w:cstheme="minorBidi"/>
            <w:noProof/>
            <w:sz w:val="22"/>
            <w:szCs w:val="22"/>
          </w:rPr>
          <w:tab/>
        </w:r>
        <w:r w:rsidRPr="00E761F4">
          <w:rPr>
            <w:rStyle w:val="Hyperlink"/>
            <w:noProof/>
          </w:rPr>
          <w:t>Information Disclosure</w:t>
        </w:r>
        <w:r>
          <w:rPr>
            <w:noProof/>
            <w:webHidden/>
          </w:rPr>
          <w:tab/>
        </w:r>
        <w:r>
          <w:rPr>
            <w:noProof/>
            <w:webHidden/>
          </w:rPr>
          <w:fldChar w:fldCharType="begin"/>
        </w:r>
        <w:r>
          <w:rPr>
            <w:noProof/>
            <w:webHidden/>
          </w:rPr>
          <w:instrText xml:space="preserve"> PAGEREF _Toc174599933 \h </w:instrText>
        </w:r>
        <w:r>
          <w:rPr>
            <w:noProof/>
            <w:webHidden/>
          </w:rPr>
        </w:r>
        <w:r>
          <w:rPr>
            <w:noProof/>
            <w:webHidden/>
          </w:rPr>
          <w:fldChar w:fldCharType="separate"/>
        </w:r>
        <w:r>
          <w:rPr>
            <w:noProof/>
            <w:webHidden/>
          </w:rPr>
          <w:t>108</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34" w:history="1">
        <w:r w:rsidRPr="00E761F4">
          <w:rPr>
            <w:rStyle w:val="Hyperlink"/>
            <w:noProof/>
          </w:rPr>
          <w:t>4.1.3</w:t>
        </w:r>
        <w:r>
          <w:rPr>
            <w:rFonts w:asciiTheme="minorHAnsi" w:eastAsiaTheme="minorEastAsia" w:hAnsiTheme="minorHAnsi" w:cstheme="minorBidi"/>
            <w:noProof/>
            <w:sz w:val="22"/>
            <w:szCs w:val="22"/>
          </w:rPr>
          <w:tab/>
        </w:r>
        <w:r w:rsidRPr="00E761F4">
          <w:rPr>
            <w:rStyle w:val="Hyperlink"/>
            <w:noProof/>
          </w:rPr>
          <w:t>Content-Type Versus File Extension Mismatch</w:t>
        </w:r>
        <w:r>
          <w:rPr>
            <w:noProof/>
            <w:webHidden/>
          </w:rPr>
          <w:tab/>
        </w:r>
        <w:r>
          <w:rPr>
            <w:noProof/>
            <w:webHidden/>
          </w:rPr>
          <w:fldChar w:fldCharType="begin"/>
        </w:r>
        <w:r>
          <w:rPr>
            <w:noProof/>
            <w:webHidden/>
          </w:rPr>
          <w:instrText xml:space="preserve"> PAGEREF _Toc174599934 \h </w:instrText>
        </w:r>
        <w:r>
          <w:rPr>
            <w:noProof/>
            <w:webHidden/>
          </w:rPr>
        </w:r>
        <w:r>
          <w:rPr>
            <w:noProof/>
            <w:webHidden/>
          </w:rPr>
          <w:fldChar w:fldCharType="separate"/>
        </w:r>
        <w:r>
          <w:rPr>
            <w:noProof/>
            <w:webHidden/>
          </w:rPr>
          <w:t>108</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35" w:history="1">
        <w:r w:rsidRPr="00E761F4">
          <w:rPr>
            <w:rStyle w:val="Hyperlink"/>
            <w:noProof/>
          </w:rPr>
          <w:t>4.1.4</w:t>
        </w:r>
        <w:r>
          <w:rPr>
            <w:rFonts w:asciiTheme="minorHAnsi" w:eastAsiaTheme="minorEastAsia" w:hAnsiTheme="minorHAnsi" w:cstheme="minorBidi"/>
            <w:noProof/>
            <w:sz w:val="22"/>
            <w:szCs w:val="22"/>
          </w:rPr>
          <w:tab/>
        </w:r>
        <w:r w:rsidRPr="00E761F4">
          <w:rPr>
            <w:rStyle w:val="Hyperlink"/>
            <w:noProof/>
          </w:rPr>
          <w:t>Do Not Support Message/Partial</w:t>
        </w:r>
        <w:r>
          <w:rPr>
            <w:noProof/>
            <w:webHidden/>
          </w:rPr>
          <w:tab/>
        </w:r>
        <w:r>
          <w:rPr>
            <w:noProof/>
            <w:webHidden/>
          </w:rPr>
          <w:fldChar w:fldCharType="begin"/>
        </w:r>
        <w:r>
          <w:rPr>
            <w:noProof/>
            <w:webHidden/>
          </w:rPr>
          <w:instrText xml:space="preserve"> PAGEREF _Toc174599935 \h </w:instrText>
        </w:r>
        <w:r>
          <w:rPr>
            <w:noProof/>
            <w:webHidden/>
          </w:rPr>
        </w:r>
        <w:r>
          <w:rPr>
            <w:noProof/>
            <w:webHidden/>
          </w:rPr>
          <w:fldChar w:fldCharType="separate"/>
        </w:r>
        <w:r>
          <w:rPr>
            <w:noProof/>
            <w:webHidden/>
          </w:rPr>
          <w:t>109</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36" w:history="1">
        <w:r w:rsidRPr="00E761F4">
          <w:rPr>
            <w:rStyle w:val="Hyperlink"/>
            <w:noProof/>
          </w:rPr>
          <w:t>4.1.5</w:t>
        </w:r>
        <w:r>
          <w:rPr>
            <w:rFonts w:asciiTheme="minorHAnsi" w:eastAsiaTheme="minorEastAsia" w:hAnsiTheme="minorHAnsi" w:cstheme="minorBidi"/>
            <w:noProof/>
            <w:sz w:val="22"/>
            <w:szCs w:val="22"/>
          </w:rPr>
          <w:tab/>
        </w:r>
        <w:r w:rsidRPr="00E761F4">
          <w:rPr>
            <w:rStyle w:val="Hyperlink"/>
            <w:noProof/>
          </w:rPr>
          <w:t>Considerations for Message/External-Body</w:t>
        </w:r>
        <w:r>
          <w:rPr>
            <w:noProof/>
            <w:webHidden/>
          </w:rPr>
          <w:tab/>
        </w:r>
        <w:r>
          <w:rPr>
            <w:noProof/>
            <w:webHidden/>
          </w:rPr>
          <w:fldChar w:fldCharType="begin"/>
        </w:r>
        <w:r>
          <w:rPr>
            <w:noProof/>
            <w:webHidden/>
          </w:rPr>
          <w:instrText xml:space="preserve"> PAGEREF _Toc174599936 \h </w:instrText>
        </w:r>
        <w:r>
          <w:rPr>
            <w:noProof/>
            <w:webHidden/>
          </w:rPr>
        </w:r>
        <w:r>
          <w:rPr>
            <w:noProof/>
            <w:webHidden/>
          </w:rPr>
          <w:fldChar w:fldCharType="separate"/>
        </w:r>
        <w:r>
          <w:rPr>
            <w:noProof/>
            <w:webHidden/>
          </w:rPr>
          <w:t>109</w:t>
        </w:r>
        <w:r>
          <w:rPr>
            <w:noProof/>
            <w:webHidden/>
          </w:rPr>
          <w:fldChar w:fldCharType="end"/>
        </w:r>
      </w:hyperlink>
    </w:p>
    <w:p w:rsidR="006E59EC" w:rsidRDefault="006E59EC">
      <w:pPr>
        <w:pStyle w:val="TOC3"/>
        <w:rPr>
          <w:rFonts w:asciiTheme="minorHAnsi" w:eastAsiaTheme="minorEastAsia" w:hAnsiTheme="minorHAnsi" w:cstheme="minorBidi"/>
          <w:noProof/>
          <w:sz w:val="22"/>
          <w:szCs w:val="22"/>
        </w:rPr>
      </w:pPr>
      <w:hyperlink w:anchor="_Toc174599937" w:history="1">
        <w:r w:rsidRPr="00E761F4">
          <w:rPr>
            <w:rStyle w:val="Hyperlink"/>
            <w:noProof/>
          </w:rPr>
          <w:t>4.1.6</w:t>
        </w:r>
        <w:r>
          <w:rPr>
            <w:rFonts w:asciiTheme="minorHAnsi" w:eastAsiaTheme="minorEastAsia" w:hAnsiTheme="minorHAnsi" w:cstheme="minorBidi"/>
            <w:noProof/>
            <w:sz w:val="22"/>
            <w:szCs w:val="22"/>
          </w:rPr>
          <w:tab/>
        </w:r>
        <w:r w:rsidRPr="00E761F4">
          <w:rPr>
            <w:rStyle w:val="Hyperlink"/>
            <w:noProof/>
          </w:rPr>
          <w:t>Preventing Denial of Service Attacks</w:t>
        </w:r>
        <w:r>
          <w:rPr>
            <w:noProof/>
            <w:webHidden/>
          </w:rPr>
          <w:tab/>
        </w:r>
        <w:r>
          <w:rPr>
            <w:noProof/>
            <w:webHidden/>
          </w:rPr>
          <w:fldChar w:fldCharType="begin"/>
        </w:r>
        <w:r>
          <w:rPr>
            <w:noProof/>
            <w:webHidden/>
          </w:rPr>
          <w:instrText xml:space="preserve"> PAGEREF _Toc174599937 \h </w:instrText>
        </w:r>
        <w:r>
          <w:rPr>
            <w:noProof/>
            <w:webHidden/>
          </w:rPr>
        </w:r>
        <w:r>
          <w:rPr>
            <w:noProof/>
            <w:webHidden/>
          </w:rPr>
          <w:fldChar w:fldCharType="separate"/>
        </w:r>
        <w:r>
          <w:rPr>
            <w:noProof/>
            <w:webHidden/>
          </w:rPr>
          <w:t>109</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938" w:history="1">
        <w:r w:rsidRPr="00E761F4">
          <w:rPr>
            <w:rStyle w:val="Hyperlink"/>
            <w:noProof/>
          </w:rPr>
          <w:t>4.1.6.1</w:t>
        </w:r>
        <w:r>
          <w:rPr>
            <w:rFonts w:asciiTheme="minorHAnsi" w:eastAsiaTheme="minorEastAsia" w:hAnsiTheme="minorHAnsi" w:cstheme="minorBidi"/>
            <w:noProof/>
            <w:sz w:val="22"/>
            <w:szCs w:val="22"/>
          </w:rPr>
          <w:tab/>
        </w:r>
        <w:r w:rsidRPr="00E761F4">
          <w:rPr>
            <w:rStyle w:val="Hyperlink"/>
            <w:noProof/>
          </w:rPr>
          <w:t>Submission Limits</w:t>
        </w:r>
        <w:r>
          <w:rPr>
            <w:noProof/>
            <w:webHidden/>
          </w:rPr>
          <w:tab/>
        </w:r>
        <w:r>
          <w:rPr>
            <w:noProof/>
            <w:webHidden/>
          </w:rPr>
          <w:fldChar w:fldCharType="begin"/>
        </w:r>
        <w:r>
          <w:rPr>
            <w:noProof/>
            <w:webHidden/>
          </w:rPr>
          <w:instrText xml:space="preserve"> PAGEREF _Toc174599938 \h </w:instrText>
        </w:r>
        <w:r>
          <w:rPr>
            <w:noProof/>
            <w:webHidden/>
          </w:rPr>
        </w:r>
        <w:r>
          <w:rPr>
            <w:noProof/>
            <w:webHidden/>
          </w:rPr>
          <w:fldChar w:fldCharType="separate"/>
        </w:r>
        <w:r>
          <w:rPr>
            <w:noProof/>
            <w:webHidden/>
          </w:rPr>
          <w:t>109</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939" w:history="1">
        <w:r w:rsidRPr="00E761F4">
          <w:rPr>
            <w:rStyle w:val="Hyperlink"/>
            <w:noProof/>
          </w:rPr>
          <w:t>4.1.6.2</w:t>
        </w:r>
        <w:r>
          <w:rPr>
            <w:rFonts w:asciiTheme="minorHAnsi" w:eastAsiaTheme="minorEastAsia" w:hAnsiTheme="minorHAnsi" w:cstheme="minorBidi"/>
            <w:noProof/>
            <w:sz w:val="22"/>
            <w:szCs w:val="22"/>
          </w:rPr>
          <w:tab/>
        </w:r>
        <w:r w:rsidRPr="00E761F4">
          <w:rPr>
            <w:rStyle w:val="Hyperlink"/>
            <w:noProof/>
          </w:rPr>
          <w:t>Complexity of Nested Entities</w:t>
        </w:r>
        <w:r>
          <w:rPr>
            <w:noProof/>
            <w:webHidden/>
          </w:rPr>
          <w:tab/>
        </w:r>
        <w:r>
          <w:rPr>
            <w:noProof/>
            <w:webHidden/>
          </w:rPr>
          <w:fldChar w:fldCharType="begin"/>
        </w:r>
        <w:r>
          <w:rPr>
            <w:noProof/>
            <w:webHidden/>
          </w:rPr>
          <w:instrText xml:space="preserve"> PAGEREF _Toc174599939 \h </w:instrText>
        </w:r>
        <w:r>
          <w:rPr>
            <w:noProof/>
            <w:webHidden/>
          </w:rPr>
        </w:r>
        <w:r>
          <w:rPr>
            <w:noProof/>
            <w:webHidden/>
          </w:rPr>
          <w:fldChar w:fldCharType="separate"/>
        </w:r>
        <w:r>
          <w:rPr>
            <w:noProof/>
            <w:webHidden/>
          </w:rPr>
          <w:t>109</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940" w:history="1">
        <w:r w:rsidRPr="00E761F4">
          <w:rPr>
            <w:rStyle w:val="Hyperlink"/>
            <w:noProof/>
          </w:rPr>
          <w:t>4.1.6.3</w:t>
        </w:r>
        <w:r>
          <w:rPr>
            <w:rFonts w:asciiTheme="minorHAnsi" w:eastAsiaTheme="minorEastAsia" w:hAnsiTheme="minorHAnsi" w:cstheme="minorBidi"/>
            <w:noProof/>
            <w:sz w:val="22"/>
            <w:szCs w:val="22"/>
          </w:rPr>
          <w:tab/>
        </w:r>
        <w:r w:rsidRPr="00E761F4">
          <w:rPr>
            <w:rStyle w:val="Hyperlink"/>
            <w:noProof/>
          </w:rPr>
          <w:t>Number of Embedded Messages</w:t>
        </w:r>
        <w:r>
          <w:rPr>
            <w:noProof/>
            <w:webHidden/>
          </w:rPr>
          <w:tab/>
        </w:r>
        <w:r>
          <w:rPr>
            <w:noProof/>
            <w:webHidden/>
          </w:rPr>
          <w:fldChar w:fldCharType="begin"/>
        </w:r>
        <w:r>
          <w:rPr>
            <w:noProof/>
            <w:webHidden/>
          </w:rPr>
          <w:instrText xml:space="preserve"> PAGEREF _Toc174599940 \h </w:instrText>
        </w:r>
        <w:r>
          <w:rPr>
            <w:noProof/>
            <w:webHidden/>
          </w:rPr>
        </w:r>
        <w:r>
          <w:rPr>
            <w:noProof/>
            <w:webHidden/>
          </w:rPr>
          <w:fldChar w:fldCharType="separate"/>
        </w:r>
        <w:r>
          <w:rPr>
            <w:noProof/>
            <w:webHidden/>
          </w:rPr>
          <w:t>110</w:t>
        </w:r>
        <w:r>
          <w:rPr>
            <w:noProof/>
            <w:webHidden/>
          </w:rPr>
          <w:fldChar w:fldCharType="end"/>
        </w:r>
      </w:hyperlink>
    </w:p>
    <w:p w:rsidR="006E59EC" w:rsidRDefault="006E59EC">
      <w:pPr>
        <w:pStyle w:val="TOC4"/>
        <w:rPr>
          <w:rFonts w:asciiTheme="minorHAnsi" w:eastAsiaTheme="minorEastAsia" w:hAnsiTheme="minorHAnsi" w:cstheme="minorBidi"/>
          <w:noProof/>
          <w:sz w:val="22"/>
          <w:szCs w:val="22"/>
        </w:rPr>
      </w:pPr>
      <w:hyperlink w:anchor="_Toc174599941" w:history="1">
        <w:r w:rsidRPr="00E761F4">
          <w:rPr>
            <w:rStyle w:val="Hyperlink"/>
            <w:noProof/>
          </w:rPr>
          <w:t>4.1.6.4</w:t>
        </w:r>
        <w:r>
          <w:rPr>
            <w:rFonts w:asciiTheme="minorHAnsi" w:eastAsiaTheme="minorEastAsia" w:hAnsiTheme="minorHAnsi" w:cstheme="minorBidi"/>
            <w:noProof/>
            <w:sz w:val="22"/>
            <w:szCs w:val="22"/>
          </w:rPr>
          <w:tab/>
        </w:r>
        <w:r w:rsidRPr="00E761F4">
          <w:rPr>
            <w:rStyle w:val="Hyperlink"/>
            <w:noProof/>
          </w:rPr>
          <w:t>Compressed Attachments</w:t>
        </w:r>
        <w:r>
          <w:rPr>
            <w:noProof/>
            <w:webHidden/>
          </w:rPr>
          <w:tab/>
        </w:r>
        <w:r>
          <w:rPr>
            <w:noProof/>
            <w:webHidden/>
          </w:rPr>
          <w:fldChar w:fldCharType="begin"/>
        </w:r>
        <w:r>
          <w:rPr>
            <w:noProof/>
            <w:webHidden/>
          </w:rPr>
          <w:instrText xml:space="preserve"> PAGEREF _Toc174599941 \h </w:instrText>
        </w:r>
        <w:r>
          <w:rPr>
            <w:noProof/>
            <w:webHidden/>
          </w:rPr>
        </w:r>
        <w:r>
          <w:rPr>
            <w:noProof/>
            <w:webHidden/>
          </w:rPr>
          <w:fldChar w:fldCharType="separate"/>
        </w:r>
        <w:r>
          <w:rPr>
            <w:noProof/>
            <w:webHidden/>
          </w:rPr>
          <w:t>110</w:t>
        </w:r>
        <w:r>
          <w:rPr>
            <w:noProof/>
            <w:webHidden/>
          </w:rPr>
          <w:fldChar w:fldCharType="end"/>
        </w:r>
      </w:hyperlink>
    </w:p>
    <w:p w:rsidR="006E59EC" w:rsidRDefault="006E59EC">
      <w:pPr>
        <w:pStyle w:val="TOC2"/>
        <w:rPr>
          <w:rFonts w:asciiTheme="minorHAnsi" w:eastAsiaTheme="minorEastAsia" w:hAnsiTheme="minorHAnsi" w:cstheme="minorBidi"/>
          <w:noProof/>
          <w:sz w:val="22"/>
          <w:szCs w:val="22"/>
        </w:rPr>
      </w:pPr>
      <w:hyperlink w:anchor="_Toc174599942" w:history="1">
        <w:r w:rsidRPr="00E761F4">
          <w:rPr>
            <w:rStyle w:val="Hyperlink"/>
            <w:noProof/>
          </w:rPr>
          <w:t>4.2</w:t>
        </w:r>
        <w:r>
          <w:rPr>
            <w:rFonts w:asciiTheme="minorHAnsi" w:eastAsiaTheme="minorEastAsia" w:hAnsiTheme="minorHAnsi" w:cstheme="minorBidi"/>
            <w:noProof/>
            <w:sz w:val="22"/>
            <w:szCs w:val="22"/>
          </w:rPr>
          <w:tab/>
        </w:r>
        <w:r w:rsidRPr="00E761F4">
          <w:rPr>
            <w:rStyle w:val="Hyperlink"/>
            <w:noProof/>
          </w:rPr>
          <w:t>Index of Security Parameters</w:t>
        </w:r>
        <w:r>
          <w:rPr>
            <w:noProof/>
            <w:webHidden/>
          </w:rPr>
          <w:tab/>
        </w:r>
        <w:r>
          <w:rPr>
            <w:noProof/>
            <w:webHidden/>
          </w:rPr>
          <w:fldChar w:fldCharType="begin"/>
        </w:r>
        <w:r>
          <w:rPr>
            <w:noProof/>
            <w:webHidden/>
          </w:rPr>
          <w:instrText xml:space="preserve"> PAGEREF _Toc174599942 \h </w:instrText>
        </w:r>
        <w:r>
          <w:rPr>
            <w:noProof/>
            <w:webHidden/>
          </w:rPr>
        </w:r>
        <w:r>
          <w:rPr>
            <w:noProof/>
            <w:webHidden/>
          </w:rPr>
          <w:fldChar w:fldCharType="separate"/>
        </w:r>
        <w:r>
          <w:rPr>
            <w:noProof/>
            <w:webHidden/>
          </w:rPr>
          <w:t>110</w:t>
        </w:r>
        <w:r>
          <w:rPr>
            <w:noProof/>
            <w:webHidden/>
          </w:rPr>
          <w:fldChar w:fldCharType="end"/>
        </w:r>
      </w:hyperlink>
    </w:p>
    <w:p w:rsidR="006E59EC" w:rsidRDefault="006E59EC">
      <w:pPr>
        <w:pStyle w:val="TOC1"/>
        <w:rPr>
          <w:rFonts w:asciiTheme="minorHAnsi" w:eastAsiaTheme="minorEastAsia" w:hAnsiTheme="minorHAnsi" w:cstheme="minorBidi"/>
          <w:b w:val="0"/>
          <w:bCs w:val="0"/>
          <w:noProof/>
          <w:sz w:val="22"/>
          <w:szCs w:val="22"/>
        </w:rPr>
      </w:pPr>
      <w:hyperlink w:anchor="_Toc174599943" w:history="1">
        <w:r w:rsidRPr="00E761F4">
          <w:rPr>
            <w:rStyle w:val="Hyperlink"/>
            <w:noProof/>
          </w:rPr>
          <w:t>5</w:t>
        </w:r>
        <w:r>
          <w:rPr>
            <w:rFonts w:asciiTheme="minorHAnsi" w:eastAsiaTheme="minorEastAsia" w:hAnsiTheme="minorHAnsi" w:cstheme="minorBidi"/>
            <w:b w:val="0"/>
            <w:bCs w:val="0"/>
            <w:noProof/>
            <w:sz w:val="22"/>
            <w:szCs w:val="22"/>
          </w:rPr>
          <w:tab/>
        </w:r>
        <w:r w:rsidRPr="00E761F4">
          <w:rPr>
            <w:rStyle w:val="Hyperlink"/>
            <w:noProof/>
          </w:rPr>
          <w:t>Appendix A: Product Behavior</w:t>
        </w:r>
        <w:r>
          <w:rPr>
            <w:noProof/>
            <w:webHidden/>
          </w:rPr>
          <w:tab/>
        </w:r>
        <w:r>
          <w:rPr>
            <w:noProof/>
            <w:webHidden/>
          </w:rPr>
          <w:fldChar w:fldCharType="begin"/>
        </w:r>
        <w:r>
          <w:rPr>
            <w:noProof/>
            <w:webHidden/>
          </w:rPr>
          <w:instrText xml:space="preserve"> PAGEREF _Toc174599943 \h </w:instrText>
        </w:r>
        <w:r>
          <w:rPr>
            <w:noProof/>
            <w:webHidden/>
          </w:rPr>
        </w:r>
        <w:r>
          <w:rPr>
            <w:noProof/>
            <w:webHidden/>
          </w:rPr>
          <w:fldChar w:fldCharType="separate"/>
        </w:r>
        <w:r>
          <w:rPr>
            <w:noProof/>
            <w:webHidden/>
          </w:rPr>
          <w:t>111</w:t>
        </w:r>
        <w:r>
          <w:rPr>
            <w:noProof/>
            <w:webHidden/>
          </w:rPr>
          <w:fldChar w:fldCharType="end"/>
        </w:r>
      </w:hyperlink>
    </w:p>
    <w:p w:rsidR="006E59EC" w:rsidRDefault="006E59EC">
      <w:pPr>
        <w:pStyle w:val="TOC1"/>
        <w:rPr>
          <w:rFonts w:asciiTheme="minorHAnsi" w:eastAsiaTheme="minorEastAsia" w:hAnsiTheme="minorHAnsi" w:cstheme="minorBidi"/>
          <w:b w:val="0"/>
          <w:bCs w:val="0"/>
          <w:noProof/>
          <w:sz w:val="22"/>
          <w:szCs w:val="22"/>
        </w:rPr>
      </w:pPr>
      <w:hyperlink w:anchor="_Toc174599944" w:history="1">
        <w:r w:rsidRPr="00E761F4">
          <w:rPr>
            <w:rStyle w:val="Hyperlink"/>
            <w:noProof/>
          </w:rPr>
          <w:t>6</w:t>
        </w:r>
        <w:r>
          <w:rPr>
            <w:rFonts w:asciiTheme="minorHAnsi" w:eastAsiaTheme="minorEastAsia" w:hAnsiTheme="minorHAnsi" w:cstheme="minorBidi"/>
            <w:b w:val="0"/>
            <w:bCs w:val="0"/>
            <w:noProof/>
            <w:sz w:val="22"/>
            <w:szCs w:val="22"/>
          </w:rPr>
          <w:tab/>
        </w:r>
        <w:r w:rsidRPr="00E761F4">
          <w:rPr>
            <w:rStyle w:val="Hyperlink"/>
            <w:noProof/>
          </w:rPr>
          <w:t>Change Tracking</w:t>
        </w:r>
        <w:r>
          <w:rPr>
            <w:noProof/>
            <w:webHidden/>
          </w:rPr>
          <w:tab/>
        </w:r>
        <w:r>
          <w:rPr>
            <w:noProof/>
            <w:webHidden/>
          </w:rPr>
          <w:fldChar w:fldCharType="begin"/>
        </w:r>
        <w:r>
          <w:rPr>
            <w:noProof/>
            <w:webHidden/>
          </w:rPr>
          <w:instrText xml:space="preserve"> PAGEREF _Toc174599944 \h </w:instrText>
        </w:r>
        <w:r>
          <w:rPr>
            <w:noProof/>
            <w:webHidden/>
          </w:rPr>
        </w:r>
        <w:r>
          <w:rPr>
            <w:noProof/>
            <w:webHidden/>
          </w:rPr>
          <w:fldChar w:fldCharType="separate"/>
        </w:r>
        <w:r>
          <w:rPr>
            <w:noProof/>
            <w:webHidden/>
          </w:rPr>
          <w:t>123</w:t>
        </w:r>
        <w:r>
          <w:rPr>
            <w:noProof/>
            <w:webHidden/>
          </w:rPr>
          <w:fldChar w:fldCharType="end"/>
        </w:r>
      </w:hyperlink>
    </w:p>
    <w:p w:rsidR="006E59EC" w:rsidRDefault="006E59EC">
      <w:pPr>
        <w:pStyle w:val="TOC1"/>
        <w:rPr>
          <w:rFonts w:asciiTheme="minorHAnsi" w:eastAsiaTheme="minorEastAsia" w:hAnsiTheme="minorHAnsi" w:cstheme="minorBidi"/>
          <w:b w:val="0"/>
          <w:bCs w:val="0"/>
          <w:noProof/>
          <w:sz w:val="22"/>
          <w:szCs w:val="22"/>
        </w:rPr>
      </w:pPr>
      <w:hyperlink w:anchor="_Toc174599945" w:history="1">
        <w:r w:rsidRPr="00E761F4">
          <w:rPr>
            <w:rStyle w:val="Hyperlink"/>
            <w:noProof/>
          </w:rPr>
          <w:t>7</w:t>
        </w:r>
        <w:r>
          <w:rPr>
            <w:rFonts w:asciiTheme="minorHAnsi" w:eastAsiaTheme="minorEastAsia" w:hAnsiTheme="minorHAnsi" w:cstheme="minorBidi"/>
            <w:b w:val="0"/>
            <w:bCs w:val="0"/>
            <w:noProof/>
            <w:sz w:val="22"/>
            <w:szCs w:val="22"/>
          </w:rPr>
          <w:tab/>
        </w:r>
        <w:r w:rsidRPr="00E761F4">
          <w:rPr>
            <w:rStyle w:val="Hyperlink"/>
            <w:noProof/>
          </w:rPr>
          <w:t>Index</w:t>
        </w:r>
        <w:r>
          <w:rPr>
            <w:noProof/>
            <w:webHidden/>
          </w:rPr>
          <w:tab/>
        </w:r>
        <w:r>
          <w:rPr>
            <w:noProof/>
            <w:webHidden/>
          </w:rPr>
          <w:fldChar w:fldCharType="begin"/>
        </w:r>
        <w:r>
          <w:rPr>
            <w:noProof/>
            <w:webHidden/>
          </w:rPr>
          <w:instrText xml:space="preserve"> PAGEREF _Toc174599945 \h </w:instrText>
        </w:r>
        <w:r>
          <w:rPr>
            <w:noProof/>
            <w:webHidden/>
          </w:rPr>
        </w:r>
        <w:r>
          <w:rPr>
            <w:noProof/>
            <w:webHidden/>
          </w:rPr>
          <w:fldChar w:fldCharType="separate"/>
        </w:r>
        <w:r>
          <w:rPr>
            <w:noProof/>
            <w:webHidden/>
          </w:rPr>
          <w:t>124</w:t>
        </w:r>
        <w:r>
          <w:rPr>
            <w:noProof/>
            <w:webHidden/>
          </w:rPr>
          <w:fldChar w:fldCharType="end"/>
        </w:r>
      </w:hyperlink>
    </w:p>
    <w:p w:rsidR="00EF22D5" w:rsidRDefault="006E59EC">
      <w:r>
        <w:fldChar w:fldCharType="end"/>
      </w:r>
    </w:p>
    <w:p w:rsidR="00EF22D5" w:rsidRDefault="006E59EC">
      <w:pPr>
        <w:pStyle w:val="Heading1"/>
      </w:pPr>
      <w:bookmarkStart w:id="1" w:name="section_3a29f3ea9192423bb38dd7274c277bb5"/>
      <w:bookmarkStart w:id="2" w:name="_Toc174599714"/>
      <w:r>
        <w:lastRenderedPageBreak/>
        <w:t>Introduction</w:t>
      </w:r>
      <w:bookmarkEnd w:id="1"/>
      <w:bookmarkEnd w:id="2"/>
      <w:r>
        <w:fldChar w:fldCharType="begin"/>
      </w:r>
      <w:r>
        <w:instrText xml:space="preserve"> XE "Introduction" </w:instrText>
      </w:r>
      <w:r>
        <w:fldChar w:fldCharType="end"/>
      </w:r>
    </w:p>
    <w:p w:rsidR="00EF22D5" w:rsidRDefault="006E59EC">
      <w:r>
        <w:t xml:space="preserve">The RFC 2822 and MIME to Email Object Conversion Algorithm consists of a set of algorithms that applications use </w:t>
      </w:r>
      <w:r>
        <w:t xml:space="preserve">to convert data between these two representations of e-mail messages. The process of converting </w:t>
      </w:r>
      <w:hyperlink w:anchor="gt_b6c15d0c-d992-421d-ba96-99d3b63894cf">
        <w:r>
          <w:rPr>
            <w:rStyle w:val="HyperlinkGreen"/>
            <w:b/>
          </w:rPr>
          <w:t>Message object</w:t>
        </w:r>
      </w:hyperlink>
      <w:r>
        <w:t xml:space="preserve"> data to </w:t>
      </w:r>
      <w:hyperlink w:anchor="gt_af6ba277-34c1-493d-8103-71d2af36ce30">
        <w:r>
          <w:rPr>
            <w:rStyle w:val="HyperlinkGreen"/>
            <w:b/>
          </w:rPr>
          <w:t>MIME</w:t>
        </w:r>
      </w:hyperlink>
      <w:r>
        <w:t xml:space="preserve"> format i</w:t>
      </w:r>
      <w:r>
        <w:t xml:space="preserve">s referred to as </w:t>
      </w:r>
      <w:hyperlink w:anchor="gt_1b157e23-74de-4917-81d0-268b97b3665c">
        <w:r>
          <w:rPr>
            <w:rStyle w:val="HyperlinkGreen"/>
            <w:b/>
          </w:rPr>
          <w:t>MIME generation</w:t>
        </w:r>
      </w:hyperlink>
      <w:r>
        <w:t xml:space="preserve">, while the reverse process is referred to as </w:t>
      </w:r>
      <w:hyperlink w:anchor="gt_770de065-2e70-487c-9c81-42952d283d8c">
        <w:r>
          <w:rPr>
            <w:rStyle w:val="HyperlinkGreen"/>
            <w:b/>
          </w:rPr>
          <w:t>MIME analysis</w:t>
        </w:r>
      </w:hyperlink>
      <w:r>
        <w:t>.</w:t>
      </w:r>
    </w:p>
    <w:p w:rsidR="00EF22D5" w:rsidRDefault="006E59EC">
      <w:r>
        <w:t>Sections 1.6 and 2 of this specificatio</w:t>
      </w:r>
      <w:r>
        <w:t xml:space="preserve">n are normative. All other sections and examples in this specification are informative. </w:t>
      </w:r>
    </w:p>
    <w:p w:rsidR="00EF22D5" w:rsidRDefault="006E59EC">
      <w:pPr>
        <w:pStyle w:val="Heading2"/>
      </w:pPr>
      <w:bookmarkStart w:id="3" w:name="section_aa312b4b0cd045538139d621db401745"/>
      <w:bookmarkStart w:id="4" w:name="_Toc174599715"/>
      <w:r>
        <w:t>Glossary</w:t>
      </w:r>
      <w:bookmarkEnd w:id="3"/>
      <w:bookmarkEnd w:id="4"/>
      <w:r>
        <w:fldChar w:fldCharType="begin"/>
      </w:r>
      <w:r>
        <w:instrText xml:space="preserve"> XE "Glossary" </w:instrText>
      </w:r>
      <w:r>
        <w:fldChar w:fldCharType="end"/>
      </w:r>
    </w:p>
    <w:p w:rsidR="00EF22D5" w:rsidRDefault="006E59EC">
      <w:r>
        <w:t>This document uses the following terms:</w:t>
      </w:r>
    </w:p>
    <w:p w:rsidR="00EF22D5" w:rsidRDefault="006E59EC">
      <w:pPr>
        <w:ind w:left="548" w:hanging="274"/>
      </w:pPr>
      <w:bookmarkStart w:id="5" w:name="gt_d2302116-d3d3-4465-a72e-c07a7737b7ae"/>
      <w:r>
        <w:rPr>
          <w:b/>
        </w:rPr>
        <w:t>8.3 name</w:t>
      </w:r>
      <w:r>
        <w:t>: A file</w:t>
      </w:r>
      <w:r>
        <w:t xml:space="preserve"> name string restricted in length to 12 characters that includes a base name of up to eight characters, one character for a period, and up to three characters for a file name extension. For more information on 8.3 file names, see </w:t>
      </w:r>
      <w:hyperlink r:id="rId15" w:anchor="Section_d416ff7cc536406ea9514f04b2fd1d2b">
        <w:r>
          <w:rPr>
            <w:rStyle w:val="Hyperlink"/>
          </w:rPr>
          <w:t>[MS-CIFS]</w:t>
        </w:r>
      </w:hyperlink>
      <w:r>
        <w:t xml:space="preserve"> section 2.2.1.1.1.</w:t>
      </w:r>
      <w:bookmarkEnd w:id="5"/>
    </w:p>
    <w:p w:rsidR="00EF22D5" w:rsidRDefault="006E59EC">
      <w:pPr>
        <w:ind w:left="548" w:hanging="274"/>
      </w:pPr>
      <w:bookmarkStart w:id="6" w:name="gt_d16f7b78-c5a6-48f4-9e0f-3b205b5598b5"/>
      <w:r>
        <w:rPr>
          <w:b/>
        </w:rPr>
        <w:t>address book</w:t>
      </w:r>
      <w:r>
        <w:t xml:space="preserve">: A collection of Address Book objects, each of which are contained in any number of </w:t>
      </w:r>
      <w:hyperlink w:anchor="gt_8b9cb772-f51d-47be-af66-a68e2bb179ef">
        <w:r>
          <w:rPr>
            <w:rStyle w:val="HyperlinkGreen"/>
            <w:b/>
          </w:rPr>
          <w:t>address lists</w:t>
        </w:r>
      </w:hyperlink>
      <w:r>
        <w:t>.</w:t>
      </w:r>
      <w:bookmarkEnd w:id="6"/>
    </w:p>
    <w:p w:rsidR="00EF22D5" w:rsidRDefault="006E59EC">
      <w:pPr>
        <w:ind w:left="548" w:hanging="274"/>
      </w:pPr>
      <w:bookmarkStart w:id="7" w:name="gt_8b9cb772-f51d-47be-af66-a68e2bb179ef"/>
      <w:r>
        <w:rPr>
          <w:b/>
        </w:rPr>
        <w:t>address list</w:t>
      </w:r>
      <w:r>
        <w:t>: A collection of distinct Address Book objects.</w:t>
      </w:r>
      <w:bookmarkEnd w:id="7"/>
    </w:p>
    <w:p w:rsidR="00EF22D5" w:rsidRDefault="006E59EC">
      <w:pPr>
        <w:ind w:left="548" w:hanging="274"/>
      </w:pPr>
      <w:bookmarkStart w:id="8" w:name="gt_435e947e-e78d-42d8-bee0-4598c959f0ba"/>
      <w:r>
        <w:rPr>
          <w:b/>
        </w:rPr>
        <w:t>address type</w:t>
      </w:r>
      <w:r>
        <w:t xml:space="preserve">: An identifier for the type of email address, such as </w:t>
      </w:r>
      <w:hyperlink w:anchor="gt_0678be67-e739-4e33-97fe-2b03b903a379">
        <w:r>
          <w:rPr>
            <w:rStyle w:val="HyperlinkGreen"/>
            <w:b/>
          </w:rPr>
          <w:t>SMTP</w:t>
        </w:r>
      </w:hyperlink>
      <w:r>
        <w:t xml:space="preserve"> and EX.</w:t>
      </w:r>
      <w:bookmarkEnd w:id="8"/>
    </w:p>
    <w:p w:rsidR="00EF22D5" w:rsidRDefault="006E59EC">
      <w:pPr>
        <w:ind w:left="548" w:hanging="274"/>
      </w:pPr>
      <w:bookmarkStart w:id="9" w:name="gt_79fa85ca-ac61-467c-b819-e97dc1a7a599"/>
      <w:r>
        <w:rPr>
          <w:b/>
        </w:rPr>
        <w:t>ASCII</w:t>
      </w:r>
      <w:r>
        <w:t xml:space="preserve">: </w:t>
      </w:r>
      <w:r>
        <w:t xml:space="preserve">The American Standard Code for Information Interchange (ASCII) is an 8-bit character-encoding scheme based on the English alphabet. ASCII codes represent text in computers, communications equipment, and other devices that work with text. ASCII refers to a </w:t>
      </w:r>
      <w:r>
        <w:t>single 8-bit ASCII character or an array of 8-bit ASCII characters with the high bit of each character set to zero.</w:t>
      </w:r>
      <w:bookmarkEnd w:id="9"/>
    </w:p>
    <w:p w:rsidR="00EF22D5" w:rsidRDefault="006E59EC">
      <w:pPr>
        <w:ind w:left="548" w:hanging="274"/>
      </w:pPr>
      <w:bookmarkStart w:id="10" w:name="gt_6ab4cacc-0e1a-4843-b9e5-4f1fee5a695a"/>
      <w:r>
        <w:rPr>
          <w:b/>
        </w:rPr>
        <w:t>Attachment object</w:t>
      </w:r>
      <w:r>
        <w:t xml:space="preserve">: A set of properties that represents a file, </w:t>
      </w:r>
      <w:hyperlink w:anchor="gt_b6c15d0c-d992-421d-ba96-99d3b63894cf">
        <w:r>
          <w:rPr>
            <w:rStyle w:val="HyperlinkGreen"/>
            <w:b/>
          </w:rPr>
          <w:t>Message object</w:t>
        </w:r>
      </w:hyperlink>
      <w:r>
        <w:t>,</w:t>
      </w:r>
      <w:r>
        <w:t xml:space="preserve"> or structured storage that is attached to a Message object and is visible through the </w:t>
      </w:r>
      <w:hyperlink w:anchor="gt_84534866-2990-4b91-80bc-c90655ee3f9c">
        <w:r>
          <w:rPr>
            <w:rStyle w:val="HyperlinkGreen"/>
            <w:b/>
          </w:rPr>
          <w:t>attachments table</w:t>
        </w:r>
      </w:hyperlink>
      <w:r>
        <w:t xml:space="preserve"> for a Message object.</w:t>
      </w:r>
      <w:bookmarkEnd w:id="10"/>
    </w:p>
    <w:p w:rsidR="00EF22D5" w:rsidRDefault="006E59EC">
      <w:pPr>
        <w:ind w:left="548" w:hanging="274"/>
      </w:pPr>
      <w:bookmarkStart w:id="11" w:name="gt_84534866-2990-4b91-80bc-c90655ee3f9c"/>
      <w:r>
        <w:rPr>
          <w:b/>
        </w:rPr>
        <w:t>attachments table</w:t>
      </w:r>
      <w:r>
        <w:t xml:space="preserve">: A Table object whose rows represent the </w:t>
      </w:r>
      <w:hyperlink w:anchor="gt_6ab4cacc-0e1a-4843-b9e5-4f1fee5a695a">
        <w:r>
          <w:rPr>
            <w:rStyle w:val="HyperlinkGreen"/>
            <w:b/>
          </w:rPr>
          <w:t>Attachment objects</w:t>
        </w:r>
      </w:hyperlink>
      <w:r>
        <w:t xml:space="preserve"> that are attached to a </w:t>
      </w:r>
      <w:hyperlink w:anchor="gt_b6c15d0c-d992-421d-ba96-99d3b63894cf">
        <w:r>
          <w:rPr>
            <w:rStyle w:val="HyperlinkGreen"/>
            <w:b/>
          </w:rPr>
          <w:t>Message object</w:t>
        </w:r>
      </w:hyperlink>
      <w:r>
        <w:t>.</w:t>
      </w:r>
      <w:bookmarkEnd w:id="11"/>
    </w:p>
    <w:p w:rsidR="00EF22D5" w:rsidRDefault="006E59EC">
      <w:pPr>
        <w:ind w:left="548" w:hanging="274"/>
      </w:pPr>
      <w:bookmarkStart w:id="12" w:name="gt_24ddbbb4-b79e-4419-96ec-0fdd229c9ebf"/>
      <w:r>
        <w:rPr>
          <w:b/>
        </w:rPr>
        <w:t>Augmented Backus-Naur Form (ABNF)</w:t>
      </w:r>
      <w:r>
        <w:t>: A modified version of Backus-Naur Form (BNF), c</w:t>
      </w:r>
      <w:r>
        <w:t>ommonly used by Internet specifications. ABNF notation balances compactness and simplicity with reasonable representational power. ABNF differs from standard BNF in its definitions and uses of naming rules, repetition, alternatives, order-independence, and</w:t>
      </w:r>
      <w:r>
        <w:t xml:space="preserve"> value ranges. For more information, see </w:t>
      </w:r>
      <w:hyperlink r:id="rId16">
        <w:r>
          <w:rPr>
            <w:rStyle w:val="Hyperlink"/>
          </w:rPr>
          <w:t>[RFC5234]</w:t>
        </w:r>
      </w:hyperlink>
      <w:r>
        <w:t>.</w:t>
      </w:r>
      <w:bookmarkEnd w:id="12"/>
    </w:p>
    <w:p w:rsidR="00EF22D5" w:rsidRDefault="006E59EC">
      <w:pPr>
        <w:ind w:left="548" w:hanging="274"/>
      </w:pPr>
      <w:bookmarkStart w:id="13" w:name="gt_179b9392-9019-45a3-880b-26f6890522b7"/>
      <w:r>
        <w:rPr>
          <w:b/>
        </w:rPr>
        <w:t>base64 encoding</w:t>
      </w:r>
      <w:r>
        <w:t xml:space="preserve">: A binary-to-text encoding scheme whereby an arbitrary sequence of bytes is converted to a sequence of printable </w:t>
      </w:r>
      <w:hyperlink w:anchor="gt_79fa85ca-ac61-467c-b819-e97dc1a7a599">
        <w:r>
          <w:rPr>
            <w:rStyle w:val="HyperlinkGreen"/>
            <w:b/>
          </w:rPr>
          <w:t>ASCII</w:t>
        </w:r>
      </w:hyperlink>
      <w:r>
        <w:t xml:space="preserve"> characters, as described in </w:t>
      </w:r>
      <w:hyperlink r:id="rId17">
        <w:r>
          <w:rPr>
            <w:rStyle w:val="Hyperlink"/>
          </w:rPr>
          <w:t>[RFC4648]</w:t>
        </w:r>
      </w:hyperlink>
      <w:r>
        <w:t>.</w:t>
      </w:r>
      <w:bookmarkEnd w:id="13"/>
    </w:p>
    <w:p w:rsidR="00EF22D5" w:rsidRDefault="006E59EC">
      <w:pPr>
        <w:ind w:left="548" w:hanging="274"/>
      </w:pPr>
      <w:bookmarkStart w:id="14" w:name="gt_e53668bf-2a2b-46c4-9eda-82003d097f7b"/>
      <w:r>
        <w:rPr>
          <w:b/>
        </w:rPr>
        <w:t>best body</w:t>
      </w:r>
      <w:r>
        <w:t xml:space="preserve">: The text format that provides the richest representation of a </w:t>
      </w:r>
      <w:hyperlink w:anchor="gt_f8f4c2f5-c760-4abe-a9a1-573302980088">
        <w:r>
          <w:rPr>
            <w:rStyle w:val="HyperlinkGreen"/>
            <w:b/>
          </w:rPr>
          <w:t>message body (2)</w:t>
        </w:r>
      </w:hyperlink>
      <w:r>
        <w:t xml:space="preserve">. The algorithm for determining the best-body format is described in </w:t>
      </w:r>
      <w:hyperlink r:id="rId18" w:anchor="Section_98296160746e4b258d45676dabebb57d">
        <w:r>
          <w:rPr>
            <w:rStyle w:val="Hyperlink"/>
          </w:rPr>
          <w:t>[MS-OXBBODY]</w:t>
        </w:r>
      </w:hyperlink>
      <w:r>
        <w:t>.</w:t>
      </w:r>
      <w:bookmarkEnd w:id="14"/>
    </w:p>
    <w:p w:rsidR="00EF22D5" w:rsidRDefault="006E59EC">
      <w:pPr>
        <w:ind w:left="548" w:hanging="274"/>
      </w:pPr>
      <w:bookmarkStart w:id="15" w:name="gt_6f6f9e8e-5966-4727-8527-7e02fb864e7e"/>
      <w:r>
        <w:rPr>
          <w:b/>
        </w:rPr>
        <w:t>big-endian</w:t>
      </w:r>
      <w:r>
        <w:t xml:space="preserve">: Multiple-byte values </w:t>
      </w:r>
      <w:r>
        <w:t>that are byte-ordered with the most significant byte stored in the memory location with the lowest address.</w:t>
      </w:r>
      <w:bookmarkEnd w:id="15"/>
    </w:p>
    <w:p w:rsidR="00EF22D5" w:rsidRDefault="006E59EC">
      <w:pPr>
        <w:ind w:left="548" w:hanging="274"/>
      </w:pPr>
      <w:bookmarkStart w:id="16" w:name="gt_ad861812-8cb0-497a-80bb-13c95aa4e425"/>
      <w:r>
        <w:rPr>
          <w:b/>
        </w:rPr>
        <w:t>binary large object (BLOB)</w:t>
      </w:r>
      <w:r>
        <w:t>: A discrete packet of data that is stored in a database and is treated as a sequence of uninterpreted bytes.</w:t>
      </w:r>
      <w:bookmarkEnd w:id="16"/>
    </w:p>
    <w:p w:rsidR="00EF22D5" w:rsidRDefault="006E59EC">
      <w:pPr>
        <w:ind w:left="548" w:hanging="274"/>
      </w:pPr>
      <w:bookmarkStart w:id="17" w:name="gt_f5634b00-a1bf-4143-bb4f-9cd9dbad2bc0"/>
      <w:r>
        <w:rPr>
          <w:b/>
        </w:rPr>
        <w:t>blind carbon</w:t>
      </w:r>
      <w:r>
        <w:rPr>
          <w:b/>
        </w:rPr>
        <w:t xml:space="preserve"> copy (Bcc) recipient</w:t>
      </w:r>
      <w:r>
        <w:t xml:space="preserve">: An addressee on a </w:t>
      </w:r>
      <w:hyperlink w:anchor="gt_b6c15d0c-d992-421d-ba96-99d3b63894cf">
        <w:r>
          <w:rPr>
            <w:rStyle w:val="HyperlinkGreen"/>
            <w:b/>
          </w:rPr>
          <w:t>Message object</w:t>
        </w:r>
      </w:hyperlink>
      <w:r>
        <w:t xml:space="preserve"> that is not visible to recipients of the Message object.</w:t>
      </w:r>
      <w:bookmarkEnd w:id="17"/>
    </w:p>
    <w:p w:rsidR="00EF22D5" w:rsidRDefault="006E59EC">
      <w:pPr>
        <w:ind w:left="548" w:hanging="274"/>
      </w:pPr>
      <w:bookmarkStart w:id="18" w:name="gt_7296866d-d4b9-4238-af3a-4d772989e348"/>
      <w:r>
        <w:rPr>
          <w:b/>
        </w:rPr>
        <w:lastRenderedPageBreak/>
        <w:t>body part</w:t>
      </w:r>
      <w:r>
        <w:t xml:space="preserve">: A part of an Internet message, as described in </w:t>
      </w:r>
      <w:hyperlink r:id="rId19">
        <w:r>
          <w:rPr>
            <w:rStyle w:val="Hyperlink"/>
          </w:rPr>
          <w:t>[RFC2045]</w:t>
        </w:r>
      </w:hyperlink>
      <w:r>
        <w:t>.</w:t>
      </w:r>
      <w:bookmarkEnd w:id="18"/>
    </w:p>
    <w:p w:rsidR="00EF22D5" w:rsidRDefault="006E59EC">
      <w:pPr>
        <w:ind w:left="548" w:hanging="274"/>
      </w:pPr>
      <w:bookmarkStart w:id="19" w:name="gt_7204b2ed-dcef-4434-be15-6451f92d03fb"/>
      <w:r>
        <w:rPr>
          <w:b/>
        </w:rPr>
        <w:t>calendar</w:t>
      </w:r>
      <w:r>
        <w:t xml:space="preserve">: A date range that shows availability, meetings, and appointments for one or more users or </w:t>
      </w:r>
      <w:hyperlink w:anchor="gt_94e97f15-2f1a-406f-a740-607bb97761ec">
        <w:r>
          <w:rPr>
            <w:rStyle w:val="HyperlinkGreen"/>
            <w:b/>
          </w:rPr>
          <w:t>resources</w:t>
        </w:r>
      </w:hyperlink>
      <w:r>
        <w:t>. See also Calendar object.</w:t>
      </w:r>
      <w:bookmarkEnd w:id="19"/>
    </w:p>
    <w:p w:rsidR="00EF22D5" w:rsidRDefault="006E59EC">
      <w:pPr>
        <w:ind w:left="548" w:hanging="274"/>
      </w:pPr>
      <w:bookmarkStart w:id="20" w:name="gt_2cbe8fb2-9e96-404c-86e3-2a760c17030b"/>
      <w:r>
        <w:rPr>
          <w:b/>
        </w:rPr>
        <w:t>carbon copy (Cc) recipient</w:t>
      </w:r>
      <w:r>
        <w:t xml:space="preserve">: An address on a </w:t>
      </w:r>
      <w:hyperlink w:anchor="gt_b6c15d0c-d992-421d-ba96-99d3b63894cf">
        <w:r>
          <w:rPr>
            <w:rStyle w:val="HyperlinkGreen"/>
            <w:b/>
          </w:rPr>
          <w:t>Message object</w:t>
        </w:r>
      </w:hyperlink>
      <w:r>
        <w:t xml:space="preserve"> that is visible to recipients of the Message object but is not necessarily expected to take any action.</w:t>
      </w:r>
      <w:bookmarkEnd w:id="20"/>
    </w:p>
    <w:p w:rsidR="00EF22D5" w:rsidRDefault="006E59EC">
      <w:pPr>
        <w:ind w:left="548" w:hanging="274"/>
      </w:pPr>
      <w:bookmarkStart w:id="21" w:name="gt_5004b992-4a9c-41c9-b65c-b2e7a2b04204"/>
      <w:r>
        <w:rPr>
          <w:b/>
        </w:rPr>
        <w:t>character set</w:t>
      </w:r>
      <w:r>
        <w:t>: The range of cha</w:t>
      </w:r>
      <w:r>
        <w:t xml:space="preserve">racters used to represent textual data within a </w:t>
      </w:r>
      <w:hyperlink w:anchor="gt_af6ba277-34c1-493d-8103-71d2af36ce30">
        <w:r>
          <w:rPr>
            <w:rStyle w:val="HyperlinkGreen"/>
            <w:b/>
          </w:rPr>
          <w:t>MIME</w:t>
        </w:r>
      </w:hyperlink>
      <w:r>
        <w:t xml:space="preserve"> </w:t>
      </w:r>
      <w:hyperlink w:anchor="gt_7296866d-d4b9-4238-af3a-4d772989e348">
        <w:r>
          <w:rPr>
            <w:rStyle w:val="HyperlinkGreen"/>
            <w:b/>
          </w:rPr>
          <w:t>body part</w:t>
        </w:r>
      </w:hyperlink>
      <w:r>
        <w:t xml:space="preserve">, as described in </w:t>
      </w:r>
      <w:hyperlink r:id="rId20">
        <w:r>
          <w:rPr>
            <w:rStyle w:val="Hyperlink"/>
          </w:rPr>
          <w:t>[RFC2046]</w:t>
        </w:r>
      </w:hyperlink>
      <w:r>
        <w:t>.</w:t>
      </w:r>
      <w:bookmarkEnd w:id="21"/>
    </w:p>
    <w:p w:rsidR="00EF22D5" w:rsidRDefault="006E59EC">
      <w:pPr>
        <w:ind w:left="548" w:hanging="274"/>
      </w:pPr>
      <w:bookmarkStart w:id="22" w:name="gt_210637d9-9634-4652-a935-ded3cd434f38"/>
      <w:r>
        <w:rPr>
          <w:b/>
        </w:rPr>
        <w:t>code page</w:t>
      </w:r>
      <w:r>
        <w:t xml:space="preserve">: An ordered set of characters of a specific script in which a numerical index (code-point value) is associated with each character. Code pages are a means of providing support for </w:t>
      </w:r>
      <w:hyperlink w:anchor="gt_5004b992-4a9c-41c9-b65c-b2e7a2b04204">
        <w:r>
          <w:rPr>
            <w:rStyle w:val="HyperlinkGreen"/>
            <w:b/>
          </w:rPr>
          <w:t>character sets</w:t>
        </w:r>
      </w:hyperlink>
      <w:r>
        <w:t xml:space="preserve"> and keyboard layouts used in different countries. Devices such as the display and keyboard can be configured to use a specific code page and to switch from one code page (such as the United States) to another (such as Por</w:t>
      </w:r>
      <w:r>
        <w:t>tugal) at the user's request.</w:t>
      </w:r>
      <w:bookmarkEnd w:id="22"/>
    </w:p>
    <w:p w:rsidR="00EF22D5" w:rsidRDefault="006E59EC">
      <w:pPr>
        <w:ind w:left="548" w:hanging="274"/>
      </w:pPr>
      <w:bookmarkStart w:id="23" w:name="gt_48d3e923-3081-4b1c-a8b4-db07cc022128"/>
      <w:r>
        <w:rPr>
          <w:b/>
        </w:rPr>
        <w:t>contact</w:t>
      </w:r>
      <w:r>
        <w:t>: A person, company, or other entity that is stored in a directory and is associated with one or more unique identifiers and attributes, such as an Internet message address or login name.</w:t>
      </w:r>
      <w:bookmarkEnd w:id="23"/>
    </w:p>
    <w:p w:rsidR="00EF22D5" w:rsidRDefault="006E59EC">
      <w:pPr>
        <w:ind w:left="548" w:hanging="274"/>
      </w:pPr>
      <w:bookmarkStart w:id="24" w:name="gt_680d5546-ecda-49af-9549-cbede30a47bd"/>
      <w:r>
        <w:rPr>
          <w:b/>
        </w:rPr>
        <w:t>contact attachment</w:t>
      </w:r>
      <w:r>
        <w:t>: An attached</w:t>
      </w:r>
      <w:r>
        <w:t xml:space="preserve"> message item that has a message type of "IPM.Contact" and adheres to the definition of a </w:t>
      </w:r>
      <w:hyperlink w:anchor="gt_9bc68a21-860c-4261-a6ab-3b00c4d99d36">
        <w:r>
          <w:rPr>
            <w:rStyle w:val="HyperlinkGreen"/>
            <w:b/>
          </w:rPr>
          <w:t>Contact object</w:t>
        </w:r>
      </w:hyperlink>
      <w:r>
        <w:t>.</w:t>
      </w:r>
      <w:bookmarkEnd w:id="24"/>
    </w:p>
    <w:p w:rsidR="00EF22D5" w:rsidRDefault="006E59EC">
      <w:pPr>
        <w:ind w:left="548" w:hanging="274"/>
      </w:pPr>
      <w:bookmarkStart w:id="25" w:name="gt_9bc68a21-860c-4261-a6ab-3b00c4d99d36"/>
      <w:r>
        <w:rPr>
          <w:b/>
        </w:rPr>
        <w:t>Contact object</w:t>
      </w:r>
      <w:r>
        <w:t xml:space="preserve">: A </w:t>
      </w:r>
      <w:hyperlink w:anchor="gt_b6c15d0c-d992-421d-ba96-99d3b63894cf">
        <w:r>
          <w:rPr>
            <w:rStyle w:val="HyperlinkGreen"/>
            <w:b/>
          </w:rPr>
          <w:t xml:space="preserve">Message </w:t>
        </w:r>
        <w:r>
          <w:rPr>
            <w:rStyle w:val="HyperlinkGreen"/>
            <w:b/>
          </w:rPr>
          <w:t>object</w:t>
        </w:r>
      </w:hyperlink>
      <w:r>
        <w:t xml:space="preserve"> that contains properties pertaining to a </w:t>
      </w:r>
      <w:hyperlink w:anchor="gt_48d3e923-3081-4b1c-a8b4-db07cc022128">
        <w:r>
          <w:rPr>
            <w:rStyle w:val="HyperlinkGreen"/>
            <w:b/>
          </w:rPr>
          <w:t>contact</w:t>
        </w:r>
      </w:hyperlink>
      <w:r>
        <w:t>.</w:t>
      </w:r>
      <w:bookmarkEnd w:id="25"/>
    </w:p>
    <w:p w:rsidR="00EF22D5" w:rsidRDefault="006E59EC">
      <w:pPr>
        <w:ind w:left="548" w:hanging="274"/>
      </w:pPr>
      <w:bookmarkStart w:id="26" w:name="gt_f2369991-a884-4843-a8fa-1505b6d5ece7"/>
      <w:r>
        <w:rPr>
          <w:b/>
        </w:rPr>
        <w:t>Coordinated Universal Time (UTC)</w:t>
      </w:r>
      <w:r>
        <w:t>: A high-precision atomic time standard that approximately tracks Universal Time (UT). It is the basis fo</w:t>
      </w:r>
      <w:r>
        <w:t>r legal, civil time all over the Earth. Time zones around the world are expressed as positive and negative offsets from UTC. In this role, it is also referred to as Zulu time (Z) and Greenwich Mean Time (GMT). In these specifications, all references to UTC</w:t>
      </w:r>
      <w:r>
        <w:t xml:space="preserve"> refer to the time at UTC-0 (or GMT).</w:t>
      </w:r>
      <w:bookmarkEnd w:id="26"/>
    </w:p>
    <w:p w:rsidR="00EF22D5" w:rsidRDefault="006E59EC">
      <w:pPr>
        <w:ind w:left="548" w:hanging="274"/>
      </w:pPr>
      <w:bookmarkStart w:id="27" w:name="gt_9cb45a36-92bb-4c14-b2fd-2ad7e2979bfd"/>
      <w:r>
        <w:rPr>
          <w:b/>
        </w:rPr>
        <w:t>cyclic redundancy check (CRC)</w:t>
      </w:r>
      <w:r>
        <w:t>: An algorithm used to produce a checksum (a small, fixed number of bits) against a block of data, such as a packet of network traffic or a block of a computer file. The CRC is a broad clas</w:t>
      </w:r>
      <w:r>
        <w:t xml:space="preserve">s of functions used to detect errors after transmission or storage. A CRC is designed to catch random errors, as opposed to intentional errors. If errors might be introduced by a motivated and intelligent adversary, a cryptographic hash function has to be </w:t>
      </w:r>
      <w:r>
        <w:t>used instead.</w:t>
      </w:r>
      <w:bookmarkEnd w:id="27"/>
    </w:p>
    <w:p w:rsidR="00EF22D5" w:rsidRDefault="006E59EC">
      <w:pPr>
        <w:ind w:left="548" w:hanging="274"/>
      </w:pPr>
      <w:bookmarkStart w:id="28" w:name="gt_3611e1d7-17da-4d3f-b3ed-4b39dfc918ba"/>
      <w:r>
        <w:rPr>
          <w:b/>
        </w:rPr>
        <w:t>delivery status notification (DSN)</w:t>
      </w:r>
      <w:r>
        <w:t xml:space="preserve">: A message that reports the result of an attempt to deliver a message to one or more recipients, as described in </w:t>
      </w:r>
      <w:hyperlink r:id="rId21">
        <w:r>
          <w:rPr>
            <w:rStyle w:val="Hyperlink"/>
          </w:rPr>
          <w:t>[RFC3464]</w:t>
        </w:r>
      </w:hyperlink>
      <w:r>
        <w:t>.</w:t>
      </w:r>
      <w:bookmarkEnd w:id="28"/>
    </w:p>
    <w:p w:rsidR="00EF22D5" w:rsidRDefault="006E59EC">
      <w:pPr>
        <w:ind w:left="548" w:hanging="274"/>
      </w:pPr>
      <w:bookmarkStart w:id="29" w:name="gt_bbb09154-8d26-498e-b05e-f649e5a43700"/>
      <w:r>
        <w:rPr>
          <w:b/>
        </w:rPr>
        <w:t>display name</w:t>
      </w:r>
      <w:r>
        <w:t>: A t</w:t>
      </w:r>
      <w:r>
        <w:t>ext string that is used to identify a principal or other object in the user interface. Also referred to as title.</w:t>
      </w:r>
      <w:bookmarkEnd w:id="29"/>
    </w:p>
    <w:p w:rsidR="00EF22D5" w:rsidRDefault="006E59EC">
      <w:pPr>
        <w:ind w:left="548" w:hanging="274"/>
      </w:pPr>
      <w:bookmarkStart w:id="30" w:name="gt_1175dd11-9368-41d5-98ed-d585f268ad4b"/>
      <w:r>
        <w:rPr>
          <w:b/>
        </w:rPr>
        <w:t>distinguished name (DN)</w:t>
      </w:r>
      <w:r>
        <w:t>: A name that uniquely identifies an object by using the relative distinguished name (RDN) for the object, and the name</w:t>
      </w:r>
      <w:r>
        <w:t>s of container objects and domains that contain the object. The distinguished name (DN) identifies the object and its location in a tree.</w:t>
      </w:r>
      <w:bookmarkEnd w:id="30"/>
    </w:p>
    <w:p w:rsidR="00EF22D5" w:rsidRDefault="006E59EC">
      <w:pPr>
        <w:ind w:left="548" w:hanging="274"/>
      </w:pPr>
      <w:bookmarkStart w:id="31" w:name="gt_b0276eb2-4e65-4cf1-a718-e0920a614aca"/>
      <w:r>
        <w:rPr>
          <w:b/>
        </w:rPr>
        <w:t>domain</w:t>
      </w:r>
      <w:r>
        <w:t>: A set of users and computers sharing a common namespace and management infrastructure. At least one computer m</w:t>
      </w:r>
      <w:r>
        <w:t xml:space="preserve">ember of the set has to act as a domain controller (DC) and host a member list that identifies all members of the domain, as well as optionally hosting the Active Directory service. The domain controller provides authentication of members, creating a unit </w:t>
      </w:r>
      <w:r>
        <w:t xml:space="preserve">of trust for its members. Each domain has an identifier that is shared among its members. For more information, see </w:t>
      </w:r>
      <w:hyperlink r:id="rId22" w:anchor="Section_953d700a57cb4cf7b0c3a64f34581cc9">
        <w:r>
          <w:rPr>
            <w:rStyle w:val="Hyperlink"/>
          </w:rPr>
          <w:t>[MS-AUTHSOD]</w:t>
        </w:r>
      </w:hyperlink>
      <w:r>
        <w:t xml:space="preserve"> section 1.1.1.5 and </w:t>
      </w:r>
      <w:hyperlink r:id="rId23" w:anchor="Section_d243592709994c628c6d13ba31a52e1a">
        <w:r>
          <w:rPr>
            <w:rStyle w:val="Hyperlink"/>
          </w:rPr>
          <w:t>[MS-ADTS]</w:t>
        </w:r>
      </w:hyperlink>
      <w:r>
        <w:t>.</w:t>
      </w:r>
      <w:bookmarkEnd w:id="31"/>
    </w:p>
    <w:p w:rsidR="00EF22D5" w:rsidRDefault="006E59EC">
      <w:pPr>
        <w:ind w:left="548" w:hanging="274"/>
      </w:pPr>
      <w:bookmarkStart w:id="32" w:name="gt_1c3274c9-3c28-4bca-a57d-9c51c629989b"/>
      <w:r>
        <w:rPr>
          <w:b/>
        </w:rPr>
        <w:t>Embedded Message object</w:t>
      </w:r>
      <w:r>
        <w:t xml:space="preserve">: A </w:t>
      </w:r>
      <w:hyperlink w:anchor="gt_b6c15d0c-d992-421d-ba96-99d3b63894cf">
        <w:r>
          <w:rPr>
            <w:rStyle w:val="HyperlinkGreen"/>
            <w:b/>
          </w:rPr>
          <w:t>Message object</w:t>
        </w:r>
      </w:hyperlink>
      <w:r>
        <w:t xml:space="preserve"> that is stored as an </w:t>
      </w:r>
      <w:hyperlink w:anchor="gt_6ab4cacc-0e1a-4843-b9e5-4f1fee5a695a">
        <w:r>
          <w:rPr>
            <w:rStyle w:val="HyperlinkGreen"/>
            <w:b/>
          </w:rPr>
          <w:t>Attachment object</w:t>
        </w:r>
      </w:hyperlink>
      <w:r>
        <w:t xml:space="preserve"> within another Message object.</w:t>
      </w:r>
      <w:bookmarkEnd w:id="32"/>
    </w:p>
    <w:p w:rsidR="00EF22D5" w:rsidRDefault="006E59EC">
      <w:pPr>
        <w:ind w:left="548" w:hanging="274"/>
      </w:pPr>
      <w:bookmarkStart w:id="33" w:name="gt_e24fb7e8-206c-40ee-8176-ac829a0dcdcd"/>
      <w:r>
        <w:rPr>
          <w:b/>
        </w:rPr>
        <w:t>encapsulation</w:t>
      </w:r>
      <w:r>
        <w:t>: A process of encoding one document in another document in a way that allows the first document to be re-created in a form that is nearly identical to its original form.</w:t>
      </w:r>
      <w:bookmarkEnd w:id="33"/>
    </w:p>
    <w:p w:rsidR="00EF22D5" w:rsidRDefault="006E59EC">
      <w:pPr>
        <w:ind w:left="548" w:hanging="274"/>
      </w:pPr>
      <w:bookmarkStart w:id="34" w:name="gt_64df5f51-e2e6-4cf2-a15f-5bc1167087b5"/>
      <w:r>
        <w:rPr>
          <w:b/>
        </w:rPr>
        <w:lastRenderedPageBreak/>
        <w:t>EntryID</w:t>
      </w:r>
      <w:r>
        <w:t xml:space="preserve">: </w:t>
      </w:r>
      <w:r>
        <w:t>A sequence of bytes that is used to identify and access an object.</w:t>
      </w:r>
      <w:bookmarkEnd w:id="34"/>
    </w:p>
    <w:p w:rsidR="00EF22D5" w:rsidRDefault="006E59EC">
      <w:pPr>
        <w:ind w:left="548" w:hanging="274"/>
      </w:pPr>
      <w:bookmarkStart w:id="35" w:name="gt_425bcab9-7911-4eae-b414-624b7a51eb5f"/>
      <w:r>
        <w:rPr>
          <w:b/>
        </w:rPr>
        <w:t>flags</w:t>
      </w:r>
      <w:r>
        <w:t>: A set of values used to configure or report options or settings.</w:t>
      </w:r>
      <w:bookmarkEnd w:id="35"/>
    </w:p>
    <w:p w:rsidR="00EF22D5" w:rsidRDefault="006E59EC">
      <w:pPr>
        <w:ind w:left="548" w:hanging="274"/>
      </w:pPr>
      <w:bookmarkStart w:id="36" w:name="gt_f49694cc-c350-462d-ab8e-816f0103c6c1"/>
      <w:r>
        <w:rPr>
          <w:b/>
        </w:rPr>
        <w:t>globally unique identifier (GUID)</w:t>
      </w:r>
      <w:r>
        <w:t xml:space="preserve">: A term used interchangeably with </w:t>
      </w:r>
      <w:hyperlink w:anchor="gt_c4813fc3-b2e5-4aa3-bde7-421d950d68d3">
        <w:r>
          <w:rPr>
            <w:rStyle w:val="HyperlinkGreen"/>
            <w:b/>
          </w:rPr>
          <w:t>universally unique identifier (UUID)</w:t>
        </w:r>
      </w:hyperlink>
      <w:r>
        <w:t xml:space="preserve"> in Microsoft protocol technical documents (TDs). Interchanging the usage of these terms does not imply or require a specific algorithm or mechanism to generate the value. Specifically, the use of this term </w:t>
      </w:r>
      <w:r>
        <w:t xml:space="preserve">does not imply or require that the algorithms described in </w:t>
      </w:r>
      <w:hyperlink r:id="rId24">
        <w:r>
          <w:rPr>
            <w:rStyle w:val="Hyperlink"/>
          </w:rPr>
          <w:t>[RFC4122]</w:t>
        </w:r>
      </w:hyperlink>
      <w:r>
        <w:t xml:space="preserve"> or </w:t>
      </w:r>
      <w:hyperlink r:id="rId25">
        <w:r>
          <w:rPr>
            <w:rStyle w:val="Hyperlink"/>
          </w:rPr>
          <w:t>[C706]</w:t>
        </w:r>
      </w:hyperlink>
      <w:r>
        <w:t xml:space="preserve"> have to be used for generating the GUID. See al</w:t>
      </w:r>
      <w:r>
        <w:t>so universally unique identifier (UUID).</w:t>
      </w:r>
      <w:bookmarkEnd w:id="36"/>
    </w:p>
    <w:p w:rsidR="00EF22D5" w:rsidRDefault="006E59EC">
      <w:pPr>
        <w:ind w:left="548" w:hanging="274"/>
      </w:pPr>
      <w:bookmarkStart w:id="37" w:name="gt_84a82291-9444-481e-97e3-4ff69a88e932"/>
      <w:r>
        <w:rPr>
          <w:b/>
        </w:rPr>
        <w:t>header</w:t>
      </w:r>
      <w:r>
        <w:t xml:space="preserve">: A name-value pair that supplies structured data in an Internet email message or </w:t>
      </w:r>
      <w:hyperlink w:anchor="gt_fb44968e-ab83-4cbe-b4da-7cbc3cdd770a">
        <w:r>
          <w:rPr>
            <w:rStyle w:val="HyperlinkGreen"/>
            <w:b/>
          </w:rPr>
          <w:t>MIME entity</w:t>
        </w:r>
      </w:hyperlink>
      <w:r>
        <w:t>.</w:t>
      </w:r>
      <w:bookmarkEnd w:id="37"/>
    </w:p>
    <w:p w:rsidR="00EF22D5" w:rsidRDefault="006E59EC">
      <w:pPr>
        <w:ind w:left="548" w:hanging="274"/>
      </w:pPr>
      <w:bookmarkStart w:id="38" w:name="gt_549c4960-e8be-4c24-bc2b-b86530f1c1bf"/>
      <w:r>
        <w:rPr>
          <w:b/>
        </w:rPr>
        <w:t>Hypertext Markup Language (HTML)</w:t>
      </w:r>
      <w:r>
        <w:t xml:space="preserve">: An application of </w:t>
      </w:r>
      <w:r>
        <w:t xml:space="preserve">the Standard Generalized Markup Language (SGML) that uses tags to mark elements in a document, as described in </w:t>
      </w:r>
      <w:hyperlink r:id="rId26">
        <w:r>
          <w:rPr>
            <w:rStyle w:val="Hyperlink"/>
          </w:rPr>
          <w:t>[HTML]</w:t>
        </w:r>
      </w:hyperlink>
      <w:r>
        <w:t>.</w:t>
      </w:r>
      <w:bookmarkEnd w:id="38"/>
    </w:p>
    <w:p w:rsidR="00EF22D5" w:rsidRDefault="006E59EC">
      <w:pPr>
        <w:ind w:left="548" w:hanging="274"/>
      </w:pPr>
      <w:bookmarkStart w:id="39" w:name="gt_bfb25c71-c31f-464d-9db8-990a98bbf90c"/>
      <w:r>
        <w:rPr>
          <w:b/>
        </w:rPr>
        <w:t>Internet Mail Connector Encapsulated Address (IMCEA)</w:t>
      </w:r>
      <w:r>
        <w:t>: A means of encapsu</w:t>
      </w:r>
      <w:r>
        <w:t xml:space="preserve">lating an email address that is not compliant with </w:t>
      </w:r>
      <w:hyperlink r:id="rId27">
        <w:r>
          <w:rPr>
            <w:rStyle w:val="Hyperlink"/>
          </w:rPr>
          <w:t>[RFC2821]</w:t>
        </w:r>
      </w:hyperlink>
      <w:r>
        <w:t xml:space="preserve"> within an email address that is compliant with [RFC2821].</w:t>
      </w:r>
      <w:bookmarkEnd w:id="39"/>
    </w:p>
    <w:p w:rsidR="00EF22D5" w:rsidRDefault="006E59EC">
      <w:pPr>
        <w:ind w:left="548" w:hanging="274"/>
      </w:pPr>
      <w:bookmarkStart w:id="40" w:name="gt_ee8c9703-9e1d-43bc-9491-03050a18ff7f"/>
      <w:r>
        <w:rPr>
          <w:b/>
        </w:rPr>
        <w:t>Internet Message Access Protocol - Version 4 (IMAP4)</w:t>
      </w:r>
      <w:r>
        <w:t>: A protocol that is</w:t>
      </w:r>
      <w:r>
        <w:t xml:space="preserve"> used for accessing email and news items from mail servers, as described in </w:t>
      </w:r>
      <w:hyperlink r:id="rId28">
        <w:r>
          <w:rPr>
            <w:rStyle w:val="Hyperlink"/>
          </w:rPr>
          <w:t>[RFC3501]</w:t>
        </w:r>
      </w:hyperlink>
      <w:r>
        <w:t>.</w:t>
      </w:r>
      <w:bookmarkEnd w:id="40"/>
    </w:p>
    <w:p w:rsidR="00EF22D5" w:rsidRDefault="006E59EC">
      <w:pPr>
        <w:ind w:left="548" w:hanging="274"/>
      </w:pPr>
      <w:bookmarkStart w:id="41" w:name="gt_5eda1f18-8071-4b27-ab0f-07f1fb79199d"/>
      <w:r>
        <w:rPr>
          <w:b/>
        </w:rPr>
        <w:t>Joint Photographic Experts Group (JPEG)</w:t>
      </w:r>
      <w:r>
        <w:t>: A raster graphics file format for displaying high-resolution c</w:t>
      </w:r>
      <w:r>
        <w:t>olor graphics. JPEG graphics apply a user-specified compression scheme that can significantly reduce the file sizes of photo-realistic color graphics. A higher level of compression results in lower quality, whereas a lower level of compression results in h</w:t>
      </w:r>
      <w:r>
        <w:t>igher quality. JPEG-format files have a .jpg or .jpeg file name extension.</w:t>
      </w:r>
      <w:bookmarkEnd w:id="41"/>
    </w:p>
    <w:p w:rsidR="00EF22D5" w:rsidRDefault="006E59EC">
      <w:pPr>
        <w:ind w:left="548" w:hanging="274"/>
      </w:pPr>
      <w:bookmarkStart w:id="42" w:name="gt_c7f99c66-592f-4053-b62a-878c189653b6"/>
      <w:r>
        <w:rPr>
          <w:b/>
        </w:rPr>
        <w:t>language code identifier (LCID)</w:t>
      </w:r>
      <w:r>
        <w:t>: A 32-bit number that identifies the user interface human language dialect or variation that is supported by an application or a client computer.</w:t>
      </w:r>
      <w:bookmarkEnd w:id="42"/>
    </w:p>
    <w:p w:rsidR="00EF22D5" w:rsidRDefault="006E59EC">
      <w:pPr>
        <w:ind w:left="548" w:hanging="274"/>
      </w:pPr>
      <w:bookmarkStart w:id="43" w:name="gt_7b78ebef-e35d-45ab-abfd-4121b60995de"/>
      <w:r>
        <w:rPr>
          <w:b/>
        </w:rPr>
        <w:t>loc</w:t>
      </w:r>
      <w:r>
        <w:rPr>
          <w:b/>
        </w:rPr>
        <w:t>ale</w:t>
      </w:r>
      <w:r>
        <w:t>: A collection of rules and data that are specific to a language and a geographical area. A locale can include information about sorting rules, date and time formatting, numeric and monetary conventions, and character classification.</w:t>
      </w:r>
      <w:bookmarkEnd w:id="43"/>
    </w:p>
    <w:p w:rsidR="00EF22D5" w:rsidRDefault="006E59EC">
      <w:pPr>
        <w:ind w:left="548" w:hanging="274"/>
      </w:pPr>
      <w:bookmarkStart w:id="44" w:name="gt_1acbaf40-bbb0-4fd3-a27f-bb264e70933f"/>
      <w:r>
        <w:rPr>
          <w:b/>
        </w:rPr>
        <w:t>Mail User Agent (MU</w:t>
      </w:r>
      <w:r>
        <w:rPr>
          <w:b/>
        </w:rPr>
        <w:t>A)</w:t>
      </w:r>
      <w:r>
        <w:t>: A client application that is used to compose and read email messages.</w:t>
      </w:r>
      <w:bookmarkEnd w:id="44"/>
    </w:p>
    <w:p w:rsidR="00EF22D5" w:rsidRDefault="006E59EC">
      <w:pPr>
        <w:ind w:left="548" w:hanging="274"/>
      </w:pPr>
      <w:bookmarkStart w:id="45" w:name="gt_d3ad0e15-adc9-4174-bacf-d929b57278b3"/>
      <w:r>
        <w:rPr>
          <w:b/>
        </w:rPr>
        <w:t>mailbox</w:t>
      </w:r>
      <w:r>
        <w:t xml:space="preserve">: A message store that contains email, calendar items, and other </w:t>
      </w:r>
      <w:hyperlink w:anchor="gt_b6c15d0c-d992-421d-ba96-99d3b63894cf">
        <w:r>
          <w:rPr>
            <w:rStyle w:val="HyperlinkGreen"/>
            <w:b/>
          </w:rPr>
          <w:t>Message objects</w:t>
        </w:r>
      </w:hyperlink>
      <w:r>
        <w:t xml:space="preserve"> for a single recipient.</w:t>
      </w:r>
      <w:bookmarkEnd w:id="45"/>
    </w:p>
    <w:p w:rsidR="00EF22D5" w:rsidRDefault="006E59EC">
      <w:pPr>
        <w:ind w:left="548" w:hanging="274"/>
      </w:pPr>
      <w:bookmarkStart w:id="46" w:name="gt_f8f4c2f5-c760-4abe-a9a1-573302980088"/>
      <w:r>
        <w:rPr>
          <w:b/>
        </w:rPr>
        <w:t xml:space="preserve">message </w:t>
      </w:r>
      <w:r>
        <w:rPr>
          <w:b/>
        </w:rPr>
        <w:t>body</w:t>
      </w:r>
      <w:r>
        <w:t xml:space="preserve">: (1) The content within an HTTP message, as described in </w:t>
      </w:r>
      <w:hyperlink r:id="rId29">
        <w:r>
          <w:rPr>
            <w:rStyle w:val="Hyperlink"/>
          </w:rPr>
          <w:t>[RFC2616]</w:t>
        </w:r>
      </w:hyperlink>
      <w:r>
        <w:t xml:space="preserve"> section 4.3.</w:t>
      </w:r>
      <w:bookmarkEnd w:id="46"/>
    </w:p>
    <w:p w:rsidR="00EF22D5" w:rsidRDefault="006E59EC">
      <w:pPr>
        <w:ind w:left="548"/>
      </w:pPr>
      <w:r>
        <w:t xml:space="preserve">(2) The main message text of an email message. A few properties of a </w:t>
      </w:r>
      <w:hyperlink w:anchor="gt_b6c15d0c-d992-421d-ba96-99d3b63894cf">
        <w:r>
          <w:rPr>
            <w:rStyle w:val="HyperlinkGreen"/>
            <w:b/>
          </w:rPr>
          <w:t>Message object</w:t>
        </w:r>
      </w:hyperlink>
      <w:r>
        <w:t xml:space="preserve"> represent its message body, with one property containing the text itself and others defining its </w:t>
      </w:r>
      <w:hyperlink w:anchor="gt_210637d9-9634-4652-a935-ded3cd434f38">
        <w:r>
          <w:rPr>
            <w:rStyle w:val="HyperlinkGreen"/>
            <w:b/>
          </w:rPr>
          <w:t>code page</w:t>
        </w:r>
      </w:hyperlink>
      <w:r>
        <w:t xml:space="preserve"> and its rela</w:t>
      </w:r>
      <w:r>
        <w:t>tionship to alternative body formats.</w:t>
      </w:r>
    </w:p>
    <w:p w:rsidR="00EF22D5" w:rsidRDefault="006E59EC">
      <w:pPr>
        <w:ind w:left="548" w:hanging="274"/>
      </w:pPr>
      <w:bookmarkStart w:id="47" w:name="gt_bed860a9-daa0-4ea5-8da6-bf8f3c0b25d8"/>
      <w:r>
        <w:rPr>
          <w:b/>
        </w:rPr>
        <w:t>message class</w:t>
      </w:r>
      <w:r>
        <w:t>: A property that loosely defines the type of a message, contact, or other Personal Information Manager (PIM) object in a mailbox.</w:t>
      </w:r>
      <w:bookmarkEnd w:id="47"/>
    </w:p>
    <w:p w:rsidR="00EF22D5" w:rsidRDefault="006E59EC">
      <w:pPr>
        <w:ind w:left="548" w:hanging="274"/>
      </w:pPr>
      <w:bookmarkStart w:id="48" w:name="gt_b6c15d0c-d992-421d-ba96-99d3b63894cf"/>
      <w:r>
        <w:rPr>
          <w:b/>
        </w:rPr>
        <w:t>Message object</w:t>
      </w:r>
      <w:r>
        <w:t>: A set of properties that represents an email message, appo</w:t>
      </w:r>
      <w:r>
        <w:t xml:space="preserve">intment, contact, or other type of personal-information-management object. In addition to its own properties, a Message object contains recipient properties that represent the addressees to which it is addressed, and an </w:t>
      </w:r>
      <w:hyperlink w:anchor="gt_84534866-2990-4b91-80bc-c90655ee3f9c">
        <w:r>
          <w:rPr>
            <w:rStyle w:val="HyperlinkGreen"/>
            <w:b/>
          </w:rPr>
          <w:t>attachments table</w:t>
        </w:r>
      </w:hyperlink>
      <w:r>
        <w:t xml:space="preserve"> that represents any files and other Message objects that are attached to it.</w:t>
      </w:r>
      <w:bookmarkEnd w:id="48"/>
    </w:p>
    <w:p w:rsidR="00EF22D5" w:rsidRDefault="006E59EC">
      <w:pPr>
        <w:ind w:left="548" w:hanging="274"/>
      </w:pPr>
      <w:bookmarkStart w:id="49" w:name="gt_54117430-d977-4db7-a042-3a8e3b3862da"/>
      <w:r>
        <w:rPr>
          <w:b/>
        </w:rPr>
        <w:t>Messaging Application Programming Interface (MAPI)</w:t>
      </w:r>
      <w:r>
        <w:t>: A messaging architecture that enables multiple applications to interact with multip</w:t>
      </w:r>
      <w:r>
        <w:t>le messaging systems across a variety of hardware platforms.</w:t>
      </w:r>
      <w:bookmarkEnd w:id="49"/>
    </w:p>
    <w:p w:rsidR="00EF22D5" w:rsidRDefault="006E59EC">
      <w:pPr>
        <w:ind w:left="548" w:hanging="274"/>
      </w:pPr>
      <w:bookmarkStart w:id="50" w:name="gt_ae5f028e-7e28-4a0b-bec6-2c87913f7db7"/>
      <w:r>
        <w:rPr>
          <w:b/>
        </w:rPr>
        <w:lastRenderedPageBreak/>
        <w:t>metafile</w:t>
      </w:r>
      <w:r>
        <w:t>: A file that stores an image as graphical objects, such as lines, circles, and polygons, instead of pixels. A metafile preserves an image more accurately than pixels when an image is res</w:t>
      </w:r>
      <w:r>
        <w:t>ized.</w:t>
      </w:r>
      <w:bookmarkEnd w:id="50"/>
    </w:p>
    <w:p w:rsidR="00EF22D5" w:rsidRDefault="006E59EC">
      <w:pPr>
        <w:ind w:left="548" w:hanging="274"/>
      </w:pPr>
      <w:bookmarkStart w:id="51" w:name="gt_770de065-2e70-487c-9c81-42952d283d8c"/>
      <w:r>
        <w:rPr>
          <w:b/>
        </w:rPr>
        <w:t>MIME analysis</w:t>
      </w:r>
      <w:r>
        <w:t>: A process that converts data from an Internet wire protocol to a format that is suitable for storage by a server or a client.</w:t>
      </w:r>
      <w:bookmarkEnd w:id="51"/>
    </w:p>
    <w:p w:rsidR="00EF22D5" w:rsidRDefault="006E59EC">
      <w:pPr>
        <w:ind w:left="548" w:hanging="274"/>
      </w:pPr>
      <w:bookmarkStart w:id="52" w:name="gt_542b08b1-a76e-47da-9a00-e46b488b000f"/>
      <w:r>
        <w:rPr>
          <w:b/>
        </w:rPr>
        <w:t>MIME body</w:t>
      </w:r>
      <w:r>
        <w:t xml:space="preserve">: The content of a </w:t>
      </w:r>
      <w:hyperlink w:anchor="gt_af6ba277-34c1-493d-8103-71d2af36ce30">
        <w:r>
          <w:rPr>
            <w:rStyle w:val="HyperlinkGreen"/>
            <w:b/>
          </w:rPr>
          <w:t>MIME</w:t>
        </w:r>
      </w:hyperlink>
      <w:r>
        <w:t xml:space="preserve"> entity, which </w:t>
      </w:r>
      <w:r>
        <w:t>follows the header of the MIME entity to which they both belong.</w:t>
      </w:r>
      <w:bookmarkEnd w:id="52"/>
    </w:p>
    <w:p w:rsidR="00EF22D5" w:rsidRDefault="006E59EC">
      <w:pPr>
        <w:ind w:left="548" w:hanging="274"/>
      </w:pPr>
      <w:bookmarkStart w:id="53" w:name="gt_9a8c4095-858a-4eb6-ad1d-e560fd178db0"/>
      <w:r>
        <w:rPr>
          <w:b/>
        </w:rPr>
        <w:t>MIME content-type</w:t>
      </w:r>
      <w:r>
        <w:t xml:space="preserve">: A content type that is as described in [RFC2045], [RFC2046], and </w:t>
      </w:r>
      <w:hyperlink r:id="rId30">
        <w:r>
          <w:rPr>
            <w:rStyle w:val="Hyperlink"/>
          </w:rPr>
          <w:t>[RFC2047]</w:t>
        </w:r>
      </w:hyperlink>
      <w:r>
        <w:t>.</w:t>
      </w:r>
      <w:bookmarkEnd w:id="53"/>
    </w:p>
    <w:p w:rsidR="00EF22D5" w:rsidRDefault="006E59EC">
      <w:pPr>
        <w:ind w:left="548" w:hanging="274"/>
      </w:pPr>
      <w:bookmarkStart w:id="54" w:name="gt_fb44968e-ab83-4cbe-b4da-7cbc3cdd770a"/>
      <w:r>
        <w:rPr>
          <w:b/>
        </w:rPr>
        <w:t>MIME entity</w:t>
      </w:r>
      <w:r>
        <w:t xml:space="preserve">: An entity that is </w:t>
      </w:r>
      <w:r>
        <w:t>as described in [RFC2045], [RFC2046], and [RFC2047].</w:t>
      </w:r>
      <w:bookmarkEnd w:id="54"/>
    </w:p>
    <w:p w:rsidR="00EF22D5" w:rsidRDefault="006E59EC">
      <w:pPr>
        <w:ind w:left="548" w:hanging="274"/>
      </w:pPr>
      <w:bookmarkStart w:id="55" w:name="gt_1b157e23-74de-4917-81d0-268b97b3665c"/>
      <w:r>
        <w:rPr>
          <w:b/>
        </w:rPr>
        <w:t>MIME generation</w:t>
      </w:r>
      <w:r>
        <w:t>: A process that converts data held by a server or client to a format that is suitable for Internet wire protocols.</w:t>
      </w:r>
      <w:bookmarkEnd w:id="55"/>
    </w:p>
    <w:p w:rsidR="00EF22D5" w:rsidRDefault="006E59EC">
      <w:pPr>
        <w:ind w:left="548" w:hanging="274"/>
      </w:pPr>
      <w:bookmarkStart w:id="56" w:name="gt_bcc83734-de00-4cd2-a344-4455ac688da9"/>
      <w:r>
        <w:rPr>
          <w:b/>
        </w:rPr>
        <w:t>MIME message</w:t>
      </w:r>
      <w:r>
        <w:t>: A message that is as described in [RFC2045], [RFC2046], an</w:t>
      </w:r>
      <w:r>
        <w:t>d [RFC2047].</w:t>
      </w:r>
      <w:bookmarkEnd w:id="56"/>
    </w:p>
    <w:p w:rsidR="00EF22D5" w:rsidRDefault="006E59EC">
      <w:pPr>
        <w:ind w:left="548" w:hanging="274"/>
      </w:pPr>
      <w:bookmarkStart w:id="57" w:name="gt_f432738f-5a3c-4c58-9139-836d3aa981c0"/>
      <w:r>
        <w:rPr>
          <w:b/>
        </w:rPr>
        <w:t>MIME part</w:t>
      </w:r>
      <w:r>
        <w:t>: A message part that is as described in [RFC2045], [RFC2046], and [RFC2047].</w:t>
      </w:r>
      <w:bookmarkEnd w:id="57"/>
    </w:p>
    <w:p w:rsidR="00EF22D5" w:rsidRDefault="006E59EC">
      <w:pPr>
        <w:ind w:left="548" w:hanging="274"/>
      </w:pPr>
      <w:bookmarkStart w:id="58" w:name="gt_8468588a-d147-45b8-848e-75449f61f368"/>
      <w:r>
        <w:rPr>
          <w:b/>
        </w:rPr>
        <w:t>MIME reader</w:t>
      </w:r>
      <w:r>
        <w:t>: An agent that performs MIME analysis. It can be a client or a server.</w:t>
      </w:r>
      <w:bookmarkEnd w:id="58"/>
    </w:p>
    <w:p w:rsidR="00EF22D5" w:rsidRDefault="006E59EC">
      <w:pPr>
        <w:ind w:left="548" w:hanging="274"/>
      </w:pPr>
      <w:bookmarkStart w:id="59" w:name="gt_7df7a225-d11c-4e84-950d-e25394d46229"/>
      <w:r>
        <w:rPr>
          <w:b/>
        </w:rPr>
        <w:t>MIME writer</w:t>
      </w:r>
      <w:r>
        <w:t xml:space="preserve">: An agent that performs </w:t>
      </w:r>
      <w:hyperlink w:anchor="gt_af6ba277-34c1-493d-8103-71d2af36ce30">
        <w:r>
          <w:rPr>
            <w:rStyle w:val="HyperlinkGreen"/>
            <w:b/>
          </w:rPr>
          <w:t>MIME</w:t>
        </w:r>
      </w:hyperlink>
      <w:r>
        <w:t xml:space="preserve"> generation. It can be a client or a server.</w:t>
      </w:r>
      <w:bookmarkEnd w:id="59"/>
    </w:p>
    <w:p w:rsidR="00EF22D5" w:rsidRDefault="006E59EC">
      <w:pPr>
        <w:ind w:left="548" w:hanging="274"/>
      </w:pPr>
      <w:bookmarkStart w:id="60" w:name="gt_af6ba277-34c1-493d-8103-71d2af36ce30"/>
      <w:r>
        <w:rPr>
          <w:b/>
        </w:rPr>
        <w:t>Multipurpose Internet Mail Extensions (MIME)</w:t>
      </w:r>
      <w:r>
        <w:t>: A set of extensions that redefines and expands support for various types of content in email messages</w:t>
      </w:r>
      <w:r>
        <w:t>, as described in [RFC2045], [RFC2046], and [RFC2047].</w:t>
      </w:r>
      <w:bookmarkEnd w:id="60"/>
    </w:p>
    <w:p w:rsidR="00EF22D5" w:rsidRDefault="006E59EC">
      <w:pPr>
        <w:ind w:left="548" w:hanging="274"/>
      </w:pPr>
      <w:bookmarkStart w:id="61" w:name="gt_e6245def-e67d-4ab2-8c7d-04863b1c1063"/>
      <w:r>
        <w:rPr>
          <w:b/>
        </w:rPr>
        <w:t>named property</w:t>
      </w:r>
      <w:r>
        <w:t>: A property that is identified by both a GUID and either a string name or a 32-bit identifier.</w:t>
      </w:r>
      <w:bookmarkEnd w:id="61"/>
    </w:p>
    <w:p w:rsidR="00EF22D5" w:rsidRDefault="006E59EC">
      <w:pPr>
        <w:ind w:left="548" w:hanging="274"/>
      </w:pPr>
      <w:bookmarkStart w:id="62" w:name="gt_2540c3dc-aeea-4d46-bf5a-a019d9e645f5"/>
      <w:r>
        <w:rPr>
          <w:b/>
        </w:rPr>
        <w:t>non-delivery report</w:t>
      </w:r>
      <w:r>
        <w:t xml:space="preserve">: A report message that is generated and sent by a server to the sender </w:t>
      </w:r>
      <w:r>
        <w:t>of a message if an email message could not be received by an intended recipient.</w:t>
      </w:r>
      <w:bookmarkEnd w:id="62"/>
    </w:p>
    <w:p w:rsidR="00EF22D5" w:rsidRDefault="006E59EC">
      <w:pPr>
        <w:ind w:left="548" w:hanging="274"/>
      </w:pPr>
      <w:bookmarkStart w:id="63" w:name="gt_171744b8-3f44-4198-b7b9-1c0147282d2c"/>
      <w:r>
        <w:rPr>
          <w:b/>
        </w:rPr>
        <w:t>Object Linking and Embedding (OLE)</w:t>
      </w:r>
      <w:r>
        <w:t xml:space="preserve">: A technology for transferring and sharing information between applications by inserting a file or part of a file into a compound document. </w:t>
      </w:r>
      <w:r>
        <w:t>The inserted file can be either embedded or linked. See also embedded object and linked object.</w:t>
      </w:r>
      <w:bookmarkEnd w:id="63"/>
    </w:p>
    <w:p w:rsidR="00EF22D5" w:rsidRDefault="006E59EC">
      <w:pPr>
        <w:ind w:left="548" w:hanging="274"/>
      </w:pPr>
      <w:bookmarkStart w:id="64" w:name="gt_8a4b8d14-0d58-4da7-8db2-a34eaaa0d41b"/>
      <w:r>
        <w:rPr>
          <w:b/>
        </w:rPr>
        <w:t>one-off address</w:t>
      </w:r>
      <w:r>
        <w:t>: An email address that is encoded as a mail-type/address pair. Valid mail-types include values such as SMTP, X400, X500, and MSMAIL.</w:t>
      </w:r>
      <w:bookmarkEnd w:id="64"/>
    </w:p>
    <w:p w:rsidR="00EF22D5" w:rsidRDefault="006E59EC">
      <w:pPr>
        <w:ind w:left="548" w:hanging="274"/>
      </w:pPr>
      <w:bookmarkStart w:id="65" w:name="gt_942d283a-8a03-43bb-b911-34d8d14d7fd9"/>
      <w:r>
        <w:rPr>
          <w:b/>
        </w:rPr>
        <w:t>one-off Ent</w:t>
      </w:r>
      <w:r>
        <w:rPr>
          <w:b/>
        </w:rPr>
        <w:t>ryID</w:t>
      </w:r>
      <w:r>
        <w:t xml:space="preserve">: A special address object </w:t>
      </w:r>
      <w:hyperlink w:anchor="gt_64df5f51-e2e6-4cf2-a15f-5bc1167087b5">
        <w:r>
          <w:rPr>
            <w:rStyle w:val="HyperlinkGreen"/>
            <w:b/>
          </w:rPr>
          <w:t>EntryID</w:t>
        </w:r>
      </w:hyperlink>
      <w:r>
        <w:t xml:space="preserve"> that encapsulates electronic address information, as described in </w:t>
      </w:r>
      <w:hyperlink r:id="rId31" w:anchor="Section_1afa0cd9b1a04520b623bf15030af5d8">
        <w:r>
          <w:rPr>
            <w:rStyle w:val="Hyperlink"/>
          </w:rPr>
          <w:t>[MS-OXCDATA]</w:t>
        </w:r>
      </w:hyperlink>
      <w:r>
        <w:t>.</w:t>
      </w:r>
      <w:bookmarkEnd w:id="65"/>
    </w:p>
    <w:p w:rsidR="00EF22D5" w:rsidRDefault="006E59EC">
      <w:pPr>
        <w:ind w:left="548" w:hanging="274"/>
      </w:pPr>
      <w:bookmarkStart w:id="66" w:name="gt_d4ab6719-b583-467a-a631-95feb7a5ea34"/>
      <w:r>
        <w:rPr>
          <w:b/>
        </w:rPr>
        <w:t>Out of Office (OOF)</w:t>
      </w:r>
      <w:r>
        <w:t>: One of the possible values for the free/busy status on an appointment. It indicates that the user will not be in the office during the appointment.</w:t>
      </w:r>
      <w:bookmarkEnd w:id="66"/>
    </w:p>
    <w:p w:rsidR="00EF22D5" w:rsidRDefault="006E59EC">
      <w:pPr>
        <w:ind w:left="548" w:hanging="274"/>
      </w:pPr>
      <w:bookmarkStart w:id="67" w:name="gt_5661c3a3-70a6-4d39-b18f-16adf345e7c5"/>
      <w:r>
        <w:rPr>
          <w:b/>
        </w:rPr>
        <w:t>Personal Information Manager (PIM)</w:t>
      </w:r>
      <w:r>
        <w:t>: A category of software packages for m</w:t>
      </w:r>
      <w:r>
        <w:t>anaging commonly used types of personal information, including contacts, email messages, calendar appointments, and meetings.</w:t>
      </w:r>
      <w:bookmarkEnd w:id="67"/>
    </w:p>
    <w:p w:rsidR="00EF22D5" w:rsidRDefault="006E59EC">
      <w:pPr>
        <w:ind w:left="548" w:hanging="274"/>
      </w:pPr>
      <w:bookmarkStart w:id="68" w:name="gt_afa1b8ad-29c4-4f4a-90ce-e63b3547e15a"/>
      <w:r>
        <w:rPr>
          <w:b/>
        </w:rPr>
        <w:t>plain text</w:t>
      </w:r>
      <w:r>
        <w:t>: Text that does not have markup. See also plain text message body.</w:t>
      </w:r>
      <w:bookmarkEnd w:id="68"/>
    </w:p>
    <w:p w:rsidR="00EF22D5" w:rsidRDefault="006E59EC">
      <w:pPr>
        <w:ind w:left="548" w:hanging="274"/>
      </w:pPr>
      <w:bookmarkStart w:id="69" w:name="gt_8ef66909-36c3-4370-b455-d73a73562a6b"/>
      <w:r>
        <w:rPr>
          <w:b/>
        </w:rPr>
        <w:t>Post Office Protocol - Version 3 (POP3)</w:t>
      </w:r>
      <w:r>
        <w:t xml:space="preserve">: A protocol </w:t>
      </w:r>
      <w:r>
        <w:t xml:space="preserve">that is used for accessing email from mail servers, as described in </w:t>
      </w:r>
      <w:hyperlink r:id="rId32">
        <w:r>
          <w:rPr>
            <w:rStyle w:val="Hyperlink"/>
          </w:rPr>
          <w:t>[RFC1939]</w:t>
        </w:r>
      </w:hyperlink>
      <w:r>
        <w:t>.</w:t>
      </w:r>
      <w:bookmarkEnd w:id="69"/>
    </w:p>
    <w:p w:rsidR="00EF22D5" w:rsidRDefault="006E59EC">
      <w:pPr>
        <w:ind w:left="548" w:hanging="274"/>
      </w:pPr>
      <w:bookmarkStart w:id="70" w:name="gt_a062ad53-28cc-4de9-af38-1deff1217a8d"/>
      <w:r>
        <w:rPr>
          <w:b/>
        </w:rPr>
        <w:t>primary SMTP proxy address</w:t>
      </w:r>
      <w:r>
        <w:t xml:space="preserve">: The </w:t>
      </w:r>
      <w:hyperlink w:anchor="gt_0678be67-e739-4e33-97fe-2b03b903a379">
        <w:r>
          <w:rPr>
            <w:rStyle w:val="HyperlinkGreen"/>
            <w:b/>
          </w:rPr>
          <w:t>Simple Mail Transf</w:t>
        </w:r>
        <w:r>
          <w:rPr>
            <w:rStyle w:val="HyperlinkGreen"/>
            <w:b/>
          </w:rPr>
          <w:t>er Protocol (SMTP)</w:t>
        </w:r>
      </w:hyperlink>
      <w:r>
        <w:t xml:space="preserve"> email address that is used to designate a message server user in all SMTP traffic. Proxy addresses are stored in a user's </w:t>
      </w:r>
      <w:hyperlink w:anchor="gt_d16f7b78-c5a6-48f4-9e0f-3b205b5598b5">
        <w:r>
          <w:rPr>
            <w:rStyle w:val="HyperlinkGreen"/>
            <w:b/>
          </w:rPr>
          <w:t>address book</w:t>
        </w:r>
      </w:hyperlink>
      <w:r>
        <w:t xml:space="preserve"> entry, in the PidTagAddressBookProxyAddr</w:t>
      </w:r>
      <w:r>
        <w:t xml:space="preserve">esses multivalued string </w:t>
      </w:r>
      <w:r>
        <w:lastRenderedPageBreak/>
        <w:t xml:space="preserve">property. The primary SMTP proxy address can be identified by its </w:t>
      </w:r>
      <w:hyperlink w:anchor="gt_435e947e-e78d-42d8-bee0-4598c959f0ba">
        <w:r>
          <w:rPr>
            <w:rStyle w:val="HyperlinkGreen"/>
            <w:b/>
          </w:rPr>
          <w:t>address type</w:t>
        </w:r>
      </w:hyperlink>
      <w:r>
        <w:t xml:space="preserve"> field, which is set to "SMTP" (uppercase). Non-primary SMTP proxy addresses have the </w:t>
      </w:r>
      <w:hyperlink w:anchor="gt_435e947e-e78d-42d8-bee0-4598c959f0ba">
        <w:r>
          <w:rPr>
            <w:rStyle w:val="HyperlinkGreen"/>
            <w:b/>
          </w:rPr>
          <w:t>address type</w:t>
        </w:r>
      </w:hyperlink>
      <w:r>
        <w:t xml:space="preserve"> field set to "smtp" (lowercase).</w:t>
      </w:r>
      <w:bookmarkEnd w:id="70"/>
    </w:p>
    <w:p w:rsidR="00EF22D5" w:rsidRDefault="006E59EC">
      <w:pPr>
        <w:ind w:left="548" w:hanging="274"/>
      </w:pPr>
      <w:bookmarkStart w:id="71" w:name="gt_dc3c2e4a-3b46-4284-973e-cc0e362a3264"/>
      <w:r>
        <w:rPr>
          <w:b/>
        </w:rPr>
        <w:t>property set</w:t>
      </w:r>
      <w:r>
        <w:t xml:space="preserve">: A set of attributes, identified by a </w:t>
      </w:r>
      <w:hyperlink w:anchor="gt_f49694cc-c350-462d-ab8e-816f0103c6c1">
        <w:r>
          <w:rPr>
            <w:rStyle w:val="HyperlinkGreen"/>
            <w:b/>
          </w:rPr>
          <w:t>GUID</w:t>
        </w:r>
      </w:hyperlink>
      <w:r>
        <w:t xml:space="preserve">. Granting access to a property set </w:t>
      </w:r>
      <w:r>
        <w:t>grants access to all the attributes in the set.</w:t>
      </w:r>
      <w:bookmarkEnd w:id="71"/>
    </w:p>
    <w:p w:rsidR="00EF22D5" w:rsidRDefault="006E59EC">
      <w:pPr>
        <w:ind w:left="548" w:hanging="274"/>
      </w:pPr>
      <w:bookmarkStart w:id="72" w:name="gt_c17efaf4-bfdf-479d-8227-e165b647c933"/>
      <w:r>
        <w:rPr>
          <w:b/>
        </w:rPr>
        <w:t>property type</w:t>
      </w:r>
      <w:r>
        <w:t>: A 16-bit quantity that specifies the data type of a property value.</w:t>
      </w:r>
      <w:bookmarkEnd w:id="72"/>
    </w:p>
    <w:p w:rsidR="00EF22D5" w:rsidRDefault="006E59EC">
      <w:pPr>
        <w:ind w:left="548" w:hanging="274"/>
      </w:pPr>
      <w:bookmarkStart w:id="73" w:name="gt_1b054add-5777-4ea8-8541-aa57a13a56e3"/>
      <w:r>
        <w:rPr>
          <w:b/>
        </w:rPr>
        <w:t>PS_INTERNET_HEADERS</w:t>
      </w:r>
      <w:r>
        <w:t>: An extensible namespace that can store custom property headers.</w:t>
      </w:r>
      <w:bookmarkEnd w:id="73"/>
    </w:p>
    <w:p w:rsidR="00EF22D5" w:rsidRDefault="006E59EC">
      <w:pPr>
        <w:ind w:left="548" w:hanging="274"/>
      </w:pPr>
      <w:bookmarkStart w:id="74" w:name="gt_d3a5b95d-b5e1-4bcb-9c96-64280c32ff28"/>
      <w:r>
        <w:rPr>
          <w:b/>
        </w:rPr>
        <w:t>pure MIME message</w:t>
      </w:r>
      <w:r>
        <w:t xml:space="preserve">: A </w:t>
      </w:r>
      <w:hyperlink w:anchor="gt_af6ba277-34c1-493d-8103-71d2af36ce30">
        <w:r>
          <w:rPr>
            <w:rStyle w:val="HyperlinkGreen"/>
            <w:b/>
          </w:rPr>
          <w:t>MIME</w:t>
        </w:r>
      </w:hyperlink>
      <w:r>
        <w:t xml:space="preserve"> representation of an email message that does not contain a </w:t>
      </w:r>
      <w:hyperlink w:anchor="gt_87fc4eff-2e8d-4687-8cd0-a4fdb52415c4">
        <w:r>
          <w:rPr>
            <w:rStyle w:val="HyperlinkGreen"/>
            <w:b/>
          </w:rPr>
          <w:t>Transport Neutral Encapsulation Format (TNEF)</w:t>
        </w:r>
      </w:hyperlink>
      <w:r>
        <w:t xml:space="preserve"> body part.</w:t>
      </w:r>
      <w:bookmarkEnd w:id="74"/>
    </w:p>
    <w:p w:rsidR="00EF22D5" w:rsidRDefault="006E59EC">
      <w:pPr>
        <w:ind w:left="548" w:hanging="274"/>
      </w:pPr>
      <w:bookmarkStart w:id="75" w:name="gt_53dfe4f3-05d0-41aa-8217-ecd1962b340b"/>
      <w:r>
        <w:rPr>
          <w:b/>
        </w:rPr>
        <w:t>recipient</w:t>
      </w:r>
      <w:r>
        <w:t xml:space="preserve">: (1) An entity that </w:t>
      </w:r>
      <w:r>
        <w:t xml:space="preserve">can receive email messages.  </w:t>
      </w:r>
      <w:bookmarkEnd w:id="75"/>
    </w:p>
    <w:p w:rsidR="00EF22D5" w:rsidRDefault="006E59EC">
      <w:pPr>
        <w:ind w:left="548"/>
      </w:pPr>
      <w:r>
        <w:t xml:space="preserve">(2) An entity that is in an </w:t>
      </w:r>
      <w:hyperlink w:anchor="gt_8b9cb772-f51d-47be-af66-a68e2bb179ef">
        <w:r>
          <w:rPr>
            <w:rStyle w:val="HyperlinkGreen"/>
            <w:b/>
          </w:rPr>
          <w:t>address list</w:t>
        </w:r>
      </w:hyperlink>
      <w:r>
        <w:t>, can receive email messages, and contains a set of attributes. Each attribute has a set of associated values.</w:t>
      </w:r>
    </w:p>
    <w:p w:rsidR="00EF22D5" w:rsidRDefault="006E59EC">
      <w:pPr>
        <w:ind w:left="548" w:hanging="274"/>
      </w:pPr>
      <w:bookmarkStart w:id="76" w:name="gt_fd259652-8346-4a2a-94f7-33143038f712"/>
      <w:r>
        <w:rPr>
          <w:b/>
        </w:rPr>
        <w:t>recipient tab</w:t>
      </w:r>
      <w:r>
        <w:rPr>
          <w:b/>
        </w:rPr>
        <w:t>le</w:t>
      </w:r>
      <w:r>
        <w:t xml:space="preserve">: The part of a </w:t>
      </w:r>
      <w:hyperlink w:anchor="gt_b6c15d0c-d992-421d-ba96-99d3b63894cf">
        <w:r>
          <w:rPr>
            <w:rStyle w:val="HyperlinkGreen"/>
            <w:b/>
          </w:rPr>
          <w:t>Message object</w:t>
        </w:r>
      </w:hyperlink>
      <w:r>
        <w:t xml:space="preserve"> that represents users to whom a message is addressed. Each row of the table is a set of properties that represents one </w:t>
      </w:r>
      <w:hyperlink w:anchor="gt_53dfe4f3-05d0-41aa-8217-ecd1962b340b">
        <w:r>
          <w:rPr>
            <w:rStyle w:val="HyperlinkGreen"/>
            <w:b/>
          </w:rPr>
          <w:t>recipient (2)</w:t>
        </w:r>
      </w:hyperlink>
      <w:r>
        <w:t>.</w:t>
      </w:r>
      <w:bookmarkEnd w:id="76"/>
    </w:p>
    <w:p w:rsidR="00EF22D5" w:rsidRDefault="006E59EC">
      <w:pPr>
        <w:ind w:left="548" w:hanging="274"/>
      </w:pPr>
      <w:bookmarkStart w:id="77" w:name="gt_8188a44f-a319-4d5c-9b3d-d65c4726045a"/>
      <w:r>
        <w:rPr>
          <w:b/>
        </w:rPr>
        <w:t>reminder</w:t>
      </w:r>
      <w:r>
        <w:t>: A generally user-visible notification that a specified time has been reached. A reminder is most commonly related to the beginning of a meeting or the due time of a task b</w:t>
      </w:r>
      <w:r>
        <w:t>ut it can be applied to any object type.</w:t>
      </w:r>
      <w:bookmarkEnd w:id="77"/>
    </w:p>
    <w:p w:rsidR="00EF22D5" w:rsidRDefault="006E59EC">
      <w:pPr>
        <w:ind w:left="548" w:hanging="274"/>
      </w:pPr>
      <w:bookmarkStart w:id="78" w:name="gt_3369fdd6-36f8-4a62-9cd7-2738ffb5048f"/>
      <w:r>
        <w:rPr>
          <w:b/>
        </w:rPr>
        <w:t>remote operation (ROP)</w:t>
      </w:r>
      <w:r>
        <w:t>: An operation that is invoked against a server. Each ROP represents an action, such as delete, send, or query. A ROP is contained in a ROP buffer for transmission over the wire.</w:t>
      </w:r>
      <w:bookmarkEnd w:id="78"/>
    </w:p>
    <w:p w:rsidR="00EF22D5" w:rsidRDefault="006E59EC">
      <w:pPr>
        <w:ind w:left="548" w:hanging="274"/>
      </w:pPr>
      <w:bookmarkStart w:id="79" w:name="gt_8a7f6700-8311-45bc-af10-82e10accd331"/>
      <w:r>
        <w:rPr>
          <w:b/>
        </w:rPr>
        <w:t>remote procedu</w:t>
      </w:r>
      <w:r>
        <w:rPr>
          <w:b/>
        </w:rPr>
        <w:t>re call (RPC)</w:t>
      </w:r>
      <w:r>
        <w:t>: A communication protocol used primarily between client and server. The term has three definitions that are often used interchangeably: a runtime environment providing for communication facilities between computers (the RPC runtime); a set of</w:t>
      </w:r>
      <w:r>
        <w:t xml:space="preserve"> request-and-response message exchanges between computers (the RPC exchange); and the single message from an RPC exchange (the RPC message).  For more information, see [C706].</w:t>
      </w:r>
      <w:bookmarkEnd w:id="79"/>
    </w:p>
    <w:p w:rsidR="00EF22D5" w:rsidRDefault="006E59EC">
      <w:pPr>
        <w:ind w:left="548" w:hanging="274"/>
      </w:pPr>
      <w:bookmarkStart w:id="80" w:name="gt_94e97f15-2f1a-406f-a740-607bb97761ec"/>
      <w:r>
        <w:rPr>
          <w:b/>
        </w:rPr>
        <w:t>resource</w:t>
      </w:r>
      <w:r>
        <w:t>: Any component that a computer can access that can read, write, and pro</w:t>
      </w:r>
      <w:r>
        <w:t>cess data. This includes internal components (such as a disk drive), a service, or an application running on and managed by the cluster on a network that is used to access a file.</w:t>
      </w:r>
      <w:bookmarkEnd w:id="80"/>
    </w:p>
    <w:p w:rsidR="00EF22D5" w:rsidRDefault="006E59EC">
      <w:pPr>
        <w:ind w:left="548" w:hanging="274"/>
      </w:pPr>
      <w:bookmarkStart w:id="81" w:name="gt_a9aa8673-7798-4eba-a048-8b7c95a7b080"/>
      <w:r>
        <w:rPr>
          <w:b/>
        </w:rPr>
        <w:t>Rich Text Format (RTF)</w:t>
      </w:r>
      <w:r>
        <w:t xml:space="preserve">: Text with formatting as described in </w:t>
      </w:r>
      <w:hyperlink r:id="rId33">
        <w:r>
          <w:rPr>
            <w:rStyle w:val="Hyperlink"/>
          </w:rPr>
          <w:t>[MSFT-RTF]</w:t>
        </w:r>
      </w:hyperlink>
      <w:r>
        <w:t>.</w:t>
      </w:r>
      <w:bookmarkEnd w:id="81"/>
    </w:p>
    <w:p w:rsidR="00EF22D5" w:rsidRDefault="006E59EC">
      <w:pPr>
        <w:ind w:left="548" w:hanging="274"/>
      </w:pPr>
      <w:bookmarkStart w:id="82" w:name="gt_84bfada5-a327-4110-a257-cffd8fc3fe61"/>
      <w:r>
        <w:rPr>
          <w:b/>
        </w:rPr>
        <w:t>S/MIME (Secure/Multipurpose Internet Mail Extensions)</w:t>
      </w:r>
      <w:r>
        <w:t xml:space="preserve">: A set of cryptographic security services, as described in </w:t>
      </w:r>
      <w:hyperlink r:id="rId34">
        <w:r>
          <w:rPr>
            <w:rStyle w:val="Hyperlink"/>
          </w:rPr>
          <w:t>[RFC5751]</w:t>
        </w:r>
      </w:hyperlink>
      <w:r>
        <w:t>.</w:t>
      </w:r>
      <w:bookmarkEnd w:id="82"/>
    </w:p>
    <w:p w:rsidR="00EF22D5" w:rsidRDefault="006E59EC">
      <w:pPr>
        <w:ind w:left="548" w:hanging="274"/>
      </w:pPr>
      <w:bookmarkStart w:id="83" w:name="gt_0678be67-e739-4e33-97fe-2b03b903a379"/>
      <w:r>
        <w:rPr>
          <w:b/>
        </w:rPr>
        <w:t>Sim</w:t>
      </w:r>
      <w:r>
        <w:rPr>
          <w:b/>
        </w:rPr>
        <w:t>ple Mail Transfer Protocol (SMTP)</w:t>
      </w:r>
      <w:r>
        <w:t xml:space="preserve">: A member of the TCP/IP suite of protocols that is used to transport Internet messages, as described in </w:t>
      </w:r>
      <w:hyperlink r:id="rId35">
        <w:r>
          <w:rPr>
            <w:rStyle w:val="Hyperlink"/>
          </w:rPr>
          <w:t>[RFC5321]</w:t>
        </w:r>
      </w:hyperlink>
      <w:r>
        <w:t>.</w:t>
      </w:r>
      <w:bookmarkEnd w:id="83"/>
    </w:p>
    <w:p w:rsidR="00EF22D5" w:rsidRDefault="006E59EC">
      <w:pPr>
        <w:ind w:left="548" w:hanging="274"/>
      </w:pPr>
      <w:bookmarkStart w:id="84" w:name="gt_3a066672-22ac-4bbf-b834-2431834e0631"/>
      <w:r>
        <w:rPr>
          <w:b/>
        </w:rPr>
        <w:t>spam</w:t>
      </w:r>
      <w:r>
        <w:t>: An unsolicited email message.</w:t>
      </w:r>
      <w:bookmarkEnd w:id="84"/>
    </w:p>
    <w:p w:rsidR="00EF22D5" w:rsidRDefault="006E59EC">
      <w:pPr>
        <w:ind w:left="548" w:hanging="274"/>
      </w:pPr>
      <w:bookmarkStart w:id="85" w:name="gt_f3529cd8-50da-4f36-aa0b-66af455edbb6"/>
      <w:r>
        <w:rPr>
          <w:b/>
        </w:rPr>
        <w:t>stream</w:t>
      </w:r>
      <w:r>
        <w:t xml:space="preserve">: (1) An element of a compound file, as described in </w:t>
      </w:r>
      <w:hyperlink r:id="rId36" w:anchor="Section_53989ce47b054f8d829bd08d6148375b">
        <w:r>
          <w:rPr>
            <w:rStyle w:val="Hyperlink"/>
          </w:rPr>
          <w:t>[MS-CFB]</w:t>
        </w:r>
      </w:hyperlink>
      <w:r>
        <w:t>. A stream contains a sequence of bytes that can be read from or written to by an application, and they can exi</w:t>
      </w:r>
      <w:r>
        <w:t>st only in storages.</w:t>
      </w:r>
      <w:bookmarkEnd w:id="85"/>
    </w:p>
    <w:p w:rsidR="00EF22D5" w:rsidRDefault="006E59EC">
      <w:pPr>
        <w:ind w:left="548"/>
      </w:pPr>
      <w:r>
        <w:t>(2) A flow of data from one host to another host, or the data that flows between two hosts.</w:t>
      </w:r>
    </w:p>
    <w:p w:rsidR="00EF22D5" w:rsidRDefault="006E59EC">
      <w:pPr>
        <w:ind w:left="548" w:hanging="274"/>
      </w:pPr>
      <w:bookmarkStart w:id="86" w:name="gt_65f73687-b710-445f-876d-08af2f9873d4"/>
      <w:r>
        <w:rPr>
          <w:b/>
        </w:rPr>
        <w:t>To recipient</w:t>
      </w:r>
      <w:r>
        <w:t>: See primary recipient.</w:t>
      </w:r>
      <w:bookmarkEnd w:id="86"/>
    </w:p>
    <w:p w:rsidR="00EF22D5" w:rsidRDefault="006E59EC">
      <w:pPr>
        <w:ind w:left="548" w:hanging="274"/>
      </w:pPr>
      <w:bookmarkStart w:id="87" w:name="gt_872cfeb4-ee35-4b68-8bb0-195f305687ad"/>
      <w:r>
        <w:rPr>
          <w:b/>
        </w:rPr>
        <w:t>top-level message</w:t>
      </w:r>
      <w:r>
        <w:t xml:space="preserve">: A message that is not included in another message as an </w:t>
      </w:r>
      <w:hyperlink w:anchor="gt_1c3274c9-3c28-4bca-a57d-9c51c629989b">
        <w:r>
          <w:rPr>
            <w:rStyle w:val="HyperlinkGreen"/>
            <w:b/>
          </w:rPr>
          <w:t>Embedded Message object</w:t>
        </w:r>
      </w:hyperlink>
      <w:r>
        <w:t>. Top-level messages are messaging objects.</w:t>
      </w:r>
      <w:bookmarkEnd w:id="87"/>
    </w:p>
    <w:p w:rsidR="00EF22D5" w:rsidRDefault="006E59EC">
      <w:pPr>
        <w:ind w:left="548" w:hanging="274"/>
      </w:pPr>
      <w:bookmarkStart w:id="88" w:name="gt_87fc4eff-2e8d-4687-8cd0-a4fdb52415c4"/>
      <w:r>
        <w:rPr>
          <w:b/>
        </w:rPr>
        <w:lastRenderedPageBreak/>
        <w:t>Transport Neutral Encapsulation Format (TNEF)</w:t>
      </w:r>
      <w:r>
        <w:t xml:space="preserve">: A binary type-length-value encoding that is used to encode properties for transport, as described in </w:t>
      </w:r>
      <w:hyperlink r:id="rId37" w:anchor="Section_1f0544d730b74194b58fadc82f3763bb">
        <w:r>
          <w:rPr>
            <w:rStyle w:val="Hyperlink"/>
          </w:rPr>
          <w:t>[MS-OXTNEF]</w:t>
        </w:r>
      </w:hyperlink>
      <w:r>
        <w:t>.</w:t>
      </w:r>
      <w:bookmarkEnd w:id="88"/>
    </w:p>
    <w:p w:rsidR="00EF22D5" w:rsidRDefault="006E59EC">
      <w:pPr>
        <w:ind w:left="548" w:hanging="274"/>
      </w:pPr>
      <w:bookmarkStart w:id="89" w:name="gt_1726e331-94ef-4e21-886b-586e4349c95c"/>
      <w:r>
        <w:rPr>
          <w:b/>
        </w:rPr>
        <w:t>Transport Neutral Encapsulation Format (TNEF) message</w:t>
      </w:r>
      <w:r>
        <w:t xml:space="preserve">: A </w:t>
      </w:r>
      <w:hyperlink w:anchor="gt_af6ba277-34c1-493d-8103-71d2af36ce30">
        <w:r>
          <w:rPr>
            <w:rStyle w:val="HyperlinkGreen"/>
            <w:b/>
          </w:rPr>
          <w:t>MIME</w:t>
        </w:r>
      </w:hyperlink>
      <w:r>
        <w:t xml:space="preserve"> representation of an email message in which atta</w:t>
      </w:r>
      <w:r>
        <w:t xml:space="preserve">chments and some message properties are carried in a </w:t>
      </w:r>
      <w:hyperlink w:anchor="gt_87fc4eff-2e8d-4687-8cd0-a4fdb52415c4">
        <w:r>
          <w:rPr>
            <w:rStyle w:val="HyperlinkGreen"/>
            <w:b/>
          </w:rPr>
          <w:t>Transport Neutral Encapsulation Format (TNEF)</w:t>
        </w:r>
      </w:hyperlink>
      <w:r>
        <w:t xml:space="preserve"> body part.</w:t>
      </w:r>
      <w:bookmarkEnd w:id="89"/>
    </w:p>
    <w:p w:rsidR="00EF22D5" w:rsidRDefault="006E59EC">
      <w:pPr>
        <w:ind w:left="548" w:hanging="274"/>
      </w:pPr>
      <w:bookmarkStart w:id="90" w:name="gt_c305d0ab-8b94-461a-bd76-13b40cb8c4d8"/>
      <w:r>
        <w:rPr>
          <w:b/>
        </w:rPr>
        <w:t>Unicode</w:t>
      </w:r>
      <w:r>
        <w:t>: A character encoding standard developed by the Unicode Consortium that repr</w:t>
      </w:r>
      <w:r>
        <w:t xml:space="preserve">esents almost all of the written languages of the world. The </w:t>
      </w:r>
      <w:hyperlink w:anchor="gt_c305d0ab-8b94-461a-bd76-13b40cb8c4d8">
        <w:r>
          <w:rPr>
            <w:rStyle w:val="HyperlinkGreen"/>
            <w:b/>
          </w:rPr>
          <w:t>Unicode</w:t>
        </w:r>
      </w:hyperlink>
      <w:r>
        <w:t xml:space="preserve"> standard </w:t>
      </w:r>
      <w:hyperlink r:id="rId38">
        <w:r>
          <w:rPr>
            <w:rStyle w:val="Hyperlink"/>
          </w:rPr>
          <w:t>[UNICODE5.0.0/2007]</w:t>
        </w:r>
      </w:hyperlink>
      <w:r>
        <w:t xml:space="preserve"> provides three forms (UTF-8, UTF-16, and UTF-32) and seven schemes (UTF-8, UTF-16, UTF-16 BE, UTF-16 LE, UTF-32, UTF-32 LE, and UTF-32 BE).</w:t>
      </w:r>
      <w:bookmarkEnd w:id="90"/>
    </w:p>
    <w:p w:rsidR="00EF22D5" w:rsidRDefault="006E59EC">
      <w:pPr>
        <w:ind w:left="548" w:hanging="274"/>
      </w:pPr>
      <w:bookmarkStart w:id="91" w:name="gt_97a6a212-81ff-418f-b437-15260399b357"/>
      <w:r>
        <w:rPr>
          <w:b/>
        </w:rPr>
        <w:t>Unified Messaging</w:t>
      </w:r>
      <w:r>
        <w:t>: A set of components and services that enable voice, fax, and email messages to be stored in a us</w:t>
      </w:r>
      <w:r>
        <w:t xml:space="preserve">er's </w:t>
      </w:r>
      <w:hyperlink w:anchor="gt_d3ad0e15-adc9-4174-bacf-d929b57278b3">
        <w:r>
          <w:rPr>
            <w:rStyle w:val="HyperlinkGreen"/>
            <w:b/>
          </w:rPr>
          <w:t>mailbox</w:t>
        </w:r>
      </w:hyperlink>
      <w:r>
        <w:t xml:space="preserve"> and accessed from a variety of devices.</w:t>
      </w:r>
      <w:bookmarkEnd w:id="91"/>
    </w:p>
    <w:p w:rsidR="00EF22D5" w:rsidRDefault="006E59EC">
      <w:pPr>
        <w:ind w:left="548" w:hanging="274"/>
      </w:pPr>
      <w:bookmarkStart w:id="92" w:name="gt_e18af8e8-01d7-4f91-8a1e-0fb21b191f95"/>
      <w:r>
        <w:rPr>
          <w:b/>
        </w:rPr>
        <w:t>Uniform Resource Identifier (URI)</w:t>
      </w:r>
      <w:r>
        <w:t>: A string that identifies a resource. The URI is an addressing mechanism defined in Internet Engineering Ta</w:t>
      </w:r>
      <w:r>
        <w:t xml:space="preserve">sk Force (IETF) Uniform Resource Identifier (URI): Generic Syntax </w:t>
      </w:r>
      <w:hyperlink r:id="rId39">
        <w:r>
          <w:rPr>
            <w:rStyle w:val="Hyperlink"/>
          </w:rPr>
          <w:t>[RFC3986]</w:t>
        </w:r>
      </w:hyperlink>
      <w:r>
        <w:t>.</w:t>
      </w:r>
      <w:bookmarkEnd w:id="92"/>
    </w:p>
    <w:p w:rsidR="00EF22D5" w:rsidRDefault="006E59EC">
      <w:pPr>
        <w:ind w:left="548" w:hanging="274"/>
      </w:pPr>
      <w:bookmarkStart w:id="93" w:name="gt_433a4fb7-ef84-46b0-ab65-905f5e3a80b1"/>
      <w:r>
        <w:rPr>
          <w:b/>
        </w:rPr>
        <w:t>Uniform Resource Locator (URL)</w:t>
      </w:r>
      <w:r>
        <w:t>: A string of characters in a standardized format that identifies a document or reso</w:t>
      </w:r>
      <w:r>
        <w:t xml:space="preserve">urce on the World Wide Web. The format is as specified in </w:t>
      </w:r>
      <w:hyperlink r:id="rId40">
        <w:r>
          <w:rPr>
            <w:rStyle w:val="Hyperlink"/>
          </w:rPr>
          <w:t>[RFC1738]</w:t>
        </w:r>
      </w:hyperlink>
      <w:r>
        <w:t>.</w:t>
      </w:r>
      <w:bookmarkEnd w:id="93"/>
    </w:p>
    <w:p w:rsidR="00EF22D5" w:rsidRDefault="006E59EC">
      <w:pPr>
        <w:ind w:left="548" w:hanging="274"/>
      </w:pPr>
      <w:bookmarkStart w:id="94" w:name="gt_c4813fc3-b2e5-4aa3-bde7-421d950d68d3"/>
      <w:r>
        <w:rPr>
          <w:b/>
        </w:rPr>
        <w:t>universally unique identifier (UUID)</w:t>
      </w:r>
      <w:r>
        <w:t xml:space="preserve">: A 128-bit value. UUIDs can be used for multiple purposes, from tagging objects with </w:t>
      </w:r>
      <w:r>
        <w:t xml:space="preserve">an extremely short lifetime, to reliably identifying very persistent objects in cross-process communication such as client and server interfaces, manager entry-point vectors, and </w:t>
      </w:r>
      <w:hyperlink w:anchor="gt_8a7f6700-8311-45bc-af10-82e10accd331">
        <w:r>
          <w:rPr>
            <w:rStyle w:val="HyperlinkGreen"/>
            <w:b/>
          </w:rPr>
          <w:t>RPC</w:t>
        </w:r>
      </w:hyperlink>
      <w:r>
        <w:t xml:space="preserve"> objects. UU</w:t>
      </w:r>
      <w:r>
        <w:t xml:space="preserve">IDs are highly likely to be unique. UUIDs are also known as </w:t>
      </w:r>
      <w:hyperlink w:anchor="gt_f49694cc-c350-462d-ab8e-816f0103c6c1">
        <w:r>
          <w:rPr>
            <w:rStyle w:val="HyperlinkGreen"/>
            <w:b/>
          </w:rPr>
          <w:t>globally unique identifiers (GUIDs)</w:t>
        </w:r>
      </w:hyperlink>
      <w:r>
        <w:t xml:space="preserve"> and these terms are used interchangeably in the Microsoft protocol technical documents (TDs). Inte</w:t>
      </w:r>
      <w:r>
        <w:t>rchanging the usage of these terms does not imply or require a specific algorithm or mechanism to generate the UUID. Specifically, the use of this term does not imply or require that the algorithms described in [RFC4122] or [C706] has to be used for genera</w:t>
      </w:r>
      <w:r>
        <w:t>ting the UUID.</w:t>
      </w:r>
      <w:bookmarkEnd w:id="94"/>
    </w:p>
    <w:p w:rsidR="00EF22D5" w:rsidRDefault="006E59EC">
      <w:pPr>
        <w:ind w:left="548" w:hanging="274"/>
      </w:pPr>
      <w:bookmarkStart w:id="95" w:name="gt_69864bcc-33be-41c9-9486-e18618ee3dd0"/>
      <w:r>
        <w:rPr>
          <w:b/>
        </w:rPr>
        <w:t>UTF-16LE</w:t>
      </w:r>
      <w:r>
        <w:t xml:space="preserve">: The Unicode Transformation Format - 16-bit, Little Endian encoding scheme. It is used to encode </w:t>
      </w:r>
      <w:hyperlink w:anchor="gt_c305d0ab-8b94-461a-bd76-13b40cb8c4d8">
        <w:r>
          <w:rPr>
            <w:rStyle w:val="HyperlinkGreen"/>
            <w:b/>
          </w:rPr>
          <w:t>Unicode</w:t>
        </w:r>
      </w:hyperlink>
      <w:r>
        <w:t xml:space="preserve"> characters as a sequence of 16-bit codes, each encoded as two 8-b</w:t>
      </w:r>
      <w:r>
        <w:t xml:space="preserve">it bytes with the least-significant byte first. </w:t>
      </w:r>
      <w:bookmarkEnd w:id="95"/>
    </w:p>
    <w:p w:rsidR="00EF22D5" w:rsidRDefault="006E59EC">
      <w:pPr>
        <w:ind w:left="548" w:hanging="274"/>
      </w:pPr>
      <w:bookmarkStart w:id="96" w:name="gt_4955be26-6635-4adb-9ede-670670f4f0be"/>
      <w:r>
        <w:rPr>
          <w:b/>
        </w:rPr>
        <w:t>vCard</w:t>
      </w:r>
      <w:r>
        <w:t xml:space="preserve">: A format for storing and exchanging electronic business cards, as described in </w:t>
      </w:r>
      <w:hyperlink r:id="rId41">
        <w:r>
          <w:rPr>
            <w:rStyle w:val="Hyperlink"/>
          </w:rPr>
          <w:t>[RFC2426]</w:t>
        </w:r>
      </w:hyperlink>
      <w:r>
        <w:t>.</w:t>
      </w:r>
      <w:bookmarkEnd w:id="96"/>
    </w:p>
    <w:p w:rsidR="00EF22D5" w:rsidRDefault="006E59EC">
      <w:pPr>
        <w:ind w:left="548" w:hanging="274"/>
      </w:pPr>
      <w:r>
        <w:rPr>
          <w:b/>
        </w:rPr>
        <w:t>MAY, SHOULD, MUST, SHOULD NOT, MUST NOT:</w:t>
      </w:r>
      <w:r>
        <w:t xml:space="preserve"> The</w:t>
      </w:r>
      <w:r>
        <w:t xml:space="preserve">se terms (in all caps) are used as defined in </w:t>
      </w:r>
      <w:hyperlink r:id="rId42">
        <w:r>
          <w:rPr>
            <w:rStyle w:val="Hyperlink"/>
          </w:rPr>
          <w:t>[RFC2119]</w:t>
        </w:r>
      </w:hyperlink>
      <w:r>
        <w:t>. All statements of optional behavior use either MAY, SHOULD, or SHOULD NOT.</w:t>
      </w:r>
    </w:p>
    <w:p w:rsidR="00EF22D5" w:rsidRDefault="006E59EC">
      <w:pPr>
        <w:pStyle w:val="Heading2"/>
      </w:pPr>
      <w:bookmarkStart w:id="97" w:name="section_80bf96f56ac6455a82e4886205b5b31a"/>
      <w:bookmarkStart w:id="98" w:name="_Toc174599716"/>
      <w:r>
        <w:t>References</w:t>
      </w:r>
      <w:bookmarkEnd w:id="97"/>
      <w:bookmarkEnd w:id="98"/>
    </w:p>
    <w:p w:rsidR="00EF22D5" w:rsidRDefault="006E59EC">
      <w:r w:rsidRPr="00301053">
        <w:t>Links to a document in the Microsoft Open Specif</w:t>
      </w:r>
      <w:r w:rsidRPr="00301053">
        <w:t xml:space="preserve">ications library point to the correct section in the most recently published version of the referenced document. However, because individual documents in the library are not updated at the same time, the section numbers in the documents may not match. You </w:t>
      </w:r>
      <w:r w:rsidRPr="00301053">
        <w:t xml:space="preserve">can confirm the correct section numbering by checking the </w:t>
      </w:r>
      <w:hyperlink r:id="rId43" w:history="1">
        <w:r w:rsidRPr="00874DB6">
          <w:rPr>
            <w:rStyle w:val="Hyperlink"/>
          </w:rPr>
          <w:t>Errata</w:t>
        </w:r>
      </w:hyperlink>
      <w:r w:rsidRPr="00301053">
        <w:t xml:space="preserve">.  </w:t>
      </w:r>
    </w:p>
    <w:p w:rsidR="00EF22D5" w:rsidRDefault="006E59EC">
      <w:pPr>
        <w:pStyle w:val="Heading3"/>
      </w:pPr>
      <w:bookmarkStart w:id="99" w:name="section_8ad2d51d65f54cf29643dcc84567604d"/>
      <w:bookmarkStart w:id="100" w:name="_Toc174599717"/>
      <w:r>
        <w:t>Normative References</w:t>
      </w:r>
      <w:bookmarkEnd w:id="99"/>
      <w:bookmarkEnd w:id="10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EF22D5" w:rsidRDefault="006E59EC">
      <w:r>
        <w:t>We conduct frequent surveys of the normative r</w:t>
      </w:r>
      <w:r>
        <w:t xml:space="preserve">eferences to assure their continued availability. If you have any issue with finding a normative reference, please contact </w:t>
      </w:r>
      <w:hyperlink r:id="rId44" w:history="1">
        <w:r>
          <w:rPr>
            <w:rStyle w:val="Hyperlink"/>
          </w:rPr>
          <w:t>dochelp@microsoft.com</w:t>
        </w:r>
      </w:hyperlink>
      <w:r>
        <w:t xml:space="preserve">. We will assist you in finding the relevant information. </w:t>
      </w:r>
    </w:p>
    <w:p w:rsidR="00EF22D5" w:rsidRDefault="006E59EC">
      <w:pPr>
        <w:spacing w:after="200"/>
      </w:pPr>
      <w:r>
        <w:t xml:space="preserve">[HTML] World Wide Web Consortium, "HTML 4.01 Specification", W3C Recommendation, December 1999, </w:t>
      </w:r>
      <w:hyperlink r:id="rId45">
        <w:r>
          <w:rPr>
            <w:rStyle w:val="Hyperlink"/>
          </w:rPr>
          <w:t>http://www.w3.org/TR/html4/</w:t>
        </w:r>
      </w:hyperlink>
    </w:p>
    <w:p w:rsidR="00EF22D5" w:rsidRDefault="006E59EC">
      <w:pPr>
        <w:spacing w:after="200"/>
      </w:pPr>
      <w:r>
        <w:t>[IEEE1003.1] The Open Group, "IEEE Std 1003.1, 2004 Edition", 2004,</w:t>
      </w:r>
      <w:r>
        <w:t xml:space="preserve"> </w:t>
      </w:r>
      <w:hyperlink r:id="rId46">
        <w:r>
          <w:rPr>
            <w:rStyle w:val="Hyperlink"/>
          </w:rPr>
          <w:t>http://www.unix.org/version3/ieee_std.html</w:t>
        </w:r>
      </w:hyperlink>
    </w:p>
    <w:p w:rsidR="00EF22D5" w:rsidRDefault="006E59EC">
      <w:pPr>
        <w:spacing w:after="200"/>
      </w:pPr>
      <w:r>
        <w:lastRenderedPageBreak/>
        <w:t xml:space="preserve">[MacBin] Apple Corporation, "Macintosh Binary Transfer Format ("MacBinary III") Standard Proposal", December 1996, </w:t>
      </w:r>
      <w:hyperlink r:id="rId47">
        <w:r>
          <w:rPr>
            <w:rStyle w:val="Hyperlink"/>
          </w:rPr>
          <w:t>http://web.archive.org/web/20050305044255/www.lazerware.com/formats/macbinary/macbinary_iii.html</w:t>
        </w:r>
      </w:hyperlink>
    </w:p>
    <w:p w:rsidR="00EF22D5" w:rsidRDefault="006E59EC">
      <w:pPr>
        <w:spacing w:after="200"/>
      </w:pPr>
      <w:r>
        <w:t>[MS-DTYP] Microsoft Corporation, "</w:t>
      </w:r>
      <w:hyperlink r:id="rId48" w:anchor="Section_cca2742956894a16b2b49325d93e4ba2">
        <w:r>
          <w:rPr>
            <w:rStyle w:val="Hyperlink"/>
          </w:rPr>
          <w:t>Windows Data</w:t>
        </w:r>
        <w:r>
          <w:rPr>
            <w:rStyle w:val="Hyperlink"/>
          </w:rPr>
          <w:t xml:space="preserve"> Types</w:t>
        </w:r>
      </w:hyperlink>
      <w:r>
        <w:t>".</w:t>
      </w:r>
    </w:p>
    <w:p w:rsidR="00EF22D5" w:rsidRDefault="006E59EC">
      <w:pPr>
        <w:spacing w:after="200"/>
      </w:pPr>
      <w:r>
        <w:t>[MS-LCID] Microsoft Corporation, "</w:t>
      </w:r>
      <w:hyperlink r:id="rId49" w:anchor="Section_70feba9f294e491eb6eb56532684c37f">
        <w:r>
          <w:rPr>
            <w:rStyle w:val="Hyperlink"/>
          </w:rPr>
          <w:t>Windows Language Code Identifier (LCID) Reference</w:t>
        </w:r>
      </w:hyperlink>
      <w:r>
        <w:t>".</w:t>
      </w:r>
    </w:p>
    <w:p w:rsidR="00EF22D5" w:rsidRDefault="006E59EC">
      <w:pPr>
        <w:spacing w:after="200"/>
      </w:pPr>
      <w:r>
        <w:t>[MS-OXBBODY] Microsoft Corporation, "</w:t>
      </w:r>
      <w:hyperlink r:id="rId50" w:anchor="Section_98296160746e4b258d45676dabebb57d">
        <w:r>
          <w:rPr>
            <w:rStyle w:val="Hyperlink"/>
          </w:rPr>
          <w:t>Best Body Retrieval Algorithm</w:t>
        </w:r>
      </w:hyperlink>
      <w:r>
        <w:t>".</w:t>
      </w:r>
    </w:p>
    <w:p w:rsidR="00EF22D5" w:rsidRDefault="006E59EC">
      <w:pPr>
        <w:spacing w:after="200"/>
      </w:pPr>
      <w:r>
        <w:t>[MS-OXCDATA] Microsoft Corporation, "</w:t>
      </w:r>
      <w:hyperlink r:id="rId51" w:anchor="Section_1afa0cd9b1a04520b623bf15030af5d8">
        <w:r>
          <w:rPr>
            <w:rStyle w:val="Hyperlink"/>
          </w:rPr>
          <w:t>Data Structures</w:t>
        </w:r>
      </w:hyperlink>
      <w:r>
        <w:t>".</w:t>
      </w:r>
    </w:p>
    <w:p w:rsidR="00EF22D5" w:rsidRDefault="006E59EC">
      <w:pPr>
        <w:spacing w:after="200"/>
      </w:pPr>
      <w:r>
        <w:t>[MS-OXCFOLD] Microsoft Corporation, "</w:t>
      </w:r>
      <w:hyperlink r:id="rId52" w:anchor="Section_c0f31b95c07f486c98d9535ed9705fbf">
        <w:r>
          <w:rPr>
            <w:rStyle w:val="Hyperlink"/>
          </w:rPr>
          <w:t>Folder Object Protocol</w:t>
        </w:r>
      </w:hyperlink>
      <w:r>
        <w:t>".</w:t>
      </w:r>
    </w:p>
    <w:p w:rsidR="00EF22D5" w:rsidRDefault="006E59EC">
      <w:pPr>
        <w:spacing w:after="200"/>
      </w:pPr>
      <w:r>
        <w:t>[MS-OXCICAL] Microsoft Corporation, "</w:t>
      </w:r>
      <w:hyperlink r:id="rId53" w:anchor="Section_a685a0405b694c84b084795113fb4012">
        <w:r>
          <w:rPr>
            <w:rStyle w:val="Hyperlink"/>
          </w:rPr>
          <w:t>iCalendar to Appointment Object Conversion Algorithm</w:t>
        </w:r>
      </w:hyperlink>
      <w:r>
        <w:t>".</w:t>
      </w:r>
    </w:p>
    <w:p w:rsidR="00EF22D5" w:rsidRDefault="006E59EC">
      <w:pPr>
        <w:spacing w:after="200"/>
      </w:pPr>
      <w:r>
        <w:t>[MS-OXCMSG] Microsoft Corporation, "</w:t>
      </w:r>
      <w:hyperlink r:id="rId54" w:anchor="Section_7fd7ec40deec4c0694931bc06b349682">
        <w:r>
          <w:rPr>
            <w:rStyle w:val="Hyperlink"/>
          </w:rPr>
          <w:t>Message and Attachment Object Protocol</w:t>
        </w:r>
      </w:hyperlink>
      <w:r>
        <w:t>".</w:t>
      </w:r>
    </w:p>
    <w:p w:rsidR="00EF22D5" w:rsidRDefault="006E59EC">
      <w:pPr>
        <w:spacing w:after="200"/>
      </w:pPr>
      <w:r>
        <w:t>[MS-OXCPERM] Microsoft Corporation, "</w:t>
      </w:r>
      <w:hyperlink r:id="rId55" w:anchor="Section_944ddb6562494c34a46e363fcd37195e">
        <w:r>
          <w:rPr>
            <w:rStyle w:val="Hyperlink"/>
          </w:rPr>
          <w:t>Exchange Access and Operation Permissions Protocol</w:t>
        </w:r>
      </w:hyperlink>
      <w:r>
        <w:t>".</w:t>
      </w:r>
    </w:p>
    <w:p w:rsidR="00EF22D5" w:rsidRDefault="006E59EC">
      <w:pPr>
        <w:spacing w:after="200"/>
      </w:pPr>
      <w:r>
        <w:t>[MS-OXCPRPT] Microsoft Corporation, "</w:t>
      </w:r>
      <w:hyperlink r:id="rId56" w:anchor="Section_302967c881d54ec58319cccc14a76bb5">
        <w:r>
          <w:rPr>
            <w:rStyle w:val="Hyperlink"/>
          </w:rPr>
          <w:t>Property</w:t>
        </w:r>
        <w:r>
          <w:rPr>
            <w:rStyle w:val="Hyperlink"/>
          </w:rPr>
          <w:t xml:space="preserve"> and Stream Object Protocol</w:t>
        </w:r>
      </w:hyperlink>
      <w:r>
        <w:t>".</w:t>
      </w:r>
    </w:p>
    <w:p w:rsidR="00EF22D5" w:rsidRDefault="006E59EC">
      <w:pPr>
        <w:spacing w:after="200"/>
      </w:pPr>
      <w:r>
        <w:t>[MS-OXCROPS] Microsoft Corporation, "</w:t>
      </w:r>
      <w:hyperlink r:id="rId57" w:anchor="Section_13af691127e54aa0bb75637b02d4f2ef">
        <w:r>
          <w:rPr>
            <w:rStyle w:val="Hyperlink"/>
          </w:rPr>
          <w:t>Remote Operations (ROP) List and Encoding Protocol</w:t>
        </w:r>
      </w:hyperlink>
      <w:r>
        <w:t>".</w:t>
      </w:r>
    </w:p>
    <w:p w:rsidR="00EF22D5" w:rsidRDefault="006E59EC">
      <w:pPr>
        <w:spacing w:after="200"/>
      </w:pPr>
      <w:r>
        <w:t>[MS-OXCSPAM] Microsoft Corporation, "</w:t>
      </w:r>
      <w:hyperlink r:id="rId58" w:anchor="Section_522f85874aed4cd6831b40bd87862189">
        <w:r>
          <w:rPr>
            <w:rStyle w:val="Hyperlink"/>
          </w:rPr>
          <w:t>Spam Confidence Level Protocol</w:t>
        </w:r>
      </w:hyperlink>
      <w:r>
        <w:t>".</w:t>
      </w:r>
    </w:p>
    <w:p w:rsidR="00EF22D5" w:rsidRDefault="006E59EC">
      <w:pPr>
        <w:spacing w:after="200"/>
      </w:pPr>
      <w:r>
        <w:t>[MS-OXOABK] Microsoft Corporation, "</w:t>
      </w:r>
      <w:hyperlink r:id="rId59" w:anchor="Section_f4cf9b4c923245069e712270de217614">
        <w:r>
          <w:rPr>
            <w:rStyle w:val="Hyperlink"/>
          </w:rPr>
          <w:t>Address Book Object Protoc</w:t>
        </w:r>
        <w:r>
          <w:rPr>
            <w:rStyle w:val="Hyperlink"/>
          </w:rPr>
          <w:t>ol</w:t>
        </w:r>
      </w:hyperlink>
      <w:r>
        <w:t>".</w:t>
      </w:r>
    </w:p>
    <w:p w:rsidR="00EF22D5" w:rsidRDefault="006E59EC">
      <w:pPr>
        <w:spacing w:after="200"/>
      </w:pPr>
      <w:r>
        <w:t>[MS-OXOCAL] Microsoft Corporation, "</w:t>
      </w:r>
      <w:hyperlink r:id="rId60" w:anchor="Section_09861fdec8e440289346e7c214cfdba1">
        <w:r>
          <w:rPr>
            <w:rStyle w:val="Hyperlink"/>
          </w:rPr>
          <w:t>Appointment and Meeting Object Protocol</w:t>
        </w:r>
      </w:hyperlink>
      <w:r>
        <w:t>".</w:t>
      </w:r>
    </w:p>
    <w:p w:rsidR="00EF22D5" w:rsidRDefault="006E59EC">
      <w:pPr>
        <w:spacing w:after="200"/>
      </w:pPr>
      <w:r>
        <w:t>[MS-OXOCFG] Microsoft Corporation, "</w:t>
      </w:r>
      <w:hyperlink r:id="rId61" w:anchor="Section_7d466dd5c1564da99a0175c78e7e1a67">
        <w:r>
          <w:rPr>
            <w:rStyle w:val="Hyperlink"/>
          </w:rPr>
          <w:t>Configuration Information Protocol</w:t>
        </w:r>
      </w:hyperlink>
      <w:r>
        <w:t>".</w:t>
      </w:r>
    </w:p>
    <w:p w:rsidR="00EF22D5" w:rsidRDefault="006E59EC">
      <w:pPr>
        <w:spacing w:after="200"/>
      </w:pPr>
      <w:r>
        <w:t>[MS-OXOCNTC] Microsoft Corporation, "</w:t>
      </w:r>
      <w:hyperlink r:id="rId62" w:anchor="Section_9b6365329150483696359c9b756c9ccf">
        <w:r>
          <w:rPr>
            <w:rStyle w:val="Hyperlink"/>
          </w:rPr>
          <w:t>Contact Object Protocol</w:t>
        </w:r>
      </w:hyperlink>
      <w:r>
        <w:t>".</w:t>
      </w:r>
    </w:p>
    <w:p w:rsidR="00EF22D5" w:rsidRDefault="006E59EC">
      <w:pPr>
        <w:spacing w:after="200"/>
      </w:pPr>
      <w:r>
        <w:t>[MS-OXOFLAG] Microsoft Corporation, "</w:t>
      </w:r>
      <w:hyperlink r:id="rId63" w:anchor="Section_f1e50be4ed304c2ab5cb8ff3aaaf9b91">
        <w:r>
          <w:rPr>
            <w:rStyle w:val="Hyperlink"/>
          </w:rPr>
          <w:t>Informational Flagging Protocol</w:t>
        </w:r>
      </w:hyperlink>
      <w:r>
        <w:t>".</w:t>
      </w:r>
    </w:p>
    <w:p w:rsidR="00EF22D5" w:rsidRDefault="006E59EC">
      <w:pPr>
        <w:spacing w:after="200"/>
      </w:pPr>
      <w:r>
        <w:t>[MS-OXOMSG] Microsoft Corporation, "</w:t>
      </w:r>
      <w:hyperlink r:id="rId64" w:anchor="Section_daa9120ff3254afba73828f91049ab3c">
        <w:r>
          <w:rPr>
            <w:rStyle w:val="Hyperlink"/>
          </w:rPr>
          <w:t>Email Object Protocol</w:t>
        </w:r>
      </w:hyperlink>
      <w:r>
        <w:t>".</w:t>
      </w:r>
    </w:p>
    <w:p w:rsidR="00EF22D5" w:rsidRDefault="006E59EC">
      <w:pPr>
        <w:spacing w:after="200"/>
      </w:pPr>
      <w:r>
        <w:t>[MS-OXOPOST</w:t>
      </w:r>
      <w:r>
        <w:t>] Microsoft Corporation, "</w:t>
      </w:r>
      <w:hyperlink r:id="rId65" w:anchor="Section_9b18fdabaacd4d739534be9b6ba2f115">
        <w:r>
          <w:rPr>
            <w:rStyle w:val="Hyperlink"/>
          </w:rPr>
          <w:t>Post Object Protocol</w:t>
        </w:r>
      </w:hyperlink>
      <w:r>
        <w:t>".</w:t>
      </w:r>
    </w:p>
    <w:p w:rsidR="00EF22D5" w:rsidRDefault="006E59EC">
      <w:pPr>
        <w:spacing w:after="200"/>
      </w:pPr>
      <w:r>
        <w:t>[MS-OXOSMIME] Microsoft Corporation, "</w:t>
      </w:r>
      <w:hyperlink r:id="rId66" w:anchor="Section_bb17d126d211462c8cd3454ed33c8746">
        <w:r>
          <w:rPr>
            <w:rStyle w:val="Hyperlink"/>
          </w:rPr>
          <w:t>S/MI</w:t>
        </w:r>
        <w:r>
          <w:rPr>
            <w:rStyle w:val="Hyperlink"/>
          </w:rPr>
          <w:t>ME Email Object Algorithm</w:t>
        </w:r>
      </w:hyperlink>
      <w:r>
        <w:t>".</w:t>
      </w:r>
    </w:p>
    <w:p w:rsidR="00EF22D5" w:rsidRDefault="006E59EC">
      <w:pPr>
        <w:spacing w:after="200"/>
      </w:pPr>
      <w:r>
        <w:t>[MS-OXOTASK] Microsoft Corporation, "</w:t>
      </w:r>
      <w:hyperlink r:id="rId67" w:anchor="Section_55600ec061954730843659c7931ef27e">
        <w:r>
          <w:rPr>
            <w:rStyle w:val="Hyperlink"/>
          </w:rPr>
          <w:t>Task-Related Objects Protocol</w:t>
        </w:r>
      </w:hyperlink>
      <w:r>
        <w:t>".</w:t>
      </w:r>
    </w:p>
    <w:p w:rsidR="00EF22D5" w:rsidRDefault="006E59EC">
      <w:pPr>
        <w:spacing w:after="200"/>
      </w:pPr>
      <w:r>
        <w:t>[MS-OXPROPS] Microsoft Corporation, "</w:t>
      </w:r>
      <w:hyperlink r:id="rId68" w:anchor="Section_f6ab1613aefe447da49c18217230b148">
        <w:r>
          <w:rPr>
            <w:rStyle w:val="Hyperlink"/>
          </w:rPr>
          <w:t>Exchange Server Protocols Master Property List</w:t>
        </w:r>
      </w:hyperlink>
      <w:r>
        <w:t>".</w:t>
      </w:r>
    </w:p>
    <w:p w:rsidR="00EF22D5" w:rsidRDefault="006E59EC">
      <w:pPr>
        <w:spacing w:after="200"/>
      </w:pPr>
      <w:r>
        <w:t>[MS-OXRTFCP] Microsoft Corporation, "</w:t>
      </w:r>
      <w:hyperlink r:id="rId69" w:anchor="Section_65dfe2df1b6943fc8ebd21819a7463fb">
        <w:r>
          <w:rPr>
            <w:rStyle w:val="Hyperlink"/>
          </w:rPr>
          <w:t>Rich Text Format (RTF) Compression Algorithm</w:t>
        </w:r>
      </w:hyperlink>
      <w:r>
        <w:t>".</w:t>
      </w:r>
    </w:p>
    <w:p w:rsidR="00EF22D5" w:rsidRDefault="006E59EC">
      <w:pPr>
        <w:spacing w:after="200"/>
      </w:pPr>
      <w:r>
        <w:t>[MS-OXRTFEX] Microsoft Corporation, "</w:t>
      </w:r>
      <w:hyperlink r:id="rId70" w:anchor="Section_411d0d5849f7496cb8c35859b045f6cf">
        <w:r>
          <w:rPr>
            <w:rStyle w:val="Hyperlink"/>
          </w:rPr>
          <w:t>Rich Text Format (RTF) Extensions Algorithm</w:t>
        </w:r>
      </w:hyperlink>
      <w:r>
        <w:t>".</w:t>
      </w:r>
    </w:p>
    <w:p w:rsidR="00EF22D5" w:rsidRDefault="006E59EC">
      <w:pPr>
        <w:spacing w:after="200"/>
      </w:pPr>
      <w:r>
        <w:t>[MS-OXTNEF] Microsoft Corporation, "</w:t>
      </w:r>
      <w:hyperlink r:id="rId71" w:anchor="Section_1f0544d730b74194b58fadc82f3763bb">
        <w:r>
          <w:rPr>
            <w:rStyle w:val="Hyperlink"/>
          </w:rPr>
          <w:t>Transport Neutral Encapsulation Format (TNEF) Data Algorithm</w:t>
        </w:r>
      </w:hyperlink>
      <w:r>
        <w:t>".</w:t>
      </w:r>
    </w:p>
    <w:p w:rsidR="00EF22D5" w:rsidRDefault="006E59EC">
      <w:pPr>
        <w:spacing w:after="200"/>
      </w:pPr>
      <w:r>
        <w:t>[MS-OXVCARD] Microsoft Corporation, "</w:t>
      </w:r>
      <w:hyperlink r:id="rId72" w:anchor="Section_bf4ebd4ed24044f3bf8ceedf4f0b09e3">
        <w:r>
          <w:rPr>
            <w:rStyle w:val="Hyperlink"/>
          </w:rPr>
          <w:t>vCard to Contact Object Conversion Algorithm</w:t>
        </w:r>
      </w:hyperlink>
      <w:r>
        <w:t>".</w:t>
      </w:r>
    </w:p>
    <w:p w:rsidR="00EF22D5" w:rsidRDefault="006E59EC">
      <w:pPr>
        <w:spacing w:after="200"/>
      </w:pPr>
      <w:r>
        <w:t>[MS-WMF] Microsoft Corporation, "</w:t>
      </w:r>
      <w:hyperlink r:id="rId73" w:anchor="Section_4813e7fd52d04f42965f228c8b7488d2">
        <w:r>
          <w:rPr>
            <w:rStyle w:val="Hyperlink"/>
          </w:rPr>
          <w:t>Windows Metafile Format</w:t>
        </w:r>
      </w:hyperlink>
      <w:r>
        <w:t>".</w:t>
      </w:r>
    </w:p>
    <w:p w:rsidR="00EF22D5" w:rsidRDefault="006E59EC">
      <w:pPr>
        <w:spacing w:after="200"/>
      </w:pPr>
      <w:r>
        <w:t xml:space="preserve">[MSFT-RTF] Microsoft Corporation, "Rich Text Format (RTF) Specification", version 1.9.1, March 2008, </w:t>
      </w:r>
      <w:hyperlink r:id="rId74">
        <w:r>
          <w:rPr>
            <w:rStyle w:val="Hyperlink"/>
          </w:rPr>
          <w:t>https://go.microsoft.com/fwlink/?LinkId=120924</w:t>
        </w:r>
      </w:hyperlink>
    </w:p>
    <w:p w:rsidR="00EF22D5" w:rsidRDefault="006E59EC">
      <w:r>
        <w:rPr>
          <w:b/>
        </w:rPr>
        <w:lastRenderedPageBreak/>
        <w:t xml:space="preserve">Note </w:t>
      </w:r>
      <w:r>
        <w:t>https://msopenspecs.azureedge.net/files/Archive_References/[MSFT-RTF].pdf</w:t>
      </w:r>
    </w:p>
    <w:p w:rsidR="00EF22D5" w:rsidRDefault="006E59EC">
      <w:pPr>
        <w:spacing w:after="200"/>
      </w:pPr>
      <w:r>
        <w:t>[RFC1738] Berners-Lee, T., Masinter, L., and McCahill, M., Eds., "Uniform Resource</w:t>
      </w:r>
      <w:r>
        <w:t xml:space="preserve"> Locators (URL)", RFC 1738, December 1994, </w:t>
      </w:r>
      <w:hyperlink r:id="rId75">
        <w:r>
          <w:rPr>
            <w:rStyle w:val="Hyperlink"/>
          </w:rPr>
          <w:t>https://www.rfc-editor.org/info/rfc1738</w:t>
        </w:r>
      </w:hyperlink>
    </w:p>
    <w:p w:rsidR="00EF22D5" w:rsidRDefault="006E59EC">
      <w:pPr>
        <w:spacing w:after="200"/>
      </w:pPr>
      <w:r>
        <w:t>[RFC1740] Faltstrom, P., Crocker, D., and Fair, E., "MIME Encapsulation of Macintosh files - MacMIME", RFC 1</w:t>
      </w:r>
      <w:r>
        <w:t xml:space="preserve">740, December 1994, </w:t>
      </w:r>
      <w:hyperlink r:id="rId76">
        <w:r>
          <w:rPr>
            <w:rStyle w:val="Hyperlink"/>
          </w:rPr>
          <w:t>http://www.rfc-editor.org/rfc/rfc1740.txt</w:t>
        </w:r>
      </w:hyperlink>
    </w:p>
    <w:p w:rsidR="00EF22D5" w:rsidRDefault="006E59EC">
      <w:pPr>
        <w:spacing w:after="200"/>
      </w:pPr>
      <w:r>
        <w:t xml:space="preserve">[RFC1741] Faltstrom, P., Crocker, D., and Fair, E., "MIME Content Type for BinHex Encoded Files", RFC 1741, December 1994, </w:t>
      </w:r>
      <w:hyperlink r:id="rId77">
        <w:r>
          <w:rPr>
            <w:rStyle w:val="Hyperlink"/>
          </w:rPr>
          <w:t>http://www.rfc-editor.org/rfc/rfc1741.txt</w:t>
        </w:r>
      </w:hyperlink>
    </w:p>
    <w:p w:rsidR="00EF22D5" w:rsidRDefault="006E59EC">
      <w:pPr>
        <w:spacing w:after="200"/>
      </w:pPr>
      <w:r>
        <w:t xml:space="preserve">[RFC1896] Resnick, P., and Walker, A., "The text/enriched MIME Content-type", RFC 1896, February 1996, </w:t>
      </w:r>
      <w:hyperlink r:id="rId78">
        <w:r>
          <w:rPr>
            <w:rStyle w:val="Hyperlink"/>
          </w:rPr>
          <w:t>http://www.rfc-editor.org/rfc/rfc1896.txt</w:t>
        </w:r>
      </w:hyperlink>
    </w:p>
    <w:p w:rsidR="00EF22D5" w:rsidRDefault="006E59EC">
      <w:pPr>
        <w:spacing w:after="200"/>
      </w:pPr>
      <w:r>
        <w:t xml:space="preserve">[RFC2045] Freed, N., and Borenstein, N., "Multipurpose Internet Mail Extensions (MIME) Part One: Format of Internet Message Bodies", RFC 2045, November 1996, </w:t>
      </w:r>
      <w:hyperlink r:id="rId79">
        <w:r>
          <w:rPr>
            <w:rStyle w:val="Hyperlink"/>
          </w:rPr>
          <w:t>https://www.rfc-editor.org/info/rfc2045</w:t>
        </w:r>
      </w:hyperlink>
    </w:p>
    <w:p w:rsidR="00EF22D5" w:rsidRDefault="006E59EC">
      <w:pPr>
        <w:spacing w:after="200"/>
      </w:pPr>
      <w:r>
        <w:t xml:space="preserve">[RFC2047] Moore, K., "MIME (Multipurpose Internet Mail Extensions) Part Three: Message Header Extensions for Non-ASCII Text", RFC 2047, November 1996, </w:t>
      </w:r>
      <w:hyperlink r:id="rId80">
        <w:r>
          <w:rPr>
            <w:rStyle w:val="Hyperlink"/>
          </w:rPr>
          <w:t>https://www.rfc-editor.org/info/rfc2047</w:t>
        </w:r>
      </w:hyperlink>
    </w:p>
    <w:p w:rsidR="00EF22D5" w:rsidRDefault="006E59EC">
      <w:pPr>
        <w:spacing w:after="200"/>
      </w:pPr>
      <w:r>
        <w:t xml:space="preserve">[RFC2076] Palme, J., "Common Internet Message Headers", RFC 2076, February 1997, </w:t>
      </w:r>
      <w:hyperlink r:id="rId81">
        <w:r>
          <w:rPr>
            <w:rStyle w:val="Hyperlink"/>
          </w:rPr>
          <w:t>http://www.rfc-editor.org/rfc/rfc2076.txt</w:t>
        </w:r>
      </w:hyperlink>
    </w:p>
    <w:p w:rsidR="00EF22D5" w:rsidRDefault="006E59EC">
      <w:pPr>
        <w:spacing w:after="200"/>
      </w:pPr>
      <w:r>
        <w:t xml:space="preserve">[RFC2119] Bradner, S., "Key words for use in RFCs to Indicate Requirement Levels", BCP 14, RFC 2119, March 1997, </w:t>
      </w:r>
      <w:hyperlink r:id="rId82">
        <w:r>
          <w:rPr>
            <w:rStyle w:val="Hyperlink"/>
          </w:rPr>
          <w:t>https://www.rfc-editor.org/info/rfc2119</w:t>
        </w:r>
      </w:hyperlink>
    </w:p>
    <w:p w:rsidR="00EF22D5" w:rsidRDefault="006E59EC">
      <w:pPr>
        <w:spacing w:after="200"/>
      </w:pPr>
      <w:r>
        <w:t>[RFC2156] Kille, S., "MIXER (Mime Inte</w:t>
      </w:r>
      <w:r>
        <w:t xml:space="preserve">rnet X.400 Enhanced Relay): Mapping between X.400 and RFC 822/MIME", RFC 2156, January 1998, </w:t>
      </w:r>
      <w:hyperlink r:id="rId83">
        <w:r>
          <w:rPr>
            <w:rStyle w:val="Hyperlink"/>
          </w:rPr>
          <w:t>http://www.rfc-editor.org/rfc/rfc2156.txt</w:t>
        </w:r>
      </w:hyperlink>
    </w:p>
    <w:p w:rsidR="00EF22D5" w:rsidRDefault="006E59EC">
      <w:pPr>
        <w:spacing w:after="200"/>
      </w:pPr>
      <w:r>
        <w:t>[RFC2369] Neufeld, G., and Baer, J., "The Use of URLs a</w:t>
      </w:r>
      <w:r>
        <w:t xml:space="preserve">s Meta-Syntax for Core Mail List Commands and their Transport through Message Header Fields", RFC 2369, July 1998, </w:t>
      </w:r>
      <w:hyperlink r:id="rId84">
        <w:r>
          <w:rPr>
            <w:rStyle w:val="Hyperlink"/>
          </w:rPr>
          <w:t>http://www.rfc-editor.org/rfc/rfc2369.txt</w:t>
        </w:r>
      </w:hyperlink>
    </w:p>
    <w:p w:rsidR="00EF22D5" w:rsidRDefault="006E59EC">
      <w:pPr>
        <w:spacing w:after="200"/>
      </w:pPr>
      <w:r>
        <w:t>[RFC2387] Levinson, E., "The MIME</w:t>
      </w:r>
      <w:r>
        <w:t xml:space="preserve"> Multipart/Related Content-type", RFC 2387, August 1998, </w:t>
      </w:r>
      <w:hyperlink r:id="rId85">
        <w:r>
          <w:rPr>
            <w:rStyle w:val="Hyperlink"/>
          </w:rPr>
          <w:t>https://www.rfc-editor.org/info/rfc2387</w:t>
        </w:r>
      </w:hyperlink>
    </w:p>
    <w:p w:rsidR="00EF22D5" w:rsidRDefault="006E59EC">
      <w:pPr>
        <w:spacing w:after="200"/>
      </w:pPr>
      <w:r>
        <w:t>[RFC2392] Levinson, E., "Content-ID and Message-ID Uniform Resource Locators", RFC 2392, Augus</w:t>
      </w:r>
      <w:r>
        <w:t xml:space="preserve">t 1998, </w:t>
      </w:r>
      <w:hyperlink r:id="rId86">
        <w:r>
          <w:rPr>
            <w:rStyle w:val="Hyperlink"/>
          </w:rPr>
          <w:t>http://www.rfc-editor.org/rfc/rfc2392.txt</w:t>
        </w:r>
      </w:hyperlink>
    </w:p>
    <w:p w:rsidR="00EF22D5" w:rsidRDefault="006E59EC">
      <w:pPr>
        <w:spacing w:after="200"/>
      </w:pPr>
      <w:r>
        <w:t xml:space="preserve">[RFC2426] Dawson, F., and Howes, T., "vCard MIME Directory Profile", RFC 2426, September 1998, </w:t>
      </w:r>
      <w:hyperlink r:id="rId87">
        <w:r>
          <w:rPr>
            <w:rStyle w:val="Hyperlink"/>
          </w:rPr>
          <w:t>http://www.rfc-editor.org/rfc/rfc2426.txt</w:t>
        </w:r>
      </w:hyperlink>
    </w:p>
    <w:p w:rsidR="00EF22D5" w:rsidRDefault="006E59EC">
      <w:pPr>
        <w:spacing w:after="200"/>
      </w:pPr>
      <w:r>
        <w:t xml:space="preserve">[RFC2445] Dawson, F., and Stenerson, D., "Internet Calendaring and Scheduling Core Object Specification (iCalendar)", RFC 2445, November 1998, </w:t>
      </w:r>
      <w:hyperlink r:id="rId88">
        <w:r>
          <w:rPr>
            <w:rStyle w:val="Hyperlink"/>
          </w:rPr>
          <w:t>http://www.rfc-editor.org/rfc/rfc2445.txt</w:t>
        </w:r>
      </w:hyperlink>
    </w:p>
    <w:p w:rsidR="00EF22D5" w:rsidRDefault="006E59EC">
      <w:pPr>
        <w:spacing w:after="200"/>
      </w:pPr>
      <w:r>
        <w:t xml:space="preserve">[RFC2557] Palme, J., Hopmann, A., and Shelness, N., "MIME Encapsulation of Aggregate Documents, such as HTML (MHTML)", RFC 2557, March 1999, </w:t>
      </w:r>
      <w:hyperlink r:id="rId89">
        <w:r>
          <w:rPr>
            <w:rStyle w:val="Hyperlink"/>
          </w:rPr>
          <w:t>http://www.rfc-editor.org/rfc/rfc2557.txt</w:t>
        </w:r>
      </w:hyperlink>
    </w:p>
    <w:p w:rsidR="00EF22D5" w:rsidRDefault="006E59EC">
      <w:pPr>
        <w:spacing w:after="200"/>
      </w:pPr>
      <w:r>
        <w:t xml:space="preserve">[RFC2822] Resnick, P., Ed., "Internet Message Format", RFC 2822, April 2001, </w:t>
      </w:r>
      <w:hyperlink r:id="rId90">
        <w:r>
          <w:rPr>
            <w:rStyle w:val="Hyperlink"/>
          </w:rPr>
          <w:t>https://www.rfc-edit</w:t>
        </w:r>
        <w:r>
          <w:rPr>
            <w:rStyle w:val="Hyperlink"/>
          </w:rPr>
          <w:t>or.org/info/rfc2822</w:t>
        </w:r>
      </w:hyperlink>
    </w:p>
    <w:p w:rsidR="00EF22D5" w:rsidRDefault="006E59EC">
      <w:pPr>
        <w:spacing w:after="200"/>
      </w:pPr>
      <w:r>
        <w:t xml:space="preserve">[RFC3030] Vaudreuil, G., "SMTP Service Extensions for Transmission of Large and Binary MIME Messages", RFC 3030, December 2000, </w:t>
      </w:r>
      <w:hyperlink r:id="rId91">
        <w:r>
          <w:rPr>
            <w:rStyle w:val="Hyperlink"/>
          </w:rPr>
          <w:t>http://www.rfc-editor.org/rfc/rfc3030.txt</w:t>
        </w:r>
      </w:hyperlink>
    </w:p>
    <w:p w:rsidR="00EF22D5" w:rsidRDefault="006E59EC">
      <w:pPr>
        <w:spacing w:after="200"/>
      </w:pPr>
      <w:r>
        <w:t xml:space="preserve">[RFC3282] Alvestrand, H., "Content Language Headers", RFC 3282, May 2002, </w:t>
      </w:r>
      <w:hyperlink r:id="rId92">
        <w:r>
          <w:rPr>
            <w:rStyle w:val="Hyperlink"/>
          </w:rPr>
          <w:t>http://www.rfc-editor.org/rfc/rfc3282.txt</w:t>
        </w:r>
      </w:hyperlink>
    </w:p>
    <w:p w:rsidR="00EF22D5" w:rsidRDefault="006E59EC">
      <w:pPr>
        <w:spacing w:after="200"/>
      </w:pPr>
      <w:r>
        <w:lastRenderedPageBreak/>
        <w:t xml:space="preserve">[RFC3464] Moore, K., and Vaudreuil, G., "An Extensible Message Format for </w:t>
      </w:r>
      <w:r>
        <w:t xml:space="preserve">Delivery Status Notifications", RFC 3464, January 2003, </w:t>
      </w:r>
      <w:hyperlink r:id="rId93">
        <w:r>
          <w:rPr>
            <w:rStyle w:val="Hyperlink"/>
          </w:rPr>
          <w:t>http://www.rfc-editor.org/rfc/rfc3464.txt</w:t>
        </w:r>
      </w:hyperlink>
    </w:p>
    <w:p w:rsidR="00EF22D5" w:rsidRDefault="006E59EC">
      <w:pPr>
        <w:spacing w:after="200"/>
      </w:pPr>
      <w:r>
        <w:t xml:space="preserve">[RFC3516] Nerenberg, L., "IMAP4 Binary Content Extension", RFC 3516, April 2003, </w:t>
      </w:r>
      <w:hyperlink r:id="rId94">
        <w:r>
          <w:rPr>
            <w:rStyle w:val="Hyperlink"/>
          </w:rPr>
          <w:t>http://www.rfc-editor.org/rfc/rfc3516.txt</w:t>
        </w:r>
      </w:hyperlink>
    </w:p>
    <w:p w:rsidR="00EF22D5" w:rsidRDefault="006E59EC">
      <w:pPr>
        <w:spacing w:after="200"/>
      </w:pPr>
      <w:r>
        <w:t xml:space="preserve">[RFC3798] Hansen, T., and Vaudreuil, G., Eds., "Message Disposition Notification", RFC 3798, May 2004, </w:t>
      </w:r>
      <w:hyperlink r:id="rId95">
        <w:r>
          <w:rPr>
            <w:rStyle w:val="Hyperlink"/>
          </w:rPr>
          <w:t>http://www.rfc-editor.org/rfc/rfc3798.txt</w:t>
        </w:r>
      </w:hyperlink>
    </w:p>
    <w:p w:rsidR="00EF22D5" w:rsidRDefault="006E59EC">
      <w:pPr>
        <w:spacing w:after="200"/>
      </w:pPr>
      <w:r>
        <w:t xml:space="preserve">[RFC4646] Phillips, A., and Davis, M., Eds., "Tags for Identifying Languages", BCP 47, RFC 4646, September 2006, </w:t>
      </w:r>
      <w:hyperlink r:id="rId96">
        <w:r>
          <w:rPr>
            <w:rStyle w:val="Hyperlink"/>
          </w:rPr>
          <w:t>https://www.rfc-editor.or</w:t>
        </w:r>
        <w:r>
          <w:rPr>
            <w:rStyle w:val="Hyperlink"/>
          </w:rPr>
          <w:t>g/info/rfc4646</w:t>
        </w:r>
      </w:hyperlink>
    </w:p>
    <w:p w:rsidR="00EF22D5" w:rsidRDefault="006E59EC">
      <w:pPr>
        <w:spacing w:after="200"/>
      </w:pPr>
      <w:r>
        <w:t xml:space="preserve">[RFC5234] Crocker, D., Ed., and Overell, P., "Augmented BNF for Syntax Specifications: ABNF", STD 68, RFC 5234, January 2008, </w:t>
      </w:r>
      <w:hyperlink r:id="rId97">
        <w:r>
          <w:rPr>
            <w:rStyle w:val="Hyperlink"/>
          </w:rPr>
          <w:t>https://www.rfc-editor.org/info/rfc5234</w:t>
        </w:r>
      </w:hyperlink>
    </w:p>
    <w:p w:rsidR="00EF22D5" w:rsidRDefault="006E59EC">
      <w:pPr>
        <w:spacing w:after="200"/>
      </w:pPr>
      <w:r>
        <w:t>[RFC5751]</w:t>
      </w:r>
      <w:r>
        <w:t xml:space="preserve"> Ramsdell, B., and Turner, S., "Secure/Multipurpose Internet Mail Extensions (S/MIME) Version 3.2 Message Specification", RFC 5751, January 2010, </w:t>
      </w:r>
      <w:hyperlink r:id="rId98">
        <w:r>
          <w:rPr>
            <w:rStyle w:val="Hyperlink"/>
          </w:rPr>
          <w:t>http://www.rfc-editor.org/rfc/rfc5751.txt</w:t>
        </w:r>
      </w:hyperlink>
    </w:p>
    <w:p w:rsidR="00EF22D5" w:rsidRDefault="006E59EC">
      <w:pPr>
        <w:spacing w:after="200"/>
      </w:pPr>
      <w:r>
        <w:t>[U</w:t>
      </w:r>
      <w:r>
        <w:t xml:space="preserve">NICODE5.1] The Unicode Consortium, "The Unicode Standard, Version 5.1.0, defined by: The Unicode Standard, Version 5.0 (Boston, MA, Addison-Wesley, 2007. ISBN 0-321-48091-0), as amended by Unicode 5.1.0", </w:t>
      </w:r>
      <w:hyperlink r:id="rId99">
        <w:r>
          <w:rPr>
            <w:rStyle w:val="Hyperlink"/>
          </w:rPr>
          <w:t>http://www.unicode.org/versions/Unicode5.1.0/</w:t>
        </w:r>
      </w:hyperlink>
    </w:p>
    <w:p w:rsidR="00EF22D5" w:rsidRDefault="006E59EC">
      <w:pPr>
        <w:pStyle w:val="Heading3"/>
      </w:pPr>
      <w:bookmarkStart w:id="101" w:name="section_ad4a1940289442728fd775f95feaf948"/>
      <w:bookmarkStart w:id="102" w:name="_Toc174599718"/>
      <w:r>
        <w:t>Informative References</w:t>
      </w:r>
      <w:bookmarkEnd w:id="101"/>
      <w:bookmarkEnd w:id="102"/>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EF22D5" w:rsidRDefault="006E59EC">
      <w:pPr>
        <w:spacing w:after="200"/>
      </w:pPr>
      <w:r>
        <w:t>[MS-OXPROTO] Microsoft Corporation, "</w:t>
      </w:r>
      <w:hyperlink r:id="rId100" w:anchor="Section_734ab967e43e425babe1974af56c0283">
        <w:r>
          <w:rPr>
            <w:rStyle w:val="Hyperlink"/>
          </w:rPr>
          <w:t>Exchange Server Protocols System Overview</w:t>
        </w:r>
      </w:hyperlink>
      <w:r>
        <w:t>".</w:t>
      </w:r>
    </w:p>
    <w:p w:rsidR="00EF22D5" w:rsidRDefault="006E59EC">
      <w:pPr>
        <w:spacing w:after="200"/>
      </w:pPr>
      <w:r>
        <w:t xml:space="preserve">[MSKB2276479] Microsoft Corporation, "Description of the Office Outlook 2007 hotfix package (Outlook-x-none.msp): August 31, 2010", August 2010, </w:t>
      </w:r>
      <w:hyperlink r:id="rId101">
        <w:r>
          <w:rPr>
            <w:rStyle w:val="Hyperlink"/>
          </w:rPr>
          <w:t>http://support.microsoft.com/kb/2276479</w:t>
        </w:r>
      </w:hyperlink>
    </w:p>
    <w:p w:rsidR="00EF22D5" w:rsidRDefault="006E59EC">
      <w:pPr>
        <w:spacing w:after="200"/>
      </w:pPr>
      <w:r>
        <w:t xml:space="preserve">[MSKB908027] Microsoft Corporation, "Exchange Server 2003 does not include the 'In-reply-to' header field when you use Outlook or Outlook Web Access to reply to an e-mail message that originated from outside the organization", version 3.0, October 2011, </w:t>
      </w:r>
      <w:hyperlink r:id="rId102">
        <w:r>
          <w:rPr>
            <w:rStyle w:val="Hyperlink"/>
          </w:rPr>
          <w:t>http://support.microsoft.com/kb/908027</w:t>
        </w:r>
      </w:hyperlink>
    </w:p>
    <w:p w:rsidR="00EF22D5" w:rsidRDefault="006E59EC">
      <w:pPr>
        <w:spacing w:after="200"/>
      </w:pPr>
      <w:r>
        <w:t>[RFC1521] Borenstein, N., and Freed, N., "MIME (Multipurpose Internet Mail Extensions) Part One: Mechanisms for Specifying and Describing the Format of I</w:t>
      </w:r>
      <w:r>
        <w:t xml:space="preserve">nternet Message Bodies", RFC 1521, September 1993, </w:t>
      </w:r>
      <w:hyperlink r:id="rId103">
        <w:r>
          <w:rPr>
            <w:rStyle w:val="Hyperlink"/>
          </w:rPr>
          <w:t>https://www.rfc-editor.org/info/rfc1521</w:t>
        </w:r>
      </w:hyperlink>
    </w:p>
    <w:p w:rsidR="00EF22D5" w:rsidRDefault="006E59EC">
      <w:pPr>
        <w:spacing w:after="200"/>
      </w:pPr>
      <w:r>
        <w:t>[RFC2046] Freed, N., and Borenstein, N., "Multipurpose Internet Mail Extensions (MIME) Part Two: Med</w:t>
      </w:r>
      <w:r>
        <w:t xml:space="preserve">ia Types", RFC 2046, November 1996, </w:t>
      </w:r>
      <w:hyperlink r:id="rId104">
        <w:r>
          <w:rPr>
            <w:rStyle w:val="Hyperlink"/>
          </w:rPr>
          <w:t>https://www.rfc-editor.org/info/rfc2046</w:t>
        </w:r>
      </w:hyperlink>
    </w:p>
    <w:p w:rsidR="00EF22D5" w:rsidRDefault="006E59EC">
      <w:pPr>
        <w:spacing w:after="200"/>
      </w:pPr>
      <w:r>
        <w:t>[RFC2048] Freed, N., Klensin, J., and Postel, J., "Multipurpose Internet Mail Extensions (MIME) Part Four: Registra</w:t>
      </w:r>
      <w:r>
        <w:t xml:space="preserve">tion Procedures", BCP 13, RFC 2048, November 1996, </w:t>
      </w:r>
      <w:hyperlink r:id="rId105">
        <w:r>
          <w:rPr>
            <w:rStyle w:val="Hyperlink"/>
          </w:rPr>
          <w:t>http://www.rfc-editor.org/rfc/rfc2048.txt</w:t>
        </w:r>
      </w:hyperlink>
    </w:p>
    <w:p w:rsidR="00EF22D5" w:rsidRDefault="006E59EC">
      <w:pPr>
        <w:spacing w:after="200"/>
      </w:pPr>
      <w:r>
        <w:t xml:space="preserve">[RFC2049] Freed, N., and Borenstein N., "Multipurpose Internet Mail Extensions (MIME) Part Five: </w:t>
      </w:r>
      <w:r>
        <w:t xml:space="preserve">Conformance Criteria and Examples", RFC 2049, November 1996, </w:t>
      </w:r>
      <w:hyperlink r:id="rId106">
        <w:r>
          <w:rPr>
            <w:rStyle w:val="Hyperlink"/>
          </w:rPr>
          <w:t>http://www.rfc-editor.org/rfc/rfc2049.txt</w:t>
        </w:r>
      </w:hyperlink>
    </w:p>
    <w:p w:rsidR="00EF22D5" w:rsidRDefault="006E59EC">
      <w:pPr>
        <w:spacing w:after="200"/>
      </w:pPr>
      <w:r>
        <w:t xml:space="preserve">[RFC3463] Vaudreuil, G., "Enhanced Mail System Status Codes", RFC 3463, January 2003, </w:t>
      </w:r>
      <w:hyperlink r:id="rId107">
        <w:r>
          <w:rPr>
            <w:rStyle w:val="Hyperlink"/>
          </w:rPr>
          <w:t>http://www.rfc-editor.org/rfc/rfc3463.txt</w:t>
        </w:r>
      </w:hyperlink>
    </w:p>
    <w:p w:rsidR="00EF22D5" w:rsidRDefault="006E59EC">
      <w:pPr>
        <w:spacing w:after="200"/>
      </w:pPr>
      <w:r>
        <w:t>[X25] ITU-T, "X25: Interface between Data Terminal Equipment (DTE) and Data Circuit-terminating Equipment (DCE) for terminals operating in the packet</w:t>
      </w:r>
      <w:r>
        <w:t xml:space="preserve"> mode and connected to public data networks by dedicated circuit", ITU-T Recommendation X.25, October 1996, </w:t>
      </w:r>
      <w:hyperlink r:id="rId108">
        <w:r>
          <w:rPr>
            <w:rStyle w:val="Hyperlink"/>
          </w:rPr>
          <w:t>http://www.itu.int/rec/T-REC-X.25-199610-I/en</w:t>
        </w:r>
      </w:hyperlink>
    </w:p>
    <w:p w:rsidR="00EF22D5" w:rsidRDefault="006E59EC">
      <w:pPr>
        <w:pStyle w:val="Heading2"/>
      </w:pPr>
      <w:bookmarkStart w:id="103" w:name="section_9715a727e73d4e23bc3ddf5c87eb0999"/>
      <w:bookmarkStart w:id="104" w:name="_Toc174599719"/>
      <w:r>
        <w:lastRenderedPageBreak/>
        <w:t>Overview</w:t>
      </w:r>
      <w:bookmarkEnd w:id="103"/>
      <w:bookmarkEnd w:id="104"/>
      <w:r>
        <w:fldChar w:fldCharType="begin"/>
      </w:r>
      <w:r>
        <w:instrText xml:space="preserve"> XE "Overview (synopsis)" </w:instrText>
      </w:r>
      <w:r>
        <w:fldChar w:fldCharType="end"/>
      </w:r>
    </w:p>
    <w:p w:rsidR="00EF22D5" w:rsidRDefault="006E59EC">
      <w:r>
        <w:t xml:space="preserve">This algorithm enables conversion between </w:t>
      </w:r>
      <w:hyperlink w:anchor="gt_b6c15d0c-d992-421d-ba96-99d3b63894cf">
        <w:r>
          <w:rPr>
            <w:rStyle w:val="HyperlinkGreen"/>
            <w:b/>
          </w:rPr>
          <w:t>Message objects</w:t>
        </w:r>
      </w:hyperlink>
      <w:r>
        <w:t xml:space="preserve"> and MIME-formatted textual </w:t>
      </w:r>
      <w:hyperlink w:anchor="gt_f3529cd8-50da-4f36-aa0b-66af455edbb6">
        <w:r>
          <w:rPr>
            <w:rStyle w:val="HyperlinkGreen"/>
            <w:b/>
          </w:rPr>
          <w:t>streams (2)</w:t>
        </w:r>
      </w:hyperlink>
      <w:r>
        <w:t>. Similarly, the agent that perform</w:t>
      </w:r>
      <w:r>
        <w:t xml:space="preserve">s </w:t>
      </w:r>
      <w:hyperlink w:anchor="gt_1b157e23-74de-4917-81d0-268b97b3665c">
        <w:r>
          <w:rPr>
            <w:rStyle w:val="HyperlinkGreen"/>
            <w:b/>
          </w:rPr>
          <w:t>MIME generation</w:t>
        </w:r>
      </w:hyperlink>
      <w:r>
        <w:t xml:space="preserve"> (which might be either a client or server) is referred to as a </w:t>
      </w:r>
      <w:hyperlink w:anchor="gt_7df7a225-d11c-4e84-950d-e25394d46229">
        <w:r>
          <w:rPr>
            <w:rStyle w:val="HyperlinkGreen"/>
            <w:b/>
          </w:rPr>
          <w:t>MIME writer</w:t>
        </w:r>
      </w:hyperlink>
      <w:r>
        <w:t xml:space="preserve">, and the agent that performs </w:t>
      </w:r>
      <w:hyperlink w:anchor="gt_770de065-2e70-487c-9c81-42952d283d8c">
        <w:r>
          <w:rPr>
            <w:rStyle w:val="HyperlinkGreen"/>
            <w:b/>
          </w:rPr>
          <w:t>MIME analysis</w:t>
        </w:r>
      </w:hyperlink>
      <w:r>
        <w:t xml:space="preserve"> is referred to as a </w:t>
      </w:r>
      <w:hyperlink w:anchor="gt_8468588a-d147-45b8-848e-75449f61f368">
        <w:r>
          <w:rPr>
            <w:rStyle w:val="HyperlinkGreen"/>
            <w:b/>
          </w:rPr>
          <w:t>MIME reader</w:t>
        </w:r>
      </w:hyperlink>
      <w:r>
        <w:t>.</w:t>
      </w:r>
    </w:p>
    <w:p w:rsidR="00EF22D5" w:rsidRDefault="006E59EC">
      <w:pPr>
        <w:pStyle w:val="Heading3"/>
      </w:pPr>
      <w:bookmarkStart w:id="105" w:name="section_54a497165cb241e38ae8874eca8b026f"/>
      <w:bookmarkStart w:id="106" w:name="_Toc174599720"/>
      <w:r>
        <w:t>Data Models</w:t>
      </w:r>
      <w:bookmarkEnd w:id="105"/>
      <w:bookmarkEnd w:id="106"/>
      <w:r>
        <w:fldChar w:fldCharType="begin"/>
      </w:r>
      <w:r>
        <w:instrText xml:space="preserve"> XE "Overview - data models" </w:instrText>
      </w:r>
      <w:r>
        <w:fldChar w:fldCharType="end"/>
      </w:r>
      <w:r>
        <w:fldChar w:fldCharType="begin"/>
      </w:r>
      <w:r>
        <w:instrText xml:space="preserve"> XE "Data models" </w:instrText>
      </w:r>
      <w:r>
        <w:fldChar w:fldCharType="end"/>
      </w:r>
    </w:p>
    <w:p w:rsidR="00EF22D5" w:rsidRDefault="006E59EC">
      <w:hyperlink w:anchor="gt_b6c15d0c-d992-421d-ba96-99d3b63894cf">
        <w:r>
          <w:rPr>
            <w:rStyle w:val="HyperlinkGreen"/>
            <w:b/>
          </w:rPr>
          <w:t>Message objects</w:t>
        </w:r>
      </w:hyperlink>
      <w:r>
        <w:t xml:space="preserve"> model e-mail messages and other </w:t>
      </w:r>
      <w:hyperlink w:anchor="gt_5661c3a3-70a6-4d39-b18f-16adf345e7c5">
        <w:r>
          <w:rPr>
            <w:rStyle w:val="HyperlinkGreen"/>
            <w:b/>
          </w:rPr>
          <w:t>PIM</w:t>
        </w:r>
      </w:hyperlink>
      <w:r>
        <w:t xml:space="preserve"> objects after a business memo: there is a single </w:t>
      </w:r>
      <w:hyperlink w:anchor="gt_f8f4c2f5-c760-4abe-a9a1-573302980088">
        <w:r>
          <w:rPr>
            <w:rStyle w:val="HyperlinkGreen"/>
            <w:b/>
          </w:rPr>
          <w:t>message body (2)</w:t>
        </w:r>
      </w:hyperlink>
      <w:r>
        <w:t xml:space="preserve"> with zero or more attachments and zero or more </w:t>
      </w:r>
      <w:hyperlink w:anchor="gt_53dfe4f3-05d0-41aa-8217-ecd1962b340b">
        <w:r>
          <w:rPr>
            <w:rStyle w:val="HyperlinkGreen"/>
            <w:b/>
          </w:rPr>
          <w:t>recipients (2)</w:t>
        </w:r>
      </w:hyperlink>
      <w:r>
        <w:t xml:space="preserve">. Each Message object has a </w:t>
      </w:r>
      <w:hyperlink w:anchor="gt_bed860a9-daa0-4ea5-8da6-bf8f3c0b25d8">
        <w:r>
          <w:rPr>
            <w:rStyle w:val="HyperlinkGreen"/>
            <w:b/>
          </w:rPr>
          <w:t>message class</w:t>
        </w:r>
      </w:hyperlink>
      <w:r>
        <w:t xml:space="preserve"> property tha</w:t>
      </w:r>
      <w:r>
        <w:t>t indicates its type and an arbitrary collection of properties. Attached messages allow for the nesting of content.</w:t>
      </w:r>
    </w:p>
    <w:p w:rsidR="00EF22D5" w:rsidRDefault="006E59EC">
      <w:hyperlink w:anchor="gt_af6ba277-34c1-493d-8103-71d2af36ce30">
        <w:r>
          <w:rPr>
            <w:rStyle w:val="HyperlinkGreen"/>
            <w:b/>
          </w:rPr>
          <w:t>MIME</w:t>
        </w:r>
      </w:hyperlink>
      <w:r>
        <w:t xml:space="preserve">, in contrast, models e-mail messages as a nested set of </w:t>
      </w:r>
      <w:hyperlink w:anchor="gt_fb44968e-ab83-4cbe-b4da-7cbc3cdd770a">
        <w:r>
          <w:rPr>
            <w:rStyle w:val="HyperlinkGreen"/>
            <w:b/>
          </w:rPr>
          <w:t>MIME entities</w:t>
        </w:r>
      </w:hyperlink>
      <w:r>
        <w:t xml:space="preserve">, each of which has </w:t>
      </w:r>
      <w:hyperlink w:anchor="gt_84a82291-9444-481e-97e3-4ff69a88e932">
        <w:r>
          <w:rPr>
            <w:rStyle w:val="HyperlinkGreen"/>
            <w:b/>
          </w:rPr>
          <w:t>headers</w:t>
        </w:r>
      </w:hyperlink>
      <w:r>
        <w:t xml:space="preserve"> and a (possibly empty) body. No entity is distinguished as the message body (2). The </w:t>
      </w:r>
      <w:r>
        <w:rPr>
          <w:b/>
        </w:rPr>
        <w:t>Content-Type</w:t>
      </w:r>
      <w:r>
        <w:t xml:space="preserve"> header ind</w:t>
      </w:r>
      <w:r>
        <w:t xml:space="preserve">icates the type of each </w:t>
      </w:r>
      <w:hyperlink w:anchor="gt_7296866d-d4b9-4238-af3a-4d772989e348">
        <w:r>
          <w:rPr>
            <w:rStyle w:val="HyperlinkGreen"/>
            <w:b/>
          </w:rPr>
          <w:t>body part</w:t>
        </w:r>
      </w:hyperlink>
      <w:r>
        <w:t>; other headers indicate whether a body part is intended as a message body or an attachment. Recipients (2) are modeled by e-mail addresses in certain headers on</w:t>
      </w:r>
      <w:r>
        <w:t xml:space="preserve"> the top-level body part. Multipart body parts allow for grouping and nesting of content, including attached messages.</w:t>
      </w:r>
    </w:p>
    <w:p w:rsidR="00EF22D5" w:rsidRDefault="006E59EC">
      <w:r>
        <w:t>How the parts of each data model correspond is shown, at a high level, in the following table.</w:t>
      </w:r>
    </w:p>
    <w:tbl>
      <w:tblPr>
        <w:tblStyle w:val="Table-ShadedHeader"/>
        <w:tblW w:w="0" w:type="auto"/>
        <w:tblLook w:val="04A0" w:firstRow="1" w:lastRow="0" w:firstColumn="1" w:lastColumn="0" w:noHBand="0" w:noVBand="1"/>
      </w:tblPr>
      <w:tblGrid>
        <w:gridCol w:w="1426"/>
        <w:gridCol w:w="1617"/>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MIME</w:t>
            </w:r>
          </w:p>
        </w:tc>
        <w:tc>
          <w:tcPr>
            <w:tcW w:w="0" w:type="auto"/>
            <w:shd w:val="clear" w:color="auto" w:fill="E0E0E0"/>
          </w:tcPr>
          <w:p w:rsidR="00EF22D5" w:rsidRDefault="006E59EC">
            <w:pPr>
              <w:pStyle w:val="TableHeaderText"/>
            </w:pPr>
            <w:r>
              <w:t>Message object</w:t>
            </w:r>
          </w:p>
        </w:tc>
      </w:tr>
      <w:tr w:rsidR="00EF22D5" w:rsidTr="00EF22D5">
        <w:tc>
          <w:tcPr>
            <w:tcW w:w="0" w:type="auto"/>
            <w:shd w:val="clear" w:color="auto" w:fill="auto"/>
          </w:tcPr>
          <w:p w:rsidR="00EF22D5" w:rsidRDefault="006E59EC">
            <w:pPr>
              <w:pStyle w:val="TableBodyText"/>
            </w:pPr>
            <w:r>
              <w:t>E-mail address</w:t>
            </w:r>
          </w:p>
        </w:tc>
        <w:tc>
          <w:tcPr>
            <w:tcW w:w="0" w:type="auto"/>
            <w:shd w:val="clear" w:color="auto" w:fill="auto"/>
          </w:tcPr>
          <w:p w:rsidR="00EF22D5" w:rsidRDefault="006E59EC">
            <w:pPr>
              <w:pStyle w:val="TableBodyText"/>
            </w:pPr>
            <w:r>
              <w:t>Recipi</w:t>
            </w:r>
            <w:r>
              <w:t>ent</w:t>
            </w:r>
          </w:p>
        </w:tc>
      </w:tr>
      <w:tr w:rsidR="00EF22D5" w:rsidTr="00EF22D5">
        <w:tc>
          <w:tcPr>
            <w:tcW w:w="0" w:type="auto"/>
            <w:shd w:val="clear" w:color="auto" w:fill="auto"/>
          </w:tcPr>
          <w:p w:rsidR="00EF22D5" w:rsidRDefault="006E59EC">
            <w:pPr>
              <w:pStyle w:val="TableBodyText"/>
            </w:pPr>
            <w:r>
              <w:t>Header</w:t>
            </w:r>
          </w:p>
        </w:tc>
        <w:tc>
          <w:tcPr>
            <w:tcW w:w="0" w:type="auto"/>
            <w:shd w:val="clear" w:color="auto" w:fill="auto"/>
          </w:tcPr>
          <w:p w:rsidR="00EF22D5" w:rsidRDefault="006E59EC">
            <w:pPr>
              <w:pStyle w:val="TableBodyText"/>
            </w:pPr>
            <w:r>
              <w:t>Property</w:t>
            </w:r>
          </w:p>
        </w:tc>
      </w:tr>
      <w:tr w:rsidR="00EF22D5" w:rsidTr="00EF22D5">
        <w:tc>
          <w:tcPr>
            <w:tcW w:w="0" w:type="auto"/>
            <w:shd w:val="clear" w:color="auto" w:fill="auto"/>
          </w:tcPr>
          <w:p w:rsidR="00EF22D5" w:rsidRDefault="006E59EC">
            <w:pPr>
              <w:pStyle w:val="TableBodyText"/>
            </w:pPr>
            <w:r>
              <w:t>Body part</w:t>
            </w:r>
          </w:p>
        </w:tc>
        <w:tc>
          <w:tcPr>
            <w:tcW w:w="0" w:type="auto"/>
            <w:shd w:val="clear" w:color="auto" w:fill="auto"/>
          </w:tcPr>
          <w:p w:rsidR="00EF22D5" w:rsidRDefault="006E59EC">
            <w:pPr>
              <w:pStyle w:val="TableBodyText"/>
            </w:pPr>
            <w:r>
              <w:t>Message body</w:t>
            </w:r>
          </w:p>
        </w:tc>
      </w:tr>
      <w:tr w:rsidR="00EF22D5" w:rsidTr="00EF22D5">
        <w:tc>
          <w:tcPr>
            <w:tcW w:w="0" w:type="auto"/>
            <w:shd w:val="clear" w:color="auto" w:fill="auto"/>
          </w:tcPr>
          <w:p w:rsidR="00EF22D5" w:rsidRDefault="006E59EC">
            <w:pPr>
              <w:pStyle w:val="TableBodyText"/>
            </w:pPr>
            <w:r>
              <w:t>Body part</w:t>
            </w:r>
          </w:p>
        </w:tc>
        <w:tc>
          <w:tcPr>
            <w:tcW w:w="0" w:type="auto"/>
            <w:shd w:val="clear" w:color="auto" w:fill="auto"/>
          </w:tcPr>
          <w:p w:rsidR="00EF22D5" w:rsidRDefault="006E59EC">
            <w:pPr>
              <w:pStyle w:val="TableBodyText"/>
            </w:pPr>
            <w:r>
              <w:t>Attachment</w:t>
            </w:r>
          </w:p>
        </w:tc>
      </w:tr>
    </w:tbl>
    <w:p w:rsidR="00EF22D5" w:rsidRDefault="006E59EC">
      <w:r>
        <w:t>At the next level of detail, some problems become apparent. Because the data models do not match exactly, it becomes more difficult to convert lower-level items between the Message object</w:t>
      </w:r>
      <w:r>
        <w:t xml:space="preserve"> and MIME formats.</w:t>
      </w:r>
    </w:p>
    <w:p w:rsidR="00EF22D5" w:rsidRDefault="006E59EC">
      <w:r>
        <w:t xml:space="preserve">One of the challenges in mapping the Message object content to the MIME format comes from the need to generate human-readable text. A Message object property can be of a data type, such as a </w:t>
      </w:r>
      <w:hyperlink w:anchor="gt_ad861812-8cb0-497a-80bb-13c95aa4e425">
        <w:r>
          <w:rPr>
            <w:rStyle w:val="HyperlinkGreen"/>
            <w:b/>
          </w:rPr>
          <w:t>binary large object (BLOB)</w:t>
        </w:r>
      </w:hyperlink>
      <w:r>
        <w:t>, that does not lend itself to representation as text. Two solutions are available for this problem:</w:t>
      </w:r>
    </w:p>
    <w:p w:rsidR="00EF22D5" w:rsidRDefault="006E59EC">
      <w:pPr>
        <w:pStyle w:val="ListParagraph"/>
        <w:numPr>
          <w:ilvl w:val="0"/>
          <w:numId w:val="47"/>
        </w:numPr>
      </w:pPr>
      <w:r>
        <w:t xml:space="preserve">Generate a </w:t>
      </w:r>
      <w:hyperlink w:anchor="gt_d3a5b95d-b5e1-4bcb-9c96-64280c32ff28">
        <w:r>
          <w:rPr>
            <w:rStyle w:val="HyperlinkGreen"/>
            <w:b/>
          </w:rPr>
          <w:t>pure MIME message</w:t>
        </w:r>
      </w:hyperlink>
      <w:r>
        <w:t>, in which data that do</w:t>
      </w:r>
      <w:r>
        <w:t>es not lend itself to representation in MIME format is simply omitted from the MIME representation.</w:t>
      </w:r>
    </w:p>
    <w:p w:rsidR="00EF22D5" w:rsidRDefault="006E59EC">
      <w:pPr>
        <w:pStyle w:val="ListParagraph"/>
        <w:numPr>
          <w:ilvl w:val="0"/>
          <w:numId w:val="47"/>
        </w:numPr>
      </w:pPr>
      <w:r>
        <w:t xml:space="preserve">Generate a </w:t>
      </w:r>
      <w:hyperlink w:anchor="gt_1726e331-94ef-4e21-886b-586e4349c95c">
        <w:r>
          <w:rPr>
            <w:rStyle w:val="HyperlinkGreen"/>
            <w:b/>
          </w:rPr>
          <w:t>Transport Neutral Encapsulation Format (TNEF) message</w:t>
        </w:r>
      </w:hyperlink>
      <w:r>
        <w:t xml:space="preserve">, in which data that does not </w:t>
      </w:r>
      <w:r>
        <w:t xml:space="preserve">lend itself to representation in MIME format is placed in a </w:t>
      </w:r>
      <w:hyperlink w:anchor="gt_87fc4eff-2e8d-4687-8cd0-a4fdb52415c4">
        <w:r>
          <w:rPr>
            <w:rStyle w:val="HyperlinkGreen"/>
            <w:b/>
          </w:rPr>
          <w:t>TNEF</w:t>
        </w:r>
      </w:hyperlink>
      <w:r>
        <w:t xml:space="preserve"> body part with a </w:t>
      </w:r>
      <w:r>
        <w:rPr>
          <w:b/>
        </w:rPr>
        <w:t>Content-Type</w:t>
      </w:r>
      <w:r>
        <w:t xml:space="preserve"> header of "application/ms-tnef".</w:t>
      </w:r>
    </w:p>
    <w:p w:rsidR="00EF22D5" w:rsidRDefault="006E59EC">
      <w:r>
        <w:t>Challenges in mapping MIME content to Message objects include dist</w:t>
      </w:r>
      <w:r>
        <w:t>inguishing the message body from attachments, analyzing multipart structures that do not fit the Message object data model, and mapping headers or header parameters that do not have any corresponding property.</w:t>
      </w:r>
    </w:p>
    <w:p w:rsidR="00EF22D5" w:rsidRDefault="006E59EC">
      <w:r>
        <w:t xml:space="preserve">Each Message object has a single </w:t>
      </w:r>
      <w:hyperlink w:anchor="gt_5004b992-4a9c-41c9-b65c-b2e7a2b04204">
        <w:r>
          <w:rPr>
            <w:rStyle w:val="HyperlinkGreen"/>
            <w:b/>
          </w:rPr>
          <w:t>character set</w:t>
        </w:r>
      </w:hyperlink>
      <w:r>
        <w:t xml:space="preserve"> (although nested Message objects can have different character sets). MIME, on the other hand, permits the character set of each header and message body to be specified separately.</w:t>
      </w:r>
    </w:p>
    <w:p w:rsidR="00EF22D5" w:rsidRDefault="006E59EC">
      <w:r>
        <w:lastRenderedPageBreak/>
        <w:t xml:space="preserve">A wide variety of possible structures exist for </w:t>
      </w:r>
      <w:hyperlink w:anchor="gt_bcc83734-de00-4cd2-a344-4455ac688da9">
        <w:r>
          <w:rPr>
            <w:rStyle w:val="HyperlinkGreen"/>
            <w:b/>
          </w:rPr>
          <w:t>MIME messages</w:t>
        </w:r>
      </w:hyperlink>
      <w:r>
        <w:t>. One particular structure carries a TNEF MIME element, which provides a high level of fidelity to the original Message object conten</w:t>
      </w:r>
      <w:r>
        <w:t>t. All TNEF messages have the same structure, as follows:</w:t>
      </w:r>
    </w:p>
    <w:p w:rsidR="00EF22D5" w:rsidRDefault="006E59EC">
      <w:pPr>
        <w:pStyle w:val="ListParagraph"/>
        <w:numPr>
          <w:ilvl w:val="0"/>
          <w:numId w:val="48"/>
        </w:numPr>
      </w:pPr>
      <w:r>
        <w:t xml:space="preserve">At the top level, a MIME entity with a </w:t>
      </w:r>
      <w:r>
        <w:rPr>
          <w:b/>
        </w:rPr>
        <w:t>Content-Type</w:t>
      </w:r>
      <w:r>
        <w:t xml:space="preserve"> header  value of "multipart/mixed" that specifies all address elements, as well as the following two child entities:</w:t>
      </w:r>
    </w:p>
    <w:p w:rsidR="00EF22D5" w:rsidRDefault="006E59EC">
      <w:pPr>
        <w:pStyle w:val="ListParagraph"/>
        <w:numPr>
          <w:ilvl w:val="1"/>
          <w:numId w:val="49"/>
        </w:numPr>
      </w:pPr>
      <w:r>
        <w:t xml:space="preserve">A MIME entity with a </w:t>
      </w:r>
      <w:r>
        <w:rPr>
          <w:b/>
        </w:rPr>
        <w:t>Content-</w:t>
      </w:r>
      <w:r>
        <w:rPr>
          <w:b/>
        </w:rPr>
        <w:t>Type</w:t>
      </w:r>
      <w:r>
        <w:t xml:space="preserve"> header  value of "text/plain" that contains a </w:t>
      </w:r>
      <w:hyperlink w:anchor="gt_afa1b8ad-29c4-4f4a-90ce-e63b3547e15a">
        <w:r>
          <w:rPr>
            <w:rStyle w:val="HyperlinkGreen"/>
            <w:b/>
          </w:rPr>
          <w:t>plain text</w:t>
        </w:r>
      </w:hyperlink>
      <w:r>
        <w:t xml:space="preserve"> rendering of the message body (2).</w:t>
      </w:r>
    </w:p>
    <w:p w:rsidR="00EF22D5" w:rsidRDefault="006E59EC">
      <w:pPr>
        <w:pStyle w:val="ListParagraph"/>
        <w:numPr>
          <w:ilvl w:val="1"/>
          <w:numId w:val="50"/>
        </w:numPr>
      </w:pPr>
      <w:r>
        <w:t xml:space="preserve">A MIME entity with a </w:t>
      </w:r>
      <w:r>
        <w:rPr>
          <w:b/>
        </w:rPr>
        <w:t>Content-Type</w:t>
      </w:r>
      <w:r>
        <w:t xml:space="preserve"> header value of "application/ms-tnef" that contains all attachm</w:t>
      </w:r>
      <w:r>
        <w:t xml:space="preserve">ent content and the </w:t>
      </w:r>
      <w:hyperlink w:anchor="gt_549c4960-e8be-4c24-bc2b-b86530f1c1bf">
        <w:r>
          <w:rPr>
            <w:rStyle w:val="HyperlinkGreen"/>
            <w:b/>
          </w:rPr>
          <w:t>Hypertext Markup Language (HTML)</w:t>
        </w:r>
      </w:hyperlink>
      <w:r>
        <w:t xml:space="preserve"> or </w:t>
      </w:r>
      <w:hyperlink w:anchor="gt_a9aa8673-7798-4eba-a048-8b7c95a7b080">
        <w:r>
          <w:rPr>
            <w:rStyle w:val="HyperlinkGreen"/>
            <w:b/>
          </w:rPr>
          <w:t>Rich Text Format (RTF)</w:t>
        </w:r>
      </w:hyperlink>
      <w:r>
        <w:t xml:space="preserve"> message body (2). Any Message object properties for w</w:t>
      </w:r>
      <w:r>
        <w:t xml:space="preserve">hich no mapping to MIME headers is defined is encoded as specified in </w:t>
      </w:r>
      <w:hyperlink r:id="rId109" w:anchor="Section_1f0544d730b74194b58fadc82f3763bb">
        <w:r>
          <w:rPr>
            <w:rStyle w:val="Hyperlink"/>
          </w:rPr>
          <w:t>[MS-OXTNEF]</w:t>
        </w:r>
      </w:hyperlink>
      <w:r>
        <w:t>.</w:t>
      </w:r>
    </w:p>
    <w:p w:rsidR="00EF22D5" w:rsidRDefault="006E59EC">
      <w:r>
        <w:t>Because a TNEF message is a MIME structure, MIME messages without a TNEF element are sometim</w:t>
      </w:r>
      <w:r>
        <w:t>es referred to as pure MIME messages to distinguish them from TNEF messages.</w:t>
      </w:r>
    </w:p>
    <w:p w:rsidR="00EF22D5" w:rsidRDefault="006E59EC">
      <w:pPr>
        <w:pStyle w:val="Heading2"/>
      </w:pPr>
      <w:bookmarkStart w:id="107" w:name="section_6f0af807033c4d61bb159727e40d7ac1"/>
      <w:bookmarkStart w:id="108" w:name="_Toc174599721"/>
      <w:r>
        <w:t>Relationship to Protocols and Other Algorithms</w:t>
      </w:r>
      <w:bookmarkEnd w:id="107"/>
      <w:bookmarkEnd w:id="108"/>
      <w:r>
        <w:fldChar w:fldCharType="begin"/>
      </w:r>
      <w:r>
        <w:instrText xml:space="preserve"> XE "Relationship to:other protocols" </w:instrText>
      </w:r>
      <w:r>
        <w:fldChar w:fldCharType="end"/>
      </w:r>
      <w:r>
        <w:fldChar w:fldCharType="begin"/>
      </w:r>
      <w:r>
        <w:instrText xml:space="preserve"> XE "Relationship to:other algorithms" </w:instrText>
      </w:r>
      <w:r>
        <w:fldChar w:fldCharType="end"/>
      </w:r>
    </w:p>
    <w:p w:rsidR="00EF22D5" w:rsidRDefault="006E59EC">
      <w:r>
        <w:t xml:space="preserve">The representation of e-mail messages, </w:t>
      </w:r>
      <w:hyperlink w:anchor="gt_7204b2ed-dcef-4434-be15-6451f92d03fb">
        <w:r>
          <w:rPr>
            <w:rStyle w:val="HyperlinkGreen"/>
            <w:b/>
          </w:rPr>
          <w:t>calendar</w:t>
        </w:r>
      </w:hyperlink>
      <w:r>
        <w:t xml:space="preserve"> items, and other </w:t>
      </w:r>
      <w:hyperlink w:anchor="gt_5661c3a3-70a6-4d39-b18f-16adf345e7c5">
        <w:r>
          <w:rPr>
            <w:rStyle w:val="HyperlinkGreen"/>
            <w:b/>
          </w:rPr>
          <w:t>Personal Information Manager (PIM)</w:t>
        </w:r>
      </w:hyperlink>
      <w:r>
        <w:t xml:space="preserve"> objects by </w:t>
      </w:r>
      <w:hyperlink w:anchor="gt_b6c15d0c-d992-421d-ba96-99d3b63894cf">
        <w:r>
          <w:rPr>
            <w:rStyle w:val="HyperlinkGreen"/>
            <w:b/>
          </w:rPr>
          <w:t>Message ob</w:t>
        </w:r>
        <w:r>
          <w:rPr>
            <w:rStyle w:val="HyperlinkGreen"/>
            <w:b/>
          </w:rPr>
          <w:t>jects</w:t>
        </w:r>
      </w:hyperlink>
      <w:r>
        <w:t xml:space="preserve"> and their properties is described in </w:t>
      </w:r>
      <w:hyperlink r:id="rId110" w:anchor="Section_daa9120ff3254afba73828f91049ab3c">
        <w:r>
          <w:rPr>
            <w:rStyle w:val="Hyperlink"/>
          </w:rPr>
          <w:t>[MS-OXOMSG]</w:t>
        </w:r>
      </w:hyperlink>
      <w:r>
        <w:t xml:space="preserve">, </w:t>
      </w:r>
      <w:hyperlink r:id="rId111" w:anchor="Section_09861fdec8e440289346e7c214cfdba1">
        <w:r>
          <w:rPr>
            <w:rStyle w:val="Hyperlink"/>
          </w:rPr>
          <w:t>[MS-OXOCAL]</w:t>
        </w:r>
      </w:hyperlink>
      <w:r>
        <w:t>, and related specification</w:t>
      </w:r>
      <w:r>
        <w:t xml:space="preserve">s. </w:t>
      </w:r>
    </w:p>
    <w:p w:rsidR="00EF22D5" w:rsidRDefault="006E59EC">
      <w:r>
        <w:t xml:space="preserve">In contrast, e-mail messages, calendar items, and other PIM objects are represented as textual </w:t>
      </w:r>
      <w:hyperlink w:anchor="gt_f3529cd8-50da-4f36-aa0b-66af455edbb6">
        <w:r>
          <w:rPr>
            <w:rStyle w:val="HyperlinkGreen"/>
            <w:b/>
          </w:rPr>
          <w:t>streams (2)</w:t>
        </w:r>
      </w:hyperlink>
      <w:r>
        <w:t xml:space="preserve"> when sent over the Internet using established e-mail protocols. The textual represe</w:t>
      </w:r>
      <w:r>
        <w:t xml:space="preserve">ntation of these streams (2) is commonly referred to as RFC2822 format and/or </w:t>
      </w:r>
      <w:hyperlink w:anchor="gt_af6ba277-34c1-493d-8103-71d2af36ce30">
        <w:r>
          <w:rPr>
            <w:rStyle w:val="HyperlinkGreen"/>
            <w:b/>
          </w:rPr>
          <w:t>MIME</w:t>
        </w:r>
      </w:hyperlink>
      <w:r>
        <w:t xml:space="preserve"> format, as described in </w:t>
      </w:r>
      <w:hyperlink r:id="rId112">
        <w:r>
          <w:rPr>
            <w:rStyle w:val="Hyperlink"/>
          </w:rPr>
          <w:t>[RFC2822]</w:t>
        </w:r>
      </w:hyperlink>
      <w:r>
        <w:t xml:space="preserve">, </w:t>
      </w:r>
      <w:hyperlink r:id="rId113">
        <w:r>
          <w:rPr>
            <w:rStyle w:val="Hyperlink"/>
          </w:rPr>
          <w:t>[RFC2045]</w:t>
        </w:r>
      </w:hyperlink>
      <w:r>
        <w:t xml:space="preserve">, </w:t>
      </w:r>
      <w:hyperlink r:id="rId114">
        <w:r>
          <w:rPr>
            <w:rStyle w:val="Hyperlink"/>
          </w:rPr>
          <w:t>[RFC2046]</w:t>
        </w:r>
      </w:hyperlink>
      <w:r>
        <w:t xml:space="preserve">, </w:t>
      </w:r>
      <w:hyperlink r:id="rId115">
        <w:r>
          <w:rPr>
            <w:rStyle w:val="Hyperlink"/>
          </w:rPr>
          <w:t>[RFC2047]</w:t>
        </w:r>
      </w:hyperlink>
      <w:r>
        <w:t xml:space="preserve">, </w:t>
      </w:r>
      <w:hyperlink r:id="rId116">
        <w:r>
          <w:rPr>
            <w:rStyle w:val="Hyperlink"/>
          </w:rPr>
          <w:t>[RFC2048]</w:t>
        </w:r>
      </w:hyperlink>
      <w:r>
        <w:t xml:space="preserve">, and </w:t>
      </w:r>
      <w:hyperlink r:id="rId117">
        <w:r>
          <w:rPr>
            <w:rStyle w:val="Hyperlink"/>
          </w:rPr>
          <w:t>[RFC2049]</w:t>
        </w:r>
      </w:hyperlink>
      <w:r>
        <w:t>.</w:t>
      </w:r>
    </w:p>
    <w:p w:rsidR="00EF22D5" w:rsidRDefault="006E59EC">
      <w:r>
        <w:t>Conversion between the MIME format and the Message object</w:t>
      </w:r>
      <w:r>
        <w:t xml:space="preserve"> format is performed in the context of several different protocols. For example: </w:t>
      </w:r>
    </w:p>
    <w:p w:rsidR="00EF22D5" w:rsidRDefault="006E59EC">
      <w:pPr>
        <w:pStyle w:val="ListParagraph"/>
        <w:numPr>
          <w:ilvl w:val="0"/>
          <w:numId w:val="51"/>
        </w:numPr>
      </w:pPr>
      <w:r>
        <w:t xml:space="preserve">Clients and servers perform </w:t>
      </w:r>
      <w:hyperlink w:anchor="gt_1b157e23-74de-4917-81d0-268b97b3665c">
        <w:r>
          <w:rPr>
            <w:rStyle w:val="HyperlinkGreen"/>
            <w:b/>
          </w:rPr>
          <w:t>MIME generation</w:t>
        </w:r>
      </w:hyperlink>
      <w:r>
        <w:t xml:space="preserve"> for mail outbound to </w:t>
      </w:r>
      <w:hyperlink w:anchor="gt_0678be67-e739-4e33-97fe-2b03b903a379">
        <w:r>
          <w:rPr>
            <w:rStyle w:val="HyperlinkGreen"/>
            <w:b/>
          </w:rPr>
          <w:t>Simple Mail Transfer Protocol (SMTP)</w:t>
        </w:r>
      </w:hyperlink>
      <w:r>
        <w:t xml:space="preserve">. </w:t>
      </w:r>
    </w:p>
    <w:p w:rsidR="00EF22D5" w:rsidRDefault="006E59EC">
      <w:pPr>
        <w:pStyle w:val="ListParagraph"/>
        <w:numPr>
          <w:ilvl w:val="0"/>
          <w:numId w:val="51"/>
        </w:numPr>
      </w:pPr>
      <w:r>
        <w:t xml:space="preserve">Servers perform </w:t>
      </w:r>
      <w:hyperlink w:anchor="gt_770de065-2e70-487c-9c81-42952d283d8c">
        <w:r>
          <w:rPr>
            <w:rStyle w:val="HyperlinkGreen"/>
            <w:b/>
          </w:rPr>
          <w:t>MIME analysis</w:t>
        </w:r>
      </w:hyperlink>
      <w:r>
        <w:t xml:space="preserve"> for mail inbound from SMTP. </w:t>
      </w:r>
    </w:p>
    <w:p w:rsidR="00EF22D5" w:rsidRDefault="006E59EC">
      <w:pPr>
        <w:pStyle w:val="ListParagraph"/>
        <w:numPr>
          <w:ilvl w:val="0"/>
          <w:numId w:val="51"/>
        </w:numPr>
      </w:pPr>
      <w:r>
        <w:t xml:space="preserve">Servers perform MIME generation for Message objects that are downloaded via the </w:t>
      </w:r>
      <w:hyperlink w:anchor="gt_8ef66909-36c3-4370-b455-d73a73562a6b">
        <w:r>
          <w:rPr>
            <w:rStyle w:val="HyperlinkGreen"/>
            <w:b/>
          </w:rPr>
          <w:t>Post Office Protocol - Version 3 (POP3)</w:t>
        </w:r>
      </w:hyperlink>
      <w:r>
        <w:t xml:space="preserve"> or the </w:t>
      </w:r>
      <w:hyperlink w:anchor="gt_ee8c9703-9e1d-43bc-9491-03050a18ff7f">
        <w:r>
          <w:rPr>
            <w:rStyle w:val="HyperlinkGreen"/>
            <w:b/>
          </w:rPr>
          <w:t>Internet Message Access Protocol - Version 4 (IMAP4)</w:t>
        </w:r>
      </w:hyperlink>
      <w:r>
        <w:t xml:space="preserve">. Clients perform MIME generation </w:t>
      </w:r>
      <w:r>
        <w:t xml:space="preserve">for messages that are uploaded via IMAP4. </w:t>
      </w:r>
    </w:p>
    <w:p w:rsidR="00EF22D5" w:rsidRDefault="006E59EC">
      <w:pPr>
        <w:pStyle w:val="ListParagraph"/>
        <w:numPr>
          <w:ilvl w:val="0"/>
          <w:numId w:val="51"/>
        </w:numPr>
      </w:pPr>
      <w:r>
        <w:t>Servers perform MIME analysis for Message objects that are uploaded via IMAP4. Clients perform MIME analysis for Message objects that are downloaded via POP3 or IMAP4.</w:t>
      </w:r>
    </w:p>
    <w:p w:rsidR="00EF22D5" w:rsidRDefault="006E59EC">
      <w:r>
        <w:t>For conceptual background information and ove</w:t>
      </w:r>
      <w:r>
        <w:t xml:space="preserve">rviews of the relationships and interactions between this and other protocols, see </w:t>
      </w:r>
      <w:hyperlink r:id="rId118" w:anchor="Section_734ab967e43e425babe1974af56c0283">
        <w:r>
          <w:rPr>
            <w:rStyle w:val="Hyperlink"/>
          </w:rPr>
          <w:t>[MS-OXPROTO]</w:t>
        </w:r>
      </w:hyperlink>
      <w:r>
        <w:t>.</w:t>
      </w:r>
    </w:p>
    <w:p w:rsidR="00EF22D5" w:rsidRDefault="006E59EC">
      <w:pPr>
        <w:pStyle w:val="Heading2"/>
      </w:pPr>
      <w:bookmarkStart w:id="109" w:name="section_de149c8d74bc4bd6aa7f116218cc54af"/>
      <w:bookmarkStart w:id="110" w:name="_Toc174599722"/>
      <w:r>
        <w:t>Applicability Statement</w:t>
      </w:r>
      <w:bookmarkEnd w:id="109"/>
      <w:bookmarkEnd w:id="110"/>
      <w:r>
        <w:fldChar w:fldCharType="begin"/>
      </w:r>
      <w:r>
        <w:instrText xml:space="preserve"> XE "Applicability" </w:instrText>
      </w:r>
      <w:r>
        <w:fldChar w:fldCharType="end"/>
      </w:r>
    </w:p>
    <w:p w:rsidR="00EF22D5" w:rsidRDefault="006E59EC">
      <w:r>
        <w:t>These algorithms are used by an</w:t>
      </w:r>
      <w:r>
        <w:t xml:space="preserve">y application that translates e-mail messages between the </w:t>
      </w:r>
      <w:hyperlink w:anchor="gt_af6ba277-34c1-493d-8103-71d2af36ce30">
        <w:r>
          <w:rPr>
            <w:rStyle w:val="HyperlinkGreen"/>
            <w:b/>
          </w:rPr>
          <w:t>MIME</w:t>
        </w:r>
      </w:hyperlink>
      <w:r>
        <w:t xml:space="preserve"> and </w:t>
      </w:r>
      <w:hyperlink w:anchor="gt_b6c15d0c-d992-421d-ba96-99d3b63894cf">
        <w:r>
          <w:rPr>
            <w:rStyle w:val="HyperlinkGreen"/>
            <w:b/>
          </w:rPr>
          <w:t>Message object</w:t>
        </w:r>
      </w:hyperlink>
      <w:r>
        <w:t xml:space="preserve"> formats, such as an e-mail client that retrieves e</w:t>
      </w:r>
      <w:r>
        <w:t>-mail from a server that utilizes the Message object format.</w:t>
      </w:r>
    </w:p>
    <w:p w:rsidR="00EF22D5" w:rsidRDefault="006E59EC">
      <w:pPr>
        <w:pStyle w:val="Heading2"/>
      </w:pPr>
      <w:bookmarkStart w:id="111" w:name="section_4f1197363cc94514be95ebfa29a19634"/>
      <w:bookmarkStart w:id="112" w:name="_Toc174599723"/>
      <w:r>
        <w:t>Standards Assignments</w:t>
      </w:r>
      <w:bookmarkEnd w:id="111"/>
      <w:bookmarkEnd w:id="112"/>
      <w:r>
        <w:fldChar w:fldCharType="begin"/>
      </w:r>
      <w:r>
        <w:instrText xml:space="preserve"> XE "Standards assignments" </w:instrText>
      </w:r>
      <w:r>
        <w:fldChar w:fldCharType="end"/>
      </w:r>
    </w:p>
    <w:p w:rsidR="00EF22D5" w:rsidRDefault="006E59EC">
      <w:r>
        <w:t>None.</w:t>
      </w:r>
    </w:p>
    <w:p w:rsidR="00EF22D5" w:rsidRDefault="006E59EC">
      <w:pPr>
        <w:pStyle w:val="Heading1"/>
      </w:pPr>
      <w:bookmarkStart w:id="113" w:name="section_cce2fed292714ab881fc2319f4ef2335"/>
      <w:bookmarkStart w:id="114" w:name="_Toc174599724"/>
      <w:r>
        <w:lastRenderedPageBreak/>
        <w:t>Algorithm Details</w:t>
      </w:r>
      <w:bookmarkEnd w:id="113"/>
      <w:bookmarkEnd w:id="114"/>
    </w:p>
    <w:p w:rsidR="00EF22D5" w:rsidRDefault="006E59EC">
      <w:pPr>
        <w:pStyle w:val="Heading2"/>
      </w:pPr>
      <w:bookmarkStart w:id="115" w:name="section_813cb4d135904a419444efb6633b357f"/>
      <w:bookmarkStart w:id="116" w:name="_Toc174599725"/>
      <w:r>
        <w:t>MIME Generation Algorithm Details</w:t>
      </w:r>
      <w:bookmarkEnd w:id="115"/>
      <w:bookmarkEnd w:id="116"/>
      <w:r>
        <w:fldChar w:fldCharType="begin"/>
      </w:r>
      <w:r>
        <w:instrText xml:space="preserve"> XE "MIME Generation:overview" </w:instrText>
      </w:r>
      <w:r>
        <w:fldChar w:fldCharType="end"/>
      </w:r>
    </w:p>
    <w:p w:rsidR="00EF22D5" w:rsidRDefault="006E59EC">
      <w:r>
        <w:t xml:space="preserve">This section specifies both conversion to </w:t>
      </w:r>
      <w:hyperlink w:anchor="gt_d3a5b95d-b5e1-4bcb-9c96-64280c32ff28">
        <w:r>
          <w:rPr>
            <w:rStyle w:val="HyperlinkGreen"/>
            <w:b/>
          </w:rPr>
          <w:t>pure MIME messages</w:t>
        </w:r>
      </w:hyperlink>
      <w:r>
        <w:t xml:space="preserve"> and conversion to </w:t>
      </w:r>
      <w:hyperlink w:anchor="gt_1726e331-94ef-4e21-886b-586e4349c95c">
        <w:r>
          <w:rPr>
            <w:rStyle w:val="HyperlinkGreen"/>
            <w:b/>
          </w:rPr>
          <w:t>TNEF messages</w:t>
        </w:r>
      </w:hyperlink>
      <w:r>
        <w:t xml:space="preserve"> from </w:t>
      </w:r>
      <w:hyperlink w:anchor="gt_b6c15d0c-d992-421d-ba96-99d3b63894cf">
        <w:r>
          <w:rPr>
            <w:rStyle w:val="HyperlinkGreen"/>
            <w:b/>
          </w:rPr>
          <w:t>Message objects</w:t>
        </w:r>
      </w:hyperlink>
      <w:r>
        <w:t>.</w:t>
      </w:r>
    </w:p>
    <w:p w:rsidR="00EF22D5" w:rsidRDefault="006E59EC">
      <w:r>
        <w:t xml:space="preserve">When generating a </w:t>
      </w:r>
      <w:hyperlink w:anchor="gt_af6ba277-34c1-493d-8103-71d2af36ce30">
        <w:r>
          <w:rPr>
            <w:rStyle w:val="HyperlinkGreen"/>
            <w:b/>
          </w:rPr>
          <w:t>MIME</w:t>
        </w:r>
      </w:hyperlink>
      <w:r>
        <w:t xml:space="preserve"> rendering of a Message object, whether a pure MIME message or a TNEF message, </w:t>
      </w:r>
      <w:hyperlink w:anchor="gt_7df7a225-d11c-4e84-950d-e25394d46229">
        <w:r>
          <w:rPr>
            <w:rStyle w:val="HyperlinkGreen"/>
            <w:b/>
          </w:rPr>
          <w:t>MIME writers</w:t>
        </w:r>
      </w:hyperlink>
      <w:r>
        <w:t xml:space="preserve"> retrieve all prop</w:t>
      </w:r>
      <w:r>
        <w:t xml:space="preserve">erties of the Message object by issuing one of the following </w:t>
      </w:r>
      <w:hyperlink w:anchor="gt_3369fdd6-36f8-4a62-9cd7-2738ffb5048f">
        <w:r>
          <w:rPr>
            <w:rStyle w:val="HyperlinkGreen"/>
            <w:b/>
          </w:rPr>
          <w:t>remote operation (ROP)</w:t>
        </w:r>
      </w:hyperlink>
      <w:r>
        <w:t xml:space="preserve"> sequences: </w:t>
      </w:r>
    </w:p>
    <w:p w:rsidR="00EF22D5" w:rsidRDefault="006E59EC">
      <w:pPr>
        <w:pStyle w:val="ListParagraph"/>
        <w:numPr>
          <w:ilvl w:val="0"/>
          <w:numId w:val="52"/>
        </w:numPr>
      </w:pPr>
      <w:r>
        <w:rPr>
          <w:b/>
        </w:rPr>
        <w:t>RopGetPropertiesList</w:t>
      </w:r>
      <w:r>
        <w:t xml:space="preserve"> (</w:t>
      </w:r>
      <w:hyperlink r:id="rId119" w:anchor="Section_13af691127e54aa0bb75637b02d4f2ef">
        <w:r>
          <w:rPr>
            <w:rStyle w:val="Hyperlink"/>
          </w:rPr>
          <w:t>[MS-OXCROPS]</w:t>
        </w:r>
      </w:hyperlink>
      <w:r>
        <w:t xml:space="preserve"> section 2.2.8.5) followed by </w:t>
      </w:r>
      <w:r>
        <w:rPr>
          <w:b/>
        </w:rPr>
        <w:t>RopGetPropertiesSpecific</w:t>
      </w:r>
      <w:r>
        <w:t xml:space="preserve"> ([MS-OXCROPS] section 2.2.8.3)</w:t>
      </w:r>
    </w:p>
    <w:p w:rsidR="00EF22D5" w:rsidRDefault="006E59EC">
      <w:pPr>
        <w:pStyle w:val="ListParagraph"/>
        <w:numPr>
          <w:ilvl w:val="0"/>
          <w:numId w:val="52"/>
        </w:numPr>
        <w:rPr>
          <w:b/>
        </w:rPr>
      </w:pPr>
      <w:r>
        <w:rPr>
          <w:b/>
        </w:rPr>
        <w:t>RopGetPropertiesAll</w:t>
      </w:r>
      <w:r>
        <w:t xml:space="preserve"> ([MS-OXCROPS] section 2.2.8.4)</w:t>
      </w:r>
    </w:p>
    <w:p w:rsidR="00EF22D5" w:rsidRDefault="006E59EC">
      <w:r>
        <w:t>Clients can explicitly request conversion to a pure MIME message or to a TNEF message by doing one of</w:t>
      </w:r>
      <w:r>
        <w:t xml:space="preserve"> the following. A MIME writer SHOULD return the message format requested by the client.</w:t>
      </w:r>
    </w:p>
    <w:p w:rsidR="00EF22D5" w:rsidRDefault="006E59EC">
      <w:pPr>
        <w:pStyle w:val="ListParagraph"/>
        <w:numPr>
          <w:ilvl w:val="0"/>
          <w:numId w:val="53"/>
        </w:numPr>
      </w:pPr>
      <w:r>
        <w:t xml:space="preserve">A client can request conversion to a pure MIME message for all </w:t>
      </w:r>
      <w:hyperlink w:anchor="gt_53dfe4f3-05d0-41aa-8217-ecd1962b340b">
        <w:r>
          <w:rPr>
            <w:rStyle w:val="HyperlinkGreen"/>
            <w:b/>
          </w:rPr>
          <w:t>recipients (2)</w:t>
        </w:r>
      </w:hyperlink>
      <w:r>
        <w:t xml:space="preserve"> by setting the value of the </w:t>
      </w:r>
      <w:r>
        <w:rPr>
          <w:b/>
        </w:rPr>
        <w:t>PidTagSendRichInfo</w:t>
      </w:r>
      <w:r>
        <w:t xml:space="preserve"> property (</w:t>
      </w:r>
      <w:hyperlink r:id="rId120" w:anchor="Section_f4cf9b4c923245069e712270de217614">
        <w:r>
          <w:rPr>
            <w:rStyle w:val="Hyperlink"/>
          </w:rPr>
          <w:t>[MS-OXOABK]</w:t>
        </w:r>
      </w:hyperlink>
      <w:r>
        <w:t xml:space="preserve"> section 2.2.3.18) to FALSE on the Message object, and request conversion to a TNEF message for all recipients (2) by setting the same </w:t>
      </w:r>
      <w:r>
        <w:t xml:space="preserve">property value to </w:t>
      </w:r>
      <w:r>
        <w:rPr>
          <w:b/>
        </w:rPr>
        <w:t>TRUE</w:t>
      </w:r>
      <w:r>
        <w:t>.</w:t>
      </w:r>
    </w:p>
    <w:p w:rsidR="00EF22D5" w:rsidRDefault="006E59EC">
      <w:pPr>
        <w:pStyle w:val="ListParagraph"/>
        <w:numPr>
          <w:ilvl w:val="0"/>
          <w:numId w:val="53"/>
        </w:numPr>
      </w:pPr>
      <w:r>
        <w:t xml:space="preserve">A client can request conversion to a pure MIME message for an individual recipient (2) by setting the value of the </w:t>
      </w:r>
      <w:r>
        <w:rPr>
          <w:b/>
        </w:rPr>
        <w:t>PidTagSendRichInfo</w:t>
      </w:r>
      <w:r>
        <w:t xml:space="preserve"> property to FALSE on that recipient (2), and request conversion to a TNEF message for an individua</w:t>
      </w:r>
      <w:r>
        <w:t xml:space="preserve">l recipient (2) by setting the same property value to </w:t>
      </w:r>
      <w:r>
        <w:rPr>
          <w:b/>
        </w:rPr>
        <w:t>TRUE</w:t>
      </w:r>
      <w:r>
        <w:t>.</w:t>
      </w:r>
    </w:p>
    <w:p w:rsidR="00EF22D5" w:rsidRDefault="006E59EC">
      <w:pPr>
        <w:pStyle w:val="ListParagraph"/>
        <w:numPr>
          <w:ilvl w:val="0"/>
          <w:numId w:val="53"/>
        </w:numPr>
      </w:pPr>
      <w:r>
        <w:t xml:space="preserve">A client can request conversion to a pure MIME message for a message sent using a </w:t>
      </w:r>
      <w:hyperlink w:anchor="gt_8a4b8d14-0d58-4da7-8db2-a34eaaa0d41b">
        <w:r>
          <w:rPr>
            <w:rStyle w:val="HyperlinkGreen"/>
            <w:b/>
          </w:rPr>
          <w:t>one-off address</w:t>
        </w:r>
      </w:hyperlink>
      <w:r>
        <w:t xml:space="preserve"> by setting the </w:t>
      </w:r>
      <w:r>
        <w:rPr>
          <w:b/>
        </w:rPr>
        <w:t>M</w:t>
      </w:r>
      <w:r>
        <w:t xml:space="preserve"> bit in the </w:t>
      </w:r>
      <w:hyperlink w:anchor="gt_942d283a-8a03-43bb-b911-34d8d14d7fd9">
        <w:r>
          <w:rPr>
            <w:rStyle w:val="HyperlinkGreen"/>
            <w:b/>
          </w:rPr>
          <w:t>one-off EntryID</w:t>
        </w:r>
      </w:hyperlink>
      <w:r>
        <w:t xml:space="preserve">, as specified in </w:t>
      </w:r>
      <w:hyperlink r:id="rId121" w:anchor="Section_1afa0cd9b1a04520b623bf15030af5d8">
        <w:r>
          <w:rPr>
            <w:rStyle w:val="Hyperlink"/>
          </w:rPr>
          <w:t>[MS-OXCDATA]</w:t>
        </w:r>
      </w:hyperlink>
      <w:r>
        <w:t xml:space="preserve"> section 2.2.5.1, and request conversion to a TNEF message by resetting the</w:t>
      </w:r>
      <w:r>
        <w:t xml:space="preserve"> same bit.</w:t>
      </w:r>
    </w:p>
    <w:p w:rsidR="00EF22D5" w:rsidRDefault="006E59EC">
      <w:r>
        <w:t xml:space="preserve">Similarly, when conversion to a pure MIME message is requested, clients can explicitly request </w:t>
      </w:r>
      <w:hyperlink w:anchor="gt_afa1b8ad-29c4-4f4a-90ce-e63b3547e15a">
        <w:r>
          <w:rPr>
            <w:rStyle w:val="HyperlinkGreen"/>
            <w:b/>
          </w:rPr>
          <w:t>plain text</w:t>
        </w:r>
      </w:hyperlink>
      <w:r>
        <w:t xml:space="preserve"> or </w:t>
      </w:r>
      <w:hyperlink w:anchor="gt_549c4960-e8be-4c24-bc2b-b86530f1c1bf">
        <w:r>
          <w:rPr>
            <w:rStyle w:val="HyperlinkGreen"/>
            <w:b/>
          </w:rPr>
          <w:t>HTML</w:t>
        </w:r>
      </w:hyperlink>
      <w:r>
        <w:t xml:space="preserve"> </w:t>
      </w:r>
      <w:hyperlink w:anchor="gt_f8f4c2f5-c760-4abe-a9a1-573302980088">
        <w:r>
          <w:rPr>
            <w:rStyle w:val="HyperlinkGreen"/>
            <w:b/>
          </w:rPr>
          <w:t>message body</w:t>
        </w:r>
      </w:hyperlink>
      <w:r>
        <w:t xml:space="preserve"> generation by one of the following means. Again, a MIME writer SHOULD honor such a client request for message format.</w:t>
      </w:r>
    </w:p>
    <w:p w:rsidR="00EF22D5" w:rsidRDefault="006E59EC">
      <w:pPr>
        <w:pStyle w:val="ListParagraph"/>
        <w:numPr>
          <w:ilvl w:val="0"/>
          <w:numId w:val="54"/>
        </w:numPr>
      </w:pPr>
      <w:r>
        <w:t xml:space="preserve">A client can request a specific </w:t>
      </w:r>
      <w:hyperlink w:anchor="gt_542b08b1-a76e-47da-9a00-e46b488b000f">
        <w:r>
          <w:rPr>
            <w:rStyle w:val="HyperlinkGreen"/>
            <w:b/>
          </w:rPr>
          <w:t>MIME body</w:t>
        </w:r>
      </w:hyperlink>
      <w:r>
        <w:t xml:space="preserve"> format for all recipients (2) by setting the value of the </w:t>
      </w:r>
      <w:r>
        <w:rPr>
          <w:b/>
        </w:rPr>
        <w:t>PidTagSendInternetEncoding</w:t>
      </w:r>
      <w:r>
        <w:t xml:space="preserve"> property ([MS-OXOABK] section 2.2.3.19) on the Message object to one of the values in the following table.</w:t>
      </w:r>
    </w:p>
    <w:p w:rsidR="00EF22D5" w:rsidRDefault="006E59EC">
      <w:pPr>
        <w:pStyle w:val="ListParagraph"/>
        <w:numPr>
          <w:ilvl w:val="0"/>
          <w:numId w:val="55"/>
        </w:numPr>
      </w:pPr>
      <w:r>
        <w:t>A client can request a sp</w:t>
      </w:r>
      <w:r>
        <w:t xml:space="preserve">ecific MIME body format for an individual recipient (2) by setting the value of the </w:t>
      </w:r>
      <w:r>
        <w:rPr>
          <w:b/>
        </w:rPr>
        <w:t>PidTagSendInternetEncoding</w:t>
      </w:r>
      <w:r>
        <w:t xml:space="preserve"> property on the recipient (2) to one of the values in the following table.</w:t>
      </w:r>
    </w:p>
    <w:p w:rsidR="00EF22D5" w:rsidRDefault="006E59EC">
      <w:r>
        <w:t xml:space="preserve">The valid values of the </w:t>
      </w:r>
      <w:r>
        <w:rPr>
          <w:b/>
        </w:rPr>
        <w:t>PidTagSendInternetEncoding</w:t>
      </w:r>
      <w:r>
        <w:t xml:space="preserve"> property are specif</w:t>
      </w:r>
      <w:r>
        <w:t xml:space="preserve">ied in the following table. The first value is the hexadecimal representation of the property value; the second is its representation in </w:t>
      </w:r>
      <w:hyperlink w:anchor="gt_24ddbbb4-b79e-4419-96ec-0fdd229c9ebf">
        <w:r>
          <w:rPr>
            <w:rStyle w:val="HyperlinkGreen"/>
            <w:b/>
          </w:rPr>
          <w:t>Augmented Backus-Naur Form (ABNF)</w:t>
        </w:r>
      </w:hyperlink>
      <w:r>
        <w:t xml:space="preserve">, as specified in </w:t>
      </w:r>
      <w:hyperlink r:id="rId122">
        <w:r>
          <w:rPr>
            <w:rStyle w:val="Hyperlink"/>
          </w:rPr>
          <w:t>[RFC5234]</w:t>
        </w:r>
      </w:hyperlink>
      <w:r>
        <w:t>.</w:t>
      </w:r>
    </w:p>
    <w:tbl>
      <w:tblPr>
        <w:tblStyle w:val="Table-ShadedHeader"/>
        <w:tblW w:w="0" w:type="auto"/>
        <w:tblLook w:val="04A0" w:firstRow="1" w:lastRow="0" w:firstColumn="1" w:lastColumn="0" w:noHBand="0" w:noVBand="1"/>
      </w:tblPr>
      <w:tblGrid>
        <w:gridCol w:w="6190"/>
        <w:gridCol w:w="2267"/>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PidTagSendInternetEncoding property value (hexadecimal, ABNF)</w:t>
            </w:r>
          </w:p>
        </w:tc>
        <w:tc>
          <w:tcPr>
            <w:tcW w:w="0" w:type="auto"/>
            <w:shd w:val="clear" w:color="auto" w:fill="E0E0E0"/>
          </w:tcPr>
          <w:p w:rsidR="00EF22D5" w:rsidRDefault="006E59EC">
            <w:pPr>
              <w:pStyle w:val="TableHeaderText"/>
            </w:pPr>
            <w:r>
              <w:t>Requested format</w:t>
            </w:r>
          </w:p>
        </w:tc>
      </w:tr>
      <w:tr w:rsidR="00EF22D5" w:rsidTr="00EF22D5">
        <w:tc>
          <w:tcPr>
            <w:tcW w:w="0" w:type="auto"/>
            <w:shd w:val="clear" w:color="auto" w:fill="auto"/>
          </w:tcPr>
          <w:p w:rsidR="00EF22D5" w:rsidRDefault="006E59EC">
            <w:pPr>
              <w:pStyle w:val="TableBodyText"/>
            </w:pPr>
            <w:r>
              <w:t>0x00060000</w:t>
            </w:r>
          </w:p>
          <w:p w:rsidR="00EF22D5" w:rsidRDefault="006E59EC">
            <w:pPr>
              <w:pStyle w:val="TableBodyText"/>
            </w:pPr>
            <w:r>
              <w:t>%x00.00.06.00</w:t>
            </w:r>
          </w:p>
        </w:tc>
        <w:tc>
          <w:tcPr>
            <w:tcW w:w="0" w:type="auto"/>
            <w:shd w:val="clear" w:color="auto" w:fill="auto"/>
          </w:tcPr>
          <w:p w:rsidR="00EF22D5" w:rsidRDefault="006E59EC">
            <w:pPr>
              <w:pStyle w:val="TableBodyText"/>
            </w:pPr>
            <w:r>
              <w:t>Plain text only</w:t>
            </w:r>
          </w:p>
        </w:tc>
      </w:tr>
      <w:tr w:rsidR="00EF22D5" w:rsidTr="00EF22D5">
        <w:tc>
          <w:tcPr>
            <w:tcW w:w="0" w:type="auto"/>
            <w:shd w:val="clear" w:color="auto" w:fill="auto"/>
          </w:tcPr>
          <w:p w:rsidR="00EF22D5" w:rsidRDefault="006E59EC">
            <w:pPr>
              <w:pStyle w:val="TableBodyText"/>
            </w:pPr>
            <w:r>
              <w:t>0x000E0000,</w:t>
            </w:r>
          </w:p>
          <w:p w:rsidR="00EF22D5" w:rsidRDefault="006E59EC">
            <w:pPr>
              <w:pStyle w:val="TableBodyText"/>
            </w:pPr>
            <w:r>
              <w:t>%x00.00.0E.00</w:t>
            </w:r>
          </w:p>
        </w:tc>
        <w:tc>
          <w:tcPr>
            <w:tcW w:w="0" w:type="auto"/>
            <w:shd w:val="clear" w:color="auto" w:fill="auto"/>
          </w:tcPr>
          <w:p w:rsidR="00EF22D5" w:rsidRDefault="006E59EC">
            <w:pPr>
              <w:pStyle w:val="TableBodyText"/>
            </w:pPr>
            <w:r>
              <w:t>HTML only</w:t>
            </w:r>
            <w:bookmarkStart w:id="117" w:name="z19"/>
            <w:bookmarkStart w:id="118" w:name="Appendix_A_Target_1"/>
            <w:bookmarkEnd w:id="117"/>
            <w:r>
              <w:rPr>
                <w:rStyle w:val="Hyperlink"/>
              </w:rPr>
              <w:fldChar w:fldCharType="begin"/>
            </w:r>
            <w:r>
              <w:rPr>
                <w:rStyle w:val="Hyperlink"/>
                <w:szCs w:val="24"/>
              </w:rPr>
              <w:instrText xml:space="preserve"> HYPERLINK \l "Appendix_A_1" \o "Product behavior note 1" \h </w:instrText>
            </w:r>
            <w:r>
              <w:rPr>
                <w:rStyle w:val="Hyperlink"/>
              </w:rPr>
            </w:r>
            <w:r>
              <w:rPr>
                <w:rStyle w:val="Hyperlink"/>
                <w:szCs w:val="24"/>
              </w:rPr>
              <w:fldChar w:fldCharType="separate"/>
            </w:r>
            <w:r>
              <w:rPr>
                <w:rStyle w:val="Hyperlink"/>
              </w:rPr>
              <w:t>&lt;1&gt;</w:t>
            </w:r>
            <w:r>
              <w:rPr>
                <w:rStyle w:val="Hyperlink"/>
              </w:rPr>
              <w:fldChar w:fldCharType="end"/>
            </w:r>
            <w:bookmarkEnd w:id="118"/>
          </w:p>
        </w:tc>
      </w:tr>
      <w:tr w:rsidR="00EF22D5" w:rsidTr="00EF22D5">
        <w:tc>
          <w:tcPr>
            <w:tcW w:w="0" w:type="auto"/>
            <w:shd w:val="clear" w:color="auto" w:fill="auto"/>
          </w:tcPr>
          <w:p w:rsidR="00EF22D5" w:rsidRDefault="006E59EC">
            <w:pPr>
              <w:pStyle w:val="TableBodyText"/>
            </w:pPr>
            <w:r>
              <w:t>0x00160000,</w:t>
            </w:r>
          </w:p>
          <w:p w:rsidR="00EF22D5" w:rsidRDefault="006E59EC">
            <w:pPr>
              <w:pStyle w:val="TableBodyText"/>
            </w:pPr>
            <w:r>
              <w:lastRenderedPageBreak/>
              <w:t>%x00.00.16.00</w:t>
            </w:r>
          </w:p>
        </w:tc>
        <w:tc>
          <w:tcPr>
            <w:tcW w:w="0" w:type="auto"/>
            <w:shd w:val="clear" w:color="auto" w:fill="auto"/>
          </w:tcPr>
          <w:p w:rsidR="00EF22D5" w:rsidRDefault="006E59EC">
            <w:pPr>
              <w:pStyle w:val="TableBodyText"/>
            </w:pPr>
            <w:r>
              <w:lastRenderedPageBreak/>
              <w:t>Both plain text and HTML</w:t>
            </w:r>
          </w:p>
        </w:tc>
      </w:tr>
    </w:tbl>
    <w:p w:rsidR="00EF22D5" w:rsidRDefault="00EF22D5"/>
    <w:p w:rsidR="00EF22D5" w:rsidRDefault="006E59EC">
      <w:pPr>
        <w:pStyle w:val="Heading3"/>
      </w:pPr>
      <w:bookmarkStart w:id="119" w:name="section_f320326baf4c43e188d6f1af3da89044"/>
      <w:bookmarkStart w:id="120" w:name="_Toc174599726"/>
      <w:r>
        <w:t>Abstract Data Model</w:t>
      </w:r>
      <w:bookmarkEnd w:id="119"/>
      <w:bookmarkEnd w:id="120"/>
      <w:r>
        <w:fldChar w:fldCharType="begin"/>
      </w:r>
      <w:r>
        <w:instrText xml:space="preserve"> XE "MIME generation:abstract data model" </w:instrText>
      </w:r>
      <w:r>
        <w:fldChar w:fldCharType="end"/>
      </w:r>
      <w:r>
        <w:fldChar w:fldCharType="begin"/>
      </w:r>
      <w:r>
        <w:instrText xml:space="preserve"> XE "Abstract data model:MIME generation" </w:instrText>
      </w:r>
      <w:r>
        <w:fldChar w:fldCharType="end"/>
      </w:r>
      <w:r>
        <w:fldChar w:fldCharType="begin"/>
      </w:r>
      <w:r>
        <w:instrText xml:space="preserve"> XE "Data model - abstract:MIME generation" </w:instrText>
      </w:r>
      <w:r>
        <w:fldChar w:fldCharType="end"/>
      </w:r>
    </w:p>
    <w:p w:rsidR="00EF22D5" w:rsidRDefault="006E59EC">
      <w:r>
        <w:t>This section describes a conceptual model of possible data organization that an implementation maintains to participate in this algorithm. The described organization is provided to facilitate the explanation o</w:t>
      </w:r>
      <w:r>
        <w:t>f how the algorithm behaves. This document does not mandate that implementations adhere to this model as long as their external behavior is consistent with that described in this document.</w:t>
      </w:r>
    </w:p>
    <w:p w:rsidR="00EF22D5" w:rsidRDefault="006E59EC">
      <w:r>
        <w:t>The following abstract data model (ADM) types are defined in this s</w:t>
      </w:r>
      <w:r>
        <w:t>ection:</w:t>
      </w:r>
    </w:p>
    <w:p w:rsidR="00EF22D5" w:rsidRDefault="006E59EC">
      <w:pPr>
        <w:rPr>
          <w:b/>
        </w:rPr>
      </w:pPr>
      <w:r>
        <w:rPr>
          <w:b/>
        </w:rPr>
        <w:t>Global</w:t>
      </w:r>
    </w:p>
    <w:p w:rsidR="00EF22D5" w:rsidRDefault="006E59EC">
      <w:pPr>
        <w:rPr>
          <w:b/>
        </w:rPr>
      </w:pPr>
      <w:r>
        <w:rPr>
          <w:b/>
        </w:rPr>
        <w:t>Mailbox</w:t>
      </w:r>
    </w:p>
    <w:p w:rsidR="00EF22D5" w:rsidRDefault="006E59EC">
      <w:pPr>
        <w:rPr>
          <w:b/>
        </w:rPr>
      </w:pPr>
      <w:r>
        <w:rPr>
          <w:b/>
        </w:rPr>
        <w:t>Message</w:t>
      </w:r>
      <w:r>
        <w:rPr>
          <w:rStyle w:val="CommentReference"/>
          <w:b/>
        </w:rPr>
        <w:t>Object</w:t>
      </w:r>
    </w:p>
    <w:p w:rsidR="00EF22D5" w:rsidRDefault="006E59EC">
      <w:pPr>
        <w:pStyle w:val="Heading4"/>
      </w:pPr>
      <w:bookmarkStart w:id="121" w:name="section_f143afe6293e4885b3492338cfc5b50c"/>
      <w:bookmarkStart w:id="122" w:name="_Toc174599727"/>
      <w:r>
        <w:t>Global</w:t>
      </w:r>
      <w:bookmarkEnd w:id="121"/>
      <w:bookmarkEnd w:id="122"/>
      <w:r>
        <w:fldChar w:fldCharType="begin"/>
      </w:r>
      <w:r>
        <w:instrText xml:space="preserve"> XE "MIME generation ADM types:global" </w:instrText>
      </w:r>
      <w:r>
        <w:fldChar w:fldCharType="end"/>
      </w:r>
      <w:r>
        <w:fldChar w:fldCharType="begin"/>
      </w:r>
      <w:r>
        <w:instrText xml:space="preserve"> XE "Global ADM type:MIME generation" </w:instrText>
      </w:r>
      <w:r>
        <w:fldChar w:fldCharType="end"/>
      </w:r>
    </w:p>
    <w:p w:rsidR="00EF22D5" w:rsidRDefault="006E59EC">
      <w:r>
        <w:t>The following ADM element is defined as common to both client and server.</w:t>
      </w:r>
    </w:p>
    <w:p w:rsidR="00EF22D5" w:rsidRDefault="006E59EC">
      <w:pPr>
        <w:spacing w:before="0" w:after="225"/>
      </w:pPr>
      <w:r>
        <w:rPr>
          <w:b/>
        </w:rPr>
        <w:t>Handle</w:t>
      </w:r>
      <w:r>
        <w:t xml:space="preserve">: Represents an open connection by a client to a </w:t>
      </w:r>
      <w:r>
        <w:t>server object.</w:t>
      </w:r>
    </w:p>
    <w:p w:rsidR="00EF22D5" w:rsidRDefault="006E59EC">
      <w:pPr>
        <w:pStyle w:val="Heading4"/>
      </w:pPr>
      <w:bookmarkStart w:id="123" w:name="section_9aa44a66db044f88aaf2214550d481e5"/>
      <w:bookmarkStart w:id="124" w:name="_Toc174599728"/>
      <w:r>
        <w:t>Per Mailbox</w:t>
      </w:r>
      <w:bookmarkEnd w:id="123"/>
      <w:bookmarkEnd w:id="124"/>
      <w:r>
        <w:fldChar w:fldCharType="begin"/>
      </w:r>
      <w:r>
        <w:instrText xml:space="preserve"> XE "MIME generation ADM types:per mailbox" </w:instrText>
      </w:r>
      <w:r>
        <w:fldChar w:fldCharType="end"/>
      </w:r>
      <w:r>
        <w:fldChar w:fldCharType="begin"/>
      </w:r>
      <w:r>
        <w:instrText xml:space="preserve"> XE "Per mailbox ADM type:MIME generation" </w:instrText>
      </w:r>
      <w:r>
        <w:fldChar w:fldCharType="end"/>
      </w:r>
    </w:p>
    <w:p w:rsidR="00EF22D5" w:rsidRDefault="006E59EC">
      <w:hyperlink w:anchor="gt_d3ad0e15-adc9-4174-bacf-d929b57278b3">
        <w:r>
          <w:rPr>
            <w:rStyle w:val="HyperlinkGreen"/>
            <w:b/>
          </w:rPr>
          <w:t>Mailboxes</w:t>
        </w:r>
      </w:hyperlink>
      <w:r>
        <w:t xml:space="preserve"> are represented by the </w:t>
      </w:r>
      <w:r>
        <w:rPr>
          <w:b/>
        </w:rPr>
        <w:t>Mailbox</w:t>
      </w:r>
      <w:r>
        <w:t xml:space="preserve"> ADM data type. The following ADM ob</w:t>
      </w:r>
      <w:r>
        <w:t xml:space="preserve">jects are maintained for each </w:t>
      </w:r>
      <w:r>
        <w:rPr>
          <w:b/>
        </w:rPr>
        <w:t>Mailbox</w:t>
      </w:r>
      <w:r>
        <w:t xml:space="preserve"> ADM data type.</w:t>
      </w:r>
    </w:p>
    <w:p w:rsidR="00EF22D5" w:rsidRDefault="006E59EC">
      <w:pPr>
        <w:spacing w:before="0" w:after="225"/>
      </w:pPr>
      <w:r>
        <w:rPr>
          <w:b/>
        </w:rPr>
        <w:t>Mailbox.MessageObject</w:t>
      </w:r>
      <w:r>
        <w:t xml:space="preserve">: An abstract representation of a </w:t>
      </w:r>
      <w:hyperlink w:anchor="gt_b6c15d0c-d992-421d-ba96-99d3b63894cf">
        <w:r>
          <w:rPr>
            <w:rStyle w:val="HyperlinkGreen"/>
            <w:b/>
          </w:rPr>
          <w:t>Message object</w:t>
        </w:r>
      </w:hyperlink>
      <w:r>
        <w:t>.</w:t>
      </w:r>
    </w:p>
    <w:p w:rsidR="00EF22D5" w:rsidRDefault="006E59EC">
      <w:pPr>
        <w:pStyle w:val="Heading4"/>
      </w:pPr>
      <w:bookmarkStart w:id="125" w:name="section_e171796f7bd74ea8994c220b1b1159b5"/>
      <w:bookmarkStart w:id="126" w:name="_Toc174599729"/>
      <w:r>
        <w:t>Per Message Object</w:t>
      </w:r>
      <w:bookmarkEnd w:id="125"/>
      <w:bookmarkEnd w:id="126"/>
      <w:r>
        <w:fldChar w:fldCharType="begin"/>
      </w:r>
      <w:r>
        <w:instrText xml:space="preserve"> XE "MIME generation ADM types:per Message object" </w:instrText>
      </w:r>
      <w:r>
        <w:fldChar w:fldCharType="end"/>
      </w:r>
      <w:r>
        <w:fldChar w:fldCharType="begin"/>
      </w:r>
      <w:r>
        <w:instrText xml:space="preserve"> XE "Per Message object ADM type:MIME generation" </w:instrText>
      </w:r>
      <w:r>
        <w:fldChar w:fldCharType="end"/>
      </w:r>
    </w:p>
    <w:p w:rsidR="00EF22D5" w:rsidRDefault="006E59EC">
      <w:r>
        <w:t>A </w:t>
      </w:r>
      <w:hyperlink w:anchor="gt_b6c15d0c-d992-421d-ba96-99d3b63894cf">
        <w:r>
          <w:rPr>
            <w:rStyle w:val="HyperlinkGreen"/>
            <w:b/>
          </w:rPr>
          <w:t>Message object</w:t>
        </w:r>
      </w:hyperlink>
      <w:r>
        <w:t> is represented by the </w:t>
      </w:r>
      <w:r>
        <w:rPr>
          <w:b/>
        </w:rPr>
        <w:t>MessageObject</w:t>
      </w:r>
      <w:r>
        <w:t xml:space="preserve"> ADM type. The following ADM objects are maintained for each </w:t>
      </w:r>
      <w:r>
        <w:rPr>
          <w:b/>
        </w:rPr>
        <w:t xml:space="preserve">MessageObject </w:t>
      </w:r>
      <w:r>
        <w:t>ADM type.</w:t>
      </w:r>
    </w:p>
    <w:p w:rsidR="00EF22D5" w:rsidRDefault="006E59EC">
      <w:r>
        <w:rPr>
          <w:b/>
        </w:rPr>
        <w:t>Mai</w:t>
      </w:r>
      <w:r>
        <w:rPr>
          <w:b/>
        </w:rPr>
        <w:t>lbox.MessageObject.MIMESkeleton</w:t>
      </w:r>
      <w:r>
        <w:t xml:space="preserve">: The original </w:t>
      </w:r>
      <w:hyperlink w:anchor="gt_af6ba277-34c1-493d-8103-71d2af36ce30">
        <w:r>
          <w:rPr>
            <w:rStyle w:val="HyperlinkGreen"/>
            <w:b/>
          </w:rPr>
          <w:t>MIME</w:t>
        </w:r>
      </w:hyperlink>
      <w:r>
        <w:t xml:space="preserve"> structure of the message. </w:t>
      </w:r>
    </w:p>
    <w:p w:rsidR="00EF22D5" w:rsidRDefault="006E59EC">
      <w:pPr>
        <w:pStyle w:val="Heading3"/>
      </w:pPr>
      <w:bookmarkStart w:id="127" w:name="section_52d618b407e049f69be615ef5caac460"/>
      <w:bookmarkStart w:id="128" w:name="_Toc174599730"/>
      <w:r>
        <w:t>Initialization</w:t>
      </w:r>
      <w:bookmarkEnd w:id="127"/>
      <w:bookmarkEnd w:id="128"/>
      <w:r>
        <w:fldChar w:fldCharType="begin"/>
      </w:r>
      <w:r>
        <w:instrText xml:space="preserve"> XE "MIME generation:initialization" </w:instrText>
      </w:r>
      <w:r>
        <w:fldChar w:fldCharType="end"/>
      </w:r>
      <w:r>
        <w:fldChar w:fldCharType="begin"/>
      </w:r>
      <w:r>
        <w:instrText xml:space="preserve"> XE "Initialization:MIME generation" </w:instrText>
      </w:r>
      <w:r>
        <w:fldChar w:fldCharType="end"/>
      </w:r>
    </w:p>
    <w:p w:rsidR="00EF22D5" w:rsidRDefault="006E59EC">
      <w:r>
        <w:t>None.</w:t>
      </w:r>
    </w:p>
    <w:p w:rsidR="00EF22D5" w:rsidRDefault="006E59EC">
      <w:pPr>
        <w:pStyle w:val="Heading3"/>
      </w:pPr>
      <w:bookmarkStart w:id="129" w:name="section_228c22a8fdf54436b9daa7b19c7de3ba"/>
      <w:bookmarkStart w:id="130" w:name="_Toc174599731"/>
      <w:r>
        <w:t>Processing Rules</w:t>
      </w:r>
      <w:bookmarkEnd w:id="129"/>
      <w:bookmarkEnd w:id="130"/>
      <w:r>
        <w:fldChar w:fldCharType="begin"/>
      </w:r>
      <w:r>
        <w:instrText xml:space="preserve"> </w:instrText>
      </w:r>
      <w:r>
        <w:instrText xml:space="preserve">XE "MIME generation - processing rules:overview" </w:instrText>
      </w:r>
      <w:r>
        <w:fldChar w:fldCharType="end"/>
      </w:r>
      <w:r>
        <w:fldChar w:fldCharType="begin"/>
      </w:r>
      <w:r>
        <w:instrText xml:space="preserve"> XE "Processing rules - MIME generation:overview" </w:instrText>
      </w:r>
      <w:r>
        <w:fldChar w:fldCharType="end"/>
      </w:r>
    </w:p>
    <w:p w:rsidR="00EF22D5" w:rsidRDefault="006E59EC">
      <w:r>
        <w:rPr>
          <w:rStyle w:val="PlaceholderText"/>
        </w:rPr>
        <w:t xml:space="preserve">In the following sections, a client is specified as an agent that sets properties in a </w:t>
      </w:r>
      <w:hyperlink w:anchor="gt_b6c15d0c-d992-421d-ba96-99d3b63894cf">
        <w:r>
          <w:rPr>
            <w:rStyle w:val="HyperlinkGreen"/>
            <w:b/>
          </w:rPr>
          <w:t>Mes</w:t>
        </w:r>
        <w:r>
          <w:rPr>
            <w:rStyle w:val="HyperlinkGreen"/>
            <w:b/>
          </w:rPr>
          <w:t>sage object</w:t>
        </w:r>
      </w:hyperlink>
      <w:r>
        <w:rPr>
          <w:rStyle w:val="PlaceholderText"/>
        </w:rPr>
        <w:t xml:space="preserve">, while a </w:t>
      </w:r>
      <w:hyperlink w:anchor="gt_7df7a225-d11c-4e84-950d-e25394d46229">
        <w:r>
          <w:rPr>
            <w:rStyle w:val="HyperlinkGreen"/>
            <w:b/>
          </w:rPr>
          <w:t>MIME writer</w:t>
        </w:r>
      </w:hyperlink>
      <w:r>
        <w:rPr>
          <w:rStyle w:val="PlaceholderText"/>
        </w:rPr>
        <w:t xml:space="preserve"> is specified as the agent that converts </w:t>
      </w:r>
      <w:r>
        <w:t>Message object</w:t>
      </w:r>
      <w:r>
        <w:rPr>
          <w:rStyle w:val="PlaceholderText"/>
        </w:rPr>
        <w:t xml:space="preserve"> properties into </w:t>
      </w:r>
      <w:hyperlink w:anchor="gt_af6ba277-34c1-493d-8103-71d2af36ce30">
        <w:r>
          <w:rPr>
            <w:rStyle w:val="HyperlinkGreen"/>
            <w:b/>
          </w:rPr>
          <w:t>MIME</w:t>
        </w:r>
      </w:hyperlink>
      <w:r>
        <w:rPr>
          <w:rStyle w:val="PlaceholderText"/>
        </w:rPr>
        <w:t xml:space="preserve"> format.</w:t>
      </w:r>
    </w:p>
    <w:p w:rsidR="00EF22D5" w:rsidRDefault="006E59EC">
      <w:pPr>
        <w:pStyle w:val="Heading4"/>
      </w:pPr>
      <w:bookmarkStart w:id="131" w:name="section_a11da0abdb204d14a7364a1d8edc00a3"/>
      <w:bookmarkStart w:id="132" w:name="_Toc174599732"/>
      <w:r>
        <w:t>Address Element</w:t>
      </w:r>
      <w:r>
        <w:t>s</w:t>
      </w:r>
      <w:bookmarkEnd w:id="131"/>
      <w:bookmarkEnd w:id="132"/>
      <w:r>
        <w:fldChar w:fldCharType="begin"/>
      </w:r>
      <w:r>
        <w:instrText xml:space="preserve"> XE "MIME generation - processing rules:address elements" </w:instrText>
      </w:r>
      <w:r>
        <w:fldChar w:fldCharType="end"/>
      </w:r>
      <w:r>
        <w:fldChar w:fldCharType="begin"/>
      </w:r>
      <w:r>
        <w:instrText xml:space="preserve"> XE "Processing rules - MIME generation:address elements" </w:instrText>
      </w:r>
      <w:r>
        <w:fldChar w:fldCharType="end"/>
      </w:r>
    </w:p>
    <w:p w:rsidR="00EF22D5" w:rsidRDefault="006E59EC">
      <w:r>
        <w:t xml:space="preserve">In general, address elements are generated in a </w:t>
      </w:r>
      <w:hyperlink w:anchor="gt_d3a5b95d-b5e1-4bcb-9c96-64280c32ff28">
        <w:r>
          <w:rPr>
            <w:rStyle w:val="HyperlinkGreen"/>
            <w:b/>
          </w:rPr>
          <w:t>pure MIME message</w:t>
        </w:r>
      </w:hyperlink>
      <w:r>
        <w:t xml:space="preserve"> only and not in a </w:t>
      </w:r>
      <w:hyperlink w:anchor="gt_1726e331-94ef-4e21-886b-586e4349c95c">
        <w:r>
          <w:rPr>
            <w:rStyle w:val="HyperlinkGreen"/>
            <w:b/>
          </w:rPr>
          <w:t>TNEF message</w:t>
        </w:r>
      </w:hyperlink>
      <w:r>
        <w:t xml:space="preserve">. However, when a TNEF message is generated, all address elements of messages that are </w:t>
      </w:r>
      <w:r>
        <w:lastRenderedPageBreak/>
        <w:t xml:space="preserve">included as attachments of the </w:t>
      </w:r>
      <w:hyperlink w:anchor="gt_872cfeb4-ee35-4b68-8bb0-195f305687ad">
        <w:r>
          <w:rPr>
            <w:rStyle w:val="HyperlinkGreen"/>
            <w:b/>
          </w:rPr>
          <w:t>top-level message</w:t>
        </w:r>
      </w:hyperlink>
      <w:r>
        <w:t xml:space="preserve"> are generated in the TNEF message only, as specified in </w:t>
      </w:r>
      <w:hyperlink r:id="rId123" w:anchor="Section_1f0544d730b74194b58fadc82f3763bb">
        <w:r>
          <w:rPr>
            <w:rStyle w:val="Hyperlink"/>
          </w:rPr>
          <w:t>[MS-OXTNEF]</w:t>
        </w:r>
      </w:hyperlink>
      <w:r>
        <w:t xml:space="preserve">. This is because no </w:t>
      </w:r>
      <w:hyperlink w:anchor="gt_fb44968e-ab83-4cbe-b4da-7cbc3cdd770a">
        <w:r>
          <w:rPr>
            <w:rStyle w:val="HyperlinkGreen"/>
            <w:b/>
          </w:rPr>
          <w:t>MIME entity</w:t>
        </w:r>
      </w:hyperlink>
      <w:r>
        <w:t xml:space="preserve"> corresponds to the attached messages; the attached messages are wholly contained in the TNEF message.</w:t>
      </w:r>
    </w:p>
    <w:p w:rsidR="00EF22D5" w:rsidRDefault="006E59EC">
      <w:hyperlink w:anchor="gt_7df7a225-d11c-4e84-950d-e25394d46229">
        <w:r>
          <w:rPr>
            <w:rStyle w:val="HyperlinkGreen"/>
            <w:b/>
          </w:rPr>
          <w:t>MIME writers</w:t>
        </w:r>
      </w:hyperlink>
      <w:r>
        <w:t xml:space="preserve"> MUST generate e-mail addresses for </w:t>
      </w:r>
      <w:hyperlink w:anchor="gt_af6ba277-34c1-493d-8103-71d2af36ce30">
        <w:r>
          <w:rPr>
            <w:rStyle w:val="HyperlinkGreen"/>
            <w:b/>
          </w:rPr>
          <w:t>MIME</w:t>
        </w:r>
      </w:hyperlink>
      <w:r>
        <w:t xml:space="preserve"> </w:t>
      </w:r>
      <w:hyperlink w:anchor="gt_53dfe4f3-05d0-41aa-8217-ecd1962b340b">
        <w:r>
          <w:rPr>
            <w:rStyle w:val="HyperlinkGreen"/>
            <w:b/>
          </w:rPr>
          <w:t>recipients (2)</w:t>
        </w:r>
      </w:hyperlink>
      <w:r>
        <w:t xml:space="preserve"> in compliance with the address requirements specified in </w:t>
      </w:r>
      <w:hyperlink r:id="rId124">
        <w:r>
          <w:rPr>
            <w:rStyle w:val="Hyperlink"/>
          </w:rPr>
          <w:t>[RFC2822]</w:t>
        </w:r>
      </w:hyperlink>
      <w:r>
        <w:t>. F</w:t>
      </w:r>
      <w:r>
        <w:t xml:space="preserve">or example, in cases where a </w:t>
      </w:r>
      <w:hyperlink w:anchor="gt_bbb09154-8d26-498e-b05e-f649e5a43700">
        <w:r>
          <w:rPr>
            <w:rStyle w:val="HyperlinkGreen"/>
            <w:b/>
          </w:rPr>
          <w:t>display name</w:t>
        </w:r>
      </w:hyperlink>
      <w:r>
        <w:t xml:space="preserve"> is generated in a MIME address </w:t>
      </w:r>
      <w:hyperlink w:anchor="gt_84a82291-9444-481e-97e3-4ff69a88e932">
        <w:r>
          <w:rPr>
            <w:rStyle w:val="HyperlinkGreen"/>
            <w:b/>
          </w:rPr>
          <w:t>header</w:t>
        </w:r>
      </w:hyperlink>
      <w:r>
        <w:t xml:space="preserve">, MIME writers SHOULD use the encoding specified by </w:t>
      </w:r>
      <w:hyperlink r:id="rId125">
        <w:r>
          <w:rPr>
            <w:rStyle w:val="Hyperlink"/>
          </w:rPr>
          <w:t>[RFC2047]</w:t>
        </w:r>
      </w:hyperlink>
      <w:r>
        <w:t xml:space="preserve"> to encode any display name value that has characters that are not allowed in a MIME header, as specified in [RFC2822]; however, MIME writers MAY</w:t>
      </w:r>
      <w:bookmarkStart w:id="133" w:name="Appendix_A_Target_2"/>
      <w:r>
        <w:rPr>
          <w:rStyle w:val="Hyperlink"/>
        </w:rPr>
        <w:fldChar w:fldCharType="begin"/>
      </w:r>
      <w:r>
        <w:rPr>
          <w:rStyle w:val="Hyperlink"/>
        </w:rPr>
        <w:instrText xml:space="preserve"> HYPERLINK \l "Appendix_A_2" \o "Pro</w:instrText>
      </w:r>
      <w:r>
        <w:rPr>
          <w:rStyle w:val="Hyperlink"/>
        </w:rPr>
        <w:instrText xml:space="preserve">duct behavior note 2" \h </w:instrText>
      </w:r>
      <w:r>
        <w:rPr>
          <w:rStyle w:val="Hyperlink"/>
        </w:rPr>
      </w:r>
      <w:r>
        <w:rPr>
          <w:rStyle w:val="Hyperlink"/>
        </w:rPr>
        <w:fldChar w:fldCharType="separate"/>
      </w:r>
      <w:r>
        <w:rPr>
          <w:rStyle w:val="Hyperlink"/>
        </w:rPr>
        <w:t>&lt;2&gt;</w:t>
      </w:r>
      <w:r>
        <w:rPr>
          <w:rStyle w:val="Hyperlink"/>
        </w:rPr>
        <w:fldChar w:fldCharType="end"/>
      </w:r>
      <w:bookmarkEnd w:id="133"/>
      <w:r>
        <w:t xml:space="preserve"> generate display names with quotes around all but the non-</w:t>
      </w:r>
      <w:hyperlink w:anchor="gt_79fa85ca-ac61-467c-b819-e97dc1a7a599">
        <w:r>
          <w:rPr>
            <w:rStyle w:val="HyperlinkGreen"/>
            <w:b/>
          </w:rPr>
          <w:t>ASCII</w:t>
        </w:r>
      </w:hyperlink>
      <w:r>
        <w:t xml:space="preserve"> characters, in order to accommodate clients that are not compliant with the display name encoding sp</w:t>
      </w:r>
      <w:r>
        <w:t>ecified in [RFC2047].</w:t>
      </w:r>
      <w:bookmarkStart w:id="134" w:name="z21"/>
      <w:bookmarkEnd w:id="134"/>
      <w:r>
        <w:t xml:space="preserve"> MIME writers MAY</w:t>
      </w:r>
      <w:bookmarkStart w:id="135"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35"/>
      <w:r>
        <w:t xml:space="preserve"> only generate display names for recipients (2) when the </w:t>
      </w:r>
      <w:hyperlink w:anchor="gt_0678be67-e739-4e33-97fe-2b03b903a379">
        <w:r>
          <w:rPr>
            <w:rStyle w:val="HyperlinkGreen"/>
            <w:b/>
          </w:rPr>
          <w:t>SMTP</w:t>
        </w:r>
      </w:hyperlink>
      <w:r>
        <w:t xml:space="preserve"> policy for the </w:t>
      </w:r>
      <w:hyperlink w:anchor="gt_b0276eb2-4e65-4cf1-a718-e0920a614aca">
        <w:r>
          <w:rPr>
            <w:rStyle w:val="HyperlinkGreen"/>
            <w:b/>
          </w:rPr>
          <w:t>domain</w:t>
        </w:r>
      </w:hyperlink>
      <w:r>
        <w:t xml:space="preserve"> is configured to preserve the sender's address on the message, which is turned off by default. These addresses are SMTP addresses. When a client supports other types of e-mail addresses through the </w:t>
      </w:r>
      <w:r>
        <w:rPr>
          <w:b/>
        </w:rPr>
        <w:t>P</w:t>
      </w:r>
      <w:r>
        <w:rPr>
          <w:b/>
        </w:rPr>
        <w:t>idTagAddressType</w:t>
      </w:r>
      <w:r>
        <w:t xml:space="preserve"> property (</w:t>
      </w:r>
      <w:hyperlink r:id="rId126" w:anchor="Section_f4cf9b4c923245069e712270de217614">
        <w:r>
          <w:rPr>
            <w:rStyle w:val="Hyperlink"/>
          </w:rPr>
          <w:t>[MS-OXOABK]</w:t>
        </w:r>
      </w:hyperlink>
      <w:r>
        <w:t xml:space="preserve"> section 2.2.3.13), MIME writers SHOULD</w:t>
      </w:r>
      <w:bookmarkStart w:id="136"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36"/>
      <w:r>
        <w:t xml:space="preserve"> use </w:t>
      </w:r>
      <w:hyperlink w:anchor="gt_bfb25c71-c31f-464d-9db8-990a98bbf90c">
        <w:r>
          <w:rPr>
            <w:rStyle w:val="HyperlinkGreen"/>
            <w:b/>
          </w:rPr>
          <w:t>Internet Mail Connector Encapsulated Address (IMCEA)</w:t>
        </w:r>
      </w:hyperlink>
      <w:r>
        <w:t xml:space="preserve"> </w:t>
      </w:r>
      <w:hyperlink w:anchor="gt_e24fb7e8-206c-40ee-8176-ac829a0dcdcd">
        <w:r>
          <w:rPr>
            <w:rStyle w:val="HyperlinkGreen"/>
            <w:b/>
          </w:rPr>
          <w:t>encapsulation</w:t>
        </w:r>
      </w:hyperlink>
      <w:r>
        <w:t xml:space="preserve"> of the e-mail address to form an SMTP address, as specified in sect</w:t>
      </w:r>
      <w:r>
        <w:t xml:space="preserve">ion </w:t>
      </w:r>
      <w:hyperlink w:anchor="Section_59fd64a5029c4ec9bee2ecd61993bb13" w:history="1">
        <w:r>
          <w:rPr>
            <w:rStyle w:val="Hyperlink"/>
          </w:rPr>
          <w:t>2.1.3.1.8</w:t>
        </w:r>
      </w:hyperlink>
      <w:r>
        <w:t>.</w:t>
      </w:r>
    </w:p>
    <w:p w:rsidR="00EF22D5" w:rsidRDefault="006E59EC">
      <w:pPr>
        <w:pStyle w:val="Heading5"/>
      </w:pPr>
      <w:bookmarkStart w:id="137" w:name="section_5179c41a75c946dab7fab9da6783cc0a"/>
      <w:bookmarkStart w:id="138" w:name="_Toc174599733"/>
      <w:r>
        <w:t>Recipients</w:t>
      </w:r>
      <w:bookmarkEnd w:id="137"/>
      <w:bookmarkEnd w:id="138"/>
    </w:p>
    <w:p w:rsidR="00EF22D5" w:rsidRDefault="006E59EC">
      <w:r>
        <w:t xml:space="preserve">To create a </w:t>
      </w:r>
      <w:hyperlink w:anchor="gt_53dfe4f3-05d0-41aa-8217-ecd1962b340b">
        <w:r>
          <w:rPr>
            <w:rStyle w:val="HyperlinkGreen"/>
            <w:b/>
          </w:rPr>
          <w:t>recipient (2)</w:t>
        </w:r>
      </w:hyperlink>
      <w:r>
        <w:t xml:space="preserve"> in a </w:t>
      </w:r>
      <w:hyperlink w:anchor="gt_af6ba277-34c1-493d-8103-71d2af36ce30">
        <w:r>
          <w:rPr>
            <w:rStyle w:val="HyperlinkGreen"/>
            <w:b/>
          </w:rPr>
          <w:t>MIME</w:t>
        </w:r>
      </w:hyperlink>
      <w:r>
        <w:t xml:space="preserve"> recipient </w:t>
      </w:r>
      <w:hyperlink w:anchor="gt_84a82291-9444-481e-97e3-4ff69a88e932">
        <w:r>
          <w:rPr>
            <w:rStyle w:val="HyperlinkGreen"/>
            <w:b/>
          </w:rPr>
          <w:t>header</w:t>
        </w:r>
      </w:hyperlink>
      <w:r>
        <w:t xml:space="preserve">, clients create a </w:t>
      </w:r>
      <w:hyperlink w:anchor="gt_b6c15d0c-d992-421d-ba96-99d3b63894cf">
        <w:r>
          <w:rPr>
            <w:rStyle w:val="HyperlinkGreen"/>
            <w:b/>
          </w:rPr>
          <w:t>Message object</w:t>
        </w:r>
      </w:hyperlink>
      <w:r>
        <w:t xml:space="preserve"> recipient (2) with either a </w:t>
      </w:r>
      <w:r>
        <w:rPr>
          <w:b/>
        </w:rPr>
        <w:t>PidTagEntryId</w:t>
      </w:r>
      <w:r>
        <w:t xml:space="preserve"> property (</w:t>
      </w:r>
      <w:hyperlink r:id="rId127" w:anchor="Section_944ddb6562494c34a46e363fcd37195e">
        <w:r>
          <w:rPr>
            <w:rStyle w:val="Hyperlink"/>
          </w:rPr>
          <w:t>[MS-OXCPERM]</w:t>
        </w:r>
      </w:hyperlink>
      <w:r>
        <w:t xml:space="preserve"> section 2.2.4) or both the </w:t>
      </w:r>
      <w:r>
        <w:rPr>
          <w:b/>
        </w:rPr>
        <w:t>PidTagAddressType</w:t>
      </w:r>
      <w:r>
        <w:t xml:space="preserve"> property (</w:t>
      </w:r>
      <w:hyperlink r:id="rId128" w:anchor="Section_f4cf9b4c923245069e712270de217614">
        <w:r>
          <w:rPr>
            <w:rStyle w:val="Hyperlink"/>
          </w:rPr>
          <w:t>[MS-OXOABK]</w:t>
        </w:r>
      </w:hyperlink>
      <w:r>
        <w:t xml:space="preserve"> section 2.2.3.13) and </w:t>
      </w:r>
      <w:r>
        <w:rPr>
          <w:b/>
        </w:rPr>
        <w:t>PidTagEmailAddress</w:t>
      </w:r>
      <w:r>
        <w:t xml:space="preserve"> property ([M</w:t>
      </w:r>
      <w:r>
        <w:t xml:space="preserve">S-OXOABK] section 2.2.3.14), which suffice to fully represent the recipient's (2) e-mail </w:t>
      </w:r>
      <w:hyperlink w:anchor="gt_435e947e-e78d-42d8-bee0-4598c959f0ba">
        <w:r>
          <w:rPr>
            <w:rStyle w:val="HyperlinkGreen"/>
            <w:b/>
          </w:rPr>
          <w:t>address type</w:t>
        </w:r>
      </w:hyperlink>
      <w:r>
        <w:t xml:space="preserve"> and e-mail address. Clients SHOULD, in addition, set the </w:t>
      </w:r>
      <w:r>
        <w:rPr>
          <w:b/>
        </w:rPr>
        <w:t>PidTagSmtpAddress</w:t>
      </w:r>
      <w:r>
        <w:t xml:space="preserve"> property ([MS-OXO</w:t>
      </w:r>
      <w:r>
        <w:t xml:space="preserve">ABK] section 2.2.3.21), particularly to save the </w:t>
      </w:r>
      <w:hyperlink w:anchor="gt_0678be67-e739-4e33-97fe-2b03b903a379">
        <w:r>
          <w:rPr>
            <w:rStyle w:val="HyperlinkGreen"/>
            <w:b/>
          </w:rPr>
          <w:t>SMTP</w:t>
        </w:r>
      </w:hyperlink>
      <w:r>
        <w:t xml:space="preserve"> address when the value of the </w:t>
      </w:r>
      <w:r>
        <w:rPr>
          <w:b/>
        </w:rPr>
        <w:t>PidTagAddressType</w:t>
      </w:r>
      <w:r>
        <w:t xml:space="preserve"> property is not SMTP.</w:t>
      </w:r>
    </w:p>
    <w:p w:rsidR="00EF22D5" w:rsidRDefault="006E59EC">
      <w:r>
        <w:t xml:space="preserve">Clients MUST set the value of the </w:t>
      </w:r>
      <w:r>
        <w:rPr>
          <w:b/>
        </w:rPr>
        <w:t>PidTagRecipientType</w:t>
      </w:r>
      <w:r>
        <w:t xml:space="preserve"> property (</w:t>
      </w:r>
      <w:hyperlink r:id="rId129" w:anchor="Section_daa9120ff3254afba73828f91049ab3c">
        <w:r>
          <w:rPr>
            <w:rStyle w:val="Hyperlink"/>
          </w:rPr>
          <w:t>[MS-OXOMSG]</w:t>
        </w:r>
      </w:hyperlink>
      <w:r>
        <w:t xml:space="preserve"> section 2.2.3.1) for each recipient (2) as specified in the following table to indicate whether a recipient (2) is a </w:t>
      </w:r>
      <w:hyperlink w:anchor="gt_65f73687-b710-445f-876d-08af2f9873d4">
        <w:r>
          <w:rPr>
            <w:rStyle w:val="HyperlinkGreen"/>
            <w:b/>
          </w:rPr>
          <w:t>To recipient</w:t>
        </w:r>
      </w:hyperlink>
      <w:r>
        <w:t xml:space="preserve">, a </w:t>
      </w:r>
      <w:hyperlink w:anchor="gt_2cbe8fb2-9e96-404c-86e3-2a760c17030b">
        <w:r>
          <w:rPr>
            <w:rStyle w:val="HyperlinkGreen"/>
            <w:b/>
          </w:rPr>
          <w:t>carbon copy (Cc) recipient</w:t>
        </w:r>
      </w:hyperlink>
      <w:r>
        <w:t xml:space="preserve">, or a </w:t>
      </w:r>
      <w:hyperlink w:anchor="gt_f5634b00-a1bf-4143-bb4f-9cd9dbad2bc0">
        <w:r>
          <w:rPr>
            <w:rStyle w:val="HyperlinkGreen"/>
            <w:b/>
          </w:rPr>
          <w:t>blind carbon copy (Bcc) recipient</w:t>
        </w:r>
      </w:hyperlink>
      <w:r>
        <w:t>.</w:t>
      </w:r>
    </w:p>
    <w:tbl>
      <w:tblPr>
        <w:tblStyle w:val="Table-ShadedHeader"/>
        <w:tblW w:w="0" w:type="auto"/>
        <w:tblLook w:val="04A0" w:firstRow="1" w:lastRow="0" w:firstColumn="1" w:lastColumn="0" w:noHBand="0" w:noVBand="1"/>
      </w:tblPr>
      <w:tblGrid>
        <w:gridCol w:w="3484"/>
        <w:gridCol w:w="1750"/>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PidTagRecipientType property value</w:t>
            </w:r>
          </w:p>
        </w:tc>
        <w:tc>
          <w:tcPr>
            <w:tcW w:w="0" w:type="auto"/>
            <w:shd w:val="clear" w:color="auto" w:fill="E0E0E0"/>
          </w:tcPr>
          <w:p w:rsidR="00EF22D5" w:rsidRDefault="006E59EC">
            <w:pPr>
              <w:pStyle w:val="TableHeaderText"/>
            </w:pPr>
            <w:r>
              <w:t>Recipient header</w:t>
            </w:r>
          </w:p>
        </w:tc>
      </w:tr>
      <w:tr w:rsidR="00EF22D5" w:rsidTr="00EF22D5">
        <w:tc>
          <w:tcPr>
            <w:tcW w:w="0" w:type="auto"/>
            <w:shd w:val="clear" w:color="auto" w:fill="auto"/>
          </w:tcPr>
          <w:p w:rsidR="00EF22D5" w:rsidRDefault="006E59EC">
            <w:pPr>
              <w:pStyle w:val="TableBodyText"/>
            </w:pPr>
            <w:r>
              <w:t>0x00000001</w:t>
            </w:r>
          </w:p>
        </w:tc>
        <w:tc>
          <w:tcPr>
            <w:tcW w:w="0" w:type="auto"/>
            <w:shd w:val="clear" w:color="auto" w:fill="auto"/>
          </w:tcPr>
          <w:p w:rsidR="00EF22D5" w:rsidRDefault="006E59EC">
            <w:pPr>
              <w:pStyle w:val="TableBodyText"/>
              <w:ind w:left="540"/>
              <w:rPr>
                <w:b/>
              </w:rPr>
            </w:pPr>
            <w:r>
              <w:rPr>
                <w:b/>
              </w:rPr>
              <w:t>To</w:t>
            </w:r>
          </w:p>
        </w:tc>
      </w:tr>
      <w:tr w:rsidR="00EF22D5" w:rsidTr="00EF22D5">
        <w:tc>
          <w:tcPr>
            <w:tcW w:w="0" w:type="auto"/>
            <w:shd w:val="clear" w:color="auto" w:fill="auto"/>
          </w:tcPr>
          <w:p w:rsidR="00EF22D5" w:rsidRDefault="006E59EC">
            <w:pPr>
              <w:pStyle w:val="TableBodyText"/>
            </w:pPr>
            <w:r>
              <w:t>0x00000002</w:t>
            </w:r>
          </w:p>
        </w:tc>
        <w:tc>
          <w:tcPr>
            <w:tcW w:w="0" w:type="auto"/>
            <w:shd w:val="clear" w:color="auto" w:fill="auto"/>
          </w:tcPr>
          <w:p w:rsidR="00EF22D5" w:rsidRDefault="006E59EC">
            <w:pPr>
              <w:pStyle w:val="TableBodyText"/>
              <w:ind w:left="540"/>
              <w:rPr>
                <w:b/>
              </w:rPr>
            </w:pPr>
            <w:r>
              <w:rPr>
                <w:b/>
              </w:rPr>
              <w:t>Cc</w:t>
            </w:r>
          </w:p>
        </w:tc>
      </w:tr>
      <w:tr w:rsidR="00EF22D5" w:rsidTr="00EF22D5">
        <w:tc>
          <w:tcPr>
            <w:tcW w:w="0" w:type="auto"/>
            <w:shd w:val="clear" w:color="auto" w:fill="auto"/>
          </w:tcPr>
          <w:p w:rsidR="00EF22D5" w:rsidRDefault="006E59EC">
            <w:pPr>
              <w:pStyle w:val="TableBodyText"/>
            </w:pPr>
            <w:r>
              <w:t>0x00000003</w:t>
            </w:r>
          </w:p>
        </w:tc>
        <w:tc>
          <w:tcPr>
            <w:tcW w:w="0" w:type="auto"/>
            <w:shd w:val="clear" w:color="auto" w:fill="auto"/>
          </w:tcPr>
          <w:p w:rsidR="00EF22D5" w:rsidRDefault="006E59EC">
            <w:pPr>
              <w:pStyle w:val="TableBodyText"/>
              <w:ind w:left="540"/>
              <w:rPr>
                <w:b/>
              </w:rPr>
            </w:pPr>
            <w:r>
              <w:rPr>
                <w:b/>
              </w:rPr>
              <w:t>Bcc</w:t>
            </w:r>
          </w:p>
        </w:tc>
      </w:tr>
    </w:tbl>
    <w:p w:rsidR="00EF22D5" w:rsidRDefault="006E59EC">
      <w:r>
        <w:t xml:space="preserve">When generating </w:t>
      </w:r>
      <w:hyperlink w:anchor="gt_bcc83734-de00-4cd2-a344-4455ac688da9">
        <w:r>
          <w:rPr>
            <w:rStyle w:val="HyperlinkGreen"/>
            <w:b/>
          </w:rPr>
          <w:t>MIME messages</w:t>
        </w:r>
      </w:hyperlink>
      <w:r>
        <w:t xml:space="preserve"> or </w:t>
      </w:r>
      <w:hyperlink w:anchor="gt_1726e331-94ef-4e21-886b-586e4349c95c">
        <w:r>
          <w:rPr>
            <w:rStyle w:val="HyperlinkGreen"/>
            <w:b/>
          </w:rPr>
          <w:t>TNEF messages</w:t>
        </w:r>
      </w:hyperlink>
      <w:r>
        <w:t xml:space="preserve">, </w:t>
      </w:r>
      <w:hyperlink w:anchor="gt_7df7a225-d11c-4e84-950d-e25394d46229">
        <w:r>
          <w:rPr>
            <w:rStyle w:val="HyperlinkGreen"/>
            <w:b/>
          </w:rPr>
          <w:t>MIME writers</w:t>
        </w:r>
      </w:hyperlink>
      <w:r>
        <w:t xml:space="preserve"> SHOULD</w:t>
      </w:r>
      <w:bookmarkStart w:id="13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39"/>
      <w:r>
        <w:t xml:space="preserve"> ignore recipients that have a value for the </w:t>
      </w:r>
      <w:r>
        <w:rPr>
          <w:b/>
        </w:rPr>
        <w:t>PidTagRecipientType</w:t>
      </w:r>
      <w:r>
        <w:t xml:space="preserve"> property that is not included in the preceding table. Alternati</w:t>
      </w:r>
      <w:r>
        <w:t>vely, MIME writers MAY</w:t>
      </w:r>
      <w:bookmarkStart w:id="140"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40"/>
      <w:r>
        <w:t xml:space="preserve"> perform a bitwise </w:t>
      </w:r>
      <w:r>
        <w:rPr>
          <w:b/>
        </w:rPr>
        <w:t>AND</w:t>
      </w:r>
      <w:r>
        <w:t xml:space="preserve"> of the value of the </w:t>
      </w:r>
      <w:r>
        <w:rPr>
          <w:b/>
        </w:rPr>
        <w:t>PidTagRecipientType</w:t>
      </w:r>
      <w:r>
        <w:t xml:space="preserve"> property and 0x00000003 and use that value to determine the recipient type. MIME writers SHOULD generate</w:t>
      </w:r>
      <w:r>
        <w:t xml:space="preserve"> one MIME recipient (2) for a Message object recipient (2) that has a value of To, Cc, or Bcc but MAY</w:t>
      </w:r>
      <w:bookmarkStart w:id="141"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41"/>
      <w:r>
        <w:t xml:space="preserve"> generate no MIME recipients (2) for Bcc recipients when generating a message to send vi</w:t>
      </w:r>
      <w:r>
        <w:t>a SMTP.</w:t>
      </w:r>
      <w:bookmarkStart w:id="142" w:name="z25"/>
      <w:bookmarkEnd w:id="142"/>
      <w:r>
        <w:t xml:space="preserve"> Each MIME recipient (2) MUST be generated in the header that corresponds to the </w:t>
      </w:r>
      <w:r>
        <w:rPr>
          <w:b/>
        </w:rPr>
        <w:t>PidTagRecipientType</w:t>
      </w:r>
      <w:r>
        <w:t xml:space="preserve"> property value, as specified by the </w:t>
      </w:r>
      <w:r>
        <w:rPr>
          <w:b/>
        </w:rPr>
        <w:t>PidTagRecipientType</w:t>
      </w:r>
      <w:r>
        <w:t xml:space="preserve"> property value table.</w:t>
      </w:r>
    </w:p>
    <w:p w:rsidR="00EF22D5" w:rsidRDefault="006E59EC">
      <w:r>
        <w:t xml:space="preserve">Clients SHOULD set the </w:t>
      </w:r>
      <w:r>
        <w:rPr>
          <w:b/>
        </w:rPr>
        <w:t>PidTagDisplayName</w:t>
      </w:r>
      <w:r>
        <w:t xml:space="preserve"> property (</w:t>
      </w:r>
      <w:hyperlink r:id="rId130" w:anchor="Section_c0f31b95c07f486c98d9535ed9705fbf">
        <w:r>
          <w:rPr>
            <w:rStyle w:val="Hyperlink"/>
          </w:rPr>
          <w:t>[MS-OXCFOLD]</w:t>
        </w:r>
      </w:hyperlink>
      <w:r>
        <w:t xml:space="preserve"> section 2.2.2.2.2.5) for recipients (2), where that information is available. MIME writers SHOULD copy the </w:t>
      </w:r>
      <w:r>
        <w:rPr>
          <w:b/>
        </w:rPr>
        <w:t>PidTagDisplayName</w:t>
      </w:r>
      <w:r>
        <w:t xml:space="preserve"> property value, when it exists, when generating the </w:t>
      </w:r>
      <w:hyperlink w:anchor="gt_bbb09154-8d26-498e-b05e-f649e5a43700">
        <w:r>
          <w:rPr>
            <w:rStyle w:val="HyperlinkGreen"/>
            <w:b/>
          </w:rPr>
          <w:t>display name</w:t>
        </w:r>
      </w:hyperlink>
      <w:r>
        <w:t xml:space="preserve"> of an address as specified in </w:t>
      </w:r>
      <w:hyperlink r:id="rId131">
        <w:r>
          <w:rPr>
            <w:rStyle w:val="Hyperlink"/>
          </w:rPr>
          <w:t>[RFC2822]</w:t>
        </w:r>
      </w:hyperlink>
      <w:r>
        <w:t xml:space="preserve">. If the </w:t>
      </w:r>
      <w:r>
        <w:rPr>
          <w:b/>
        </w:rPr>
        <w:t>PidTagDisplayName</w:t>
      </w:r>
      <w:r>
        <w:t xml:space="preserve"> property is not assigned, MIME writers SHOULD NOT gen</w:t>
      </w:r>
      <w:r>
        <w:t xml:space="preserve">erate a value for the display name. MIME writers can encode the display name, as specified in </w:t>
      </w:r>
      <w:hyperlink r:id="rId132">
        <w:r>
          <w:rPr>
            <w:rStyle w:val="Hyperlink"/>
          </w:rPr>
          <w:t>[RFC2047]</w:t>
        </w:r>
      </w:hyperlink>
      <w:r>
        <w:t>, in order to preserve non-</w:t>
      </w:r>
      <w:hyperlink w:anchor="gt_79fa85ca-ac61-467c-b819-e97dc1a7a599">
        <w:r>
          <w:rPr>
            <w:rStyle w:val="HyperlinkGreen"/>
            <w:b/>
          </w:rPr>
          <w:t>ASCII</w:t>
        </w:r>
      </w:hyperlink>
      <w:r>
        <w:t xml:space="preserve"> characters.</w:t>
      </w:r>
    </w:p>
    <w:p w:rsidR="00EF22D5" w:rsidRDefault="006E59EC">
      <w:r>
        <w:t xml:space="preserve">MIME writers SHOULD generate the angle-address portion (angle-addr) of an address, as specified in [RFC2822] section 3.4, from addressee properties, used in the following order of preference: </w:t>
      </w:r>
      <w:r>
        <w:rPr>
          <w:b/>
        </w:rPr>
        <w:lastRenderedPageBreak/>
        <w:t>PidTagEntryId</w:t>
      </w:r>
      <w:r>
        <w:t xml:space="preserve">, </w:t>
      </w:r>
      <w:r>
        <w:rPr>
          <w:b/>
        </w:rPr>
        <w:t>PidTagAddressType</w:t>
      </w:r>
      <w:r>
        <w:t xml:space="preserve"> / </w:t>
      </w:r>
      <w:r>
        <w:rPr>
          <w:b/>
        </w:rPr>
        <w:t>PidTagEmai</w:t>
      </w:r>
      <w:r>
        <w:rPr>
          <w:b/>
        </w:rPr>
        <w:t>lAddress</w:t>
      </w:r>
      <w:r>
        <w:t xml:space="preserve">, </w:t>
      </w:r>
      <w:r>
        <w:rPr>
          <w:b/>
        </w:rPr>
        <w:t>PidTagSmtpAddress</w:t>
      </w:r>
      <w:r>
        <w:t>.</w:t>
      </w:r>
      <w:bookmarkStart w:id="143" w:name="z27"/>
      <w:bookmarkEnd w:id="143"/>
      <w:r>
        <w:rPr>
          <w:rStyle w:val="FootnoteReference"/>
          <w:vertAlign w:val="baseline"/>
        </w:rPr>
        <w:t xml:space="preserve"> </w:t>
      </w:r>
      <w:r>
        <w:t>More specifically, MIME writers SHOULD do the following:</w:t>
      </w:r>
    </w:p>
    <w:p w:rsidR="00EF22D5" w:rsidRDefault="006E59EC">
      <w:pPr>
        <w:pStyle w:val="ListParagraph"/>
        <w:numPr>
          <w:ilvl w:val="0"/>
          <w:numId w:val="56"/>
        </w:numPr>
      </w:pPr>
      <w:r>
        <w:t xml:space="preserve">If the </w:t>
      </w:r>
      <w:r>
        <w:rPr>
          <w:b/>
        </w:rPr>
        <w:t>PidTagEntryId</w:t>
      </w:r>
      <w:r>
        <w:t xml:space="preserve"> property is present and bytes 4-19 are equal to the MUIDEMSAB </w:t>
      </w:r>
      <w:hyperlink w:anchor="gt_c4813fc3-b2e5-4aa3-bde7-421d950d68d3">
        <w:r>
          <w:rPr>
            <w:rStyle w:val="HyperlinkGreen"/>
            <w:b/>
          </w:rPr>
          <w:t>universally unique identifier (UUID)</w:t>
        </w:r>
      </w:hyperlink>
      <w:r>
        <w:t xml:space="preserve"> value "{%xdc.a7.40.c8.c0.42.10.1a.b4.b9.08.00.2b.2f.e1.82}", it is an </w:t>
      </w:r>
      <w:hyperlink w:anchor="gt_d16f7b78-c5a6-48f4-9e0f-3b205b5598b5">
        <w:r>
          <w:rPr>
            <w:rStyle w:val="HyperlinkGreen"/>
            <w:b/>
          </w:rPr>
          <w:t>address book</w:t>
        </w:r>
      </w:hyperlink>
      <w:r>
        <w:t xml:space="preserve"> </w:t>
      </w:r>
      <w:hyperlink w:anchor="gt_64df5f51-e2e6-4cf2-a15f-5bc1167087b5">
        <w:r>
          <w:rPr>
            <w:rStyle w:val="HyperlinkGreen"/>
            <w:b/>
          </w:rPr>
          <w:t>EntryID</w:t>
        </w:r>
      </w:hyperlink>
      <w:r>
        <w:t>. (Th</w:t>
      </w:r>
      <w:r>
        <w:t xml:space="preserve">e MUIDEMSAB value identifies the value as an EntryID.) In this case, MIME writers SHOULD look up the address book entry that corresponds to the </w:t>
      </w:r>
      <w:hyperlink w:anchor="gt_1175dd11-9368-41d5-98ed-d585f268ad4b">
        <w:r>
          <w:rPr>
            <w:rStyle w:val="HyperlinkGreen"/>
            <w:b/>
          </w:rPr>
          <w:t>distinguished name (DN)</w:t>
        </w:r>
      </w:hyperlink>
      <w:r>
        <w:t xml:space="preserve"> that is contained in the E</w:t>
      </w:r>
      <w:r>
        <w:t xml:space="preserve">ntryID and use the </w:t>
      </w:r>
      <w:hyperlink w:anchor="gt_a062ad53-28cc-4de9-af38-1deff1217a8d">
        <w:r>
          <w:rPr>
            <w:rStyle w:val="HyperlinkGreen"/>
            <w:b/>
          </w:rPr>
          <w:t>primary SMTP proxy address</w:t>
        </w:r>
      </w:hyperlink>
      <w:r>
        <w:t xml:space="preserve"> that is found on the address book entry. (EntryID format is specified in </w:t>
      </w:r>
      <w:hyperlink r:id="rId133" w:anchor="Section_1afa0cd9b1a04520b623bf15030af5d8">
        <w:r>
          <w:rPr>
            <w:rStyle w:val="Hyperlink"/>
          </w:rPr>
          <w:t>[MS-OXCDATA]</w:t>
        </w:r>
      </w:hyperlink>
      <w:r>
        <w:t xml:space="preserve"> section 2.2, and the procedure for looking up address book entries is specified in [MS-OXOABK] section 2.1.)</w:t>
      </w:r>
    </w:p>
    <w:p w:rsidR="00EF22D5" w:rsidRDefault="006E59EC">
      <w:pPr>
        <w:pStyle w:val="ListParagraph"/>
        <w:numPr>
          <w:ilvl w:val="0"/>
          <w:numId w:val="56"/>
        </w:numPr>
      </w:pPr>
      <w:r>
        <w:t xml:space="preserve">Otherwise, if the </w:t>
      </w:r>
      <w:r>
        <w:rPr>
          <w:b/>
        </w:rPr>
        <w:t>PidTagEntryId</w:t>
      </w:r>
      <w:r>
        <w:t xml:space="preserve"> property is present and bytes 4-19 are equal to the MUIDOOP UUID value "{%x81.2b.1f.a4.be.a3.10</w:t>
      </w:r>
      <w:r>
        <w:t xml:space="preserve">.19.9d.6e.00.dd.01.0f.54.02}", it is a </w:t>
      </w:r>
      <w:hyperlink w:anchor="gt_942d283a-8a03-43bb-b911-34d8d14d7fd9">
        <w:r>
          <w:rPr>
            <w:rStyle w:val="HyperlinkGreen"/>
            <w:b/>
          </w:rPr>
          <w:t>one-off EntryID</w:t>
        </w:r>
      </w:hyperlink>
      <w:r>
        <w:t>. The e-mail type and address are encoded in the EntryID, as specified in [MS-OXCDATA] section 2.2.5.1. If the e-mail type is SMTP, use this</w:t>
      </w:r>
      <w:r>
        <w:t xml:space="preserve"> e-mail address; otherwise, continue to step 6.</w:t>
      </w:r>
    </w:p>
    <w:p w:rsidR="00EF22D5" w:rsidRDefault="006E59EC">
      <w:pPr>
        <w:pStyle w:val="ListParagraph"/>
        <w:numPr>
          <w:ilvl w:val="0"/>
          <w:numId w:val="56"/>
        </w:numPr>
      </w:pPr>
      <w:r>
        <w:t xml:space="preserve">If the </w:t>
      </w:r>
      <w:r>
        <w:rPr>
          <w:b/>
        </w:rPr>
        <w:t>PidTagEntryId</w:t>
      </w:r>
      <w:r>
        <w:t xml:space="preserve"> property is present and bytes 4-19 are some value other than the values that are shown in steps 1 and 2, the MIME writer rejects the recipient (2). If </w:t>
      </w:r>
      <w:hyperlink w:anchor="gt_1b157e23-74de-4917-81d0-268b97b3665c">
        <w:r>
          <w:rPr>
            <w:rStyle w:val="HyperlinkGreen"/>
            <w:b/>
          </w:rPr>
          <w:t>MIME generation</w:t>
        </w:r>
      </w:hyperlink>
      <w:r>
        <w:t xml:space="preserve"> is being done for SMTP, a failure </w:t>
      </w:r>
      <w:hyperlink w:anchor="gt_3611e1d7-17da-4d3f-b3ed-4b39dfc918ba">
        <w:r>
          <w:rPr>
            <w:rStyle w:val="HyperlinkGreen"/>
            <w:b/>
          </w:rPr>
          <w:t>delivery status notification (DSN)</w:t>
        </w:r>
      </w:hyperlink>
      <w:r>
        <w:t xml:space="preserve"> is generated for that recipient (2). The format of a failure DSN is specified in </w:t>
      </w:r>
      <w:hyperlink r:id="rId134">
        <w:r>
          <w:rPr>
            <w:rStyle w:val="Hyperlink"/>
          </w:rPr>
          <w:t>[RFC3464]</w:t>
        </w:r>
      </w:hyperlink>
      <w:r>
        <w:t xml:space="preserve">. The corresponding Message object structure is referred to as a </w:t>
      </w:r>
      <w:hyperlink w:anchor="gt_2540c3dc-aeea-4d46-bf5a-a019d9e645f5">
        <w:r>
          <w:rPr>
            <w:rStyle w:val="HyperlinkGreen"/>
            <w:b/>
          </w:rPr>
          <w:t>non-delivery report</w:t>
        </w:r>
      </w:hyperlink>
      <w:r>
        <w:t>.</w:t>
      </w:r>
    </w:p>
    <w:p w:rsidR="00EF22D5" w:rsidRDefault="006E59EC">
      <w:pPr>
        <w:pStyle w:val="ListParagraph"/>
        <w:numPr>
          <w:ilvl w:val="0"/>
          <w:numId w:val="56"/>
        </w:numPr>
      </w:pPr>
      <w:r>
        <w:t xml:space="preserve">Otherwise, if both the </w:t>
      </w:r>
      <w:r>
        <w:rPr>
          <w:b/>
        </w:rPr>
        <w:t>PidTagAddres</w:t>
      </w:r>
      <w:r>
        <w:rPr>
          <w:b/>
        </w:rPr>
        <w:t>sType</w:t>
      </w:r>
      <w:r>
        <w:t xml:space="preserve"> property and the </w:t>
      </w:r>
      <w:r>
        <w:rPr>
          <w:b/>
        </w:rPr>
        <w:t>PidTagEmailAddress</w:t>
      </w:r>
      <w:r>
        <w:t xml:space="preserve"> property are present and the </w:t>
      </w:r>
      <w:r>
        <w:rPr>
          <w:b/>
        </w:rPr>
        <w:t>PidTagAddressType</w:t>
      </w:r>
      <w:r>
        <w:t xml:space="preserve"> property matches "SMTP", use the value of the </w:t>
      </w:r>
      <w:r>
        <w:rPr>
          <w:b/>
        </w:rPr>
        <w:t>PidTagEmailAddress</w:t>
      </w:r>
      <w:r>
        <w:t xml:space="preserve"> property. </w:t>
      </w:r>
    </w:p>
    <w:p w:rsidR="00EF22D5" w:rsidRDefault="006E59EC">
      <w:pPr>
        <w:pStyle w:val="ListParagraph"/>
        <w:numPr>
          <w:ilvl w:val="0"/>
          <w:numId w:val="56"/>
        </w:numPr>
      </w:pPr>
      <w:r>
        <w:t xml:space="preserve">Otherwise, if the </w:t>
      </w:r>
      <w:r>
        <w:rPr>
          <w:b/>
        </w:rPr>
        <w:t>PidTagSmtpAddress</w:t>
      </w:r>
      <w:r>
        <w:t xml:space="preserve"> property is present, use its value. </w:t>
      </w:r>
    </w:p>
    <w:p w:rsidR="00EF22D5" w:rsidRDefault="006E59EC">
      <w:pPr>
        <w:pStyle w:val="ListParagraph"/>
        <w:numPr>
          <w:ilvl w:val="0"/>
          <w:numId w:val="56"/>
        </w:numPr>
      </w:pPr>
      <w:r>
        <w:t xml:space="preserve">Otherwise, if an e-mail address and address type are present, whether obtained from the </w:t>
      </w:r>
      <w:r>
        <w:rPr>
          <w:b/>
        </w:rPr>
        <w:t>PidTagAddressType</w:t>
      </w:r>
      <w:r>
        <w:t xml:space="preserve"> property and the </w:t>
      </w:r>
      <w:r>
        <w:rPr>
          <w:b/>
        </w:rPr>
        <w:t>PidTagEmailAddress</w:t>
      </w:r>
      <w:r>
        <w:t xml:space="preserve"> property or from an EntryID, but the address type does not match "SMTP", the MIME writer SHOULD attempt </w:t>
      </w:r>
      <w:hyperlink w:anchor="gt_bfb25c71-c31f-464d-9db8-990a98bbf90c">
        <w:r>
          <w:rPr>
            <w:rStyle w:val="HyperlinkGreen"/>
            <w:b/>
          </w:rPr>
          <w:t>IMCEA</w:t>
        </w:r>
      </w:hyperlink>
      <w:r>
        <w:t xml:space="preserve"> </w:t>
      </w:r>
      <w:hyperlink w:anchor="gt_e24fb7e8-206c-40ee-8176-ac829a0dcdcd">
        <w:r>
          <w:rPr>
            <w:rStyle w:val="HyperlinkGreen"/>
            <w:b/>
          </w:rPr>
          <w:t>encapsulation</w:t>
        </w:r>
      </w:hyperlink>
      <w:r>
        <w:t xml:space="preserve"> of the e-mail address, as specified in section </w:t>
      </w:r>
      <w:hyperlink w:anchor="Section_59fd64a5029c4ec9bee2ecd61993bb13" w:history="1">
        <w:r>
          <w:rPr>
            <w:rStyle w:val="Hyperlink"/>
          </w:rPr>
          <w:t>2.1.3.1.8</w:t>
        </w:r>
      </w:hyperlink>
      <w:r>
        <w:t>.</w:t>
      </w:r>
    </w:p>
    <w:p w:rsidR="00EF22D5" w:rsidRDefault="006E59EC">
      <w:pPr>
        <w:pStyle w:val="ListParagraph"/>
        <w:numPr>
          <w:ilvl w:val="0"/>
          <w:numId w:val="56"/>
        </w:numPr>
      </w:pPr>
      <w:r>
        <w:t>Fina</w:t>
      </w:r>
      <w:r>
        <w:t>lly, if all of the previous conditions fail, the MIME writer MUST reject the recipient (2). If MIME generation is being done for outbound SMTP, a failure DSN is generated for that recipient (2). The format of a failure DSN is specified in [RFC3464]. The co</w:t>
      </w:r>
      <w:r>
        <w:t>rresponding Message object structure is referred to as a non-delivery report.</w:t>
      </w:r>
    </w:p>
    <w:p w:rsidR="00EF22D5" w:rsidRDefault="006E59EC">
      <w:r>
        <w:t>A MIME writer MAY</w:t>
      </w:r>
      <w:bookmarkStart w:id="144"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44"/>
      <w:r>
        <w:t xml:space="preserve"> use these steps in the following order, omitting step 6: 4, 5, 1, 2, 3, 7.</w:t>
      </w:r>
    </w:p>
    <w:p w:rsidR="00EF22D5" w:rsidRDefault="006E59EC">
      <w:pPr>
        <w:pStyle w:val="Heading6"/>
      </w:pPr>
      <w:bookmarkStart w:id="145" w:name="section_e20584adb7f544e08f39db63efcf12e6"/>
      <w:bookmarkStart w:id="146" w:name="_Toc174599734"/>
      <w:r>
        <w:t>To and Cc Recipien</w:t>
      </w:r>
      <w:r>
        <w:t>ts</w:t>
      </w:r>
      <w:bookmarkEnd w:id="145"/>
      <w:bookmarkEnd w:id="146"/>
    </w:p>
    <w:p w:rsidR="00EF22D5" w:rsidRDefault="006E59EC">
      <w:r>
        <w:t xml:space="preserve">To generate a </w:t>
      </w:r>
      <w:r>
        <w:rPr>
          <w:b/>
        </w:rPr>
        <w:t>To</w:t>
      </w:r>
      <w:r>
        <w:t xml:space="preserve"> or </w:t>
      </w:r>
      <w:r>
        <w:rPr>
          <w:b/>
        </w:rPr>
        <w:t>Cc</w:t>
      </w:r>
      <w:r>
        <w:t xml:space="preserve"> </w:t>
      </w:r>
      <w:hyperlink w:anchor="gt_84a82291-9444-481e-97e3-4ff69a88e932">
        <w:r>
          <w:rPr>
            <w:rStyle w:val="HyperlinkGreen"/>
            <w:b/>
          </w:rPr>
          <w:t>header</w:t>
        </w:r>
      </w:hyperlink>
      <w:r>
        <w:t xml:space="preserve">, clients add a </w:t>
      </w:r>
      <w:hyperlink w:anchor="gt_53dfe4f3-05d0-41aa-8217-ecd1962b340b">
        <w:r>
          <w:rPr>
            <w:rStyle w:val="HyperlinkGreen"/>
            <w:b/>
          </w:rPr>
          <w:t>recipient (2)</w:t>
        </w:r>
      </w:hyperlink>
      <w:r>
        <w:t xml:space="preserve"> to the </w:t>
      </w:r>
      <w:hyperlink w:anchor="gt_b6c15d0c-d992-421d-ba96-99d3b63894cf">
        <w:r>
          <w:rPr>
            <w:rStyle w:val="HyperlinkGreen"/>
            <w:b/>
          </w:rPr>
          <w:t>M</w:t>
        </w:r>
        <w:r>
          <w:rPr>
            <w:rStyle w:val="HyperlinkGreen"/>
            <w:b/>
          </w:rPr>
          <w:t>essage object</w:t>
        </w:r>
      </w:hyperlink>
      <w:r>
        <w:t xml:space="preserve"> and set the </w:t>
      </w:r>
      <w:r>
        <w:rPr>
          <w:b/>
        </w:rPr>
        <w:t>PidTagRecipientType</w:t>
      </w:r>
      <w:r>
        <w:t xml:space="preserve"> property (</w:t>
      </w:r>
      <w:hyperlink r:id="rId135" w:anchor="Section_daa9120ff3254afba73828f91049ab3c">
        <w:r>
          <w:rPr>
            <w:rStyle w:val="Hyperlink"/>
          </w:rPr>
          <w:t>[MS-OXOMSG]</w:t>
        </w:r>
      </w:hyperlink>
      <w:r>
        <w:t xml:space="preserve"> section 2.2.3.1) to the value that corresponds to the individual recipient type, as specified by the table </w:t>
      </w:r>
      <w:r>
        <w:t xml:space="preserve">of </w:t>
      </w:r>
      <w:r>
        <w:rPr>
          <w:b/>
        </w:rPr>
        <w:t>PidTagRecipientType</w:t>
      </w:r>
      <w:r>
        <w:t xml:space="preserve"> property values in section </w:t>
      </w:r>
      <w:hyperlink w:anchor="Section_5179c41a75c946dab7fab9da6783cc0a" w:history="1">
        <w:r>
          <w:rPr>
            <w:rStyle w:val="Hyperlink"/>
          </w:rPr>
          <w:t>2.1.3.1.1</w:t>
        </w:r>
      </w:hyperlink>
      <w:r>
        <w:t>.</w:t>
      </w:r>
    </w:p>
    <w:p w:rsidR="00EF22D5" w:rsidRDefault="006E59EC">
      <w:hyperlink w:anchor="gt_7df7a225-d11c-4e84-950d-e25394d46229">
        <w:r>
          <w:rPr>
            <w:rStyle w:val="HyperlinkGreen"/>
            <w:b/>
          </w:rPr>
          <w:t>MIME writers</w:t>
        </w:r>
      </w:hyperlink>
      <w:r>
        <w:t xml:space="preserve"> map recipients (2) to the </w:t>
      </w:r>
      <w:r>
        <w:rPr>
          <w:b/>
        </w:rPr>
        <w:t>To</w:t>
      </w:r>
      <w:r>
        <w:t xml:space="preserve"> or </w:t>
      </w:r>
      <w:r>
        <w:rPr>
          <w:b/>
        </w:rPr>
        <w:t>Cc</w:t>
      </w:r>
      <w:r>
        <w:t xml:space="preserve"> headers as requested by c</w:t>
      </w:r>
      <w:r>
        <w:t xml:space="preserve">lients. An exceptional situation occurs when generating </w:t>
      </w:r>
      <w:hyperlink w:anchor="gt_af6ba277-34c1-493d-8103-71d2af36ce30">
        <w:r>
          <w:rPr>
            <w:rStyle w:val="HyperlinkGreen"/>
            <w:b/>
          </w:rPr>
          <w:t>MIME</w:t>
        </w:r>
      </w:hyperlink>
      <w:r>
        <w:t xml:space="preserve"> for an attached </w:t>
      </w:r>
      <w:hyperlink w:anchor="gt_3611e1d7-17da-4d3f-b3ed-4b39dfc918ba">
        <w:r>
          <w:rPr>
            <w:rStyle w:val="HyperlinkGreen"/>
            <w:b/>
          </w:rPr>
          <w:t>DSN</w:t>
        </w:r>
      </w:hyperlink>
      <w:r>
        <w:t xml:space="preserve"> message. A DSN</w:t>
      </w:r>
      <w:r>
        <w:t xml:space="preserve"> message is one that has the following value for the </w:t>
      </w:r>
      <w:r>
        <w:rPr>
          <w:b/>
        </w:rPr>
        <w:t>PidTagMessageClass</w:t>
      </w:r>
      <w:r>
        <w:t xml:space="preserve"> property (</w:t>
      </w:r>
      <w:hyperlink r:id="rId136" w:anchor="Section_7fd7ec40deec4c0694931bc06b349682">
        <w:r>
          <w:rPr>
            <w:rStyle w:val="Hyperlink"/>
          </w:rPr>
          <w:t>[MS-OXCMSG]</w:t>
        </w:r>
      </w:hyperlink>
      <w:r>
        <w:t xml:space="preserve"> section 2.2.1.3).</w:t>
      </w:r>
    </w:p>
    <w:p w:rsidR="00EF22D5" w:rsidRDefault="006E59EC">
      <w:pPr>
        <w:pStyle w:val="Code"/>
      </w:pPr>
      <w:r>
        <w:t>; The most common values are "REPORT.IPM.Note.NDR" and "REPORT.</w:t>
      </w:r>
      <w:r>
        <w:t>IPM.Note.DR"</w:t>
      </w:r>
    </w:p>
    <w:p w:rsidR="00EF22D5" w:rsidRDefault="006E59EC">
      <w:pPr>
        <w:pStyle w:val="Code"/>
      </w:pPr>
      <w:r>
        <w:t>ReportMsgClass = "REPORT" 1*("." MsgClassToken) (".NDR" / ".DR")</w:t>
      </w:r>
    </w:p>
    <w:p w:rsidR="00EF22D5" w:rsidRDefault="006E59EC">
      <w:pPr>
        <w:pStyle w:val="Code"/>
      </w:pPr>
      <w:r>
        <w:t>MsgClassToken = ALPHA *(ALPHA / DIGIT)</w:t>
      </w:r>
    </w:p>
    <w:p w:rsidR="00EF22D5" w:rsidRDefault="006E59EC">
      <w:r>
        <w:t xml:space="preserve">In that case, MIME writers ignore the recipients (2) of the attached message and instead populate the </w:t>
      </w:r>
      <w:r>
        <w:rPr>
          <w:b/>
        </w:rPr>
        <w:t>To</w:t>
      </w:r>
      <w:r>
        <w:t xml:space="preserve"> header of the attached message by </w:t>
      </w:r>
      <w:r>
        <w:t xml:space="preserve">using the </w:t>
      </w:r>
      <w:r>
        <w:rPr>
          <w:b/>
        </w:rPr>
        <w:t>PidTagReceivedRepresenting</w:t>
      </w:r>
      <w:r>
        <w:t xml:space="preserve"> property group (section </w:t>
      </w:r>
      <w:hyperlink w:anchor="Section_ce25934c83724957bee44cdb38c5938a" w:history="1">
        <w:r>
          <w:rPr>
            <w:rStyle w:val="Hyperlink"/>
          </w:rPr>
          <w:t>2.6.3</w:t>
        </w:r>
      </w:hyperlink>
      <w:r>
        <w:t xml:space="preserve">) of the attached message. If the properties in the </w:t>
      </w:r>
      <w:r>
        <w:rPr>
          <w:b/>
        </w:rPr>
        <w:t>PidTagReceivedRepresenting</w:t>
      </w:r>
      <w:r>
        <w:t xml:space="preserve"> </w:t>
      </w:r>
      <w:r>
        <w:lastRenderedPageBreak/>
        <w:t>property group are not present, MIME writers use th</w:t>
      </w:r>
      <w:r>
        <w:t xml:space="preserve">e </w:t>
      </w:r>
      <w:r>
        <w:rPr>
          <w:b/>
        </w:rPr>
        <w:t>PidTagReceivedBy</w:t>
      </w:r>
      <w:r>
        <w:t xml:space="preserve"> property group (section </w:t>
      </w:r>
      <w:hyperlink w:anchor="Section_ef205a7a83404ac9b5e5d871c5276531" w:history="1">
        <w:r>
          <w:rPr>
            <w:rStyle w:val="Hyperlink"/>
          </w:rPr>
          <w:t>2.6.2</w:t>
        </w:r>
      </w:hyperlink>
      <w:r>
        <w:t>) of the attached message.</w:t>
      </w:r>
    </w:p>
    <w:p w:rsidR="00EF22D5" w:rsidRDefault="006E59EC">
      <w:r>
        <w:t xml:space="preserve">When generating </w:t>
      </w:r>
      <w:hyperlink w:anchor="gt_1726e331-94ef-4e21-886b-586e4349c95c">
        <w:r>
          <w:rPr>
            <w:rStyle w:val="HyperlinkGreen"/>
            <w:b/>
          </w:rPr>
          <w:t>TNEF messages</w:t>
        </w:r>
      </w:hyperlink>
      <w:r>
        <w:t>, MIME writers SHOULD NOT gene</w:t>
      </w:r>
      <w:r>
        <w:t xml:space="preserve">rate the </w:t>
      </w:r>
      <w:r>
        <w:rPr>
          <w:b/>
        </w:rPr>
        <w:t>attRecipTable</w:t>
      </w:r>
      <w:r>
        <w:t xml:space="preserve"> attribute, as specified in </w:t>
      </w:r>
      <w:hyperlink r:id="rId137" w:anchor="Section_1f0544d730b74194b58fadc82f3763bb">
        <w:r>
          <w:rPr>
            <w:rStyle w:val="Hyperlink"/>
          </w:rPr>
          <w:t>[MS-OXTNEF]</w:t>
        </w:r>
      </w:hyperlink>
      <w:r>
        <w:t xml:space="preserve"> section 2.1.3.3.22, for the </w:t>
      </w:r>
      <w:hyperlink w:anchor="gt_872cfeb4-ee35-4b68-8bb0-195f305687ad">
        <w:r>
          <w:rPr>
            <w:rStyle w:val="HyperlinkGreen"/>
            <w:b/>
          </w:rPr>
          <w:t>top-level message</w:t>
        </w:r>
      </w:hyperlink>
      <w:r>
        <w:t xml:space="preserve"> but M</w:t>
      </w:r>
      <w:r>
        <w:t>AY</w:t>
      </w:r>
      <w:bookmarkStart w:id="147"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47"/>
      <w:r>
        <w:t xml:space="preserve"> generate this attribute for the top-level summary and legacy TNEF messages as specified in [MS-OXTNEF] section 2.1.3.3.22.</w:t>
      </w:r>
      <w:bookmarkStart w:id="148" w:name="z29"/>
      <w:bookmarkEnd w:id="148"/>
      <w:r>
        <w:t xml:space="preserve"> For attached messages, MIME writers MUST copy all recipients (2</w:t>
      </w:r>
      <w:r>
        <w:t xml:space="preserve">), along with all their properties, into the </w:t>
      </w:r>
      <w:r>
        <w:rPr>
          <w:b/>
        </w:rPr>
        <w:t>attRecipTable</w:t>
      </w:r>
      <w:r>
        <w:t xml:space="preserve"> attribute in the </w:t>
      </w:r>
      <w:hyperlink w:anchor="gt_87fc4eff-2e8d-4687-8cd0-a4fdb52415c4">
        <w:r>
          <w:rPr>
            <w:rStyle w:val="HyperlinkGreen"/>
            <w:b/>
          </w:rPr>
          <w:t>TNEF</w:t>
        </w:r>
      </w:hyperlink>
      <w:r>
        <w:t xml:space="preserve"> </w:t>
      </w:r>
      <w:hyperlink w:anchor="gt_7296866d-d4b9-4238-af3a-4d772989e348">
        <w:r>
          <w:rPr>
            <w:rStyle w:val="HyperlinkGreen"/>
            <w:b/>
          </w:rPr>
          <w:t>body part</w:t>
        </w:r>
      </w:hyperlink>
      <w:r>
        <w:t>. This applies to attached DSN messages as</w:t>
      </w:r>
      <w:r>
        <w:t xml:space="preserve"> well.</w:t>
      </w:r>
    </w:p>
    <w:p w:rsidR="00EF22D5" w:rsidRDefault="006E59EC">
      <w:pPr>
        <w:pStyle w:val="Heading6"/>
      </w:pPr>
      <w:bookmarkStart w:id="149" w:name="section_db4548ad9075415d876a0b88d1a8852e"/>
      <w:bookmarkStart w:id="150" w:name="_Toc174599735"/>
      <w:r>
        <w:t>Bcc Recipients</w:t>
      </w:r>
      <w:bookmarkEnd w:id="149"/>
      <w:bookmarkEnd w:id="150"/>
    </w:p>
    <w:p w:rsidR="00EF22D5" w:rsidRDefault="006E59EC">
      <w:r>
        <w:t xml:space="preserve">To generate a </w:t>
      </w:r>
      <w:r>
        <w:rPr>
          <w:b/>
        </w:rPr>
        <w:t>Bcc</w:t>
      </w:r>
      <w:r>
        <w:t xml:space="preserve"> </w:t>
      </w:r>
      <w:hyperlink w:anchor="gt_84a82291-9444-481e-97e3-4ff69a88e932">
        <w:r>
          <w:rPr>
            <w:rStyle w:val="HyperlinkGreen"/>
            <w:b/>
          </w:rPr>
          <w:t>header</w:t>
        </w:r>
      </w:hyperlink>
      <w:r>
        <w:t xml:space="preserve">, clients add a </w:t>
      </w:r>
      <w:hyperlink w:anchor="gt_53dfe4f3-05d0-41aa-8217-ecd1962b340b">
        <w:r>
          <w:rPr>
            <w:rStyle w:val="HyperlinkGreen"/>
            <w:b/>
          </w:rPr>
          <w:t>recipient (2)</w:t>
        </w:r>
      </w:hyperlink>
      <w:r>
        <w:t xml:space="preserve"> to the </w:t>
      </w:r>
      <w:hyperlink w:anchor="gt_b6c15d0c-d992-421d-ba96-99d3b63894cf">
        <w:r>
          <w:rPr>
            <w:rStyle w:val="HyperlinkGreen"/>
            <w:b/>
          </w:rPr>
          <w:t>Message object</w:t>
        </w:r>
      </w:hyperlink>
      <w:r>
        <w:t xml:space="preserve"> and set the value of the </w:t>
      </w:r>
      <w:r>
        <w:rPr>
          <w:b/>
        </w:rPr>
        <w:t>PidTagRecipientType</w:t>
      </w:r>
      <w:r>
        <w:t xml:space="preserve"> property (</w:t>
      </w:r>
      <w:hyperlink r:id="rId138" w:anchor="Section_daa9120ff3254afba73828f91049ab3c">
        <w:r>
          <w:rPr>
            <w:rStyle w:val="Hyperlink"/>
          </w:rPr>
          <w:t>[MS-OXOMSG]</w:t>
        </w:r>
      </w:hyperlink>
      <w:r>
        <w:t xml:space="preserve"> section 2.2.3.1) for that recipient (2) to 0x00000003.</w:t>
      </w:r>
    </w:p>
    <w:p w:rsidR="00EF22D5" w:rsidRDefault="006E59EC">
      <w:r>
        <w:t xml:space="preserve">When generating a message for outbound submission to </w:t>
      </w:r>
      <w:hyperlink w:anchor="gt_0678be67-e739-4e33-97fe-2b03b903a379">
        <w:r>
          <w:rPr>
            <w:rStyle w:val="HyperlinkGreen"/>
            <w:b/>
          </w:rPr>
          <w:t>SMTP</w:t>
        </w:r>
      </w:hyperlink>
      <w:r>
        <w:t xml:space="preserve">, </w:t>
      </w:r>
      <w:hyperlink w:anchor="gt_7df7a225-d11c-4e84-950d-e25394d46229">
        <w:r>
          <w:rPr>
            <w:rStyle w:val="HyperlinkGreen"/>
            <w:b/>
          </w:rPr>
          <w:t>MIME writers</w:t>
        </w:r>
      </w:hyperlink>
      <w:r>
        <w:t xml:space="preserve"> MUST NOT copy </w:t>
      </w:r>
      <w:hyperlink w:anchor="gt_f5634b00-a1bf-4143-bb4f-9cd9dbad2bc0">
        <w:r>
          <w:rPr>
            <w:rStyle w:val="HyperlinkGreen"/>
            <w:b/>
          </w:rPr>
          <w:t>Bcc recipients</w:t>
        </w:r>
      </w:hyperlink>
      <w:r>
        <w:t xml:space="preserve"> to the </w:t>
      </w:r>
      <w:hyperlink w:anchor="gt_af6ba277-34c1-493d-8103-71d2af36ce30">
        <w:r>
          <w:rPr>
            <w:rStyle w:val="HyperlinkGreen"/>
            <w:b/>
          </w:rPr>
          <w:t>MIME</w:t>
        </w:r>
      </w:hyperlink>
      <w:r>
        <w:t xml:space="preserve"> </w:t>
      </w:r>
      <w:r>
        <w:rPr>
          <w:b/>
        </w:rPr>
        <w:t>Bcc</w:t>
      </w:r>
      <w:r>
        <w:t xml:space="preserve"> header except for meeting and task messages. This also applies to the MIME </w:t>
      </w:r>
      <w:r>
        <w:rPr>
          <w:b/>
        </w:rPr>
        <w:t>Bcc</w:t>
      </w:r>
      <w:r>
        <w:t xml:space="preserve"> header of attached messages. MIME writers MUST NOT copy Bcc recipien</w:t>
      </w:r>
      <w:r>
        <w:t xml:space="preserve">ts to the </w:t>
      </w:r>
      <w:hyperlink w:anchor="gt_87fc4eff-2e8d-4687-8cd0-a4fdb52415c4">
        <w:r>
          <w:rPr>
            <w:rStyle w:val="HyperlinkGreen"/>
            <w:b/>
          </w:rPr>
          <w:t>TNEF</w:t>
        </w:r>
      </w:hyperlink>
      <w:r>
        <w:t xml:space="preserve"> </w:t>
      </w:r>
      <w:r>
        <w:rPr>
          <w:b/>
        </w:rPr>
        <w:t>attRecipTable</w:t>
      </w:r>
      <w:r>
        <w:t xml:space="preserve"> attribute, as specified in </w:t>
      </w:r>
      <w:hyperlink r:id="rId139" w:anchor="Section_1f0544d730b74194b58fadc82f3763bb">
        <w:r>
          <w:rPr>
            <w:rStyle w:val="Hyperlink"/>
          </w:rPr>
          <w:t>[MS-OXTNEF]</w:t>
        </w:r>
      </w:hyperlink>
      <w:r>
        <w:t xml:space="preserve"> section 2.1.3.3.22, for attached messages.</w:t>
      </w:r>
    </w:p>
    <w:p w:rsidR="00EF22D5" w:rsidRDefault="006E59EC">
      <w:r>
        <w:t>Wh</w:t>
      </w:r>
      <w:r>
        <w:t xml:space="preserve">en generating a message for protocols such as </w:t>
      </w:r>
      <w:hyperlink w:anchor="gt_8ef66909-36c3-4370-b455-d73a73562a6b">
        <w:r>
          <w:rPr>
            <w:rStyle w:val="HyperlinkGreen"/>
            <w:b/>
          </w:rPr>
          <w:t>POP3</w:t>
        </w:r>
      </w:hyperlink>
      <w:r>
        <w:t xml:space="preserve"> and </w:t>
      </w:r>
      <w:hyperlink w:anchor="gt_ee8c9703-9e1d-43bc-9491-03050a18ff7f">
        <w:r>
          <w:rPr>
            <w:rStyle w:val="HyperlinkGreen"/>
            <w:b/>
          </w:rPr>
          <w:t>IMAP4</w:t>
        </w:r>
      </w:hyperlink>
      <w:r>
        <w:t>, MIME writers SHOULD</w:t>
      </w:r>
      <w:bookmarkStart w:id="151" w:name="Appendix_A_Target_10"/>
      <w:r>
        <w:rPr>
          <w:rStyle w:val="Hyperlink"/>
        </w:rPr>
        <w:fldChar w:fldCharType="begin"/>
      </w:r>
      <w:r>
        <w:rPr>
          <w:rStyle w:val="Hyperlink"/>
        </w:rPr>
        <w:instrText xml:space="preserve"> HYPERLINK \l "Appendix_A_10" \o "Product behavio</w:instrText>
      </w:r>
      <w:r>
        <w:rPr>
          <w:rStyle w:val="Hyperlink"/>
        </w:rPr>
        <w:instrText xml:space="preserve">r note 10" \h </w:instrText>
      </w:r>
      <w:r>
        <w:rPr>
          <w:rStyle w:val="Hyperlink"/>
        </w:rPr>
      </w:r>
      <w:r>
        <w:rPr>
          <w:rStyle w:val="Hyperlink"/>
        </w:rPr>
        <w:fldChar w:fldCharType="separate"/>
      </w:r>
      <w:r>
        <w:rPr>
          <w:rStyle w:val="Hyperlink"/>
        </w:rPr>
        <w:t>&lt;10&gt;</w:t>
      </w:r>
      <w:r>
        <w:rPr>
          <w:rStyle w:val="Hyperlink"/>
        </w:rPr>
        <w:fldChar w:fldCharType="end"/>
      </w:r>
      <w:bookmarkEnd w:id="151"/>
      <w:r>
        <w:t xml:space="preserve"> copy Bcc recipients to the MIME </w:t>
      </w:r>
      <w:r>
        <w:rPr>
          <w:b/>
        </w:rPr>
        <w:t>Bcc</w:t>
      </w:r>
      <w:r>
        <w:t xml:space="preserve"> header. This also applies to the MIME </w:t>
      </w:r>
      <w:r>
        <w:rPr>
          <w:b/>
        </w:rPr>
        <w:t>Bcc</w:t>
      </w:r>
      <w:r>
        <w:t xml:space="preserve"> header of the attached messages. MIME writers SHOULD</w:t>
      </w:r>
      <w:bookmarkStart w:id="152"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52"/>
      <w:r>
        <w:t xml:space="preserve"> copy Bcc recipients to the TNEF </w:t>
      </w:r>
      <w:hyperlink w:anchor="gt_fd259652-8346-4a2a-94f7-33143038f712">
        <w:r>
          <w:rPr>
            <w:rStyle w:val="HyperlinkGreen"/>
            <w:b/>
          </w:rPr>
          <w:t>recipient table</w:t>
        </w:r>
      </w:hyperlink>
      <w:r>
        <w:t xml:space="preserve"> for attached messages.</w:t>
      </w:r>
    </w:p>
    <w:p w:rsidR="00EF22D5" w:rsidRDefault="006E59EC">
      <w:pPr>
        <w:pStyle w:val="Heading5"/>
      </w:pPr>
      <w:bookmarkStart w:id="153" w:name="section_1127ba14ece745ceaa360aff5fc4475b"/>
      <w:bookmarkStart w:id="154" w:name="_Toc174599736"/>
      <w:r>
        <w:t>Reply-To</w:t>
      </w:r>
      <w:bookmarkEnd w:id="153"/>
      <w:bookmarkEnd w:id="154"/>
    </w:p>
    <w:p w:rsidR="00EF22D5" w:rsidRDefault="006E59EC">
      <w:r>
        <w:t xml:space="preserve">To generate a </w:t>
      </w:r>
      <w:r>
        <w:rPr>
          <w:b/>
        </w:rPr>
        <w:t>Reply-To</w:t>
      </w:r>
      <w:r>
        <w:t xml:space="preserve"> </w:t>
      </w:r>
      <w:hyperlink w:anchor="gt_84a82291-9444-481e-97e3-4ff69a88e932">
        <w:r>
          <w:rPr>
            <w:rStyle w:val="HyperlinkGreen"/>
            <w:b/>
          </w:rPr>
          <w:t>header</w:t>
        </w:r>
      </w:hyperlink>
      <w:r>
        <w:t xml:space="preserve">, clients set the values of the </w:t>
      </w:r>
      <w:r>
        <w:rPr>
          <w:b/>
        </w:rPr>
        <w:t>PidTagReplyRecipientEntrie</w:t>
      </w:r>
      <w:r>
        <w:rPr>
          <w:b/>
        </w:rPr>
        <w:t>s</w:t>
      </w:r>
      <w:r>
        <w:t xml:space="preserve"> property (</w:t>
      </w:r>
      <w:hyperlink r:id="rId140" w:anchor="Section_daa9120ff3254afba73828f91049ab3c">
        <w:r>
          <w:rPr>
            <w:rStyle w:val="Hyperlink"/>
          </w:rPr>
          <w:t>[MS-OXOMSG]</w:t>
        </w:r>
      </w:hyperlink>
      <w:r>
        <w:t xml:space="preserve"> section 2.2.1.43) and the </w:t>
      </w:r>
      <w:r>
        <w:rPr>
          <w:b/>
        </w:rPr>
        <w:t>PidTagReplyRecipientNames</w:t>
      </w:r>
      <w:r>
        <w:t xml:space="preserve"> property ([MS-OXOMSG] section 2.2.1.44).</w:t>
      </w:r>
    </w:p>
    <w:p w:rsidR="00EF22D5" w:rsidRDefault="006E59EC">
      <w:r>
        <w:t xml:space="preserve">When generating a </w:t>
      </w:r>
      <w:hyperlink w:anchor="gt_bcc83734-de00-4cd2-a344-4455ac688da9">
        <w:r>
          <w:rPr>
            <w:rStyle w:val="HyperlinkGreen"/>
            <w:b/>
          </w:rPr>
          <w:t>MIME message</w:t>
        </w:r>
      </w:hyperlink>
      <w:r>
        <w:t xml:space="preserve">, </w:t>
      </w:r>
      <w:hyperlink w:anchor="gt_7df7a225-d11c-4e84-950d-e25394d46229">
        <w:r>
          <w:rPr>
            <w:rStyle w:val="HyperlinkGreen"/>
            <w:b/>
          </w:rPr>
          <w:t>MIME writers</w:t>
        </w:r>
      </w:hyperlink>
      <w:r>
        <w:t xml:space="preserve"> generate a </w:t>
      </w:r>
      <w:r>
        <w:rPr>
          <w:b/>
        </w:rPr>
        <w:t>Reply-To</w:t>
      </w:r>
      <w:r>
        <w:t xml:space="preserve"> header by using the </w:t>
      </w:r>
      <w:r>
        <w:rPr>
          <w:b/>
        </w:rPr>
        <w:t>PidTagReplyRecipientEntries</w:t>
      </w:r>
      <w:r>
        <w:t xml:space="preserve"> and the </w:t>
      </w:r>
      <w:r>
        <w:rPr>
          <w:b/>
        </w:rPr>
        <w:t>PidTagReplyRecipientNames</w:t>
      </w:r>
      <w:r>
        <w:t xml:space="preserve"> prope</w:t>
      </w:r>
      <w:r>
        <w:t xml:space="preserve">rties. MIME writers SHOULD ignore the value of the </w:t>
      </w:r>
      <w:r>
        <w:rPr>
          <w:b/>
        </w:rPr>
        <w:t>PidTagReplyRecipientNames</w:t>
      </w:r>
      <w:r>
        <w:t xml:space="preserve"> property if the count of names does not match the count of entries in the </w:t>
      </w:r>
      <w:r>
        <w:rPr>
          <w:b/>
        </w:rPr>
        <w:t>PidTagReplyRecipientEntries</w:t>
      </w:r>
      <w:r>
        <w:t xml:space="preserve"> property. Assuming the counts do match, each entry in the value of the </w:t>
      </w:r>
      <w:r>
        <w:rPr>
          <w:b/>
        </w:rPr>
        <w:t>PidTag</w:t>
      </w:r>
      <w:r>
        <w:rPr>
          <w:b/>
        </w:rPr>
        <w:t>ReplyRecipientNames</w:t>
      </w:r>
      <w:r>
        <w:t xml:space="preserve"> property maps to one </w:t>
      </w:r>
      <w:hyperlink w:anchor="gt_bbb09154-8d26-498e-b05e-f649e5a43700">
        <w:r>
          <w:rPr>
            <w:rStyle w:val="HyperlinkGreen"/>
            <w:b/>
          </w:rPr>
          <w:t>display name</w:t>
        </w:r>
      </w:hyperlink>
      <w:r>
        <w:t xml:space="preserve">, and each </w:t>
      </w:r>
      <w:hyperlink w:anchor="gt_64df5f51-e2e6-4cf2-a15f-5bc1167087b5">
        <w:r>
          <w:rPr>
            <w:rStyle w:val="HyperlinkGreen"/>
            <w:b/>
          </w:rPr>
          <w:t>EntryID</w:t>
        </w:r>
      </w:hyperlink>
      <w:r>
        <w:t xml:space="preserve"> in the value of the </w:t>
      </w:r>
      <w:r>
        <w:rPr>
          <w:b/>
        </w:rPr>
        <w:t>PidTagReplyRecipientEntries</w:t>
      </w:r>
      <w:r>
        <w:t xml:space="preserve"> property map</w:t>
      </w:r>
      <w:r>
        <w:t>s to one address, as follows:</w:t>
      </w:r>
    </w:p>
    <w:p w:rsidR="00EF22D5" w:rsidRDefault="006E59EC">
      <w:pPr>
        <w:pStyle w:val="ListParagraph"/>
        <w:numPr>
          <w:ilvl w:val="0"/>
          <w:numId w:val="57"/>
        </w:numPr>
      </w:pPr>
      <w:r>
        <w:t xml:space="preserve">If bytes 4-19 are equal to the MUIDEMSAB UUID value "{%xdc.a7.40.c8.c0.42.10.1a.b4.b9.08.00.2b.2f.e1.82}", it is an </w:t>
      </w:r>
      <w:hyperlink w:anchor="gt_d16f7b78-c5a6-48f4-9e0f-3b205b5598b5">
        <w:r>
          <w:rPr>
            <w:rStyle w:val="HyperlinkGreen"/>
            <w:b/>
          </w:rPr>
          <w:t>address book</w:t>
        </w:r>
      </w:hyperlink>
      <w:r>
        <w:t xml:space="preserve"> EntryID. (The MUIDEMSAB value ident</w:t>
      </w:r>
      <w:r>
        <w:t xml:space="preserve">ifies the value as an EntryID.) In this case, the MIME writer SHOULD look up the address book entry that corresponds to the </w:t>
      </w:r>
      <w:hyperlink w:anchor="gt_1175dd11-9368-41d5-98ed-d585f268ad4b">
        <w:r>
          <w:rPr>
            <w:rStyle w:val="HyperlinkGreen"/>
            <w:b/>
          </w:rPr>
          <w:t>DN</w:t>
        </w:r>
      </w:hyperlink>
      <w:r>
        <w:t xml:space="preserve"> that is contained in the EntryID, and use its </w:t>
      </w:r>
      <w:hyperlink w:anchor="gt_a062ad53-28cc-4de9-af38-1deff1217a8d">
        <w:r>
          <w:rPr>
            <w:rStyle w:val="HyperlinkGreen"/>
            <w:b/>
          </w:rPr>
          <w:t>primary SMTP proxy address</w:t>
        </w:r>
      </w:hyperlink>
      <w:r>
        <w:t>.</w:t>
      </w:r>
    </w:p>
    <w:p w:rsidR="00EF22D5" w:rsidRDefault="006E59EC">
      <w:pPr>
        <w:pStyle w:val="ListParagraph"/>
        <w:numPr>
          <w:ilvl w:val="0"/>
          <w:numId w:val="57"/>
        </w:numPr>
      </w:pPr>
      <w:r>
        <w:t xml:space="preserve">If bytes 4-19 are equal to the MUIDOOP UUID value "{%x81.2b.1f.a4.be.a3.10.19.9d.6e.00.dd.01.0f.54.02}", it is a one-off EntryID. The e-mail type and address are encoded in the </w:t>
      </w:r>
      <w:hyperlink w:anchor="gt_942d283a-8a03-43bb-b911-34d8d14d7fd9">
        <w:r>
          <w:rPr>
            <w:rStyle w:val="HyperlinkGreen"/>
            <w:b/>
          </w:rPr>
          <w:t>one-off EntryID</w:t>
        </w:r>
      </w:hyperlink>
      <w:r>
        <w:t xml:space="preserve">, as specified in </w:t>
      </w:r>
      <w:hyperlink r:id="rId141" w:anchor="Section_1afa0cd9b1a04520b623bf15030af5d8">
        <w:r>
          <w:rPr>
            <w:rStyle w:val="Hyperlink"/>
          </w:rPr>
          <w:t>[MS-OXCDATA]</w:t>
        </w:r>
      </w:hyperlink>
      <w:r>
        <w:t xml:space="preserve"> section 2.2.5.1, and SHOULD be extracted. If the e-mail type is </w:t>
      </w:r>
      <w:hyperlink w:anchor="gt_0678be67-e739-4e33-97fe-2b03b903a379">
        <w:r>
          <w:rPr>
            <w:rStyle w:val="HyperlinkGreen"/>
            <w:b/>
          </w:rPr>
          <w:t>SMTP</w:t>
        </w:r>
      </w:hyperlink>
      <w:r>
        <w:t xml:space="preserve">, the e-mail address SHOULD be used as is; otherwise, the address MUST be </w:t>
      </w:r>
      <w:hyperlink w:anchor="gt_bfb25c71-c31f-464d-9db8-990a98bbf90c">
        <w:r>
          <w:rPr>
            <w:rStyle w:val="HyperlinkGreen"/>
            <w:b/>
          </w:rPr>
          <w:t>IMCEA</w:t>
        </w:r>
      </w:hyperlink>
      <w:r>
        <w:t xml:space="preserve">-encapsulated, as specified in section </w:t>
      </w:r>
      <w:hyperlink w:anchor="Section_59fd64a5029c4ec9bee2ecd61993bb13" w:history="1">
        <w:r>
          <w:rPr>
            <w:rStyle w:val="Hyperlink"/>
          </w:rPr>
          <w:t>2.1.3.1.8</w:t>
        </w:r>
      </w:hyperlink>
      <w:r>
        <w:t>.</w:t>
      </w:r>
    </w:p>
    <w:p w:rsidR="00EF22D5" w:rsidRDefault="006E59EC">
      <w:r>
        <w:t xml:space="preserve">When generating a </w:t>
      </w:r>
      <w:hyperlink w:anchor="gt_1726e331-94ef-4e21-886b-586e4349c95c">
        <w:r>
          <w:rPr>
            <w:rStyle w:val="HyperlinkGreen"/>
            <w:b/>
          </w:rPr>
          <w:t>TNEF message</w:t>
        </w:r>
      </w:hyperlink>
      <w:r>
        <w:t>, MIME writers SHOULD</w:t>
      </w:r>
      <w:bookmarkStart w:id="155"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55"/>
      <w:r>
        <w:t xml:space="preserve"> also copy the values of the </w:t>
      </w:r>
      <w:r>
        <w:rPr>
          <w:b/>
        </w:rPr>
        <w:t>PidTagReplyRecipientEntries</w:t>
      </w:r>
      <w:r>
        <w:t xml:space="preserve"> and the </w:t>
      </w:r>
      <w:r>
        <w:rPr>
          <w:b/>
        </w:rPr>
        <w:t>PidTagReplyRecipientNames</w:t>
      </w:r>
      <w:r>
        <w:t xml:space="preserve"> properties to the </w:t>
      </w:r>
      <w:r>
        <w:rPr>
          <w:b/>
        </w:rPr>
        <w:t>attMsgProps</w:t>
      </w:r>
      <w:r>
        <w:t xml:space="preserve"> attribute, as specified in </w:t>
      </w:r>
      <w:hyperlink r:id="rId142" w:anchor="Section_1f0544d730b74194b58fadc82f3763bb">
        <w:r>
          <w:rPr>
            <w:rStyle w:val="Hyperlink"/>
          </w:rPr>
          <w:t>[MS-OXTNEF]</w:t>
        </w:r>
      </w:hyperlink>
      <w:r>
        <w:t xml:space="preserve"> section 2.1.3.3</w:t>
      </w:r>
      <w:r>
        <w:t xml:space="preserve">.21, in the </w:t>
      </w:r>
      <w:hyperlink w:anchor="gt_87fc4eff-2e8d-4687-8cd0-a4fdb52415c4">
        <w:r>
          <w:rPr>
            <w:rStyle w:val="HyperlinkGreen"/>
            <w:b/>
          </w:rPr>
          <w:t>TNEF</w:t>
        </w:r>
      </w:hyperlink>
      <w:r>
        <w:t xml:space="preserve"> </w:t>
      </w:r>
      <w:hyperlink w:anchor="gt_7296866d-d4b9-4238-af3a-4d772989e348">
        <w:r>
          <w:rPr>
            <w:rStyle w:val="HyperlinkGreen"/>
            <w:b/>
          </w:rPr>
          <w:t>body part</w:t>
        </w:r>
      </w:hyperlink>
      <w:r>
        <w:t>.</w:t>
      </w:r>
      <w:bookmarkStart w:id="156" w:name="z31"/>
      <w:bookmarkEnd w:id="156"/>
      <w:r>
        <w:t xml:space="preserve"> </w:t>
      </w:r>
    </w:p>
    <w:p w:rsidR="00EF22D5" w:rsidRDefault="006E59EC">
      <w:pPr>
        <w:pStyle w:val="Heading5"/>
      </w:pPr>
      <w:bookmarkStart w:id="157" w:name="section_f542b6f0fa1a4c9580e4204a69deaa60"/>
      <w:bookmarkStart w:id="158" w:name="_Toc174599737"/>
      <w:r>
        <w:t>From</w:t>
      </w:r>
      <w:bookmarkEnd w:id="157"/>
      <w:bookmarkEnd w:id="158"/>
    </w:p>
    <w:p w:rsidR="00EF22D5" w:rsidRDefault="006E59EC">
      <w:r>
        <w:lastRenderedPageBreak/>
        <w:t xml:space="preserve">To generate a </w:t>
      </w:r>
      <w:r>
        <w:rPr>
          <w:b/>
        </w:rPr>
        <w:t>From</w:t>
      </w:r>
      <w:r>
        <w:t xml:space="preserve"> </w:t>
      </w:r>
      <w:hyperlink w:anchor="gt_84a82291-9444-481e-97e3-4ff69a88e932">
        <w:r>
          <w:rPr>
            <w:rStyle w:val="HyperlinkGreen"/>
            <w:b/>
          </w:rPr>
          <w:t>header</w:t>
        </w:r>
      </w:hyperlink>
      <w:r>
        <w:t xml:space="preserve">, clients set the </w:t>
      </w:r>
      <w:r>
        <w:rPr>
          <w:b/>
        </w:rPr>
        <w:t>PidTagSentRepresenting</w:t>
      </w:r>
      <w:r>
        <w:t xml:space="preserve"> property group (section </w:t>
      </w:r>
      <w:hyperlink w:anchor="Section_4625cd17c7984d0baaf1443b6df6d92b" w:history="1">
        <w:r>
          <w:rPr>
            <w:rStyle w:val="Hyperlink"/>
          </w:rPr>
          <w:t>2.6.5</w:t>
        </w:r>
      </w:hyperlink>
      <w:r>
        <w:t>).</w:t>
      </w:r>
    </w:p>
    <w:p w:rsidR="00EF22D5" w:rsidRDefault="006E59EC">
      <w:r>
        <w:t xml:space="preserve">When generating a </w:t>
      </w:r>
      <w:hyperlink w:anchor="gt_bcc83734-de00-4cd2-a344-4455ac688da9">
        <w:r>
          <w:rPr>
            <w:rStyle w:val="HyperlinkGreen"/>
            <w:b/>
          </w:rPr>
          <w:t>MIME message</w:t>
        </w:r>
      </w:hyperlink>
      <w:r>
        <w:t xml:space="preserve">, </w:t>
      </w:r>
      <w:hyperlink w:anchor="gt_7df7a225-d11c-4e84-950d-e25394d46229">
        <w:r>
          <w:rPr>
            <w:rStyle w:val="HyperlinkGreen"/>
            <w:b/>
          </w:rPr>
          <w:t>MIME writers</w:t>
        </w:r>
      </w:hyperlink>
      <w:r>
        <w:t xml:space="preserve"> generate a </w:t>
      </w:r>
      <w:r>
        <w:rPr>
          <w:b/>
        </w:rPr>
        <w:t>From</w:t>
      </w:r>
      <w:r>
        <w:t xml:space="preserve"> header by using the values of the </w:t>
      </w:r>
      <w:r>
        <w:rPr>
          <w:b/>
        </w:rPr>
        <w:t>PidTagSentRepresenting</w:t>
      </w:r>
      <w:r>
        <w:t xml:space="preserve"> property group. The order of preference in that property group is as specified in section </w:t>
      </w:r>
      <w:hyperlink w:anchor="Section_5179c41a75c946dab7fab9da6783cc0a" w:history="1">
        <w:r>
          <w:rPr>
            <w:rStyle w:val="Hyperlink"/>
          </w:rPr>
          <w:t>2.1.3.1.1</w:t>
        </w:r>
      </w:hyperlink>
      <w:r>
        <w:t>.</w:t>
      </w:r>
    </w:p>
    <w:p w:rsidR="00EF22D5" w:rsidRDefault="006E59EC">
      <w:r>
        <w:t xml:space="preserve">When generating a </w:t>
      </w:r>
      <w:hyperlink w:anchor="gt_1726e331-94ef-4e21-886b-586e4349c95c">
        <w:r>
          <w:rPr>
            <w:rStyle w:val="HyperlinkGreen"/>
            <w:b/>
          </w:rPr>
          <w:t>TNEF message</w:t>
        </w:r>
      </w:hyperlink>
      <w:r>
        <w:t>, MIME writers SHOULD</w:t>
      </w:r>
      <w:bookmarkStart w:id="159"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59"/>
      <w:r>
        <w:t xml:space="preserve"> also copy the values of the </w:t>
      </w:r>
      <w:r>
        <w:rPr>
          <w:b/>
        </w:rPr>
        <w:t>PidTagSentRepresenti</w:t>
      </w:r>
      <w:r>
        <w:rPr>
          <w:b/>
        </w:rPr>
        <w:t>ng</w:t>
      </w:r>
      <w:r>
        <w:t xml:space="preserve"> property group to the </w:t>
      </w:r>
      <w:r>
        <w:rPr>
          <w:b/>
        </w:rPr>
        <w:t>attSentFor</w:t>
      </w:r>
      <w:r>
        <w:t xml:space="preserve"> attribute, as specified in </w:t>
      </w:r>
      <w:hyperlink r:id="rId143" w:anchor="Section_1f0544d730b74194b58fadc82f3763bb">
        <w:r>
          <w:rPr>
            <w:rStyle w:val="Hyperlink"/>
          </w:rPr>
          <w:t>[MS-OXTNEF]</w:t>
        </w:r>
      </w:hyperlink>
      <w:r>
        <w:t xml:space="preserve"> section 2.1.3.3.17, and the </w:t>
      </w:r>
      <w:r>
        <w:rPr>
          <w:b/>
        </w:rPr>
        <w:t>attMsgProps</w:t>
      </w:r>
      <w:r>
        <w:t xml:space="preserve"> attribute, as specified in [MS-OXTNEF] section 2.1.3.3.21, i</w:t>
      </w:r>
      <w:r>
        <w:t xml:space="preserve">n the </w:t>
      </w:r>
      <w:hyperlink w:anchor="gt_87fc4eff-2e8d-4687-8cd0-a4fdb52415c4">
        <w:r>
          <w:rPr>
            <w:rStyle w:val="HyperlinkGreen"/>
            <w:b/>
          </w:rPr>
          <w:t>TNEF</w:t>
        </w:r>
      </w:hyperlink>
      <w:r>
        <w:t xml:space="preserve"> </w:t>
      </w:r>
      <w:hyperlink w:anchor="gt_7296866d-d4b9-4238-af3a-4d772989e348">
        <w:r>
          <w:rPr>
            <w:rStyle w:val="HyperlinkGreen"/>
            <w:b/>
          </w:rPr>
          <w:t>body part</w:t>
        </w:r>
      </w:hyperlink>
      <w:r>
        <w:t>.</w:t>
      </w:r>
      <w:bookmarkStart w:id="160" w:name="z33"/>
      <w:bookmarkEnd w:id="160"/>
      <w:r>
        <w:t xml:space="preserve"> </w:t>
      </w:r>
    </w:p>
    <w:p w:rsidR="00EF22D5" w:rsidRDefault="006E59EC">
      <w:pPr>
        <w:pStyle w:val="Heading5"/>
      </w:pPr>
      <w:bookmarkStart w:id="161" w:name="section_2764bef61f9e4d28ae07606e7523cc64"/>
      <w:bookmarkStart w:id="162" w:name="_Toc174599738"/>
      <w:r>
        <w:t>Sender</w:t>
      </w:r>
      <w:bookmarkEnd w:id="161"/>
      <w:bookmarkEnd w:id="162"/>
    </w:p>
    <w:p w:rsidR="00EF22D5" w:rsidRDefault="006E59EC">
      <w:r>
        <w:t xml:space="preserve">To generate a </w:t>
      </w:r>
      <w:r>
        <w:rPr>
          <w:b/>
        </w:rPr>
        <w:t>Sender</w:t>
      </w:r>
      <w:r>
        <w:t xml:space="preserve"> </w:t>
      </w:r>
      <w:hyperlink w:anchor="gt_84a82291-9444-481e-97e3-4ff69a88e932">
        <w:r>
          <w:rPr>
            <w:rStyle w:val="HyperlinkGreen"/>
            <w:b/>
          </w:rPr>
          <w:t>header</w:t>
        </w:r>
      </w:hyperlink>
      <w:r>
        <w:t xml:space="preserve">, clients set the value of the </w:t>
      </w:r>
      <w:r>
        <w:rPr>
          <w:b/>
        </w:rPr>
        <w:t>PidTagSender</w:t>
      </w:r>
      <w:r>
        <w:t xml:space="preserve"> property group (section </w:t>
      </w:r>
      <w:hyperlink w:anchor="Section_50446ba6b9324539a5f93515360c8f03" w:history="1">
        <w:r>
          <w:rPr>
            <w:rStyle w:val="Hyperlink"/>
          </w:rPr>
          <w:t>2.6.4</w:t>
        </w:r>
      </w:hyperlink>
      <w:r>
        <w:t>).</w:t>
      </w:r>
    </w:p>
    <w:p w:rsidR="00EF22D5" w:rsidRDefault="006E59EC">
      <w:hyperlink w:anchor="gt_7df7a225-d11c-4e84-950d-e25394d46229">
        <w:r>
          <w:rPr>
            <w:rStyle w:val="HyperlinkGreen"/>
            <w:b/>
          </w:rPr>
          <w:t>MIME writers</w:t>
        </w:r>
      </w:hyperlink>
      <w:r>
        <w:t xml:space="preserve"> generate a </w:t>
      </w:r>
      <w:r>
        <w:rPr>
          <w:b/>
        </w:rPr>
        <w:t>Sender</w:t>
      </w:r>
      <w:r>
        <w:t xml:space="preserve"> header by using the values </w:t>
      </w:r>
      <w:r>
        <w:t xml:space="preserve">of the </w:t>
      </w:r>
      <w:r>
        <w:rPr>
          <w:b/>
        </w:rPr>
        <w:t>PidTagSender</w:t>
      </w:r>
      <w:r>
        <w:t xml:space="preserve"> property group. The order of preference in that property group is as specified in section </w:t>
      </w:r>
      <w:hyperlink w:anchor="Section_5179c41a75c946dab7fab9da6783cc0a" w:history="1">
        <w:r>
          <w:rPr>
            <w:rStyle w:val="Hyperlink"/>
          </w:rPr>
          <w:t>2.1.3.1.1</w:t>
        </w:r>
      </w:hyperlink>
      <w:r>
        <w:t xml:space="preserve">. MIME writers SHOULD NOT generate the </w:t>
      </w:r>
      <w:r>
        <w:rPr>
          <w:b/>
        </w:rPr>
        <w:t>Sender</w:t>
      </w:r>
      <w:r>
        <w:t xml:space="preserve"> header if the </w:t>
      </w:r>
      <w:r>
        <w:rPr>
          <w:b/>
        </w:rPr>
        <w:t>PidTagSender</w:t>
      </w:r>
      <w:r>
        <w:t xml:space="preserve"> prop</w:t>
      </w:r>
      <w:r>
        <w:t xml:space="preserve">erty group and the </w:t>
      </w:r>
      <w:r>
        <w:rPr>
          <w:b/>
        </w:rPr>
        <w:t>PidTagSentRepresenting</w:t>
      </w:r>
      <w:r>
        <w:t xml:space="preserve"> property group (section </w:t>
      </w:r>
      <w:hyperlink w:anchor="Section_4625cd17c7984d0baaf1443b6df6d92b" w:history="1">
        <w:r>
          <w:rPr>
            <w:rStyle w:val="Hyperlink"/>
          </w:rPr>
          <w:t>2.6.5</w:t>
        </w:r>
      </w:hyperlink>
      <w:r>
        <w:t>) represent the same user.</w:t>
      </w:r>
      <w:bookmarkStart w:id="163" w:name="z35"/>
      <w:bookmarkEnd w:id="163"/>
    </w:p>
    <w:p w:rsidR="00EF22D5" w:rsidRDefault="006E59EC">
      <w:r>
        <w:t xml:space="preserve">When generating a </w:t>
      </w:r>
      <w:hyperlink w:anchor="gt_1726e331-94ef-4e21-886b-586e4349c95c">
        <w:r>
          <w:rPr>
            <w:rStyle w:val="HyperlinkGreen"/>
            <w:b/>
          </w:rPr>
          <w:t>TNEF message</w:t>
        </w:r>
      </w:hyperlink>
      <w:r>
        <w:t>, MIME</w:t>
      </w:r>
      <w:r>
        <w:t xml:space="preserve"> writers SHOULD</w:t>
      </w:r>
      <w:bookmarkStart w:id="164"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64"/>
      <w:r>
        <w:t xml:space="preserve"> also copy the values of the </w:t>
      </w:r>
      <w:r>
        <w:rPr>
          <w:b/>
        </w:rPr>
        <w:t>PidTagSender</w:t>
      </w:r>
      <w:r>
        <w:t xml:space="preserve"> property group to the </w:t>
      </w:r>
      <w:r>
        <w:rPr>
          <w:b/>
        </w:rPr>
        <w:t>attFrom</w:t>
      </w:r>
      <w:r>
        <w:t xml:space="preserve"> attribute, as specified in </w:t>
      </w:r>
      <w:hyperlink r:id="rId144" w:anchor="Section_1f0544d730b74194b58fadc82f3763bb">
        <w:r>
          <w:rPr>
            <w:rStyle w:val="Hyperlink"/>
          </w:rPr>
          <w:t>[MS-OXTNEF]</w:t>
        </w:r>
      </w:hyperlink>
      <w:r>
        <w:t xml:space="preserve"> section 2.1.3.3.3, and the </w:t>
      </w:r>
      <w:r>
        <w:rPr>
          <w:b/>
        </w:rPr>
        <w:t>attMsgProps</w:t>
      </w:r>
      <w:r>
        <w:t xml:space="preserve"> attribute, as specified in [MS-OXTNEF] section 2.1.3.3.21, in the </w:t>
      </w:r>
      <w:hyperlink w:anchor="gt_87fc4eff-2e8d-4687-8cd0-a4fdb52415c4">
        <w:r>
          <w:rPr>
            <w:rStyle w:val="HyperlinkGreen"/>
            <w:b/>
          </w:rPr>
          <w:t>TNEF</w:t>
        </w:r>
      </w:hyperlink>
      <w:r>
        <w:t xml:space="preserve"> </w:t>
      </w:r>
      <w:hyperlink w:anchor="gt_7296866d-d4b9-4238-af3a-4d772989e348">
        <w:r>
          <w:rPr>
            <w:rStyle w:val="HyperlinkGreen"/>
            <w:b/>
          </w:rPr>
          <w:t>b</w:t>
        </w:r>
        <w:r>
          <w:rPr>
            <w:rStyle w:val="HyperlinkGreen"/>
            <w:b/>
          </w:rPr>
          <w:t>ody part</w:t>
        </w:r>
      </w:hyperlink>
      <w:r>
        <w:t>.</w:t>
      </w:r>
      <w:bookmarkStart w:id="165" w:name="z37"/>
      <w:bookmarkEnd w:id="165"/>
      <w:r>
        <w:t xml:space="preserve"> </w:t>
      </w:r>
    </w:p>
    <w:p w:rsidR="00EF22D5" w:rsidRDefault="006E59EC">
      <w:pPr>
        <w:pStyle w:val="Heading5"/>
      </w:pPr>
      <w:bookmarkStart w:id="166" w:name="section_544e4686f2404a5e98f3f13f591e5e6f"/>
      <w:bookmarkStart w:id="167" w:name="_Toc174599739"/>
      <w:r>
        <w:t>Return Receipt</w:t>
      </w:r>
      <w:bookmarkEnd w:id="166"/>
      <w:bookmarkEnd w:id="167"/>
    </w:p>
    <w:p w:rsidR="00EF22D5" w:rsidRDefault="006E59EC">
      <w:r>
        <w:t xml:space="preserve">A </w:t>
      </w:r>
      <w:hyperlink w:anchor="gt_7df7a225-d11c-4e84-950d-e25394d46229">
        <w:r>
          <w:rPr>
            <w:rStyle w:val="HyperlinkGreen"/>
            <w:b/>
          </w:rPr>
          <w:t>MIME writer</w:t>
        </w:r>
      </w:hyperlink>
      <w:r>
        <w:t xml:space="preserve"> generates a (nonstandard) </w:t>
      </w:r>
      <w:r>
        <w:rPr>
          <w:b/>
        </w:rPr>
        <w:t>Return-Receipt-To</w:t>
      </w:r>
      <w:r>
        <w:t xml:space="preserve"> </w:t>
      </w:r>
      <w:hyperlink w:anchor="gt_84a82291-9444-481e-97e3-4ff69a88e932">
        <w:r>
          <w:rPr>
            <w:rStyle w:val="HyperlinkGreen"/>
            <w:b/>
          </w:rPr>
          <w:t>header</w:t>
        </w:r>
      </w:hyperlink>
      <w:r>
        <w:t xml:space="preserve"> when the </w:t>
      </w:r>
      <w:r>
        <w:rPr>
          <w:b/>
        </w:rPr>
        <w:t>PidTagOriginatorDeliveryReportRequested</w:t>
      </w:r>
      <w:r>
        <w:t xml:space="preserve"> property (</w:t>
      </w:r>
      <w:hyperlink r:id="rId145" w:anchor="Section_daa9120ff3254afba73828f91049ab3c">
        <w:r>
          <w:rPr>
            <w:rStyle w:val="Hyperlink"/>
          </w:rPr>
          <w:t>[MS-OXOMSG]</w:t>
        </w:r>
      </w:hyperlink>
      <w:r>
        <w:t xml:space="preserve"> section 2.2.1.20) is set to TRUE.</w:t>
      </w:r>
    </w:p>
    <w:p w:rsidR="00EF22D5" w:rsidRDefault="006E59EC">
      <w:r>
        <w:t xml:space="preserve">If the </w:t>
      </w:r>
      <w:r>
        <w:rPr>
          <w:b/>
        </w:rPr>
        <w:t>PidTagOriginatorDeliveryReportRequested</w:t>
      </w:r>
      <w:r>
        <w:t xml:space="preserve"> property is set and its value is</w:t>
      </w:r>
      <w:r>
        <w:t xml:space="preserve"> </w:t>
      </w:r>
      <w:r>
        <w:rPr>
          <w:b/>
        </w:rPr>
        <w:t>TRUE</w:t>
      </w:r>
      <w:r>
        <w:t xml:space="preserve">, MIME writers SHOULD copy the </w:t>
      </w:r>
      <w:r>
        <w:rPr>
          <w:b/>
        </w:rPr>
        <w:t>Return-Receipt-To</w:t>
      </w:r>
      <w:r>
        <w:t xml:space="preserve"> header from one of the following property groups in the specified order of priority and according to the method specified in section </w:t>
      </w:r>
      <w:hyperlink w:anchor="Section_5179c41a75c946dab7fab9da6783cc0a" w:history="1">
        <w:r>
          <w:rPr>
            <w:rStyle w:val="Hyperlink"/>
          </w:rPr>
          <w:t>2.1.3.1.1</w:t>
        </w:r>
      </w:hyperlink>
      <w:r>
        <w:t>:</w:t>
      </w:r>
      <w:bookmarkStart w:id="168" w:name="z39"/>
      <w:bookmarkEnd w:id="168"/>
    </w:p>
    <w:p w:rsidR="00EF22D5" w:rsidRDefault="006E59EC">
      <w:pPr>
        <w:pStyle w:val="ListParagraph"/>
        <w:numPr>
          <w:ilvl w:val="0"/>
          <w:numId w:val="58"/>
        </w:numPr>
      </w:pPr>
      <w:r>
        <w:rPr>
          <w:b/>
        </w:rPr>
        <w:t>PidTagReadReceipt</w:t>
      </w:r>
      <w:r>
        <w:t xml:space="preserve"> property group (section </w:t>
      </w:r>
      <w:hyperlink w:anchor="Section_2f35856a99c949cfbdd033d909c966d5" w:history="1">
        <w:r>
          <w:rPr>
            <w:rStyle w:val="Hyperlink"/>
          </w:rPr>
          <w:t>2.6.1</w:t>
        </w:r>
      </w:hyperlink>
      <w:r>
        <w:t>)</w:t>
      </w:r>
    </w:p>
    <w:p w:rsidR="00EF22D5" w:rsidRDefault="006E59EC">
      <w:pPr>
        <w:pStyle w:val="ListParagraph"/>
        <w:numPr>
          <w:ilvl w:val="0"/>
          <w:numId w:val="59"/>
        </w:numPr>
      </w:pPr>
      <w:r>
        <w:rPr>
          <w:b/>
        </w:rPr>
        <w:t>PidTagSender</w:t>
      </w:r>
      <w:r>
        <w:t xml:space="preserve"> property group (section </w:t>
      </w:r>
      <w:hyperlink w:anchor="Section_50446ba6b9324539a5f93515360c8f03" w:history="1">
        <w:r>
          <w:rPr>
            <w:rStyle w:val="Hyperlink"/>
          </w:rPr>
          <w:t>2.6.4</w:t>
        </w:r>
      </w:hyperlink>
      <w:r>
        <w:t>)</w:t>
      </w:r>
    </w:p>
    <w:p w:rsidR="00EF22D5" w:rsidRDefault="006E59EC">
      <w:pPr>
        <w:pStyle w:val="ListParagraph"/>
        <w:numPr>
          <w:ilvl w:val="0"/>
          <w:numId w:val="60"/>
        </w:numPr>
      </w:pPr>
      <w:r>
        <w:rPr>
          <w:b/>
        </w:rPr>
        <w:t>PidTagSentRepresenting</w:t>
      </w:r>
      <w:r>
        <w:t xml:space="preserve"> property group (se</w:t>
      </w:r>
      <w:r>
        <w:t xml:space="preserve">ction </w:t>
      </w:r>
      <w:hyperlink w:anchor="Section_4625cd17c7984d0baaf1443b6df6d92b" w:history="1">
        <w:r>
          <w:rPr>
            <w:rStyle w:val="Hyperlink"/>
          </w:rPr>
          <w:t>2.6.5</w:t>
        </w:r>
      </w:hyperlink>
      <w:r>
        <w:t>)</w:t>
      </w:r>
    </w:p>
    <w:p w:rsidR="00EF22D5" w:rsidRDefault="006E59EC">
      <w:r>
        <w:t>A MIME writer MAY</w:t>
      </w:r>
      <w:bookmarkStart w:id="169"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69"/>
      <w:r>
        <w:t xml:space="preserve"> copy the values in the </w:t>
      </w:r>
      <w:r>
        <w:rPr>
          <w:b/>
        </w:rPr>
        <w:t>PidTagSentRepresenting</w:t>
      </w:r>
      <w:r>
        <w:t xml:space="preserve"> property group to the </w:t>
      </w:r>
      <w:r>
        <w:rPr>
          <w:b/>
        </w:rPr>
        <w:t>Return-Receipt-To</w:t>
      </w:r>
      <w:r>
        <w:t xml:space="preserve"> header, r</w:t>
      </w:r>
      <w:r>
        <w:t>egardless of the values of the other properties.</w:t>
      </w:r>
    </w:p>
    <w:p w:rsidR="00EF22D5" w:rsidRDefault="006E59EC">
      <w:r>
        <w:t xml:space="preserve">When generating a </w:t>
      </w:r>
      <w:hyperlink w:anchor="gt_1726e331-94ef-4e21-886b-586e4349c95c">
        <w:r>
          <w:rPr>
            <w:rStyle w:val="HyperlinkGreen"/>
            <w:b/>
          </w:rPr>
          <w:t>TNEF message</w:t>
        </w:r>
      </w:hyperlink>
      <w:r>
        <w:t>, MIME writers SHOULD</w:t>
      </w:r>
      <w:bookmarkStart w:id="170"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70"/>
      <w:r>
        <w:t xml:space="preserve"> copy the values of the </w:t>
      </w:r>
      <w:r>
        <w:rPr>
          <w:b/>
        </w:rPr>
        <w:t>PidTagOriginatorDeliveryReportRequested</w:t>
      </w:r>
      <w:r>
        <w:t xml:space="preserve"> property and one of the e-mail address properties specified in the previous list to the </w:t>
      </w:r>
      <w:r>
        <w:rPr>
          <w:b/>
        </w:rPr>
        <w:t>attMsgProps</w:t>
      </w:r>
      <w:r>
        <w:t xml:space="preserve"> attribute, as specified in </w:t>
      </w:r>
      <w:hyperlink r:id="rId146" w:anchor="Section_1f0544d730b74194b58fadc82f3763bb">
        <w:r>
          <w:rPr>
            <w:rStyle w:val="Hyperlink"/>
          </w:rPr>
          <w:t>[MS-OXTN</w:t>
        </w:r>
        <w:r>
          <w:rPr>
            <w:rStyle w:val="Hyperlink"/>
          </w:rPr>
          <w:t>EF]</w:t>
        </w:r>
      </w:hyperlink>
      <w:r>
        <w:t xml:space="preserve"> section 2.1.3.3.21, in the </w:t>
      </w:r>
      <w:hyperlink w:anchor="gt_87fc4eff-2e8d-4687-8cd0-a4fdb52415c4">
        <w:r>
          <w:rPr>
            <w:rStyle w:val="HyperlinkGreen"/>
            <w:b/>
          </w:rPr>
          <w:t>TNEF</w:t>
        </w:r>
      </w:hyperlink>
      <w:r>
        <w:t xml:space="preserve"> </w:t>
      </w:r>
      <w:hyperlink w:anchor="gt_7296866d-d4b9-4238-af3a-4d772989e348">
        <w:r>
          <w:rPr>
            <w:rStyle w:val="HyperlinkGreen"/>
            <w:b/>
          </w:rPr>
          <w:t>body part</w:t>
        </w:r>
      </w:hyperlink>
      <w:r>
        <w:t>.</w:t>
      </w:r>
      <w:bookmarkStart w:id="171" w:name="z41"/>
      <w:bookmarkEnd w:id="171"/>
      <w:r>
        <w:t xml:space="preserve"> </w:t>
      </w:r>
    </w:p>
    <w:p w:rsidR="00EF22D5" w:rsidRDefault="006E59EC">
      <w:pPr>
        <w:pStyle w:val="Heading5"/>
      </w:pPr>
      <w:bookmarkStart w:id="172" w:name="section_8dee6c923dd84048b361df404025b8ce"/>
      <w:bookmarkStart w:id="173" w:name="_Toc174599740"/>
      <w:r>
        <w:t>Read Receipt</w:t>
      </w:r>
      <w:bookmarkEnd w:id="172"/>
      <w:bookmarkEnd w:id="173"/>
    </w:p>
    <w:p w:rsidR="00EF22D5" w:rsidRDefault="006E59EC">
      <w:r>
        <w:t xml:space="preserve">To generate a </w:t>
      </w:r>
      <w:r>
        <w:rPr>
          <w:b/>
        </w:rPr>
        <w:t>Disposition-Notification-To</w:t>
      </w:r>
      <w:r>
        <w:t xml:space="preserve"> </w:t>
      </w:r>
      <w:hyperlink w:anchor="gt_84a82291-9444-481e-97e3-4ff69a88e932">
        <w:r>
          <w:rPr>
            <w:rStyle w:val="HyperlinkGreen"/>
            <w:b/>
          </w:rPr>
          <w:t>header</w:t>
        </w:r>
      </w:hyperlink>
      <w:r>
        <w:t xml:space="preserve">, clients set the </w:t>
      </w:r>
      <w:r>
        <w:rPr>
          <w:b/>
        </w:rPr>
        <w:t>PidTagReadReceiptRequested</w:t>
      </w:r>
      <w:r>
        <w:t xml:space="preserve"> property (</w:t>
      </w:r>
      <w:hyperlink r:id="rId147" w:anchor="Section_daa9120ff3254afba73828f91049ab3c">
        <w:r>
          <w:rPr>
            <w:rStyle w:val="Hyperlink"/>
          </w:rPr>
          <w:t>[MS-OXOMSG]</w:t>
        </w:r>
      </w:hyperlink>
      <w:r>
        <w:t xml:space="preserve"> section 2.2.1.29) to "TRUE" and also set t</w:t>
      </w:r>
      <w:r>
        <w:t xml:space="preserve">he values of either the </w:t>
      </w:r>
      <w:r>
        <w:rPr>
          <w:b/>
        </w:rPr>
        <w:t>PidTagReadReceipt</w:t>
      </w:r>
      <w:r>
        <w:t xml:space="preserve"> property group (section </w:t>
      </w:r>
      <w:hyperlink w:anchor="Section_2f35856a99c949cfbdd033d909c966d5" w:history="1">
        <w:r>
          <w:rPr>
            <w:rStyle w:val="Hyperlink"/>
          </w:rPr>
          <w:t>2.6.1</w:t>
        </w:r>
      </w:hyperlink>
      <w:r>
        <w:t xml:space="preserve">) or the </w:t>
      </w:r>
      <w:r>
        <w:rPr>
          <w:b/>
        </w:rPr>
        <w:t>PidTagSentRepresenting</w:t>
      </w:r>
      <w:r>
        <w:t xml:space="preserve"> property group (section </w:t>
      </w:r>
      <w:hyperlink w:anchor="Section_4625cd17c7984d0baaf1443b6df6d92b" w:history="1">
        <w:r>
          <w:rPr>
            <w:rStyle w:val="Hyperlink"/>
          </w:rPr>
          <w:t>2.6.5</w:t>
        </w:r>
      </w:hyperlink>
      <w:r>
        <w:t>).</w:t>
      </w:r>
    </w:p>
    <w:p w:rsidR="00EF22D5" w:rsidRDefault="006E59EC">
      <w:hyperlink w:anchor="gt_7df7a225-d11c-4e84-950d-e25394d46229">
        <w:r>
          <w:rPr>
            <w:rStyle w:val="HyperlinkGreen"/>
            <w:b/>
          </w:rPr>
          <w:t>MIME writers</w:t>
        </w:r>
      </w:hyperlink>
      <w:r>
        <w:t xml:space="preserve"> check the </w:t>
      </w:r>
      <w:r>
        <w:rPr>
          <w:b/>
        </w:rPr>
        <w:t>PidTagReadReceiptRequested</w:t>
      </w:r>
      <w:r>
        <w:t xml:space="preserve"> property value first. If the property is not set or the value is "FALSE", MIME writers MUST NOT generate the </w:t>
      </w:r>
      <w:r>
        <w:rPr>
          <w:b/>
        </w:rPr>
        <w:t>Disposition-Notification-To</w:t>
      </w:r>
      <w:r>
        <w:t xml:space="preserve"> header.</w:t>
      </w:r>
    </w:p>
    <w:p w:rsidR="00EF22D5" w:rsidRDefault="006E59EC">
      <w:r>
        <w:t xml:space="preserve">If the </w:t>
      </w:r>
      <w:r>
        <w:rPr>
          <w:b/>
        </w:rPr>
        <w:t>PidTagReadReceiptRequested</w:t>
      </w:r>
      <w:r>
        <w:t xml:space="preserve"> property is set and its value is "TRUE", MIME writers generate the </w:t>
      </w:r>
      <w:r>
        <w:rPr>
          <w:b/>
        </w:rPr>
        <w:t>Disposition-Notification-To</w:t>
      </w:r>
      <w:r>
        <w:t xml:space="preserve"> header from the </w:t>
      </w:r>
      <w:r>
        <w:rPr>
          <w:b/>
        </w:rPr>
        <w:t>PidTagReadReceipt</w:t>
      </w:r>
      <w:r>
        <w:t xml:space="preserve"> property group, if that property group is set. The order of preference in that property group</w:t>
      </w:r>
      <w:r>
        <w:t xml:space="preserve"> is as specified in section </w:t>
      </w:r>
      <w:hyperlink w:anchor="Section_5179c41a75c946dab7fab9da6783cc0a" w:history="1">
        <w:r>
          <w:rPr>
            <w:rStyle w:val="Hyperlink"/>
          </w:rPr>
          <w:t>2.1.3.1.1</w:t>
        </w:r>
      </w:hyperlink>
      <w:r>
        <w:t xml:space="preserve">. If the </w:t>
      </w:r>
      <w:r>
        <w:rPr>
          <w:b/>
        </w:rPr>
        <w:t>PidTagReadReceipt</w:t>
      </w:r>
      <w:r>
        <w:t xml:space="preserve"> property group is not set, servers SHOULD generate the </w:t>
      </w:r>
      <w:r>
        <w:rPr>
          <w:b/>
        </w:rPr>
        <w:t>Disposition-Notification-To</w:t>
      </w:r>
      <w:r>
        <w:t xml:space="preserve"> header from the </w:t>
      </w:r>
      <w:r>
        <w:rPr>
          <w:b/>
        </w:rPr>
        <w:t>PidTagSentRepresenting</w:t>
      </w:r>
      <w:r>
        <w:t xml:space="preserve"> property g</w:t>
      </w:r>
      <w:r>
        <w:t>roup.</w:t>
      </w:r>
    </w:p>
    <w:p w:rsidR="00EF22D5" w:rsidRDefault="006E59EC">
      <w:r>
        <w:t xml:space="preserve">MIME writers MUST generate the </w:t>
      </w:r>
      <w:r>
        <w:rPr>
          <w:b/>
        </w:rPr>
        <w:t>Disposition-Notification-To</w:t>
      </w:r>
      <w:r>
        <w:t xml:space="preserve"> header as specified in </w:t>
      </w:r>
      <w:hyperlink r:id="rId148">
        <w:r>
          <w:rPr>
            <w:rStyle w:val="Hyperlink"/>
          </w:rPr>
          <w:t>[RFC3798]</w:t>
        </w:r>
      </w:hyperlink>
      <w:r>
        <w:t>.</w:t>
      </w:r>
    </w:p>
    <w:p w:rsidR="00EF22D5" w:rsidRDefault="006E59EC">
      <w:r>
        <w:t xml:space="preserve">When generating a </w:t>
      </w:r>
      <w:hyperlink w:anchor="gt_1726e331-94ef-4e21-886b-586e4349c95c">
        <w:r>
          <w:rPr>
            <w:rStyle w:val="HyperlinkGreen"/>
            <w:b/>
          </w:rPr>
          <w:t>TNEF messag</w:t>
        </w:r>
        <w:r>
          <w:rPr>
            <w:rStyle w:val="HyperlinkGreen"/>
            <w:b/>
          </w:rPr>
          <w:t>e</w:t>
        </w:r>
      </w:hyperlink>
      <w:r>
        <w:t>, MIME writers SHOULD</w:t>
      </w:r>
      <w:bookmarkStart w:id="174"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74"/>
      <w:r>
        <w:t xml:space="preserve"> also copy the values of the </w:t>
      </w:r>
      <w:r>
        <w:rPr>
          <w:b/>
        </w:rPr>
        <w:t>PidTagReadReceiptRequested</w:t>
      </w:r>
      <w:r>
        <w:t xml:space="preserve">, the </w:t>
      </w:r>
      <w:r>
        <w:rPr>
          <w:b/>
        </w:rPr>
        <w:t>PidTagReadReceipt</w:t>
      </w:r>
      <w:r>
        <w:t xml:space="preserve">, and the </w:t>
      </w:r>
      <w:r>
        <w:rPr>
          <w:b/>
        </w:rPr>
        <w:t>PidTagSentRepresenting</w:t>
      </w:r>
      <w:r>
        <w:t xml:space="preserve"> property groups to the </w:t>
      </w:r>
      <w:r>
        <w:rPr>
          <w:b/>
        </w:rPr>
        <w:t>attMsgProps</w:t>
      </w:r>
      <w:r>
        <w:t xml:space="preserve"> attribute, as spec</w:t>
      </w:r>
      <w:r>
        <w:t xml:space="preserve">ified in </w:t>
      </w:r>
      <w:hyperlink r:id="rId149" w:anchor="Section_1f0544d730b74194b58fadc82f3763bb">
        <w:r>
          <w:rPr>
            <w:rStyle w:val="Hyperlink"/>
          </w:rPr>
          <w:t>[MS-OXTNEF]</w:t>
        </w:r>
      </w:hyperlink>
      <w:r>
        <w:t xml:space="preserve"> section 2.1.3.3.21, in the </w:t>
      </w:r>
      <w:hyperlink w:anchor="gt_87fc4eff-2e8d-4687-8cd0-a4fdb52415c4">
        <w:r>
          <w:rPr>
            <w:rStyle w:val="HyperlinkGreen"/>
            <w:b/>
          </w:rPr>
          <w:t>TNEF</w:t>
        </w:r>
      </w:hyperlink>
      <w:r>
        <w:t xml:space="preserve"> </w:t>
      </w:r>
      <w:hyperlink w:anchor="gt_7296866d-d4b9-4238-af3a-4d772989e348">
        <w:r>
          <w:rPr>
            <w:rStyle w:val="HyperlinkGreen"/>
            <w:b/>
          </w:rPr>
          <w:t>body part</w:t>
        </w:r>
      </w:hyperlink>
      <w:r>
        <w:t>.</w:t>
      </w:r>
      <w:bookmarkStart w:id="175" w:name="z43"/>
      <w:bookmarkEnd w:id="175"/>
      <w:r>
        <w:t xml:space="preserve"> </w:t>
      </w:r>
    </w:p>
    <w:p w:rsidR="00EF22D5" w:rsidRDefault="006E59EC">
      <w:pPr>
        <w:pStyle w:val="Heading5"/>
      </w:pPr>
      <w:bookmarkStart w:id="176" w:name="section_dd513d24cfb940cc9a45faef7d46f81f"/>
      <w:bookmarkStart w:id="177" w:name="_Toc174599741"/>
      <w:r>
        <w:t>Directory Lookups</w:t>
      </w:r>
      <w:bookmarkEnd w:id="176"/>
      <w:bookmarkEnd w:id="177"/>
    </w:p>
    <w:p w:rsidR="00EF22D5" w:rsidRDefault="006E59EC">
      <w:r>
        <w:t xml:space="preserve">Clients SHOULD specify the </w:t>
      </w:r>
      <w:hyperlink w:anchor="gt_a062ad53-28cc-4de9-af38-1deff1217a8d">
        <w:r>
          <w:rPr>
            <w:rStyle w:val="HyperlinkGreen"/>
            <w:b/>
          </w:rPr>
          <w:t>primary SMTP proxy address</w:t>
        </w:r>
      </w:hyperlink>
      <w:r>
        <w:t xml:space="preserve"> or the </w:t>
      </w:r>
      <w:hyperlink w:anchor="gt_d16f7b78-c5a6-48f4-9e0f-3b205b5598b5">
        <w:r>
          <w:rPr>
            <w:rStyle w:val="HyperlinkGreen"/>
            <w:b/>
          </w:rPr>
          <w:t>address book</w:t>
        </w:r>
      </w:hyperlink>
      <w:r>
        <w:t xml:space="preserve"> (EX) proxy address in all address elements of a message. But clients can use any proxy address. </w:t>
      </w:r>
      <w:hyperlink w:anchor="gt_7df7a225-d11c-4e84-950d-e25394d46229">
        <w:r>
          <w:rPr>
            <w:rStyle w:val="HyperlinkGreen"/>
            <w:b/>
          </w:rPr>
          <w:t>MIME writers</w:t>
        </w:r>
      </w:hyperlink>
      <w:r>
        <w:t xml:space="preserve"> SHOULD perform a lookup on the proxy address in the a</w:t>
      </w:r>
      <w:r>
        <w:t xml:space="preserve">ddress book directory, as specified in </w:t>
      </w:r>
      <w:hyperlink r:id="rId150" w:anchor="Section_f4cf9b4c923245069e712270de217614">
        <w:r>
          <w:rPr>
            <w:rStyle w:val="Hyperlink"/>
          </w:rPr>
          <w:t>[MS-OXOABK]</w:t>
        </w:r>
      </w:hyperlink>
      <w:r>
        <w:t>. If a matching address book entry is found, a MIME writer SHOULD substitute its primary SMTP proxy address for the address s</w:t>
      </w:r>
      <w:r>
        <w:t>pecified by the client.</w:t>
      </w:r>
    </w:p>
    <w:p w:rsidR="00EF22D5" w:rsidRDefault="006E59EC">
      <w:pPr>
        <w:pStyle w:val="Heading5"/>
      </w:pPr>
      <w:bookmarkStart w:id="178" w:name="section_59fd64a5029c4ec9bee2ecd61993bb13"/>
      <w:bookmarkStart w:id="179" w:name="_Toc174599742"/>
      <w:r>
        <w:t>IMCEA Encapsulation</w:t>
      </w:r>
      <w:bookmarkEnd w:id="178"/>
      <w:bookmarkEnd w:id="179"/>
    </w:p>
    <w:p w:rsidR="00EF22D5" w:rsidRDefault="006E59EC">
      <w:r>
        <w:t xml:space="preserve">When no </w:t>
      </w:r>
      <w:hyperlink w:anchor="gt_0678be67-e739-4e33-97fe-2b03b903a379">
        <w:r>
          <w:rPr>
            <w:rStyle w:val="HyperlinkGreen"/>
            <w:b/>
          </w:rPr>
          <w:t>SMTP</w:t>
        </w:r>
      </w:hyperlink>
      <w:r>
        <w:t xml:space="preserve"> proxy address is available for an address element, servers SHOULD</w:t>
      </w:r>
      <w:bookmarkStart w:id="180"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80"/>
      <w:r>
        <w:t xml:space="preserve"> e</w:t>
      </w:r>
      <w:r>
        <w:t xml:space="preserve">ncapsulate any other </w:t>
      </w:r>
      <w:hyperlink w:anchor="gt_435e947e-e78d-42d8-bee0-4598c959f0ba">
        <w:r>
          <w:rPr>
            <w:rStyle w:val="HyperlinkGreen"/>
            <w:b/>
          </w:rPr>
          <w:t>address type</w:t>
        </w:r>
      </w:hyperlink>
      <w:r>
        <w:t xml:space="preserve"> to produce the required SMTP address, by using the </w:t>
      </w:r>
      <w:hyperlink w:anchor="gt_bfb25c71-c31f-464d-9db8-990a98bbf90c">
        <w:r>
          <w:rPr>
            <w:rStyle w:val="HyperlinkGreen"/>
            <w:b/>
          </w:rPr>
          <w:t>IMCEA</w:t>
        </w:r>
      </w:hyperlink>
      <w:r>
        <w:t xml:space="preserve"> </w:t>
      </w:r>
      <w:hyperlink w:anchor="gt_e24fb7e8-206c-40ee-8176-ac829a0dcdcd">
        <w:r>
          <w:rPr>
            <w:rStyle w:val="HyperlinkGreen"/>
            <w:b/>
          </w:rPr>
          <w:t>encapsulation</w:t>
        </w:r>
      </w:hyperlink>
      <w:r>
        <w:t xml:space="preserve"> mechanism.</w:t>
      </w:r>
      <w:bookmarkStart w:id="181" w:name="z45"/>
      <w:bookmarkEnd w:id="181"/>
      <w:r>
        <w:t xml:space="preserve"> The </w:t>
      </w:r>
      <w:hyperlink w:anchor="gt_b0276eb2-4e65-4cf1-a718-e0920a614aca">
        <w:r>
          <w:rPr>
            <w:rStyle w:val="HyperlinkGreen"/>
            <w:b/>
          </w:rPr>
          <w:t>domain</w:t>
        </w:r>
      </w:hyperlink>
      <w:r>
        <w:t xml:space="preserve"> part of the encapsulated SMTP address SHOULD be the </w:t>
      </w:r>
      <w:hyperlink w:anchor="gt_7df7a225-d11c-4e84-950d-e25394d46229">
        <w:r>
          <w:rPr>
            <w:rStyle w:val="HyperlinkGreen"/>
            <w:b/>
          </w:rPr>
          <w:t>MIME writer's</w:t>
        </w:r>
      </w:hyperlink>
      <w:r>
        <w:t xml:space="preserve"> local dom</w:t>
      </w:r>
      <w:r>
        <w:t>ain or the domain of another mail server that can de-encapsulate, and deliver to, the encapsulated address.</w:t>
      </w:r>
    </w:p>
    <w:p w:rsidR="00EF22D5" w:rsidRDefault="006E59EC">
      <w:r>
        <w:t xml:space="preserve">The IMCEA encapsulation mechanism is defined for the address types listed in the following table. </w:t>
      </w:r>
    </w:p>
    <w:tbl>
      <w:tblPr>
        <w:tblStyle w:val="Table-ShadedHeader"/>
        <w:tblW w:w="0" w:type="auto"/>
        <w:tblLook w:val="04A0" w:firstRow="1" w:lastRow="0" w:firstColumn="1" w:lastColumn="0" w:noHBand="0" w:noVBand="1"/>
      </w:tblPr>
      <w:tblGrid>
        <w:gridCol w:w="1404"/>
        <w:gridCol w:w="4556"/>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Address type</w:t>
            </w:r>
          </w:p>
        </w:tc>
        <w:tc>
          <w:tcPr>
            <w:tcW w:w="0" w:type="auto"/>
            <w:shd w:val="clear" w:color="auto" w:fill="E0E0E0"/>
          </w:tcPr>
          <w:p w:rsidR="00EF22D5" w:rsidRDefault="006E59EC">
            <w:pPr>
              <w:pStyle w:val="TableHeaderText"/>
            </w:pPr>
            <w:r>
              <w:t xml:space="preserve">Value of PidTagAddressType or </w:t>
            </w:r>
            <w:r>
              <w:t>related property</w:t>
            </w:r>
          </w:p>
        </w:tc>
      </w:tr>
      <w:tr w:rsidR="00EF22D5" w:rsidTr="00EF22D5">
        <w:tc>
          <w:tcPr>
            <w:tcW w:w="0" w:type="auto"/>
            <w:shd w:val="clear" w:color="auto" w:fill="auto"/>
          </w:tcPr>
          <w:p w:rsidR="00EF22D5" w:rsidRDefault="006E59EC">
            <w:pPr>
              <w:pStyle w:val="TableBodyText"/>
            </w:pPr>
            <w:r>
              <w:t xml:space="preserve">Address Book </w:t>
            </w:r>
          </w:p>
        </w:tc>
        <w:tc>
          <w:tcPr>
            <w:tcW w:w="0" w:type="auto"/>
            <w:shd w:val="clear" w:color="auto" w:fill="auto"/>
          </w:tcPr>
          <w:p w:rsidR="00EF22D5" w:rsidRDefault="006E59EC">
            <w:pPr>
              <w:pStyle w:val="TableBodyText"/>
            </w:pPr>
            <w:r>
              <w:t>EX</w:t>
            </w:r>
          </w:p>
        </w:tc>
      </w:tr>
      <w:tr w:rsidR="00EF22D5" w:rsidTr="00EF22D5">
        <w:tc>
          <w:tcPr>
            <w:tcW w:w="0" w:type="auto"/>
            <w:shd w:val="clear" w:color="auto" w:fill="auto"/>
          </w:tcPr>
          <w:p w:rsidR="00EF22D5" w:rsidRDefault="006E59EC">
            <w:pPr>
              <w:pStyle w:val="TableBodyText"/>
            </w:pPr>
            <w:r>
              <w:t>Facsimile</w:t>
            </w:r>
          </w:p>
        </w:tc>
        <w:tc>
          <w:tcPr>
            <w:tcW w:w="0" w:type="auto"/>
            <w:shd w:val="clear" w:color="auto" w:fill="auto"/>
          </w:tcPr>
          <w:p w:rsidR="00EF22D5" w:rsidRDefault="006E59EC">
            <w:pPr>
              <w:pStyle w:val="TableBodyText"/>
            </w:pPr>
            <w:r>
              <w:t>FAX</w:t>
            </w:r>
          </w:p>
        </w:tc>
      </w:tr>
      <w:tr w:rsidR="00EF22D5" w:rsidTr="00EF22D5">
        <w:tc>
          <w:tcPr>
            <w:tcW w:w="0" w:type="auto"/>
            <w:shd w:val="clear" w:color="auto" w:fill="auto"/>
          </w:tcPr>
          <w:p w:rsidR="00EF22D5" w:rsidRDefault="006E59EC">
            <w:pPr>
              <w:pStyle w:val="TableBodyText"/>
            </w:pPr>
            <w:r>
              <w:t>X.400</w:t>
            </w:r>
          </w:p>
        </w:tc>
        <w:tc>
          <w:tcPr>
            <w:tcW w:w="0" w:type="auto"/>
            <w:shd w:val="clear" w:color="auto" w:fill="auto"/>
          </w:tcPr>
          <w:p w:rsidR="00EF22D5" w:rsidRDefault="006E59EC">
            <w:pPr>
              <w:pStyle w:val="TableBodyText"/>
            </w:pPr>
            <w:r>
              <w:t>X400</w:t>
            </w:r>
          </w:p>
        </w:tc>
      </w:tr>
    </w:tbl>
    <w:p w:rsidR="00EF22D5" w:rsidRDefault="006E59EC">
      <w:r>
        <w:t xml:space="preserve">The following </w:t>
      </w:r>
      <w:hyperlink w:anchor="gt_24ddbbb4-b79e-4419-96ec-0fdd229c9ebf">
        <w:r>
          <w:rPr>
            <w:rStyle w:val="HyperlinkGreen"/>
            <w:b/>
          </w:rPr>
          <w:t>Augmented Backus-Naur Form (ABNF)</w:t>
        </w:r>
      </w:hyperlink>
      <w:r>
        <w:t xml:space="preserve"> notation specifies the format of an encapsulated address:</w:t>
      </w:r>
    </w:p>
    <w:p w:rsidR="00EF22D5" w:rsidRDefault="006E59EC">
      <w:pPr>
        <w:pStyle w:val="Code"/>
      </w:pPr>
      <w:r>
        <w:t xml:space="preserve">Encapsulated-address = </w:t>
      </w:r>
      <w:r>
        <w:t>"IMCEA" address-type "-" encoded-address "@" domain</w:t>
      </w:r>
    </w:p>
    <w:p w:rsidR="00EF22D5" w:rsidRDefault="006E59EC">
      <w:pPr>
        <w:pStyle w:val="Code"/>
      </w:pPr>
      <w:r>
        <w:t>address-type = *VCHAR</w:t>
      </w:r>
    </w:p>
    <w:p w:rsidR="00EF22D5" w:rsidRDefault="006E59EC">
      <w:pPr>
        <w:pStyle w:val="Code"/>
      </w:pPr>
      <w:r>
        <w:t>domain = dot-atom-text; see [RFC2822] section 3.2.4 for the definition.</w:t>
      </w:r>
    </w:p>
    <w:p w:rsidR="00EF22D5" w:rsidRDefault="00EF22D5">
      <w:pPr>
        <w:pStyle w:val="Code"/>
      </w:pPr>
    </w:p>
    <w:p w:rsidR="00EF22D5" w:rsidRDefault="006E59EC">
      <w:pPr>
        <w:pStyle w:val="Code"/>
      </w:pPr>
      <w:r>
        <w:t>encoded-address = * (Escaped-chars/ Normal-chars)</w:t>
      </w:r>
    </w:p>
    <w:p w:rsidR="00EF22D5" w:rsidRDefault="00EF22D5">
      <w:pPr>
        <w:pStyle w:val="Code"/>
      </w:pPr>
    </w:p>
    <w:p w:rsidR="00EF22D5" w:rsidRDefault="006E59EC">
      <w:pPr>
        <w:pStyle w:val="Code"/>
      </w:pPr>
      <w:r>
        <w:t>Escaped-chars = (ESCSLASH / ESCCHARS)</w:t>
      </w:r>
    </w:p>
    <w:p w:rsidR="00EF22D5" w:rsidRDefault="00EF22D5">
      <w:pPr>
        <w:pStyle w:val="Code"/>
      </w:pPr>
    </w:p>
    <w:p w:rsidR="00EF22D5" w:rsidRDefault="006E59EC">
      <w:pPr>
        <w:pStyle w:val="Code"/>
      </w:pPr>
      <w:r>
        <w:t xml:space="preserve">; Encoded form for </w:t>
      </w:r>
      <w:r>
        <w:t>"/" (%x2F) is "_"</w:t>
      </w:r>
    </w:p>
    <w:p w:rsidR="00EF22D5" w:rsidRDefault="006E59EC">
      <w:pPr>
        <w:pStyle w:val="Code"/>
      </w:pPr>
      <w:r>
        <w:t>ESCSLASH = %x5F</w:t>
      </w:r>
    </w:p>
    <w:p w:rsidR="00EF22D5" w:rsidRDefault="00EF22D5">
      <w:pPr>
        <w:pStyle w:val="Code"/>
      </w:pPr>
    </w:p>
    <w:p w:rsidR="00EF22D5" w:rsidRDefault="006E59EC">
      <w:pPr>
        <w:pStyle w:val="Code"/>
      </w:pPr>
      <w:r>
        <w:t>; All OCTETS not ALPHA, DIGIT, or in "-=/"</w:t>
      </w:r>
    </w:p>
    <w:p w:rsidR="00EF22D5" w:rsidRDefault="006E59EC">
      <w:pPr>
        <w:pStyle w:val="Code"/>
      </w:pPr>
      <w:r>
        <w:t>; These are a "+" and the two hex digits of the OCTET's value.</w:t>
      </w:r>
    </w:p>
    <w:p w:rsidR="00EF22D5" w:rsidRDefault="006E59EC">
      <w:pPr>
        <w:pStyle w:val="Code"/>
      </w:pPr>
      <w:r>
        <w:t>ESCCHARS = "+" 2(HEXDIG)</w:t>
      </w:r>
    </w:p>
    <w:p w:rsidR="00EF22D5" w:rsidRDefault="00EF22D5">
      <w:pPr>
        <w:pStyle w:val="Code"/>
      </w:pPr>
    </w:p>
    <w:p w:rsidR="00EF22D5" w:rsidRDefault="006E59EC">
      <w:pPr>
        <w:pStyle w:val="Code"/>
      </w:pPr>
      <w:r>
        <w:lastRenderedPageBreak/>
        <w:t>; All other characters</w:t>
      </w:r>
    </w:p>
    <w:p w:rsidR="00EF22D5" w:rsidRDefault="006E59EC">
      <w:pPr>
        <w:pStyle w:val="Code"/>
      </w:pPr>
      <w:r>
        <w:t>Normal-chars= (ALPHA / DIGIT / HYPHEN / EQUALSIGN)</w:t>
      </w:r>
    </w:p>
    <w:p w:rsidR="00EF22D5" w:rsidRDefault="006E59EC">
      <w:pPr>
        <w:pStyle w:val="Code"/>
      </w:pPr>
      <w:r>
        <w:t>HYPHEN = %x2D</w:t>
      </w:r>
    </w:p>
    <w:p w:rsidR="00EF22D5" w:rsidRDefault="006E59EC">
      <w:pPr>
        <w:pStyle w:val="Code"/>
      </w:pPr>
      <w:r>
        <w:t>E</w:t>
      </w:r>
      <w:r>
        <w:t>QUALSIGN = %x3D</w:t>
      </w:r>
    </w:p>
    <w:p w:rsidR="00EF22D5" w:rsidRDefault="006E59EC">
      <w:r>
        <w:t xml:space="preserve">Encapsulated addresses MUST NOT include line breaks and therefore can require longer line lengths than those recommended by </w:t>
      </w:r>
      <w:hyperlink r:id="rId151">
        <w:r>
          <w:rPr>
            <w:rStyle w:val="Hyperlink"/>
          </w:rPr>
          <w:t>[RFC2822]</w:t>
        </w:r>
      </w:hyperlink>
      <w:bookmarkStart w:id="182" w:name="z47"/>
      <w:bookmarkEnd w:id="182"/>
      <w:r>
        <w:t xml:space="preserve">. </w:t>
      </w:r>
    </w:p>
    <w:p w:rsidR="00EF22D5" w:rsidRDefault="006E59EC">
      <w:r>
        <w:t>A MIME writer MAY</w:t>
      </w:r>
      <w:bookmarkStart w:id="183" w:name="Appendix_A_Target_19"/>
      <w:r>
        <w:rPr>
          <w:rStyle w:val="Hyperlink"/>
        </w:rPr>
        <w:fldChar w:fldCharType="begin"/>
      </w:r>
      <w:r>
        <w:rPr>
          <w:rStyle w:val="Hyperlink"/>
        </w:rPr>
        <w:instrText xml:space="preserve"> HYPERLINK \l "Appen</w:instrText>
      </w:r>
      <w:r>
        <w:rPr>
          <w:rStyle w:val="Hyperlink"/>
        </w:rPr>
        <w:instrText xml:space="preserve">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183"/>
      <w:r>
        <w:t xml:space="preserve"> encode only the address part and use the </w:t>
      </w:r>
      <w:r>
        <w:rPr>
          <w:b/>
        </w:rPr>
        <w:t>address-type</w:t>
      </w:r>
      <w:r>
        <w:t xml:space="preserve"> part as is. On decoding, the MIME writer MAY scan for the first hyphen ("-") after "IMCE" and use the prefix as is without parsing for any escaped charac</w:t>
      </w:r>
      <w:r>
        <w:t>ters.</w:t>
      </w:r>
      <w:bookmarkStart w:id="184" w:name="z49"/>
      <w:bookmarkEnd w:id="184"/>
    </w:p>
    <w:p w:rsidR="00EF22D5" w:rsidRDefault="006E59EC">
      <w:r>
        <w:t>A MIME writer MAY</w:t>
      </w:r>
      <w:bookmarkStart w:id="185"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85"/>
      <w:r>
        <w:t xml:space="preserve"> build the entire string including the </w:t>
      </w:r>
      <w:r>
        <w:rPr>
          <w:b/>
        </w:rPr>
        <w:t>address-type</w:t>
      </w:r>
      <w:r>
        <w:t xml:space="preserve"> part and the encapsulated address, and then encode the whole string, escaping any non-alphanumeric characters c</w:t>
      </w:r>
      <w:r>
        <w:t xml:space="preserve">ontained in the </w:t>
      </w:r>
      <w:r>
        <w:rPr>
          <w:b/>
        </w:rPr>
        <w:t>address-type</w:t>
      </w:r>
      <w:r>
        <w:t xml:space="preserve"> part. On decoding, the MIME writer unescapes the entire string and scans the first nine characters for a hyphen ("-"). If a hyphen is not found, the address is not de-encapsulated. The </w:t>
      </w:r>
      <w:r>
        <w:rPr>
          <w:b/>
        </w:rPr>
        <w:t>address-type</w:t>
      </w:r>
      <w:r>
        <w:t xml:space="preserve"> part is limited to eight char</w:t>
      </w:r>
      <w:r>
        <w:t xml:space="preserve">acters. In this circumstance, only </w:t>
      </w:r>
      <w:hyperlink w:anchor="gt_79fa85ca-ac61-467c-b819-e97dc1a7a599">
        <w:r>
          <w:rPr>
            <w:rStyle w:val="HyperlinkGreen"/>
            <w:b/>
          </w:rPr>
          <w:t>ASCII</w:t>
        </w:r>
      </w:hyperlink>
      <w:r>
        <w:t xml:space="preserve"> alphanumeric characters are allowed in the </w:t>
      </w:r>
      <w:r>
        <w:rPr>
          <w:b/>
        </w:rPr>
        <w:t>address-type</w:t>
      </w:r>
      <w:r>
        <w:t xml:space="preserve"> part.</w:t>
      </w:r>
    </w:p>
    <w:p w:rsidR="00EF22D5" w:rsidRDefault="006E59EC">
      <w:pPr>
        <w:pStyle w:val="Heading5"/>
      </w:pPr>
      <w:bookmarkStart w:id="186" w:name="section_d63abb5d7ff947b181dddf0c36fb5ba1"/>
      <w:bookmarkStart w:id="187" w:name="_Toc174599743"/>
      <w:r>
        <w:t>PidTagAddressType Property</w:t>
      </w:r>
      <w:bookmarkEnd w:id="186"/>
      <w:bookmarkEnd w:id="187"/>
    </w:p>
    <w:p w:rsidR="00EF22D5" w:rsidRDefault="006E59EC">
      <w:r>
        <w:t xml:space="preserve">The value of the </w:t>
      </w:r>
      <w:r>
        <w:rPr>
          <w:b/>
        </w:rPr>
        <w:t>PidTagAddressType</w:t>
      </w:r>
      <w:r>
        <w:t xml:space="preserve"> property (</w:t>
      </w:r>
      <w:hyperlink r:id="rId152" w:anchor="Section_f4cf9b4c923245069e712270de217614">
        <w:r>
          <w:rPr>
            <w:rStyle w:val="Hyperlink"/>
          </w:rPr>
          <w:t>[MS-OXOABK]</w:t>
        </w:r>
      </w:hyperlink>
      <w:r>
        <w:t xml:space="preserve"> section 2.2.3.13) is a string that names the messaging system that the address is destined for. It is used to assign responsibility for an e-mail address to the right transport provi</w:t>
      </w:r>
      <w:r>
        <w:t xml:space="preserve">der. The string value provided by the </w:t>
      </w:r>
      <w:r>
        <w:rPr>
          <w:b/>
        </w:rPr>
        <w:t>PidTagAddressType</w:t>
      </w:r>
      <w:r>
        <w:t xml:space="preserve"> property contains only uppercase alphabetic characters from "A" through "Z", and the numbers from "0" through "9". The value of the </w:t>
      </w:r>
      <w:r>
        <w:rPr>
          <w:b/>
        </w:rPr>
        <w:t>PidTagAddressType</w:t>
      </w:r>
      <w:r>
        <w:t xml:space="preserve"> property is also used to designate the correct for</w:t>
      </w:r>
      <w:r>
        <w:t xml:space="preserve">mat for the </w:t>
      </w:r>
      <w:r>
        <w:rPr>
          <w:b/>
        </w:rPr>
        <w:t>PidTagEmailAddress</w:t>
      </w:r>
      <w:r>
        <w:rPr>
          <w:rStyle w:val="Hyperlink"/>
        </w:rPr>
        <w:t xml:space="preserve"> </w:t>
      </w:r>
      <w:r>
        <w:t>property ([MS-OXOABK] section 2.2.3.14</w:t>
      </w:r>
      <w:r>
        <w:rPr>
          <w:rStyle w:val="Hyperlink"/>
        </w:rPr>
        <w:t>)</w:t>
      </w:r>
      <w:r>
        <w:t>.</w:t>
      </w:r>
    </w:p>
    <w:p w:rsidR="00EF22D5" w:rsidRDefault="006E59EC">
      <w:r>
        <w:t xml:space="preserve">If a client tries to compose a message to a user whose </w:t>
      </w:r>
      <w:hyperlink w:anchor="gt_435e947e-e78d-42d8-bee0-4598c959f0ba">
        <w:r>
          <w:rPr>
            <w:rStyle w:val="HyperlinkGreen"/>
            <w:b/>
          </w:rPr>
          <w:t>address type</w:t>
        </w:r>
      </w:hyperlink>
      <w:r>
        <w:t xml:space="preserve"> is not in the server's list of known address types</w:t>
      </w:r>
      <w:r>
        <w:t xml:space="preserve">, the message will produce a </w:t>
      </w:r>
      <w:hyperlink w:anchor="gt_2540c3dc-aeea-4d46-bf5a-a019d9e645f5">
        <w:r>
          <w:rPr>
            <w:rStyle w:val="HyperlinkGreen"/>
            <w:b/>
          </w:rPr>
          <w:t>non-delivery report</w:t>
        </w:r>
      </w:hyperlink>
      <w:r>
        <w:t xml:space="preserve"> unless the client itself, acting as the message transfer agent, is able to deliver the message by using an alternate transport that bypasses the </w:t>
      </w:r>
      <w:r>
        <w:t>server.</w:t>
      </w:r>
    </w:p>
    <w:p w:rsidR="00EF22D5" w:rsidRDefault="006E59EC">
      <w:r>
        <w:t xml:space="preserve">The following table lists the address types that are known at this time. The common address types include "EX", "SMTP", "X400", and "X500". </w:t>
      </w:r>
    </w:p>
    <w:tbl>
      <w:tblPr>
        <w:tblStyle w:val="Table-ShadedHeader"/>
        <w:tblW w:w="0" w:type="auto"/>
        <w:tblLook w:val="04A0" w:firstRow="1" w:lastRow="0" w:firstColumn="1" w:lastColumn="0" w:noHBand="0" w:noVBand="1"/>
      </w:tblPr>
      <w:tblGrid>
        <w:gridCol w:w="2868"/>
        <w:gridCol w:w="3966"/>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Messaging system</w:t>
            </w:r>
          </w:p>
        </w:tc>
        <w:tc>
          <w:tcPr>
            <w:tcW w:w="0" w:type="auto"/>
            <w:shd w:val="clear" w:color="auto" w:fill="E0E0E0"/>
          </w:tcPr>
          <w:p w:rsidR="00EF22D5" w:rsidRDefault="006E59EC">
            <w:pPr>
              <w:pStyle w:val="TableHeaderText"/>
            </w:pPr>
            <w:r>
              <w:t>Value of the PidTagAddressType property</w:t>
            </w:r>
          </w:p>
        </w:tc>
      </w:tr>
      <w:tr w:rsidR="00EF22D5" w:rsidTr="00EF22D5">
        <w:tc>
          <w:tcPr>
            <w:tcW w:w="0" w:type="auto"/>
            <w:shd w:val="clear" w:color="auto" w:fill="auto"/>
          </w:tcPr>
          <w:p w:rsidR="00EF22D5" w:rsidRDefault="006E59EC">
            <w:pPr>
              <w:pStyle w:val="TableBodyText"/>
            </w:pPr>
            <w:r>
              <w:t>Microsoft Exchange</w:t>
            </w:r>
          </w:p>
        </w:tc>
        <w:tc>
          <w:tcPr>
            <w:tcW w:w="0" w:type="auto"/>
            <w:shd w:val="clear" w:color="auto" w:fill="auto"/>
          </w:tcPr>
          <w:p w:rsidR="00EF22D5" w:rsidRDefault="006E59EC">
            <w:pPr>
              <w:pStyle w:val="TableBodyText"/>
            </w:pPr>
            <w:r>
              <w:t>"EX"</w:t>
            </w:r>
          </w:p>
        </w:tc>
      </w:tr>
      <w:tr w:rsidR="00EF22D5" w:rsidTr="00EF22D5">
        <w:tc>
          <w:tcPr>
            <w:tcW w:w="0" w:type="auto"/>
            <w:shd w:val="clear" w:color="auto" w:fill="auto"/>
          </w:tcPr>
          <w:p w:rsidR="00EF22D5" w:rsidRDefault="006E59EC">
            <w:pPr>
              <w:pStyle w:val="TableBodyText"/>
            </w:pPr>
            <w:r>
              <w:t>Internet</w:t>
            </w:r>
          </w:p>
        </w:tc>
        <w:tc>
          <w:tcPr>
            <w:tcW w:w="0" w:type="auto"/>
            <w:shd w:val="clear" w:color="auto" w:fill="auto"/>
          </w:tcPr>
          <w:p w:rsidR="00EF22D5" w:rsidRDefault="006E59EC">
            <w:pPr>
              <w:pStyle w:val="TableBodyText"/>
            </w:pPr>
            <w:r>
              <w:t>"SMTP"</w:t>
            </w:r>
          </w:p>
        </w:tc>
      </w:tr>
      <w:tr w:rsidR="00EF22D5" w:rsidTr="00EF22D5">
        <w:tc>
          <w:tcPr>
            <w:tcW w:w="0" w:type="auto"/>
            <w:shd w:val="clear" w:color="auto" w:fill="auto"/>
          </w:tcPr>
          <w:p w:rsidR="00EF22D5" w:rsidRDefault="006E59EC">
            <w:pPr>
              <w:pStyle w:val="TableBodyText"/>
            </w:pPr>
            <w:r>
              <w:t xml:space="preserve">X.400 </w:t>
            </w:r>
            <w:r>
              <w:t>Message Handling System</w:t>
            </w:r>
          </w:p>
        </w:tc>
        <w:tc>
          <w:tcPr>
            <w:tcW w:w="0" w:type="auto"/>
            <w:shd w:val="clear" w:color="auto" w:fill="auto"/>
          </w:tcPr>
          <w:p w:rsidR="00EF22D5" w:rsidRDefault="006E59EC">
            <w:pPr>
              <w:pStyle w:val="TableBodyText"/>
            </w:pPr>
            <w:r>
              <w:t>"X400"</w:t>
            </w:r>
          </w:p>
        </w:tc>
      </w:tr>
      <w:tr w:rsidR="00EF22D5" w:rsidTr="00EF22D5">
        <w:tc>
          <w:tcPr>
            <w:tcW w:w="0" w:type="auto"/>
            <w:shd w:val="clear" w:color="auto" w:fill="auto"/>
          </w:tcPr>
          <w:p w:rsidR="00EF22D5" w:rsidRDefault="006E59EC">
            <w:pPr>
              <w:pStyle w:val="TableBodyText"/>
            </w:pPr>
            <w:r>
              <w:t>X.500 Directory Services</w:t>
            </w:r>
          </w:p>
        </w:tc>
        <w:tc>
          <w:tcPr>
            <w:tcW w:w="0" w:type="auto"/>
            <w:shd w:val="clear" w:color="auto" w:fill="auto"/>
          </w:tcPr>
          <w:p w:rsidR="00EF22D5" w:rsidRDefault="006E59EC">
            <w:pPr>
              <w:pStyle w:val="TableBodyText"/>
            </w:pPr>
            <w:r>
              <w:t>"X500"</w:t>
            </w:r>
          </w:p>
        </w:tc>
      </w:tr>
    </w:tbl>
    <w:p w:rsidR="00EF22D5" w:rsidRDefault="00EF22D5"/>
    <w:p w:rsidR="00EF22D5" w:rsidRDefault="006E59EC">
      <w:pPr>
        <w:pStyle w:val="Heading4"/>
      </w:pPr>
      <w:bookmarkStart w:id="188" w:name="section_f9021234c4b3428d81cb000fb79e7141"/>
      <w:bookmarkStart w:id="189" w:name="_Toc174599744"/>
      <w:r>
        <w:t>Envelope Elements</w:t>
      </w:r>
      <w:bookmarkEnd w:id="188"/>
      <w:bookmarkEnd w:id="189"/>
      <w:r>
        <w:fldChar w:fldCharType="begin"/>
      </w:r>
      <w:r>
        <w:instrText xml:space="preserve"> XE "MIME generation - processing rules:envelope elements" </w:instrText>
      </w:r>
      <w:r>
        <w:fldChar w:fldCharType="end"/>
      </w:r>
      <w:r>
        <w:fldChar w:fldCharType="begin"/>
      </w:r>
      <w:r>
        <w:instrText xml:space="preserve"> XE "Processing rules - MIME generation:envelope elements" </w:instrText>
      </w:r>
      <w:r>
        <w:fldChar w:fldCharType="end"/>
      </w:r>
    </w:p>
    <w:p w:rsidR="00EF22D5" w:rsidRDefault="006E59EC">
      <w:r>
        <w:t xml:space="preserve">Many </w:t>
      </w:r>
      <w:hyperlink w:anchor="gt_b6c15d0c-d992-421d-ba96-99d3b63894cf">
        <w:r>
          <w:rPr>
            <w:rStyle w:val="HyperlinkGreen"/>
            <w:b/>
          </w:rPr>
          <w:t>Message object</w:t>
        </w:r>
      </w:hyperlink>
      <w:r>
        <w:t xml:space="preserve"> properties that map to </w:t>
      </w:r>
      <w:hyperlink w:anchor="gt_af6ba277-34c1-493d-8103-71d2af36ce30">
        <w:r>
          <w:rPr>
            <w:rStyle w:val="HyperlinkGreen"/>
            <w:b/>
          </w:rPr>
          <w:t>MIME</w:t>
        </w:r>
      </w:hyperlink>
      <w:r>
        <w:t xml:space="preserve"> </w:t>
      </w:r>
      <w:hyperlink w:anchor="gt_84a82291-9444-481e-97e3-4ff69a88e932">
        <w:r>
          <w:rPr>
            <w:rStyle w:val="HyperlinkGreen"/>
            <w:b/>
          </w:rPr>
          <w:t>headers</w:t>
        </w:r>
      </w:hyperlink>
      <w:r>
        <w:t xml:space="preserve"> have string values. Unless otherwise specified, the string value</w:t>
      </w:r>
      <w:r>
        <w:t xml:space="preserve">s are simply copied from the property to the header. When </w:t>
      </w:r>
      <w:hyperlink w:anchor="gt_7df7a225-d11c-4e84-950d-e25394d46229">
        <w:r>
          <w:rPr>
            <w:rStyle w:val="HyperlinkGreen"/>
            <w:b/>
          </w:rPr>
          <w:t>MIME writers</w:t>
        </w:r>
      </w:hyperlink>
      <w:r>
        <w:t xml:space="preserve"> generate MIME header values, the encoding specified in </w:t>
      </w:r>
      <w:hyperlink r:id="rId153">
        <w:r>
          <w:rPr>
            <w:rStyle w:val="Hyperlink"/>
          </w:rPr>
          <w:t>[RF</w:t>
        </w:r>
        <w:r>
          <w:rPr>
            <w:rStyle w:val="Hyperlink"/>
          </w:rPr>
          <w:t>C2047]</w:t>
        </w:r>
      </w:hyperlink>
      <w:r>
        <w:t xml:space="preserve"> MUST be used to encode </w:t>
      </w:r>
      <w:hyperlink w:anchor="gt_c305d0ab-8b94-461a-bd76-13b40cb8c4d8">
        <w:r>
          <w:rPr>
            <w:rStyle w:val="HyperlinkGreen"/>
            <w:b/>
          </w:rPr>
          <w:t>Unicode</w:t>
        </w:r>
      </w:hyperlink>
      <w:r>
        <w:t xml:space="preserve"> characters according to the conditions specified in section 1 of that document.</w:t>
      </w:r>
    </w:p>
    <w:p w:rsidR="00EF22D5" w:rsidRDefault="006E59EC">
      <w:r>
        <w:t xml:space="preserve">Likewise, unless otherwise specified, when a </w:t>
      </w:r>
      <w:hyperlink w:anchor="gt_bcc83734-de00-4cd2-a344-4455ac688da9">
        <w:r>
          <w:rPr>
            <w:rStyle w:val="HyperlinkGreen"/>
            <w:b/>
          </w:rPr>
          <w:t>MIME message</w:t>
        </w:r>
      </w:hyperlink>
      <w:r>
        <w:t xml:space="preserve"> with a </w:t>
      </w:r>
      <w:hyperlink w:anchor="gt_87fc4eff-2e8d-4687-8cd0-a4fdb52415c4">
        <w:r>
          <w:rPr>
            <w:rStyle w:val="HyperlinkGreen"/>
            <w:b/>
          </w:rPr>
          <w:t>TNEF</w:t>
        </w:r>
      </w:hyperlink>
      <w:r>
        <w:t xml:space="preserve"> </w:t>
      </w:r>
      <w:hyperlink w:anchor="gt_7296866d-d4b9-4238-af3a-4d772989e348">
        <w:r>
          <w:rPr>
            <w:rStyle w:val="HyperlinkGreen"/>
            <w:b/>
          </w:rPr>
          <w:t>body part</w:t>
        </w:r>
      </w:hyperlink>
      <w:r>
        <w:t xml:space="preserve"> is being generated, all Message object properties SHOULD</w:t>
      </w:r>
      <w:bookmarkStart w:id="190" w:name="Appendix_A_Target_21"/>
      <w:r>
        <w:rPr>
          <w:rStyle w:val="Hyperlink"/>
        </w:rPr>
        <w:fldChar w:fldCharType="begin"/>
      </w:r>
      <w:r>
        <w:rPr>
          <w:rStyle w:val="Hyperlink"/>
        </w:rPr>
        <w:instrText xml:space="preserve"> HYPERLI</w:instrText>
      </w:r>
      <w:r>
        <w:rPr>
          <w:rStyle w:val="Hyperlink"/>
        </w:rPr>
        <w:instrText xml:space="preserve">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90"/>
      <w:r>
        <w:t xml:space="preserve"> be copied to the </w:t>
      </w:r>
      <w:r>
        <w:rPr>
          <w:b/>
        </w:rPr>
        <w:t>attMsgProps</w:t>
      </w:r>
      <w:r>
        <w:t xml:space="preserve"> attribute, as </w:t>
      </w:r>
      <w:r>
        <w:lastRenderedPageBreak/>
        <w:t xml:space="preserve">specified in </w:t>
      </w:r>
      <w:hyperlink r:id="rId154" w:anchor="Section_1f0544d730b74194b58fadc82f3763bb">
        <w:r>
          <w:rPr>
            <w:rStyle w:val="Hyperlink"/>
          </w:rPr>
          <w:t>[MS-OXTNEF]</w:t>
        </w:r>
      </w:hyperlink>
      <w:r>
        <w:t xml:space="preserve"> section 2.1.3.3.21, of the TNEF body part</w:t>
      </w:r>
      <w:r>
        <w:t>, even if there is also a corresponding MIME header.</w:t>
      </w:r>
      <w:bookmarkStart w:id="191" w:name="z51"/>
      <w:bookmarkEnd w:id="191"/>
      <w:r>
        <w:t xml:space="preserve"> </w:t>
      </w:r>
    </w:p>
    <w:p w:rsidR="00EF22D5" w:rsidRDefault="006E59EC">
      <w:pPr>
        <w:pStyle w:val="Heading5"/>
      </w:pPr>
      <w:bookmarkStart w:id="192" w:name="section_d9e7eb99e68d479690d86e2fbc883a90"/>
      <w:bookmarkStart w:id="193" w:name="_Toc174599745"/>
      <w:r>
        <w:t>Message Class</w:t>
      </w:r>
      <w:bookmarkEnd w:id="192"/>
      <w:bookmarkEnd w:id="193"/>
    </w:p>
    <w:p w:rsidR="00EF22D5" w:rsidRDefault="006E59EC">
      <w:r>
        <w:t xml:space="preserve">When generating a </w:t>
      </w:r>
      <w:hyperlink w:anchor="gt_1726e331-94ef-4e21-886b-586e4349c95c">
        <w:r>
          <w:rPr>
            <w:rStyle w:val="HyperlinkGreen"/>
            <w:b/>
          </w:rPr>
          <w:t>TNEF message</w:t>
        </w:r>
      </w:hyperlink>
      <w:r>
        <w:t xml:space="preserve">, </w:t>
      </w:r>
      <w:hyperlink w:anchor="gt_7df7a225-d11c-4e84-950d-e25394d46229">
        <w:r>
          <w:rPr>
            <w:rStyle w:val="HyperlinkGreen"/>
            <w:b/>
          </w:rPr>
          <w:t>MIME writers</w:t>
        </w:r>
      </w:hyperlink>
      <w:r>
        <w:t xml:space="preserve"> copy the value of the </w:t>
      </w:r>
      <w:r>
        <w:rPr>
          <w:b/>
        </w:rPr>
        <w:t>PidTagMessageClass</w:t>
      </w:r>
      <w:r>
        <w:t xml:space="preserve"> property (</w:t>
      </w:r>
      <w:hyperlink r:id="rId155" w:anchor="Section_7fd7ec40deec4c0694931bc06b349682">
        <w:r>
          <w:rPr>
            <w:rStyle w:val="Hyperlink"/>
          </w:rPr>
          <w:t>[MS-OXCMSG]</w:t>
        </w:r>
      </w:hyperlink>
      <w:r>
        <w:t xml:space="preserve"> section 2.2.1.3) to the </w:t>
      </w:r>
      <w:r>
        <w:rPr>
          <w:b/>
        </w:rPr>
        <w:t>attMsgProps</w:t>
      </w:r>
      <w:r>
        <w:t xml:space="preserve"> attribute, as specified in </w:t>
      </w:r>
      <w:hyperlink r:id="rId156" w:anchor="Section_1f0544d730b74194b58fadc82f3763bb">
        <w:r>
          <w:rPr>
            <w:rStyle w:val="Hyperlink"/>
          </w:rPr>
          <w:t>[MS-OXTNEF]</w:t>
        </w:r>
      </w:hyperlink>
      <w:r>
        <w:t xml:space="preserve"> section 2.1.3.3.21, in the </w:t>
      </w:r>
      <w:hyperlink w:anchor="gt_87fc4eff-2e8d-4687-8cd0-a4fdb52415c4">
        <w:r>
          <w:rPr>
            <w:rStyle w:val="HyperlinkGreen"/>
            <w:b/>
          </w:rPr>
          <w:t>TNEF</w:t>
        </w:r>
      </w:hyperlink>
      <w:r>
        <w:t xml:space="preserve"> </w:t>
      </w:r>
      <w:hyperlink w:anchor="gt_7296866d-d4b9-4238-af3a-4d772989e348">
        <w:r>
          <w:rPr>
            <w:rStyle w:val="HyperlinkGreen"/>
            <w:b/>
          </w:rPr>
          <w:t>body part</w:t>
        </w:r>
      </w:hyperlink>
      <w:r>
        <w:t>. In addition, MIME writers SHOULD map the val</w:t>
      </w:r>
      <w:r>
        <w:t xml:space="preserve">ue of the </w:t>
      </w:r>
      <w:r>
        <w:rPr>
          <w:b/>
        </w:rPr>
        <w:t>PidTagMessageClass</w:t>
      </w:r>
      <w:r>
        <w:t xml:space="preserve"> property to the </w:t>
      </w:r>
      <w:r>
        <w:rPr>
          <w:b/>
        </w:rPr>
        <w:t>attMessageClass</w:t>
      </w:r>
      <w:r>
        <w:t xml:space="preserve"> attribute, as specified in [MS-OXTNEF] section 2.1.3.3.5.</w:t>
      </w:r>
    </w:p>
    <w:p w:rsidR="00EF22D5" w:rsidRDefault="006E59EC">
      <w:r>
        <w:t xml:space="preserve">When generating </w:t>
      </w:r>
      <w:hyperlink w:anchor="gt_d3a5b95d-b5e1-4bcb-9c96-64280c32ff28">
        <w:r>
          <w:rPr>
            <w:rStyle w:val="HyperlinkGreen"/>
            <w:b/>
          </w:rPr>
          <w:t>pure MIME messages</w:t>
        </w:r>
      </w:hyperlink>
      <w:r>
        <w:t xml:space="preserve">, the value of the </w:t>
      </w:r>
      <w:r>
        <w:rPr>
          <w:b/>
        </w:rPr>
        <w:t>PidTagMessageClass</w:t>
      </w:r>
      <w:r>
        <w:t xml:space="preserve"> pro</w:t>
      </w:r>
      <w:r>
        <w:t xml:space="preserve">perty SHOULD NOT be copied to the </w:t>
      </w:r>
      <w:hyperlink w:anchor="gt_bcc83734-de00-4cd2-a344-4455ac688da9">
        <w:r>
          <w:rPr>
            <w:rStyle w:val="HyperlinkGreen"/>
            <w:b/>
          </w:rPr>
          <w:t>MIME messages</w:t>
        </w:r>
      </w:hyperlink>
      <w:r>
        <w:t xml:space="preserve">. Instead, its value is reflected in the structure of the MIME message, as specified in the following table. The </w:t>
      </w:r>
      <w:hyperlink w:anchor="gt_af6ba277-34c1-493d-8103-71d2af36ce30">
        <w:r>
          <w:rPr>
            <w:rStyle w:val="HyperlinkGreen"/>
            <w:b/>
          </w:rPr>
          <w:t>MIME</w:t>
        </w:r>
      </w:hyperlink>
      <w:r>
        <w:t xml:space="preserve"> structure is indicated by listing the value of the </w:t>
      </w:r>
      <w:r>
        <w:rPr>
          <w:b/>
        </w:rPr>
        <w:t>Content-Type</w:t>
      </w:r>
      <w:r>
        <w:t xml:space="preserve"> </w:t>
      </w:r>
      <w:hyperlink w:anchor="gt_84a82291-9444-481e-97e3-4ff69a88e932">
        <w:r>
          <w:rPr>
            <w:rStyle w:val="HyperlinkGreen"/>
            <w:b/>
          </w:rPr>
          <w:t>header</w:t>
        </w:r>
      </w:hyperlink>
      <w:r>
        <w:t xml:space="preserve">, indented according to how the </w:t>
      </w:r>
      <w:hyperlink w:anchor="gt_fb44968e-ab83-4cbe-b4da-7cbc3cdd770a">
        <w:r>
          <w:rPr>
            <w:rStyle w:val="HyperlinkGreen"/>
            <w:b/>
          </w:rPr>
          <w:t>MIME entities</w:t>
        </w:r>
      </w:hyperlink>
      <w:r>
        <w:t xml:space="preserve"> are nested.</w:t>
      </w:r>
    </w:p>
    <w:tbl>
      <w:tblPr>
        <w:tblStyle w:val="Table-ShadedHeader"/>
        <w:tblW w:w="0" w:type="auto"/>
        <w:tblLook w:val="04A0" w:firstRow="1" w:lastRow="0" w:firstColumn="1" w:lastColumn="0" w:noHBand="0" w:noVBand="1"/>
      </w:tblPr>
      <w:tblGrid>
        <w:gridCol w:w="4281"/>
        <w:gridCol w:w="5194"/>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PidTagMessageClass property value</w:t>
            </w:r>
          </w:p>
        </w:tc>
        <w:tc>
          <w:tcPr>
            <w:tcW w:w="0" w:type="auto"/>
            <w:shd w:val="clear" w:color="auto" w:fill="E0E0E0"/>
          </w:tcPr>
          <w:p w:rsidR="00EF22D5" w:rsidRDefault="006E59EC">
            <w:pPr>
              <w:pStyle w:val="TableHeaderText"/>
            </w:pPr>
            <w:r>
              <w:t>MIME structure</w:t>
            </w:r>
          </w:p>
        </w:tc>
      </w:tr>
      <w:tr w:rsidR="00EF22D5" w:rsidTr="00EF22D5">
        <w:tc>
          <w:tcPr>
            <w:tcW w:w="0" w:type="auto"/>
            <w:shd w:val="clear" w:color="auto" w:fill="auto"/>
          </w:tcPr>
          <w:p w:rsidR="00EF22D5" w:rsidRDefault="006E59EC">
            <w:pPr>
              <w:pStyle w:val="TableBodyText"/>
            </w:pPr>
            <w:r>
              <w:t>"IPM.Note.SMIME.MultipartSigned", or begins with "IPM.InfoPathForm." and ends with ".SMIME.MultipartSigned"</w:t>
            </w:r>
          </w:p>
        </w:tc>
        <w:tc>
          <w:tcPr>
            <w:tcW w:w="0" w:type="auto"/>
            <w:shd w:val="clear" w:color="auto" w:fill="auto"/>
          </w:tcPr>
          <w:p w:rsidR="00EF22D5" w:rsidRDefault="006E59EC">
            <w:pPr>
              <w:pStyle w:val="TableBodyText"/>
            </w:pPr>
            <w:r>
              <w:t xml:space="preserve">Multipart/signed, as specified in </w:t>
            </w:r>
            <w:hyperlink r:id="rId157">
              <w:r>
                <w:rPr>
                  <w:rStyle w:val="Hyperlink"/>
                </w:rPr>
                <w:t>[RFC5751]</w:t>
              </w:r>
            </w:hyperlink>
            <w:r>
              <w:t xml:space="preserve"> and </w:t>
            </w:r>
            <w:hyperlink r:id="rId158" w:anchor="Section_bb17d126d211462c8cd3454ed33c8746">
              <w:r>
                <w:rPr>
                  <w:rStyle w:val="Hyperlink"/>
                </w:rPr>
                <w:t>[MS-OXOSMIME]</w:t>
              </w:r>
            </w:hyperlink>
            <w:r>
              <w:t>.</w:t>
            </w:r>
          </w:p>
        </w:tc>
      </w:tr>
      <w:tr w:rsidR="00EF22D5" w:rsidTr="00EF22D5">
        <w:tc>
          <w:tcPr>
            <w:tcW w:w="0" w:type="auto"/>
            <w:shd w:val="clear" w:color="auto" w:fill="auto"/>
          </w:tcPr>
          <w:p w:rsidR="00EF22D5" w:rsidRDefault="006E59EC">
            <w:pPr>
              <w:pStyle w:val="TableBodyText"/>
            </w:pPr>
            <w:r>
              <w:t>"IPM.Note.SMIME", or begins with "IPM.InfoPathForm." and ends with ".SMIME"</w:t>
            </w:r>
          </w:p>
        </w:tc>
        <w:tc>
          <w:tcPr>
            <w:tcW w:w="0" w:type="auto"/>
            <w:shd w:val="clear" w:color="auto" w:fill="auto"/>
          </w:tcPr>
          <w:p w:rsidR="00EF22D5" w:rsidRDefault="006E59EC">
            <w:pPr>
              <w:pStyle w:val="TableBodyText"/>
            </w:pPr>
            <w:r>
              <w:t>Application/pkcs7-MIME, as specified in [RFC5751] and [MS-OXOSMIME].</w:t>
            </w:r>
          </w:p>
        </w:tc>
      </w:tr>
      <w:tr w:rsidR="00EF22D5" w:rsidTr="00EF22D5">
        <w:tc>
          <w:tcPr>
            <w:tcW w:w="0" w:type="auto"/>
            <w:shd w:val="clear" w:color="auto" w:fill="auto"/>
          </w:tcPr>
          <w:p w:rsidR="00EF22D5" w:rsidRDefault="006E59EC">
            <w:pPr>
              <w:pStyle w:val="TableBodyText"/>
            </w:pPr>
            <w:r>
              <w:t>"REPORT.IPM.Note.DR" or "REPORT.IPM.Note.NDR" (other values MAY be substituted for "IPM.Note")</w:t>
            </w:r>
          </w:p>
        </w:tc>
        <w:tc>
          <w:tcPr>
            <w:tcW w:w="0" w:type="auto"/>
            <w:shd w:val="clear" w:color="auto" w:fill="auto"/>
          </w:tcPr>
          <w:p w:rsidR="00EF22D5" w:rsidRDefault="006E59EC">
            <w:pPr>
              <w:pStyle w:val="TableBodyText"/>
            </w:pPr>
            <w:r>
              <w:t xml:space="preserve">As specified in </w:t>
            </w:r>
            <w:hyperlink r:id="rId159">
              <w:r>
                <w:rPr>
                  <w:rStyle w:val="Hyperlink"/>
                </w:rPr>
                <w:t>[RFC3464]</w:t>
              </w:r>
            </w:hyperlink>
            <w:r>
              <w:t>:</w:t>
            </w:r>
          </w:p>
          <w:p w:rsidR="00EF22D5" w:rsidRDefault="006E59EC">
            <w:pPr>
              <w:pStyle w:val="TableBodyText"/>
            </w:pPr>
            <w:r>
              <w:t>"multipart/report"</w:t>
            </w:r>
          </w:p>
          <w:p w:rsidR="00EF22D5" w:rsidRDefault="006E59EC">
            <w:pPr>
              <w:pStyle w:val="TableBodyText"/>
            </w:pPr>
            <w:r>
              <w:t>"text/HTML"</w:t>
            </w:r>
          </w:p>
          <w:p w:rsidR="00EF22D5" w:rsidRDefault="006E59EC">
            <w:pPr>
              <w:pStyle w:val="TableBodyText"/>
            </w:pPr>
            <w:r>
              <w:t>"message/delivery-status"</w:t>
            </w:r>
          </w:p>
          <w:p w:rsidR="00EF22D5" w:rsidRDefault="006E59EC">
            <w:pPr>
              <w:pStyle w:val="TableBodyText"/>
            </w:pPr>
            <w:r>
              <w:t>&lt;original message structure&gt;</w:t>
            </w:r>
          </w:p>
          <w:p w:rsidR="00EF22D5" w:rsidRDefault="006E59EC">
            <w:pPr>
              <w:pStyle w:val="TableBodyText"/>
            </w:pPr>
            <w:r>
              <w:t xml:space="preserve">For details, see section </w:t>
            </w:r>
            <w:hyperlink w:anchor="Section_03722cbcc96f49fda34787e99f2e6276" w:history="1">
              <w:r>
                <w:rPr>
                  <w:rStyle w:val="Hyperlink"/>
                </w:rPr>
                <w:t>2.1.3.6.1</w:t>
              </w:r>
            </w:hyperlink>
            <w:r>
              <w:t>.</w:t>
            </w:r>
          </w:p>
        </w:tc>
      </w:tr>
      <w:tr w:rsidR="00EF22D5" w:rsidTr="00EF22D5">
        <w:tc>
          <w:tcPr>
            <w:tcW w:w="0" w:type="auto"/>
            <w:shd w:val="clear" w:color="auto" w:fill="auto"/>
          </w:tcPr>
          <w:p w:rsidR="00EF22D5" w:rsidRDefault="006E59EC">
            <w:pPr>
              <w:pStyle w:val="TableBodyText"/>
            </w:pPr>
            <w:r>
              <w:t xml:space="preserve">"REPORT.IPM.Note.IPNRN" or "REPORT.IPM.Note.IPNNRN" (other values MAY </w:t>
            </w:r>
            <w:r>
              <w:t>be substituted for "IPM.Note")</w:t>
            </w:r>
          </w:p>
        </w:tc>
        <w:tc>
          <w:tcPr>
            <w:tcW w:w="0" w:type="auto"/>
            <w:shd w:val="clear" w:color="auto" w:fill="auto"/>
          </w:tcPr>
          <w:p w:rsidR="00EF22D5" w:rsidRDefault="006E59EC">
            <w:pPr>
              <w:pStyle w:val="TableBodyText"/>
            </w:pPr>
            <w:r>
              <w:t xml:space="preserve">As specified in </w:t>
            </w:r>
            <w:hyperlink r:id="rId160">
              <w:r>
                <w:rPr>
                  <w:rStyle w:val="Hyperlink"/>
                </w:rPr>
                <w:t>[RFC3798]</w:t>
              </w:r>
            </w:hyperlink>
            <w:r>
              <w:t>:</w:t>
            </w:r>
          </w:p>
          <w:p w:rsidR="00EF22D5" w:rsidRDefault="006E59EC">
            <w:pPr>
              <w:pStyle w:val="TableBodyText"/>
            </w:pPr>
            <w:r>
              <w:t>"multipart/report"</w:t>
            </w:r>
          </w:p>
          <w:p w:rsidR="00EF22D5" w:rsidRDefault="006E59EC">
            <w:pPr>
              <w:pStyle w:val="TableBodyText"/>
            </w:pPr>
            <w:r>
              <w:t>"text/HTML"</w:t>
            </w:r>
          </w:p>
          <w:p w:rsidR="00EF22D5" w:rsidRDefault="006E59EC">
            <w:pPr>
              <w:pStyle w:val="TableBodyText"/>
            </w:pPr>
            <w:r>
              <w:t>Message/disposition-notification</w:t>
            </w:r>
          </w:p>
          <w:p w:rsidR="00EF22D5" w:rsidRDefault="006E59EC">
            <w:pPr>
              <w:pStyle w:val="TableBodyText"/>
            </w:pPr>
            <w:r>
              <w:t xml:space="preserve">For details, see section </w:t>
            </w:r>
            <w:hyperlink w:anchor="Section_31cb6a2c736145788106f976608793b4" w:history="1">
              <w:r>
                <w:rPr>
                  <w:rStyle w:val="Hyperlink"/>
                </w:rPr>
                <w:t>2.1.3.6.2</w:t>
              </w:r>
            </w:hyperlink>
            <w:r>
              <w:t>.</w:t>
            </w:r>
          </w:p>
        </w:tc>
      </w:tr>
      <w:tr w:rsidR="00EF22D5" w:rsidTr="00EF22D5">
        <w:tc>
          <w:tcPr>
            <w:tcW w:w="0" w:type="auto"/>
            <w:shd w:val="clear" w:color="auto" w:fill="auto"/>
          </w:tcPr>
          <w:p w:rsidR="00EF22D5" w:rsidRDefault="006E59EC">
            <w:pPr>
              <w:pStyle w:val="TableBodyText"/>
            </w:pPr>
            <w:r>
              <w:t>Equals "IPM.Appointment" or begins with "IPM.Appointment."</w:t>
            </w:r>
          </w:p>
        </w:tc>
        <w:tc>
          <w:tcPr>
            <w:tcW w:w="0" w:type="auto"/>
            <w:shd w:val="clear" w:color="auto" w:fill="auto"/>
          </w:tcPr>
          <w:p w:rsidR="00EF22D5" w:rsidRDefault="006E59EC">
            <w:pPr>
              <w:pStyle w:val="TableBodyText"/>
            </w:pPr>
            <w:r>
              <w:t xml:space="preserve">"text/calendar", as specified in </w:t>
            </w:r>
            <w:hyperlink r:id="rId161">
              <w:r>
                <w:rPr>
                  <w:rStyle w:val="Hyperlink"/>
                </w:rPr>
                <w:t>[RFC2445]</w:t>
              </w:r>
            </w:hyperlink>
            <w:r>
              <w:t xml:space="preserve"> and </w:t>
            </w:r>
            <w:hyperlink r:id="rId162" w:anchor="Section_a685a0405b694c84b084795113fb4012">
              <w:r>
                <w:rPr>
                  <w:rStyle w:val="Hyperlink"/>
                </w:rPr>
                <w:t>[MS-OXCICAL]</w:t>
              </w:r>
            </w:hyperlink>
            <w:r>
              <w:t>.</w:t>
            </w:r>
            <w:bookmarkStart w:id="194" w:name="z53"/>
            <w:bookmarkStart w:id="195" w:name="Appendix_A_Target_22"/>
            <w:bookmarkEnd w:id="194"/>
            <w:r>
              <w:rPr>
                <w:rStyle w:val="Hyperlink"/>
              </w:rPr>
              <w:fldChar w:fldCharType="begin"/>
            </w:r>
            <w:r>
              <w:rPr>
                <w:rStyle w:val="Hyperlink"/>
                <w:szCs w:val="24"/>
              </w:rPr>
              <w:instrText xml:space="preserve"> HYPERLINK \l "Appendix_A_22" \o "Product behavior note 22" \h </w:instrText>
            </w:r>
            <w:r>
              <w:rPr>
                <w:rStyle w:val="Hyperlink"/>
              </w:rPr>
            </w:r>
            <w:r>
              <w:rPr>
                <w:rStyle w:val="Hyperlink"/>
                <w:szCs w:val="24"/>
              </w:rPr>
              <w:fldChar w:fldCharType="separate"/>
            </w:r>
            <w:r>
              <w:rPr>
                <w:rStyle w:val="Hyperlink"/>
              </w:rPr>
              <w:t>&lt;22&gt;</w:t>
            </w:r>
            <w:r>
              <w:rPr>
                <w:rStyle w:val="Hyperlink"/>
              </w:rPr>
              <w:fldChar w:fldCharType="end"/>
            </w:r>
            <w:bookmarkEnd w:id="195"/>
          </w:p>
        </w:tc>
      </w:tr>
      <w:tr w:rsidR="00EF22D5" w:rsidTr="00EF22D5">
        <w:tc>
          <w:tcPr>
            <w:tcW w:w="0" w:type="auto"/>
            <w:shd w:val="clear" w:color="auto" w:fill="auto"/>
          </w:tcPr>
          <w:p w:rsidR="00EF22D5" w:rsidRDefault="006E59EC">
            <w:pPr>
              <w:pStyle w:val="TableBodyText"/>
            </w:pPr>
            <w:r>
              <w:t>Begins with "IPM.Schedule.Meeting."</w:t>
            </w:r>
          </w:p>
        </w:tc>
        <w:tc>
          <w:tcPr>
            <w:tcW w:w="0" w:type="auto"/>
            <w:shd w:val="clear" w:color="auto" w:fill="auto"/>
          </w:tcPr>
          <w:p w:rsidR="00EF22D5" w:rsidRDefault="006E59EC">
            <w:pPr>
              <w:pStyle w:val="TableBodyText"/>
            </w:pPr>
            <w:r>
              <w:t>Content mapped to "text/calendar", as specified in [RFC2445] and [MS-OXCICAL].</w:t>
            </w:r>
          </w:p>
          <w:p w:rsidR="00EF22D5" w:rsidRDefault="006E59EC">
            <w:pPr>
              <w:pStyle w:val="TableBodyText"/>
            </w:pPr>
            <w:hyperlink w:anchor="gt_872cfeb4-ee35-4b68-8bb0-195f305687ad">
              <w:r>
                <w:rPr>
                  <w:rStyle w:val="HyperlinkGreen"/>
                  <w:b/>
                </w:rPr>
                <w:t>Top-level message</w:t>
              </w:r>
            </w:hyperlink>
            <w:r>
              <w:t xml:space="preserve"> structure is "multipart/alternative" or "multipart/mixed", depending on the presence and type of </w:t>
            </w:r>
            <w:hyperlink w:anchor="gt_f8f4c2f5-c760-4abe-a9a1-573302980088">
              <w:r>
                <w:rPr>
                  <w:rStyle w:val="HyperlinkGreen"/>
                  <w:b/>
                </w:rPr>
                <w:t>message body</w:t>
              </w:r>
            </w:hyperlink>
            <w:r>
              <w:t xml:space="preserve"> and attachments. For details, see</w:t>
            </w:r>
            <w:r>
              <w:t xml:space="preserve"> section </w:t>
            </w:r>
            <w:hyperlink w:anchor="Section_34a08eac15c54765bf42f6e4936ba83e" w:history="1">
              <w:r>
                <w:rPr>
                  <w:rStyle w:val="Hyperlink"/>
                </w:rPr>
                <w:t>2.1.3.3</w:t>
              </w:r>
            </w:hyperlink>
            <w:r>
              <w:t>.</w:t>
            </w:r>
          </w:p>
        </w:tc>
      </w:tr>
      <w:tr w:rsidR="00EF22D5" w:rsidTr="00EF22D5">
        <w:tc>
          <w:tcPr>
            <w:tcW w:w="0" w:type="auto"/>
            <w:shd w:val="clear" w:color="auto" w:fill="auto"/>
          </w:tcPr>
          <w:p w:rsidR="00EF22D5" w:rsidRDefault="006E59EC">
            <w:pPr>
              <w:pStyle w:val="TableBodyText"/>
            </w:pPr>
            <w:r>
              <w:t>"IPM.Note" or any other value</w:t>
            </w:r>
          </w:p>
        </w:tc>
        <w:tc>
          <w:tcPr>
            <w:tcW w:w="0" w:type="auto"/>
            <w:shd w:val="clear" w:color="auto" w:fill="auto"/>
          </w:tcPr>
          <w:p w:rsidR="00EF22D5" w:rsidRDefault="006E59EC">
            <w:pPr>
              <w:pStyle w:val="TableBodyText"/>
            </w:pPr>
            <w:r>
              <w:t xml:space="preserve">"text/plain", "text/HTML", "multipart/alternative", "multipart/related", as specified in </w:t>
            </w:r>
            <w:hyperlink r:id="rId163">
              <w:r>
                <w:rPr>
                  <w:rStyle w:val="Hyperlink"/>
                </w:rPr>
                <w:t>[RFC2387]</w:t>
              </w:r>
            </w:hyperlink>
            <w:r>
              <w:t>, or "multipart/mixed", depending on the presence and type of message body and attachments. For details, see section 2.1.3.3.</w:t>
            </w:r>
          </w:p>
        </w:tc>
      </w:tr>
    </w:tbl>
    <w:p w:rsidR="00EF22D5" w:rsidRDefault="00EF22D5"/>
    <w:p w:rsidR="00EF22D5" w:rsidRDefault="006E59EC">
      <w:pPr>
        <w:pStyle w:val="Heading5"/>
      </w:pPr>
      <w:bookmarkStart w:id="196" w:name="section_d1309fcd36704d2bbb9b95bbdfaa9e86"/>
      <w:bookmarkStart w:id="197" w:name="_Toc174599746"/>
      <w:r>
        <w:t>Content Class</w:t>
      </w:r>
      <w:bookmarkEnd w:id="196"/>
      <w:bookmarkEnd w:id="197"/>
    </w:p>
    <w:p w:rsidR="00EF22D5" w:rsidRDefault="006E59EC">
      <w:hyperlink w:anchor="gt_7df7a225-d11c-4e84-950d-e25394d46229">
        <w:r>
          <w:rPr>
            <w:rStyle w:val="HyperlinkGreen"/>
            <w:b/>
          </w:rPr>
          <w:t>MIME writers</w:t>
        </w:r>
      </w:hyperlink>
      <w:r>
        <w:t xml:space="preserve"> SHOULD generate the following values for a </w:t>
      </w:r>
      <w:r>
        <w:rPr>
          <w:b/>
        </w:rPr>
        <w:t>Content-Class</w:t>
      </w:r>
      <w:r>
        <w:t xml:space="preserve"> </w:t>
      </w:r>
      <w:hyperlink w:anchor="gt_84a82291-9444-481e-97e3-4ff69a88e932">
        <w:r>
          <w:rPr>
            <w:rStyle w:val="HyperlinkGreen"/>
            <w:b/>
          </w:rPr>
          <w:t>header</w:t>
        </w:r>
      </w:hyperlink>
      <w:r>
        <w:t xml:space="preserve">, based on the value of the </w:t>
      </w:r>
      <w:r>
        <w:rPr>
          <w:b/>
        </w:rPr>
        <w:t>PidTagMessageClass</w:t>
      </w:r>
      <w:r>
        <w:t xml:space="preserve"> property (</w:t>
      </w:r>
      <w:hyperlink r:id="rId164" w:anchor="Section_7fd7ec40deec4c0694931bc06b349682">
        <w:r>
          <w:rPr>
            <w:rStyle w:val="Hyperlink"/>
          </w:rPr>
          <w:t>[MS-OXCMSG]</w:t>
        </w:r>
      </w:hyperlink>
      <w:r>
        <w:t xml:space="preserve"> section 2.2.1.3).</w:t>
      </w:r>
      <w:bookmarkStart w:id="198" w:name="z55"/>
      <w:bookmarkStart w:id="199" w:name="Appendix_A_Target_23"/>
      <w:bookmarkEnd w:id="198"/>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99"/>
    </w:p>
    <w:tbl>
      <w:tblPr>
        <w:tblStyle w:val="Table-ShadedHeader"/>
        <w:tblW w:w="0" w:type="auto"/>
        <w:tblLook w:val="04A0" w:firstRow="1" w:lastRow="0" w:firstColumn="1" w:lastColumn="0" w:noHBand="0" w:noVBand="1"/>
      </w:tblPr>
      <w:tblGrid>
        <w:gridCol w:w="3493"/>
        <w:gridCol w:w="5135"/>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PidTagMessageClass property value</w:t>
            </w:r>
          </w:p>
        </w:tc>
        <w:tc>
          <w:tcPr>
            <w:tcW w:w="0" w:type="auto"/>
            <w:shd w:val="clear" w:color="auto" w:fill="E0E0E0"/>
          </w:tcPr>
          <w:p w:rsidR="00EF22D5" w:rsidRDefault="006E59EC">
            <w:pPr>
              <w:pStyle w:val="TableHeaderText"/>
            </w:pPr>
            <w:r>
              <w:t>Content-class header value</w:t>
            </w:r>
          </w:p>
        </w:tc>
      </w:tr>
      <w:tr w:rsidR="00EF22D5" w:rsidTr="00EF22D5">
        <w:tc>
          <w:tcPr>
            <w:tcW w:w="0" w:type="auto"/>
            <w:shd w:val="clear" w:color="auto" w:fill="auto"/>
          </w:tcPr>
          <w:p w:rsidR="00EF22D5" w:rsidRDefault="006E59EC">
            <w:pPr>
              <w:pStyle w:val="TableBodyText"/>
            </w:pPr>
            <w:r>
              <w:t>"IPM.Note.Micr</w:t>
            </w:r>
            <w:r>
              <w:t xml:space="preserve">osoft.Fax" </w:t>
            </w:r>
          </w:p>
        </w:tc>
        <w:tc>
          <w:tcPr>
            <w:tcW w:w="0" w:type="auto"/>
            <w:shd w:val="clear" w:color="auto" w:fill="auto"/>
          </w:tcPr>
          <w:p w:rsidR="00EF22D5" w:rsidRDefault="006E59EC">
            <w:pPr>
              <w:pStyle w:val="TableBodyText"/>
            </w:pPr>
            <w:r>
              <w:t xml:space="preserve">"fax". </w:t>
            </w:r>
          </w:p>
        </w:tc>
      </w:tr>
      <w:tr w:rsidR="00EF22D5" w:rsidTr="00EF22D5">
        <w:tc>
          <w:tcPr>
            <w:tcW w:w="0" w:type="auto"/>
            <w:shd w:val="clear" w:color="auto" w:fill="auto"/>
          </w:tcPr>
          <w:p w:rsidR="00EF22D5" w:rsidRDefault="006E59EC">
            <w:pPr>
              <w:pStyle w:val="TableBodyText"/>
            </w:pPr>
            <w:r>
              <w:t>"IPM.Note.Microsoft.Fax.CA"</w:t>
            </w:r>
          </w:p>
        </w:tc>
        <w:tc>
          <w:tcPr>
            <w:tcW w:w="0" w:type="auto"/>
            <w:shd w:val="clear" w:color="auto" w:fill="auto"/>
          </w:tcPr>
          <w:p w:rsidR="00EF22D5" w:rsidRDefault="006E59EC">
            <w:pPr>
              <w:pStyle w:val="TableBodyText"/>
            </w:pPr>
            <w:r>
              <w:t>"fax-ca"</w:t>
            </w:r>
            <w:bookmarkStart w:id="200" w:name="z57"/>
            <w:bookmarkEnd w:id="200"/>
            <w:r>
              <w:t>. A MIME writer MAY</w:t>
            </w:r>
            <w:bookmarkStart w:id="201" w:name="Appendix_A_Target_24"/>
            <w:r>
              <w:rPr>
                <w:rStyle w:val="Hyperlink"/>
              </w:rPr>
              <w:fldChar w:fldCharType="begin"/>
            </w:r>
            <w:r>
              <w:rPr>
                <w:rStyle w:val="Hyperlink"/>
                <w:szCs w:val="24"/>
              </w:rPr>
              <w:instrText xml:space="preserve"> HYPERLINK \l "Appendix_A_24" \o "Product behavior note 24" \h </w:instrText>
            </w:r>
            <w:r>
              <w:rPr>
                <w:rStyle w:val="Hyperlink"/>
              </w:rPr>
            </w:r>
            <w:r>
              <w:rPr>
                <w:rStyle w:val="Hyperlink"/>
                <w:szCs w:val="24"/>
              </w:rPr>
              <w:fldChar w:fldCharType="separate"/>
            </w:r>
            <w:r>
              <w:rPr>
                <w:rStyle w:val="Hyperlink"/>
              </w:rPr>
              <w:t>&lt;24&gt;</w:t>
            </w:r>
            <w:r>
              <w:rPr>
                <w:rStyle w:val="Hyperlink"/>
              </w:rPr>
              <w:fldChar w:fldCharType="end"/>
            </w:r>
            <w:bookmarkEnd w:id="201"/>
            <w:r>
              <w:t xml:space="preserve"> write a value of "fax".</w:t>
            </w:r>
          </w:p>
        </w:tc>
      </w:tr>
      <w:tr w:rsidR="00EF22D5" w:rsidTr="00EF22D5">
        <w:tc>
          <w:tcPr>
            <w:tcW w:w="0" w:type="auto"/>
            <w:shd w:val="clear" w:color="auto" w:fill="auto"/>
          </w:tcPr>
          <w:p w:rsidR="00EF22D5" w:rsidRDefault="006E59EC">
            <w:pPr>
              <w:pStyle w:val="TableBodyText"/>
            </w:pPr>
            <w:r>
              <w:t xml:space="preserve">"IPM.Note.Microsoft.Missed.Voice" </w:t>
            </w:r>
          </w:p>
        </w:tc>
        <w:tc>
          <w:tcPr>
            <w:tcW w:w="0" w:type="auto"/>
            <w:shd w:val="clear" w:color="auto" w:fill="auto"/>
          </w:tcPr>
          <w:p w:rsidR="00EF22D5" w:rsidRDefault="006E59EC">
            <w:pPr>
              <w:pStyle w:val="TableBodyText"/>
            </w:pPr>
            <w:r>
              <w:t>"missedcall".</w:t>
            </w:r>
          </w:p>
        </w:tc>
      </w:tr>
      <w:tr w:rsidR="00EF22D5" w:rsidTr="00EF22D5">
        <w:tc>
          <w:tcPr>
            <w:tcW w:w="0" w:type="auto"/>
            <w:shd w:val="clear" w:color="auto" w:fill="auto"/>
          </w:tcPr>
          <w:p w:rsidR="00EF22D5" w:rsidRDefault="006E59EC">
            <w:pPr>
              <w:pStyle w:val="TableBodyText"/>
            </w:pPr>
            <w:r>
              <w:t>"IPM.Note.Microsoft.Conversation.V</w:t>
            </w:r>
            <w:r>
              <w:t>oice"</w:t>
            </w:r>
          </w:p>
        </w:tc>
        <w:tc>
          <w:tcPr>
            <w:tcW w:w="0" w:type="auto"/>
            <w:shd w:val="clear" w:color="auto" w:fill="auto"/>
          </w:tcPr>
          <w:p w:rsidR="00EF22D5" w:rsidRDefault="006E59EC">
            <w:pPr>
              <w:pStyle w:val="TableBodyText"/>
            </w:pPr>
            <w:r>
              <w:t>"voice-uc".</w:t>
            </w:r>
          </w:p>
        </w:tc>
      </w:tr>
      <w:tr w:rsidR="00EF22D5" w:rsidTr="00EF22D5">
        <w:tc>
          <w:tcPr>
            <w:tcW w:w="0" w:type="auto"/>
            <w:shd w:val="clear" w:color="auto" w:fill="auto"/>
          </w:tcPr>
          <w:p w:rsidR="00EF22D5" w:rsidRDefault="006E59EC">
            <w:pPr>
              <w:pStyle w:val="TableBodyText"/>
            </w:pPr>
            <w:r>
              <w:t>"IPM.Note.Microsoft.Voicemail.UM.CA"</w:t>
            </w:r>
          </w:p>
        </w:tc>
        <w:tc>
          <w:tcPr>
            <w:tcW w:w="0" w:type="auto"/>
            <w:shd w:val="clear" w:color="auto" w:fill="auto"/>
          </w:tcPr>
          <w:p w:rsidR="00EF22D5" w:rsidRDefault="006E59EC">
            <w:pPr>
              <w:pStyle w:val="TableBodyText"/>
            </w:pPr>
            <w:r>
              <w:t>"voice-ca"</w:t>
            </w:r>
            <w:bookmarkStart w:id="202" w:name="z59"/>
            <w:bookmarkEnd w:id="202"/>
            <w:r>
              <w:t>. A MIME writer MAY</w:t>
            </w:r>
            <w:bookmarkStart w:id="203" w:name="Appendix_A_Target_25"/>
            <w:r>
              <w:rPr>
                <w:rStyle w:val="Hyperlink"/>
              </w:rPr>
              <w:fldChar w:fldCharType="begin"/>
            </w:r>
            <w:r>
              <w:rPr>
                <w:rStyle w:val="Hyperlink"/>
                <w:szCs w:val="24"/>
              </w:rPr>
              <w:instrText xml:space="preserve"> HYPERLINK \l "Appendix_A_25" \o "Product behavior note 25" \h </w:instrText>
            </w:r>
            <w:r>
              <w:rPr>
                <w:rStyle w:val="Hyperlink"/>
              </w:rPr>
            </w:r>
            <w:r>
              <w:rPr>
                <w:rStyle w:val="Hyperlink"/>
                <w:szCs w:val="24"/>
              </w:rPr>
              <w:fldChar w:fldCharType="separate"/>
            </w:r>
            <w:r>
              <w:rPr>
                <w:rStyle w:val="Hyperlink"/>
              </w:rPr>
              <w:t>&lt;25&gt;</w:t>
            </w:r>
            <w:r>
              <w:rPr>
                <w:rStyle w:val="Hyperlink"/>
              </w:rPr>
              <w:fldChar w:fldCharType="end"/>
            </w:r>
            <w:bookmarkEnd w:id="203"/>
            <w:r>
              <w:t xml:space="preserve"> write a value of "voice".</w:t>
            </w:r>
          </w:p>
        </w:tc>
      </w:tr>
      <w:tr w:rsidR="00EF22D5" w:rsidTr="00EF22D5">
        <w:tc>
          <w:tcPr>
            <w:tcW w:w="0" w:type="auto"/>
            <w:shd w:val="clear" w:color="auto" w:fill="auto"/>
          </w:tcPr>
          <w:p w:rsidR="00EF22D5" w:rsidRDefault="006E59EC">
            <w:pPr>
              <w:pStyle w:val="TableBodyText"/>
            </w:pPr>
            <w:r>
              <w:t>"IPM.Note.Microsoft.Voicemail.UM"</w:t>
            </w:r>
          </w:p>
        </w:tc>
        <w:tc>
          <w:tcPr>
            <w:tcW w:w="0" w:type="auto"/>
            <w:shd w:val="clear" w:color="auto" w:fill="auto"/>
          </w:tcPr>
          <w:p w:rsidR="00EF22D5" w:rsidRDefault="006E59EC">
            <w:pPr>
              <w:pStyle w:val="TableBodyText"/>
            </w:pPr>
            <w:r>
              <w:t>"voice".</w:t>
            </w:r>
          </w:p>
        </w:tc>
      </w:tr>
    </w:tbl>
    <w:p w:rsidR="00EF22D5" w:rsidRDefault="00EF22D5"/>
    <w:tbl>
      <w:tblPr>
        <w:tblStyle w:val="Table-ShadedHeader"/>
        <w:tblW w:w="0" w:type="auto"/>
        <w:tblLook w:val="04A0" w:firstRow="1" w:lastRow="0" w:firstColumn="1" w:lastColumn="0" w:noHBand="0" w:noVBand="1"/>
      </w:tblPr>
      <w:tblGrid>
        <w:gridCol w:w="2468"/>
        <w:gridCol w:w="7007"/>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 xml:space="preserve">PidTagMessageClass property </w:t>
            </w:r>
            <w:r>
              <w:t>prefix</w:t>
            </w:r>
          </w:p>
        </w:tc>
        <w:tc>
          <w:tcPr>
            <w:tcW w:w="0" w:type="auto"/>
            <w:shd w:val="clear" w:color="auto" w:fill="E0E0E0"/>
          </w:tcPr>
          <w:p w:rsidR="00EF22D5" w:rsidRDefault="006E59EC">
            <w:pPr>
              <w:pStyle w:val="TableHeaderText"/>
            </w:pPr>
            <w:r>
              <w:t>Content-class header value</w:t>
            </w:r>
          </w:p>
        </w:tc>
      </w:tr>
      <w:tr w:rsidR="00EF22D5" w:rsidTr="00EF22D5">
        <w:tc>
          <w:tcPr>
            <w:tcW w:w="0" w:type="auto"/>
            <w:shd w:val="clear" w:color="auto" w:fill="auto"/>
          </w:tcPr>
          <w:p w:rsidR="00EF22D5" w:rsidRDefault="006E59EC">
            <w:pPr>
              <w:pStyle w:val="TableBodyText"/>
            </w:pPr>
            <w:r>
              <w:t>"IPM.Note.Custom."</w:t>
            </w:r>
          </w:p>
        </w:tc>
        <w:tc>
          <w:tcPr>
            <w:tcW w:w="0" w:type="auto"/>
            <w:shd w:val="clear" w:color="auto" w:fill="auto"/>
          </w:tcPr>
          <w:p w:rsidR="00EF22D5" w:rsidRDefault="006E59EC">
            <w:pPr>
              <w:pStyle w:val="TableBodyText"/>
            </w:pPr>
            <w:r>
              <w:t xml:space="preserve">"urn:content-class:custom.", followed by the value of the </w:t>
            </w:r>
            <w:r>
              <w:rPr>
                <w:b/>
              </w:rPr>
              <w:t>PidTagMessageClass</w:t>
            </w:r>
            <w:r>
              <w:t xml:space="preserve"> property with the "IPM.Note.Custom." prefix removed.</w:t>
            </w:r>
          </w:p>
        </w:tc>
      </w:tr>
      <w:tr w:rsidR="00EF22D5" w:rsidTr="00EF22D5">
        <w:tc>
          <w:tcPr>
            <w:tcW w:w="0" w:type="auto"/>
            <w:shd w:val="clear" w:color="auto" w:fill="auto"/>
          </w:tcPr>
          <w:p w:rsidR="00EF22D5" w:rsidRDefault="006E59EC">
            <w:pPr>
              <w:pStyle w:val="TableBodyText"/>
            </w:pPr>
            <w:r>
              <w:t>"IPM.InfoPathForm."</w:t>
            </w:r>
          </w:p>
        </w:tc>
        <w:tc>
          <w:tcPr>
            <w:tcW w:w="0" w:type="auto"/>
            <w:shd w:val="clear" w:color="auto" w:fill="auto"/>
          </w:tcPr>
          <w:p w:rsidR="00EF22D5" w:rsidRDefault="006E59EC">
            <w:pPr>
              <w:pStyle w:val="TableBodyText"/>
            </w:pPr>
            <w:r>
              <w:t xml:space="preserve">If the </w:t>
            </w:r>
            <w:r>
              <w:rPr>
                <w:b/>
              </w:rPr>
              <w:t>PidLidInfoPathFormName</w:t>
            </w:r>
            <w:r>
              <w:t xml:space="preserve"> property (</w:t>
            </w:r>
            <w:hyperlink r:id="rId165" w:anchor="Section_f6ab1613aefe447da49c18217230b148">
              <w:r>
                <w:rPr>
                  <w:rStyle w:val="Hyperlink"/>
                </w:rPr>
                <w:t>[MS-OXPROPS]</w:t>
              </w:r>
            </w:hyperlink>
            <w:r>
              <w:t xml:space="preserve"> section 2.149) has some value, the </w:t>
            </w:r>
            <w:r>
              <w:rPr>
                <w:b/>
              </w:rPr>
              <w:t>Content-class</w:t>
            </w:r>
            <w:r>
              <w:t xml:space="preserve"> header SHOULD be generated with the value of "InfoPathForm.", followed by a string, which is generated as follows:</w:t>
            </w:r>
          </w:p>
          <w:p w:rsidR="00EF22D5" w:rsidRDefault="006E59EC">
            <w:pPr>
              <w:pStyle w:val="TableBodyText"/>
            </w:pPr>
            <w:r>
              <w:t xml:space="preserve">MIME writers SHOULD take the value of the </w:t>
            </w:r>
            <w:r>
              <w:rPr>
                <w:b/>
              </w:rPr>
              <w:t>PidTagMessageClass</w:t>
            </w:r>
            <w:r>
              <w:t xml:space="preserve"> property and remove the "IPM.InfoPathForm." prefix.</w:t>
            </w:r>
          </w:p>
          <w:p w:rsidR="00EF22D5" w:rsidRDefault="006E59EC">
            <w:pPr>
              <w:pStyle w:val="TableBodyText"/>
            </w:pPr>
            <w:r>
              <w:t>If the remaining string contains a '.' symbol, the value SHOULD be truncated before the period '.'.</w:t>
            </w:r>
          </w:p>
          <w:p w:rsidR="00EF22D5" w:rsidRDefault="006E59EC">
            <w:pPr>
              <w:pStyle w:val="TableBodyText"/>
            </w:pPr>
            <w:r>
              <w:t xml:space="preserve">The value of the </w:t>
            </w:r>
            <w:r>
              <w:rPr>
                <w:b/>
              </w:rPr>
              <w:t>PidLidInfoPathFormName</w:t>
            </w:r>
            <w:r>
              <w:t xml:space="preserve"> pr</w:t>
            </w:r>
            <w:r>
              <w:t>operty SHOULD be appended to this string, preceded by a '.' character.</w:t>
            </w:r>
          </w:p>
        </w:tc>
      </w:tr>
    </w:tbl>
    <w:p w:rsidR="00EF22D5" w:rsidRDefault="006E59EC">
      <w:r>
        <w:t xml:space="preserve">If the MIME writer was unable to find a mapping between the value of the </w:t>
      </w:r>
      <w:r>
        <w:rPr>
          <w:b/>
        </w:rPr>
        <w:t>PidTagMessageClass</w:t>
      </w:r>
      <w:r>
        <w:t xml:space="preserve"> property and a value of the </w:t>
      </w:r>
      <w:r>
        <w:rPr>
          <w:b/>
        </w:rPr>
        <w:t>Content-class</w:t>
      </w:r>
      <w:r>
        <w:t xml:space="preserve"> header, it SHOULD look up the value of the </w:t>
      </w:r>
      <w:r>
        <w:rPr>
          <w:b/>
        </w:rPr>
        <w:t>PidName</w:t>
      </w:r>
      <w:r>
        <w:rPr>
          <w:b/>
        </w:rPr>
        <w:t>ContentClass</w:t>
      </w:r>
      <w:r>
        <w:t xml:space="preserve"> property ([MS-OXCMSG] section 2.2.1.48). If this property has a value, that value SHOULD be used as the value of the </w:t>
      </w:r>
      <w:r>
        <w:rPr>
          <w:b/>
        </w:rPr>
        <w:t>Content-class</w:t>
      </w:r>
      <w:r>
        <w:t xml:space="preserve"> header; otherwise, a header SHOULD NOT be generated.</w:t>
      </w:r>
    </w:p>
    <w:p w:rsidR="00EF22D5" w:rsidRDefault="006E59EC">
      <w:pPr>
        <w:pStyle w:val="Heading5"/>
      </w:pPr>
      <w:bookmarkStart w:id="204" w:name="section_6fbd7870e24042b5863498b4f1a34658"/>
      <w:bookmarkStart w:id="205" w:name="_Toc174599747"/>
      <w:r>
        <w:t>Unified Messaging Properties</w:t>
      </w:r>
      <w:bookmarkEnd w:id="204"/>
      <w:bookmarkEnd w:id="205"/>
    </w:p>
    <w:p w:rsidR="00EF22D5" w:rsidRDefault="006E59EC">
      <w:r>
        <w:t xml:space="preserve">To generate an </w:t>
      </w:r>
      <w:r>
        <w:rPr>
          <w:b/>
        </w:rPr>
        <w:t>X-CallingTeleph</w:t>
      </w:r>
      <w:r>
        <w:rPr>
          <w:b/>
        </w:rPr>
        <w:t>oneNumber</w:t>
      </w:r>
      <w:r>
        <w:t xml:space="preserve"> </w:t>
      </w:r>
      <w:hyperlink w:anchor="gt_84a82291-9444-481e-97e3-4ff69a88e932">
        <w:r>
          <w:rPr>
            <w:rStyle w:val="HyperlinkGreen"/>
            <w:b/>
          </w:rPr>
          <w:t>header</w:t>
        </w:r>
      </w:hyperlink>
      <w:r>
        <w:t>,</w:t>
      </w:r>
      <w:bookmarkStart w:id="206" w:name="z61"/>
      <w:bookmarkEnd w:id="206"/>
      <w:r>
        <w:t xml:space="preserve"> clients SHOULD</w:t>
      </w:r>
      <w:bookmarkStart w:id="207"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207"/>
      <w:r>
        <w:t xml:space="preserve"> set the value of the </w:t>
      </w:r>
      <w:r>
        <w:rPr>
          <w:b/>
        </w:rPr>
        <w:t>PidTagSenderTelephoneNumber</w:t>
      </w:r>
      <w:r>
        <w:t xml:space="preserve"> property (</w:t>
      </w:r>
      <w:hyperlink r:id="rId166" w:anchor="Section_f6ab1613aefe447da49c18217230b148">
        <w:r>
          <w:rPr>
            <w:rStyle w:val="Hyperlink"/>
          </w:rPr>
          <w:t>[MS-OXPROPS]</w:t>
        </w:r>
      </w:hyperlink>
      <w:r>
        <w:t xml:space="preserve"> section 2.1008). They MAY instead use the </w:t>
      </w:r>
      <w:r>
        <w:rPr>
          <w:b/>
        </w:rPr>
        <w:t xml:space="preserve">PidNameXSenderTelephoneNumber </w:t>
      </w:r>
      <w:r>
        <w:t xml:space="preserve">property ([MS-OXPROPS] section 2.486). </w:t>
      </w:r>
      <w:hyperlink w:anchor="gt_7df7a225-d11c-4e84-950d-e25394d46229">
        <w:r>
          <w:rPr>
            <w:rStyle w:val="HyperlinkGreen"/>
            <w:b/>
          </w:rPr>
          <w:t>MIME writers</w:t>
        </w:r>
      </w:hyperlink>
      <w:r>
        <w:t xml:space="preserve"> SHOULD</w:t>
      </w:r>
      <w:bookmarkStart w:id="208"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Start w:id="209" w:name="z65"/>
      <w:bookmarkEnd w:id="208"/>
      <w:bookmarkEnd w:id="209"/>
      <w:r>
        <w:t xml:space="preserve"> copy either property to the </w:t>
      </w:r>
      <w:r>
        <w:rPr>
          <w:b/>
        </w:rPr>
        <w:t>X-CallingTelephoneNumber</w:t>
      </w:r>
      <w:r>
        <w:t xml:space="preserve"> header, preferring the </w:t>
      </w:r>
      <w:r>
        <w:rPr>
          <w:b/>
        </w:rPr>
        <w:t>PidTagSenderTelephoneNumber</w:t>
      </w:r>
      <w:r>
        <w:t xml:space="preserve"> property.</w:t>
      </w:r>
      <w:bookmarkStart w:id="210" w:name="z63"/>
      <w:bookmarkEnd w:id="210"/>
    </w:p>
    <w:p w:rsidR="00EF22D5" w:rsidRDefault="006E59EC">
      <w:r>
        <w:t xml:space="preserve">To generate an </w:t>
      </w:r>
      <w:r>
        <w:rPr>
          <w:b/>
        </w:rPr>
        <w:t>X-VoiceMessageDuration</w:t>
      </w:r>
      <w:r>
        <w:t xml:space="preserve"> header, clients SHOULD set the val</w:t>
      </w:r>
      <w:r>
        <w:t xml:space="preserve">ue of the </w:t>
      </w:r>
      <w:r>
        <w:rPr>
          <w:b/>
        </w:rPr>
        <w:t>PidTagVoiceMessageDuration</w:t>
      </w:r>
      <w:r>
        <w:t xml:space="preserve"> property ([MS-OXPROPS] section 2.1061). They MAY instead use the </w:t>
      </w:r>
      <w:r>
        <w:rPr>
          <w:b/>
        </w:rPr>
        <w:t>PidNameXVoiceMessageDuration</w:t>
      </w:r>
      <w:r>
        <w:t xml:space="preserve"> property ([MS-OXPROPS] section 2.503). MIME writers SHOULD</w:t>
      </w:r>
      <w:bookmarkStart w:id="211"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w:t>
      </w:r>
      <w:r>
        <w:rPr>
          <w:rStyle w:val="Hyperlink"/>
        </w:rPr>
        <w:t>28&gt;</w:t>
      </w:r>
      <w:r>
        <w:rPr>
          <w:rStyle w:val="Hyperlink"/>
        </w:rPr>
        <w:fldChar w:fldCharType="end"/>
      </w:r>
      <w:bookmarkStart w:id="212" w:name="z69"/>
      <w:bookmarkEnd w:id="211"/>
      <w:bookmarkEnd w:id="212"/>
      <w:r>
        <w:t xml:space="preserve"> map either property to the </w:t>
      </w:r>
      <w:r>
        <w:rPr>
          <w:b/>
        </w:rPr>
        <w:t>X-VoiceMessageDuration</w:t>
      </w:r>
      <w:r>
        <w:t xml:space="preserve"> header, preferring the </w:t>
      </w:r>
      <w:r>
        <w:rPr>
          <w:b/>
        </w:rPr>
        <w:t>PidTagVoiceMessageDuration</w:t>
      </w:r>
      <w:r>
        <w:t xml:space="preserve"> property.</w:t>
      </w:r>
      <w:bookmarkStart w:id="213" w:name="z67"/>
      <w:bookmarkEnd w:id="213"/>
      <w:r>
        <w:t xml:space="preserve"> The value of the </w:t>
      </w:r>
      <w:r>
        <w:rPr>
          <w:b/>
        </w:rPr>
        <w:t>PidTagVoiceMessageDuration</w:t>
      </w:r>
      <w:r>
        <w:t xml:space="preserve"> property is a positive valued </w:t>
      </w:r>
      <w:r>
        <w:rPr>
          <w:b/>
        </w:rPr>
        <w:t>PtypInteger32</w:t>
      </w:r>
      <w:r>
        <w:t xml:space="preserve"> (</w:t>
      </w:r>
      <w:hyperlink r:id="rId167" w:anchor="Section_1afa0cd9b1a04520b623bf15030af5d8">
        <w:r>
          <w:rPr>
            <w:rStyle w:val="Hyperlink"/>
          </w:rPr>
          <w:t>[MS-OXCDATA]</w:t>
        </w:r>
      </w:hyperlink>
      <w:r>
        <w:t xml:space="preserve"> section 2.11.1) and is formatted as a decimal string in the header without sign or separator characters.</w:t>
      </w:r>
    </w:p>
    <w:p w:rsidR="00EF22D5" w:rsidRDefault="006E59EC">
      <w:r>
        <w:t xml:space="preserve">To generate an </w:t>
      </w:r>
      <w:r>
        <w:rPr>
          <w:b/>
        </w:rPr>
        <w:t>X-VoiceMessageSenderName</w:t>
      </w:r>
      <w:r>
        <w:t xml:space="preserve"> header, clients SHOULD set the value of the </w:t>
      </w:r>
      <w:r>
        <w:rPr>
          <w:b/>
        </w:rPr>
        <w:t>PidTagVoiceMessageSenderName</w:t>
      </w:r>
      <w:r>
        <w:t xml:space="preserve"> property ([MS-OXPROPS] section 2.1062). They MAY instead use the </w:t>
      </w:r>
      <w:r>
        <w:rPr>
          <w:b/>
        </w:rPr>
        <w:t>PidNameXVoiceMessageSenderName</w:t>
      </w:r>
      <w:r>
        <w:t xml:space="preserve"> property ([MS-OXPROPS] section 2.504). MIME </w:t>
      </w:r>
      <w:r>
        <w:lastRenderedPageBreak/>
        <w:t>writers SHOULD</w:t>
      </w:r>
      <w:bookmarkStart w:id="214"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Start w:id="215" w:name="z73"/>
      <w:bookmarkEnd w:id="214"/>
      <w:bookmarkEnd w:id="215"/>
      <w:r>
        <w:t xml:space="preserve"> co</w:t>
      </w:r>
      <w:r>
        <w:t xml:space="preserve">py either property to the </w:t>
      </w:r>
      <w:r>
        <w:rPr>
          <w:b/>
        </w:rPr>
        <w:t>X-VoiceMessageSenderName</w:t>
      </w:r>
      <w:r>
        <w:t xml:space="preserve"> header, preferring the </w:t>
      </w:r>
      <w:r>
        <w:rPr>
          <w:b/>
        </w:rPr>
        <w:t>PidTagVoiceMessageSenderName</w:t>
      </w:r>
      <w:r>
        <w:t xml:space="preserve"> property.</w:t>
      </w:r>
      <w:bookmarkStart w:id="216" w:name="z71"/>
      <w:bookmarkEnd w:id="216"/>
    </w:p>
    <w:p w:rsidR="00EF22D5" w:rsidRDefault="006E59EC">
      <w:r>
        <w:t xml:space="preserve">To generate an </w:t>
      </w:r>
      <w:r>
        <w:rPr>
          <w:b/>
        </w:rPr>
        <w:t>X-FaxNumberOfPages</w:t>
      </w:r>
      <w:r>
        <w:t xml:space="preserve"> header, clients SHOULD set the value of the </w:t>
      </w:r>
      <w:r>
        <w:rPr>
          <w:b/>
        </w:rPr>
        <w:t>PidTagFaxNumberOfPages</w:t>
      </w:r>
      <w:r>
        <w:t xml:space="preserve"> property ([MS-OXPROPS] section 2.696). The</w:t>
      </w:r>
      <w:r>
        <w:t xml:space="preserve">y MAY instead use the </w:t>
      </w:r>
      <w:r>
        <w:rPr>
          <w:b/>
        </w:rPr>
        <w:t>PidNameXFaxNumberOfPages</w:t>
      </w:r>
      <w:r>
        <w:t xml:space="preserve"> property ([MS-OXPROPS] section 2.484). MIME writers SHOULD</w:t>
      </w:r>
      <w:bookmarkStart w:id="217"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Start w:id="218" w:name="z77"/>
      <w:bookmarkEnd w:id="217"/>
      <w:bookmarkEnd w:id="218"/>
      <w:r>
        <w:t xml:space="preserve"> map either property to the </w:t>
      </w:r>
      <w:r>
        <w:rPr>
          <w:b/>
        </w:rPr>
        <w:t>X-FaxNumberOfPages</w:t>
      </w:r>
      <w:r>
        <w:t xml:space="preserve"> header, preferring the </w:t>
      </w:r>
      <w:r>
        <w:rPr>
          <w:b/>
        </w:rPr>
        <w:t>PidTagFaxNu</w:t>
      </w:r>
      <w:r>
        <w:rPr>
          <w:b/>
        </w:rPr>
        <w:t>mberOfPages</w:t>
      </w:r>
      <w:r>
        <w:t xml:space="preserve"> property.</w:t>
      </w:r>
      <w:bookmarkStart w:id="219" w:name="z75"/>
      <w:bookmarkEnd w:id="219"/>
      <w:r>
        <w:t xml:space="preserve"> The value of the </w:t>
      </w:r>
      <w:r>
        <w:rPr>
          <w:b/>
        </w:rPr>
        <w:t>PidTagFaxNumberOfPages</w:t>
      </w:r>
      <w:r>
        <w:t xml:space="preserve"> property is a positive valued </w:t>
      </w:r>
      <w:r>
        <w:rPr>
          <w:b/>
        </w:rPr>
        <w:t>PtypInteger32</w:t>
      </w:r>
      <w:r>
        <w:t xml:space="preserve"> and is formatted as a decimal string in the header without sign or separator characters.</w:t>
      </w:r>
    </w:p>
    <w:p w:rsidR="00EF22D5" w:rsidRDefault="006E59EC">
      <w:r>
        <w:t xml:space="preserve">To generate an </w:t>
      </w:r>
      <w:r>
        <w:rPr>
          <w:b/>
        </w:rPr>
        <w:t>X-AttachmentOrder</w:t>
      </w:r>
      <w:r>
        <w:t xml:space="preserve"> header, clients SHOULD set t</w:t>
      </w:r>
      <w:r>
        <w:t xml:space="preserve">he value of the </w:t>
      </w:r>
      <w:r>
        <w:rPr>
          <w:b/>
        </w:rPr>
        <w:t>PidTagVoiceMessageAttachmentOrder</w:t>
      </w:r>
      <w:r>
        <w:t xml:space="preserve"> property ([MS-OXPROPS] section 2.1060). They MAY instead use the </w:t>
      </w:r>
      <w:r>
        <w:rPr>
          <w:b/>
        </w:rPr>
        <w:t>PidNameXVoiceMessageAttachmentOrder</w:t>
      </w:r>
      <w:r>
        <w:t xml:space="preserve"> property ([MS-OXPROPS] section 2.502). MIME writers SHOULD</w:t>
      </w:r>
      <w:bookmarkStart w:id="220" w:name="Appendix_A_Target_31"/>
      <w:r>
        <w:rPr>
          <w:rStyle w:val="Hyperlink"/>
        </w:rPr>
        <w:fldChar w:fldCharType="begin"/>
      </w:r>
      <w:r>
        <w:rPr>
          <w:rStyle w:val="Hyperlink"/>
        </w:rPr>
        <w:instrText xml:space="preserve"> HYPERLINK \l "Appendix_A_31" \o "Product beh</w:instrText>
      </w:r>
      <w:r>
        <w:rPr>
          <w:rStyle w:val="Hyperlink"/>
        </w:rPr>
        <w:instrText xml:space="preserve">avior note 31" \h </w:instrText>
      </w:r>
      <w:r>
        <w:rPr>
          <w:rStyle w:val="Hyperlink"/>
        </w:rPr>
      </w:r>
      <w:r>
        <w:rPr>
          <w:rStyle w:val="Hyperlink"/>
        </w:rPr>
        <w:fldChar w:fldCharType="separate"/>
      </w:r>
      <w:r>
        <w:rPr>
          <w:rStyle w:val="Hyperlink"/>
        </w:rPr>
        <w:t>&lt;31&gt;</w:t>
      </w:r>
      <w:r>
        <w:rPr>
          <w:rStyle w:val="Hyperlink"/>
        </w:rPr>
        <w:fldChar w:fldCharType="end"/>
      </w:r>
      <w:bookmarkStart w:id="221" w:name="z81"/>
      <w:bookmarkEnd w:id="220"/>
      <w:bookmarkEnd w:id="221"/>
      <w:r>
        <w:t xml:space="preserve"> copy either property to the </w:t>
      </w:r>
      <w:r>
        <w:rPr>
          <w:b/>
        </w:rPr>
        <w:t>X-AttachmentOrder</w:t>
      </w:r>
      <w:r>
        <w:t xml:space="preserve"> header, preferring the </w:t>
      </w:r>
      <w:r>
        <w:rPr>
          <w:b/>
        </w:rPr>
        <w:t>PidTagVoiceMessageAttachmentOrder</w:t>
      </w:r>
      <w:r>
        <w:t xml:space="preserve"> property.</w:t>
      </w:r>
      <w:bookmarkStart w:id="222" w:name="z79"/>
      <w:bookmarkEnd w:id="222"/>
    </w:p>
    <w:p w:rsidR="00EF22D5" w:rsidRDefault="006E59EC">
      <w:r>
        <w:t xml:space="preserve">To generate an </w:t>
      </w:r>
      <w:r>
        <w:rPr>
          <w:b/>
        </w:rPr>
        <w:t>X-CallID</w:t>
      </w:r>
      <w:r>
        <w:t xml:space="preserve"> header, clients SHOULD set the value of the </w:t>
      </w:r>
      <w:r>
        <w:rPr>
          <w:b/>
        </w:rPr>
        <w:t>PidTagCallId</w:t>
      </w:r>
      <w:r>
        <w:t xml:space="preserve"> property ([MS-OXPROPS] section 2.628).</w:t>
      </w:r>
      <w:r>
        <w:t xml:space="preserve"> They MAY instead use the </w:t>
      </w:r>
      <w:r>
        <w:rPr>
          <w:b/>
        </w:rPr>
        <w:t>PidNameXCallId</w:t>
      </w:r>
      <w:r>
        <w:t xml:space="preserve"> property ([MS-OXPROPS] section 2.483). MIME writers SHOULD</w:t>
      </w:r>
      <w:bookmarkStart w:id="223"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Start w:id="224" w:name="z85"/>
      <w:bookmarkEnd w:id="223"/>
      <w:bookmarkEnd w:id="224"/>
      <w:r>
        <w:t xml:space="preserve"> copy either property to the </w:t>
      </w:r>
      <w:r>
        <w:rPr>
          <w:b/>
        </w:rPr>
        <w:t>X-CallID</w:t>
      </w:r>
      <w:r>
        <w:t xml:space="preserve"> header, preferring the </w:t>
      </w:r>
      <w:r>
        <w:rPr>
          <w:b/>
        </w:rPr>
        <w:t>PidTagCallId</w:t>
      </w:r>
      <w:r>
        <w:t xml:space="preserve"> property.</w:t>
      </w:r>
      <w:bookmarkStart w:id="225" w:name="z83"/>
      <w:bookmarkEnd w:id="225"/>
      <w:r>
        <w:t xml:space="preserve"> </w:t>
      </w:r>
    </w:p>
    <w:p w:rsidR="00EF22D5" w:rsidRDefault="006E59EC">
      <w:pPr>
        <w:pStyle w:val="Heading5"/>
      </w:pPr>
      <w:bookmarkStart w:id="226" w:name="section_d296c8c527c846d493a94da1d69175cf"/>
      <w:bookmarkStart w:id="227" w:name="_Toc174599748"/>
      <w:r>
        <w:t>Ar</w:t>
      </w:r>
      <w:r>
        <w:t>bitrary MIME Headers</w:t>
      </w:r>
      <w:bookmarkEnd w:id="226"/>
      <w:bookmarkEnd w:id="227"/>
    </w:p>
    <w:p w:rsidR="00EF22D5" w:rsidRDefault="006E59EC">
      <w:r>
        <w:t xml:space="preserve">To generate an arbitrary </w:t>
      </w:r>
      <w:hyperlink w:anchor="gt_84a82291-9444-481e-97e3-4ff69a88e932">
        <w:r>
          <w:rPr>
            <w:rStyle w:val="HyperlinkGreen"/>
            <w:b/>
          </w:rPr>
          <w:t>header</w:t>
        </w:r>
      </w:hyperlink>
      <w:r>
        <w:t xml:space="preserve"> on a </w:t>
      </w:r>
      <w:hyperlink w:anchor="gt_bcc83734-de00-4cd2-a344-4455ac688da9">
        <w:r>
          <w:rPr>
            <w:rStyle w:val="HyperlinkGreen"/>
            <w:b/>
          </w:rPr>
          <w:t>MIME message</w:t>
        </w:r>
      </w:hyperlink>
      <w:r>
        <w:t xml:space="preserve">, a client creates a </w:t>
      </w:r>
      <w:hyperlink w:anchor="gt_e6245def-e67d-4ab2-8c7d-04863b1c1063">
        <w:r>
          <w:rPr>
            <w:rStyle w:val="HyperlinkGreen"/>
            <w:b/>
          </w:rPr>
          <w:t>named property</w:t>
        </w:r>
      </w:hyperlink>
      <w:r>
        <w:t xml:space="preserve"> in the </w:t>
      </w:r>
      <w:hyperlink w:anchor="gt_1b054add-5777-4ea8-8541-aa57a13a56e3">
        <w:r>
          <w:rPr>
            <w:rStyle w:val="HyperlinkGreen"/>
            <w:b/>
          </w:rPr>
          <w:t>PS_INTERNET_HEADERS</w:t>
        </w:r>
      </w:hyperlink>
      <w:r>
        <w:t xml:space="preserve"> </w:t>
      </w:r>
      <w:hyperlink w:anchor="gt_dc3c2e4a-3b46-4284-973e-cc0e362a3264">
        <w:r>
          <w:rPr>
            <w:rStyle w:val="HyperlinkGreen"/>
            <w:b/>
          </w:rPr>
          <w:t>property set</w:t>
        </w:r>
      </w:hyperlink>
      <w:r>
        <w:t xml:space="preserve">, with the property name equal to the header name and the data type equal to the </w:t>
      </w:r>
      <w:r>
        <w:rPr>
          <w:b/>
        </w:rPr>
        <w:t>PtypString</w:t>
      </w:r>
      <w:r>
        <w:t xml:space="preserve"> data type (</w:t>
      </w:r>
      <w:hyperlink r:id="rId168" w:anchor="Section_1afa0cd9b1a04520b623bf15030af5d8">
        <w:r>
          <w:rPr>
            <w:rStyle w:val="Hyperlink"/>
          </w:rPr>
          <w:t>[MS-OXCDATA]</w:t>
        </w:r>
      </w:hyperlink>
      <w:r>
        <w:t xml:space="preserve"> section 2.11.1). The value of this property is set to the </w:t>
      </w:r>
      <w:hyperlink w:anchor="gt_af6ba277-34c1-493d-8103-71d2af36ce30">
        <w:r>
          <w:rPr>
            <w:rStyle w:val="HyperlinkGreen"/>
            <w:b/>
          </w:rPr>
          <w:t>MIME</w:t>
        </w:r>
      </w:hyperlink>
      <w:r>
        <w:t xml:space="preserve"> header value.</w:t>
      </w:r>
    </w:p>
    <w:p w:rsidR="00EF22D5" w:rsidRDefault="006E59EC">
      <w:hyperlink w:anchor="gt_7df7a225-d11c-4e84-950d-e25394d46229">
        <w:r>
          <w:rPr>
            <w:rStyle w:val="HyperlinkGreen"/>
            <w:b/>
          </w:rPr>
          <w:t>MIME writers</w:t>
        </w:r>
      </w:hyperlink>
      <w:r>
        <w:t xml:space="preserve"> use the name and value of such a property to create a header on the generated MIME message with the </w:t>
      </w:r>
      <w:r>
        <w:t xml:space="preserve">corresponding name and value. MIME writers encode the header value as specified in </w:t>
      </w:r>
      <w:hyperlink r:id="rId169">
        <w:r>
          <w:rPr>
            <w:rStyle w:val="Hyperlink"/>
          </w:rPr>
          <w:t>[RFC2047]</w:t>
        </w:r>
      </w:hyperlink>
      <w:r>
        <w:t>, according to the conditions specified in section 1 of that document.</w:t>
      </w:r>
      <w:bookmarkStart w:id="228" w:name="z87"/>
      <w:bookmarkStart w:id="229" w:name="Appendix_A_Target_33"/>
      <w:bookmarkEnd w:id="228"/>
      <w:r>
        <w:rPr>
          <w:rStyle w:val="Hyperlink"/>
        </w:rPr>
        <w:fldChar w:fldCharType="begin"/>
      </w:r>
      <w:r>
        <w:rPr>
          <w:rStyle w:val="Hyperlink"/>
        </w:rPr>
        <w:instrText xml:space="preserve"> HYPERLINK \l "Appendix_A_3</w:instrText>
      </w:r>
      <w:r>
        <w:rPr>
          <w:rStyle w:val="Hyperlink"/>
        </w:rPr>
        <w:instrText xml:space="preserve">3" \o "Product behavior note 33" \h </w:instrText>
      </w:r>
      <w:r>
        <w:rPr>
          <w:rStyle w:val="Hyperlink"/>
        </w:rPr>
      </w:r>
      <w:r>
        <w:rPr>
          <w:rStyle w:val="Hyperlink"/>
        </w:rPr>
        <w:fldChar w:fldCharType="separate"/>
      </w:r>
      <w:r>
        <w:rPr>
          <w:rStyle w:val="Hyperlink"/>
        </w:rPr>
        <w:t>&lt;33&gt;</w:t>
      </w:r>
      <w:r>
        <w:rPr>
          <w:rStyle w:val="Hyperlink"/>
        </w:rPr>
        <w:fldChar w:fldCharType="end"/>
      </w:r>
      <w:bookmarkEnd w:id="229"/>
      <w:r>
        <w:t xml:space="preserve"> MIME writers MUST NOT create such a header if a different </w:t>
      </w:r>
      <w:hyperlink w:anchor="gt_b6c15d0c-d992-421d-ba96-99d3b63894cf">
        <w:r>
          <w:rPr>
            <w:rStyle w:val="HyperlinkGreen"/>
            <w:b/>
          </w:rPr>
          <w:t>Message object</w:t>
        </w:r>
      </w:hyperlink>
      <w:r>
        <w:t xml:space="preserve"> property is already mapped to the same header (2). MIME writers SHOULD NOT</w:t>
      </w:r>
      <w:bookmarkStart w:id="230" w:name="Appendix_A_Target_34"/>
      <w:r>
        <w:rPr>
          <w:rStyle w:val="Hyperlink"/>
        </w:rPr>
        <w:fldChar w:fldCharType="begin"/>
      </w:r>
      <w:r>
        <w:rPr>
          <w:rStyle w:val="Hyperlink"/>
        </w:rPr>
        <w:instrText xml:space="preserve"> HY</w:instrText>
      </w:r>
      <w:r>
        <w:rPr>
          <w:rStyle w:val="Hyperlink"/>
        </w:rPr>
        <w:instrText xml:space="preserve">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230"/>
      <w:r>
        <w:t xml:space="preserve"> create such a header if the header name begins with one of the reserved name prefixes "X-Microsoft-Exchange-Organization" or "X-Microsoft-Exchange-Forest".</w:t>
      </w:r>
      <w:bookmarkStart w:id="231" w:name="z89"/>
      <w:bookmarkEnd w:id="231"/>
      <w:r>
        <w:t xml:space="preserve"> </w:t>
      </w:r>
    </w:p>
    <w:p w:rsidR="00EF22D5" w:rsidRDefault="006E59EC">
      <w:pPr>
        <w:pStyle w:val="Heading5"/>
      </w:pPr>
      <w:bookmarkStart w:id="232" w:name="section_e1ed41f2801e432b8029f4c890a2e04a"/>
      <w:bookmarkStart w:id="233" w:name="_Toc174599749"/>
      <w:r>
        <w:t>Importance</w:t>
      </w:r>
      <w:bookmarkEnd w:id="232"/>
      <w:bookmarkEnd w:id="233"/>
    </w:p>
    <w:p w:rsidR="00EF22D5" w:rsidRDefault="006E59EC">
      <w:r>
        <w:t xml:space="preserve">To generate an </w:t>
      </w:r>
      <w:r>
        <w:rPr>
          <w:b/>
        </w:rPr>
        <w:t>Importa</w:t>
      </w:r>
      <w:r>
        <w:rPr>
          <w:b/>
        </w:rPr>
        <w:t>nce</w:t>
      </w:r>
      <w:r>
        <w:t xml:space="preserve"> </w:t>
      </w:r>
      <w:hyperlink w:anchor="gt_84a82291-9444-481e-97e3-4ff69a88e932">
        <w:r>
          <w:rPr>
            <w:rStyle w:val="HyperlinkGreen"/>
            <w:b/>
          </w:rPr>
          <w:t>header</w:t>
        </w:r>
      </w:hyperlink>
      <w:r>
        <w:t xml:space="preserve">, a client sets the value of the </w:t>
      </w:r>
      <w:r>
        <w:rPr>
          <w:b/>
        </w:rPr>
        <w:t>PidTagImportance</w:t>
      </w:r>
      <w:r>
        <w:t xml:space="preserve"> property (</w:t>
      </w:r>
      <w:hyperlink r:id="rId170" w:anchor="Section_7fd7ec40deec4c0694931bc06b349682">
        <w:r>
          <w:rPr>
            <w:rStyle w:val="Hyperlink"/>
          </w:rPr>
          <w:t>[MS-OXCMSG]</w:t>
        </w:r>
      </w:hyperlink>
      <w:r>
        <w:t xml:space="preserve"> section 2.2.1.11) as specified </w:t>
      </w:r>
      <w:r>
        <w:t>in the following table.</w:t>
      </w:r>
    </w:p>
    <w:tbl>
      <w:tblPr>
        <w:tblStyle w:val="Table-ShadedHeader"/>
        <w:tblW w:w="0" w:type="auto"/>
        <w:tblLook w:val="04A0" w:firstRow="1" w:lastRow="0" w:firstColumn="1" w:lastColumn="0" w:noHBand="0" w:noVBand="1"/>
      </w:tblPr>
      <w:tblGrid>
        <w:gridCol w:w="3265"/>
        <w:gridCol w:w="2502"/>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PidTagImportance property value</w:t>
            </w:r>
          </w:p>
        </w:tc>
        <w:tc>
          <w:tcPr>
            <w:tcW w:w="0" w:type="auto"/>
            <w:shd w:val="clear" w:color="auto" w:fill="E0E0E0"/>
          </w:tcPr>
          <w:p w:rsidR="00EF22D5" w:rsidRDefault="006E59EC">
            <w:pPr>
              <w:pStyle w:val="TableHeaderText"/>
            </w:pPr>
            <w:r>
              <w:t xml:space="preserve">Importance header value </w:t>
            </w:r>
          </w:p>
        </w:tc>
      </w:tr>
      <w:tr w:rsidR="00EF22D5" w:rsidTr="00EF22D5">
        <w:tc>
          <w:tcPr>
            <w:tcW w:w="0" w:type="auto"/>
            <w:shd w:val="clear" w:color="auto" w:fill="auto"/>
          </w:tcPr>
          <w:p w:rsidR="00EF22D5" w:rsidRDefault="006E59EC">
            <w:pPr>
              <w:pStyle w:val="TableBodyText"/>
            </w:pPr>
            <w:r>
              <w:t>0x00000000</w:t>
            </w:r>
          </w:p>
        </w:tc>
        <w:tc>
          <w:tcPr>
            <w:tcW w:w="0" w:type="auto"/>
            <w:shd w:val="clear" w:color="auto" w:fill="auto"/>
          </w:tcPr>
          <w:p w:rsidR="00EF22D5" w:rsidRDefault="006E59EC">
            <w:pPr>
              <w:pStyle w:val="TableBodyText"/>
            </w:pPr>
            <w:r>
              <w:t>Low</w:t>
            </w:r>
          </w:p>
        </w:tc>
      </w:tr>
      <w:tr w:rsidR="00EF22D5" w:rsidTr="00EF22D5">
        <w:tc>
          <w:tcPr>
            <w:tcW w:w="0" w:type="auto"/>
            <w:shd w:val="clear" w:color="auto" w:fill="auto"/>
          </w:tcPr>
          <w:p w:rsidR="00EF22D5" w:rsidRDefault="006E59EC">
            <w:pPr>
              <w:pStyle w:val="TableBodyText"/>
            </w:pPr>
            <w:r>
              <w:t>0x00000001</w:t>
            </w:r>
          </w:p>
        </w:tc>
        <w:tc>
          <w:tcPr>
            <w:tcW w:w="0" w:type="auto"/>
            <w:shd w:val="clear" w:color="auto" w:fill="auto"/>
          </w:tcPr>
          <w:p w:rsidR="00EF22D5" w:rsidRDefault="006E59EC">
            <w:pPr>
              <w:pStyle w:val="TableBodyText"/>
            </w:pPr>
            <w:r>
              <w:t>Normal</w:t>
            </w:r>
          </w:p>
        </w:tc>
      </w:tr>
      <w:tr w:rsidR="00EF22D5" w:rsidTr="00EF22D5">
        <w:tc>
          <w:tcPr>
            <w:tcW w:w="0" w:type="auto"/>
            <w:shd w:val="clear" w:color="auto" w:fill="auto"/>
          </w:tcPr>
          <w:p w:rsidR="00EF22D5" w:rsidRDefault="006E59EC">
            <w:pPr>
              <w:pStyle w:val="TableBodyText"/>
            </w:pPr>
            <w:r>
              <w:t>0x00000002</w:t>
            </w:r>
          </w:p>
        </w:tc>
        <w:tc>
          <w:tcPr>
            <w:tcW w:w="0" w:type="auto"/>
            <w:shd w:val="clear" w:color="auto" w:fill="auto"/>
          </w:tcPr>
          <w:p w:rsidR="00EF22D5" w:rsidRDefault="006E59EC">
            <w:pPr>
              <w:pStyle w:val="TableBodyText"/>
            </w:pPr>
            <w:r>
              <w:t>High</w:t>
            </w:r>
          </w:p>
        </w:tc>
      </w:tr>
    </w:tbl>
    <w:p w:rsidR="00EF22D5" w:rsidRDefault="006E59EC">
      <w:hyperlink w:anchor="gt_7df7a225-d11c-4e84-950d-e25394d46229">
        <w:r>
          <w:rPr>
            <w:rStyle w:val="HyperlinkGreen"/>
            <w:b/>
          </w:rPr>
          <w:t>MIME writers</w:t>
        </w:r>
      </w:hyperlink>
      <w:r>
        <w:t xml:space="preserve"> MUST map the value of the </w:t>
      </w:r>
      <w:r>
        <w:rPr>
          <w:b/>
        </w:rPr>
        <w:t>PidTagImportance</w:t>
      </w:r>
      <w:r>
        <w:t xml:space="preserve"> property to the </w:t>
      </w:r>
      <w:r>
        <w:rPr>
          <w:b/>
        </w:rPr>
        <w:t>Importance</w:t>
      </w:r>
      <w:r>
        <w:t xml:space="preserve"> header, as specified in the table. MIME writers MAY omit the </w:t>
      </w:r>
      <w:r>
        <w:rPr>
          <w:b/>
        </w:rPr>
        <w:t>Importance</w:t>
      </w:r>
      <w:r>
        <w:t xml:space="preserve"> header for a </w:t>
      </w:r>
      <w:r>
        <w:rPr>
          <w:b/>
        </w:rPr>
        <w:t>PidTagImportance</w:t>
      </w:r>
      <w:r>
        <w:t xml:space="preserve"> value of 1 (normal) or for values other than 0, 1, or 2.</w:t>
      </w:r>
    </w:p>
    <w:p w:rsidR="00EF22D5" w:rsidRDefault="006E59EC">
      <w:r>
        <w:t xml:space="preserve">When generating a </w:t>
      </w:r>
      <w:hyperlink w:anchor="gt_1726e331-94ef-4e21-886b-586e4349c95c">
        <w:r>
          <w:rPr>
            <w:rStyle w:val="HyperlinkGreen"/>
            <w:b/>
          </w:rPr>
          <w:t>TNEF message</w:t>
        </w:r>
      </w:hyperlink>
      <w:r>
        <w:t xml:space="preserve">, MIME writers also map the value of the </w:t>
      </w:r>
      <w:r>
        <w:rPr>
          <w:b/>
        </w:rPr>
        <w:t>PidTagImportance</w:t>
      </w:r>
      <w:r>
        <w:t xml:space="preserve"> property to the </w:t>
      </w:r>
      <w:r>
        <w:rPr>
          <w:b/>
        </w:rPr>
        <w:t>attPriority</w:t>
      </w:r>
      <w:r>
        <w:t xml:space="preserve"> attribute, as specified in </w:t>
      </w:r>
      <w:hyperlink r:id="rId171" w:anchor="Section_1f0544d730b74194b58fadc82f3763bb">
        <w:r>
          <w:rPr>
            <w:rStyle w:val="Hyperlink"/>
          </w:rPr>
          <w:t>[MS-OXTNEF]</w:t>
        </w:r>
      </w:hyperlink>
      <w:r>
        <w:t xml:space="preserve"> section 2.1.3.3.10, and the </w:t>
      </w:r>
      <w:r>
        <w:rPr>
          <w:b/>
        </w:rPr>
        <w:t>attMsgProps</w:t>
      </w:r>
      <w:r>
        <w:t xml:space="preserve"> attribute, as specified in [MS-OXTNEF] section 2.1.3.3.21.</w:t>
      </w:r>
    </w:p>
    <w:p w:rsidR="00EF22D5" w:rsidRDefault="006E59EC">
      <w:pPr>
        <w:pStyle w:val="Heading5"/>
      </w:pPr>
      <w:bookmarkStart w:id="234" w:name="section_cd05d2d70f19482c9307b1091e7cf345"/>
      <w:bookmarkStart w:id="235" w:name="_Toc174599750"/>
      <w:r>
        <w:t>Sensitivity</w:t>
      </w:r>
      <w:bookmarkEnd w:id="234"/>
      <w:bookmarkEnd w:id="235"/>
    </w:p>
    <w:p w:rsidR="00EF22D5" w:rsidRDefault="006E59EC">
      <w:r>
        <w:lastRenderedPageBreak/>
        <w:t xml:space="preserve">To generate a </w:t>
      </w:r>
      <w:r>
        <w:rPr>
          <w:b/>
        </w:rPr>
        <w:t>Sensitivity</w:t>
      </w:r>
      <w:r>
        <w:t xml:space="preserve"> </w:t>
      </w:r>
      <w:hyperlink w:anchor="gt_84a82291-9444-481e-97e3-4ff69a88e932">
        <w:r>
          <w:rPr>
            <w:rStyle w:val="HyperlinkGreen"/>
            <w:b/>
          </w:rPr>
          <w:t>header</w:t>
        </w:r>
      </w:hyperlink>
      <w:r>
        <w:t xml:space="preserve">, a client sets the value of </w:t>
      </w:r>
      <w:r>
        <w:t xml:space="preserve">the </w:t>
      </w:r>
      <w:r>
        <w:rPr>
          <w:b/>
        </w:rPr>
        <w:t>PidTagSensitivity</w:t>
      </w:r>
      <w:r>
        <w:t xml:space="preserve"> property (</w:t>
      </w:r>
      <w:hyperlink r:id="rId172" w:anchor="Section_7fd7ec40deec4c0694931bc06b349682">
        <w:r>
          <w:rPr>
            <w:rStyle w:val="Hyperlink"/>
          </w:rPr>
          <w:t>[MS-OXCMSG]</w:t>
        </w:r>
      </w:hyperlink>
      <w:r>
        <w:t xml:space="preserve"> section 2.2.1.13) as specified in the following table.</w:t>
      </w:r>
    </w:p>
    <w:tbl>
      <w:tblPr>
        <w:tblStyle w:val="Table-ShadedHeader"/>
        <w:tblW w:w="0" w:type="auto"/>
        <w:tblLook w:val="04A0" w:firstRow="1" w:lastRow="0" w:firstColumn="1" w:lastColumn="0" w:noHBand="0" w:noVBand="1"/>
      </w:tblPr>
      <w:tblGrid>
        <w:gridCol w:w="3160"/>
        <w:gridCol w:w="2397"/>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PidTagSensitivity property value</w:t>
            </w:r>
          </w:p>
        </w:tc>
        <w:tc>
          <w:tcPr>
            <w:tcW w:w="0" w:type="auto"/>
            <w:shd w:val="clear" w:color="auto" w:fill="E0E0E0"/>
          </w:tcPr>
          <w:p w:rsidR="00EF22D5" w:rsidRDefault="006E59EC">
            <w:pPr>
              <w:pStyle w:val="TableHeaderText"/>
            </w:pPr>
            <w:r>
              <w:t>Sensitivity header value</w:t>
            </w:r>
          </w:p>
        </w:tc>
      </w:tr>
      <w:tr w:rsidR="00EF22D5" w:rsidTr="00EF22D5">
        <w:tc>
          <w:tcPr>
            <w:tcW w:w="0" w:type="auto"/>
            <w:shd w:val="clear" w:color="auto" w:fill="auto"/>
          </w:tcPr>
          <w:p w:rsidR="00EF22D5" w:rsidRDefault="006E59EC">
            <w:pPr>
              <w:pStyle w:val="TableBodyText"/>
            </w:pPr>
            <w:r>
              <w:t>0x00000000</w:t>
            </w:r>
          </w:p>
        </w:tc>
        <w:tc>
          <w:tcPr>
            <w:tcW w:w="0" w:type="auto"/>
            <w:shd w:val="clear" w:color="auto" w:fill="auto"/>
          </w:tcPr>
          <w:p w:rsidR="00EF22D5" w:rsidRDefault="006E59EC">
            <w:pPr>
              <w:pStyle w:val="TableBodyText"/>
            </w:pPr>
            <w:r>
              <w:t>Normal</w:t>
            </w:r>
          </w:p>
        </w:tc>
      </w:tr>
      <w:tr w:rsidR="00EF22D5" w:rsidTr="00EF22D5">
        <w:tc>
          <w:tcPr>
            <w:tcW w:w="0" w:type="auto"/>
            <w:shd w:val="clear" w:color="auto" w:fill="auto"/>
          </w:tcPr>
          <w:p w:rsidR="00EF22D5" w:rsidRDefault="006E59EC">
            <w:pPr>
              <w:pStyle w:val="TableBodyText"/>
            </w:pPr>
            <w:r>
              <w:t>0x00000001</w:t>
            </w:r>
          </w:p>
        </w:tc>
        <w:tc>
          <w:tcPr>
            <w:tcW w:w="0" w:type="auto"/>
            <w:shd w:val="clear" w:color="auto" w:fill="auto"/>
          </w:tcPr>
          <w:p w:rsidR="00EF22D5" w:rsidRDefault="006E59EC">
            <w:pPr>
              <w:pStyle w:val="TableBodyText"/>
            </w:pPr>
            <w:r>
              <w:t>Personal</w:t>
            </w:r>
          </w:p>
        </w:tc>
      </w:tr>
      <w:tr w:rsidR="00EF22D5" w:rsidTr="00EF22D5">
        <w:tc>
          <w:tcPr>
            <w:tcW w:w="0" w:type="auto"/>
            <w:shd w:val="clear" w:color="auto" w:fill="auto"/>
          </w:tcPr>
          <w:p w:rsidR="00EF22D5" w:rsidRDefault="006E59EC">
            <w:pPr>
              <w:pStyle w:val="TableBodyText"/>
            </w:pPr>
            <w:r>
              <w:t>0x00000002</w:t>
            </w:r>
          </w:p>
        </w:tc>
        <w:tc>
          <w:tcPr>
            <w:tcW w:w="0" w:type="auto"/>
            <w:shd w:val="clear" w:color="auto" w:fill="auto"/>
          </w:tcPr>
          <w:p w:rsidR="00EF22D5" w:rsidRDefault="006E59EC">
            <w:pPr>
              <w:pStyle w:val="TableBodyText"/>
            </w:pPr>
            <w:r>
              <w:t>Private</w:t>
            </w:r>
          </w:p>
        </w:tc>
      </w:tr>
      <w:tr w:rsidR="00EF22D5" w:rsidTr="00EF22D5">
        <w:tc>
          <w:tcPr>
            <w:tcW w:w="0" w:type="auto"/>
            <w:shd w:val="clear" w:color="auto" w:fill="auto"/>
          </w:tcPr>
          <w:p w:rsidR="00EF22D5" w:rsidRDefault="006E59EC">
            <w:pPr>
              <w:pStyle w:val="TableBodyText"/>
            </w:pPr>
            <w:r>
              <w:t>0x00000003</w:t>
            </w:r>
          </w:p>
        </w:tc>
        <w:tc>
          <w:tcPr>
            <w:tcW w:w="0" w:type="auto"/>
            <w:shd w:val="clear" w:color="auto" w:fill="auto"/>
          </w:tcPr>
          <w:p w:rsidR="00EF22D5" w:rsidRDefault="006E59EC">
            <w:pPr>
              <w:pStyle w:val="TableBodyText"/>
            </w:pPr>
            <w:r>
              <w:t>Company-Confidential</w:t>
            </w:r>
          </w:p>
        </w:tc>
      </w:tr>
    </w:tbl>
    <w:p w:rsidR="00EF22D5" w:rsidRDefault="006E59EC">
      <w:hyperlink w:anchor="gt_7df7a225-d11c-4e84-950d-e25394d46229">
        <w:r>
          <w:rPr>
            <w:rStyle w:val="HyperlinkGreen"/>
            <w:b/>
          </w:rPr>
          <w:t>MIME writers</w:t>
        </w:r>
      </w:hyperlink>
      <w:r>
        <w:t xml:space="preserve"> MUST map the value of the </w:t>
      </w:r>
      <w:r>
        <w:rPr>
          <w:b/>
        </w:rPr>
        <w:t>PidTagSensitivity</w:t>
      </w:r>
      <w:r>
        <w:t xml:space="preserve"> property to the </w:t>
      </w:r>
      <w:r>
        <w:rPr>
          <w:b/>
        </w:rPr>
        <w:t>Sensitivity</w:t>
      </w:r>
      <w:r>
        <w:t xml:space="preserve"> header, as specified in the table</w:t>
      </w:r>
      <w:r>
        <w:t xml:space="preserve">. MIME writers SHOULD omit the </w:t>
      </w:r>
      <w:r>
        <w:rPr>
          <w:b/>
        </w:rPr>
        <w:t>Sensitivity</w:t>
      </w:r>
      <w:r>
        <w:t xml:space="preserve"> header value when the value of the </w:t>
      </w:r>
      <w:r>
        <w:rPr>
          <w:b/>
        </w:rPr>
        <w:t>PidTagSensitivity</w:t>
      </w:r>
      <w:r>
        <w:t xml:space="preserve"> property is 0, which is the default. MIME writers SHOULD also omit the </w:t>
      </w:r>
      <w:r>
        <w:rPr>
          <w:b/>
        </w:rPr>
        <w:t>Sensitivity</w:t>
      </w:r>
      <w:r>
        <w:t xml:space="preserve"> header value when the value of the </w:t>
      </w:r>
      <w:r>
        <w:rPr>
          <w:b/>
        </w:rPr>
        <w:t>PidTagSensitivity</w:t>
      </w:r>
      <w:r>
        <w:t xml:space="preserve"> property is any value le</w:t>
      </w:r>
      <w:r>
        <w:t xml:space="preserve">ss than 0 or greater than 3. </w:t>
      </w:r>
    </w:p>
    <w:p w:rsidR="00EF22D5" w:rsidRDefault="006E59EC">
      <w:r>
        <w:t xml:space="preserve">When generating a </w:t>
      </w:r>
      <w:hyperlink w:anchor="gt_1726e331-94ef-4e21-886b-586e4349c95c">
        <w:r>
          <w:rPr>
            <w:rStyle w:val="HyperlinkGreen"/>
            <w:b/>
          </w:rPr>
          <w:t>TNEF message</w:t>
        </w:r>
      </w:hyperlink>
      <w:r>
        <w:t xml:space="preserve">, MIME writers also copy the value of the </w:t>
      </w:r>
      <w:r>
        <w:rPr>
          <w:b/>
        </w:rPr>
        <w:t>PidTagSensitivity</w:t>
      </w:r>
      <w:r>
        <w:t xml:space="preserve"> property to the </w:t>
      </w:r>
      <w:r>
        <w:rPr>
          <w:b/>
        </w:rPr>
        <w:t>attMsgProps</w:t>
      </w:r>
      <w:r>
        <w:t xml:space="preserve"> attribute, as specified in </w:t>
      </w:r>
      <w:hyperlink r:id="rId173" w:anchor="Section_1f0544d730b74194b58fadc82f3763bb">
        <w:r>
          <w:rPr>
            <w:rStyle w:val="Hyperlink"/>
          </w:rPr>
          <w:t>[MS-OXTNEF]</w:t>
        </w:r>
      </w:hyperlink>
      <w:r>
        <w:t xml:space="preserve"> section 2.1.3.3.21.</w:t>
      </w:r>
    </w:p>
    <w:p w:rsidR="00EF22D5" w:rsidRDefault="006E59EC">
      <w:pPr>
        <w:pStyle w:val="Heading5"/>
      </w:pPr>
      <w:bookmarkStart w:id="236" w:name="section_5c270fefd4ed46b1ab8e1af230806cf1"/>
      <w:bookmarkStart w:id="237" w:name="_Toc174599751"/>
      <w:r>
        <w:t>Sent Time</w:t>
      </w:r>
      <w:bookmarkEnd w:id="236"/>
      <w:bookmarkEnd w:id="237"/>
    </w:p>
    <w:p w:rsidR="00EF22D5" w:rsidRDefault="006E59EC">
      <w:r>
        <w:t xml:space="preserve">To generate a </w:t>
      </w:r>
      <w:r>
        <w:rPr>
          <w:b/>
        </w:rPr>
        <w:t>Date</w:t>
      </w:r>
      <w:r>
        <w:t xml:space="preserve"> </w:t>
      </w:r>
      <w:hyperlink w:anchor="gt_84a82291-9444-481e-97e3-4ff69a88e932">
        <w:r>
          <w:rPr>
            <w:rStyle w:val="HyperlinkGreen"/>
            <w:b/>
          </w:rPr>
          <w:t>header</w:t>
        </w:r>
      </w:hyperlink>
      <w:r>
        <w:t xml:space="preserve">, clients set the value of the </w:t>
      </w:r>
      <w:r>
        <w:rPr>
          <w:b/>
        </w:rPr>
        <w:t>PidTagClientSubmitTime</w:t>
      </w:r>
      <w:r>
        <w:t xml:space="preserve"> property (</w:t>
      </w:r>
      <w:hyperlink r:id="rId174" w:anchor="Section_daa9120ff3254afba73828f91049ab3c">
        <w:r>
          <w:rPr>
            <w:rStyle w:val="Hyperlink"/>
          </w:rPr>
          <w:t>[MS-OXOMSG]</w:t>
        </w:r>
      </w:hyperlink>
      <w:r>
        <w:t xml:space="preserve"> section 2.2.3.11). The property value is expressed in </w:t>
      </w:r>
      <w:hyperlink w:anchor="gt_f2369991-a884-4843-a8fa-1505b6d5ece7">
        <w:r>
          <w:rPr>
            <w:rStyle w:val="HyperlinkGreen"/>
            <w:b/>
          </w:rPr>
          <w:t>Coordinated Universal Time (UTC)</w:t>
        </w:r>
      </w:hyperlink>
      <w:r>
        <w:t>.</w:t>
      </w:r>
    </w:p>
    <w:p w:rsidR="00EF22D5" w:rsidRDefault="006E59EC">
      <w:hyperlink w:anchor="gt_7df7a225-d11c-4e84-950d-e25394d46229">
        <w:r>
          <w:rPr>
            <w:rStyle w:val="HyperlinkGreen"/>
            <w:b/>
          </w:rPr>
          <w:t>MIME writers</w:t>
        </w:r>
      </w:hyperlink>
      <w:r>
        <w:t xml:space="preserve"> copy the value of the </w:t>
      </w:r>
      <w:r>
        <w:rPr>
          <w:b/>
        </w:rPr>
        <w:t>PidTagClientSubmitTime</w:t>
      </w:r>
      <w:r>
        <w:t xml:space="preserve"> property to the </w:t>
      </w:r>
      <w:r>
        <w:rPr>
          <w:b/>
        </w:rPr>
        <w:t>Date</w:t>
      </w:r>
      <w:r>
        <w:t xml:space="preserve"> header, formatting it as specified by </w:t>
      </w:r>
      <w:hyperlink r:id="rId175">
        <w:r>
          <w:rPr>
            <w:rStyle w:val="Hyperlink"/>
          </w:rPr>
          <w:t>[RFC2822]</w:t>
        </w:r>
      </w:hyperlink>
      <w:r>
        <w:t xml:space="preserve"> section 3.3. MIM</w:t>
      </w:r>
      <w:r>
        <w:t xml:space="preserve">E writers SHOULD include hours, minutes, and seconds in the generated </w:t>
      </w:r>
      <w:r>
        <w:rPr>
          <w:b/>
        </w:rPr>
        <w:t>Date</w:t>
      </w:r>
      <w:r>
        <w:t xml:space="preserve"> header value. MIME writers MAY convert the date and time value from UTC to another time zone of their choice.</w:t>
      </w:r>
    </w:p>
    <w:p w:rsidR="00EF22D5" w:rsidRDefault="006E59EC">
      <w:r>
        <w:t xml:space="preserve">If no value is specified for the </w:t>
      </w:r>
      <w:r>
        <w:rPr>
          <w:b/>
        </w:rPr>
        <w:t>PidTagClientSubmitTime</w:t>
      </w:r>
      <w:r>
        <w:t xml:space="preserve"> property when a</w:t>
      </w:r>
      <w:r>
        <w:t xml:space="preserve"> message is submitted to </w:t>
      </w:r>
      <w:hyperlink w:anchor="gt_0678be67-e739-4e33-97fe-2b03b903a379">
        <w:r>
          <w:rPr>
            <w:rStyle w:val="HyperlinkGreen"/>
            <w:b/>
          </w:rPr>
          <w:t>SMTP</w:t>
        </w:r>
      </w:hyperlink>
      <w:r>
        <w:t xml:space="preserve">, MIME writers SHOULD generate a </w:t>
      </w:r>
      <w:r>
        <w:rPr>
          <w:b/>
        </w:rPr>
        <w:t>Date</w:t>
      </w:r>
      <w:r>
        <w:t xml:space="preserve"> header with a value of the current time.</w:t>
      </w:r>
    </w:p>
    <w:p w:rsidR="00EF22D5" w:rsidRDefault="006E59EC">
      <w:r>
        <w:t xml:space="preserve">When generating a </w:t>
      </w:r>
      <w:hyperlink w:anchor="gt_1726e331-94ef-4e21-886b-586e4349c95c">
        <w:r>
          <w:rPr>
            <w:rStyle w:val="HyperlinkGreen"/>
            <w:b/>
          </w:rPr>
          <w:t>TNEF m</w:t>
        </w:r>
        <w:r>
          <w:rPr>
            <w:rStyle w:val="HyperlinkGreen"/>
            <w:b/>
          </w:rPr>
          <w:t>essage</w:t>
        </w:r>
      </w:hyperlink>
      <w:r>
        <w:t xml:space="preserve">, if the </w:t>
      </w:r>
      <w:r>
        <w:rPr>
          <w:b/>
        </w:rPr>
        <w:t>PidTagClientSubmitTime</w:t>
      </w:r>
      <w:r>
        <w:t xml:space="preserve"> property is present on the </w:t>
      </w:r>
      <w:hyperlink w:anchor="gt_b6c15d0c-d992-421d-ba96-99d3b63894cf">
        <w:r>
          <w:rPr>
            <w:rStyle w:val="HyperlinkGreen"/>
            <w:b/>
          </w:rPr>
          <w:t>Message object</w:t>
        </w:r>
      </w:hyperlink>
      <w:r>
        <w:t>, MIME writers SHOULD</w:t>
      </w:r>
      <w:bookmarkStart w:id="238" w:name="Appendix_A_Target_3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238"/>
      <w:r>
        <w:t xml:space="preserve"> copy the value of the </w:t>
      </w:r>
      <w:r>
        <w:rPr>
          <w:b/>
        </w:rPr>
        <w:t>P</w:t>
      </w:r>
      <w:r>
        <w:rPr>
          <w:b/>
        </w:rPr>
        <w:t>idTagClientSubmitTime</w:t>
      </w:r>
      <w:r>
        <w:t xml:space="preserve"> property to the </w:t>
      </w:r>
      <w:r>
        <w:rPr>
          <w:b/>
        </w:rPr>
        <w:t>attDateSent</w:t>
      </w:r>
      <w:r>
        <w:t xml:space="preserve"> attribute, as specified in </w:t>
      </w:r>
      <w:hyperlink r:id="rId176" w:anchor="Section_1f0544d730b74194b58fadc82f3763bb">
        <w:r>
          <w:rPr>
            <w:rStyle w:val="Hyperlink"/>
          </w:rPr>
          <w:t>[MS-OXTNEF]</w:t>
        </w:r>
      </w:hyperlink>
      <w:r>
        <w:t xml:space="preserve"> section 2.1.3.3.4, and the </w:t>
      </w:r>
      <w:r>
        <w:rPr>
          <w:b/>
        </w:rPr>
        <w:t>attMsgProps</w:t>
      </w:r>
      <w:r>
        <w:t xml:space="preserve"> attribute, as specified in [MS-OXTNEF] section </w:t>
      </w:r>
      <w:r>
        <w:t>2.1.3.3.21.</w:t>
      </w:r>
      <w:bookmarkStart w:id="239" w:name="z91"/>
      <w:bookmarkEnd w:id="239"/>
      <w:r>
        <w:t xml:space="preserve"> </w:t>
      </w:r>
    </w:p>
    <w:p w:rsidR="00EF22D5" w:rsidRDefault="006E59EC">
      <w:pPr>
        <w:pStyle w:val="Heading5"/>
      </w:pPr>
      <w:bookmarkStart w:id="240" w:name="section_4cd0e4e6d2c942d398d4d5609b49e2d6"/>
      <w:bookmarkStart w:id="241" w:name="_Toc174599752"/>
      <w:r>
        <w:t>Subject</w:t>
      </w:r>
      <w:bookmarkEnd w:id="240"/>
      <w:bookmarkEnd w:id="241"/>
    </w:p>
    <w:p w:rsidR="00EF22D5" w:rsidRDefault="006E59EC">
      <w:r>
        <w:t xml:space="preserve">To generate a </w:t>
      </w:r>
      <w:r>
        <w:rPr>
          <w:b/>
        </w:rPr>
        <w:t>Subject</w:t>
      </w:r>
      <w:r>
        <w:t xml:space="preserve"> </w:t>
      </w:r>
      <w:hyperlink w:anchor="gt_84a82291-9444-481e-97e3-4ff69a88e932">
        <w:r>
          <w:rPr>
            <w:rStyle w:val="HyperlinkGreen"/>
            <w:b/>
          </w:rPr>
          <w:t>header</w:t>
        </w:r>
      </w:hyperlink>
      <w:r>
        <w:t xml:space="preserve">, clients SHOULD set the </w:t>
      </w:r>
      <w:r>
        <w:rPr>
          <w:b/>
        </w:rPr>
        <w:t>PidTagSubjectPrefix</w:t>
      </w:r>
      <w:r>
        <w:t xml:space="preserve"> property (</w:t>
      </w:r>
      <w:hyperlink r:id="rId177" w:anchor="Section_daa9120ff3254afba73828f91049ab3c">
        <w:r>
          <w:rPr>
            <w:rStyle w:val="Hyperlink"/>
          </w:rPr>
          <w:t>[MS-OXOMSG]</w:t>
        </w:r>
      </w:hyperlink>
      <w:r>
        <w:t xml:space="preserve"> section 2.2.1.60) and the </w:t>
      </w:r>
      <w:r>
        <w:rPr>
          <w:b/>
        </w:rPr>
        <w:t>PidTagNormalizedSubject</w:t>
      </w:r>
      <w:r>
        <w:t xml:space="preserve"> property (</w:t>
      </w:r>
      <w:hyperlink r:id="rId178" w:anchor="Section_7fd7ec40deec4c0694931bc06b349682">
        <w:r>
          <w:rPr>
            <w:rStyle w:val="Hyperlink"/>
          </w:rPr>
          <w:t>[MS-OXCMSG]</w:t>
        </w:r>
      </w:hyperlink>
      <w:r>
        <w:t xml:space="preserve"> section 2.2.1.10) on the </w:t>
      </w:r>
      <w:hyperlink w:anchor="gt_b6c15d0c-d992-421d-ba96-99d3b63894cf">
        <w:r>
          <w:rPr>
            <w:rStyle w:val="HyperlinkGreen"/>
            <w:b/>
          </w:rPr>
          <w:t>Mess</w:t>
        </w:r>
        <w:r>
          <w:rPr>
            <w:rStyle w:val="HyperlinkGreen"/>
            <w:b/>
          </w:rPr>
          <w:t>age object</w:t>
        </w:r>
      </w:hyperlink>
      <w:r>
        <w:t xml:space="preserve">. Clients MAY set the </w:t>
      </w:r>
      <w:r>
        <w:rPr>
          <w:b/>
        </w:rPr>
        <w:t>PidTagSubject</w:t>
      </w:r>
      <w:r>
        <w:t xml:space="preserve"> property (</w:t>
      </w:r>
      <w:hyperlink r:id="rId179" w:anchor="Section_f6ab1613aefe447da49c18217230b148">
        <w:r>
          <w:rPr>
            <w:rStyle w:val="Hyperlink"/>
          </w:rPr>
          <w:t>[MS-OXPROPS]</w:t>
        </w:r>
      </w:hyperlink>
      <w:r>
        <w:t xml:space="preserve"> section 2.1034) instead, but in that case, the separation of the subject from the subject prefix is vulne</w:t>
      </w:r>
      <w:r>
        <w:t xml:space="preserve">rable to limitations of the server's parsing procedure, as specified in section </w:t>
      </w:r>
      <w:hyperlink w:anchor="Section_285b25119f7b45d9994e98b097ab0ae8" w:history="1">
        <w:r>
          <w:rPr>
            <w:rStyle w:val="Hyperlink"/>
          </w:rPr>
          <w:t>2.2.3.2.6.1</w:t>
        </w:r>
      </w:hyperlink>
      <w:r>
        <w:t xml:space="preserve">. The values of the </w:t>
      </w:r>
      <w:r>
        <w:rPr>
          <w:b/>
        </w:rPr>
        <w:t>PidTagSubject</w:t>
      </w:r>
      <w:r>
        <w:t xml:space="preserve"> and </w:t>
      </w:r>
      <w:r>
        <w:rPr>
          <w:b/>
        </w:rPr>
        <w:t>PidTagNormalizedSubject</w:t>
      </w:r>
      <w:r>
        <w:t xml:space="preserve"> properties SHOULD NOT contain line breaks.</w:t>
      </w:r>
    </w:p>
    <w:p w:rsidR="00EF22D5" w:rsidRDefault="006E59EC">
      <w:hyperlink w:anchor="gt_7df7a225-d11c-4e84-950d-e25394d46229">
        <w:r>
          <w:rPr>
            <w:rStyle w:val="HyperlinkGreen"/>
            <w:b/>
          </w:rPr>
          <w:t>MIME writers</w:t>
        </w:r>
      </w:hyperlink>
      <w:r>
        <w:t xml:space="preserve"> SHOULD generate the </w:t>
      </w:r>
      <w:r>
        <w:rPr>
          <w:b/>
        </w:rPr>
        <w:t>Subject</w:t>
      </w:r>
      <w:r>
        <w:t xml:space="preserve"> header by combining the values of the </w:t>
      </w:r>
      <w:r>
        <w:rPr>
          <w:b/>
        </w:rPr>
        <w:t>PidTagSubjectPrefix</w:t>
      </w:r>
      <w:r>
        <w:t xml:space="preserve"> and </w:t>
      </w:r>
      <w:r>
        <w:rPr>
          <w:b/>
        </w:rPr>
        <w:t>PidTagNormalizedSubject</w:t>
      </w:r>
      <w:r>
        <w:t xml:space="preserve"> properties.</w:t>
      </w:r>
      <w:bookmarkStart w:id="242" w:name="z93"/>
      <w:bookmarkEnd w:id="242"/>
      <w:r>
        <w:t xml:space="preserve"> MIME writers MAY</w:t>
      </w:r>
      <w:bookmarkStart w:id="243" w:name="Appendix_A_Target_36"/>
      <w:r>
        <w:rPr>
          <w:rStyle w:val="Hyperlink"/>
        </w:rPr>
        <w:fldChar w:fldCharType="begin"/>
      </w:r>
      <w:r>
        <w:rPr>
          <w:rStyle w:val="Hyperlink"/>
        </w:rPr>
        <w:instrText xml:space="preserve"> HYPERLINK \l "Appendix_A_36" \o "Pro</w:instrText>
      </w:r>
      <w:r>
        <w:rPr>
          <w:rStyle w:val="Hyperlink"/>
        </w:rPr>
        <w:instrText xml:space="preserve">duct behavior note 36" \h </w:instrText>
      </w:r>
      <w:r>
        <w:rPr>
          <w:rStyle w:val="Hyperlink"/>
        </w:rPr>
      </w:r>
      <w:r>
        <w:rPr>
          <w:rStyle w:val="Hyperlink"/>
        </w:rPr>
        <w:fldChar w:fldCharType="separate"/>
      </w:r>
      <w:r>
        <w:rPr>
          <w:rStyle w:val="Hyperlink"/>
        </w:rPr>
        <w:t>&lt;36&gt;</w:t>
      </w:r>
      <w:r>
        <w:rPr>
          <w:rStyle w:val="Hyperlink"/>
        </w:rPr>
        <w:fldChar w:fldCharType="end"/>
      </w:r>
      <w:bookmarkEnd w:id="243"/>
      <w:r>
        <w:t xml:space="preserve"> instead copy the value of the </w:t>
      </w:r>
      <w:r>
        <w:rPr>
          <w:b/>
        </w:rPr>
        <w:t>PidTagSubject</w:t>
      </w:r>
      <w:r>
        <w:t xml:space="preserve"> property ([MS-OXCMSG] section 2.2.1.46) to the </w:t>
      </w:r>
      <w:r>
        <w:rPr>
          <w:b/>
        </w:rPr>
        <w:t>Subject</w:t>
      </w:r>
      <w:r>
        <w:t xml:space="preserve"> header.</w:t>
      </w:r>
    </w:p>
    <w:p w:rsidR="00EF22D5" w:rsidRDefault="006E59EC">
      <w:r>
        <w:t xml:space="preserve">If those two properties are not available, MIME writers MUST copy the value of the </w:t>
      </w:r>
      <w:r>
        <w:rPr>
          <w:b/>
        </w:rPr>
        <w:t>PidTagSubject</w:t>
      </w:r>
      <w:r>
        <w:t xml:space="preserve"> property to the </w:t>
      </w:r>
      <w:r>
        <w:rPr>
          <w:b/>
        </w:rPr>
        <w:t>Subj</w:t>
      </w:r>
      <w:r>
        <w:rPr>
          <w:b/>
        </w:rPr>
        <w:t>ect</w:t>
      </w:r>
      <w:r>
        <w:t xml:space="preserve"> header. MIME writers MAY truncate the subject value. The property value SHOULD NOT be truncated in the middle of a multiple-byte character.</w:t>
      </w:r>
    </w:p>
    <w:p w:rsidR="00EF22D5" w:rsidRDefault="006E59EC">
      <w:r>
        <w:lastRenderedPageBreak/>
        <w:t xml:space="preserve">When generating a </w:t>
      </w:r>
      <w:hyperlink w:anchor="gt_1726e331-94ef-4e21-886b-586e4349c95c">
        <w:r>
          <w:rPr>
            <w:rStyle w:val="HyperlinkGreen"/>
            <w:b/>
          </w:rPr>
          <w:t>TNEF message</w:t>
        </w:r>
      </w:hyperlink>
      <w:r>
        <w:t>, MIME writers SHOUL</w:t>
      </w:r>
      <w:r>
        <w:t>D</w:t>
      </w:r>
      <w:bookmarkStart w:id="244"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244"/>
      <w:r>
        <w:t xml:space="preserve"> also copy the message subject (however it is obtained) to the </w:t>
      </w:r>
      <w:r>
        <w:rPr>
          <w:b/>
        </w:rPr>
        <w:t>attSubject</w:t>
      </w:r>
      <w:r>
        <w:t xml:space="preserve"> attribute, as specified in </w:t>
      </w:r>
      <w:hyperlink r:id="rId180" w:anchor="Section_1f0544d730b74194b58fadc82f3763bb">
        <w:r>
          <w:rPr>
            <w:rStyle w:val="Hyperlink"/>
          </w:rPr>
          <w:t>[MS</w:t>
        </w:r>
        <w:r>
          <w:rPr>
            <w:rStyle w:val="Hyperlink"/>
          </w:rPr>
          <w:t>-OXTNEF]</w:t>
        </w:r>
      </w:hyperlink>
      <w:r>
        <w:t xml:space="preserve"> section 2.1.3.3.7, and the </w:t>
      </w:r>
      <w:r>
        <w:rPr>
          <w:b/>
        </w:rPr>
        <w:t>attMsgProps</w:t>
      </w:r>
      <w:r>
        <w:t xml:space="preserve"> attribute, as specified in [MS-OXTNEF] section 2.1.3.3.21.</w:t>
      </w:r>
      <w:bookmarkStart w:id="245" w:name="z95"/>
      <w:bookmarkEnd w:id="245"/>
      <w:r>
        <w:t xml:space="preserve"> MIME writers SHOULD also copy the </w:t>
      </w:r>
      <w:r>
        <w:rPr>
          <w:b/>
        </w:rPr>
        <w:t>PidTagSubjectPrefix</w:t>
      </w:r>
      <w:r>
        <w:t xml:space="preserve"> property, with its value, to the </w:t>
      </w:r>
      <w:r>
        <w:rPr>
          <w:b/>
        </w:rPr>
        <w:t>attMsgProps</w:t>
      </w:r>
      <w:r>
        <w:t xml:space="preserve"> attribute.</w:t>
      </w:r>
    </w:p>
    <w:p w:rsidR="00EF22D5" w:rsidRDefault="006E59EC">
      <w:pPr>
        <w:pStyle w:val="Heading5"/>
      </w:pPr>
      <w:bookmarkStart w:id="246" w:name="section_52e55f59d083483e83834dce100e933f"/>
      <w:bookmarkStart w:id="247" w:name="_Toc174599753"/>
      <w:r>
        <w:t>Conversation Topic</w:t>
      </w:r>
      <w:bookmarkEnd w:id="246"/>
      <w:bookmarkEnd w:id="247"/>
    </w:p>
    <w:p w:rsidR="00EF22D5" w:rsidRDefault="006E59EC">
      <w:r>
        <w:t xml:space="preserve">To generate a </w:t>
      </w:r>
      <w:r>
        <w:rPr>
          <w:b/>
        </w:rPr>
        <w:t>Thread</w:t>
      </w:r>
      <w:r>
        <w:rPr>
          <w:b/>
        </w:rPr>
        <w:t>-Topic</w:t>
      </w:r>
      <w:r>
        <w:t xml:space="preserve"> </w:t>
      </w:r>
      <w:hyperlink w:anchor="gt_84a82291-9444-481e-97e3-4ff69a88e932">
        <w:r>
          <w:rPr>
            <w:rStyle w:val="HyperlinkGreen"/>
            <w:b/>
          </w:rPr>
          <w:t>header</w:t>
        </w:r>
      </w:hyperlink>
      <w:r>
        <w:t xml:space="preserve">, clients set the value of the </w:t>
      </w:r>
      <w:r>
        <w:rPr>
          <w:b/>
        </w:rPr>
        <w:t>PidTagConversationTopic</w:t>
      </w:r>
      <w:r>
        <w:t xml:space="preserve"> property (</w:t>
      </w:r>
      <w:hyperlink r:id="rId181" w:anchor="Section_daa9120ff3254afba73828f91049ab3c">
        <w:r>
          <w:rPr>
            <w:rStyle w:val="Hyperlink"/>
          </w:rPr>
          <w:t>[MS-OXOMSG]</w:t>
        </w:r>
      </w:hyperlink>
      <w:r>
        <w:t xml:space="preserve"> section 2.2.1.5</w:t>
      </w:r>
      <w:r>
        <w:t xml:space="preserve">). Clients SHOULD set this property value to the same value as the </w:t>
      </w:r>
      <w:r>
        <w:rPr>
          <w:b/>
        </w:rPr>
        <w:t>PidTagNormalizedSubject</w:t>
      </w:r>
      <w:r>
        <w:t xml:space="preserve"> property (</w:t>
      </w:r>
      <w:hyperlink r:id="rId182" w:anchor="Section_7fd7ec40deec4c0694931bc06b349682">
        <w:r>
          <w:rPr>
            <w:rStyle w:val="Hyperlink"/>
          </w:rPr>
          <w:t>[MS-OXCMSG]</w:t>
        </w:r>
      </w:hyperlink>
      <w:r>
        <w:t xml:space="preserve"> section 2.2.1.10) has, with any subject prefix removed, as spe</w:t>
      </w:r>
      <w:r>
        <w:t xml:space="preserve">cified in section </w:t>
      </w:r>
      <w:hyperlink w:anchor="Section_285b25119f7b45d9994e98b097ab0ae8" w:history="1">
        <w:r>
          <w:rPr>
            <w:rStyle w:val="Hyperlink"/>
          </w:rPr>
          <w:t>2.2.3.2.6.1</w:t>
        </w:r>
      </w:hyperlink>
      <w:r>
        <w:t>.</w:t>
      </w:r>
    </w:p>
    <w:p w:rsidR="00EF22D5" w:rsidRDefault="006E59EC">
      <w:hyperlink w:anchor="gt_7df7a225-d11c-4e84-950d-e25394d46229">
        <w:r>
          <w:rPr>
            <w:rStyle w:val="HyperlinkGreen"/>
            <w:b/>
          </w:rPr>
          <w:t>MIME writers</w:t>
        </w:r>
      </w:hyperlink>
      <w:r>
        <w:t xml:space="preserve"> copy the value of the </w:t>
      </w:r>
      <w:r>
        <w:rPr>
          <w:b/>
        </w:rPr>
        <w:t>PidTagConversationTopic</w:t>
      </w:r>
      <w:r>
        <w:t xml:space="preserve"> property to the </w:t>
      </w:r>
      <w:r>
        <w:rPr>
          <w:b/>
        </w:rPr>
        <w:t>Thread-Topic</w:t>
      </w:r>
      <w:r>
        <w:t xml:space="preserve"> header.</w:t>
      </w:r>
    </w:p>
    <w:p w:rsidR="00EF22D5" w:rsidRDefault="006E59EC">
      <w:pPr>
        <w:pStyle w:val="Heading5"/>
      </w:pPr>
      <w:bookmarkStart w:id="248" w:name="section_1b52b014af7d41f89dc54b0b20294457"/>
      <w:bookmarkStart w:id="249" w:name="_Toc174599754"/>
      <w:r>
        <w:t>Convers</w:t>
      </w:r>
      <w:r>
        <w:t>ation Index</w:t>
      </w:r>
      <w:bookmarkEnd w:id="248"/>
      <w:bookmarkEnd w:id="249"/>
    </w:p>
    <w:p w:rsidR="00EF22D5" w:rsidRDefault="006E59EC">
      <w:r>
        <w:t xml:space="preserve">To generate a </w:t>
      </w:r>
      <w:r>
        <w:rPr>
          <w:b/>
        </w:rPr>
        <w:t>Thread-Index</w:t>
      </w:r>
      <w:r>
        <w:t xml:space="preserve"> </w:t>
      </w:r>
      <w:hyperlink w:anchor="gt_84a82291-9444-481e-97e3-4ff69a88e932">
        <w:r>
          <w:rPr>
            <w:rStyle w:val="HyperlinkGreen"/>
            <w:b/>
          </w:rPr>
          <w:t>header</w:t>
        </w:r>
      </w:hyperlink>
      <w:r>
        <w:t xml:space="preserve">, clients set the value of the </w:t>
      </w:r>
      <w:r>
        <w:rPr>
          <w:b/>
        </w:rPr>
        <w:t>PidTagConversationIndex</w:t>
      </w:r>
      <w:r>
        <w:t xml:space="preserve"> property (</w:t>
      </w:r>
      <w:hyperlink r:id="rId183" w:anchor="Section_7d466dd5c1564da99a0175c78e7e1a67">
        <w:r>
          <w:rPr>
            <w:rStyle w:val="Hyperlink"/>
          </w:rPr>
          <w:t>[MS</w:t>
        </w:r>
        <w:r>
          <w:rPr>
            <w:rStyle w:val="Hyperlink"/>
          </w:rPr>
          <w:t>-OXOCFG]</w:t>
        </w:r>
      </w:hyperlink>
      <w:r>
        <w:t xml:space="preserve"> section 2.2.8.8).</w:t>
      </w:r>
    </w:p>
    <w:p w:rsidR="00EF22D5" w:rsidRDefault="006E59EC">
      <w:hyperlink w:anchor="gt_7df7a225-d11c-4e84-950d-e25394d46229">
        <w:r>
          <w:rPr>
            <w:rStyle w:val="HyperlinkGreen"/>
            <w:b/>
          </w:rPr>
          <w:t>MIME writers</w:t>
        </w:r>
      </w:hyperlink>
      <w:r>
        <w:t xml:space="preserve"> copy the value of the </w:t>
      </w:r>
      <w:r>
        <w:rPr>
          <w:b/>
        </w:rPr>
        <w:t>PidTagConversationIndex</w:t>
      </w:r>
      <w:r>
        <w:t xml:space="preserve"> property to the </w:t>
      </w:r>
      <w:r>
        <w:rPr>
          <w:b/>
        </w:rPr>
        <w:t>Thread-Index</w:t>
      </w:r>
      <w:r>
        <w:t xml:space="preserve"> header. The </w:t>
      </w:r>
      <w:hyperlink w:anchor="gt_c17efaf4-bfdf-479d-8227-e165b647c933">
        <w:r>
          <w:rPr>
            <w:rStyle w:val="HyperlinkGreen"/>
            <w:b/>
          </w:rPr>
          <w:t>prope</w:t>
        </w:r>
        <w:r>
          <w:rPr>
            <w:rStyle w:val="HyperlinkGreen"/>
            <w:b/>
          </w:rPr>
          <w:t>rty type</w:t>
        </w:r>
      </w:hyperlink>
      <w:r>
        <w:t xml:space="preserve"> is binary; the value is encoded using </w:t>
      </w:r>
      <w:hyperlink w:anchor="gt_179b9392-9019-45a3-880b-26f6890522b7">
        <w:r>
          <w:rPr>
            <w:rStyle w:val="HyperlinkGreen"/>
            <w:b/>
          </w:rPr>
          <w:t>base64 encoding</w:t>
        </w:r>
      </w:hyperlink>
      <w:r>
        <w:t xml:space="preserve">, as specified in </w:t>
      </w:r>
      <w:hyperlink r:id="rId184">
        <w:r>
          <w:rPr>
            <w:rStyle w:val="Hyperlink"/>
          </w:rPr>
          <w:t>[RFC2045]</w:t>
        </w:r>
      </w:hyperlink>
      <w:r>
        <w:t>.</w:t>
      </w:r>
    </w:p>
    <w:p w:rsidR="00EF22D5" w:rsidRDefault="006E59EC">
      <w:pPr>
        <w:pStyle w:val="Heading5"/>
      </w:pPr>
      <w:bookmarkStart w:id="250" w:name="section_1ce0f86139ef476f95484b5e49ed4f68"/>
      <w:bookmarkStart w:id="251" w:name="_Toc174599755"/>
      <w:r>
        <w:t>Message ID</w:t>
      </w:r>
      <w:bookmarkEnd w:id="250"/>
      <w:bookmarkEnd w:id="251"/>
    </w:p>
    <w:p w:rsidR="00EF22D5" w:rsidRDefault="006E59EC">
      <w:hyperlink w:anchor="gt_7df7a225-d11c-4e84-950d-e25394d46229">
        <w:r>
          <w:rPr>
            <w:rStyle w:val="HyperlinkGreen"/>
            <w:b/>
          </w:rPr>
          <w:t>MIME writers</w:t>
        </w:r>
      </w:hyperlink>
      <w:r>
        <w:t xml:space="preserve"> SHOULD copy the value of the </w:t>
      </w:r>
      <w:r>
        <w:rPr>
          <w:b/>
        </w:rPr>
        <w:t>PidTagInternetMessageId</w:t>
      </w:r>
      <w:r>
        <w:t xml:space="preserve"> property (</w:t>
      </w:r>
      <w:hyperlink r:id="rId185" w:anchor="Section_daa9120ff3254afba73828f91049ab3c">
        <w:r>
          <w:rPr>
            <w:rStyle w:val="Hyperlink"/>
          </w:rPr>
          <w:t>[MS-OXOMSG]</w:t>
        </w:r>
      </w:hyperlink>
      <w:r>
        <w:t xml:space="preserve"> section 2.2.1.13) to the </w:t>
      </w:r>
      <w:r>
        <w:rPr>
          <w:b/>
        </w:rPr>
        <w:t>Message-ID</w:t>
      </w:r>
      <w:r>
        <w:t xml:space="preserve"> </w:t>
      </w:r>
      <w:hyperlink w:anchor="gt_84a82291-9444-481e-97e3-4ff69a88e932">
        <w:r>
          <w:rPr>
            <w:rStyle w:val="HyperlinkGreen"/>
            <w:b/>
          </w:rPr>
          <w:t>header</w:t>
        </w:r>
      </w:hyperlink>
      <w:r>
        <w:t>.</w:t>
      </w:r>
      <w:bookmarkStart w:id="252" w:name="z97"/>
      <w:bookmarkEnd w:id="252"/>
      <w:r>
        <w:t xml:space="preserve"> A MIME writer MAY</w:t>
      </w:r>
      <w:bookmarkStart w:id="253"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253"/>
      <w:r>
        <w:t xml:space="preserve"> generate a new </w:t>
      </w:r>
      <w:r>
        <w:rPr>
          <w:b/>
        </w:rPr>
        <w:t>Message-ID</w:t>
      </w:r>
      <w:r>
        <w:t xml:space="preserve"> header if it is generating a message to send via </w:t>
      </w:r>
      <w:hyperlink w:anchor="gt_0678be67-e739-4e33-97fe-2b03b903a379">
        <w:r>
          <w:rPr>
            <w:rStyle w:val="HyperlinkGreen"/>
            <w:b/>
          </w:rPr>
          <w:t>SMTP</w:t>
        </w:r>
      </w:hyperlink>
      <w:r>
        <w:t xml:space="preserve">. If no value is specified for the </w:t>
      </w:r>
      <w:r>
        <w:rPr>
          <w:b/>
        </w:rPr>
        <w:t>PidTagInternetMessageId</w:t>
      </w:r>
      <w:r>
        <w:t xml:space="preserve"> property when a message is submitted to SMTP, MIME writers SHOULD generate a value as specified in </w:t>
      </w:r>
      <w:hyperlink r:id="rId186">
        <w:r>
          <w:rPr>
            <w:rStyle w:val="Hyperlink"/>
          </w:rPr>
          <w:t>[RFC2822]</w:t>
        </w:r>
      </w:hyperlink>
      <w:r>
        <w:t>.</w:t>
      </w:r>
    </w:p>
    <w:p w:rsidR="00EF22D5" w:rsidRDefault="006E59EC">
      <w:r>
        <w:t xml:space="preserve">Clients SHOULD NOT set the </w:t>
      </w:r>
      <w:r>
        <w:rPr>
          <w:b/>
        </w:rPr>
        <w:t>PidTagInternetMessageId</w:t>
      </w:r>
      <w:r>
        <w:t xml:space="preserve"> property when submitting a message via </w:t>
      </w:r>
      <w:hyperlink w:anchor="gt_8a7f6700-8311-45bc-af10-82e10accd331">
        <w:r>
          <w:rPr>
            <w:rStyle w:val="HyperlinkGreen"/>
            <w:b/>
          </w:rPr>
          <w:t>remote procedure call (RPC)</w:t>
        </w:r>
      </w:hyperlink>
      <w:r>
        <w:t>. As specified in [RFC2822], the va</w:t>
      </w:r>
      <w:r>
        <w:t xml:space="preserve">lue of the </w:t>
      </w:r>
      <w:r>
        <w:rPr>
          <w:b/>
        </w:rPr>
        <w:t>Message-ID</w:t>
      </w:r>
      <w:r>
        <w:t xml:space="preserve"> header is unique and is assigned by the server that originated the message. Servers MAY overwrite the </w:t>
      </w:r>
      <w:r>
        <w:rPr>
          <w:b/>
        </w:rPr>
        <w:t>PidTagInternetMessageId</w:t>
      </w:r>
      <w:r>
        <w:t xml:space="preserve"> property from a client before submitting the message to SMTP.</w:t>
      </w:r>
    </w:p>
    <w:p w:rsidR="00EF22D5" w:rsidRDefault="006E59EC">
      <w:r>
        <w:t xml:space="preserve">Once set, the value of the </w:t>
      </w:r>
      <w:r>
        <w:rPr>
          <w:b/>
        </w:rPr>
        <w:t>Message-ID</w:t>
      </w:r>
      <w:r>
        <w:t xml:space="preserve"> header a</w:t>
      </w:r>
      <w:r>
        <w:t xml:space="preserve">nd the corresponding value of the </w:t>
      </w:r>
      <w:r>
        <w:rPr>
          <w:b/>
        </w:rPr>
        <w:t xml:space="preserve">PidTagInternetMessageId </w:t>
      </w:r>
      <w:r>
        <w:t xml:space="preserve">property SHOULD remain constant. MIME writers SHOULD NOT overwrite the value of the </w:t>
      </w:r>
      <w:r>
        <w:rPr>
          <w:b/>
        </w:rPr>
        <w:t>PidTagInternetMessageId</w:t>
      </w:r>
      <w:r>
        <w:t xml:space="preserve"> property when generating </w:t>
      </w:r>
      <w:hyperlink w:anchor="gt_bcc83734-de00-4cd2-a344-4455ac688da9">
        <w:r>
          <w:rPr>
            <w:rStyle w:val="HyperlinkGreen"/>
            <w:b/>
          </w:rPr>
          <w:t>MIM</w:t>
        </w:r>
        <w:r>
          <w:rPr>
            <w:rStyle w:val="HyperlinkGreen"/>
            <w:b/>
          </w:rPr>
          <w:t>E messages</w:t>
        </w:r>
      </w:hyperlink>
      <w:r>
        <w:t xml:space="preserve"> for protocols such as </w:t>
      </w:r>
      <w:hyperlink w:anchor="gt_8ef66909-36c3-4370-b455-d73a73562a6b">
        <w:r>
          <w:rPr>
            <w:rStyle w:val="HyperlinkGreen"/>
            <w:b/>
          </w:rPr>
          <w:t>POP3</w:t>
        </w:r>
      </w:hyperlink>
      <w:r>
        <w:t xml:space="preserve"> or </w:t>
      </w:r>
      <w:hyperlink w:anchor="gt_ee8c9703-9e1d-43bc-9491-03050a18ff7f">
        <w:r>
          <w:rPr>
            <w:rStyle w:val="HyperlinkGreen"/>
            <w:b/>
          </w:rPr>
          <w:t>IMAP4</w:t>
        </w:r>
      </w:hyperlink>
      <w:r>
        <w:t>.</w:t>
      </w:r>
    </w:p>
    <w:p w:rsidR="00EF22D5" w:rsidRDefault="006E59EC">
      <w:pPr>
        <w:pStyle w:val="Heading5"/>
      </w:pPr>
      <w:bookmarkStart w:id="254" w:name="section_159208c9ad2e4a6fb92251ff38906b6b"/>
      <w:bookmarkStart w:id="255" w:name="_Toc174599756"/>
      <w:r>
        <w:t>References</w:t>
      </w:r>
      <w:bookmarkEnd w:id="254"/>
      <w:bookmarkEnd w:id="255"/>
    </w:p>
    <w:p w:rsidR="00EF22D5" w:rsidRDefault="006E59EC">
      <w:r>
        <w:t xml:space="preserve">To generate a </w:t>
      </w:r>
      <w:r>
        <w:rPr>
          <w:b/>
        </w:rPr>
        <w:t>References</w:t>
      </w:r>
      <w:r>
        <w:t xml:space="preserve"> </w:t>
      </w:r>
      <w:hyperlink w:anchor="gt_84a82291-9444-481e-97e3-4ff69a88e932">
        <w:r>
          <w:rPr>
            <w:rStyle w:val="HyperlinkGreen"/>
            <w:b/>
          </w:rPr>
          <w:t>header</w:t>
        </w:r>
      </w:hyperlink>
      <w:r>
        <w:t xml:space="preserve">, clients set the value of the </w:t>
      </w:r>
      <w:r>
        <w:rPr>
          <w:b/>
        </w:rPr>
        <w:t>PidTagInternetReferences</w:t>
      </w:r>
      <w:r>
        <w:t xml:space="preserve"> property (</w:t>
      </w:r>
      <w:hyperlink r:id="rId187" w:anchor="Section_7fd7ec40deec4c0694931bc06b349682">
        <w:r>
          <w:rPr>
            <w:rStyle w:val="Hyperlink"/>
          </w:rPr>
          <w:t>[MS-OXCMSG]</w:t>
        </w:r>
      </w:hyperlink>
      <w:r>
        <w:t xml:space="preserve"> section 2.2.1.26).</w:t>
      </w:r>
    </w:p>
    <w:p w:rsidR="00EF22D5" w:rsidRDefault="006E59EC">
      <w:hyperlink w:anchor="gt_7df7a225-d11c-4e84-950d-e25394d46229">
        <w:r>
          <w:rPr>
            <w:rStyle w:val="HyperlinkGreen"/>
            <w:b/>
          </w:rPr>
          <w:t>MIME writers</w:t>
        </w:r>
      </w:hyperlink>
      <w:r>
        <w:t xml:space="preserve"> copy the value of the </w:t>
      </w:r>
      <w:r>
        <w:rPr>
          <w:b/>
        </w:rPr>
        <w:t>PidTagInternetReferences</w:t>
      </w:r>
      <w:r>
        <w:t xml:space="preserve"> property to the </w:t>
      </w:r>
      <w:r>
        <w:rPr>
          <w:b/>
        </w:rPr>
        <w:t>References</w:t>
      </w:r>
      <w:r>
        <w:t xml:space="preserve"> header.</w:t>
      </w:r>
    </w:p>
    <w:p w:rsidR="00EF22D5" w:rsidRDefault="006E59EC">
      <w:pPr>
        <w:pStyle w:val="Heading5"/>
      </w:pPr>
      <w:bookmarkStart w:id="256" w:name="section_850ce4948e534a3ebd385a122ac180dc"/>
      <w:bookmarkStart w:id="257" w:name="_Toc174599757"/>
      <w:r>
        <w:t>Categories</w:t>
      </w:r>
      <w:bookmarkEnd w:id="256"/>
      <w:bookmarkEnd w:id="257"/>
    </w:p>
    <w:p w:rsidR="00EF22D5" w:rsidRDefault="006E59EC">
      <w:r>
        <w:t xml:space="preserve">To generate a </w:t>
      </w:r>
      <w:r>
        <w:rPr>
          <w:b/>
        </w:rPr>
        <w:t>Keywords</w:t>
      </w:r>
      <w:r>
        <w:t xml:space="preserve"> </w:t>
      </w:r>
      <w:hyperlink w:anchor="gt_84a82291-9444-481e-97e3-4ff69a88e932">
        <w:r>
          <w:rPr>
            <w:rStyle w:val="HyperlinkGreen"/>
            <w:b/>
          </w:rPr>
          <w:t>header</w:t>
        </w:r>
      </w:hyperlink>
      <w:r>
        <w:t xml:space="preserve">, clients set the value of the </w:t>
      </w:r>
      <w:r>
        <w:rPr>
          <w:b/>
        </w:rPr>
        <w:t>PidNameKeywords</w:t>
      </w:r>
      <w:r>
        <w:t xml:space="preserve"> property (</w:t>
      </w:r>
      <w:hyperlink r:id="rId188" w:anchor="Section_7fd7ec40deec4c0694931bc06b349682">
        <w:r>
          <w:rPr>
            <w:rStyle w:val="Hyperlink"/>
          </w:rPr>
          <w:t>[MS-OXCMSG]</w:t>
        </w:r>
      </w:hyperlink>
      <w:r>
        <w:t xml:space="preserve"> section 2.2.1.17). The type of the </w:t>
      </w:r>
      <w:r>
        <w:rPr>
          <w:b/>
        </w:rPr>
        <w:t>PidNameKeywords</w:t>
      </w:r>
      <w:r>
        <w:t xml:space="preserve"> property is multiple strings; each category SHOULD be mapped to a single keyword.</w:t>
      </w:r>
    </w:p>
    <w:p w:rsidR="00EF22D5" w:rsidRDefault="006E59EC">
      <w:hyperlink w:anchor="gt_7df7a225-d11c-4e84-950d-e25394d46229">
        <w:r>
          <w:rPr>
            <w:rStyle w:val="HyperlinkGreen"/>
            <w:b/>
          </w:rPr>
          <w:t>MIME writers</w:t>
        </w:r>
      </w:hyperlink>
      <w:r>
        <w:t xml:space="preserve"> SHOULD copy each subvalue of the </w:t>
      </w:r>
      <w:r>
        <w:rPr>
          <w:b/>
        </w:rPr>
        <w:t>PidNameKeywords</w:t>
      </w:r>
      <w:r>
        <w:t xml:space="preserve"> property to a separate keyword in the </w:t>
      </w:r>
      <w:r>
        <w:rPr>
          <w:b/>
        </w:rPr>
        <w:t>Keywords</w:t>
      </w:r>
      <w:r>
        <w:t xml:space="preserve"> header, with a comma (U+002C) and space (U+0020) separating each </w:t>
      </w:r>
      <w:r>
        <w:lastRenderedPageBreak/>
        <w:t>keyword. To avoid conflict among differ</w:t>
      </w:r>
      <w:r>
        <w:t xml:space="preserve">ent sets of categories in different organizations, MIME writers can drop the </w:t>
      </w:r>
      <w:r>
        <w:rPr>
          <w:b/>
        </w:rPr>
        <w:t>PidNameKeywords</w:t>
      </w:r>
      <w:r>
        <w:t xml:space="preserve"> property instead of copying it to the </w:t>
      </w:r>
      <w:r>
        <w:rPr>
          <w:b/>
        </w:rPr>
        <w:t>Keywords</w:t>
      </w:r>
      <w:r>
        <w:t xml:space="preserve"> header.</w:t>
      </w:r>
    </w:p>
    <w:p w:rsidR="00EF22D5" w:rsidRDefault="006E59EC">
      <w:pPr>
        <w:pStyle w:val="Heading5"/>
      </w:pPr>
      <w:bookmarkStart w:id="258" w:name="section_bd5ed444acdf4c50b104fd7dd07ab533"/>
      <w:bookmarkStart w:id="259" w:name="_Toc174599758"/>
      <w:r>
        <w:t>In-Reply-To Message ID</w:t>
      </w:r>
      <w:bookmarkEnd w:id="258"/>
      <w:bookmarkEnd w:id="259"/>
    </w:p>
    <w:p w:rsidR="00EF22D5" w:rsidRDefault="006E59EC">
      <w:r>
        <w:t xml:space="preserve">To generate an </w:t>
      </w:r>
      <w:r>
        <w:rPr>
          <w:b/>
        </w:rPr>
        <w:t>In-Reply-To</w:t>
      </w:r>
      <w:r>
        <w:t xml:space="preserve"> </w:t>
      </w:r>
      <w:hyperlink w:anchor="gt_84a82291-9444-481e-97e3-4ff69a88e932">
        <w:r>
          <w:rPr>
            <w:rStyle w:val="HyperlinkGreen"/>
            <w:b/>
          </w:rPr>
          <w:t>header</w:t>
        </w:r>
      </w:hyperlink>
      <w:r>
        <w:t xml:space="preserve">, clients set the value of the </w:t>
      </w:r>
      <w:r>
        <w:rPr>
          <w:b/>
        </w:rPr>
        <w:t>PidTagInReplyToId</w:t>
      </w:r>
      <w:r>
        <w:t xml:space="preserve"> property (</w:t>
      </w:r>
      <w:hyperlink r:id="rId189" w:anchor="Section_daa9120ff3254afba73828f91049ab3c">
        <w:r>
          <w:rPr>
            <w:rStyle w:val="Hyperlink"/>
          </w:rPr>
          <w:t>[MS-OXOMSG]</w:t>
        </w:r>
      </w:hyperlink>
      <w:r>
        <w:t xml:space="preserve"> section 2.2.1.13).</w:t>
      </w:r>
    </w:p>
    <w:p w:rsidR="00EF22D5" w:rsidRDefault="006E59EC">
      <w:hyperlink w:anchor="gt_7df7a225-d11c-4e84-950d-e25394d46229">
        <w:r>
          <w:rPr>
            <w:rStyle w:val="HyperlinkGreen"/>
            <w:b/>
          </w:rPr>
          <w:t>MIME writers</w:t>
        </w:r>
      </w:hyperlink>
      <w:r>
        <w:t xml:space="preserve"> </w:t>
      </w:r>
      <w:r>
        <w:t>SHOULD</w:t>
      </w:r>
      <w:bookmarkStart w:id="260"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260"/>
      <w:r>
        <w:t xml:space="preserve"> copy the value of the </w:t>
      </w:r>
      <w:r>
        <w:rPr>
          <w:b/>
        </w:rPr>
        <w:t>PidTagInReplyToId</w:t>
      </w:r>
      <w:r>
        <w:t xml:space="preserve"> property ([MS-OXOMSG] section 2.2.1.13) to the </w:t>
      </w:r>
      <w:r>
        <w:rPr>
          <w:b/>
        </w:rPr>
        <w:t>In-Reply-To</w:t>
      </w:r>
      <w:r>
        <w:t xml:space="preserve"> header.</w:t>
      </w:r>
      <w:bookmarkStart w:id="261" w:name="z99"/>
      <w:bookmarkEnd w:id="261"/>
      <w:r>
        <w:rPr>
          <w:rStyle w:val="FootnoteReference"/>
        </w:rPr>
        <w:t xml:space="preserve"> </w:t>
      </w:r>
    </w:p>
    <w:p w:rsidR="00EF22D5" w:rsidRDefault="006E59EC">
      <w:pPr>
        <w:pStyle w:val="Heading5"/>
      </w:pPr>
      <w:bookmarkStart w:id="262" w:name="section_5f0772df5e6f494f88b9c4d435e48651"/>
      <w:bookmarkStart w:id="263" w:name="_Toc174599759"/>
      <w:r>
        <w:t>List Server Properties</w:t>
      </w:r>
      <w:bookmarkEnd w:id="262"/>
      <w:bookmarkEnd w:id="263"/>
    </w:p>
    <w:p w:rsidR="00EF22D5" w:rsidRDefault="006E59EC">
      <w:r>
        <w:t xml:space="preserve">To generate a </w:t>
      </w:r>
      <w:r>
        <w:rPr>
          <w:b/>
        </w:rPr>
        <w:t>List-Help</w:t>
      </w:r>
      <w:r>
        <w:t xml:space="preserve"> </w:t>
      </w:r>
      <w:hyperlink w:anchor="gt_84a82291-9444-481e-97e3-4ff69a88e932">
        <w:r>
          <w:rPr>
            <w:rStyle w:val="HyperlinkGreen"/>
            <w:b/>
          </w:rPr>
          <w:t>header</w:t>
        </w:r>
      </w:hyperlink>
      <w:r>
        <w:t xml:space="preserve">, clients set the value of the </w:t>
      </w:r>
      <w:r>
        <w:rPr>
          <w:b/>
        </w:rPr>
        <w:t>PidTagListHelp</w:t>
      </w:r>
      <w:r>
        <w:t xml:space="preserve"> property (</w:t>
      </w:r>
      <w:hyperlink r:id="rId190" w:anchor="Section_f6ab1613aefe447da49c18217230b148">
        <w:r>
          <w:rPr>
            <w:rStyle w:val="Hyperlink"/>
          </w:rPr>
          <w:t>[MS-OXPROPS]</w:t>
        </w:r>
      </w:hyperlink>
      <w:r>
        <w:t xml:space="preserve"> section 2.770).</w:t>
      </w:r>
    </w:p>
    <w:p w:rsidR="00EF22D5" w:rsidRDefault="006E59EC">
      <w:hyperlink w:anchor="gt_7df7a225-d11c-4e84-950d-e25394d46229">
        <w:r>
          <w:rPr>
            <w:rStyle w:val="HyperlinkGreen"/>
            <w:b/>
          </w:rPr>
          <w:t>MIME writers</w:t>
        </w:r>
      </w:hyperlink>
      <w:r>
        <w:t xml:space="preserve"> copy the value of the </w:t>
      </w:r>
      <w:r>
        <w:rPr>
          <w:b/>
        </w:rPr>
        <w:t>PidTagListHelp</w:t>
      </w:r>
      <w:r>
        <w:t xml:space="preserve"> property to the </w:t>
      </w:r>
      <w:r>
        <w:rPr>
          <w:b/>
        </w:rPr>
        <w:t>List-Help</w:t>
      </w:r>
      <w:r>
        <w:t xml:space="preserve"> header.</w:t>
      </w:r>
    </w:p>
    <w:p w:rsidR="00EF22D5" w:rsidRDefault="006E59EC">
      <w:r>
        <w:t xml:space="preserve">To generate a </w:t>
      </w:r>
      <w:r>
        <w:rPr>
          <w:b/>
        </w:rPr>
        <w:t>List-Subscribe</w:t>
      </w:r>
      <w:r>
        <w:t xml:space="preserve"> header, clients set the value of the </w:t>
      </w:r>
      <w:r>
        <w:rPr>
          <w:b/>
        </w:rPr>
        <w:t>PidTagListSubscribe</w:t>
      </w:r>
      <w:r>
        <w:t xml:space="preserve"> property ([MS-OXPROPS] section 2.771).</w:t>
      </w:r>
    </w:p>
    <w:p w:rsidR="00EF22D5" w:rsidRDefault="006E59EC">
      <w:r>
        <w:t xml:space="preserve">MIME writers copy the value of the </w:t>
      </w:r>
      <w:r>
        <w:rPr>
          <w:b/>
        </w:rPr>
        <w:t>PidTagListSubscribe</w:t>
      </w:r>
      <w:r>
        <w:t xml:space="preserve"> property to the </w:t>
      </w:r>
      <w:r>
        <w:rPr>
          <w:b/>
        </w:rPr>
        <w:t>List-Subscribe</w:t>
      </w:r>
      <w:r>
        <w:t xml:space="preserve"> header.</w:t>
      </w:r>
    </w:p>
    <w:p w:rsidR="00EF22D5" w:rsidRDefault="006E59EC">
      <w:r>
        <w:t xml:space="preserve">To generate a </w:t>
      </w:r>
      <w:r>
        <w:rPr>
          <w:b/>
        </w:rPr>
        <w:t>List-Unsubscribe</w:t>
      </w:r>
      <w:r>
        <w:t xml:space="preserve"> header, clients set the value of the </w:t>
      </w:r>
      <w:r>
        <w:rPr>
          <w:b/>
        </w:rPr>
        <w:t>PidTagListUnsubscribe</w:t>
      </w:r>
      <w:r>
        <w:t xml:space="preserve"> property ([MS-OXPROPS] section 2.772).</w:t>
      </w:r>
    </w:p>
    <w:p w:rsidR="00EF22D5" w:rsidRDefault="006E59EC">
      <w:r>
        <w:t>MIME writers copy the value of th</w:t>
      </w:r>
      <w:r>
        <w:t xml:space="preserve">e </w:t>
      </w:r>
      <w:r>
        <w:rPr>
          <w:b/>
        </w:rPr>
        <w:t>PidTagListUnsubscribe</w:t>
      </w:r>
      <w:r>
        <w:t xml:space="preserve"> property to the </w:t>
      </w:r>
      <w:r>
        <w:rPr>
          <w:b/>
        </w:rPr>
        <w:t>List-Unsubscribe</w:t>
      </w:r>
      <w:r>
        <w:t xml:space="preserve"> header.</w:t>
      </w:r>
    </w:p>
    <w:p w:rsidR="00EF22D5" w:rsidRDefault="006E59EC">
      <w:r>
        <w:t xml:space="preserve">The </w:t>
      </w:r>
      <w:r>
        <w:rPr>
          <w:b/>
        </w:rPr>
        <w:t>List-Help</w:t>
      </w:r>
      <w:r>
        <w:t xml:space="preserve">, </w:t>
      </w:r>
      <w:r>
        <w:rPr>
          <w:b/>
        </w:rPr>
        <w:t>List-Subscribe</w:t>
      </w:r>
      <w:r>
        <w:t xml:space="preserve">, and </w:t>
      </w:r>
      <w:r>
        <w:rPr>
          <w:b/>
        </w:rPr>
        <w:t>List-Unsubscribe</w:t>
      </w:r>
      <w:r>
        <w:t xml:space="preserve"> headers are specified in </w:t>
      </w:r>
      <w:hyperlink r:id="rId191">
        <w:r>
          <w:rPr>
            <w:rStyle w:val="Hyperlink"/>
          </w:rPr>
          <w:t>[RFC2369]</w:t>
        </w:r>
      </w:hyperlink>
      <w:r>
        <w:t>.</w:t>
      </w:r>
    </w:p>
    <w:p w:rsidR="00EF22D5" w:rsidRDefault="006E59EC">
      <w:pPr>
        <w:pStyle w:val="Heading5"/>
      </w:pPr>
      <w:bookmarkStart w:id="264" w:name="section_4c30333fb3c8489da78ef4072a15c74f"/>
      <w:bookmarkStart w:id="265" w:name="_Toc174599760"/>
      <w:r>
        <w:t>Language Properties</w:t>
      </w:r>
      <w:bookmarkEnd w:id="264"/>
      <w:bookmarkEnd w:id="265"/>
    </w:p>
    <w:p w:rsidR="00EF22D5" w:rsidRDefault="006E59EC">
      <w:r>
        <w:t xml:space="preserve">To generate an </w:t>
      </w:r>
      <w:r>
        <w:rPr>
          <w:b/>
        </w:rPr>
        <w:t>Ac</w:t>
      </w:r>
      <w:r>
        <w:rPr>
          <w:b/>
        </w:rPr>
        <w:t>cept-Language</w:t>
      </w:r>
      <w:r>
        <w:t xml:space="preserve"> </w:t>
      </w:r>
      <w:hyperlink w:anchor="gt_84a82291-9444-481e-97e3-4ff69a88e932">
        <w:r>
          <w:rPr>
            <w:rStyle w:val="HyperlinkGreen"/>
            <w:b/>
          </w:rPr>
          <w:t>header</w:t>
        </w:r>
      </w:hyperlink>
      <w:r>
        <w:t xml:space="preserve">, as specified in </w:t>
      </w:r>
      <w:hyperlink r:id="rId192">
        <w:r>
          <w:rPr>
            <w:rStyle w:val="Hyperlink"/>
          </w:rPr>
          <w:t>[RFC3282]</w:t>
        </w:r>
      </w:hyperlink>
      <w:r>
        <w:t xml:space="preserve">, clients set the value of the </w:t>
      </w:r>
      <w:r>
        <w:rPr>
          <w:b/>
        </w:rPr>
        <w:t>PidNameAcceptLanguage</w:t>
      </w:r>
      <w:r>
        <w:t xml:space="preserve"> property (</w:t>
      </w:r>
      <w:hyperlink r:id="rId193" w:anchor="Section_7fd7ec40deec4c0694931bc06b349682">
        <w:r>
          <w:rPr>
            <w:rStyle w:val="Hyperlink"/>
          </w:rPr>
          <w:t>[MS-OXCMSG]</w:t>
        </w:r>
      </w:hyperlink>
      <w:r>
        <w:t xml:space="preserve"> section 2.2.1.42).</w:t>
      </w:r>
    </w:p>
    <w:p w:rsidR="00EF22D5" w:rsidRDefault="006E59EC">
      <w:hyperlink w:anchor="gt_7df7a225-d11c-4e84-950d-e25394d46229">
        <w:r>
          <w:rPr>
            <w:rStyle w:val="HyperlinkGreen"/>
            <w:b/>
          </w:rPr>
          <w:t>MIME writers</w:t>
        </w:r>
      </w:hyperlink>
      <w:r>
        <w:t xml:space="preserve"> SHOULD</w:t>
      </w:r>
      <w:bookmarkStart w:id="266"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Start w:id="267" w:name="z103"/>
      <w:bookmarkEnd w:id="266"/>
      <w:bookmarkEnd w:id="267"/>
      <w:r>
        <w:t xml:space="preserve"> copy the v</w:t>
      </w:r>
      <w:r>
        <w:t xml:space="preserve">alue of the </w:t>
      </w:r>
      <w:r>
        <w:rPr>
          <w:b/>
        </w:rPr>
        <w:t>PidNameAcceptLanguage</w:t>
      </w:r>
      <w:r>
        <w:t xml:space="preserve"> property to the </w:t>
      </w:r>
      <w:r>
        <w:rPr>
          <w:b/>
        </w:rPr>
        <w:t>Accept-Language</w:t>
      </w:r>
      <w:r>
        <w:t xml:space="preserve"> header.</w:t>
      </w:r>
      <w:bookmarkStart w:id="268" w:name="z101"/>
      <w:bookmarkEnd w:id="268"/>
      <w:r>
        <w:t xml:space="preserve"> If the </w:t>
      </w:r>
      <w:r>
        <w:rPr>
          <w:b/>
        </w:rPr>
        <w:t>PidNameAcceptLanguage</w:t>
      </w:r>
      <w:r>
        <w:t xml:space="preserve"> property is missing, MIME writers should check the value of the </w:t>
      </w:r>
      <w:r>
        <w:rPr>
          <w:b/>
        </w:rPr>
        <w:t>PidTagMessageFlags</w:t>
      </w:r>
      <w:r>
        <w:t xml:space="preserve"> property ([MS-OXCMSG] section 2.2.1.6). If the </w:t>
      </w:r>
      <w:r>
        <w:rPr>
          <w:b/>
        </w:rPr>
        <w:t xml:space="preserve">mfSubmitted </w:t>
      </w:r>
      <w:r>
        <w:t>flag is set</w:t>
      </w:r>
      <w:r>
        <w:t xml:space="preserve">, MIME writers SHOULD generate a value for the </w:t>
      </w:r>
      <w:r>
        <w:rPr>
          <w:b/>
        </w:rPr>
        <w:t>Accept-Language</w:t>
      </w:r>
      <w:r>
        <w:t xml:space="preserve"> header by identifying the acceptable </w:t>
      </w:r>
      <w:hyperlink w:anchor="gt_7b78ebef-e35d-45ab-abfd-4121b60995de">
        <w:r>
          <w:rPr>
            <w:rStyle w:val="HyperlinkGreen"/>
            <w:b/>
          </w:rPr>
          <w:t>locales</w:t>
        </w:r>
      </w:hyperlink>
      <w:r>
        <w:t xml:space="preserve"> of the sender's </w:t>
      </w:r>
      <w:hyperlink w:anchor="gt_d3ad0e15-adc9-4174-bacf-d929b57278b3">
        <w:r>
          <w:rPr>
            <w:rStyle w:val="HyperlinkGreen"/>
            <w:b/>
          </w:rPr>
          <w:t>mailbox</w:t>
        </w:r>
      </w:hyperlink>
      <w:r>
        <w:t xml:space="preserve"> </w:t>
      </w:r>
      <w:r>
        <w:t xml:space="preserve">and determining the corresponding language tag, as specified by </w:t>
      </w:r>
      <w:hyperlink r:id="rId194">
        <w:r>
          <w:rPr>
            <w:rStyle w:val="Hyperlink"/>
          </w:rPr>
          <w:t>[RFC4646]</w:t>
        </w:r>
      </w:hyperlink>
      <w:r>
        <w:t xml:space="preserve">. If the </w:t>
      </w:r>
      <w:r>
        <w:rPr>
          <w:b/>
        </w:rPr>
        <w:t xml:space="preserve">mfSubmitted </w:t>
      </w:r>
      <w:r>
        <w:t>flag is not set, MIME writers MAY</w:t>
      </w:r>
      <w:bookmarkStart w:id="269"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269"/>
      <w:r>
        <w:t xml:space="preserve"> generate a value for the </w:t>
      </w:r>
      <w:r>
        <w:rPr>
          <w:b/>
        </w:rPr>
        <w:t>Accept-Language</w:t>
      </w:r>
      <w:r>
        <w:t xml:space="preserve"> header.</w:t>
      </w:r>
    </w:p>
    <w:p w:rsidR="00EF22D5" w:rsidRDefault="006E59EC">
      <w:r>
        <w:t xml:space="preserve">To generate a </w:t>
      </w:r>
      <w:r>
        <w:rPr>
          <w:b/>
        </w:rPr>
        <w:t>Content-Language</w:t>
      </w:r>
      <w:r>
        <w:t xml:space="preserve"> header, as specified in [RFC3282], clients SHOULD</w:t>
      </w:r>
      <w:bookmarkStart w:id="270" w:name="Appendix_A_Target_42"/>
      <w:r>
        <w:rPr>
          <w:rStyle w:val="Hyperlink"/>
        </w:rPr>
        <w:fldChar w:fldCharType="begin"/>
      </w:r>
      <w:r>
        <w:rPr>
          <w:rStyle w:val="Hyperlink"/>
        </w:rPr>
        <w:instrText xml:space="preserve"> HYPERLINK \l "Appendix_A_42" \o "Product behavior note </w:instrText>
      </w:r>
      <w:r>
        <w:rPr>
          <w:rStyle w:val="Hyperlink"/>
        </w:rPr>
        <w:instrText xml:space="preserve">42" \h </w:instrText>
      </w:r>
      <w:r>
        <w:rPr>
          <w:rStyle w:val="Hyperlink"/>
        </w:rPr>
      </w:r>
      <w:r>
        <w:rPr>
          <w:rStyle w:val="Hyperlink"/>
        </w:rPr>
        <w:fldChar w:fldCharType="separate"/>
      </w:r>
      <w:r>
        <w:rPr>
          <w:rStyle w:val="Hyperlink"/>
        </w:rPr>
        <w:t>&lt;42&gt;</w:t>
      </w:r>
      <w:r>
        <w:rPr>
          <w:rStyle w:val="Hyperlink"/>
        </w:rPr>
        <w:fldChar w:fldCharType="end"/>
      </w:r>
      <w:bookmarkEnd w:id="270"/>
      <w:r>
        <w:t xml:space="preserve"> set the value of the </w:t>
      </w:r>
      <w:r>
        <w:rPr>
          <w:b/>
        </w:rPr>
        <w:t>PidTagMessageLocaleId</w:t>
      </w:r>
      <w:r>
        <w:t xml:space="preserve"> property ([MS-OXCMSG] section 2.2.1.5) to a locale ID.</w:t>
      </w:r>
      <w:bookmarkStart w:id="271" w:name="z105"/>
      <w:bookmarkEnd w:id="271"/>
    </w:p>
    <w:p w:rsidR="00EF22D5" w:rsidRDefault="006E59EC">
      <w:r>
        <w:t xml:space="preserve">MIME writers use the value of the </w:t>
      </w:r>
      <w:r>
        <w:rPr>
          <w:b/>
        </w:rPr>
        <w:t>PidTagMessageLocaleId</w:t>
      </w:r>
      <w:r>
        <w:t xml:space="preserve"> property to write the </w:t>
      </w:r>
      <w:r>
        <w:rPr>
          <w:b/>
        </w:rPr>
        <w:t>Content-Language</w:t>
      </w:r>
      <w:r>
        <w:t xml:space="preserve"> header. The value of </w:t>
      </w:r>
      <w:r>
        <w:rPr>
          <w:b/>
        </w:rPr>
        <w:t>PidTagMessageLocaleId</w:t>
      </w:r>
      <w:r>
        <w:t xml:space="preserve"> is a </w:t>
      </w:r>
      <w:hyperlink w:anchor="gt_c7f99c66-592f-4053-b62a-878c189653b6">
        <w:r>
          <w:rPr>
            <w:rStyle w:val="HyperlinkGreen"/>
            <w:b/>
          </w:rPr>
          <w:t>language code identifier (LCID)</w:t>
        </w:r>
      </w:hyperlink>
      <w:r>
        <w:t xml:space="preserve">, but the header value is a language tag, as specified by [RFC4646]. The mapping between the LCID value and the language tag is specified in </w:t>
      </w:r>
      <w:hyperlink r:id="rId195" w:anchor="Section_70feba9f294e491eb6eb56532684c37f">
        <w:r>
          <w:rPr>
            <w:rStyle w:val="Hyperlink"/>
          </w:rPr>
          <w:t>[MS-LCID]</w:t>
        </w:r>
      </w:hyperlink>
      <w:r>
        <w:t>.</w:t>
      </w:r>
    </w:p>
    <w:p w:rsidR="00EF22D5" w:rsidRDefault="006E59EC">
      <w:pPr>
        <w:pStyle w:val="Heading5"/>
      </w:pPr>
      <w:bookmarkStart w:id="272" w:name="section_61de06b11ecf4817b45346e2bd808ff2"/>
      <w:bookmarkStart w:id="273" w:name="_Toc174599761"/>
      <w:r>
        <w:t>Classification Properties</w:t>
      </w:r>
      <w:bookmarkEnd w:id="272"/>
      <w:bookmarkEnd w:id="273"/>
    </w:p>
    <w:p w:rsidR="00EF22D5" w:rsidRDefault="006E59EC">
      <w:r>
        <w:t xml:space="preserve">To generate </w:t>
      </w:r>
      <w:hyperlink w:anchor="gt_84a82291-9444-481e-97e3-4ff69a88e932">
        <w:r>
          <w:rPr>
            <w:rStyle w:val="HyperlinkGreen"/>
            <w:b/>
          </w:rPr>
          <w:t>headers</w:t>
        </w:r>
      </w:hyperlink>
      <w:r>
        <w:t xml:space="preserve"> related to message classification, clients both set the value of the </w:t>
      </w:r>
      <w:r>
        <w:rPr>
          <w:b/>
        </w:rPr>
        <w:t>PidLidClassif</w:t>
      </w:r>
      <w:r>
        <w:rPr>
          <w:b/>
        </w:rPr>
        <w:t>ied</w:t>
      </w:r>
      <w:r>
        <w:t xml:space="preserve"> property (</w:t>
      </w:r>
      <w:hyperlink r:id="rId196" w:anchor="Section_7fd7ec40deec4c0694931bc06b349682">
        <w:r>
          <w:rPr>
            <w:rStyle w:val="Hyperlink"/>
          </w:rPr>
          <w:t>[MS-OXCMSG]</w:t>
        </w:r>
      </w:hyperlink>
      <w:r>
        <w:t xml:space="preserve"> section 2.2.1.25) to TRUE and set the values of the following properties: </w:t>
      </w:r>
      <w:r>
        <w:rPr>
          <w:b/>
        </w:rPr>
        <w:t>PidLidClassification</w:t>
      </w:r>
      <w:r>
        <w:t xml:space="preserve"> ([MS-OXCMSG] section 2.2.1.23), </w:t>
      </w:r>
      <w:r>
        <w:rPr>
          <w:b/>
        </w:rPr>
        <w:t>PidLidClassificationDe</w:t>
      </w:r>
      <w:r>
        <w:rPr>
          <w:b/>
        </w:rPr>
        <w:t>scription</w:t>
      </w:r>
      <w:r>
        <w:t xml:space="preserve"> ([MS-OXCMSG] section 2.2.1.24), </w:t>
      </w:r>
      <w:r>
        <w:rPr>
          <w:b/>
        </w:rPr>
        <w:t>PidLidClassificationGuid</w:t>
      </w:r>
      <w:r>
        <w:t xml:space="preserve"> (</w:t>
      </w:r>
      <w:hyperlink r:id="rId197" w:anchor="Section_f6ab1613aefe447da49c18217230b148">
        <w:r>
          <w:rPr>
            <w:rStyle w:val="Hyperlink"/>
          </w:rPr>
          <w:t>[MS-OXPROPS]</w:t>
        </w:r>
      </w:hyperlink>
      <w:r>
        <w:t xml:space="preserve"> section 2.54), and </w:t>
      </w:r>
      <w:r>
        <w:rPr>
          <w:b/>
        </w:rPr>
        <w:t>PidLidClassificationKeep</w:t>
      </w:r>
      <w:r>
        <w:t xml:space="preserve"> ([MS-OXPROPS] section 2.55).</w:t>
      </w:r>
    </w:p>
    <w:p w:rsidR="00EF22D5" w:rsidRDefault="006E59EC">
      <w:r>
        <w:lastRenderedPageBreak/>
        <w:t>When the value of th</w:t>
      </w:r>
      <w:r>
        <w:t xml:space="preserve">e </w:t>
      </w:r>
      <w:r>
        <w:rPr>
          <w:b/>
        </w:rPr>
        <w:t>PidLidClassified</w:t>
      </w:r>
      <w:r>
        <w:t xml:space="preserve"> property is TRUE, </w:t>
      </w:r>
      <w:hyperlink w:anchor="gt_7df7a225-d11c-4e84-950d-e25394d46229">
        <w:r>
          <w:rPr>
            <w:rStyle w:val="HyperlinkGreen"/>
            <w:b/>
          </w:rPr>
          <w:t>MIME writers</w:t>
        </w:r>
      </w:hyperlink>
      <w:r>
        <w:t xml:space="preserve"> SHOULD</w:t>
      </w:r>
      <w:bookmarkStart w:id="274"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Start w:id="275" w:name="z109"/>
      <w:bookmarkEnd w:id="274"/>
      <w:bookmarkEnd w:id="275"/>
      <w:r>
        <w:t xml:space="preserve"> copy all classification property values to their corresponding head</w:t>
      </w:r>
      <w:r>
        <w:t>ers, as specified in the following table.</w:t>
      </w:r>
      <w:bookmarkStart w:id="276" w:name="z107"/>
      <w:bookmarkEnd w:id="276"/>
      <w:r>
        <w:t xml:space="preserve"> If the value of </w:t>
      </w:r>
      <w:r>
        <w:rPr>
          <w:b/>
        </w:rPr>
        <w:t>PidLidClassified</w:t>
      </w:r>
      <w:r>
        <w:t xml:space="preserve"> is FALSE, no value is written for any of the five headers listed in the following table.</w:t>
      </w:r>
    </w:p>
    <w:tbl>
      <w:tblPr>
        <w:tblStyle w:val="Table-ShadedHeader"/>
        <w:tblW w:w="0" w:type="auto"/>
        <w:tblLook w:val="04A0" w:firstRow="1" w:lastRow="0" w:firstColumn="1" w:lastColumn="0" w:noHBand="0" w:noVBand="1"/>
      </w:tblPr>
      <w:tblGrid>
        <w:gridCol w:w="3005"/>
        <w:gridCol w:w="2589"/>
        <w:gridCol w:w="3881"/>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Classification property name</w:t>
            </w:r>
          </w:p>
        </w:tc>
        <w:tc>
          <w:tcPr>
            <w:tcW w:w="0" w:type="auto"/>
            <w:shd w:val="clear" w:color="auto" w:fill="E0E0E0"/>
          </w:tcPr>
          <w:p w:rsidR="00EF22D5" w:rsidRDefault="006E59EC">
            <w:pPr>
              <w:pStyle w:val="TableHeaderText"/>
            </w:pPr>
            <w:r>
              <w:t>Classification header name</w:t>
            </w:r>
          </w:p>
        </w:tc>
        <w:tc>
          <w:tcPr>
            <w:tcW w:w="0" w:type="auto"/>
            <w:shd w:val="clear" w:color="auto" w:fill="E0E0E0"/>
          </w:tcPr>
          <w:p w:rsidR="00EF22D5" w:rsidRDefault="006E59EC">
            <w:pPr>
              <w:pStyle w:val="TableHeaderText"/>
            </w:pPr>
            <w:r>
              <w:t>Property value mapping</w:t>
            </w:r>
          </w:p>
        </w:tc>
      </w:tr>
      <w:tr w:rsidR="00EF22D5" w:rsidTr="00EF22D5">
        <w:tc>
          <w:tcPr>
            <w:tcW w:w="0" w:type="auto"/>
            <w:shd w:val="clear" w:color="auto" w:fill="auto"/>
          </w:tcPr>
          <w:p w:rsidR="00EF22D5" w:rsidRDefault="006E59EC">
            <w:pPr>
              <w:pStyle w:val="TableBodyText"/>
              <w:rPr>
                <w:b/>
              </w:rPr>
            </w:pPr>
            <w:r>
              <w:rPr>
                <w:b/>
              </w:rPr>
              <w:t xml:space="preserve">PidLidClassified </w:t>
            </w:r>
          </w:p>
        </w:tc>
        <w:tc>
          <w:tcPr>
            <w:tcW w:w="0" w:type="auto"/>
            <w:shd w:val="clear" w:color="auto" w:fill="auto"/>
          </w:tcPr>
          <w:p w:rsidR="00EF22D5" w:rsidRDefault="006E59EC">
            <w:pPr>
              <w:pStyle w:val="TableBodyText"/>
              <w:ind w:left="540"/>
            </w:pPr>
            <w:r>
              <w:rPr>
                <w:b/>
              </w:rPr>
              <w:t>X-Microsoft-Classified</w:t>
            </w:r>
          </w:p>
        </w:tc>
        <w:tc>
          <w:tcPr>
            <w:tcW w:w="0" w:type="auto"/>
            <w:shd w:val="clear" w:color="auto" w:fill="auto"/>
          </w:tcPr>
          <w:p w:rsidR="00EF22D5" w:rsidRDefault="006E59EC">
            <w:pPr>
              <w:pStyle w:val="TableBodyText"/>
            </w:pPr>
            <w:r>
              <w:t>TRUE maps to "true".</w:t>
            </w:r>
          </w:p>
          <w:p w:rsidR="00EF22D5" w:rsidRDefault="006E59EC">
            <w:pPr>
              <w:pStyle w:val="TableBodyText"/>
            </w:pPr>
            <w:r>
              <w:t xml:space="preserve">If the value of </w:t>
            </w:r>
            <w:r>
              <w:rPr>
                <w:b/>
              </w:rPr>
              <w:t>PidLidClassified</w:t>
            </w:r>
            <w:r>
              <w:t xml:space="preserve"> is FALSE, then there is no header.</w:t>
            </w:r>
          </w:p>
        </w:tc>
      </w:tr>
      <w:tr w:rsidR="00EF22D5" w:rsidTr="00EF22D5">
        <w:tc>
          <w:tcPr>
            <w:tcW w:w="0" w:type="auto"/>
            <w:shd w:val="clear" w:color="auto" w:fill="auto"/>
          </w:tcPr>
          <w:p w:rsidR="00EF22D5" w:rsidRDefault="006E59EC">
            <w:pPr>
              <w:pStyle w:val="TableBodyText"/>
              <w:rPr>
                <w:b/>
              </w:rPr>
            </w:pPr>
            <w:r>
              <w:rPr>
                <w:b/>
              </w:rPr>
              <w:t xml:space="preserve">PidLidClassificationKeep </w:t>
            </w:r>
          </w:p>
        </w:tc>
        <w:tc>
          <w:tcPr>
            <w:tcW w:w="0" w:type="auto"/>
            <w:shd w:val="clear" w:color="auto" w:fill="auto"/>
          </w:tcPr>
          <w:p w:rsidR="00EF22D5" w:rsidRDefault="006E59EC">
            <w:pPr>
              <w:pStyle w:val="TableBodyText"/>
              <w:ind w:left="540"/>
            </w:pPr>
            <w:r>
              <w:rPr>
                <w:b/>
              </w:rPr>
              <w:t>X-Microsoft-ClassKeep</w:t>
            </w:r>
          </w:p>
        </w:tc>
        <w:tc>
          <w:tcPr>
            <w:tcW w:w="0" w:type="auto"/>
            <w:shd w:val="clear" w:color="auto" w:fill="auto"/>
          </w:tcPr>
          <w:p w:rsidR="00EF22D5" w:rsidRDefault="006E59EC">
            <w:pPr>
              <w:pStyle w:val="TableBodyText"/>
            </w:pPr>
            <w:r>
              <w:t>TRUE maps to "true".</w:t>
            </w:r>
          </w:p>
          <w:p w:rsidR="00EF22D5" w:rsidRDefault="006E59EC">
            <w:pPr>
              <w:pStyle w:val="TableBodyText"/>
            </w:pPr>
            <w:r>
              <w:t>FALSE maps to no header.</w:t>
            </w:r>
          </w:p>
        </w:tc>
      </w:tr>
      <w:tr w:rsidR="00EF22D5" w:rsidTr="00EF22D5">
        <w:tc>
          <w:tcPr>
            <w:tcW w:w="0" w:type="auto"/>
            <w:shd w:val="clear" w:color="auto" w:fill="auto"/>
          </w:tcPr>
          <w:p w:rsidR="00EF22D5" w:rsidRDefault="006E59EC">
            <w:pPr>
              <w:pStyle w:val="TableBodyText"/>
              <w:rPr>
                <w:b/>
              </w:rPr>
            </w:pPr>
            <w:r>
              <w:rPr>
                <w:b/>
              </w:rPr>
              <w:t xml:space="preserve">PidLidClassification </w:t>
            </w:r>
          </w:p>
        </w:tc>
        <w:tc>
          <w:tcPr>
            <w:tcW w:w="0" w:type="auto"/>
            <w:shd w:val="clear" w:color="auto" w:fill="auto"/>
          </w:tcPr>
          <w:p w:rsidR="00EF22D5" w:rsidRDefault="006E59EC">
            <w:pPr>
              <w:pStyle w:val="TableBodyText"/>
              <w:ind w:left="540"/>
            </w:pPr>
            <w:r>
              <w:rPr>
                <w:b/>
              </w:rPr>
              <w:t>X-Micros</w:t>
            </w:r>
            <w:r>
              <w:rPr>
                <w:b/>
              </w:rPr>
              <w:t>oft-Classification</w:t>
            </w:r>
          </w:p>
        </w:tc>
        <w:tc>
          <w:tcPr>
            <w:tcW w:w="0" w:type="auto"/>
            <w:shd w:val="clear" w:color="auto" w:fill="auto"/>
          </w:tcPr>
          <w:p w:rsidR="00EF22D5" w:rsidRDefault="006E59EC">
            <w:pPr>
              <w:pStyle w:val="TableBodyText"/>
            </w:pPr>
            <w:r>
              <w:t>No mapping. The string value is copied directly.</w:t>
            </w:r>
          </w:p>
        </w:tc>
      </w:tr>
      <w:tr w:rsidR="00EF22D5" w:rsidTr="00EF22D5">
        <w:tc>
          <w:tcPr>
            <w:tcW w:w="0" w:type="auto"/>
            <w:shd w:val="clear" w:color="auto" w:fill="auto"/>
          </w:tcPr>
          <w:p w:rsidR="00EF22D5" w:rsidRDefault="006E59EC">
            <w:pPr>
              <w:pStyle w:val="TableBodyText"/>
              <w:rPr>
                <w:b/>
              </w:rPr>
            </w:pPr>
            <w:r>
              <w:rPr>
                <w:b/>
              </w:rPr>
              <w:t>PidLidClassificationDescription</w:t>
            </w:r>
          </w:p>
        </w:tc>
        <w:tc>
          <w:tcPr>
            <w:tcW w:w="0" w:type="auto"/>
            <w:shd w:val="clear" w:color="auto" w:fill="auto"/>
          </w:tcPr>
          <w:p w:rsidR="00EF22D5" w:rsidRDefault="006E59EC">
            <w:pPr>
              <w:pStyle w:val="TableBodyText"/>
              <w:ind w:left="540"/>
            </w:pPr>
            <w:r>
              <w:rPr>
                <w:b/>
              </w:rPr>
              <w:t>X-Microsoft-ClassDesc</w:t>
            </w:r>
          </w:p>
        </w:tc>
        <w:tc>
          <w:tcPr>
            <w:tcW w:w="0" w:type="auto"/>
            <w:shd w:val="clear" w:color="auto" w:fill="auto"/>
          </w:tcPr>
          <w:p w:rsidR="00EF22D5" w:rsidRDefault="006E59EC">
            <w:pPr>
              <w:pStyle w:val="TableBodyText"/>
            </w:pPr>
            <w:r>
              <w:t>No mapping. The string value is copied directly.</w:t>
            </w:r>
          </w:p>
        </w:tc>
      </w:tr>
      <w:tr w:rsidR="00EF22D5" w:rsidTr="00EF22D5">
        <w:tc>
          <w:tcPr>
            <w:tcW w:w="0" w:type="auto"/>
            <w:shd w:val="clear" w:color="auto" w:fill="auto"/>
          </w:tcPr>
          <w:p w:rsidR="00EF22D5" w:rsidRDefault="006E59EC">
            <w:pPr>
              <w:pStyle w:val="TableBodyText"/>
              <w:rPr>
                <w:b/>
              </w:rPr>
            </w:pPr>
            <w:r>
              <w:rPr>
                <w:b/>
              </w:rPr>
              <w:t xml:space="preserve">PidLidClassificationGuid </w:t>
            </w:r>
          </w:p>
        </w:tc>
        <w:tc>
          <w:tcPr>
            <w:tcW w:w="0" w:type="auto"/>
            <w:shd w:val="clear" w:color="auto" w:fill="auto"/>
          </w:tcPr>
          <w:p w:rsidR="00EF22D5" w:rsidRDefault="006E59EC">
            <w:pPr>
              <w:pStyle w:val="TableBodyText"/>
              <w:ind w:left="540"/>
            </w:pPr>
            <w:r>
              <w:rPr>
                <w:b/>
              </w:rPr>
              <w:t>X-Microsoft-ClassID</w:t>
            </w:r>
          </w:p>
        </w:tc>
        <w:tc>
          <w:tcPr>
            <w:tcW w:w="0" w:type="auto"/>
            <w:shd w:val="clear" w:color="auto" w:fill="auto"/>
          </w:tcPr>
          <w:p w:rsidR="00EF22D5" w:rsidRDefault="006E59EC">
            <w:pPr>
              <w:pStyle w:val="TableBodyText"/>
            </w:pPr>
            <w:r>
              <w:t xml:space="preserve">No mapping. The string value is </w:t>
            </w:r>
            <w:r>
              <w:t>copied directly.</w:t>
            </w:r>
          </w:p>
        </w:tc>
      </w:tr>
    </w:tbl>
    <w:p w:rsidR="00EF22D5" w:rsidRDefault="00EF22D5"/>
    <w:p w:rsidR="00EF22D5" w:rsidRDefault="006E59EC">
      <w:pPr>
        <w:pStyle w:val="Heading5"/>
      </w:pPr>
      <w:bookmarkStart w:id="277" w:name="section_ae5b359d05e6448d91cfeb5905161502"/>
      <w:bookmarkStart w:id="278" w:name="_Toc174599762"/>
      <w:r>
        <w:t>Payload Properties</w:t>
      </w:r>
      <w:bookmarkEnd w:id="277"/>
      <w:bookmarkEnd w:id="278"/>
    </w:p>
    <w:p w:rsidR="00EF22D5" w:rsidRDefault="006E59EC">
      <w:r>
        <w:t xml:space="preserve">To generate an </w:t>
      </w:r>
      <w:r>
        <w:rPr>
          <w:b/>
        </w:rPr>
        <w:t>X-Payload-Provider-GUID</w:t>
      </w:r>
      <w:r>
        <w:t xml:space="preserve"> </w:t>
      </w:r>
      <w:hyperlink w:anchor="gt_84a82291-9444-481e-97e3-4ff69a88e932">
        <w:r>
          <w:rPr>
            <w:rStyle w:val="HyperlinkGreen"/>
            <w:b/>
          </w:rPr>
          <w:t>header</w:t>
        </w:r>
      </w:hyperlink>
      <w:r>
        <w:t xml:space="preserve">, clients SHOULD set the value of the </w:t>
      </w:r>
      <w:r>
        <w:rPr>
          <w:b/>
        </w:rPr>
        <w:t>PidTagAttachPayloadProviderGuidString</w:t>
      </w:r>
      <w:r>
        <w:t xml:space="preserve"> property (</w:t>
      </w:r>
      <w:hyperlink r:id="rId198" w:anchor="Section_7fd7ec40deec4c0694931bc06b349682">
        <w:r>
          <w:rPr>
            <w:rStyle w:val="Hyperlink"/>
          </w:rPr>
          <w:t>[MS-OXCMSG]</w:t>
        </w:r>
      </w:hyperlink>
      <w:r>
        <w:t xml:space="preserve"> section 2.2.2.29) for messages and message attachments.</w:t>
      </w:r>
      <w:bookmarkStart w:id="279"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279"/>
      <w:r>
        <w:t xml:space="preserve"> Clients MAY</w:t>
      </w:r>
      <w:bookmarkStart w:id="280" w:name="Appendix_A_Target_45"/>
      <w:r>
        <w:rPr>
          <w:rStyle w:val="Hyperlink"/>
        </w:rPr>
        <w:fldChar w:fldCharType="begin"/>
      </w:r>
      <w:r>
        <w:rPr>
          <w:rStyle w:val="Hyperlink"/>
        </w:rPr>
        <w:instrText xml:space="preserve"> HYPERLINK \l "Appendix_A_45" \o "Product behavio</w:instrText>
      </w:r>
      <w:r>
        <w:rPr>
          <w:rStyle w:val="Hyperlink"/>
        </w:rPr>
        <w:instrText xml:space="preserve">r note 45" \h </w:instrText>
      </w:r>
      <w:r>
        <w:rPr>
          <w:rStyle w:val="Hyperlink"/>
        </w:rPr>
      </w:r>
      <w:r>
        <w:rPr>
          <w:rStyle w:val="Hyperlink"/>
        </w:rPr>
        <w:fldChar w:fldCharType="separate"/>
      </w:r>
      <w:r>
        <w:rPr>
          <w:rStyle w:val="Hyperlink"/>
        </w:rPr>
        <w:t>&lt;45&gt;</w:t>
      </w:r>
      <w:r>
        <w:rPr>
          <w:rStyle w:val="Hyperlink"/>
        </w:rPr>
        <w:fldChar w:fldCharType="end"/>
      </w:r>
      <w:bookmarkEnd w:id="280"/>
      <w:r>
        <w:t xml:space="preserve"> generate this header for file attachments.</w:t>
      </w:r>
      <w:bookmarkStart w:id="281" w:name="z111"/>
      <w:bookmarkEnd w:id="281"/>
    </w:p>
    <w:p w:rsidR="00EF22D5" w:rsidRDefault="006E59EC">
      <w:hyperlink w:anchor="gt_7df7a225-d11c-4e84-950d-e25394d46229">
        <w:r>
          <w:rPr>
            <w:rStyle w:val="HyperlinkGreen"/>
            <w:b/>
          </w:rPr>
          <w:t>MIME writers</w:t>
        </w:r>
      </w:hyperlink>
      <w:r>
        <w:t xml:space="preserve"> SHOULD</w:t>
      </w:r>
      <w:bookmarkStart w:id="282" w:name="Appendix_A_Target_46"/>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Start w:id="283" w:name="z115"/>
      <w:bookmarkStart w:id="284" w:name="z117"/>
      <w:bookmarkEnd w:id="282"/>
      <w:bookmarkEnd w:id="283"/>
      <w:bookmarkEnd w:id="284"/>
      <w:r>
        <w:t xml:space="preserve"> copy the value of the </w:t>
      </w:r>
      <w:r>
        <w:rPr>
          <w:b/>
        </w:rPr>
        <w:t>PidTagAttachPayload</w:t>
      </w:r>
      <w:r>
        <w:rPr>
          <w:b/>
        </w:rPr>
        <w:t>ProviderGuidString</w:t>
      </w:r>
      <w:r>
        <w:t xml:space="preserve"> property to the </w:t>
      </w:r>
      <w:r>
        <w:rPr>
          <w:b/>
        </w:rPr>
        <w:t>X-Payload-Provider-GUID</w:t>
      </w:r>
      <w:r>
        <w:t xml:space="preserve"> header.</w:t>
      </w:r>
      <w:bookmarkStart w:id="285" w:name="z113"/>
      <w:bookmarkEnd w:id="285"/>
      <w:r>
        <w:t xml:space="preserve"> MIME writers MAY</w:t>
      </w:r>
      <w:bookmarkStart w:id="286" w:name="Appendix_A_Target_47"/>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286"/>
      <w:r>
        <w:t xml:space="preserve"> set this value as a property of the attachment or as a property of the message.</w:t>
      </w:r>
    </w:p>
    <w:p w:rsidR="00EF22D5" w:rsidRDefault="006E59EC">
      <w:r>
        <w:t xml:space="preserve">To generate an </w:t>
      </w:r>
      <w:r>
        <w:rPr>
          <w:b/>
        </w:rPr>
        <w:t>X-Payload-Class</w:t>
      </w:r>
      <w:r>
        <w:t xml:space="preserve"> header, clients set the value of the </w:t>
      </w:r>
      <w:r>
        <w:rPr>
          <w:b/>
        </w:rPr>
        <w:t>PidTagAttachPayloadClass</w:t>
      </w:r>
      <w:r>
        <w:t xml:space="preserve"> property ([MS-OXCMSG] section 2.2.2.29).</w:t>
      </w:r>
    </w:p>
    <w:p w:rsidR="00EF22D5" w:rsidRDefault="006E59EC">
      <w:r>
        <w:t>MIME writers SHOULD</w:t>
      </w:r>
      <w:bookmarkStart w:id="287" w:name="Appendix_A_Target_48"/>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Start w:id="288" w:name="z121"/>
      <w:bookmarkStart w:id="289" w:name="z123"/>
      <w:bookmarkEnd w:id="287"/>
      <w:bookmarkEnd w:id="288"/>
      <w:bookmarkEnd w:id="289"/>
      <w:r>
        <w:t xml:space="preserve"> copy the value of the </w:t>
      </w:r>
      <w:r>
        <w:rPr>
          <w:b/>
        </w:rPr>
        <w:t>PidTagAttachPayloadClass</w:t>
      </w:r>
      <w:r>
        <w:t xml:space="preserve"> </w:t>
      </w:r>
      <w:r>
        <w:t xml:space="preserve">property to the </w:t>
      </w:r>
      <w:r>
        <w:rPr>
          <w:b/>
        </w:rPr>
        <w:t>X-Payload-Class</w:t>
      </w:r>
      <w:r>
        <w:t xml:space="preserve"> header.</w:t>
      </w:r>
      <w:bookmarkStart w:id="290" w:name="z119"/>
      <w:bookmarkEnd w:id="290"/>
      <w:r>
        <w:t xml:space="preserve"> </w:t>
      </w:r>
    </w:p>
    <w:p w:rsidR="00EF22D5" w:rsidRDefault="006E59EC">
      <w:pPr>
        <w:pStyle w:val="Heading5"/>
      </w:pPr>
      <w:bookmarkStart w:id="291" w:name="section_112061863f774c23956c1d51a12f9cf8"/>
      <w:bookmarkStart w:id="292" w:name="_Toc174599763"/>
      <w:r>
        <w:t>Has Attach</w:t>
      </w:r>
      <w:bookmarkEnd w:id="291"/>
      <w:bookmarkEnd w:id="292"/>
    </w:p>
    <w:p w:rsidR="00EF22D5" w:rsidRDefault="006E59EC">
      <w:r>
        <w:t xml:space="preserve">To generate an </w:t>
      </w:r>
      <w:r>
        <w:rPr>
          <w:b/>
        </w:rPr>
        <w:t>X-MS-Has-Attach</w:t>
      </w:r>
      <w:r>
        <w:t xml:space="preserve"> </w:t>
      </w:r>
      <w:hyperlink w:anchor="gt_84a82291-9444-481e-97e3-4ff69a88e932">
        <w:r>
          <w:rPr>
            <w:rStyle w:val="HyperlinkGreen"/>
            <w:b/>
          </w:rPr>
          <w:t>header</w:t>
        </w:r>
      </w:hyperlink>
      <w:r>
        <w:t xml:space="preserve">, clients MUST add at least one </w:t>
      </w:r>
      <w:hyperlink w:anchor="gt_6ab4cacc-0e1a-4843-b9e5-4f1fee5a695a">
        <w:r>
          <w:rPr>
            <w:rStyle w:val="HyperlinkGreen"/>
            <w:b/>
          </w:rPr>
          <w:t xml:space="preserve">Attachment </w:t>
        </w:r>
        <w:r>
          <w:rPr>
            <w:rStyle w:val="HyperlinkGreen"/>
            <w:b/>
          </w:rPr>
          <w:t>object</w:t>
        </w:r>
      </w:hyperlink>
      <w:r>
        <w:t xml:space="preserve"> to the </w:t>
      </w:r>
      <w:hyperlink w:anchor="gt_84534866-2990-4b91-80bc-c90655ee3f9c">
        <w:r>
          <w:rPr>
            <w:rStyle w:val="HyperlinkGreen"/>
            <w:b/>
          </w:rPr>
          <w:t>attachments table</w:t>
        </w:r>
      </w:hyperlink>
      <w:r>
        <w:t xml:space="preserve"> of the </w:t>
      </w:r>
      <w:hyperlink w:anchor="gt_b6c15d0c-d992-421d-ba96-99d3b63894cf">
        <w:r>
          <w:rPr>
            <w:rStyle w:val="HyperlinkGreen"/>
            <w:b/>
          </w:rPr>
          <w:t>Message object</w:t>
        </w:r>
      </w:hyperlink>
      <w:r>
        <w:t>.</w:t>
      </w:r>
    </w:p>
    <w:p w:rsidR="00EF22D5" w:rsidRDefault="006E59EC">
      <w:r>
        <w:t xml:space="preserve">When the Message object's attachments table contains at least one Attachment </w:t>
      </w:r>
      <w:r>
        <w:t xml:space="preserve">object, </w:t>
      </w:r>
      <w:hyperlink w:anchor="gt_7df7a225-d11c-4e84-950d-e25394d46229">
        <w:r>
          <w:rPr>
            <w:rStyle w:val="HyperlinkGreen"/>
            <w:b/>
          </w:rPr>
          <w:t>MIME writers</w:t>
        </w:r>
      </w:hyperlink>
      <w:r>
        <w:t xml:space="preserve"> SHOULD generate an </w:t>
      </w:r>
      <w:r>
        <w:rPr>
          <w:b/>
        </w:rPr>
        <w:t>X-MS-Has-Attach</w:t>
      </w:r>
      <w:r>
        <w:t xml:space="preserve"> header with a value of "Yes".</w:t>
      </w:r>
      <w:bookmarkStart w:id="293" w:name="z125"/>
      <w:bookmarkEnd w:id="293"/>
      <w:r>
        <w:t xml:space="preserve"> MIME writers MAY</w:t>
      </w:r>
      <w:bookmarkStart w:id="294" w:name="Appendix_A_Target_49"/>
      <w:r>
        <w:rPr>
          <w:rStyle w:val="Hyperlink"/>
        </w:rPr>
        <w:fldChar w:fldCharType="begin"/>
      </w:r>
      <w:r>
        <w:rPr>
          <w:rStyle w:val="Hyperlink"/>
        </w:rPr>
        <w:instrText xml:space="preserve"> HYPERLINK \l "Appendix_A_49" \o "Product behavior note 49" \h </w:instrText>
      </w:r>
      <w:r>
        <w:rPr>
          <w:rStyle w:val="Hyperlink"/>
        </w:rPr>
      </w:r>
      <w:r>
        <w:rPr>
          <w:rStyle w:val="Hyperlink"/>
        </w:rPr>
        <w:fldChar w:fldCharType="separate"/>
      </w:r>
      <w:r>
        <w:rPr>
          <w:rStyle w:val="Hyperlink"/>
        </w:rPr>
        <w:t>&lt;49&gt;</w:t>
      </w:r>
      <w:r>
        <w:rPr>
          <w:rStyle w:val="Hyperlink"/>
        </w:rPr>
        <w:fldChar w:fldCharType="end"/>
      </w:r>
      <w:bookmarkEnd w:id="294"/>
      <w:r>
        <w:t xml:space="preserve"> emit this header with</w:t>
      </w:r>
      <w:r>
        <w:t xml:space="preserve"> no output. MIME writers MAY</w:t>
      </w:r>
      <w:bookmarkStart w:id="295" w:name="Appendix_A_Target_50"/>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295"/>
      <w:r>
        <w:t xml:space="preserve"> omit this header if it was not included in the original message. When the Message object's attachments table is empty, MIME writers generate an </w:t>
      </w:r>
      <w:r>
        <w:rPr>
          <w:b/>
        </w:rPr>
        <w:t>X-MS-Has-Atta</w:t>
      </w:r>
      <w:r>
        <w:rPr>
          <w:b/>
        </w:rPr>
        <w:t>ch</w:t>
      </w:r>
      <w:r>
        <w:t xml:space="preserve"> header with no value.</w:t>
      </w:r>
    </w:p>
    <w:p w:rsidR="00EF22D5" w:rsidRDefault="006E59EC">
      <w:pPr>
        <w:pStyle w:val="Heading5"/>
      </w:pPr>
      <w:bookmarkStart w:id="296" w:name="section_ced68690498a45679d145c01f974d8b1"/>
      <w:bookmarkStart w:id="297" w:name="_Toc174599764"/>
      <w:r>
        <w:t>Auto Response Suppress</w:t>
      </w:r>
      <w:bookmarkEnd w:id="296"/>
      <w:bookmarkEnd w:id="297"/>
    </w:p>
    <w:p w:rsidR="00EF22D5" w:rsidRDefault="006E59EC">
      <w:r>
        <w:t xml:space="preserve">To generate an </w:t>
      </w:r>
      <w:r>
        <w:rPr>
          <w:b/>
        </w:rPr>
        <w:t>X-Auto-Response-Suppress</w:t>
      </w:r>
      <w:r>
        <w:t xml:space="preserve"> </w:t>
      </w:r>
      <w:hyperlink w:anchor="gt_84a82291-9444-481e-97e3-4ff69a88e932">
        <w:r>
          <w:rPr>
            <w:rStyle w:val="HyperlinkGreen"/>
            <w:b/>
          </w:rPr>
          <w:t>header</w:t>
        </w:r>
      </w:hyperlink>
      <w:r>
        <w:t xml:space="preserve">, clients set the value of the </w:t>
      </w:r>
      <w:r>
        <w:rPr>
          <w:b/>
        </w:rPr>
        <w:t>PidTagAutoResponseSuppress</w:t>
      </w:r>
      <w:r>
        <w:t xml:space="preserve"> property (</w:t>
      </w:r>
      <w:hyperlink r:id="rId199" w:anchor="Section_f6ab1613aefe447da49c18217230b148">
        <w:r>
          <w:rPr>
            <w:rStyle w:val="Hyperlink"/>
          </w:rPr>
          <w:t>[MS-OXPROPS]</w:t>
        </w:r>
      </w:hyperlink>
      <w:r>
        <w:t xml:space="preserve"> section 2.615).</w:t>
      </w:r>
    </w:p>
    <w:p w:rsidR="00EF22D5" w:rsidRDefault="006E59EC">
      <w:r>
        <w:lastRenderedPageBreak/>
        <w:t xml:space="preserve">When the </w:t>
      </w:r>
      <w:r>
        <w:rPr>
          <w:b/>
        </w:rPr>
        <w:t>PidTagAutoResponseSuppress</w:t>
      </w:r>
      <w:r>
        <w:t xml:space="preserve"> property has a value of 0 (zero) or -1, </w:t>
      </w:r>
      <w:hyperlink w:anchor="gt_7df7a225-d11c-4e84-950d-e25394d46229">
        <w:r>
          <w:rPr>
            <w:rStyle w:val="HyperlinkGreen"/>
            <w:b/>
          </w:rPr>
          <w:t>MIME writers</w:t>
        </w:r>
      </w:hyperlink>
      <w:r>
        <w:t xml:space="preserve"> SHOULD</w:t>
      </w:r>
      <w:bookmarkStart w:id="298" w:name="Appendix_A_Target_51"/>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Start w:id="299" w:name="z129"/>
      <w:bookmarkEnd w:id="298"/>
      <w:bookmarkEnd w:id="299"/>
      <w:r>
        <w:t xml:space="preserve"> map its value to the </w:t>
      </w:r>
      <w:r>
        <w:rPr>
          <w:b/>
        </w:rPr>
        <w:t>X-Auto-Response-Suppress</w:t>
      </w:r>
      <w:r>
        <w:t xml:space="preserve"> header as shown in the following table.</w:t>
      </w:r>
      <w:bookmarkStart w:id="300" w:name="z127"/>
      <w:bookmarkEnd w:id="300"/>
    </w:p>
    <w:tbl>
      <w:tblPr>
        <w:tblStyle w:val="Table-ShadedHeader"/>
        <w:tblW w:w="0" w:type="auto"/>
        <w:tblLook w:val="04A0" w:firstRow="1" w:lastRow="0" w:firstColumn="1" w:lastColumn="0" w:noHBand="0" w:noVBand="1"/>
      </w:tblPr>
      <w:tblGrid>
        <w:gridCol w:w="4324"/>
        <w:gridCol w:w="3914"/>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PidTagAutoResponseSuppress property value</w:t>
            </w:r>
          </w:p>
        </w:tc>
        <w:tc>
          <w:tcPr>
            <w:tcW w:w="0" w:type="auto"/>
            <w:shd w:val="clear" w:color="auto" w:fill="E0E0E0"/>
          </w:tcPr>
          <w:p w:rsidR="00EF22D5" w:rsidRDefault="006E59EC">
            <w:pPr>
              <w:pStyle w:val="TableHeaderText"/>
            </w:pPr>
            <w:r>
              <w:t xml:space="preserve">X-Auto-Response-Suppress header value </w:t>
            </w:r>
          </w:p>
        </w:tc>
      </w:tr>
      <w:tr w:rsidR="00EF22D5" w:rsidTr="00EF22D5">
        <w:tc>
          <w:tcPr>
            <w:tcW w:w="0" w:type="auto"/>
            <w:shd w:val="clear" w:color="auto" w:fill="auto"/>
          </w:tcPr>
          <w:p w:rsidR="00EF22D5" w:rsidRDefault="006E59EC">
            <w:pPr>
              <w:pStyle w:val="TableBodyText"/>
            </w:pPr>
            <w:r>
              <w:t>0</w:t>
            </w:r>
          </w:p>
        </w:tc>
        <w:tc>
          <w:tcPr>
            <w:tcW w:w="0" w:type="auto"/>
            <w:shd w:val="clear" w:color="auto" w:fill="auto"/>
          </w:tcPr>
          <w:p w:rsidR="00EF22D5" w:rsidRDefault="006E59EC">
            <w:pPr>
              <w:pStyle w:val="TableBodyText"/>
            </w:pPr>
            <w:r>
              <w:t>None</w:t>
            </w:r>
          </w:p>
        </w:tc>
      </w:tr>
      <w:tr w:rsidR="00EF22D5" w:rsidTr="00EF22D5">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All</w:t>
            </w:r>
          </w:p>
        </w:tc>
      </w:tr>
    </w:tbl>
    <w:p w:rsidR="00EF22D5" w:rsidRDefault="006E59EC">
      <w:r>
        <w:t xml:space="preserve">When the </w:t>
      </w:r>
      <w:r>
        <w:rPr>
          <w:b/>
        </w:rPr>
        <w:t>PidTagAutoResponseSuppress</w:t>
      </w:r>
      <w:r>
        <w:t xml:space="preserve"> property has a value other than 0 (zero) or -1, MIME writers MUST construct the value of the </w:t>
      </w:r>
      <w:r>
        <w:rPr>
          <w:b/>
        </w:rPr>
        <w:t>X-Auto-Response-Suppress</w:t>
      </w:r>
      <w:r>
        <w:t xml:space="preserve"> header as follows: For each bit of the value of </w:t>
      </w:r>
      <w:r>
        <w:rPr>
          <w:b/>
        </w:rPr>
        <w:t>PidTagAutoResponseSuppress</w:t>
      </w:r>
      <w:r>
        <w:t xml:space="preserve"> that is set (left-hand colu</w:t>
      </w:r>
      <w:r>
        <w:t>mn), append the string in the center column to the header value. If the header value was nonempty, append a comma (U+002C) and space (U+0020) before the new value.</w:t>
      </w:r>
    </w:p>
    <w:tbl>
      <w:tblPr>
        <w:tblStyle w:val="Table-ShadedHeader"/>
        <w:tblW w:w="0" w:type="auto"/>
        <w:tblLook w:val="04A0" w:firstRow="1" w:lastRow="0" w:firstColumn="1" w:lastColumn="0" w:noHBand="0" w:noVBand="1"/>
      </w:tblPr>
      <w:tblGrid>
        <w:gridCol w:w="3659"/>
        <w:gridCol w:w="2582"/>
        <w:gridCol w:w="3234"/>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 xml:space="preserve">PidTagAutoResponseSuppress property value </w:t>
            </w:r>
          </w:p>
        </w:tc>
        <w:tc>
          <w:tcPr>
            <w:tcW w:w="0" w:type="auto"/>
            <w:shd w:val="clear" w:color="auto" w:fill="E0E0E0"/>
          </w:tcPr>
          <w:p w:rsidR="00EF22D5" w:rsidRDefault="006E59EC">
            <w:pPr>
              <w:pStyle w:val="TableHeaderText"/>
            </w:pPr>
            <w:r>
              <w:t xml:space="preserve">X-Auto-Response-Suppress header value </w:t>
            </w:r>
          </w:p>
        </w:tc>
        <w:tc>
          <w:tcPr>
            <w:tcW w:w="0" w:type="auto"/>
            <w:shd w:val="clear" w:color="auto" w:fill="E0E0E0"/>
          </w:tcPr>
          <w:p w:rsidR="00EF22D5" w:rsidRDefault="006E59EC">
            <w:pPr>
              <w:pStyle w:val="TableHeaderText"/>
            </w:pPr>
            <w:r>
              <w:t>Meaning</w:t>
            </w:r>
          </w:p>
        </w:tc>
      </w:tr>
      <w:tr w:rsidR="00EF22D5" w:rsidTr="00EF22D5">
        <w:tc>
          <w:tcPr>
            <w:tcW w:w="0" w:type="auto"/>
            <w:shd w:val="clear" w:color="auto" w:fill="auto"/>
          </w:tcPr>
          <w:p w:rsidR="00EF22D5" w:rsidRDefault="006E59EC">
            <w:pPr>
              <w:pStyle w:val="TableBodyText"/>
            </w:pPr>
            <w:r>
              <w:t>0x00000001</w:t>
            </w:r>
          </w:p>
        </w:tc>
        <w:tc>
          <w:tcPr>
            <w:tcW w:w="0" w:type="auto"/>
            <w:shd w:val="clear" w:color="auto" w:fill="auto"/>
          </w:tcPr>
          <w:p w:rsidR="00EF22D5" w:rsidRDefault="006E59EC">
            <w:pPr>
              <w:pStyle w:val="TableBodyText"/>
            </w:pPr>
            <w:r>
              <w:t>DR</w:t>
            </w:r>
          </w:p>
        </w:tc>
        <w:tc>
          <w:tcPr>
            <w:tcW w:w="0" w:type="auto"/>
            <w:shd w:val="clear" w:color="auto" w:fill="auto"/>
          </w:tcPr>
          <w:p w:rsidR="00EF22D5" w:rsidRDefault="006E59EC">
            <w:pPr>
              <w:pStyle w:val="TableBodyText"/>
            </w:pPr>
            <w:r>
              <w:t>Suppress delivery reports from transport.</w:t>
            </w:r>
          </w:p>
        </w:tc>
      </w:tr>
      <w:tr w:rsidR="00EF22D5" w:rsidTr="00EF22D5">
        <w:tc>
          <w:tcPr>
            <w:tcW w:w="0" w:type="auto"/>
            <w:shd w:val="clear" w:color="auto" w:fill="auto"/>
          </w:tcPr>
          <w:p w:rsidR="00EF22D5" w:rsidRDefault="006E59EC">
            <w:pPr>
              <w:pStyle w:val="TableBodyText"/>
            </w:pPr>
            <w:r>
              <w:t>0x00000002</w:t>
            </w:r>
          </w:p>
        </w:tc>
        <w:tc>
          <w:tcPr>
            <w:tcW w:w="0" w:type="auto"/>
            <w:shd w:val="clear" w:color="auto" w:fill="auto"/>
          </w:tcPr>
          <w:p w:rsidR="00EF22D5" w:rsidRDefault="006E59EC">
            <w:pPr>
              <w:pStyle w:val="TableBodyText"/>
            </w:pPr>
            <w:r>
              <w:t>NDR</w:t>
            </w:r>
          </w:p>
        </w:tc>
        <w:tc>
          <w:tcPr>
            <w:tcW w:w="0" w:type="auto"/>
            <w:shd w:val="clear" w:color="auto" w:fill="auto"/>
          </w:tcPr>
          <w:p w:rsidR="00EF22D5" w:rsidRDefault="006E59EC">
            <w:pPr>
              <w:pStyle w:val="TableBodyText"/>
            </w:pPr>
            <w:r>
              <w:t xml:space="preserve">Suppress </w:t>
            </w:r>
            <w:hyperlink w:anchor="gt_2540c3dc-aeea-4d46-bf5a-a019d9e645f5">
              <w:r>
                <w:rPr>
                  <w:rStyle w:val="HyperlinkGreen"/>
                  <w:b/>
                </w:rPr>
                <w:t>non-delivery reports</w:t>
              </w:r>
            </w:hyperlink>
            <w:r>
              <w:t xml:space="preserve"> from transport.</w:t>
            </w:r>
          </w:p>
        </w:tc>
      </w:tr>
      <w:tr w:rsidR="00EF22D5" w:rsidTr="00EF22D5">
        <w:tc>
          <w:tcPr>
            <w:tcW w:w="0" w:type="auto"/>
            <w:shd w:val="clear" w:color="auto" w:fill="auto"/>
          </w:tcPr>
          <w:p w:rsidR="00EF22D5" w:rsidRDefault="006E59EC">
            <w:pPr>
              <w:pStyle w:val="TableBodyText"/>
            </w:pPr>
            <w:r>
              <w:t>0x00000004</w:t>
            </w:r>
          </w:p>
        </w:tc>
        <w:tc>
          <w:tcPr>
            <w:tcW w:w="0" w:type="auto"/>
            <w:shd w:val="clear" w:color="auto" w:fill="auto"/>
          </w:tcPr>
          <w:p w:rsidR="00EF22D5" w:rsidRDefault="006E59EC">
            <w:pPr>
              <w:pStyle w:val="TableBodyText"/>
            </w:pPr>
            <w:r>
              <w:t>RN</w:t>
            </w:r>
          </w:p>
        </w:tc>
        <w:tc>
          <w:tcPr>
            <w:tcW w:w="0" w:type="auto"/>
            <w:shd w:val="clear" w:color="auto" w:fill="auto"/>
          </w:tcPr>
          <w:p w:rsidR="00EF22D5" w:rsidRDefault="006E59EC">
            <w:pPr>
              <w:pStyle w:val="TableBodyText"/>
            </w:pPr>
            <w:r>
              <w:t>Suppress read notifications from receiving client.</w:t>
            </w:r>
          </w:p>
        </w:tc>
      </w:tr>
      <w:tr w:rsidR="00EF22D5" w:rsidTr="00EF22D5">
        <w:tc>
          <w:tcPr>
            <w:tcW w:w="0" w:type="auto"/>
            <w:shd w:val="clear" w:color="auto" w:fill="auto"/>
          </w:tcPr>
          <w:p w:rsidR="00EF22D5" w:rsidRDefault="006E59EC">
            <w:pPr>
              <w:pStyle w:val="TableBodyText"/>
            </w:pPr>
            <w:r>
              <w:t>0x0000000</w:t>
            </w:r>
            <w:r>
              <w:t>8</w:t>
            </w:r>
          </w:p>
        </w:tc>
        <w:tc>
          <w:tcPr>
            <w:tcW w:w="0" w:type="auto"/>
            <w:shd w:val="clear" w:color="auto" w:fill="auto"/>
          </w:tcPr>
          <w:p w:rsidR="00EF22D5" w:rsidRDefault="006E59EC">
            <w:pPr>
              <w:pStyle w:val="TableBodyText"/>
            </w:pPr>
            <w:r>
              <w:t>NRN</w:t>
            </w:r>
          </w:p>
        </w:tc>
        <w:tc>
          <w:tcPr>
            <w:tcW w:w="0" w:type="auto"/>
            <w:shd w:val="clear" w:color="auto" w:fill="auto"/>
          </w:tcPr>
          <w:p w:rsidR="00EF22D5" w:rsidRDefault="006E59EC">
            <w:pPr>
              <w:pStyle w:val="TableBodyText"/>
            </w:pPr>
            <w:r>
              <w:t>Suppress non-read notifications from receiving client.</w:t>
            </w:r>
          </w:p>
        </w:tc>
      </w:tr>
      <w:tr w:rsidR="00EF22D5" w:rsidTr="00EF22D5">
        <w:tc>
          <w:tcPr>
            <w:tcW w:w="0" w:type="auto"/>
            <w:shd w:val="clear" w:color="auto" w:fill="auto"/>
          </w:tcPr>
          <w:p w:rsidR="00EF22D5" w:rsidRDefault="006E59EC">
            <w:pPr>
              <w:pStyle w:val="TableBodyText"/>
            </w:pPr>
            <w:r>
              <w:t>0x00000010</w:t>
            </w:r>
          </w:p>
        </w:tc>
        <w:tc>
          <w:tcPr>
            <w:tcW w:w="0" w:type="auto"/>
            <w:shd w:val="clear" w:color="auto" w:fill="auto"/>
          </w:tcPr>
          <w:p w:rsidR="00EF22D5" w:rsidRDefault="006E59EC">
            <w:pPr>
              <w:pStyle w:val="TableBodyText"/>
            </w:pPr>
            <w:r>
              <w:t>OOF</w:t>
            </w:r>
          </w:p>
        </w:tc>
        <w:tc>
          <w:tcPr>
            <w:tcW w:w="0" w:type="auto"/>
            <w:shd w:val="clear" w:color="auto" w:fill="auto"/>
          </w:tcPr>
          <w:p w:rsidR="00EF22D5" w:rsidRDefault="006E59EC">
            <w:pPr>
              <w:pStyle w:val="TableBodyText"/>
            </w:pPr>
            <w:r>
              <w:t xml:space="preserve">Suppress </w:t>
            </w:r>
            <w:hyperlink w:anchor="gt_d4ab6719-b583-467a-a631-95feb7a5ea34">
              <w:r>
                <w:rPr>
                  <w:rStyle w:val="HyperlinkGreen"/>
                  <w:b/>
                </w:rPr>
                <w:t>Out of Office (OOF)</w:t>
              </w:r>
            </w:hyperlink>
            <w:r>
              <w:t xml:space="preserve"> notifications.</w:t>
            </w:r>
          </w:p>
        </w:tc>
      </w:tr>
      <w:tr w:rsidR="00EF22D5" w:rsidTr="00EF22D5">
        <w:tc>
          <w:tcPr>
            <w:tcW w:w="0" w:type="auto"/>
            <w:shd w:val="clear" w:color="auto" w:fill="auto"/>
          </w:tcPr>
          <w:p w:rsidR="00EF22D5" w:rsidRDefault="006E59EC">
            <w:pPr>
              <w:pStyle w:val="TableBodyText"/>
            </w:pPr>
            <w:r>
              <w:t>0x00000020</w:t>
            </w:r>
          </w:p>
        </w:tc>
        <w:tc>
          <w:tcPr>
            <w:tcW w:w="0" w:type="auto"/>
            <w:shd w:val="clear" w:color="auto" w:fill="auto"/>
          </w:tcPr>
          <w:p w:rsidR="00EF22D5" w:rsidRDefault="006E59EC">
            <w:pPr>
              <w:pStyle w:val="TableBodyText"/>
            </w:pPr>
            <w:r>
              <w:t>AutoReply</w:t>
            </w:r>
          </w:p>
        </w:tc>
        <w:tc>
          <w:tcPr>
            <w:tcW w:w="0" w:type="auto"/>
            <w:shd w:val="clear" w:color="auto" w:fill="auto"/>
          </w:tcPr>
          <w:p w:rsidR="00EF22D5" w:rsidRDefault="006E59EC">
            <w:pPr>
              <w:pStyle w:val="TableBodyText"/>
            </w:pPr>
            <w:r>
              <w:t>Suppress auto-reply messages other than OOF</w:t>
            </w:r>
            <w:r>
              <w:t xml:space="preserve"> notifications.</w:t>
            </w:r>
          </w:p>
        </w:tc>
      </w:tr>
    </w:tbl>
    <w:p w:rsidR="00EF22D5" w:rsidRDefault="006E59EC">
      <w:r>
        <w:t xml:space="preserve">For example, if the value of the </w:t>
      </w:r>
      <w:r>
        <w:rPr>
          <w:b/>
        </w:rPr>
        <w:t>PidTagAutoResponseSuppress</w:t>
      </w:r>
      <w:r>
        <w:t xml:space="preserve"> property is 0x000C, the header MUST be written as follows:</w:t>
      </w:r>
    </w:p>
    <w:p w:rsidR="00EF22D5" w:rsidRDefault="006E59EC">
      <w:pPr>
        <w:pStyle w:val="Code"/>
      </w:pPr>
      <w:r>
        <w:t>X-Auto-Response-Suppress: RN, NRN</w:t>
      </w:r>
    </w:p>
    <w:p w:rsidR="00EF22D5" w:rsidRDefault="006E59EC">
      <w:r>
        <w:t>The order of these values in the header is not important.</w:t>
      </w:r>
    </w:p>
    <w:p w:rsidR="00EF22D5" w:rsidRDefault="006E59EC">
      <w:pPr>
        <w:pStyle w:val="Heading5"/>
      </w:pPr>
      <w:bookmarkStart w:id="301" w:name="section_07bfc3d2eb0d4969a6a84a8ce0f8c84f"/>
      <w:bookmarkStart w:id="302" w:name="_Toc174599765"/>
      <w:r>
        <w:t>Is Auto Forwarded</w:t>
      </w:r>
      <w:bookmarkEnd w:id="301"/>
      <w:bookmarkEnd w:id="302"/>
    </w:p>
    <w:p w:rsidR="00EF22D5" w:rsidRDefault="006E59EC">
      <w:r>
        <w:t>To generat</w:t>
      </w:r>
      <w:r>
        <w:t xml:space="preserve">e an </w:t>
      </w:r>
      <w:r>
        <w:rPr>
          <w:b/>
        </w:rPr>
        <w:t>X-MS-Exchange-Organization-AutoForwarded</w:t>
      </w:r>
      <w:r>
        <w:t xml:space="preserve"> </w:t>
      </w:r>
      <w:hyperlink w:anchor="gt_84a82291-9444-481e-97e3-4ff69a88e932">
        <w:r>
          <w:rPr>
            <w:rStyle w:val="HyperlinkGreen"/>
            <w:b/>
          </w:rPr>
          <w:t>header</w:t>
        </w:r>
      </w:hyperlink>
      <w:r>
        <w:t xml:space="preserve">, clients set the value of the </w:t>
      </w:r>
      <w:r>
        <w:rPr>
          <w:b/>
        </w:rPr>
        <w:t>PidTagAutoForwarded</w:t>
      </w:r>
      <w:r>
        <w:t xml:space="preserve"> property (</w:t>
      </w:r>
      <w:hyperlink r:id="rId200" w:anchor="Section_7fd7ec40deec4c0694931bc06b349682">
        <w:r>
          <w:rPr>
            <w:rStyle w:val="Hyperlink"/>
          </w:rPr>
          <w:t>[MS-OXCMSG]</w:t>
        </w:r>
      </w:hyperlink>
      <w:r>
        <w:t xml:space="preserve"> section 2.2.1.20) to TRUE.</w:t>
      </w:r>
    </w:p>
    <w:p w:rsidR="00EF22D5" w:rsidRDefault="006E59EC">
      <w:r>
        <w:t xml:space="preserve">If the value of the </w:t>
      </w:r>
      <w:r>
        <w:rPr>
          <w:b/>
        </w:rPr>
        <w:t>PidTagAutoForwarded</w:t>
      </w:r>
      <w:r>
        <w:t xml:space="preserve"> property is TRUE, </w:t>
      </w:r>
      <w:hyperlink w:anchor="gt_7df7a225-d11c-4e84-950d-e25394d46229">
        <w:r>
          <w:rPr>
            <w:rStyle w:val="HyperlinkGreen"/>
            <w:b/>
          </w:rPr>
          <w:t>MIME writers</w:t>
        </w:r>
      </w:hyperlink>
      <w:r>
        <w:t xml:space="preserve"> SHOULD</w:t>
      </w:r>
      <w:bookmarkStart w:id="303" w:name="Appendix_A_Target_52"/>
      <w:r>
        <w:rPr>
          <w:rStyle w:val="Hyperlink"/>
        </w:rPr>
        <w:fldChar w:fldCharType="begin"/>
      </w:r>
      <w:r>
        <w:rPr>
          <w:rStyle w:val="Hyperlink"/>
        </w:rPr>
        <w:instrText xml:space="preserve"> HYPERLINK \l "Appendix_A_52" \o "Product behavior note 52" \h </w:instrText>
      </w:r>
      <w:r>
        <w:rPr>
          <w:rStyle w:val="Hyperlink"/>
        </w:rPr>
      </w:r>
      <w:r>
        <w:rPr>
          <w:rStyle w:val="Hyperlink"/>
        </w:rPr>
        <w:fldChar w:fldCharType="separate"/>
      </w:r>
      <w:r>
        <w:rPr>
          <w:rStyle w:val="Hyperlink"/>
        </w:rPr>
        <w:t>&lt;52&gt;</w:t>
      </w:r>
      <w:r>
        <w:rPr>
          <w:rStyle w:val="Hyperlink"/>
        </w:rPr>
        <w:fldChar w:fldCharType="end"/>
      </w:r>
      <w:bookmarkStart w:id="304" w:name="z133"/>
      <w:bookmarkEnd w:id="303"/>
      <w:bookmarkEnd w:id="304"/>
      <w:r>
        <w:t xml:space="preserve"> generat</w:t>
      </w:r>
      <w:r>
        <w:t>e the following header:</w:t>
      </w:r>
      <w:bookmarkStart w:id="305" w:name="z131"/>
      <w:bookmarkEnd w:id="305"/>
    </w:p>
    <w:p w:rsidR="00EF22D5" w:rsidRDefault="006E59EC">
      <w:pPr>
        <w:pStyle w:val="Code"/>
      </w:pPr>
      <w:r>
        <w:t>X-MS-Exchange-Organization-AutoForwarded: true</w:t>
      </w:r>
    </w:p>
    <w:p w:rsidR="00EF22D5" w:rsidRDefault="006E59EC">
      <w:r>
        <w:t>If the property is absent or the property value is false, a header SHOULD NOT be generated.</w:t>
      </w:r>
    </w:p>
    <w:p w:rsidR="00EF22D5" w:rsidRDefault="006E59EC">
      <w:pPr>
        <w:pStyle w:val="Heading5"/>
      </w:pPr>
      <w:bookmarkStart w:id="306" w:name="section_9e805a3862e54e23ae0f46873ca85cc6"/>
      <w:bookmarkStart w:id="307" w:name="_Toc174599766"/>
      <w:r>
        <w:t>Sender Id Status</w:t>
      </w:r>
      <w:bookmarkEnd w:id="306"/>
      <w:bookmarkEnd w:id="307"/>
    </w:p>
    <w:p w:rsidR="00EF22D5" w:rsidRDefault="006E59EC">
      <w:r>
        <w:lastRenderedPageBreak/>
        <w:t xml:space="preserve">To generate an </w:t>
      </w:r>
      <w:r>
        <w:rPr>
          <w:b/>
        </w:rPr>
        <w:t>X-MS-Exchange-Organization-SenderIdResult</w:t>
      </w:r>
      <w:r>
        <w:t xml:space="preserve"> </w:t>
      </w:r>
      <w:hyperlink w:anchor="gt_84a82291-9444-481e-97e3-4ff69a88e932">
        <w:r>
          <w:rPr>
            <w:rStyle w:val="HyperlinkGreen"/>
            <w:b/>
          </w:rPr>
          <w:t>header</w:t>
        </w:r>
      </w:hyperlink>
      <w:r>
        <w:t xml:space="preserve">, clients set the value of the </w:t>
      </w:r>
      <w:r>
        <w:rPr>
          <w:b/>
        </w:rPr>
        <w:t>PidTagSenderIdStatus</w:t>
      </w:r>
      <w:r>
        <w:t xml:space="preserve"> property (</w:t>
      </w:r>
      <w:hyperlink r:id="rId201" w:anchor="Section_f6ab1613aefe447da49c18217230b148">
        <w:r>
          <w:rPr>
            <w:rStyle w:val="Hyperlink"/>
          </w:rPr>
          <w:t>[MS-OXPROPS]</w:t>
        </w:r>
      </w:hyperlink>
      <w:r>
        <w:t xml:space="preserve"> section 2.1004).</w:t>
      </w:r>
    </w:p>
    <w:p w:rsidR="00EF22D5" w:rsidRDefault="006E59EC">
      <w:hyperlink w:anchor="gt_7df7a225-d11c-4e84-950d-e25394d46229">
        <w:r>
          <w:rPr>
            <w:rStyle w:val="HyperlinkGreen"/>
            <w:b/>
          </w:rPr>
          <w:t>MIME writers</w:t>
        </w:r>
      </w:hyperlink>
      <w:r>
        <w:t xml:space="preserve"> SHOULD</w:t>
      </w:r>
      <w:bookmarkStart w:id="308" w:name="Appendix_A_Target_53"/>
      <w:r>
        <w:rPr>
          <w:rStyle w:val="Hyperlink"/>
        </w:rPr>
        <w:fldChar w:fldCharType="begin"/>
      </w:r>
      <w:r>
        <w:rPr>
          <w:rStyle w:val="Hyperlink"/>
        </w:rPr>
        <w:instrText xml:space="preserve"> HYPERLINK \l "Appendix_A_53" \o "Product behavior note 53" \h </w:instrText>
      </w:r>
      <w:r>
        <w:rPr>
          <w:rStyle w:val="Hyperlink"/>
        </w:rPr>
      </w:r>
      <w:r>
        <w:rPr>
          <w:rStyle w:val="Hyperlink"/>
        </w:rPr>
        <w:fldChar w:fldCharType="separate"/>
      </w:r>
      <w:r>
        <w:rPr>
          <w:rStyle w:val="Hyperlink"/>
        </w:rPr>
        <w:t>&lt;53&gt;</w:t>
      </w:r>
      <w:r>
        <w:rPr>
          <w:rStyle w:val="Hyperlink"/>
        </w:rPr>
        <w:fldChar w:fldCharType="end"/>
      </w:r>
      <w:bookmarkStart w:id="309" w:name="z137"/>
      <w:bookmarkEnd w:id="308"/>
      <w:bookmarkEnd w:id="309"/>
      <w:r>
        <w:t xml:space="preserve"> copy the value of the </w:t>
      </w:r>
      <w:r>
        <w:rPr>
          <w:b/>
        </w:rPr>
        <w:t>PidTagSenderIdStatus</w:t>
      </w:r>
      <w:r>
        <w:t xml:space="preserve"> property, which is a </w:t>
      </w:r>
      <w:r>
        <w:rPr>
          <w:b/>
        </w:rPr>
        <w:t>PtypInteger32</w:t>
      </w:r>
      <w:r>
        <w:t xml:space="preserve"> (</w:t>
      </w:r>
      <w:hyperlink r:id="rId202" w:anchor="Section_1afa0cd9b1a04520b623bf15030af5d8">
        <w:r>
          <w:rPr>
            <w:rStyle w:val="Hyperlink"/>
          </w:rPr>
          <w:t>[MS-OXCDATA]</w:t>
        </w:r>
      </w:hyperlink>
      <w:r>
        <w:t xml:space="preserve"> section 2.11.1), to the </w:t>
      </w:r>
      <w:r>
        <w:rPr>
          <w:b/>
        </w:rPr>
        <w:t>X-MS-Exchange-Organization-SenderIdResult</w:t>
      </w:r>
      <w:r>
        <w:t xml:space="preserve"> header, formatting it as a string, without separator characters.</w:t>
      </w:r>
      <w:bookmarkStart w:id="310" w:name="z135"/>
      <w:bookmarkEnd w:id="310"/>
      <w:r>
        <w:t xml:space="preserve"> </w:t>
      </w:r>
    </w:p>
    <w:p w:rsidR="00EF22D5" w:rsidRDefault="006E59EC">
      <w:pPr>
        <w:pStyle w:val="Heading5"/>
      </w:pPr>
      <w:bookmarkStart w:id="311" w:name="section_b57d6a6f077e4b8e9146c413a691a45e"/>
      <w:bookmarkStart w:id="312" w:name="_Toc174599767"/>
      <w:r>
        <w:t>Purported Sender Domain</w:t>
      </w:r>
      <w:bookmarkEnd w:id="311"/>
      <w:bookmarkEnd w:id="312"/>
    </w:p>
    <w:p w:rsidR="00EF22D5" w:rsidRDefault="006E59EC">
      <w:r>
        <w:t xml:space="preserve">To generate an </w:t>
      </w:r>
      <w:r>
        <w:rPr>
          <w:b/>
        </w:rPr>
        <w:t>X-MS-Exchange-Organization-PRD</w:t>
      </w:r>
      <w:r>
        <w:t xml:space="preserve"> </w:t>
      </w:r>
      <w:hyperlink w:anchor="gt_84a82291-9444-481e-97e3-4ff69a88e932">
        <w:r>
          <w:rPr>
            <w:rStyle w:val="HyperlinkGreen"/>
            <w:b/>
          </w:rPr>
          <w:t>header</w:t>
        </w:r>
      </w:hyperlink>
      <w:r>
        <w:t xml:space="preserve">, clients set the value of the </w:t>
      </w:r>
      <w:r>
        <w:rPr>
          <w:b/>
        </w:rPr>
        <w:t>PidTagPurportedSenderDomain</w:t>
      </w:r>
      <w:r>
        <w:t xml:space="preserve"> property (</w:t>
      </w:r>
      <w:hyperlink r:id="rId203" w:anchor="Section_7fd7ec40deec4c0694931bc06b349682">
        <w:r>
          <w:rPr>
            <w:rStyle w:val="Hyperlink"/>
          </w:rPr>
          <w:t>[MS-OXCMSG]</w:t>
        </w:r>
      </w:hyperlink>
      <w:r>
        <w:t xml:space="preserve"> section 2.2.1.43).</w:t>
      </w:r>
    </w:p>
    <w:p w:rsidR="00EF22D5" w:rsidRDefault="006E59EC">
      <w:hyperlink w:anchor="gt_7df7a225-d11c-4e84-950d-e25394d46229">
        <w:r>
          <w:rPr>
            <w:rStyle w:val="HyperlinkGreen"/>
            <w:b/>
          </w:rPr>
          <w:t>MIME writers</w:t>
        </w:r>
      </w:hyperlink>
      <w:r>
        <w:t xml:space="preserve"> SHOULD</w:t>
      </w:r>
      <w:bookmarkStart w:id="313" w:name="Appendix_A_Target_54"/>
      <w:r>
        <w:rPr>
          <w:rStyle w:val="Hyperlink"/>
        </w:rPr>
        <w:fldChar w:fldCharType="begin"/>
      </w:r>
      <w:r>
        <w:rPr>
          <w:rStyle w:val="Hyperlink"/>
        </w:rPr>
        <w:instrText xml:space="preserve"> HYPERLINK \l "Appendix_A_54" \o "Product behavior note 54" \h </w:instrText>
      </w:r>
      <w:r>
        <w:rPr>
          <w:rStyle w:val="Hyperlink"/>
        </w:rPr>
      </w:r>
      <w:r>
        <w:rPr>
          <w:rStyle w:val="Hyperlink"/>
        </w:rPr>
        <w:fldChar w:fldCharType="separate"/>
      </w:r>
      <w:r>
        <w:rPr>
          <w:rStyle w:val="Hyperlink"/>
        </w:rPr>
        <w:t>&lt;54&gt;</w:t>
      </w:r>
      <w:r>
        <w:rPr>
          <w:rStyle w:val="Hyperlink"/>
        </w:rPr>
        <w:fldChar w:fldCharType="end"/>
      </w:r>
      <w:bookmarkStart w:id="314" w:name="z141"/>
      <w:bookmarkEnd w:id="313"/>
      <w:bookmarkEnd w:id="314"/>
      <w:r>
        <w:t xml:space="preserve"> copy the value of the </w:t>
      </w:r>
      <w:r>
        <w:rPr>
          <w:b/>
        </w:rPr>
        <w:t>PidTagPurportedSenderDomain</w:t>
      </w:r>
      <w:r>
        <w:t xml:space="preserve"> property to the </w:t>
      </w:r>
      <w:r>
        <w:rPr>
          <w:b/>
        </w:rPr>
        <w:t>X-MS-Exchange-Organization-PRD</w:t>
      </w:r>
      <w:r>
        <w:t xml:space="preserve"> header.</w:t>
      </w:r>
      <w:bookmarkStart w:id="315" w:name="z139"/>
      <w:bookmarkEnd w:id="315"/>
      <w:r>
        <w:t xml:space="preserve"> </w:t>
      </w:r>
    </w:p>
    <w:p w:rsidR="00EF22D5" w:rsidRDefault="006E59EC">
      <w:pPr>
        <w:pStyle w:val="Heading5"/>
      </w:pPr>
      <w:bookmarkStart w:id="316" w:name="section_19223341309f4e9db060af51f3c2f7b7"/>
      <w:bookmarkStart w:id="317" w:name="_Toc174599768"/>
      <w:r>
        <w:t>Spam Confidence Level</w:t>
      </w:r>
      <w:bookmarkEnd w:id="316"/>
      <w:bookmarkEnd w:id="317"/>
    </w:p>
    <w:p w:rsidR="00EF22D5" w:rsidRDefault="006E59EC">
      <w:r>
        <w:t xml:space="preserve">To generate an </w:t>
      </w:r>
      <w:r>
        <w:rPr>
          <w:b/>
        </w:rPr>
        <w:t>X-MS-Exchange-Organization-SCL</w:t>
      </w:r>
      <w:r>
        <w:t xml:space="preserve"> </w:t>
      </w:r>
      <w:hyperlink w:anchor="gt_84a82291-9444-481e-97e3-4ff69a88e932">
        <w:r>
          <w:rPr>
            <w:rStyle w:val="HyperlinkGreen"/>
            <w:b/>
          </w:rPr>
          <w:t>header</w:t>
        </w:r>
      </w:hyperlink>
      <w:r>
        <w:t xml:space="preserve">, clients set the value of the </w:t>
      </w:r>
      <w:r>
        <w:rPr>
          <w:b/>
        </w:rPr>
        <w:t>PidTagContentFilterSpamConfidenceLevel</w:t>
      </w:r>
      <w:r>
        <w:t xml:space="preserve"> property (</w:t>
      </w:r>
      <w:hyperlink r:id="rId204" w:anchor="Section_522f85874aed4cd6831b40bd87862189">
        <w:r>
          <w:rPr>
            <w:rStyle w:val="Hyperlink"/>
          </w:rPr>
          <w:t>[MS-OXCSPAM]</w:t>
        </w:r>
      </w:hyperlink>
      <w:r>
        <w:t xml:space="preserve"> section 2.2.1.3) to a value in the range -1 to 10. The value of -1 indicates the message is from a trusted sender and is never treated as </w:t>
      </w:r>
      <w:hyperlink w:anchor="gt_3a066672-22ac-4bbf-b834-2431834e0631">
        <w:r>
          <w:rPr>
            <w:rStyle w:val="HyperlinkGreen"/>
            <w:b/>
          </w:rPr>
          <w:t>s</w:t>
        </w:r>
        <w:r>
          <w:rPr>
            <w:rStyle w:val="HyperlinkGreen"/>
            <w:b/>
          </w:rPr>
          <w:t>pam</w:t>
        </w:r>
      </w:hyperlink>
      <w:r>
        <w:t>. Values 0 through 10 indicate the confidence levels calculated from the message content, as specified in [MS-OXCSPAM].</w:t>
      </w:r>
    </w:p>
    <w:p w:rsidR="00EF22D5" w:rsidRDefault="006E59EC">
      <w:hyperlink w:anchor="gt_7df7a225-d11c-4e84-950d-e25394d46229">
        <w:r>
          <w:rPr>
            <w:rStyle w:val="HyperlinkGreen"/>
            <w:b/>
          </w:rPr>
          <w:t>MIME writers</w:t>
        </w:r>
      </w:hyperlink>
      <w:r>
        <w:t xml:space="preserve"> SHOULD</w:t>
      </w:r>
      <w:bookmarkStart w:id="318" w:name="Appendix_A_Target_55"/>
      <w:r>
        <w:rPr>
          <w:rStyle w:val="Hyperlink"/>
        </w:rPr>
        <w:fldChar w:fldCharType="begin"/>
      </w:r>
      <w:r>
        <w:rPr>
          <w:rStyle w:val="Hyperlink"/>
        </w:rPr>
        <w:instrText xml:space="preserve"> HYPERLINK \l "Appendix_A_55" \o "Product behavior</w:instrText>
      </w:r>
      <w:r>
        <w:rPr>
          <w:rStyle w:val="Hyperlink"/>
        </w:rPr>
        <w:instrText xml:space="preserve"> note 55" \h </w:instrText>
      </w:r>
      <w:r>
        <w:rPr>
          <w:rStyle w:val="Hyperlink"/>
        </w:rPr>
      </w:r>
      <w:r>
        <w:rPr>
          <w:rStyle w:val="Hyperlink"/>
        </w:rPr>
        <w:fldChar w:fldCharType="separate"/>
      </w:r>
      <w:r>
        <w:rPr>
          <w:rStyle w:val="Hyperlink"/>
        </w:rPr>
        <w:t>&lt;55&gt;</w:t>
      </w:r>
      <w:r>
        <w:rPr>
          <w:rStyle w:val="Hyperlink"/>
        </w:rPr>
        <w:fldChar w:fldCharType="end"/>
      </w:r>
      <w:bookmarkStart w:id="319" w:name="z145"/>
      <w:bookmarkEnd w:id="318"/>
      <w:bookmarkEnd w:id="319"/>
      <w:r>
        <w:t xml:space="preserve"> copy the value of the </w:t>
      </w:r>
      <w:r>
        <w:rPr>
          <w:b/>
        </w:rPr>
        <w:t>PidTagContentFilterSpamConfidenceLevel</w:t>
      </w:r>
      <w:r>
        <w:t xml:space="preserve"> property, which is a </w:t>
      </w:r>
      <w:r>
        <w:rPr>
          <w:b/>
        </w:rPr>
        <w:t>PtypInteger32</w:t>
      </w:r>
      <w:r>
        <w:t xml:space="preserve"> (</w:t>
      </w:r>
      <w:hyperlink r:id="rId205" w:anchor="Section_1afa0cd9b1a04520b623bf15030af5d8">
        <w:r>
          <w:rPr>
            <w:rStyle w:val="Hyperlink"/>
          </w:rPr>
          <w:t>[MS-OXCDATA]</w:t>
        </w:r>
      </w:hyperlink>
      <w:r>
        <w:t xml:space="preserve"> section 2.11.1), to the </w:t>
      </w:r>
      <w:r>
        <w:rPr>
          <w:b/>
        </w:rPr>
        <w:t>X-MS-Exchange-Organiz</w:t>
      </w:r>
      <w:r>
        <w:rPr>
          <w:b/>
        </w:rPr>
        <w:t>ation-SCL</w:t>
      </w:r>
      <w:r>
        <w:t xml:space="preserve"> header, formatting it as a decimal numeric string without separator characters.</w:t>
      </w:r>
      <w:bookmarkStart w:id="320" w:name="z143"/>
      <w:bookmarkEnd w:id="320"/>
      <w:r>
        <w:t xml:space="preserve"> </w:t>
      </w:r>
    </w:p>
    <w:p w:rsidR="00EF22D5" w:rsidRDefault="006E59EC">
      <w:pPr>
        <w:pStyle w:val="Heading5"/>
      </w:pPr>
      <w:bookmarkStart w:id="321" w:name="section_ea3c94fb63f94507bbe07f1f8292cea0"/>
      <w:bookmarkStart w:id="322" w:name="_Toc174599769"/>
      <w:r>
        <w:t>Flag Request</w:t>
      </w:r>
      <w:bookmarkEnd w:id="321"/>
      <w:bookmarkEnd w:id="322"/>
    </w:p>
    <w:p w:rsidR="00EF22D5" w:rsidRDefault="006E59EC">
      <w:r>
        <w:t xml:space="preserve">To generate an </w:t>
      </w:r>
      <w:r>
        <w:rPr>
          <w:b/>
        </w:rPr>
        <w:t>X-Message-Flag</w:t>
      </w:r>
      <w:r>
        <w:t xml:space="preserve"> </w:t>
      </w:r>
      <w:hyperlink w:anchor="gt_84a82291-9444-481e-97e3-4ff69a88e932">
        <w:r>
          <w:rPr>
            <w:rStyle w:val="HyperlinkGreen"/>
            <w:b/>
          </w:rPr>
          <w:t>header</w:t>
        </w:r>
      </w:hyperlink>
      <w:r>
        <w:t xml:space="preserve">, clients set the value of the </w:t>
      </w:r>
      <w:r>
        <w:rPr>
          <w:b/>
        </w:rPr>
        <w:t>PidLidFlagRequest</w:t>
      </w:r>
      <w:r>
        <w:t xml:space="preserve"> prope</w:t>
      </w:r>
      <w:r>
        <w:t>rty (</w:t>
      </w:r>
      <w:hyperlink r:id="rId206" w:anchor="Section_522f85874aed4cd6831b40bd87862189">
        <w:r>
          <w:rPr>
            <w:rStyle w:val="Hyperlink"/>
          </w:rPr>
          <w:t>[MS-OXCSPAM]</w:t>
        </w:r>
      </w:hyperlink>
      <w:r>
        <w:t xml:space="preserve"> section 2.2.1.3).</w:t>
      </w:r>
    </w:p>
    <w:p w:rsidR="00EF22D5" w:rsidRDefault="006E59EC">
      <w:hyperlink w:anchor="gt_7df7a225-d11c-4e84-950d-e25394d46229">
        <w:r>
          <w:rPr>
            <w:rStyle w:val="HyperlinkGreen"/>
            <w:b/>
          </w:rPr>
          <w:t>MIME writers</w:t>
        </w:r>
      </w:hyperlink>
      <w:r>
        <w:t xml:space="preserve"> copy the value of the </w:t>
      </w:r>
      <w:r>
        <w:rPr>
          <w:b/>
        </w:rPr>
        <w:t>PidLidFlagRequest</w:t>
      </w:r>
      <w:r>
        <w:t xml:space="preserve"> property to the </w:t>
      </w:r>
      <w:r>
        <w:rPr>
          <w:b/>
        </w:rPr>
        <w:t>X-Messa</w:t>
      </w:r>
      <w:r>
        <w:rPr>
          <w:b/>
        </w:rPr>
        <w:t>ge-Flag</w:t>
      </w:r>
      <w:r>
        <w:t xml:space="preserve"> header.</w:t>
      </w:r>
    </w:p>
    <w:p w:rsidR="00EF22D5" w:rsidRDefault="006E59EC">
      <w:pPr>
        <w:pStyle w:val="Heading5"/>
      </w:pPr>
      <w:bookmarkStart w:id="323" w:name="section_bdc07f6953a140e2ae186ef49aaa374d"/>
      <w:bookmarkStart w:id="324" w:name="_Toc174599770"/>
      <w:r>
        <w:t>TNEF Correlation Key</w:t>
      </w:r>
      <w:bookmarkEnd w:id="323"/>
      <w:bookmarkEnd w:id="324"/>
    </w:p>
    <w:p w:rsidR="00EF22D5" w:rsidRDefault="006E59EC">
      <w:r>
        <w:t xml:space="preserve">When creating a new </w:t>
      </w:r>
      <w:hyperlink w:anchor="gt_1726e331-94ef-4e21-886b-586e4349c95c">
        <w:r>
          <w:rPr>
            <w:rStyle w:val="HyperlinkGreen"/>
            <w:b/>
          </w:rPr>
          <w:t>TNEF message</w:t>
        </w:r>
      </w:hyperlink>
      <w:r>
        <w:t xml:space="preserve">, </w:t>
      </w:r>
      <w:hyperlink w:anchor="gt_7df7a225-d11c-4e84-950d-e25394d46229">
        <w:r>
          <w:rPr>
            <w:rStyle w:val="HyperlinkGreen"/>
            <w:b/>
          </w:rPr>
          <w:t>MIME writers</w:t>
        </w:r>
      </w:hyperlink>
      <w:r>
        <w:t xml:space="preserve"> choose a unique key relating the </w:t>
      </w:r>
      <w:hyperlink w:anchor="gt_87fc4eff-2e8d-4687-8cd0-a4fdb52415c4">
        <w:r>
          <w:rPr>
            <w:rStyle w:val="HyperlinkGreen"/>
            <w:b/>
          </w:rPr>
          <w:t>TNEF</w:t>
        </w:r>
      </w:hyperlink>
      <w:r>
        <w:t xml:space="preserve"> </w:t>
      </w:r>
      <w:hyperlink w:anchor="gt_7296866d-d4b9-4238-af3a-4d772989e348">
        <w:r>
          <w:rPr>
            <w:rStyle w:val="HyperlinkGreen"/>
            <w:b/>
          </w:rPr>
          <w:t>body part</w:t>
        </w:r>
      </w:hyperlink>
      <w:r>
        <w:t xml:space="preserve"> to its parent message. (MIME writers SHOULD use the value of the </w:t>
      </w:r>
      <w:r>
        <w:rPr>
          <w:b/>
        </w:rPr>
        <w:t>PidTagInternetMessageId</w:t>
      </w:r>
      <w:r>
        <w:t xml:space="preserve"> property (</w:t>
      </w:r>
      <w:hyperlink r:id="rId207" w:anchor="Section_daa9120ff3254afba73828f91049ab3c">
        <w:r>
          <w:rPr>
            <w:rStyle w:val="Hyperlink"/>
          </w:rPr>
          <w:t>[MS-OXOMSG]</w:t>
        </w:r>
      </w:hyperlink>
      <w:r>
        <w:t xml:space="preserve"> section 2.2.1.12) for this purpose.) The chosen value SHOULD</w:t>
      </w:r>
      <w:bookmarkStart w:id="325" w:name="Appendix_A_Target_56"/>
      <w:r>
        <w:rPr>
          <w:rStyle w:val="Hyperlink"/>
        </w:rPr>
        <w:fldChar w:fldCharType="begin"/>
      </w:r>
      <w:r>
        <w:rPr>
          <w:rStyle w:val="Hyperlink"/>
        </w:rPr>
        <w:instrText xml:space="preserve"> HYPERLINK \l "Appendix_A_56"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325"/>
      <w:r>
        <w:t xml:space="preserve"> be written in the following two places:</w:t>
      </w:r>
    </w:p>
    <w:p w:rsidR="00EF22D5" w:rsidRDefault="006E59EC">
      <w:pPr>
        <w:pStyle w:val="ListParagraph"/>
        <w:numPr>
          <w:ilvl w:val="0"/>
          <w:numId w:val="61"/>
        </w:numPr>
      </w:pPr>
      <w:r>
        <w:t>As the value</w:t>
      </w:r>
      <w:r>
        <w:t xml:space="preserve"> of the </w:t>
      </w:r>
      <w:r>
        <w:rPr>
          <w:b/>
        </w:rPr>
        <w:t>X-MS-TNEF-Correlator</w:t>
      </w:r>
      <w:r>
        <w:t xml:space="preserve"> </w:t>
      </w:r>
      <w:hyperlink w:anchor="gt_84a82291-9444-481e-97e3-4ff69a88e932">
        <w:r>
          <w:rPr>
            <w:rStyle w:val="HyperlinkGreen"/>
            <w:b/>
          </w:rPr>
          <w:t>header</w:t>
        </w:r>
      </w:hyperlink>
      <w:r>
        <w:t xml:space="preserve"> on the </w:t>
      </w:r>
      <w:hyperlink w:anchor="gt_bcc83734-de00-4cd2-a344-4455ac688da9">
        <w:r>
          <w:rPr>
            <w:rStyle w:val="HyperlinkGreen"/>
            <w:b/>
          </w:rPr>
          <w:t>MIME message</w:t>
        </w:r>
      </w:hyperlink>
      <w:r>
        <w:t>.</w:t>
      </w:r>
    </w:p>
    <w:p w:rsidR="00EF22D5" w:rsidRDefault="006E59EC">
      <w:pPr>
        <w:pStyle w:val="ListParagraph"/>
        <w:numPr>
          <w:ilvl w:val="0"/>
          <w:numId w:val="61"/>
        </w:numPr>
      </w:pPr>
      <w:r>
        <w:t xml:space="preserve">As the value of the </w:t>
      </w:r>
      <w:r>
        <w:rPr>
          <w:b/>
        </w:rPr>
        <w:t>PidTagTnefCorrelationKey</w:t>
      </w:r>
      <w:r>
        <w:t xml:space="preserve"> property (</w:t>
      </w:r>
      <w:hyperlink r:id="rId208" w:anchor="Section_7fd7ec40deec4c0694931bc06b349682">
        <w:r>
          <w:rPr>
            <w:rStyle w:val="Hyperlink"/>
          </w:rPr>
          <w:t>[MS-OXCMSG]</w:t>
        </w:r>
      </w:hyperlink>
      <w:r>
        <w:t xml:space="preserve"> section 2.2.1.29) in the </w:t>
      </w:r>
      <w:r>
        <w:rPr>
          <w:b/>
        </w:rPr>
        <w:t>attMsgProps</w:t>
      </w:r>
      <w:r>
        <w:t xml:space="preserve"> attribute, as specified in </w:t>
      </w:r>
      <w:hyperlink r:id="rId209" w:anchor="Section_1f0544d730b74194b58fadc82f3763bb">
        <w:r>
          <w:rPr>
            <w:rStyle w:val="Hyperlink"/>
          </w:rPr>
          <w:t>[MS-OXTNEF]</w:t>
        </w:r>
      </w:hyperlink>
      <w:r>
        <w:t xml:space="preserve"> section 2.1.3.3.21, of the</w:t>
      </w:r>
      <w:r>
        <w:t xml:space="preserve"> TNEF body part itself.</w:t>
      </w:r>
    </w:p>
    <w:p w:rsidR="00EF22D5" w:rsidRDefault="006E59EC">
      <w:r>
        <w:t xml:space="preserve">This pair of values SHOULD be used by MIME writers to validate that the </w:t>
      </w:r>
      <w:hyperlink w:anchor="gt_872cfeb4-ee35-4b68-8bb0-195f305687ad">
        <w:r>
          <w:rPr>
            <w:rStyle w:val="HyperlinkGreen"/>
            <w:b/>
          </w:rPr>
          <w:t>top-level message</w:t>
        </w:r>
      </w:hyperlink>
      <w:r>
        <w:t xml:space="preserve"> and its TNEF body part do, in fact, belong to each other and are not (for exampl</w:t>
      </w:r>
      <w:r>
        <w:t xml:space="preserve">e) the result of a non-TNEF-aware </w:t>
      </w:r>
      <w:hyperlink w:anchor="gt_1acbaf40-bbb0-4fd3-a27f-bb264e70933f">
        <w:r>
          <w:rPr>
            <w:rStyle w:val="HyperlinkGreen"/>
            <w:b/>
          </w:rPr>
          <w:t>Mail User Agent (MUA)</w:t>
        </w:r>
      </w:hyperlink>
      <w:r>
        <w:t xml:space="preserve"> forwarding a message with an attached TNEF body part and retaining the attachment.</w:t>
      </w:r>
    </w:p>
    <w:p w:rsidR="00EF22D5" w:rsidRDefault="006E59EC">
      <w:pPr>
        <w:pStyle w:val="Heading5"/>
      </w:pPr>
      <w:bookmarkStart w:id="326" w:name="section_414c2282ce8c4fa5bcffd1a6e40e5456"/>
      <w:bookmarkStart w:id="327" w:name="_Toc174599771"/>
      <w:r>
        <w:t>Received Headers</w:t>
      </w:r>
      <w:bookmarkEnd w:id="326"/>
      <w:bookmarkEnd w:id="327"/>
    </w:p>
    <w:p w:rsidR="00EF22D5" w:rsidRDefault="006E59EC">
      <w:r>
        <w:t xml:space="preserve">If a </w:t>
      </w:r>
      <w:hyperlink w:anchor="gt_bcc83734-de00-4cd2-a344-4455ac688da9">
        <w:r>
          <w:rPr>
            <w:rStyle w:val="HyperlinkGreen"/>
            <w:b/>
          </w:rPr>
          <w:t>MIME message</w:t>
        </w:r>
      </w:hyperlink>
      <w:r>
        <w:t xml:space="preserve"> is bound for </w:t>
      </w:r>
      <w:hyperlink w:anchor="gt_0678be67-e739-4e33-97fe-2b03b903a379">
        <w:r>
          <w:rPr>
            <w:rStyle w:val="HyperlinkGreen"/>
            <w:b/>
          </w:rPr>
          <w:t>SMTP</w:t>
        </w:r>
      </w:hyperlink>
      <w:r>
        <w:t xml:space="preserve">, </w:t>
      </w:r>
      <w:hyperlink w:anchor="gt_7df7a225-d11c-4e84-950d-e25394d46229">
        <w:r>
          <w:rPr>
            <w:rStyle w:val="HyperlinkGreen"/>
            <w:b/>
          </w:rPr>
          <w:t>MIME writers</w:t>
        </w:r>
      </w:hyperlink>
      <w:r>
        <w:t xml:space="preserve"> MUST NOT copy </w:t>
      </w:r>
      <w:r>
        <w:rPr>
          <w:b/>
        </w:rPr>
        <w:t>Received</w:t>
      </w:r>
      <w:r>
        <w:t xml:space="preserve"> </w:t>
      </w:r>
      <w:hyperlink w:anchor="gt_84a82291-9444-481e-97e3-4ff69a88e932">
        <w:r>
          <w:rPr>
            <w:rStyle w:val="HyperlinkGreen"/>
            <w:b/>
          </w:rPr>
          <w:t>headers</w:t>
        </w:r>
      </w:hyperlink>
      <w:r>
        <w:t xml:space="preserve"> from the </w:t>
      </w:r>
      <w:r>
        <w:rPr>
          <w:b/>
        </w:rPr>
        <w:t>PidTagTransportMessageHeaders</w:t>
      </w:r>
      <w:r>
        <w:t xml:space="preserve"> property (</w:t>
      </w:r>
      <w:hyperlink r:id="rId210" w:anchor="Section_f6ab1613aefe447da49c18217230b148">
        <w:r>
          <w:rPr>
            <w:rStyle w:val="Hyperlink"/>
          </w:rPr>
          <w:t>[MS-OXPROPS]</w:t>
        </w:r>
      </w:hyperlink>
      <w:r>
        <w:t xml:space="preserve"> section 2.1051) to the generated </w:t>
      </w:r>
      <w:hyperlink w:anchor="gt_af6ba277-34c1-493d-8103-71d2af36ce30">
        <w:r>
          <w:rPr>
            <w:rStyle w:val="HyperlinkGreen"/>
            <w:b/>
          </w:rPr>
          <w:t>MIME</w:t>
        </w:r>
      </w:hyperlink>
      <w:r>
        <w:t xml:space="preserve"> header. If a MIME message is bound for </w:t>
      </w:r>
      <w:hyperlink w:anchor="gt_8ef66909-36c3-4370-b455-d73a73562a6b">
        <w:r>
          <w:rPr>
            <w:rStyle w:val="HyperlinkGreen"/>
            <w:b/>
          </w:rPr>
          <w:t>POP3</w:t>
        </w:r>
      </w:hyperlink>
      <w:r>
        <w:t xml:space="preserve"> or </w:t>
      </w:r>
      <w:hyperlink w:anchor="gt_ee8c9703-9e1d-43bc-9491-03050a18ff7f">
        <w:r>
          <w:rPr>
            <w:rStyle w:val="HyperlinkGreen"/>
            <w:b/>
          </w:rPr>
          <w:t>IMAP4</w:t>
        </w:r>
      </w:hyperlink>
      <w:r>
        <w:t xml:space="preserve">, MIME writers </w:t>
      </w:r>
      <w:r>
        <w:t xml:space="preserve">SHOULD copy all </w:t>
      </w:r>
      <w:r>
        <w:rPr>
          <w:b/>
        </w:rPr>
        <w:t>Received</w:t>
      </w:r>
      <w:r>
        <w:t xml:space="preserve"> headers from the </w:t>
      </w:r>
      <w:r>
        <w:rPr>
          <w:b/>
        </w:rPr>
        <w:t>PidTagTransportMessageHeaders</w:t>
      </w:r>
      <w:r>
        <w:t xml:space="preserve"> property to the generated MIME header.</w:t>
      </w:r>
    </w:p>
    <w:p w:rsidR="00EF22D5" w:rsidRDefault="006E59EC">
      <w:pPr>
        <w:pStyle w:val="Heading5"/>
      </w:pPr>
      <w:bookmarkStart w:id="328" w:name="section_da90a4615733488ebd525e71019e896f"/>
      <w:bookmarkStart w:id="329" w:name="_Toc174599772"/>
      <w:r>
        <w:lastRenderedPageBreak/>
        <w:t>ReplyBy Time</w:t>
      </w:r>
      <w:bookmarkEnd w:id="328"/>
      <w:bookmarkEnd w:id="329"/>
    </w:p>
    <w:p w:rsidR="00EF22D5" w:rsidRDefault="006E59EC">
      <w:r>
        <w:t xml:space="preserve">To generate a </w:t>
      </w:r>
      <w:r>
        <w:rPr>
          <w:b/>
        </w:rPr>
        <w:t>Reply-By</w:t>
      </w:r>
      <w:r>
        <w:t xml:space="preserve"> </w:t>
      </w:r>
      <w:hyperlink w:anchor="gt_84a82291-9444-481e-97e3-4ff69a88e932">
        <w:r>
          <w:rPr>
            <w:rStyle w:val="HyperlinkGreen"/>
            <w:b/>
          </w:rPr>
          <w:t>header</w:t>
        </w:r>
      </w:hyperlink>
      <w:r>
        <w:t xml:space="preserve">, clients set the </w:t>
      </w:r>
      <w:r>
        <w:rPr>
          <w:b/>
        </w:rPr>
        <w:t>PidTagReplyTime</w:t>
      </w:r>
      <w:r>
        <w:t xml:space="preserve"> propert</w:t>
      </w:r>
      <w:r>
        <w:t>y (</w:t>
      </w:r>
      <w:hyperlink r:id="rId211" w:anchor="Section_f1e50be4ed304c2ab5cb8ff3aaaf9b91">
        <w:r>
          <w:rPr>
            <w:rStyle w:val="Hyperlink"/>
          </w:rPr>
          <w:t>[MS-OXOFLAG]</w:t>
        </w:r>
      </w:hyperlink>
      <w:r>
        <w:t xml:space="preserve"> section 2.2.3.1) to the date and time by which a reply is requested. Clients also MUST set the </w:t>
      </w:r>
      <w:r>
        <w:rPr>
          <w:b/>
        </w:rPr>
        <w:t>PidLidFlagRequest</w:t>
      </w:r>
      <w:r>
        <w:t xml:space="preserve"> property ([MS-OXOFLAG] section 2.2.1.9), as s</w:t>
      </w:r>
      <w:r>
        <w:t xml:space="preserve">pecified in section </w:t>
      </w:r>
      <w:hyperlink w:anchor="Section_ea3c94fb63f94507bbe07f1f8292cea0" w:history="1">
        <w:r>
          <w:rPr>
            <w:rStyle w:val="Hyperlink"/>
          </w:rPr>
          <w:t>2.1.3.2.25</w:t>
        </w:r>
      </w:hyperlink>
      <w:r>
        <w:t xml:space="preserve">, to any non-empty string value. If the </w:t>
      </w:r>
      <w:r>
        <w:rPr>
          <w:b/>
        </w:rPr>
        <w:t>PidLidFlagRequest</w:t>
      </w:r>
      <w:r>
        <w:t xml:space="preserve"> property is not set, the </w:t>
      </w:r>
      <w:r>
        <w:rPr>
          <w:b/>
        </w:rPr>
        <w:t>Reply-By</w:t>
      </w:r>
      <w:r>
        <w:t xml:space="preserve"> header will not be generated.</w:t>
      </w:r>
    </w:p>
    <w:p w:rsidR="00EF22D5" w:rsidRDefault="006E59EC">
      <w:hyperlink w:anchor="gt_7df7a225-d11c-4e84-950d-e25394d46229">
        <w:r>
          <w:rPr>
            <w:rStyle w:val="HyperlinkGreen"/>
            <w:b/>
          </w:rPr>
          <w:t>MIME writers</w:t>
        </w:r>
      </w:hyperlink>
      <w:r>
        <w:t xml:space="preserve"> SHOULD</w:t>
      </w:r>
      <w:bookmarkStart w:id="330" w:name="Appendix_A_Target_57"/>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330"/>
      <w:r>
        <w:t xml:space="preserve"> copy the value of the </w:t>
      </w:r>
      <w:r>
        <w:rPr>
          <w:b/>
        </w:rPr>
        <w:t>PidTagReplyTime</w:t>
      </w:r>
      <w:r>
        <w:t xml:space="preserve"> property to the </w:t>
      </w:r>
      <w:r>
        <w:rPr>
          <w:b/>
        </w:rPr>
        <w:t>Reply-By</w:t>
      </w:r>
      <w:r>
        <w:t xml:space="preserve"> header.</w:t>
      </w:r>
    </w:p>
    <w:p w:rsidR="00EF22D5" w:rsidRDefault="006E59EC">
      <w:pPr>
        <w:pStyle w:val="Heading5"/>
      </w:pPr>
      <w:bookmarkStart w:id="331" w:name="section_c40b69923c154841bf20f4dd5534776c"/>
      <w:bookmarkStart w:id="332" w:name="_Toc174599773"/>
      <w:r>
        <w:t>Content-ID</w:t>
      </w:r>
      <w:bookmarkEnd w:id="331"/>
      <w:bookmarkEnd w:id="332"/>
    </w:p>
    <w:p w:rsidR="00EF22D5" w:rsidRDefault="006E59EC">
      <w:r>
        <w:t xml:space="preserve">To generate the </w:t>
      </w:r>
      <w:r>
        <w:rPr>
          <w:b/>
        </w:rPr>
        <w:t>Content-ID</w:t>
      </w:r>
      <w:r>
        <w:t xml:space="preserve"> </w:t>
      </w:r>
      <w:hyperlink w:anchor="gt_84a82291-9444-481e-97e3-4ff69a88e932">
        <w:r>
          <w:rPr>
            <w:rStyle w:val="HyperlinkGreen"/>
            <w:b/>
          </w:rPr>
          <w:t>header</w:t>
        </w:r>
      </w:hyperlink>
      <w:r>
        <w:t xml:space="preserve">, clients set the value of the </w:t>
      </w:r>
      <w:r>
        <w:rPr>
          <w:b/>
        </w:rPr>
        <w:t>PidTagBodyContentId</w:t>
      </w:r>
      <w:r>
        <w:t xml:space="preserve"> property (</w:t>
      </w:r>
      <w:hyperlink r:id="rId212" w:anchor="Section_7fd7ec40deec4c0694931bc06b349682">
        <w:r>
          <w:rPr>
            <w:rStyle w:val="Hyperlink"/>
          </w:rPr>
          <w:t>[MS-OXCMSG]</w:t>
        </w:r>
      </w:hyperlink>
      <w:r>
        <w:t xml:space="preserve"> section 2.2.1.58.7)</w:t>
      </w:r>
      <w:bookmarkStart w:id="333"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333"/>
      <w:r>
        <w:t xml:space="preserve">. For guidance about how to format the property value, please refer to </w:t>
      </w:r>
      <w:hyperlink r:id="rId213">
        <w:r>
          <w:rPr>
            <w:rStyle w:val="Hyperlink"/>
          </w:rPr>
          <w:t>[RFC2392]</w:t>
        </w:r>
      </w:hyperlink>
      <w:r>
        <w:t xml:space="preserve"> </w:t>
      </w:r>
    </w:p>
    <w:p w:rsidR="00EF22D5" w:rsidRDefault="006E59EC">
      <w:pPr>
        <w:pStyle w:val="Heading5"/>
      </w:pPr>
      <w:bookmarkStart w:id="334" w:name="section_ccd2980021fc440197c589dd3770e9f5"/>
      <w:bookmarkStart w:id="335" w:name="_Toc174599774"/>
      <w:r>
        <w:t>Content-Location</w:t>
      </w:r>
      <w:bookmarkEnd w:id="334"/>
      <w:bookmarkEnd w:id="335"/>
    </w:p>
    <w:p w:rsidR="00EF22D5" w:rsidRDefault="006E59EC">
      <w:r>
        <w:t xml:space="preserve">To generate the </w:t>
      </w:r>
      <w:r>
        <w:rPr>
          <w:b/>
        </w:rPr>
        <w:t>Content</w:t>
      </w:r>
      <w:r>
        <w:rPr>
          <w:b/>
        </w:rPr>
        <w:t>-Location</w:t>
      </w:r>
      <w:r>
        <w:t xml:space="preserve"> </w:t>
      </w:r>
      <w:hyperlink w:anchor="gt_84a82291-9444-481e-97e3-4ff69a88e932">
        <w:r>
          <w:rPr>
            <w:rStyle w:val="HyperlinkGreen"/>
            <w:b/>
          </w:rPr>
          <w:t>header</w:t>
        </w:r>
      </w:hyperlink>
      <w:r>
        <w:t xml:space="preserve">, clients set the value of the </w:t>
      </w:r>
      <w:r>
        <w:rPr>
          <w:b/>
        </w:rPr>
        <w:t>PidTagBodyContentLocation</w:t>
      </w:r>
      <w:r>
        <w:t xml:space="preserve"> property (</w:t>
      </w:r>
      <w:hyperlink r:id="rId214" w:anchor="Section_7fd7ec40deec4c0694931bc06b349682">
        <w:r>
          <w:rPr>
            <w:rStyle w:val="Hyperlink"/>
          </w:rPr>
          <w:t>[MS-OXCMSG]</w:t>
        </w:r>
      </w:hyperlink>
      <w:r>
        <w:t xml:space="preserve"> section 2.2.1.58.8</w:t>
      </w:r>
      <w:r>
        <w:t>).</w:t>
      </w:r>
      <w:bookmarkStart w:id="336" w:name="Appendix_A_Target_59"/>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&lt;59&gt;</w:t>
      </w:r>
      <w:r>
        <w:rPr>
          <w:rStyle w:val="Hyperlink"/>
        </w:rPr>
        <w:fldChar w:fldCharType="end"/>
      </w:r>
      <w:bookmarkEnd w:id="336"/>
      <w:r>
        <w:t xml:space="preserve"> For guidance about how to format the property value, please refer to </w:t>
      </w:r>
      <w:hyperlink r:id="rId215">
        <w:r>
          <w:rPr>
            <w:rStyle w:val="Hyperlink"/>
          </w:rPr>
          <w:t>[RFC2557]</w:t>
        </w:r>
      </w:hyperlink>
      <w:r>
        <w:t xml:space="preserve"> </w:t>
      </w:r>
    </w:p>
    <w:p w:rsidR="00EF22D5" w:rsidRDefault="006E59EC">
      <w:pPr>
        <w:pStyle w:val="Heading5"/>
      </w:pPr>
      <w:bookmarkStart w:id="337" w:name="section_0cf98340332c4cae9e1cfabad2dde638"/>
      <w:bookmarkStart w:id="338" w:name="_Toc174599775"/>
      <w:r>
        <w:t>XRef</w:t>
      </w:r>
      <w:bookmarkEnd w:id="337"/>
      <w:bookmarkEnd w:id="338"/>
    </w:p>
    <w:p w:rsidR="00EF22D5" w:rsidRDefault="006E59EC">
      <w:r>
        <w:t xml:space="preserve">A </w:t>
      </w:r>
      <w:hyperlink w:anchor="gt_7df7a225-d11c-4e84-950d-e25394d46229">
        <w:r>
          <w:rPr>
            <w:rStyle w:val="HyperlinkGreen"/>
            <w:b/>
          </w:rPr>
          <w:t>MIME writer</w:t>
        </w:r>
      </w:hyperlink>
      <w:r>
        <w:t xml:space="preserve"> SHOULD</w:t>
      </w:r>
      <w:bookmarkStart w:id="339" w:name="Appendix_A_Target_60"/>
      <w:r>
        <w:rPr>
          <w:rStyle w:val="Hyperlink"/>
        </w:rPr>
        <w:fldChar w:fldCharType="begin"/>
      </w:r>
      <w:r>
        <w:rPr>
          <w:rStyle w:val="Hyperlink"/>
        </w:rPr>
        <w:instrText xml:space="preserve"> HYPERLINK \l "Appendix_A_60"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339"/>
      <w:r>
        <w:t xml:space="preserve"> generate an </w:t>
      </w:r>
      <w:r>
        <w:rPr>
          <w:b/>
        </w:rPr>
        <w:t>XRef</w:t>
      </w:r>
      <w:r>
        <w:t xml:space="preserve"> </w:t>
      </w:r>
      <w:hyperlink w:anchor="gt_84a82291-9444-481e-97e3-4ff69a88e932">
        <w:r>
          <w:rPr>
            <w:rStyle w:val="HyperlinkGreen"/>
            <w:b/>
          </w:rPr>
          <w:t>header</w:t>
        </w:r>
      </w:hyperlink>
      <w:r>
        <w:t xml:space="preserve"> when it detects the </w:t>
      </w:r>
      <w:r>
        <w:rPr>
          <w:b/>
        </w:rPr>
        <w:t>PidNameCrossReference</w:t>
      </w:r>
      <w:r>
        <w:t xml:space="preserve"> propert</w:t>
      </w:r>
      <w:r>
        <w:t xml:space="preserve">y (section </w:t>
      </w:r>
      <w:hyperlink w:anchor="Section_6cbf282a93ae450499d25c43b68bbb5d" w:history="1">
        <w:r>
          <w:rPr>
            <w:rStyle w:val="Hyperlink"/>
          </w:rPr>
          <w:t>2.5.3</w:t>
        </w:r>
      </w:hyperlink>
      <w:r>
        <w:t>). The value of this property becomes the header value.</w:t>
      </w:r>
    </w:p>
    <w:p w:rsidR="00EF22D5" w:rsidRDefault="006E59EC">
      <w:pPr>
        <w:pStyle w:val="Heading4"/>
      </w:pPr>
      <w:bookmarkStart w:id="340" w:name="section_34a08eac15c54765bf42f6e4936ba83e"/>
      <w:bookmarkStart w:id="341" w:name="_Toc174599776"/>
      <w:r>
        <w:t>Body Text</w:t>
      </w:r>
      <w:bookmarkEnd w:id="340"/>
      <w:bookmarkEnd w:id="341"/>
      <w:r>
        <w:fldChar w:fldCharType="begin"/>
      </w:r>
      <w:r>
        <w:instrText xml:space="preserve"> XE "MIME generation - processing rules:body text" </w:instrText>
      </w:r>
      <w:r>
        <w:fldChar w:fldCharType="end"/>
      </w:r>
      <w:r>
        <w:fldChar w:fldCharType="begin"/>
      </w:r>
      <w:r>
        <w:instrText xml:space="preserve"> XE "Processing rules - MIME generation:body text" </w:instrText>
      </w:r>
      <w:r>
        <w:fldChar w:fldCharType="end"/>
      </w:r>
    </w:p>
    <w:p w:rsidR="00EF22D5" w:rsidRDefault="006E59EC">
      <w:r>
        <w:t>When gen</w:t>
      </w:r>
      <w:r>
        <w:t xml:space="preserve">erating a </w:t>
      </w:r>
      <w:hyperlink w:anchor="gt_d3a5b95d-b5e1-4bcb-9c96-64280c32ff28">
        <w:r>
          <w:rPr>
            <w:rStyle w:val="HyperlinkGreen"/>
            <w:b/>
          </w:rPr>
          <w:t>pure MIME message</w:t>
        </w:r>
      </w:hyperlink>
      <w:r>
        <w:t xml:space="preserve">, </w:t>
      </w:r>
      <w:hyperlink w:anchor="gt_7df7a225-d11c-4e84-950d-e25394d46229">
        <w:r>
          <w:rPr>
            <w:rStyle w:val="HyperlinkGreen"/>
            <w:b/>
          </w:rPr>
          <w:t>MIME writers</w:t>
        </w:r>
      </w:hyperlink>
      <w:r>
        <w:t xml:space="preserve"> generate a single </w:t>
      </w:r>
      <w:hyperlink w:anchor="gt_fb44968e-ab83-4cbe-b4da-7cbc3cdd770a">
        <w:r>
          <w:rPr>
            <w:rStyle w:val="HyperlinkGreen"/>
            <w:b/>
          </w:rPr>
          <w:t>MIME entit</w:t>
        </w:r>
        <w:r>
          <w:rPr>
            <w:rStyle w:val="HyperlinkGreen"/>
            <w:b/>
          </w:rPr>
          <w:t>y</w:t>
        </w:r>
      </w:hyperlink>
      <w:r>
        <w:t xml:space="preserve"> for the </w:t>
      </w:r>
      <w:hyperlink w:anchor="gt_f8f4c2f5-c760-4abe-a9a1-573302980088">
        <w:r>
          <w:rPr>
            <w:rStyle w:val="HyperlinkGreen"/>
            <w:b/>
          </w:rPr>
          <w:t>message body</w:t>
        </w:r>
      </w:hyperlink>
      <w:r>
        <w:t xml:space="preserve">, and it MUST be the first entity generated. (For </w:t>
      </w:r>
      <w:hyperlink w:anchor="gt_b6c15d0c-d992-421d-ba96-99d3b63894cf">
        <w:r>
          <w:rPr>
            <w:rStyle w:val="HyperlinkGreen"/>
            <w:b/>
          </w:rPr>
          <w:t>Message objects</w:t>
        </w:r>
      </w:hyperlink>
      <w:r>
        <w:t xml:space="preserve"> without attachments, it SHOULD be the only </w:t>
      </w:r>
      <w:r>
        <w:t>MIME entity generated.) The MIME entity generated for the message body can have several different structures, some of them fairly complex.</w:t>
      </w:r>
    </w:p>
    <w:p w:rsidR="00EF22D5" w:rsidRDefault="006E59EC">
      <w:r>
        <w:t xml:space="preserve">For diagrams of the message structure with attachments, and for details about how to determine whether an </w:t>
      </w:r>
      <w:hyperlink w:anchor="gt_6ab4cacc-0e1a-4843-b9e5-4f1fee5a695a">
        <w:r>
          <w:rPr>
            <w:rStyle w:val="HyperlinkGreen"/>
            <w:b/>
          </w:rPr>
          <w:t>Attachment object</w:t>
        </w:r>
      </w:hyperlink>
      <w:r>
        <w:t xml:space="preserve"> represents an inline attached file, see section </w:t>
      </w:r>
      <w:hyperlink w:anchor="Section_b49891dda3b74727a29f3a85f76236df" w:history="1">
        <w:r>
          <w:rPr>
            <w:rStyle w:val="Hyperlink"/>
          </w:rPr>
          <w:t>2.1.3.4</w:t>
        </w:r>
      </w:hyperlink>
      <w:r>
        <w:t>.</w:t>
      </w:r>
    </w:p>
    <w:p w:rsidR="00EF22D5" w:rsidRDefault="006E59EC">
      <w:pPr>
        <w:pStyle w:val="Heading5"/>
      </w:pPr>
      <w:bookmarkStart w:id="342" w:name="section_59290e685bc74a2c9824846db0f365bc"/>
      <w:bookmarkStart w:id="343" w:name="_Toc174599777"/>
      <w:r>
        <w:t>Client Actions</w:t>
      </w:r>
      <w:bookmarkEnd w:id="342"/>
      <w:bookmarkEnd w:id="343"/>
    </w:p>
    <w:p w:rsidR="00EF22D5" w:rsidRDefault="006E59EC">
      <w:r>
        <w:t xml:space="preserve">To create a </w:t>
      </w:r>
      <w:hyperlink w:anchor="gt_afa1b8ad-29c4-4f4a-90ce-e63b3547e15a">
        <w:r>
          <w:rPr>
            <w:rStyle w:val="HyperlinkGreen"/>
            <w:b/>
          </w:rPr>
          <w:t>plain text</w:t>
        </w:r>
      </w:hyperlink>
      <w:r>
        <w:t xml:space="preserve"> </w:t>
      </w:r>
      <w:hyperlink w:anchor="gt_f8f4c2f5-c760-4abe-a9a1-573302980088">
        <w:r>
          <w:rPr>
            <w:rStyle w:val="HyperlinkGreen"/>
            <w:b/>
          </w:rPr>
          <w:t>message body</w:t>
        </w:r>
      </w:hyperlink>
      <w:r>
        <w:t xml:space="preserve"> in </w:t>
      </w:r>
      <w:hyperlink w:anchor="gt_af6ba277-34c1-493d-8103-71d2af36ce30">
        <w:r>
          <w:rPr>
            <w:rStyle w:val="HyperlinkGreen"/>
            <w:b/>
          </w:rPr>
          <w:t>MIME</w:t>
        </w:r>
      </w:hyperlink>
      <w:r>
        <w:t xml:space="preserve"> format, clients SHOULD set the value of </w:t>
      </w:r>
      <w:r>
        <w:t xml:space="preserve">the </w:t>
      </w:r>
      <w:r>
        <w:rPr>
          <w:b/>
        </w:rPr>
        <w:t>PidTagBody</w:t>
      </w:r>
      <w:r>
        <w:t xml:space="preserve"> property (</w:t>
      </w:r>
      <w:hyperlink r:id="rId216" w:anchor="Section_7fd7ec40deec4c0694931bc06b349682">
        <w:r>
          <w:rPr>
            <w:rStyle w:val="Hyperlink"/>
          </w:rPr>
          <w:t>[MS-OXCMSG]</w:t>
        </w:r>
      </w:hyperlink>
      <w:r>
        <w:t xml:space="preserve"> section 2.2.1.58.1). Additionally, clients SHOULD set the value of the </w:t>
      </w:r>
      <w:r>
        <w:rPr>
          <w:b/>
        </w:rPr>
        <w:t>PidTagInternetCodepage</w:t>
      </w:r>
      <w:r>
        <w:t xml:space="preserve"> property ([MS-OXCMSG] section 2.2.1.58.6) to</w:t>
      </w:r>
      <w:r>
        <w:t xml:space="preserve"> a </w:t>
      </w:r>
      <w:hyperlink w:anchor="gt_210637d9-9634-4652-a935-ded3cd434f38">
        <w:r>
          <w:rPr>
            <w:rStyle w:val="HyperlinkGreen"/>
            <w:b/>
          </w:rPr>
          <w:t>code page</w:t>
        </w:r>
      </w:hyperlink>
      <w:r>
        <w:t xml:space="preserve"> that corresponds to the </w:t>
      </w:r>
      <w:hyperlink w:anchor="gt_5004b992-4a9c-41c9-b65c-b2e7a2b04204">
        <w:r>
          <w:rPr>
            <w:rStyle w:val="HyperlinkGreen"/>
            <w:b/>
          </w:rPr>
          <w:t>character set</w:t>
        </w:r>
      </w:hyperlink>
      <w:r>
        <w:t xml:space="preserve"> that the client wants to appear in the </w:t>
      </w:r>
      <w:hyperlink w:anchor="gt_bcc83734-de00-4cd2-a344-4455ac688da9">
        <w:r>
          <w:rPr>
            <w:rStyle w:val="HyperlinkGreen"/>
            <w:b/>
          </w:rPr>
          <w:t>MIME message</w:t>
        </w:r>
      </w:hyperlink>
      <w:r>
        <w:t xml:space="preserve">. If the client does not set the </w:t>
      </w:r>
      <w:r>
        <w:rPr>
          <w:b/>
        </w:rPr>
        <w:t>PidTagInternetCodepage</w:t>
      </w:r>
      <w:r>
        <w:t xml:space="preserve"> property for a plain text message body, the server SHOULD</w:t>
      </w:r>
      <w:bookmarkStart w:id="344" w:name="z149"/>
      <w:bookmarkEnd w:id="344"/>
      <w:r>
        <w:t xml:space="preserve"> default this property to "ISO-8859-15", but MAY</w:t>
      </w:r>
      <w:bookmarkStart w:id="345" w:name="Appendix_A_Target_61"/>
      <w:r>
        <w:rPr>
          <w:rStyle w:val="Hyperlink"/>
        </w:rPr>
        <w:fldChar w:fldCharType="begin"/>
      </w:r>
      <w:r>
        <w:rPr>
          <w:rStyle w:val="Hyperlink"/>
        </w:rPr>
        <w:instrText xml:space="preserve"> HYPERLINK \l "Appendix_A_61" \o "Product behavior note 61" \</w:instrText>
      </w:r>
      <w:r>
        <w:rPr>
          <w:rStyle w:val="Hyperlink"/>
        </w:rPr>
        <w:instrText xml:space="preserve">h </w:instrText>
      </w:r>
      <w:r>
        <w:rPr>
          <w:rStyle w:val="Hyperlink"/>
        </w:rPr>
      </w:r>
      <w:r>
        <w:rPr>
          <w:rStyle w:val="Hyperlink"/>
        </w:rPr>
        <w:fldChar w:fldCharType="separate"/>
      </w:r>
      <w:r>
        <w:rPr>
          <w:rStyle w:val="Hyperlink"/>
        </w:rPr>
        <w:t>&lt;61&gt;</w:t>
      </w:r>
      <w:r>
        <w:rPr>
          <w:rStyle w:val="Hyperlink"/>
        </w:rPr>
        <w:fldChar w:fldCharType="end"/>
      </w:r>
      <w:bookmarkEnd w:id="345"/>
      <w:r>
        <w:t xml:space="preserve"> default this property to "ISO-8859-1". Clients SHOULD NOT create inline </w:t>
      </w:r>
      <w:hyperlink w:anchor="gt_6ab4cacc-0e1a-4843-b9e5-4f1fee5a695a">
        <w:r>
          <w:rPr>
            <w:rStyle w:val="HyperlinkGreen"/>
            <w:b/>
          </w:rPr>
          <w:t>Attachment objects</w:t>
        </w:r>
      </w:hyperlink>
      <w:r>
        <w:t xml:space="preserve"> when the </w:t>
      </w:r>
      <w:hyperlink w:anchor="gt_e53668bf-2a2b-46c4-9eda-82003d097f7b">
        <w:r>
          <w:rPr>
            <w:rStyle w:val="HyperlinkGreen"/>
            <w:b/>
          </w:rPr>
          <w:t>best body</w:t>
        </w:r>
      </w:hyperlink>
      <w:r>
        <w:t xml:space="preserve"> format of the </w:t>
      </w:r>
      <w:hyperlink w:anchor="gt_b6c15d0c-d992-421d-ba96-99d3b63894cf">
        <w:r>
          <w:rPr>
            <w:rStyle w:val="HyperlinkGreen"/>
            <w:b/>
          </w:rPr>
          <w:t>Message object</w:t>
        </w:r>
      </w:hyperlink>
      <w:r>
        <w:t xml:space="preserve"> is plain text.</w:t>
      </w:r>
    </w:p>
    <w:p w:rsidR="00EF22D5" w:rsidRDefault="006E59EC">
      <w:r>
        <w:t xml:space="preserve">To create an </w:t>
      </w:r>
      <w:hyperlink w:anchor="gt_549c4960-e8be-4c24-bc2b-b86530f1c1bf">
        <w:r>
          <w:rPr>
            <w:rStyle w:val="HyperlinkGreen"/>
            <w:b/>
          </w:rPr>
          <w:t>HTML</w:t>
        </w:r>
      </w:hyperlink>
      <w:r>
        <w:t xml:space="preserve"> message body in MIME format, clients SHOULD set the value of the </w:t>
      </w:r>
      <w:r>
        <w:rPr>
          <w:b/>
        </w:rPr>
        <w:t>PidTagHtml</w:t>
      </w:r>
      <w:r>
        <w:t xml:space="preserve"> property</w:t>
      </w:r>
      <w:r>
        <w:t xml:space="preserve"> ([MS-OXCMSG] section 2.2.1.58.9) to the HTML message text. When this property is set, clients MUST set the value of the </w:t>
      </w:r>
      <w:r>
        <w:rPr>
          <w:b/>
        </w:rPr>
        <w:t>PidTagInternetCodepage</w:t>
      </w:r>
      <w:r>
        <w:t xml:space="preserve"> property ([MS-OXCMSG] section 2.2.1.58.6) to the code page of the HTML message text. Note that the </w:t>
      </w:r>
      <w:r>
        <w:rPr>
          <w:b/>
        </w:rPr>
        <w:t>PidTagHtml</w:t>
      </w:r>
      <w:r>
        <w:t xml:space="preserve"> property is a </w:t>
      </w:r>
      <w:r>
        <w:rPr>
          <w:b/>
        </w:rPr>
        <w:t>PtypBinary</w:t>
      </w:r>
      <w:r>
        <w:t xml:space="preserve"> property (</w:t>
      </w:r>
      <w:hyperlink r:id="rId217" w:anchor="Section_1afa0cd9b1a04520b623bf15030af5d8">
        <w:r>
          <w:rPr>
            <w:rStyle w:val="Hyperlink"/>
          </w:rPr>
          <w:t>[MS-OXCDATA]</w:t>
        </w:r>
      </w:hyperlink>
      <w:r>
        <w:t xml:space="preserve"> section 2.11.1), not a </w:t>
      </w:r>
      <w:r>
        <w:rPr>
          <w:b/>
        </w:rPr>
        <w:t>PtypString</w:t>
      </w:r>
      <w:r>
        <w:t xml:space="preserve"> property. Clients can, instead, set the value of the </w:t>
      </w:r>
      <w:r>
        <w:rPr>
          <w:b/>
        </w:rPr>
        <w:t>PidTagRtfCompressed</w:t>
      </w:r>
      <w:r>
        <w:t xml:space="preserve"> property (</w:t>
      </w:r>
      <w:hyperlink r:id="rId218" w:anchor="Section_f6ab1613aefe447da49c18217230b148">
        <w:r>
          <w:rPr>
            <w:rStyle w:val="Hyperlink"/>
          </w:rPr>
          <w:t>[MS-OXPROPS]</w:t>
        </w:r>
      </w:hyperlink>
      <w:r>
        <w:t xml:space="preserve"> section 2.942) to the body text in compressed </w:t>
      </w:r>
      <w:hyperlink w:anchor="gt_a9aa8673-7798-4eba-a048-8b7c95a7b080">
        <w:r>
          <w:rPr>
            <w:rStyle w:val="HyperlinkGreen"/>
            <w:b/>
          </w:rPr>
          <w:t>RTF</w:t>
        </w:r>
      </w:hyperlink>
      <w:r>
        <w:t xml:space="preserve"> format, depending on the </w:t>
      </w:r>
      <w:hyperlink w:anchor="gt_7df7a225-d11c-4e84-950d-e25394d46229">
        <w:r>
          <w:rPr>
            <w:rStyle w:val="HyperlinkGreen"/>
            <w:b/>
          </w:rPr>
          <w:t>MIME writer</w:t>
        </w:r>
      </w:hyperlink>
      <w:r>
        <w:t xml:space="preserve"> that is used to convert this text to HTML format. Clients MUST NOT create HTML message text using </w:t>
      </w:r>
      <w:hyperlink w:anchor="gt_c305d0ab-8b94-461a-bd76-13b40cb8c4d8">
        <w:r>
          <w:rPr>
            <w:rStyle w:val="HyperlinkGreen"/>
            <w:b/>
          </w:rPr>
          <w:t>Unicode</w:t>
        </w:r>
      </w:hyperlink>
      <w:r>
        <w:t xml:space="preserve"> characters (</w:t>
      </w:r>
      <w:hyperlink w:anchor="gt_69864bcc-33be-41c9-9486-e18618ee3dd0">
        <w:r>
          <w:rPr>
            <w:rStyle w:val="HyperlinkGreen"/>
            <w:b/>
          </w:rPr>
          <w:t>UTF-16LE</w:t>
        </w:r>
      </w:hyperlink>
      <w:r>
        <w:t xml:space="preserve"> </w:t>
      </w:r>
      <w:r>
        <w:lastRenderedPageBreak/>
        <w:t xml:space="preserve">scheme), and the value of the </w:t>
      </w:r>
      <w:r>
        <w:rPr>
          <w:b/>
        </w:rPr>
        <w:t>PidTagInternetCodepage</w:t>
      </w:r>
      <w:r>
        <w:t xml:space="preserve"> property MUST NOT be set to "1200". The UTF-32 form and the UTF-16GE scheme are also not acceptable for this purpose; UTF-7 (code page 65000) and the UTF-8 form (code</w:t>
      </w:r>
      <w:r>
        <w:t xml:space="preserve"> page 65001) are acceptable.</w:t>
      </w:r>
    </w:p>
    <w:p w:rsidR="00EF22D5" w:rsidRDefault="006E59EC">
      <w:r>
        <w:t xml:space="preserve">To create a multipart/related message body in MIME format with HTML body text and inline images, clients SHOULD set the value of the </w:t>
      </w:r>
      <w:r>
        <w:rPr>
          <w:b/>
        </w:rPr>
        <w:t>PidTagHtml</w:t>
      </w:r>
      <w:r>
        <w:t xml:space="preserve"> property to the HTML message text. When this property is set, the value of the </w:t>
      </w:r>
      <w:r>
        <w:rPr>
          <w:b/>
        </w:rPr>
        <w:t>PidT</w:t>
      </w:r>
      <w:r>
        <w:rPr>
          <w:b/>
        </w:rPr>
        <w:t>agInternetCodepage</w:t>
      </w:r>
      <w:r>
        <w:t xml:space="preserve"> property is set to the code page of the HTML message text. Clients supply a value for either the </w:t>
      </w:r>
      <w:r>
        <w:rPr>
          <w:b/>
        </w:rPr>
        <w:t>PidTagAttachContentId</w:t>
      </w:r>
      <w:r>
        <w:t xml:space="preserve"> property ([MS-OXCMSG] section 2.2.2.29) or the </w:t>
      </w:r>
      <w:r>
        <w:rPr>
          <w:b/>
        </w:rPr>
        <w:t>PidTagAttachContentLocation</w:t>
      </w:r>
      <w:r>
        <w:t xml:space="preserve"> property ([MS-OXCMSG] section 2.2.2.29) on </w:t>
      </w:r>
      <w:r>
        <w:t xml:space="preserve">related file attachments such as images; the </w:t>
      </w:r>
      <w:r>
        <w:rPr>
          <w:b/>
        </w:rPr>
        <w:t>PidTagAttachContentId</w:t>
      </w:r>
      <w:r>
        <w:t xml:space="preserve"> property SHOULD be chosen for this purpose. Depending on the choice of attachment property, inline image links in the HTML body MUST use one of the following:</w:t>
      </w:r>
    </w:p>
    <w:p w:rsidR="00EF22D5" w:rsidRDefault="006E59EC">
      <w:pPr>
        <w:pStyle w:val="ListParagraph"/>
        <w:numPr>
          <w:ilvl w:val="0"/>
          <w:numId w:val="62"/>
        </w:numPr>
      </w:pPr>
      <w:r>
        <w:t xml:space="preserve">The "cid:" </w:t>
      </w:r>
      <w:hyperlink w:anchor="gt_e18af8e8-01d7-4f91-8a1e-0fb21b191f95">
        <w:r>
          <w:rPr>
            <w:rStyle w:val="HyperlinkGreen"/>
            <w:b/>
          </w:rPr>
          <w:t>Uniform Resource Identifier (URI)</w:t>
        </w:r>
      </w:hyperlink>
      <w:r>
        <w:t xml:space="preserve"> scheme and a unique content identifier that matches the value of the </w:t>
      </w:r>
      <w:r>
        <w:rPr>
          <w:b/>
        </w:rPr>
        <w:t>PidTagAttachContentId</w:t>
      </w:r>
      <w:r>
        <w:t xml:space="preserve"> property on the corresponding Attachment object.</w:t>
      </w:r>
    </w:p>
    <w:p w:rsidR="00EF22D5" w:rsidRDefault="006E59EC">
      <w:pPr>
        <w:pStyle w:val="ListParagraph"/>
        <w:numPr>
          <w:ilvl w:val="0"/>
          <w:numId w:val="62"/>
        </w:numPr>
      </w:pPr>
      <w:r>
        <w:t xml:space="preserve">A copy of the value of the </w:t>
      </w:r>
      <w:r>
        <w:rPr>
          <w:b/>
        </w:rPr>
        <w:t>PidTagAttach</w:t>
      </w:r>
      <w:r>
        <w:rPr>
          <w:b/>
        </w:rPr>
        <w:t>ContentLocation</w:t>
      </w:r>
      <w:r>
        <w:t xml:space="preserve"> property on the corresponding Attachment object.</w:t>
      </w:r>
    </w:p>
    <w:p w:rsidR="00EF22D5" w:rsidRDefault="006E59EC">
      <w:r>
        <w:t xml:space="preserve">Instead of setting the value of the </w:t>
      </w:r>
      <w:r>
        <w:rPr>
          <w:b/>
        </w:rPr>
        <w:t>PidTagHtml</w:t>
      </w:r>
      <w:r>
        <w:t xml:space="preserve"> property, clients can set the value of the </w:t>
      </w:r>
      <w:r>
        <w:rPr>
          <w:b/>
        </w:rPr>
        <w:t>PidTagRtfCompressed</w:t>
      </w:r>
      <w:r>
        <w:t xml:space="preserve"> property and include </w:t>
      </w:r>
      <w:hyperlink w:anchor="gt_171744b8-3f44-4198-b7b9-1c0147282d2c">
        <w:r>
          <w:rPr>
            <w:rStyle w:val="HyperlinkGreen"/>
            <w:b/>
          </w:rPr>
          <w:t>Object Linking and Embedding (OLE)</w:t>
        </w:r>
      </w:hyperlink>
      <w:r>
        <w:t xml:space="preserve"> attachments, depending on the server, to convert the RTF text to HTML and the static renderings of the OLE attachments to image attachments. For details, see section </w:t>
      </w:r>
      <w:hyperlink w:anchor="Section_a9d6aa4bdca6432b9ac21656b3945684" w:history="1">
        <w:r>
          <w:rPr>
            <w:rStyle w:val="Hyperlink"/>
          </w:rPr>
          <w:t>2.1.3.3.7</w:t>
        </w:r>
      </w:hyperlink>
      <w:r>
        <w:t>.</w:t>
      </w:r>
    </w:p>
    <w:p w:rsidR="00EF22D5" w:rsidRDefault="006E59EC">
      <w:r>
        <w:t xml:space="preserve">For plain text messages, clients SHOULD write the value of the </w:t>
      </w:r>
      <w:r>
        <w:rPr>
          <w:b/>
        </w:rPr>
        <w:t>PidTagBody</w:t>
      </w:r>
      <w:r>
        <w:t xml:space="preserve"> property in Unicode characters and SHOULD set the value of the </w:t>
      </w:r>
      <w:r>
        <w:rPr>
          <w:b/>
        </w:rPr>
        <w:t>PidTagInternetCodepage</w:t>
      </w:r>
      <w:r>
        <w:t xml:space="preserve"> property to the code page that matches the sender's preferred character set. W</w:t>
      </w:r>
      <w:r>
        <w:t xml:space="preserve">hen generating a MIME element for the plain text body, MIME writers map this code page to a character set name, convert the Unicode text into that character set, and write that character set name to the value of the character set parameter of the </w:t>
      </w:r>
      <w:r>
        <w:rPr>
          <w:b/>
        </w:rPr>
        <w:t>Content-T</w:t>
      </w:r>
      <w:r>
        <w:rPr>
          <w:b/>
        </w:rPr>
        <w:t>ype</w:t>
      </w:r>
      <w:r>
        <w:t xml:space="preserve"> </w:t>
      </w:r>
      <w:hyperlink w:anchor="gt_84a82291-9444-481e-97e3-4ff69a88e932">
        <w:r>
          <w:rPr>
            <w:rStyle w:val="HyperlinkGreen"/>
            <w:b/>
          </w:rPr>
          <w:t>header</w:t>
        </w:r>
      </w:hyperlink>
      <w:r>
        <w:t xml:space="preserve">. The plain text MIME element generated for a </w:t>
      </w:r>
      <w:hyperlink w:anchor="gt_1726e331-94ef-4e21-886b-586e4349c95c">
        <w:r>
          <w:rPr>
            <w:rStyle w:val="HyperlinkGreen"/>
            <w:b/>
          </w:rPr>
          <w:t>TNEF message</w:t>
        </w:r>
      </w:hyperlink>
      <w:r>
        <w:t xml:space="preserve"> SHOULD be treated in the same way.</w:t>
      </w:r>
    </w:p>
    <w:p w:rsidR="00EF22D5" w:rsidRDefault="006E59EC">
      <w:r>
        <w:t>For HTML</w:t>
      </w:r>
      <w:r>
        <w:t xml:space="preserve"> messages, clients SHOULD write the value of the </w:t>
      </w:r>
      <w:r>
        <w:rPr>
          <w:b/>
        </w:rPr>
        <w:t>PidTagHtml</w:t>
      </w:r>
      <w:r>
        <w:t xml:space="preserve"> property by using text in the sender's preferred character set. Clients set the value of the </w:t>
      </w:r>
      <w:r>
        <w:rPr>
          <w:b/>
        </w:rPr>
        <w:t>PidTagInternetCodepage</w:t>
      </w:r>
      <w:r>
        <w:t xml:space="preserve"> property to the code page that corresponds to the preferred character set. Clien</w:t>
      </w:r>
      <w:r>
        <w:t xml:space="preserve">ts MUST NOT use UTF-16 form (code page 1200) as the preferred character set. If the HTML document contains a content-type meta tag, its </w:t>
      </w:r>
      <w:r>
        <w:rPr>
          <w:i/>
        </w:rPr>
        <w:t>charset</w:t>
      </w:r>
      <w:r>
        <w:t xml:space="preserve"> parameter value SHOULD match the preferred character set.</w:t>
      </w:r>
    </w:p>
    <w:p w:rsidR="00EF22D5" w:rsidRDefault="006E59EC">
      <w:r>
        <w:t>When generating a MIME element or elements for an HTML</w:t>
      </w:r>
      <w:r>
        <w:t xml:space="preserve"> message body, MIME writers map the value of the </w:t>
      </w:r>
      <w:r>
        <w:rPr>
          <w:b/>
        </w:rPr>
        <w:t>PidTagInternetCodepage</w:t>
      </w:r>
      <w:r>
        <w:t xml:space="preserve"> property to a character set name, write the MIME element body in that character set, and write that character set name as the value of the </w:t>
      </w:r>
      <w:r>
        <w:rPr>
          <w:b/>
        </w:rPr>
        <w:t>Content-Type</w:t>
      </w:r>
      <w:r>
        <w:t xml:space="preserve"> header's </w:t>
      </w:r>
      <w:r>
        <w:rPr>
          <w:i/>
        </w:rPr>
        <w:t>charset</w:t>
      </w:r>
      <w:r>
        <w:t xml:space="preserve"> parameter, as s</w:t>
      </w:r>
      <w:r>
        <w:t xml:space="preserve">pecified in section 5.1 of </w:t>
      </w:r>
      <w:hyperlink r:id="rId219">
        <w:r>
          <w:rPr>
            <w:rStyle w:val="Hyperlink"/>
          </w:rPr>
          <w:t>[RFC2045]</w:t>
        </w:r>
      </w:hyperlink>
      <w:r>
        <w:t xml:space="preserve">. If the HTML document contains a content-type meta tag, its </w:t>
      </w:r>
      <w:r>
        <w:rPr>
          <w:i/>
        </w:rPr>
        <w:t>charset</w:t>
      </w:r>
      <w:r>
        <w:t xml:space="preserve"> parameter value SHOULD match the </w:t>
      </w:r>
      <w:r>
        <w:rPr>
          <w:b/>
        </w:rPr>
        <w:t>Content-Type</w:t>
      </w:r>
      <w:r>
        <w:t xml:space="preserve"> header's character set parameter value.</w:t>
      </w:r>
    </w:p>
    <w:p w:rsidR="00EF22D5" w:rsidRDefault="006E59EC">
      <w:r>
        <w:t xml:space="preserve">For RTF messages, clients SHOULD write the value of the </w:t>
      </w:r>
      <w:r>
        <w:rPr>
          <w:b/>
        </w:rPr>
        <w:t>PidTagRtfCompressed</w:t>
      </w:r>
      <w:r>
        <w:t xml:space="preserve"> property by using text in the sender's preferred character set. Clients SHOULD set the value of the </w:t>
      </w:r>
      <w:r>
        <w:rPr>
          <w:b/>
        </w:rPr>
        <w:t>PidTagInternetCodepage</w:t>
      </w:r>
      <w:r>
        <w:t xml:space="preserve"> property to the code page that corresponds to the preferr</w:t>
      </w:r>
      <w:r>
        <w:t xml:space="preserve">ed character set. The preferred character set MUST NOT be the UTF-16 form (code page 1200). MIME writers MUST NOT rely on the value of the </w:t>
      </w:r>
      <w:r>
        <w:rPr>
          <w:b/>
        </w:rPr>
        <w:t>PidTagInternetCodepage</w:t>
      </w:r>
      <w:r>
        <w:t xml:space="preserve"> property but treat it as a preference; MIME writers SHOULD instead rely on the value of one or</w:t>
      </w:r>
      <w:r>
        <w:t xml:space="preserve"> more </w:t>
      </w:r>
      <w:r>
        <w:rPr>
          <w:b/>
        </w:rPr>
        <w:t>\ansicpg</w:t>
      </w:r>
      <w:r>
        <w:t xml:space="preserve"> control words in the RTF </w:t>
      </w:r>
      <w:hyperlink w:anchor="gt_f3529cd8-50da-4f36-aa0b-66af455edbb6">
        <w:r>
          <w:rPr>
            <w:rStyle w:val="HyperlinkGreen"/>
            <w:b/>
          </w:rPr>
          <w:t>stream (2)</w:t>
        </w:r>
      </w:hyperlink>
      <w:r>
        <w:t xml:space="preserve">, as described in </w:t>
      </w:r>
      <w:hyperlink r:id="rId220">
        <w:r>
          <w:rPr>
            <w:rStyle w:val="Hyperlink"/>
          </w:rPr>
          <w:t>[MSFT-RTF]</w:t>
        </w:r>
      </w:hyperlink>
      <w:r>
        <w:t>, to determine the actual body code page.</w:t>
      </w:r>
    </w:p>
    <w:p w:rsidR="00EF22D5" w:rsidRDefault="006E59EC">
      <w:r>
        <w:t>When gen</w:t>
      </w:r>
      <w:r>
        <w:t>erating a MIME element or elements for an RTF message body, MIME writers SHOULD convert the RTF text to plain text or HTML. MIME writers MAY</w:t>
      </w:r>
      <w:bookmarkStart w:id="346" w:name="Appendix_A_Target_62"/>
      <w:r>
        <w:rPr>
          <w:rStyle w:val="Hyperlink"/>
        </w:rPr>
        <w:fldChar w:fldCharType="begin"/>
      </w:r>
      <w:r>
        <w:rPr>
          <w:rStyle w:val="Hyperlink"/>
        </w:rPr>
        <w:instrText xml:space="preserve"> HYPERLINK \l "Appendix_A_62" \o "Product behavior note 62" \h </w:instrText>
      </w:r>
      <w:r>
        <w:rPr>
          <w:rStyle w:val="Hyperlink"/>
        </w:rPr>
      </w:r>
      <w:r>
        <w:rPr>
          <w:rStyle w:val="Hyperlink"/>
        </w:rPr>
        <w:fldChar w:fldCharType="separate"/>
      </w:r>
      <w:r>
        <w:rPr>
          <w:rStyle w:val="Hyperlink"/>
        </w:rPr>
        <w:t>&lt;62&gt;</w:t>
      </w:r>
      <w:r>
        <w:rPr>
          <w:rStyle w:val="Hyperlink"/>
        </w:rPr>
        <w:fldChar w:fldCharType="end"/>
      </w:r>
      <w:bookmarkEnd w:id="346"/>
      <w:r>
        <w:t xml:space="preserve"> instead generate a </w:t>
      </w:r>
      <w:hyperlink w:anchor="gt_87fc4eff-2e8d-4687-8cd0-a4fdb52415c4">
        <w:r>
          <w:rPr>
            <w:rStyle w:val="HyperlinkGreen"/>
            <w:b/>
          </w:rPr>
          <w:t>TNEF</w:t>
        </w:r>
      </w:hyperlink>
      <w:r>
        <w:t xml:space="preserve"> attachment that contains the RTF body. MIME writers also SHOULD map the body code page to a character set name, SHOULD write the MIME element body in that character set, and SHOULD write that character set name as t</w:t>
      </w:r>
      <w:r>
        <w:t xml:space="preserve">he value of the </w:t>
      </w:r>
      <w:r>
        <w:rPr>
          <w:b/>
        </w:rPr>
        <w:t>Content-Type</w:t>
      </w:r>
      <w:r>
        <w:t xml:space="preserve"> header's </w:t>
      </w:r>
      <w:r>
        <w:rPr>
          <w:i/>
        </w:rPr>
        <w:t>charset</w:t>
      </w:r>
      <w:r>
        <w:t xml:space="preserve"> parameter.</w:t>
      </w:r>
      <w:bookmarkStart w:id="347" w:name="z151"/>
      <w:bookmarkEnd w:id="347"/>
    </w:p>
    <w:p w:rsidR="00EF22D5" w:rsidRDefault="006E59EC">
      <w:r>
        <w:lastRenderedPageBreak/>
        <w:t xml:space="preserve">Even if a Message object has no body, clients SHOULD set the value of the </w:t>
      </w:r>
      <w:r>
        <w:rPr>
          <w:b/>
        </w:rPr>
        <w:t>PidTagInternetCodepage</w:t>
      </w:r>
      <w:r>
        <w:t xml:space="preserve"> property to indicate a preferred character set for header text, to be used in encoding as specified in</w:t>
      </w:r>
      <w:r>
        <w:t xml:space="preserve"> </w:t>
      </w:r>
      <w:hyperlink r:id="rId221">
        <w:r>
          <w:rPr>
            <w:rStyle w:val="Hyperlink"/>
          </w:rPr>
          <w:t>[RFC2047]</w:t>
        </w:r>
      </w:hyperlink>
      <w:r>
        <w:t>.</w:t>
      </w:r>
    </w:p>
    <w:p w:rsidR="00EF22D5" w:rsidRDefault="006E59EC">
      <w:r>
        <w:t xml:space="preserve">When generating headers for a </w:t>
      </w:r>
      <w:hyperlink w:anchor="gt_fb44968e-ab83-4cbe-b4da-7cbc3cdd770a">
        <w:r>
          <w:rPr>
            <w:rStyle w:val="HyperlinkGreen"/>
            <w:b/>
          </w:rPr>
          <w:t>MIME entity</w:t>
        </w:r>
      </w:hyperlink>
      <w:r>
        <w:t>, it can be necessary to encode the characters as specified in [RFC2047]. MI</w:t>
      </w:r>
      <w:r>
        <w:t>ME writers SHOULD use the same character set for all headers and the message body.</w:t>
      </w:r>
      <w:bookmarkStart w:id="348" w:name="z153"/>
      <w:bookmarkEnd w:id="348"/>
      <w:r>
        <w:t xml:space="preserve"> MIME writers MAY</w:t>
      </w:r>
      <w:bookmarkStart w:id="349" w:name="Appendix_A_Target_63"/>
      <w:r>
        <w:rPr>
          <w:rStyle w:val="Hyperlink"/>
        </w:rPr>
        <w:fldChar w:fldCharType="begin"/>
      </w:r>
      <w:r>
        <w:rPr>
          <w:rStyle w:val="Hyperlink"/>
        </w:rPr>
        <w:instrText xml:space="preserve"> HYPERLINK \l "Appendix_A_63" \o "Product behavior note 63" \h </w:instrText>
      </w:r>
      <w:r>
        <w:rPr>
          <w:rStyle w:val="Hyperlink"/>
        </w:rPr>
      </w:r>
      <w:r>
        <w:rPr>
          <w:rStyle w:val="Hyperlink"/>
        </w:rPr>
        <w:fldChar w:fldCharType="separate"/>
      </w:r>
      <w:r>
        <w:rPr>
          <w:rStyle w:val="Hyperlink"/>
        </w:rPr>
        <w:t>&lt;63&gt;</w:t>
      </w:r>
      <w:r>
        <w:rPr>
          <w:rStyle w:val="Hyperlink"/>
        </w:rPr>
        <w:fldChar w:fldCharType="end"/>
      </w:r>
      <w:bookmarkEnd w:id="349"/>
      <w:r>
        <w:t xml:space="preserve"> re-encode the message body with the same character set as the MIME message headers. MI</w:t>
      </w:r>
      <w:r>
        <w:t>ME writers MAY</w:t>
      </w:r>
      <w:bookmarkStart w:id="350" w:name="Appendix_A_Target_64"/>
      <w:r>
        <w:rPr>
          <w:rStyle w:val="Hyperlink"/>
        </w:rPr>
        <w:fldChar w:fldCharType="begin"/>
      </w:r>
      <w:r>
        <w:rPr>
          <w:rStyle w:val="Hyperlink"/>
        </w:rPr>
        <w:instrText xml:space="preserve"> HYPERLINK \l "Appendix_A_64" \o "Product behavior note 64" \h </w:instrText>
      </w:r>
      <w:r>
        <w:rPr>
          <w:rStyle w:val="Hyperlink"/>
        </w:rPr>
      </w:r>
      <w:r>
        <w:rPr>
          <w:rStyle w:val="Hyperlink"/>
        </w:rPr>
        <w:fldChar w:fldCharType="separate"/>
      </w:r>
      <w:r>
        <w:rPr>
          <w:rStyle w:val="Hyperlink"/>
        </w:rPr>
        <w:t>&lt;64&gt;</w:t>
      </w:r>
      <w:r>
        <w:rPr>
          <w:rStyle w:val="Hyperlink"/>
        </w:rPr>
        <w:fldChar w:fldCharType="end"/>
      </w:r>
      <w:bookmarkEnd w:id="350"/>
      <w:r>
        <w:t xml:space="preserve"> preserve the character set of the original MIME message body. If a different character set is supplied for different body types, MIME writers MAY</w:t>
      </w:r>
      <w:bookmarkStart w:id="351" w:name="Appendix_A_Target_65"/>
      <w:r>
        <w:rPr>
          <w:rStyle w:val="Hyperlink"/>
        </w:rPr>
        <w:fldChar w:fldCharType="begin"/>
      </w:r>
      <w:r>
        <w:rPr>
          <w:rStyle w:val="Hyperlink"/>
        </w:rPr>
        <w:instrText xml:space="preserve"> HYPERLINK \l "Appendix_A_65" \o "Product behavior note 65" \h </w:instrText>
      </w:r>
      <w:r>
        <w:rPr>
          <w:rStyle w:val="Hyperlink"/>
        </w:rPr>
      </w:r>
      <w:r>
        <w:rPr>
          <w:rStyle w:val="Hyperlink"/>
        </w:rPr>
        <w:fldChar w:fldCharType="separate"/>
      </w:r>
      <w:r>
        <w:rPr>
          <w:rStyle w:val="Hyperlink"/>
        </w:rPr>
        <w:t>&lt;65&gt;</w:t>
      </w:r>
      <w:r>
        <w:rPr>
          <w:rStyle w:val="Hyperlink"/>
        </w:rPr>
        <w:fldChar w:fldCharType="end"/>
      </w:r>
      <w:bookmarkEnd w:id="351"/>
      <w:r>
        <w:t xml:space="preserve"> identify the body format that can generate the others and apply its character set to all body formats. Attachments that are themselves messages are independent and can have a different ch</w:t>
      </w:r>
      <w:r>
        <w:t>aracter set.</w:t>
      </w:r>
    </w:p>
    <w:p w:rsidR="00EF22D5" w:rsidRDefault="006E59EC">
      <w:pPr>
        <w:pStyle w:val="Heading5"/>
      </w:pPr>
      <w:bookmarkStart w:id="352" w:name="section_98d980f8d04d4f9488ba39db1dee6771"/>
      <w:bookmarkStart w:id="353" w:name="_Toc174599778"/>
      <w:r>
        <w:t>Message Body in TNEF</w:t>
      </w:r>
      <w:bookmarkEnd w:id="352"/>
      <w:bookmarkEnd w:id="353"/>
    </w:p>
    <w:p w:rsidR="00EF22D5" w:rsidRDefault="006E59EC">
      <w:r>
        <w:t xml:space="preserve">When generating a </w:t>
      </w:r>
      <w:hyperlink w:anchor="gt_1726e331-94ef-4e21-886b-586e4349c95c">
        <w:r>
          <w:rPr>
            <w:rStyle w:val="HyperlinkGreen"/>
            <w:b/>
          </w:rPr>
          <w:t>TNEF message</w:t>
        </w:r>
      </w:hyperlink>
      <w:r>
        <w:t xml:space="preserve">, </w:t>
      </w:r>
      <w:hyperlink w:anchor="gt_7df7a225-d11c-4e84-950d-e25394d46229">
        <w:r>
          <w:rPr>
            <w:rStyle w:val="HyperlinkGreen"/>
            <w:b/>
          </w:rPr>
          <w:t>MIME writers</w:t>
        </w:r>
      </w:hyperlink>
      <w:r>
        <w:t xml:space="preserve"> SHOULD identify the </w:t>
      </w:r>
      <w:hyperlink w:anchor="gt_e53668bf-2a2b-46c4-9eda-82003d097f7b">
        <w:r>
          <w:rPr>
            <w:rStyle w:val="HyperlinkGreen"/>
            <w:b/>
          </w:rPr>
          <w:t>best body</w:t>
        </w:r>
      </w:hyperlink>
      <w:r>
        <w:t xml:space="preserve"> property of the </w:t>
      </w:r>
      <w:hyperlink w:anchor="gt_b6c15d0c-d992-421d-ba96-99d3b63894cf">
        <w:r>
          <w:rPr>
            <w:rStyle w:val="HyperlinkGreen"/>
            <w:b/>
          </w:rPr>
          <w:t>Message object</w:t>
        </w:r>
      </w:hyperlink>
      <w:r>
        <w:t xml:space="preserve">, as specified in </w:t>
      </w:r>
      <w:hyperlink r:id="rId222" w:anchor="Section_98296160746e4b258d45676dabebb57d">
        <w:r>
          <w:rPr>
            <w:rStyle w:val="Hyperlink"/>
          </w:rPr>
          <w:t>[MS-OXBBODY]</w:t>
        </w:r>
      </w:hyperlink>
      <w:r>
        <w:t>, and copy it</w:t>
      </w:r>
      <w:r>
        <w:t xml:space="preserve">s value to the </w:t>
      </w:r>
      <w:r>
        <w:rPr>
          <w:b/>
        </w:rPr>
        <w:t>attMsgProps</w:t>
      </w:r>
      <w:r>
        <w:t xml:space="preserve"> attribute, as specified in </w:t>
      </w:r>
      <w:hyperlink r:id="rId223" w:anchor="Section_1f0544d730b74194b58fadc82f3763bb">
        <w:r>
          <w:rPr>
            <w:rStyle w:val="Hyperlink"/>
          </w:rPr>
          <w:t>[MS-OXTNEF]</w:t>
        </w:r>
      </w:hyperlink>
      <w:r>
        <w:t xml:space="preserve"> section 2.1.3.3.21, of the </w:t>
      </w:r>
      <w:hyperlink w:anchor="gt_87fc4eff-2e8d-4687-8cd0-a4fdb52415c4">
        <w:r>
          <w:rPr>
            <w:rStyle w:val="HyperlinkGreen"/>
            <w:b/>
          </w:rPr>
          <w:t>TNEF</w:t>
        </w:r>
      </w:hyperlink>
      <w:r>
        <w:t xml:space="preserve"> </w:t>
      </w:r>
      <w:hyperlink w:anchor="gt_7296866d-d4b9-4238-af3a-4d772989e348">
        <w:r>
          <w:rPr>
            <w:rStyle w:val="HyperlinkGreen"/>
            <w:b/>
          </w:rPr>
          <w:t>body part</w:t>
        </w:r>
      </w:hyperlink>
      <w:r>
        <w:t xml:space="preserve">. MIME writers also place a </w:t>
      </w:r>
      <w:hyperlink w:anchor="gt_afa1b8ad-29c4-4f4a-90ce-e63b3547e15a">
        <w:r>
          <w:rPr>
            <w:rStyle w:val="HyperlinkGreen"/>
            <w:b/>
          </w:rPr>
          <w:t>plain text</w:t>
        </w:r>
      </w:hyperlink>
      <w:r>
        <w:t xml:space="preserve"> version of the </w:t>
      </w:r>
      <w:hyperlink w:anchor="gt_f8f4c2f5-c760-4abe-a9a1-573302980088">
        <w:r>
          <w:rPr>
            <w:rStyle w:val="HyperlinkGreen"/>
            <w:b/>
          </w:rPr>
          <w:t>message body</w:t>
        </w:r>
      </w:hyperlink>
      <w:r>
        <w:t xml:space="preserve"> in the fi</w:t>
      </w:r>
      <w:r>
        <w:t xml:space="preserve">rst child body part of the TNEF message, as specified in section </w:t>
      </w:r>
      <w:hyperlink w:anchor="Section_cce2fed292714ab881fc2319f4ef2335" w:history="1">
        <w:r>
          <w:rPr>
            <w:rStyle w:val="Hyperlink"/>
          </w:rPr>
          <w:t>2</w:t>
        </w:r>
      </w:hyperlink>
      <w:r>
        <w:t>, generating plain text from the value of the best body property if the best body format is other than plain text. Finally, when t</w:t>
      </w:r>
      <w:r>
        <w:t>he best body is plain text, MIME writers SHOULD</w:t>
      </w:r>
      <w:bookmarkStart w:id="354" w:name="Appendix_A_Target_66"/>
      <w:r>
        <w:rPr>
          <w:rStyle w:val="Hyperlink"/>
        </w:rPr>
        <w:fldChar w:fldCharType="begin"/>
      </w:r>
      <w:r>
        <w:rPr>
          <w:rStyle w:val="Hyperlink"/>
        </w:rPr>
        <w:instrText xml:space="preserve"> HYPERLINK \l "Appendix_A_66" \o "Product behavior note 66" \h </w:instrText>
      </w:r>
      <w:r>
        <w:rPr>
          <w:rStyle w:val="Hyperlink"/>
        </w:rPr>
      </w:r>
      <w:r>
        <w:rPr>
          <w:rStyle w:val="Hyperlink"/>
        </w:rPr>
        <w:fldChar w:fldCharType="separate"/>
      </w:r>
      <w:r>
        <w:rPr>
          <w:rStyle w:val="Hyperlink"/>
        </w:rPr>
        <w:t>&lt;66&gt;</w:t>
      </w:r>
      <w:r>
        <w:rPr>
          <w:rStyle w:val="Hyperlink"/>
        </w:rPr>
        <w:fldChar w:fldCharType="end"/>
      </w:r>
      <w:bookmarkEnd w:id="354"/>
      <w:r>
        <w:t xml:space="preserve"> also write a matching value for the </w:t>
      </w:r>
      <w:r>
        <w:rPr>
          <w:b/>
        </w:rPr>
        <w:t>PidTagRtfCompressed</w:t>
      </w:r>
      <w:r>
        <w:t xml:space="preserve"> property (</w:t>
      </w:r>
      <w:hyperlink r:id="rId224" w:anchor="Section_f6ab1613aefe447da49c18217230b148">
        <w:r>
          <w:rPr>
            <w:rStyle w:val="Hyperlink"/>
          </w:rPr>
          <w:t>[MS-OXPROPS]</w:t>
        </w:r>
      </w:hyperlink>
      <w:r>
        <w:t xml:space="preserve"> section 2.942) to the </w:t>
      </w:r>
      <w:r>
        <w:rPr>
          <w:b/>
        </w:rPr>
        <w:t>attMsgProps</w:t>
      </w:r>
      <w:r>
        <w:t xml:space="preserve"> attribute of the TNEF body part.</w:t>
      </w:r>
      <w:bookmarkStart w:id="355" w:name="z155"/>
      <w:bookmarkEnd w:id="355"/>
      <w:r>
        <w:t xml:space="preserve"> </w:t>
      </w:r>
    </w:p>
    <w:p w:rsidR="00EF22D5" w:rsidRDefault="006E59EC">
      <w:pPr>
        <w:pStyle w:val="Heading5"/>
      </w:pPr>
      <w:bookmarkStart w:id="356" w:name="section_ca4e244696974389b5f420ed58f7e97e"/>
      <w:bookmarkStart w:id="357" w:name="_Toc174599779"/>
      <w:r>
        <w:t>Simple Plain Text Message Body</w:t>
      </w:r>
      <w:bookmarkEnd w:id="356"/>
      <w:bookmarkEnd w:id="357"/>
    </w:p>
    <w:p w:rsidR="00EF22D5" w:rsidRDefault="006E59EC">
      <w:r>
        <w:t xml:space="preserve">When the </w:t>
      </w:r>
      <w:hyperlink w:anchor="gt_e53668bf-2a2b-46c4-9eda-82003d097f7b">
        <w:r>
          <w:rPr>
            <w:rStyle w:val="HyperlinkGreen"/>
            <w:b/>
          </w:rPr>
          <w:t>best body</w:t>
        </w:r>
      </w:hyperlink>
      <w:r>
        <w:t xml:space="preserve"> format type is </w:t>
      </w:r>
      <w:hyperlink w:anchor="gt_afa1b8ad-29c4-4f4a-90ce-e63b3547e15a">
        <w:r>
          <w:rPr>
            <w:rStyle w:val="HyperlinkGreen"/>
            <w:b/>
          </w:rPr>
          <w:t>plain text</w:t>
        </w:r>
      </w:hyperlink>
      <w:r>
        <w:t xml:space="preserve">, </w:t>
      </w:r>
      <w:hyperlink w:anchor="gt_7df7a225-d11c-4e84-950d-e25394d46229">
        <w:r>
          <w:rPr>
            <w:rStyle w:val="HyperlinkGreen"/>
            <w:b/>
          </w:rPr>
          <w:t>MIME writers</w:t>
        </w:r>
      </w:hyperlink>
      <w:r>
        <w:t xml:space="preserve"> SHOULD generate a single </w:t>
      </w:r>
      <w:hyperlink w:anchor="gt_fb44968e-ab83-4cbe-b4da-7cbc3cdd770a">
        <w:r>
          <w:rPr>
            <w:rStyle w:val="HyperlinkGreen"/>
            <w:b/>
          </w:rPr>
          <w:t>MIME entity</w:t>
        </w:r>
      </w:hyperlink>
      <w:r>
        <w:t xml:space="preserve"> with the v</w:t>
      </w:r>
      <w:r>
        <w:t xml:space="preserve">alue of its </w:t>
      </w:r>
      <w:r>
        <w:rPr>
          <w:b/>
        </w:rPr>
        <w:t>Content-Type</w:t>
      </w:r>
      <w:r>
        <w:t xml:space="preserve"> </w:t>
      </w:r>
      <w:hyperlink w:anchor="gt_84a82291-9444-481e-97e3-4ff69a88e932">
        <w:r>
          <w:rPr>
            <w:rStyle w:val="HyperlinkGreen"/>
            <w:b/>
          </w:rPr>
          <w:t>header</w:t>
        </w:r>
      </w:hyperlink>
      <w:r>
        <w:t xml:space="preserve"> set to "text/plain".</w:t>
      </w:r>
    </w:p>
    <w:p w:rsidR="00EF22D5" w:rsidRDefault="006E59EC">
      <w:r>
        <w:t xml:space="preserve">The </w:t>
      </w:r>
      <w:r>
        <w:rPr>
          <w:i/>
        </w:rPr>
        <w:t>charset</w:t>
      </w:r>
      <w:r>
        <w:t xml:space="preserve"> parameter value of this MIME entity's </w:t>
      </w:r>
      <w:r>
        <w:rPr>
          <w:b/>
        </w:rPr>
        <w:t>Content-Type</w:t>
      </w:r>
      <w:r>
        <w:t xml:space="preserve"> header SHOULD be set to a </w:t>
      </w:r>
      <w:hyperlink w:anchor="gt_5004b992-4a9c-41c9-b65c-b2e7a2b04204">
        <w:r>
          <w:rPr>
            <w:rStyle w:val="HyperlinkGreen"/>
            <w:b/>
          </w:rPr>
          <w:t>character set</w:t>
        </w:r>
      </w:hyperlink>
      <w:r>
        <w:t xml:space="preserve"> that corresponds to the value of the </w:t>
      </w:r>
      <w:r>
        <w:rPr>
          <w:b/>
        </w:rPr>
        <w:t>PidTagInternetCodepage</w:t>
      </w:r>
      <w:r>
        <w:t xml:space="preserve"> property (</w:t>
      </w:r>
      <w:hyperlink r:id="rId225" w:anchor="Section_7fd7ec40deec4c0694931bc06b349682">
        <w:r>
          <w:rPr>
            <w:rStyle w:val="Hyperlink"/>
          </w:rPr>
          <w:t>[MS-OXCMSG]</w:t>
        </w:r>
      </w:hyperlink>
      <w:r>
        <w:t xml:space="preserve"> section 2.2.1.58.6), which is a </w:t>
      </w:r>
      <w:hyperlink w:anchor="gt_210637d9-9634-4652-a935-ded3cd434f38">
        <w:r>
          <w:rPr>
            <w:rStyle w:val="HyperlinkGreen"/>
            <w:b/>
          </w:rPr>
          <w:t>code page</w:t>
        </w:r>
      </w:hyperlink>
      <w:r>
        <w:t xml:space="preserve"> number. If there is no </w:t>
      </w:r>
      <w:r>
        <w:rPr>
          <w:b/>
        </w:rPr>
        <w:t>PidTagInternetCodepage</w:t>
      </w:r>
      <w:r>
        <w:t xml:space="preserve"> property, the value of the </w:t>
      </w:r>
      <w:r>
        <w:rPr>
          <w:b/>
        </w:rPr>
        <w:t>PidTagMessageCodepage</w:t>
      </w:r>
      <w:r>
        <w:t xml:space="preserve"> property ([MS-OXCMSG] section 2.2.1.58.6) can be used instead, but in that case the message code page SHOULD first be mapped t</w:t>
      </w:r>
      <w:r>
        <w:t>o the corresponding Internet code page. MIME writers SHOULD verify that the plain text, which is stored in UTF-16 form, can actually be encoded in this character set and SHOULD, if necessary, choose a different character set that can in fact encode the ent</w:t>
      </w:r>
      <w:r>
        <w:t xml:space="preserve">ire </w:t>
      </w:r>
      <w:hyperlink w:anchor="gt_f8f4c2f5-c760-4abe-a9a1-573302980088">
        <w:r>
          <w:rPr>
            <w:rStyle w:val="HyperlinkGreen"/>
            <w:b/>
          </w:rPr>
          <w:t>message body</w:t>
        </w:r>
      </w:hyperlink>
      <w:r>
        <w:t>; the code page properties express a preference rather than a requirement.</w:t>
      </w:r>
    </w:p>
    <w:p w:rsidR="00EF22D5" w:rsidRDefault="006E59EC">
      <w:r>
        <w:t xml:space="preserve">The value of the </w:t>
      </w:r>
      <w:r>
        <w:rPr>
          <w:b/>
        </w:rPr>
        <w:t>PidTagBody</w:t>
      </w:r>
      <w:r>
        <w:t xml:space="preserve"> property ([MS-OXCMSG] section 2.2.1.58.1) is written to the content of the </w:t>
      </w:r>
      <w:r>
        <w:t xml:space="preserve">"text/plain" </w:t>
      </w:r>
      <w:hyperlink w:anchor="gt_af6ba277-34c1-493d-8103-71d2af36ce30">
        <w:r>
          <w:rPr>
            <w:rStyle w:val="HyperlinkGreen"/>
            <w:b/>
          </w:rPr>
          <w:t>MIME</w:t>
        </w:r>
      </w:hyperlink>
      <w:r>
        <w:t xml:space="preserve"> element, after being converted to the chosen character set.</w:t>
      </w:r>
    </w:p>
    <w:p w:rsidR="00EF22D5" w:rsidRDefault="006E59EC">
      <w:pPr>
        <w:pStyle w:val="Heading5"/>
      </w:pPr>
      <w:bookmarkStart w:id="358" w:name="section_ff91a6a767ff46c68c8ad63d1cb1ba28"/>
      <w:bookmarkStart w:id="359" w:name="_Toc174599780"/>
      <w:r>
        <w:t>HTML Text Message Body Without Inline Attachments</w:t>
      </w:r>
      <w:bookmarkEnd w:id="358"/>
      <w:bookmarkEnd w:id="359"/>
    </w:p>
    <w:p w:rsidR="00EF22D5" w:rsidRDefault="006E59EC">
      <w:r>
        <w:t xml:space="preserve">When the </w:t>
      </w:r>
      <w:hyperlink w:anchor="gt_e53668bf-2a2b-46c4-9eda-82003d097f7b">
        <w:r>
          <w:rPr>
            <w:rStyle w:val="HyperlinkGreen"/>
            <w:b/>
          </w:rPr>
          <w:t>best body</w:t>
        </w:r>
      </w:hyperlink>
      <w:r>
        <w:t xml:space="preserve"> format type is </w:t>
      </w:r>
      <w:hyperlink w:anchor="gt_549c4960-e8be-4c24-bc2b-b86530f1c1bf">
        <w:r>
          <w:rPr>
            <w:rStyle w:val="HyperlinkGreen"/>
            <w:b/>
          </w:rPr>
          <w:t>HTML</w:t>
        </w:r>
      </w:hyperlink>
      <w:r>
        <w:t xml:space="preserve"> and no inline </w:t>
      </w:r>
      <w:hyperlink w:anchor="gt_6ab4cacc-0e1a-4843-b9e5-4f1fee5a695a">
        <w:r>
          <w:rPr>
            <w:rStyle w:val="HyperlinkGreen"/>
            <w:b/>
          </w:rPr>
          <w:t>Attachment objects</w:t>
        </w:r>
      </w:hyperlink>
      <w:r>
        <w:t xml:space="preserve"> exist, </w:t>
      </w:r>
      <w:hyperlink w:anchor="gt_7df7a225-d11c-4e84-950d-e25394d46229">
        <w:r>
          <w:rPr>
            <w:rStyle w:val="HyperlinkGreen"/>
            <w:b/>
          </w:rPr>
          <w:t>MIME writers</w:t>
        </w:r>
      </w:hyperlink>
      <w:r>
        <w:t xml:space="preserve"> SHOULD generate a </w:t>
      </w:r>
      <w:hyperlink w:anchor="gt_fb44968e-ab83-4cbe-b4da-7cbc3cdd770a">
        <w:r>
          <w:rPr>
            <w:rStyle w:val="HyperlinkGreen"/>
            <w:b/>
          </w:rPr>
          <w:t>MIME entity</w:t>
        </w:r>
      </w:hyperlink>
      <w:r>
        <w:t xml:space="preserve"> that has "multipart/alternative" for the value of its </w:t>
      </w:r>
      <w:r>
        <w:rPr>
          <w:b/>
        </w:rPr>
        <w:t>Content-Type</w:t>
      </w:r>
      <w:r>
        <w:t xml:space="preserve"> </w:t>
      </w:r>
      <w:hyperlink w:anchor="gt_84a82291-9444-481e-97e3-4ff69a88e932">
        <w:r>
          <w:rPr>
            <w:rStyle w:val="HyperlinkGreen"/>
            <w:b/>
          </w:rPr>
          <w:t>header</w:t>
        </w:r>
      </w:hyperlink>
      <w:r>
        <w:t xml:space="preserve">, and that </w:t>
      </w:r>
      <w:r>
        <w:t>has the following two child entities:</w:t>
      </w:r>
    </w:p>
    <w:p w:rsidR="00EF22D5" w:rsidRDefault="006E59EC">
      <w:pPr>
        <w:pStyle w:val="ListParagraph"/>
        <w:numPr>
          <w:ilvl w:val="0"/>
          <w:numId w:val="63"/>
        </w:numPr>
      </w:pPr>
      <w:r>
        <w:t xml:space="preserve">The first child entity has "text/plain" for the value of its </w:t>
      </w:r>
      <w:r>
        <w:rPr>
          <w:b/>
        </w:rPr>
        <w:t>Content-Type</w:t>
      </w:r>
      <w:r>
        <w:t xml:space="preserve"> header. Its body SHOULD be </w:t>
      </w:r>
      <w:hyperlink w:anchor="gt_afa1b8ad-29c4-4f4a-90ce-e63b3547e15a">
        <w:r>
          <w:rPr>
            <w:rStyle w:val="HyperlinkGreen"/>
            <w:b/>
          </w:rPr>
          <w:t>plain text</w:t>
        </w:r>
      </w:hyperlink>
      <w:r>
        <w:t xml:space="preserve"> generated from the value of the </w:t>
      </w:r>
      <w:r>
        <w:rPr>
          <w:b/>
        </w:rPr>
        <w:t>PidTagHtml</w:t>
      </w:r>
      <w:r>
        <w:t xml:space="preserve"> p</w:t>
      </w:r>
      <w:r>
        <w:t>roperty (</w:t>
      </w:r>
      <w:hyperlink r:id="rId226" w:anchor="Section_7fd7ec40deec4c0694931bc06b349682">
        <w:r>
          <w:rPr>
            <w:rStyle w:val="Hyperlink"/>
          </w:rPr>
          <w:t>[MS-OXCMSG]</w:t>
        </w:r>
      </w:hyperlink>
      <w:r>
        <w:t xml:space="preserve"> section 2.2.1.58.9). MIME writers that rely on the store for text conversions MAY</w:t>
      </w:r>
      <w:bookmarkStart w:id="360" w:name="Appendix_A_Target_6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&lt;67&gt;</w:t>
      </w:r>
      <w:r>
        <w:rPr>
          <w:rStyle w:val="Hyperlink"/>
        </w:rPr>
        <w:fldChar w:fldCharType="end"/>
      </w:r>
      <w:bookmarkEnd w:id="360"/>
      <w:r>
        <w:t xml:space="preserve"> in</w:t>
      </w:r>
      <w:r>
        <w:t xml:space="preserve">stead copy the body from the value of the </w:t>
      </w:r>
      <w:r>
        <w:rPr>
          <w:b/>
        </w:rPr>
        <w:t>PidTagBody</w:t>
      </w:r>
      <w:r>
        <w:t xml:space="preserve"> property ([MS-OXCMSG] section 2.2.1.58.1), assuming that the value of the </w:t>
      </w:r>
      <w:r>
        <w:rPr>
          <w:b/>
        </w:rPr>
        <w:t>PidTagBody</w:t>
      </w:r>
      <w:r>
        <w:t xml:space="preserve"> property is equal to the value of the </w:t>
      </w:r>
      <w:r>
        <w:rPr>
          <w:b/>
        </w:rPr>
        <w:t>PidTagHtml</w:t>
      </w:r>
      <w:r>
        <w:t xml:space="preserve"> property</w:t>
      </w:r>
      <w:bookmarkStart w:id="361" w:name="z157"/>
      <w:bookmarkEnd w:id="361"/>
      <w:r>
        <w:t>.</w:t>
      </w:r>
    </w:p>
    <w:p w:rsidR="00EF22D5" w:rsidRDefault="006E59EC">
      <w:pPr>
        <w:pStyle w:val="ListParagraph"/>
        <w:numPr>
          <w:ilvl w:val="0"/>
          <w:numId w:val="63"/>
        </w:numPr>
      </w:pPr>
      <w:r>
        <w:t>The second child entity has "text/HTML" for the value of it</w:t>
      </w:r>
      <w:r>
        <w:t xml:space="preserve">s </w:t>
      </w:r>
      <w:r>
        <w:rPr>
          <w:b/>
        </w:rPr>
        <w:t>Content-Type</w:t>
      </w:r>
      <w:r>
        <w:t xml:space="preserve"> header. Its body is the value of the </w:t>
      </w:r>
      <w:r>
        <w:rPr>
          <w:b/>
        </w:rPr>
        <w:t>PidTagHtml</w:t>
      </w:r>
      <w:r>
        <w:t xml:space="preserve"> property.</w:t>
      </w:r>
    </w:p>
    <w:p w:rsidR="00EF22D5" w:rsidRDefault="006E59EC">
      <w:r>
        <w:t xml:space="preserve">The plain text and </w:t>
      </w:r>
      <w:r>
        <w:rPr>
          <w:i/>
        </w:rPr>
        <w:t>charset</w:t>
      </w:r>
      <w:r>
        <w:t xml:space="preserve"> parameters SHOULD be processed as specified in section </w:t>
      </w:r>
      <w:hyperlink w:anchor="Section_ca4e244696974389b5f420ed58f7e97e" w:history="1">
        <w:r>
          <w:rPr>
            <w:rStyle w:val="Hyperlink"/>
          </w:rPr>
          <w:t>2.1.3.3.3</w:t>
        </w:r>
      </w:hyperlink>
      <w:r>
        <w:t xml:space="preserve">. HTML text MAY be processed in </w:t>
      </w:r>
      <w:r>
        <w:t xml:space="preserve">exactly the same way, or characters that do not fit the preferred </w:t>
      </w:r>
      <w:hyperlink w:anchor="gt_5004b992-4a9c-41c9-b65c-b2e7a2b04204">
        <w:r>
          <w:rPr>
            <w:rStyle w:val="HyperlinkGreen"/>
            <w:b/>
          </w:rPr>
          <w:t>character set</w:t>
        </w:r>
      </w:hyperlink>
      <w:r>
        <w:t xml:space="preserve"> can instead be encoded within the HTML.</w:t>
      </w:r>
    </w:p>
    <w:p w:rsidR="00EF22D5" w:rsidRDefault="006E59EC">
      <w:pPr>
        <w:pStyle w:val="Heading5"/>
      </w:pPr>
      <w:bookmarkStart w:id="362" w:name="section_ee3811fb167b4ff1afb9accd4591e360"/>
      <w:bookmarkStart w:id="363" w:name="_Toc174599781"/>
      <w:r>
        <w:lastRenderedPageBreak/>
        <w:t>HTML Text Message Body from RTF Without Inline Attachments</w:t>
      </w:r>
      <w:bookmarkEnd w:id="362"/>
      <w:bookmarkEnd w:id="363"/>
    </w:p>
    <w:p w:rsidR="00EF22D5" w:rsidRDefault="006E59EC">
      <w:r>
        <w:t xml:space="preserve">When the </w:t>
      </w:r>
      <w:hyperlink w:anchor="gt_e53668bf-2a2b-46c4-9eda-82003d097f7b">
        <w:r>
          <w:rPr>
            <w:rStyle w:val="HyperlinkGreen"/>
            <w:b/>
          </w:rPr>
          <w:t>best body</w:t>
        </w:r>
      </w:hyperlink>
      <w:r>
        <w:t xml:space="preserve"> format type is </w:t>
      </w:r>
      <w:hyperlink w:anchor="gt_a9aa8673-7798-4eba-a048-8b7c95a7b080">
        <w:r>
          <w:rPr>
            <w:rStyle w:val="HyperlinkGreen"/>
            <w:b/>
          </w:rPr>
          <w:t>RTF</w:t>
        </w:r>
      </w:hyperlink>
      <w:r>
        <w:t xml:space="preserve"> and no inline (</w:t>
      </w:r>
      <w:hyperlink w:anchor="gt_171744b8-3f44-4198-b7b9-1c0147282d2c">
        <w:r>
          <w:rPr>
            <w:rStyle w:val="HyperlinkGreen"/>
            <w:b/>
          </w:rPr>
          <w:t>OLE</w:t>
        </w:r>
      </w:hyperlink>
      <w:r>
        <w:t xml:space="preserve">) </w:t>
      </w:r>
      <w:hyperlink w:anchor="gt_6ab4cacc-0e1a-4843-b9e5-4f1fee5a695a">
        <w:r>
          <w:rPr>
            <w:rStyle w:val="HyperlinkGreen"/>
            <w:b/>
          </w:rPr>
          <w:t>Attachment objects</w:t>
        </w:r>
      </w:hyperlink>
      <w:r>
        <w:t xml:space="preserve"> exist, </w:t>
      </w:r>
      <w:hyperlink w:anchor="gt_7df7a225-d11c-4e84-950d-e25394d46229">
        <w:r>
          <w:rPr>
            <w:rStyle w:val="HyperlinkGreen"/>
            <w:b/>
          </w:rPr>
          <w:t>MIME writers</w:t>
        </w:r>
      </w:hyperlink>
      <w:r>
        <w:t xml:space="preserve"> SHOULD generate a multipart/alternative </w:t>
      </w:r>
      <w:hyperlink w:anchor="gt_fb44968e-ab83-4cbe-b4da-7cbc3cdd770a">
        <w:r>
          <w:rPr>
            <w:rStyle w:val="HyperlinkGreen"/>
            <w:b/>
          </w:rPr>
          <w:t>MIME entity</w:t>
        </w:r>
      </w:hyperlink>
      <w:r>
        <w:t xml:space="preserve"> with t</w:t>
      </w:r>
      <w:r>
        <w:t>he following two child entities:</w:t>
      </w:r>
    </w:p>
    <w:p w:rsidR="00EF22D5" w:rsidRDefault="006E59EC">
      <w:pPr>
        <w:pStyle w:val="ListParagraph"/>
        <w:numPr>
          <w:ilvl w:val="0"/>
          <w:numId w:val="64"/>
        </w:numPr>
      </w:pPr>
      <w:r>
        <w:t xml:space="preserve">The first child entity has "text/plain" for the value of its </w:t>
      </w:r>
      <w:r>
        <w:rPr>
          <w:b/>
        </w:rPr>
        <w:t>Content-Type</w:t>
      </w:r>
      <w:r>
        <w:t xml:space="preserve"> </w:t>
      </w:r>
      <w:hyperlink w:anchor="gt_84a82291-9444-481e-97e3-4ff69a88e932">
        <w:r>
          <w:rPr>
            <w:rStyle w:val="HyperlinkGreen"/>
            <w:b/>
          </w:rPr>
          <w:t>header</w:t>
        </w:r>
      </w:hyperlink>
      <w:r>
        <w:t xml:space="preserve">. Its body SHOULD be </w:t>
      </w:r>
      <w:hyperlink w:anchor="gt_afa1b8ad-29c4-4f4a-90ce-e63b3547e15a">
        <w:r>
          <w:rPr>
            <w:rStyle w:val="HyperlinkGreen"/>
            <w:b/>
          </w:rPr>
          <w:t>plain text</w:t>
        </w:r>
      </w:hyperlink>
      <w:r>
        <w:t xml:space="preserve"> generated from the value of the </w:t>
      </w:r>
      <w:r>
        <w:rPr>
          <w:b/>
        </w:rPr>
        <w:t>PidTagRtfCompressed</w:t>
      </w:r>
      <w:r>
        <w:t xml:space="preserve"> property (</w:t>
      </w:r>
      <w:hyperlink r:id="rId227" w:anchor="Section_7fd7ec40deec4c0694931bc06b349682">
        <w:r>
          <w:rPr>
            <w:rStyle w:val="Hyperlink"/>
          </w:rPr>
          <w:t>[MS-OXCMSG]</w:t>
        </w:r>
      </w:hyperlink>
      <w:r>
        <w:t xml:space="preserve"> section 2.2.1.58.4). MIME writ</w:t>
      </w:r>
      <w:r>
        <w:t xml:space="preserve">ers that rely on the store for text conversion MAY instead copy the body from the value of the </w:t>
      </w:r>
      <w:r>
        <w:rPr>
          <w:b/>
        </w:rPr>
        <w:t>PidTagBody</w:t>
      </w:r>
      <w:r>
        <w:t xml:space="preserve"> property ([MS-OXCMSG] section 2.2.1.58.1), assuming that both properties contain substantially similar text. The format of the RTF data is specified i</w:t>
      </w:r>
      <w:r>
        <w:t xml:space="preserve">n </w:t>
      </w:r>
      <w:hyperlink r:id="rId228">
        <w:r>
          <w:rPr>
            <w:rStyle w:val="Hyperlink"/>
          </w:rPr>
          <w:t>[MSFT-RTF]</w:t>
        </w:r>
      </w:hyperlink>
      <w:r>
        <w:t>.</w:t>
      </w:r>
    </w:p>
    <w:p w:rsidR="00EF22D5" w:rsidRDefault="006E59EC">
      <w:pPr>
        <w:pStyle w:val="ListParagraph"/>
        <w:numPr>
          <w:ilvl w:val="0"/>
          <w:numId w:val="64"/>
        </w:numPr>
      </w:pPr>
      <w:r>
        <w:t xml:space="preserve">The second child entity has "text/HTML" for the value of its </w:t>
      </w:r>
      <w:r>
        <w:rPr>
          <w:b/>
        </w:rPr>
        <w:t>Content-Type</w:t>
      </w:r>
      <w:r>
        <w:t xml:space="preserve"> header. Its body is </w:t>
      </w:r>
      <w:hyperlink w:anchor="gt_549c4960-e8be-4c24-bc2b-b86530f1c1bf">
        <w:r>
          <w:rPr>
            <w:rStyle w:val="HyperlinkGreen"/>
            <w:b/>
          </w:rPr>
          <w:t>HTML</w:t>
        </w:r>
      </w:hyperlink>
      <w:r>
        <w:t xml:space="preserve"> text. The HTML</w:t>
      </w:r>
      <w:r>
        <w:t xml:space="preserve"> text SHOULD be generated from the value of the </w:t>
      </w:r>
      <w:r>
        <w:rPr>
          <w:b/>
        </w:rPr>
        <w:t>PidTagRtfCompressed</w:t>
      </w:r>
      <w:r>
        <w:t xml:space="preserve"> property (</w:t>
      </w:r>
      <w:hyperlink r:id="rId229" w:anchor="Section_f6ab1613aefe447da49c18217230b148">
        <w:r>
          <w:rPr>
            <w:rStyle w:val="Hyperlink"/>
          </w:rPr>
          <w:t>[MS-OXPROPS]</w:t>
        </w:r>
      </w:hyperlink>
      <w:r>
        <w:t xml:space="preserve"> section 2.942). MIME writers that rely on the store for text conversion MAY instead</w:t>
      </w:r>
      <w:r>
        <w:t xml:space="preserve"> copy the body from the value of the </w:t>
      </w:r>
      <w:r>
        <w:rPr>
          <w:b/>
        </w:rPr>
        <w:t>PidTagHtml</w:t>
      </w:r>
      <w:r>
        <w:t xml:space="preserve"> property ([MS-OXCMSG] section 2.2.1.58.9), assuming that both properties contain substantially similar text.</w:t>
      </w:r>
    </w:p>
    <w:p w:rsidR="00EF22D5" w:rsidRDefault="006E59EC">
      <w:hyperlink w:anchor="gt_9a8c4095-858a-4eb6-ad1d-e560fd178db0">
        <w:r>
          <w:rPr>
            <w:rStyle w:val="HyperlinkGreen"/>
            <w:b/>
          </w:rPr>
          <w:t>MIME content-types</w:t>
        </w:r>
      </w:hyperlink>
      <w:r>
        <w:t xml:space="preserve"> of type "text/" an</w:t>
      </w:r>
      <w:r>
        <w:t xml:space="preserve">d the </w:t>
      </w:r>
      <w:r>
        <w:rPr>
          <w:i/>
        </w:rPr>
        <w:t>charset</w:t>
      </w:r>
      <w:r>
        <w:t xml:space="preserve"> parameter SHOULD be processed as specified in section </w:t>
      </w:r>
      <w:hyperlink w:anchor="Section_ff91a6a767ff46c68c8ad63d1cb1ba28" w:history="1">
        <w:r>
          <w:rPr>
            <w:rStyle w:val="Hyperlink"/>
          </w:rPr>
          <w:t>2.1.3.3.4</w:t>
        </w:r>
      </w:hyperlink>
      <w:r>
        <w:t>.</w:t>
      </w:r>
    </w:p>
    <w:p w:rsidR="00EF22D5" w:rsidRDefault="006E59EC">
      <w:pPr>
        <w:pStyle w:val="Heading5"/>
      </w:pPr>
      <w:bookmarkStart w:id="364" w:name="section_8f06654ed2624d07befe2d43c685f82e"/>
      <w:bookmarkStart w:id="365" w:name="_Toc174599782"/>
      <w:r>
        <w:t>HTML Text Message Body with Inline Attachments</w:t>
      </w:r>
      <w:bookmarkEnd w:id="364"/>
      <w:bookmarkEnd w:id="365"/>
    </w:p>
    <w:p w:rsidR="00EF22D5" w:rsidRDefault="006E59EC">
      <w:r>
        <w:t xml:space="preserve">When the </w:t>
      </w:r>
      <w:hyperlink w:anchor="gt_e53668bf-2a2b-46c4-9eda-82003d097f7b">
        <w:r>
          <w:rPr>
            <w:rStyle w:val="HyperlinkGreen"/>
            <w:b/>
          </w:rPr>
          <w:t>best body</w:t>
        </w:r>
      </w:hyperlink>
      <w:r>
        <w:t xml:space="preserve"> format type is </w:t>
      </w:r>
      <w:hyperlink w:anchor="gt_549c4960-e8be-4c24-bc2b-b86530f1c1bf">
        <w:r>
          <w:rPr>
            <w:rStyle w:val="HyperlinkGreen"/>
            <w:b/>
          </w:rPr>
          <w:t>HTML</w:t>
        </w:r>
      </w:hyperlink>
      <w:r>
        <w:t xml:space="preserve"> and inline </w:t>
      </w:r>
      <w:hyperlink w:anchor="gt_6ab4cacc-0e1a-4843-b9e5-4f1fee5a695a">
        <w:r>
          <w:rPr>
            <w:rStyle w:val="HyperlinkGreen"/>
            <w:b/>
          </w:rPr>
          <w:t>Attachment objects</w:t>
        </w:r>
      </w:hyperlink>
      <w:r>
        <w:t xml:space="preserve"> exist, </w:t>
      </w:r>
      <w:hyperlink w:anchor="gt_7df7a225-d11c-4e84-950d-e25394d46229">
        <w:r>
          <w:rPr>
            <w:rStyle w:val="HyperlinkGreen"/>
            <w:b/>
          </w:rPr>
          <w:t>MI</w:t>
        </w:r>
        <w:r>
          <w:rPr>
            <w:rStyle w:val="HyperlinkGreen"/>
            <w:b/>
          </w:rPr>
          <w:t>ME writers</w:t>
        </w:r>
      </w:hyperlink>
      <w:r>
        <w:t xml:space="preserve"> SHOULD generate a </w:t>
      </w:r>
      <w:hyperlink w:anchor="gt_fb44968e-ab83-4cbe-b4da-7cbc3cdd770a">
        <w:r>
          <w:rPr>
            <w:rStyle w:val="HyperlinkGreen"/>
            <w:b/>
          </w:rPr>
          <w:t>MIME entity</w:t>
        </w:r>
      </w:hyperlink>
      <w:r>
        <w:t xml:space="preserve"> with "multipart/related" for the value of its </w:t>
      </w:r>
      <w:r>
        <w:rPr>
          <w:b/>
        </w:rPr>
        <w:t>Content-Type</w:t>
      </w:r>
      <w:r>
        <w:t xml:space="preserve"> </w:t>
      </w:r>
      <w:hyperlink w:anchor="gt_84a82291-9444-481e-97e3-4ff69a88e932">
        <w:r>
          <w:rPr>
            <w:rStyle w:val="HyperlinkGreen"/>
            <w:b/>
          </w:rPr>
          <w:t>header</w:t>
        </w:r>
      </w:hyperlink>
      <w:r>
        <w:t xml:space="preserve"> and two or more child ele</w:t>
      </w:r>
      <w:r>
        <w:t>ments, as follows:</w:t>
      </w:r>
    </w:p>
    <w:p w:rsidR="00EF22D5" w:rsidRDefault="006E59EC">
      <w:pPr>
        <w:pStyle w:val="ListParagraph"/>
        <w:numPr>
          <w:ilvl w:val="0"/>
          <w:numId w:val="65"/>
        </w:numPr>
      </w:pPr>
      <w:r>
        <w:t xml:space="preserve">The first child entity is a  structure with a </w:t>
      </w:r>
      <w:hyperlink w:anchor="gt_9a8c4095-858a-4eb6-ad1d-e560fd178db0">
        <w:r>
          <w:rPr>
            <w:rStyle w:val="HyperlinkGreen"/>
            <w:b/>
          </w:rPr>
          <w:t>MIME content-type</w:t>
        </w:r>
      </w:hyperlink>
      <w:r>
        <w:t xml:space="preserve"> of "multipart/alternative", as specified in section </w:t>
      </w:r>
      <w:hyperlink w:anchor="Section_ff91a6a767ff46c68c8ad63d1cb1ba28" w:history="1">
        <w:r>
          <w:rPr>
            <w:rStyle w:val="Hyperlink"/>
          </w:rPr>
          <w:t>2.1.3.3.4</w:t>
        </w:r>
      </w:hyperlink>
      <w:r>
        <w:t>.</w:t>
      </w:r>
    </w:p>
    <w:p w:rsidR="00EF22D5" w:rsidRDefault="006E59EC">
      <w:pPr>
        <w:pStyle w:val="ListParagraph"/>
        <w:numPr>
          <w:ilvl w:val="0"/>
          <w:numId w:val="65"/>
        </w:numPr>
      </w:pPr>
      <w:r>
        <w:t xml:space="preserve">Subsequent child entities are generated from the </w:t>
      </w:r>
      <w:hyperlink w:anchor="gt_b6c15d0c-d992-421d-ba96-99d3b63894cf">
        <w:r>
          <w:rPr>
            <w:rStyle w:val="HyperlinkGreen"/>
            <w:b/>
          </w:rPr>
          <w:t>Message object's</w:t>
        </w:r>
      </w:hyperlink>
      <w:r>
        <w:t xml:space="preserve"> inline Attachment objects. A child entity MUST be generated if and only if the Attachment object is marked as specif</w:t>
      </w:r>
      <w:r>
        <w:t xml:space="preserve">ied in section </w:t>
      </w:r>
      <w:hyperlink w:anchor="Section_02295ef00d084b3aa60a7317e8d34387" w:history="1">
        <w:r>
          <w:rPr>
            <w:rStyle w:val="Hyperlink"/>
          </w:rPr>
          <w:t>2.1.3.4.1</w:t>
        </w:r>
      </w:hyperlink>
      <w:r>
        <w:t>.</w:t>
      </w:r>
    </w:p>
    <w:p w:rsidR="00EF22D5" w:rsidRDefault="006E59EC">
      <w:r>
        <w:t xml:space="preserve">MIME writers SHOULD verify that the HTML text actually contains a reference to each inline Attachment object, either by its </w:t>
      </w:r>
      <w:r>
        <w:rPr>
          <w:b/>
        </w:rPr>
        <w:t>PidTagAttachContentId</w:t>
      </w:r>
      <w:r>
        <w:t xml:space="preserve"> property (</w:t>
      </w:r>
      <w:hyperlink r:id="rId230" w:anchor="Section_7fd7ec40deec4c0694931bc06b349682">
        <w:r>
          <w:rPr>
            <w:rStyle w:val="Hyperlink"/>
          </w:rPr>
          <w:t>[MS-OXCMSG]</w:t>
        </w:r>
      </w:hyperlink>
      <w:r>
        <w:t xml:space="preserve"> section 2.2.2.29) or its </w:t>
      </w:r>
      <w:r>
        <w:rPr>
          <w:b/>
        </w:rPr>
        <w:t>PidTagAttachContentLocation</w:t>
      </w:r>
      <w:r>
        <w:t xml:space="preserve"> property ([MS-OXCMSG] section 2.2.2.29), as specified in </w:t>
      </w:r>
      <w:hyperlink w:anchor="Section_59290e685bc74a2c9824846db0f365bc" w:history="1">
        <w:r>
          <w:rPr>
            <w:rStyle w:val="Hyperlink"/>
          </w:rPr>
          <w:t>2.1.3.3</w:t>
        </w:r>
        <w:r>
          <w:rPr>
            <w:rStyle w:val="Hyperlink"/>
          </w:rPr>
          <w:t>.1</w:t>
        </w:r>
      </w:hyperlink>
      <w:r>
        <w:t>. If the HTML text contains no such reference, the MIME writer SHOULD</w:t>
      </w:r>
      <w:bookmarkStart w:id="366" w:name="Appendix_A_Target_68"/>
      <w:r>
        <w:rPr>
          <w:rStyle w:val="Hyperlink"/>
        </w:rPr>
        <w:fldChar w:fldCharType="begin"/>
      </w:r>
      <w:r>
        <w:rPr>
          <w:rStyle w:val="Hyperlink"/>
        </w:rPr>
        <w:instrText xml:space="preserve"> HYPERLINK \l "Appendix_A_68"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366"/>
      <w:r>
        <w:t xml:space="preserve"> consider this Attachment object as not inline and generate its MIME entity as a peer of the MIME entity with a MIM</w:t>
      </w:r>
      <w:r>
        <w:t>E content-type of " multipart/related" instead of as its child.</w:t>
      </w:r>
      <w:bookmarkStart w:id="367" w:name="z159"/>
      <w:bookmarkEnd w:id="367"/>
      <w:r>
        <w:t xml:space="preserve"> </w:t>
      </w:r>
    </w:p>
    <w:p w:rsidR="00EF22D5" w:rsidRDefault="006E59EC">
      <w:pPr>
        <w:pStyle w:val="Heading5"/>
      </w:pPr>
      <w:bookmarkStart w:id="368" w:name="section_a9d6aa4bdca6432b9ac21656b3945684"/>
      <w:bookmarkStart w:id="369" w:name="_Toc174599783"/>
      <w:r>
        <w:t>HTML Text Message Body from RTF with Inline (OLE) Attachments</w:t>
      </w:r>
      <w:bookmarkEnd w:id="368"/>
      <w:bookmarkEnd w:id="369"/>
    </w:p>
    <w:p w:rsidR="00EF22D5" w:rsidRDefault="006E59EC">
      <w:r>
        <w:t xml:space="preserve">When the </w:t>
      </w:r>
      <w:hyperlink w:anchor="gt_e53668bf-2a2b-46c4-9eda-82003d097f7b">
        <w:r>
          <w:rPr>
            <w:rStyle w:val="HyperlinkGreen"/>
            <w:b/>
          </w:rPr>
          <w:t>best body</w:t>
        </w:r>
      </w:hyperlink>
      <w:r>
        <w:t xml:space="preserve"> format type is </w:t>
      </w:r>
      <w:hyperlink w:anchor="gt_a9aa8673-7798-4eba-a048-8b7c95a7b080">
        <w:r>
          <w:rPr>
            <w:rStyle w:val="HyperlinkGreen"/>
            <w:b/>
          </w:rPr>
          <w:t>RTF</w:t>
        </w:r>
      </w:hyperlink>
      <w:r>
        <w:t xml:space="preserve"> and inline (OLE) </w:t>
      </w:r>
      <w:hyperlink w:anchor="gt_6ab4cacc-0e1a-4843-b9e5-4f1fee5a695a">
        <w:r>
          <w:rPr>
            <w:rStyle w:val="HyperlinkGreen"/>
            <w:b/>
          </w:rPr>
          <w:t>Attachment objects</w:t>
        </w:r>
      </w:hyperlink>
      <w:r>
        <w:t xml:space="preserve"> exist, </w:t>
      </w:r>
      <w:hyperlink w:anchor="gt_7df7a225-d11c-4e84-950d-e25394d46229">
        <w:r>
          <w:rPr>
            <w:rStyle w:val="HyperlinkGreen"/>
            <w:b/>
          </w:rPr>
          <w:t>MIME writers</w:t>
        </w:r>
      </w:hyperlink>
      <w:r>
        <w:t xml:space="preserve"> SHOULD generate a </w:t>
      </w:r>
      <w:hyperlink w:anchor="gt_fb44968e-ab83-4cbe-b4da-7cbc3cdd770a">
        <w:r>
          <w:rPr>
            <w:rStyle w:val="HyperlinkGreen"/>
            <w:b/>
          </w:rPr>
          <w:t>MIME entity</w:t>
        </w:r>
      </w:hyperlink>
      <w:r>
        <w:t xml:space="preserve"> with multipart/related for the value of its </w:t>
      </w:r>
      <w:r>
        <w:rPr>
          <w:b/>
        </w:rPr>
        <w:t>Content-Type</w:t>
      </w:r>
      <w:r>
        <w:t xml:space="preserve"> </w:t>
      </w:r>
      <w:hyperlink w:anchor="gt_84a82291-9444-481e-97e3-4ff69a88e932">
        <w:r>
          <w:rPr>
            <w:rStyle w:val="HyperlinkGreen"/>
            <w:b/>
          </w:rPr>
          <w:t>header</w:t>
        </w:r>
      </w:hyperlink>
      <w:r>
        <w:t xml:space="preserve"> and three or more child entities, as follows:</w:t>
      </w:r>
    </w:p>
    <w:p w:rsidR="00EF22D5" w:rsidRDefault="006E59EC">
      <w:pPr>
        <w:pStyle w:val="ListParagraph"/>
        <w:numPr>
          <w:ilvl w:val="0"/>
          <w:numId w:val="66"/>
        </w:numPr>
      </w:pPr>
      <w:r>
        <w:t>The first child entity is a structu</w:t>
      </w:r>
      <w:r>
        <w:t xml:space="preserve">re with a </w:t>
      </w:r>
      <w:hyperlink w:anchor="gt_9a8c4095-858a-4eb6-ad1d-e560fd178db0">
        <w:r>
          <w:rPr>
            <w:rStyle w:val="HyperlinkGreen"/>
            <w:b/>
          </w:rPr>
          <w:t>MIME content-type</w:t>
        </w:r>
      </w:hyperlink>
      <w:r>
        <w:t xml:space="preserve"> of "multipart/alternative", as specified in section </w:t>
      </w:r>
      <w:hyperlink w:anchor="Section_ee3811fb167b4ff1afb9accd4591e360" w:history="1">
        <w:r>
          <w:rPr>
            <w:rStyle w:val="Hyperlink"/>
          </w:rPr>
          <w:t>2.1.3.3.5</w:t>
        </w:r>
      </w:hyperlink>
      <w:r>
        <w:t>.</w:t>
      </w:r>
    </w:p>
    <w:p w:rsidR="00EF22D5" w:rsidRDefault="006E59EC">
      <w:pPr>
        <w:pStyle w:val="ListParagraph"/>
        <w:numPr>
          <w:ilvl w:val="0"/>
          <w:numId w:val="66"/>
        </w:numPr>
      </w:pPr>
      <w:r>
        <w:t>Subsequent child entities are generated fro</w:t>
      </w:r>
      <w:r>
        <w:t xml:space="preserve">m the </w:t>
      </w:r>
      <w:hyperlink w:anchor="gt_b6c15d0c-d992-421d-ba96-99d3b63894cf">
        <w:r>
          <w:rPr>
            <w:rStyle w:val="HyperlinkGreen"/>
            <w:b/>
          </w:rPr>
          <w:t>Message object's</w:t>
        </w:r>
      </w:hyperlink>
      <w:r>
        <w:t xml:space="preserve"> inline Attachment objects. Each entity is generated as specified in </w:t>
      </w:r>
      <w:hyperlink w:anchor="Section_02f7b3e0259c442f84e6d2489ad0931a" w:history="1">
        <w:r>
          <w:rPr>
            <w:rStyle w:val="Hyperlink"/>
          </w:rPr>
          <w:t>2.1.3.4.4</w:t>
        </w:r>
      </w:hyperlink>
      <w:r>
        <w:t xml:space="preserve">, because inline </w:t>
      </w:r>
      <w:r>
        <w:t>Attachment objects in RTF messages are OLE attachments.</w:t>
      </w:r>
    </w:p>
    <w:p w:rsidR="00EF22D5" w:rsidRDefault="006E59EC">
      <w:pPr>
        <w:pStyle w:val="Heading5"/>
      </w:pPr>
      <w:bookmarkStart w:id="370" w:name="section_6296382c62cc458d94a15dc565d9da8b"/>
      <w:bookmarkStart w:id="371" w:name="_Toc174599784"/>
      <w:r>
        <w:t>Calendar Items and Meeting Messages</w:t>
      </w:r>
      <w:bookmarkEnd w:id="370"/>
      <w:bookmarkEnd w:id="371"/>
    </w:p>
    <w:p w:rsidR="00EF22D5" w:rsidRDefault="006E59EC">
      <w:r>
        <w:t xml:space="preserve">A </w:t>
      </w:r>
      <w:hyperlink w:anchor="gt_b6c15d0c-d992-421d-ba96-99d3b63894cf">
        <w:r>
          <w:rPr>
            <w:rStyle w:val="HyperlinkGreen"/>
            <w:b/>
          </w:rPr>
          <w:t>Message object</w:t>
        </w:r>
      </w:hyperlink>
      <w:r>
        <w:t xml:space="preserve"> is a </w:t>
      </w:r>
      <w:hyperlink w:anchor="gt_7204b2ed-dcef-4434-be15-6451f92d03fb">
        <w:r>
          <w:rPr>
            <w:rStyle w:val="HyperlinkGreen"/>
            <w:b/>
          </w:rPr>
          <w:t>calendar</w:t>
        </w:r>
      </w:hyperlink>
      <w:r>
        <w:t xml:space="preserve"> item when</w:t>
      </w:r>
      <w:r>
        <w:t xml:space="preserve"> the value of the </w:t>
      </w:r>
      <w:r>
        <w:rPr>
          <w:b/>
        </w:rPr>
        <w:t>PidTagMessageClass</w:t>
      </w:r>
      <w:r>
        <w:t xml:space="preserve"> property </w:t>
      </w:r>
      <w:r>
        <w:rPr>
          <w:rStyle w:val="Hyperlink"/>
        </w:rPr>
        <w:t>(</w:t>
      </w:r>
      <w:hyperlink r:id="rId231" w:anchor="Section_7fd7ec40deec4c0694931bc06b349682">
        <w:r>
          <w:rPr>
            <w:rStyle w:val="Hyperlink"/>
          </w:rPr>
          <w:t>[MS-OXCMSG]</w:t>
        </w:r>
      </w:hyperlink>
      <w:r>
        <w:t xml:space="preserve"> section 2.2.1.3) starts with "IPM.Appointment." or equals "IPM.Appointment". A Message object is a meeting message w</w:t>
      </w:r>
      <w:r>
        <w:t xml:space="preserve">hen the value of the </w:t>
      </w:r>
      <w:r>
        <w:rPr>
          <w:b/>
        </w:rPr>
        <w:t>PidTagMessageClass</w:t>
      </w:r>
      <w:r>
        <w:t xml:space="preserve"> property starts with </w:t>
      </w:r>
      <w:r>
        <w:lastRenderedPageBreak/>
        <w:t xml:space="preserve">"IPM.Schedule.Meeting.". Clients SHOULD create items of these types with a </w:t>
      </w:r>
      <w:hyperlink w:anchor="gt_e53668bf-2a2b-46c4-9eda-82003d097f7b">
        <w:r>
          <w:rPr>
            <w:rStyle w:val="HyperlinkGreen"/>
            <w:b/>
          </w:rPr>
          <w:t>best body</w:t>
        </w:r>
      </w:hyperlink>
      <w:r>
        <w:t xml:space="preserve"> format type of </w:t>
      </w:r>
      <w:hyperlink w:anchor="gt_a9aa8673-7798-4eba-a048-8b7c95a7b080">
        <w:r>
          <w:rPr>
            <w:rStyle w:val="HyperlinkGreen"/>
            <w:b/>
          </w:rPr>
          <w:t>RTF</w:t>
        </w:r>
      </w:hyperlink>
      <w:r>
        <w:t xml:space="preserve">. Clients can use a </w:t>
      </w:r>
      <w:hyperlink w:anchor="gt_afa1b8ad-29c4-4f4a-90ce-e63b3547e15a">
        <w:r>
          <w:rPr>
            <w:rStyle w:val="HyperlinkGreen"/>
            <w:b/>
          </w:rPr>
          <w:t>plain text</w:t>
        </w:r>
      </w:hyperlink>
      <w:r>
        <w:t xml:space="preserve"> body instead but SHOULD NOT create calendar items or meeting messages with a best body format type of </w:t>
      </w:r>
      <w:hyperlink w:anchor="gt_549c4960-e8be-4c24-bc2b-b86530f1c1bf">
        <w:r>
          <w:rPr>
            <w:rStyle w:val="HyperlinkGreen"/>
            <w:b/>
          </w:rPr>
          <w:t>HTML</w:t>
        </w:r>
      </w:hyperlink>
      <w:r>
        <w:t>.</w:t>
      </w:r>
    </w:p>
    <w:p w:rsidR="00EF22D5" w:rsidRDefault="006E59EC">
      <w:r>
        <w:t xml:space="preserve">Each of the leaf </w:t>
      </w:r>
      <w:hyperlink w:anchor="gt_fb44968e-ab83-4cbe-b4da-7cbc3cdd770a">
        <w:r>
          <w:rPr>
            <w:rStyle w:val="HyperlinkGreen"/>
            <w:b/>
          </w:rPr>
          <w:t>MIME entities</w:t>
        </w:r>
      </w:hyperlink>
      <w:r>
        <w:t xml:space="preserve"> specified in this section SHOULD use the UTF-8 form as its </w:t>
      </w:r>
      <w:hyperlink w:anchor="gt_5004b992-4a9c-41c9-b65c-b2e7a2b04204">
        <w:r>
          <w:rPr>
            <w:rStyle w:val="HyperlinkGreen"/>
            <w:b/>
          </w:rPr>
          <w:t>cha</w:t>
        </w:r>
        <w:r>
          <w:rPr>
            <w:rStyle w:val="HyperlinkGreen"/>
            <w:b/>
          </w:rPr>
          <w:t>racter set</w:t>
        </w:r>
      </w:hyperlink>
      <w:r>
        <w:t xml:space="preserve">, as specified in </w:t>
      </w:r>
      <w:hyperlink r:id="rId232">
        <w:r>
          <w:rPr>
            <w:rStyle w:val="Hyperlink"/>
          </w:rPr>
          <w:t>[RFC2445]</w:t>
        </w:r>
      </w:hyperlink>
      <w:r>
        <w:t>.</w:t>
      </w:r>
      <w:bookmarkStart w:id="372" w:name="z161"/>
      <w:bookmarkEnd w:id="372"/>
      <w:r>
        <w:t xml:space="preserve"> A MIME writer MAY</w:t>
      </w:r>
      <w:bookmarkStart w:id="373" w:name="Appendix_A_Target_69"/>
      <w:r>
        <w:rPr>
          <w:rStyle w:val="Hyperlink"/>
        </w:rPr>
        <w:fldChar w:fldCharType="begin"/>
      </w:r>
      <w:r>
        <w:rPr>
          <w:rStyle w:val="Hyperlink"/>
        </w:rPr>
        <w:instrText xml:space="preserve"> HYPERLINK \l "Appendix_A_69" \o "Product behavior note 69" \h </w:instrText>
      </w:r>
      <w:r>
        <w:rPr>
          <w:rStyle w:val="Hyperlink"/>
        </w:rPr>
      </w:r>
      <w:r>
        <w:rPr>
          <w:rStyle w:val="Hyperlink"/>
        </w:rPr>
        <w:fldChar w:fldCharType="separate"/>
      </w:r>
      <w:r>
        <w:rPr>
          <w:rStyle w:val="Hyperlink"/>
        </w:rPr>
        <w:t>&lt;69&gt;</w:t>
      </w:r>
      <w:r>
        <w:rPr>
          <w:rStyle w:val="Hyperlink"/>
        </w:rPr>
        <w:fldChar w:fldCharType="end"/>
      </w:r>
      <w:bookmarkEnd w:id="373"/>
      <w:r>
        <w:t xml:space="preserve"> enable a user or a system administrator to select a character s</w:t>
      </w:r>
      <w:r>
        <w:t xml:space="preserve">et encoding other than the UTF-8 form for the </w:t>
      </w:r>
      <w:hyperlink w:anchor="gt_af6ba277-34c1-493d-8103-71d2af36ce30">
        <w:r>
          <w:rPr>
            <w:rStyle w:val="HyperlinkGreen"/>
            <w:b/>
          </w:rPr>
          <w:t>MIME</w:t>
        </w:r>
      </w:hyperlink>
      <w:r>
        <w:t xml:space="preserve"> </w:t>
      </w:r>
      <w:hyperlink w:anchor="gt_84a82291-9444-481e-97e3-4ff69a88e932">
        <w:r>
          <w:rPr>
            <w:rStyle w:val="HyperlinkGreen"/>
            <w:b/>
          </w:rPr>
          <w:t>headers</w:t>
        </w:r>
      </w:hyperlink>
      <w:r>
        <w:t xml:space="preserve"> and MIME entities generated from the properties of a Message object. The </w:t>
      </w:r>
      <w:r>
        <w:t xml:space="preserve">iCalendar </w:t>
      </w:r>
      <w:hyperlink w:anchor="gt_f8f4c2f5-c760-4abe-a9a1-573302980088">
        <w:r>
          <w:rPr>
            <w:rStyle w:val="HyperlinkGreen"/>
            <w:b/>
          </w:rPr>
          <w:t>message body</w:t>
        </w:r>
      </w:hyperlink>
      <w:r>
        <w:t>, however, remains encoded in the UTF-8 form.</w:t>
      </w:r>
    </w:p>
    <w:p w:rsidR="00EF22D5" w:rsidRDefault="006E59EC">
      <w:pPr>
        <w:pStyle w:val="Heading6"/>
      </w:pPr>
      <w:bookmarkStart w:id="374" w:name="section_8e66284942e74ea398d98f3b94525a96"/>
      <w:bookmarkStart w:id="375" w:name="_Toc174599785"/>
      <w:r>
        <w:t>Plain Text Calendar Message</w:t>
      </w:r>
      <w:bookmarkEnd w:id="374"/>
      <w:bookmarkEnd w:id="375"/>
    </w:p>
    <w:p w:rsidR="00EF22D5" w:rsidRDefault="006E59EC">
      <w:r>
        <w:t xml:space="preserve">When the </w:t>
      </w:r>
      <w:hyperlink w:anchor="gt_e53668bf-2a2b-46c4-9eda-82003d097f7b">
        <w:r>
          <w:rPr>
            <w:rStyle w:val="HyperlinkGreen"/>
            <w:b/>
          </w:rPr>
          <w:t>best body</w:t>
        </w:r>
      </w:hyperlink>
      <w:r>
        <w:t xml:space="preserve"> format type of a </w:t>
      </w:r>
      <w:hyperlink w:anchor="gt_7204b2ed-dcef-4434-be15-6451f92d03fb">
        <w:r>
          <w:rPr>
            <w:rStyle w:val="HyperlinkGreen"/>
            <w:b/>
          </w:rPr>
          <w:t>calendar</w:t>
        </w:r>
      </w:hyperlink>
      <w:r>
        <w:t xml:space="preserve"> item or meeting message is </w:t>
      </w:r>
      <w:hyperlink w:anchor="gt_afa1b8ad-29c4-4f4a-90ce-e63b3547e15a">
        <w:r>
          <w:rPr>
            <w:rStyle w:val="HyperlinkGreen"/>
            <w:b/>
          </w:rPr>
          <w:t>plain text</w:t>
        </w:r>
      </w:hyperlink>
      <w:r>
        <w:t xml:space="preserve">, </w:t>
      </w:r>
      <w:hyperlink w:anchor="gt_7df7a225-d11c-4e84-950d-e25394d46229">
        <w:r>
          <w:rPr>
            <w:rStyle w:val="HyperlinkGreen"/>
            <w:b/>
          </w:rPr>
          <w:t>MIME writers</w:t>
        </w:r>
      </w:hyperlink>
      <w:r>
        <w:t xml:space="preserve"> SHOULD ge</w:t>
      </w:r>
      <w:r>
        <w:t xml:space="preserve">nerate a </w:t>
      </w:r>
      <w:hyperlink w:anchor="gt_fb44968e-ab83-4cbe-b4da-7cbc3cdd770a">
        <w:r>
          <w:rPr>
            <w:rStyle w:val="HyperlinkGreen"/>
            <w:b/>
          </w:rPr>
          <w:t>MIME entity</w:t>
        </w:r>
      </w:hyperlink>
      <w:r>
        <w:t xml:space="preserve"> with multipart/alternative for the value of its </w:t>
      </w:r>
      <w:r>
        <w:rPr>
          <w:b/>
        </w:rPr>
        <w:t>Content-Type</w:t>
      </w:r>
      <w:r>
        <w:t xml:space="preserve"> </w:t>
      </w:r>
      <w:hyperlink w:anchor="gt_84a82291-9444-481e-97e3-4ff69a88e932">
        <w:r>
          <w:rPr>
            <w:rStyle w:val="HyperlinkGreen"/>
            <w:b/>
          </w:rPr>
          <w:t>header</w:t>
        </w:r>
      </w:hyperlink>
      <w:r>
        <w:t xml:space="preserve"> and two child entities, as follows:</w:t>
      </w:r>
    </w:p>
    <w:p w:rsidR="00EF22D5" w:rsidRDefault="006E59EC">
      <w:pPr>
        <w:pStyle w:val="ListParagraph"/>
        <w:numPr>
          <w:ilvl w:val="0"/>
          <w:numId w:val="67"/>
        </w:numPr>
      </w:pPr>
      <w:r>
        <w:t>The fir</w:t>
      </w:r>
      <w:r>
        <w:t xml:space="preserve">st child entity has "text/plain" for the value of its </w:t>
      </w:r>
      <w:r>
        <w:rPr>
          <w:b/>
        </w:rPr>
        <w:t>Content-Type</w:t>
      </w:r>
      <w:r>
        <w:t xml:space="preserve"> header, and its content is copied from the </w:t>
      </w:r>
      <w:r>
        <w:rPr>
          <w:b/>
        </w:rPr>
        <w:t>PidTagBody</w:t>
      </w:r>
      <w:r>
        <w:t xml:space="preserve"> property (</w:t>
      </w:r>
      <w:hyperlink r:id="rId233" w:anchor="Section_7fd7ec40deec4c0694931bc06b349682">
        <w:r>
          <w:rPr>
            <w:rStyle w:val="Hyperlink"/>
          </w:rPr>
          <w:t>[MS-OXCMSG]</w:t>
        </w:r>
      </w:hyperlink>
      <w:r>
        <w:t xml:space="preserve"> section 2.2.1.58.1).</w:t>
      </w:r>
    </w:p>
    <w:p w:rsidR="00EF22D5" w:rsidRDefault="006E59EC">
      <w:pPr>
        <w:pStyle w:val="ListParagraph"/>
        <w:numPr>
          <w:ilvl w:val="0"/>
          <w:numId w:val="67"/>
        </w:numPr>
      </w:pPr>
      <w:r>
        <w:t xml:space="preserve">The second </w:t>
      </w:r>
      <w:r>
        <w:t xml:space="preserve">child entity has "text/calendar" for the value of its </w:t>
      </w:r>
      <w:r>
        <w:rPr>
          <w:b/>
        </w:rPr>
        <w:t>Content-Type</w:t>
      </w:r>
      <w:r>
        <w:t xml:space="preserve"> header, and its content is generated as specified in </w:t>
      </w:r>
      <w:hyperlink r:id="rId234" w:anchor="Section_a685a0405b694c84b084795113fb4012">
        <w:r>
          <w:rPr>
            <w:rStyle w:val="Hyperlink"/>
          </w:rPr>
          <w:t>[MS-OXCICAL]</w:t>
        </w:r>
      </w:hyperlink>
      <w:r>
        <w:t>.</w:t>
      </w:r>
    </w:p>
    <w:p w:rsidR="00EF22D5" w:rsidRDefault="006E59EC">
      <w:pPr>
        <w:pStyle w:val="Heading6"/>
      </w:pPr>
      <w:bookmarkStart w:id="376" w:name="section_3b3371e613f34421b0abd091f968ef7e"/>
      <w:bookmarkStart w:id="377" w:name="_Toc174599786"/>
      <w:r>
        <w:t>Calendar Message Without Inline Attachme</w:t>
      </w:r>
      <w:r>
        <w:t>nts</w:t>
      </w:r>
      <w:bookmarkEnd w:id="376"/>
      <w:bookmarkEnd w:id="377"/>
    </w:p>
    <w:p w:rsidR="00EF22D5" w:rsidRDefault="006E59EC">
      <w:r>
        <w:t xml:space="preserve">When the </w:t>
      </w:r>
      <w:hyperlink w:anchor="gt_e53668bf-2a2b-46c4-9eda-82003d097f7b">
        <w:r>
          <w:rPr>
            <w:rStyle w:val="HyperlinkGreen"/>
            <w:b/>
          </w:rPr>
          <w:t>best body</w:t>
        </w:r>
      </w:hyperlink>
      <w:r>
        <w:t xml:space="preserve"> format type of a </w:t>
      </w:r>
      <w:hyperlink w:anchor="gt_7204b2ed-dcef-4434-be15-6451f92d03fb">
        <w:r>
          <w:rPr>
            <w:rStyle w:val="HyperlinkGreen"/>
            <w:b/>
          </w:rPr>
          <w:t>calendar</w:t>
        </w:r>
      </w:hyperlink>
      <w:r>
        <w:t xml:space="preserve"> item or meeting message is </w:t>
      </w:r>
      <w:hyperlink w:anchor="gt_a9aa8673-7798-4eba-a048-8b7c95a7b080">
        <w:r>
          <w:rPr>
            <w:rStyle w:val="HyperlinkGreen"/>
            <w:b/>
          </w:rPr>
          <w:t>RTF</w:t>
        </w:r>
      </w:hyperlink>
      <w:r>
        <w:t xml:space="preserve"> and there are no inline attachments, </w:t>
      </w:r>
      <w:hyperlink w:anchor="gt_7df7a225-d11c-4e84-950d-e25394d46229">
        <w:r>
          <w:rPr>
            <w:rStyle w:val="HyperlinkGreen"/>
            <w:b/>
          </w:rPr>
          <w:t>MIME writers</w:t>
        </w:r>
      </w:hyperlink>
      <w:r>
        <w:t xml:space="preserve"> SHOULD generate a </w:t>
      </w:r>
      <w:hyperlink w:anchor="gt_fb44968e-ab83-4cbe-b4da-7cbc3cdd770a">
        <w:r>
          <w:rPr>
            <w:rStyle w:val="HyperlinkGreen"/>
            <w:b/>
          </w:rPr>
          <w:t>MIME entity</w:t>
        </w:r>
      </w:hyperlink>
      <w:r>
        <w:t xml:space="preserve"> with "multipart/alternative" for the value</w:t>
      </w:r>
      <w:r>
        <w:t xml:space="preserve"> of its </w:t>
      </w:r>
      <w:r>
        <w:rPr>
          <w:b/>
        </w:rPr>
        <w:t>Content-Type</w:t>
      </w:r>
      <w:r>
        <w:t xml:space="preserve"> </w:t>
      </w:r>
      <w:hyperlink w:anchor="gt_84a82291-9444-481e-97e3-4ff69a88e932">
        <w:r>
          <w:rPr>
            <w:rStyle w:val="HyperlinkGreen"/>
            <w:b/>
          </w:rPr>
          <w:t>header</w:t>
        </w:r>
      </w:hyperlink>
      <w:r>
        <w:t xml:space="preserve"> and three child entities, as follows:</w:t>
      </w:r>
      <w:bookmarkStart w:id="378" w:name="z163"/>
      <w:bookmarkEnd w:id="378"/>
    </w:p>
    <w:p w:rsidR="00EF22D5" w:rsidRDefault="006E59EC">
      <w:pPr>
        <w:pStyle w:val="ListParagraph"/>
        <w:numPr>
          <w:ilvl w:val="0"/>
          <w:numId w:val="68"/>
        </w:numPr>
      </w:pPr>
      <w:r>
        <w:t xml:space="preserve">The first child entity has "text/plain" for the value of its </w:t>
      </w:r>
      <w:r>
        <w:rPr>
          <w:b/>
        </w:rPr>
        <w:t>Content-Type</w:t>
      </w:r>
      <w:r>
        <w:t xml:space="preserve"> header. Its content SHOULD be </w:t>
      </w:r>
      <w:hyperlink w:anchor="gt_afa1b8ad-29c4-4f4a-90ce-e63b3547e15a">
        <w:r>
          <w:rPr>
            <w:rStyle w:val="HyperlinkGreen"/>
            <w:b/>
          </w:rPr>
          <w:t>plain text</w:t>
        </w:r>
      </w:hyperlink>
      <w:r>
        <w:t xml:space="preserve"> generated from the value of the </w:t>
      </w:r>
      <w:r>
        <w:rPr>
          <w:b/>
        </w:rPr>
        <w:t>PidTagRtfCompressed</w:t>
      </w:r>
      <w:r>
        <w:t xml:space="preserve"> property (</w:t>
      </w:r>
      <w:hyperlink r:id="rId235" w:anchor="Section_f6ab1613aefe447da49c18217230b148">
        <w:r>
          <w:rPr>
            <w:rStyle w:val="Hyperlink"/>
          </w:rPr>
          <w:t>[MS-OXPROPS]</w:t>
        </w:r>
      </w:hyperlink>
      <w:r>
        <w:t xml:space="preserve"> section 2.942) but can inste</w:t>
      </w:r>
      <w:r>
        <w:t xml:space="preserve">ad be copied from the value of the </w:t>
      </w:r>
      <w:r>
        <w:rPr>
          <w:b/>
        </w:rPr>
        <w:t>PidTagBody</w:t>
      </w:r>
      <w:r>
        <w:t xml:space="preserve"> property (</w:t>
      </w:r>
      <w:hyperlink r:id="rId236" w:anchor="Section_7fd7ec40deec4c0694931bc06b349682">
        <w:r>
          <w:rPr>
            <w:rStyle w:val="Hyperlink"/>
          </w:rPr>
          <w:t>[MS-OXCMSG]</w:t>
        </w:r>
      </w:hyperlink>
      <w:r>
        <w:t xml:space="preserve"> section 2.2.1.58.1), assuming that the values of the two properties are equal.</w:t>
      </w:r>
    </w:p>
    <w:p w:rsidR="00EF22D5" w:rsidRDefault="006E59EC">
      <w:pPr>
        <w:pStyle w:val="ListParagraph"/>
        <w:numPr>
          <w:ilvl w:val="0"/>
          <w:numId w:val="68"/>
        </w:numPr>
      </w:pPr>
      <w:r>
        <w:t xml:space="preserve">The second child entity has </w:t>
      </w:r>
      <w:r>
        <w:t xml:space="preserve">"text/HTML" for the value of its </w:t>
      </w:r>
      <w:r>
        <w:rPr>
          <w:b/>
        </w:rPr>
        <w:t>Content-Type</w:t>
      </w:r>
      <w:r>
        <w:t xml:space="preserve"> header. Its content SHOULD be </w:t>
      </w:r>
      <w:hyperlink w:anchor="gt_549c4960-e8be-4c24-bc2b-b86530f1c1bf">
        <w:r>
          <w:rPr>
            <w:rStyle w:val="HyperlinkGreen"/>
            <w:b/>
          </w:rPr>
          <w:t>HTML</w:t>
        </w:r>
      </w:hyperlink>
      <w:r>
        <w:t xml:space="preserve"> text generated from the value of the </w:t>
      </w:r>
      <w:r>
        <w:rPr>
          <w:b/>
        </w:rPr>
        <w:t>PidTagRtfCompressed</w:t>
      </w:r>
      <w:r>
        <w:t xml:space="preserve"> property but MAY</w:t>
      </w:r>
      <w:bookmarkStart w:id="379" w:name="Appendix_A_Target_70"/>
      <w:r>
        <w:rPr>
          <w:rStyle w:val="Hyperlink"/>
        </w:rPr>
        <w:fldChar w:fldCharType="begin"/>
      </w:r>
      <w:r>
        <w:rPr>
          <w:rStyle w:val="Hyperlink"/>
        </w:rPr>
        <w:instrText xml:space="preserve"> HYPERLINK \l "Appendix_A_70" \o "Prod</w:instrText>
      </w:r>
      <w:r>
        <w:rPr>
          <w:rStyle w:val="Hyperlink"/>
        </w:rPr>
        <w:instrText xml:space="preserve">uct behavior note 70" \h </w:instrText>
      </w:r>
      <w:r>
        <w:rPr>
          <w:rStyle w:val="Hyperlink"/>
        </w:rPr>
      </w:r>
      <w:r>
        <w:rPr>
          <w:rStyle w:val="Hyperlink"/>
        </w:rPr>
        <w:fldChar w:fldCharType="separate"/>
      </w:r>
      <w:r>
        <w:rPr>
          <w:rStyle w:val="Hyperlink"/>
        </w:rPr>
        <w:t>&lt;70&gt;</w:t>
      </w:r>
      <w:r>
        <w:rPr>
          <w:rStyle w:val="Hyperlink"/>
        </w:rPr>
        <w:fldChar w:fldCharType="end"/>
      </w:r>
      <w:bookmarkEnd w:id="379"/>
      <w:r>
        <w:t xml:space="preserve"> instead be copied from the value of the </w:t>
      </w:r>
      <w:r>
        <w:rPr>
          <w:b/>
        </w:rPr>
        <w:t>PidTagHtml</w:t>
      </w:r>
      <w:r>
        <w:t xml:space="preserve"> property ([MS-OXCMSG] section 2.2.1.58.9), assuming that the values of the two properties are equal.</w:t>
      </w:r>
      <w:bookmarkStart w:id="380" w:name="z165"/>
      <w:bookmarkEnd w:id="380"/>
    </w:p>
    <w:p w:rsidR="00EF22D5" w:rsidRDefault="006E59EC">
      <w:pPr>
        <w:pStyle w:val="ListParagraph"/>
        <w:numPr>
          <w:ilvl w:val="0"/>
          <w:numId w:val="68"/>
        </w:numPr>
      </w:pPr>
      <w:r>
        <w:t xml:space="preserve">The third child entity has "text/calendar" for the value of its </w:t>
      </w:r>
      <w:r>
        <w:rPr>
          <w:b/>
        </w:rPr>
        <w:t>Content-T</w:t>
      </w:r>
      <w:r>
        <w:rPr>
          <w:b/>
        </w:rPr>
        <w:t>ype</w:t>
      </w:r>
      <w:r>
        <w:t xml:space="preserve"> header, and its content SHOULD be generated as specified in </w:t>
      </w:r>
      <w:hyperlink r:id="rId237" w:anchor="Section_a685a0405b694c84b084795113fb4012">
        <w:r>
          <w:rPr>
            <w:rStyle w:val="Hyperlink"/>
          </w:rPr>
          <w:t>[MS-OXCICAL]</w:t>
        </w:r>
      </w:hyperlink>
      <w:r>
        <w:t>.</w:t>
      </w:r>
      <w:bookmarkStart w:id="381" w:name="z167"/>
      <w:bookmarkEnd w:id="381"/>
      <w:r>
        <w:t xml:space="preserve"> A MIME writer MAY</w:t>
      </w:r>
      <w:bookmarkStart w:id="382" w:name="Appendix_A_Target_71"/>
      <w:r>
        <w:rPr>
          <w:rStyle w:val="Hyperlink"/>
        </w:rPr>
        <w:fldChar w:fldCharType="begin"/>
      </w:r>
      <w:r>
        <w:rPr>
          <w:rStyle w:val="Hyperlink"/>
        </w:rPr>
        <w:instrText xml:space="preserve"> HYPERLINK \l "Appendix_A_71" \o "Product behavior note 71" \h </w:instrText>
      </w:r>
      <w:r>
        <w:rPr>
          <w:rStyle w:val="Hyperlink"/>
        </w:rPr>
      </w:r>
      <w:r>
        <w:rPr>
          <w:rStyle w:val="Hyperlink"/>
        </w:rPr>
        <w:fldChar w:fldCharType="separate"/>
      </w:r>
      <w:r>
        <w:rPr>
          <w:rStyle w:val="Hyperlink"/>
        </w:rPr>
        <w:t>&lt;71&gt;</w:t>
      </w:r>
      <w:r>
        <w:rPr>
          <w:rStyle w:val="Hyperlink"/>
        </w:rPr>
        <w:fldChar w:fldCharType="end"/>
      </w:r>
      <w:bookmarkEnd w:id="382"/>
      <w:r>
        <w:t xml:space="preserve"> use a </w:t>
      </w:r>
      <w:r>
        <w:rPr>
          <w:b/>
        </w:rPr>
        <w:t>Co</w:t>
      </w:r>
      <w:r>
        <w:rPr>
          <w:b/>
        </w:rPr>
        <w:t>ntent-Transfer-Encoding</w:t>
      </w:r>
      <w:r>
        <w:t xml:space="preserve"> header value of "8bit" for the "text/calendar" </w:t>
      </w:r>
      <w:hyperlink w:anchor="gt_9a8c4095-858a-4eb6-ad1d-e560fd178db0">
        <w:r>
          <w:rPr>
            <w:rStyle w:val="HyperlinkGreen"/>
            <w:b/>
          </w:rPr>
          <w:t>MIME content-type</w:t>
        </w:r>
      </w:hyperlink>
      <w:r>
        <w:t>, or a MIME writer MAY</w:t>
      </w:r>
      <w:bookmarkStart w:id="383" w:name="Appendix_A_Target_72"/>
      <w:r>
        <w:rPr>
          <w:rStyle w:val="Hyperlink"/>
        </w:rPr>
        <w:fldChar w:fldCharType="begin"/>
      </w:r>
      <w:r>
        <w:rPr>
          <w:rStyle w:val="Hyperlink"/>
        </w:rPr>
        <w:instrText xml:space="preserve"> HYPERLINK \l "Appendix_A_72" \o "Product behavior note 72" \h </w:instrText>
      </w:r>
      <w:r>
        <w:rPr>
          <w:rStyle w:val="Hyperlink"/>
        </w:rPr>
      </w:r>
      <w:r>
        <w:rPr>
          <w:rStyle w:val="Hyperlink"/>
        </w:rPr>
        <w:fldChar w:fldCharType="separate"/>
      </w:r>
      <w:r>
        <w:rPr>
          <w:rStyle w:val="Hyperlink"/>
        </w:rPr>
        <w:t>&lt;72&gt;</w:t>
      </w:r>
      <w:r>
        <w:rPr>
          <w:rStyle w:val="Hyperlink"/>
        </w:rPr>
        <w:fldChar w:fldCharType="end"/>
      </w:r>
      <w:bookmarkEnd w:id="383"/>
      <w:r>
        <w:t xml:space="preserve"> use a </w:t>
      </w:r>
      <w:r>
        <w:rPr>
          <w:b/>
        </w:rPr>
        <w:t>Content</w:t>
      </w:r>
      <w:r>
        <w:rPr>
          <w:b/>
        </w:rPr>
        <w:t>-Transfer-Encoding</w:t>
      </w:r>
      <w:r>
        <w:t xml:space="preserve"> header value of "base64". Both conform to </w:t>
      </w:r>
      <w:hyperlink w:anchor="gt_af6ba277-34c1-493d-8103-71d2af36ce30">
        <w:r>
          <w:rPr>
            <w:rStyle w:val="HyperlinkGreen"/>
            <w:b/>
          </w:rPr>
          <w:t>MIME</w:t>
        </w:r>
      </w:hyperlink>
      <w:r>
        <w:t>, and both are consistent with the description in this section.</w:t>
      </w:r>
    </w:p>
    <w:p w:rsidR="00EF22D5" w:rsidRDefault="006E59EC">
      <w:r>
        <w:t>A MIME writer MAY</w:t>
      </w:r>
      <w:bookmarkStart w:id="384" w:name="Appendix_A_Target_73"/>
      <w:r>
        <w:rPr>
          <w:rStyle w:val="Hyperlink"/>
        </w:rPr>
        <w:fldChar w:fldCharType="begin"/>
      </w:r>
      <w:r>
        <w:rPr>
          <w:rStyle w:val="Hyperlink"/>
        </w:rPr>
        <w:instrText xml:space="preserve"> HYPERLINK \l "Appendix_A_73" \o "Product beha</w:instrText>
      </w:r>
      <w:r>
        <w:rPr>
          <w:rStyle w:val="Hyperlink"/>
        </w:rPr>
        <w:instrText xml:space="preserve">vior note 73" \h </w:instrText>
      </w:r>
      <w:r>
        <w:rPr>
          <w:rStyle w:val="Hyperlink"/>
        </w:rPr>
      </w:r>
      <w:r>
        <w:rPr>
          <w:rStyle w:val="Hyperlink"/>
        </w:rPr>
        <w:fldChar w:fldCharType="separate"/>
      </w:r>
      <w:r>
        <w:rPr>
          <w:rStyle w:val="Hyperlink"/>
        </w:rPr>
        <w:t>&lt;73&gt;</w:t>
      </w:r>
      <w:r>
        <w:rPr>
          <w:rStyle w:val="Hyperlink"/>
        </w:rPr>
        <w:fldChar w:fldCharType="end"/>
      </w:r>
      <w:bookmarkEnd w:id="384"/>
      <w:r>
        <w:t xml:space="preserve"> use a "quoted-printable" value for the </w:t>
      </w:r>
      <w:r>
        <w:rPr>
          <w:b/>
        </w:rPr>
        <w:t>Content-Transfer-Encoding</w:t>
      </w:r>
      <w:r>
        <w:t xml:space="preserve"> header, or a MIME writer MAY</w:t>
      </w:r>
      <w:bookmarkStart w:id="385" w:name="Appendix_A_Target_74"/>
      <w:r>
        <w:rPr>
          <w:rStyle w:val="Hyperlink"/>
        </w:rPr>
        <w:fldChar w:fldCharType="begin"/>
      </w:r>
      <w:r>
        <w:rPr>
          <w:rStyle w:val="Hyperlink"/>
        </w:rPr>
        <w:instrText xml:space="preserve"> HYPERLINK \l "Appendix_A_74"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385"/>
      <w:r>
        <w:t xml:space="preserve"> use a </w:t>
      </w:r>
      <w:r>
        <w:rPr>
          <w:b/>
        </w:rPr>
        <w:t>Content-Transfer-Encoding</w:t>
      </w:r>
      <w:r>
        <w:t xml:space="preserve"> value of "base64". Both encodings pro</w:t>
      </w:r>
      <w:r>
        <w:t>duce conformant MIME entities, and both encodings are consistent with the description in this section.</w:t>
      </w:r>
    </w:p>
    <w:p w:rsidR="00EF22D5" w:rsidRDefault="006E59EC">
      <w:pPr>
        <w:pStyle w:val="Heading6"/>
      </w:pPr>
      <w:bookmarkStart w:id="386" w:name="section_bf6bb9be1af54cebaa57354a14d039b3"/>
      <w:bookmarkStart w:id="387" w:name="_Toc174599787"/>
      <w:r>
        <w:t>Calendar Message with Inline Attachments</w:t>
      </w:r>
      <w:bookmarkEnd w:id="386"/>
      <w:bookmarkEnd w:id="387"/>
    </w:p>
    <w:p w:rsidR="00EF22D5" w:rsidRDefault="006E59EC">
      <w:r>
        <w:t xml:space="preserve">When the </w:t>
      </w:r>
      <w:hyperlink w:anchor="gt_e53668bf-2a2b-46c4-9eda-82003d097f7b">
        <w:r>
          <w:rPr>
            <w:rStyle w:val="HyperlinkGreen"/>
            <w:b/>
          </w:rPr>
          <w:t>best body</w:t>
        </w:r>
      </w:hyperlink>
      <w:r>
        <w:t xml:space="preserve"> format type of a </w:t>
      </w:r>
      <w:hyperlink w:anchor="gt_7204b2ed-dcef-4434-be15-6451f92d03fb">
        <w:r>
          <w:rPr>
            <w:rStyle w:val="HyperlinkGreen"/>
            <w:b/>
          </w:rPr>
          <w:t>calendar</w:t>
        </w:r>
      </w:hyperlink>
      <w:r>
        <w:t xml:space="preserve"> item or meeting message is </w:t>
      </w:r>
      <w:hyperlink w:anchor="gt_a9aa8673-7798-4eba-a048-8b7c95a7b080">
        <w:r>
          <w:rPr>
            <w:rStyle w:val="HyperlinkGreen"/>
            <w:b/>
          </w:rPr>
          <w:t>RTF</w:t>
        </w:r>
      </w:hyperlink>
      <w:r>
        <w:t xml:space="preserve"> and there are inline attachments, </w:t>
      </w:r>
      <w:hyperlink w:anchor="gt_7df7a225-d11c-4e84-950d-e25394d46229">
        <w:r>
          <w:rPr>
            <w:rStyle w:val="HyperlinkGreen"/>
            <w:b/>
          </w:rPr>
          <w:t>MIME writers</w:t>
        </w:r>
      </w:hyperlink>
      <w:r>
        <w:t xml:space="preserve"> SHOULD generate a </w:t>
      </w:r>
      <w:hyperlink w:anchor="gt_fb44968e-ab83-4cbe-b4da-7cbc3cdd770a">
        <w:r>
          <w:rPr>
            <w:rStyle w:val="HyperlinkGreen"/>
            <w:b/>
          </w:rPr>
          <w:t>MIME entity</w:t>
        </w:r>
      </w:hyperlink>
      <w:r>
        <w:t xml:space="preserve"> with "multipart/related" for the value of its </w:t>
      </w:r>
      <w:r>
        <w:rPr>
          <w:b/>
        </w:rPr>
        <w:t>Content-Type</w:t>
      </w:r>
      <w:r>
        <w:t xml:space="preserve"> </w:t>
      </w:r>
      <w:hyperlink w:anchor="gt_84a82291-9444-481e-97e3-4ff69a88e932">
        <w:r>
          <w:rPr>
            <w:rStyle w:val="HyperlinkGreen"/>
            <w:b/>
          </w:rPr>
          <w:t>header</w:t>
        </w:r>
      </w:hyperlink>
      <w:r>
        <w:t xml:space="preserve"> and two or more child</w:t>
      </w:r>
      <w:r>
        <w:t xml:space="preserve"> entities, as follows:</w:t>
      </w:r>
      <w:bookmarkStart w:id="388" w:name="z169"/>
      <w:bookmarkEnd w:id="388"/>
    </w:p>
    <w:p w:rsidR="00EF22D5" w:rsidRDefault="006E59EC">
      <w:pPr>
        <w:pStyle w:val="ListParagraph"/>
        <w:numPr>
          <w:ilvl w:val="0"/>
          <w:numId w:val="69"/>
        </w:numPr>
      </w:pPr>
      <w:r>
        <w:t xml:space="preserve">The first child entity is a "multipart/alternative" </w:t>
      </w:r>
      <w:hyperlink w:anchor="gt_9a8c4095-858a-4eb6-ad1d-e560fd178db0">
        <w:r>
          <w:rPr>
            <w:rStyle w:val="HyperlinkGreen"/>
            <w:b/>
          </w:rPr>
          <w:t>MIME content-type</w:t>
        </w:r>
      </w:hyperlink>
      <w:r>
        <w:t xml:space="preserve"> structure generated as specified in section </w:t>
      </w:r>
      <w:hyperlink w:anchor="Section_3b3371e613f34421b0abd091f968ef7e" w:history="1">
        <w:r>
          <w:rPr>
            <w:rStyle w:val="Hyperlink"/>
          </w:rPr>
          <w:t>2.1.3.3.8.2</w:t>
        </w:r>
      </w:hyperlink>
      <w:r>
        <w:t>.</w:t>
      </w:r>
    </w:p>
    <w:p w:rsidR="00EF22D5" w:rsidRDefault="006E59EC">
      <w:pPr>
        <w:pStyle w:val="ListParagraph"/>
        <w:numPr>
          <w:ilvl w:val="0"/>
          <w:numId w:val="69"/>
        </w:numPr>
      </w:pPr>
      <w:r>
        <w:lastRenderedPageBreak/>
        <w:t xml:space="preserve">Subsequent child entities are generated from the </w:t>
      </w:r>
      <w:hyperlink w:anchor="gt_b6c15d0c-d992-421d-ba96-99d3b63894cf">
        <w:r>
          <w:rPr>
            <w:rStyle w:val="HyperlinkGreen"/>
            <w:b/>
          </w:rPr>
          <w:t>Message object's</w:t>
        </w:r>
      </w:hyperlink>
      <w:r>
        <w:t xml:space="preserve"> inline </w:t>
      </w:r>
      <w:hyperlink w:anchor="gt_6ab4cacc-0e1a-4843-b9e5-4f1fee5a695a">
        <w:r>
          <w:rPr>
            <w:rStyle w:val="HyperlinkGreen"/>
            <w:b/>
          </w:rPr>
          <w:t>Attachment objects</w:t>
        </w:r>
      </w:hyperlink>
      <w:r>
        <w:t xml:space="preserve">. Each entity MUST be generated as specified in section </w:t>
      </w:r>
      <w:hyperlink w:anchor="Section_02295ef00d084b3aa60a7317e8d34387" w:history="1">
        <w:r>
          <w:rPr>
            <w:rStyle w:val="Hyperlink"/>
          </w:rPr>
          <w:t>2.1.3.4.1</w:t>
        </w:r>
      </w:hyperlink>
      <w:r>
        <w:t>.</w:t>
      </w:r>
    </w:p>
    <w:p w:rsidR="00EF22D5" w:rsidRDefault="006E59EC">
      <w:pPr>
        <w:ind w:left="360"/>
      </w:pPr>
      <w:r>
        <w:t>A MIME writer MAY</w:t>
      </w:r>
      <w:bookmarkStart w:id="389" w:name="Appendix_A_Target_75"/>
      <w:r>
        <w:rPr>
          <w:rStyle w:val="Hyperlink"/>
        </w:rPr>
        <w:fldChar w:fldCharType="begin"/>
      </w:r>
      <w:r>
        <w:rPr>
          <w:rStyle w:val="Hyperlink"/>
        </w:rPr>
        <w:instrText xml:space="preserve"> HYPERLINK \l "Appendix_A_75" \o "Product behavior note 75" \h </w:instrText>
      </w:r>
      <w:r>
        <w:rPr>
          <w:rStyle w:val="Hyperlink"/>
        </w:rPr>
      </w:r>
      <w:r>
        <w:rPr>
          <w:rStyle w:val="Hyperlink"/>
        </w:rPr>
        <w:fldChar w:fldCharType="separate"/>
      </w:r>
      <w:r>
        <w:rPr>
          <w:rStyle w:val="Hyperlink"/>
        </w:rPr>
        <w:t>&lt;75&gt;</w:t>
      </w:r>
      <w:r>
        <w:rPr>
          <w:rStyle w:val="Hyperlink"/>
        </w:rPr>
        <w:fldChar w:fldCharType="end"/>
      </w:r>
      <w:bookmarkEnd w:id="389"/>
      <w:r>
        <w:t xml:space="preserve"> generate a </w:t>
      </w:r>
      <w:r>
        <w:t xml:space="preserve">MIME entity that has "multipart/mixed" for the value of its </w:t>
      </w:r>
      <w:r>
        <w:rPr>
          <w:b/>
        </w:rPr>
        <w:t>Content-Type</w:t>
      </w:r>
      <w:r>
        <w:t xml:space="preserve"> header.</w:t>
      </w:r>
    </w:p>
    <w:p w:rsidR="00EF22D5" w:rsidRDefault="006E59EC">
      <w:pPr>
        <w:pStyle w:val="Heading5"/>
      </w:pPr>
      <w:bookmarkStart w:id="390" w:name="section_f6cb5f0e241c4c03bea10dae8d1b1eb5"/>
      <w:bookmarkStart w:id="391" w:name="_Toc174599788"/>
      <w:r>
        <w:t>Enriched Text Message Body</w:t>
      </w:r>
      <w:bookmarkEnd w:id="390"/>
      <w:bookmarkEnd w:id="391"/>
    </w:p>
    <w:p w:rsidR="00EF22D5" w:rsidRDefault="006E59EC">
      <w:hyperlink w:anchor="gt_7df7a225-d11c-4e84-950d-e25394d46229">
        <w:r>
          <w:rPr>
            <w:rStyle w:val="HyperlinkGreen"/>
            <w:b/>
          </w:rPr>
          <w:t>MIME writers</w:t>
        </w:r>
      </w:hyperlink>
      <w:r>
        <w:t xml:space="preserve"> MAY</w:t>
      </w:r>
      <w:bookmarkStart w:id="392" w:name="Appendix_A_Target_76"/>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392"/>
      <w:r>
        <w:t xml:space="preserve"> generate a </w:t>
      </w:r>
      <w:hyperlink w:anchor="gt_fb44968e-ab83-4cbe-b4da-7cbc3cdd770a">
        <w:r>
          <w:rPr>
            <w:rStyle w:val="HyperlinkGreen"/>
            <w:b/>
          </w:rPr>
          <w:t>MIME entity</w:t>
        </w:r>
      </w:hyperlink>
      <w:r>
        <w:t xml:space="preserve"> with "text/enriched" for the value of its </w:t>
      </w:r>
      <w:r>
        <w:rPr>
          <w:b/>
        </w:rPr>
        <w:t>Content-Type</w:t>
      </w:r>
      <w:r>
        <w:t xml:space="preserve"> </w:t>
      </w:r>
      <w:hyperlink w:anchor="gt_84a82291-9444-481e-97e3-4ff69a88e932">
        <w:r>
          <w:rPr>
            <w:rStyle w:val="HyperlinkGreen"/>
            <w:b/>
          </w:rPr>
          <w:t>header</w:t>
        </w:r>
      </w:hyperlink>
      <w:r>
        <w:t>. In that case, the MIME writer</w:t>
      </w:r>
      <w:r>
        <w:t xml:space="preserve"> SHOULD convert the </w:t>
      </w:r>
      <w:hyperlink w:anchor="gt_e53668bf-2a2b-46c4-9eda-82003d097f7b">
        <w:r>
          <w:rPr>
            <w:rStyle w:val="HyperlinkGreen"/>
            <w:b/>
          </w:rPr>
          <w:t>best body</w:t>
        </w:r>
      </w:hyperlink>
      <w:r>
        <w:t xml:space="preserve"> text format to the enriched text format, as specified in </w:t>
      </w:r>
      <w:hyperlink r:id="rId238">
        <w:r>
          <w:rPr>
            <w:rStyle w:val="Hyperlink"/>
          </w:rPr>
          <w:t>[RFC1896]</w:t>
        </w:r>
      </w:hyperlink>
      <w:r>
        <w:t>.</w:t>
      </w:r>
    </w:p>
    <w:p w:rsidR="00EF22D5" w:rsidRDefault="006E59EC">
      <w:pPr>
        <w:pStyle w:val="Heading4"/>
      </w:pPr>
      <w:bookmarkStart w:id="393" w:name="section_b49891dda3b74727a29f3a85f76236df"/>
      <w:bookmarkStart w:id="394" w:name="_Toc174599789"/>
      <w:r>
        <w:t>Attachments</w:t>
      </w:r>
      <w:bookmarkEnd w:id="393"/>
      <w:bookmarkEnd w:id="394"/>
      <w:r>
        <w:fldChar w:fldCharType="begin"/>
      </w:r>
      <w:r>
        <w:instrText xml:space="preserve"> XE "MIME generatio</w:instrText>
      </w:r>
      <w:r>
        <w:instrText xml:space="preserve">n - processing rules:attachments" </w:instrText>
      </w:r>
      <w:r>
        <w:fldChar w:fldCharType="end"/>
      </w:r>
      <w:r>
        <w:fldChar w:fldCharType="begin"/>
      </w:r>
      <w:r>
        <w:instrText xml:space="preserve"> XE "Processing rules - MIME generation:attachments" </w:instrText>
      </w:r>
      <w:r>
        <w:fldChar w:fldCharType="end"/>
      </w:r>
    </w:p>
    <w:p w:rsidR="00EF22D5" w:rsidRDefault="006E59EC">
      <w:r>
        <w:t xml:space="preserve">Each </w:t>
      </w:r>
      <w:hyperlink w:anchor="gt_6ab4cacc-0e1a-4843-b9e5-4f1fee5a695a">
        <w:r>
          <w:rPr>
            <w:rStyle w:val="HyperlinkGreen"/>
            <w:b/>
          </w:rPr>
          <w:t>Attachment object</w:t>
        </w:r>
      </w:hyperlink>
      <w:r>
        <w:t xml:space="preserve"> in a </w:t>
      </w:r>
      <w:hyperlink w:anchor="gt_b6c15d0c-d992-421d-ba96-99d3b63894cf">
        <w:r>
          <w:rPr>
            <w:rStyle w:val="HyperlinkGreen"/>
            <w:b/>
          </w:rPr>
          <w:t>Message obje</w:t>
        </w:r>
        <w:r>
          <w:rPr>
            <w:rStyle w:val="HyperlinkGreen"/>
            <w:b/>
          </w:rPr>
          <w:t>ct</w:t>
        </w:r>
      </w:hyperlink>
      <w:r>
        <w:t xml:space="preserve"> represents one attachment. </w:t>
      </w:r>
      <w:hyperlink w:anchor="gt_7df7a225-d11c-4e84-950d-e25394d46229">
        <w:r>
          <w:rPr>
            <w:rStyle w:val="HyperlinkGreen"/>
            <w:b/>
          </w:rPr>
          <w:t>MIME writers</w:t>
        </w:r>
      </w:hyperlink>
      <w:r>
        <w:t xml:space="preserve"> SHOULD classify Attachment objects based on the value of the </w:t>
      </w:r>
      <w:r>
        <w:rPr>
          <w:b/>
        </w:rPr>
        <w:t>PidTagAttachMethod</w:t>
      </w:r>
      <w:r>
        <w:t xml:space="preserve"> property (</w:t>
      </w:r>
      <w:hyperlink r:id="rId239" w:anchor="Section_7fd7ec40deec4c0694931bc06b349682">
        <w:r>
          <w:rPr>
            <w:rStyle w:val="Hyperlink"/>
          </w:rPr>
          <w:t>[MS-OXCMSG]</w:t>
        </w:r>
      </w:hyperlink>
      <w:r>
        <w:t xml:space="preserve"> section 2.2.2.9), as specified in the following table.</w:t>
      </w:r>
    </w:p>
    <w:tbl>
      <w:tblPr>
        <w:tblStyle w:val="Table-ShadedHeader"/>
        <w:tblW w:w="0" w:type="auto"/>
        <w:tblLook w:val="04A0" w:firstRow="1" w:lastRow="0" w:firstColumn="1" w:lastColumn="0" w:noHBand="0" w:noVBand="1"/>
      </w:tblPr>
      <w:tblGrid>
        <w:gridCol w:w="3465"/>
        <w:gridCol w:w="3668"/>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PidTagAttachMethod property value</w:t>
            </w:r>
          </w:p>
        </w:tc>
        <w:tc>
          <w:tcPr>
            <w:tcW w:w="0" w:type="auto"/>
            <w:shd w:val="clear" w:color="auto" w:fill="E0E0E0"/>
          </w:tcPr>
          <w:p w:rsidR="00EF22D5" w:rsidRDefault="006E59EC">
            <w:pPr>
              <w:pStyle w:val="TableHeaderText"/>
            </w:pPr>
            <w:r>
              <w:t>Attachment object classification</w:t>
            </w:r>
          </w:p>
        </w:tc>
      </w:tr>
      <w:tr w:rsidR="00EF22D5" w:rsidTr="00EF22D5">
        <w:tc>
          <w:tcPr>
            <w:tcW w:w="0" w:type="auto"/>
            <w:shd w:val="clear" w:color="auto" w:fill="auto"/>
          </w:tcPr>
          <w:p w:rsidR="00EF22D5" w:rsidRDefault="006E59EC">
            <w:pPr>
              <w:pStyle w:val="TableBodyText"/>
            </w:pPr>
            <w:r>
              <w:t>5</w:t>
            </w:r>
          </w:p>
        </w:tc>
        <w:tc>
          <w:tcPr>
            <w:tcW w:w="0" w:type="auto"/>
            <w:shd w:val="clear" w:color="auto" w:fill="auto"/>
          </w:tcPr>
          <w:p w:rsidR="00EF22D5" w:rsidRDefault="006E59EC">
            <w:pPr>
              <w:pStyle w:val="TableBodyText"/>
            </w:pPr>
            <w:hyperlink w:anchor="gt_1c3274c9-3c28-4bca-a57d-9c51c629989b">
              <w:r>
                <w:rPr>
                  <w:rStyle w:val="HyperlinkGreen"/>
                  <w:b/>
                </w:rPr>
                <w:t>Embedded Message object</w:t>
              </w:r>
            </w:hyperlink>
            <w:r>
              <w:t xml:space="preserve"> attachments</w:t>
            </w:r>
          </w:p>
        </w:tc>
      </w:tr>
      <w:tr w:rsidR="00EF22D5" w:rsidTr="00EF22D5">
        <w:tc>
          <w:tcPr>
            <w:tcW w:w="0" w:type="auto"/>
            <w:shd w:val="clear" w:color="auto" w:fill="auto"/>
          </w:tcPr>
          <w:p w:rsidR="00EF22D5" w:rsidRDefault="006E59EC">
            <w:pPr>
              <w:pStyle w:val="TableBodyText"/>
            </w:pPr>
            <w:r>
              <w:t>6</w:t>
            </w:r>
          </w:p>
        </w:tc>
        <w:tc>
          <w:tcPr>
            <w:tcW w:w="0" w:type="auto"/>
            <w:shd w:val="clear" w:color="auto" w:fill="auto"/>
          </w:tcPr>
          <w:p w:rsidR="00EF22D5" w:rsidRDefault="006E59EC">
            <w:pPr>
              <w:pStyle w:val="TableBodyText"/>
            </w:pPr>
            <w:hyperlink w:anchor="gt_171744b8-3f44-4198-b7b9-1c0147282d2c">
              <w:r>
                <w:rPr>
                  <w:rStyle w:val="HyperlinkGreen"/>
                  <w:b/>
                </w:rPr>
                <w:t>OLE</w:t>
              </w:r>
            </w:hyperlink>
            <w:r>
              <w:t xml:space="preserve"> attachments</w:t>
            </w:r>
          </w:p>
        </w:tc>
      </w:tr>
      <w:tr w:rsidR="00EF22D5" w:rsidTr="00EF22D5">
        <w:tc>
          <w:tcPr>
            <w:tcW w:w="0" w:type="auto"/>
            <w:shd w:val="clear" w:color="auto" w:fill="auto"/>
          </w:tcPr>
          <w:p w:rsidR="00EF22D5" w:rsidRDefault="006E59EC">
            <w:pPr>
              <w:pStyle w:val="TableBodyText"/>
            </w:pPr>
            <w:r>
              <w:t>All other values</w:t>
            </w:r>
          </w:p>
        </w:tc>
        <w:tc>
          <w:tcPr>
            <w:tcW w:w="0" w:type="auto"/>
            <w:shd w:val="clear" w:color="auto" w:fill="auto"/>
          </w:tcPr>
          <w:p w:rsidR="00EF22D5" w:rsidRDefault="006E59EC">
            <w:pPr>
              <w:pStyle w:val="TableBodyText"/>
            </w:pPr>
            <w:r>
              <w:t>Ordinary file attachments</w:t>
            </w:r>
          </w:p>
        </w:tc>
      </w:tr>
    </w:tbl>
    <w:p w:rsidR="00EF22D5" w:rsidRDefault="006E59EC">
      <w:r>
        <w:t xml:space="preserve">Note that ordinary file attachments can contain additional Macintosh-specific data. These attachments require special handling, as specified in section </w:t>
      </w:r>
      <w:hyperlink w:anchor="Section_ec1a8b63ae1e47d2ba3e473a4b27eb45" w:history="1">
        <w:r>
          <w:rPr>
            <w:rStyle w:val="Hyperlink"/>
          </w:rPr>
          <w:t>2.1.3.4.3</w:t>
        </w:r>
      </w:hyperlink>
      <w:r>
        <w:t>.</w:t>
      </w:r>
    </w:p>
    <w:p w:rsidR="00EF22D5" w:rsidRDefault="006E59EC">
      <w:r>
        <w:t xml:space="preserve">MIME writers SHOULD generate a </w:t>
      </w:r>
      <w:hyperlink w:anchor="gt_4955be26-6635-4adb-9ede-670670f4f0be">
        <w:r>
          <w:rPr>
            <w:rStyle w:val="HyperlinkGreen"/>
            <w:b/>
          </w:rPr>
          <w:t>vCard</w:t>
        </w:r>
      </w:hyperlink>
      <w:r>
        <w:t xml:space="preserve"> 3.0 attachment when generating </w:t>
      </w:r>
      <w:hyperlink w:anchor="gt_48d3e923-3081-4b1c-a8b4-db07cc022128">
        <w:r>
          <w:rPr>
            <w:rStyle w:val="HyperlinkGreen"/>
            <w:b/>
          </w:rPr>
          <w:t>contact</w:t>
        </w:r>
      </w:hyperlink>
      <w:r>
        <w:t xml:space="preserve"> information in a </w:t>
      </w:r>
      <w:hyperlink w:anchor="gt_bcc83734-de00-4cd2-a344-4455ac688da9">
        <w:r>
          <w:rPr>
            <w:rStyle w:val="HyperlinkGreen"/>
            <w:b/>
          </w:rPr>
          <w:t>MIME messa</w:t>
        </w:r>
        <w:r>
          <w:rPr>
            <w:rStyle w:val="HyperlinkGreen"/>
            <w:b/>
          </w:rPr>
          <w:t>ge</w:t>
        </w:r>
      </w:hyperlink>
      <w:r>
        <w:t xml:space="preserve">, as specified in section </w:t>
      </w:r>
      <w:hyperlink w:anchor="Section_60ae971de1f641149ff0d64c9e826274" w:history="1">
        <w:r>
          <w:rPr>
            <w:rStyle w:val="Hyperlink"/>
          </w:rPr>
          <w:t>2.1.3.4.6</w:t>
        </w:r>
      </w:hyperlink>
      <w:r>
        <w:t>.</w:t>
      </w:r>
    </w:p>
    <w:p w:rsidR="00EF22D5" w:rsidRDefault="006E59EC">
      <w:r>
        <w:t xml:space="preserve">Additionally, MIME writers SHOULD classify Attachment objects as inline or not inline, as specified in section </w:t>
      </w:r>
      <w:hyperlink w:anchor="Section_02295ef00d084b3aa60a7317e8d34387" w:history="1">
        <w:r>
          <w:rPr>
            <w:rStyle w:val="Hyperlink"/>
          </w:rPr>
          <w:t>2.1.3.4.1</w:t>
        </w:r>
      </w:hyperlink>
      <w:r>
        <w:t>.</w:t>
      </w:r>
    </w:p>
    <w:p w:rsidR="00EF22D5" w:rsidRDefault="006E59EC">
      <w:r>
        <w:t xml:space="preserve">MIME writers SHOULD generate different </w:t>
      </w:r>
      <w:hyperlink w:anchor="gt_af6ba277-34c1-493d-8103-71d2af36ce30">
        <w:r>
          <w:rPr>
            <w:rStyle w:val="HyperlinkGreen"/>
            <w:b/>
          </w:rPr>
          <w:t>MIME</w:t>
        </w:r>
      </w:hyperlink>
      <w:r>
        <w:t xml:space="preserve"> structures for the message depending on the presence of inline and non-inline att</w:t>
      </w:r>
      <w:r>
        <w:t>achments, as specified in the following three examples:</w:t>
      </w:r>
    </w:p>
    <w:p w:rsidR="00EF22D5" w:rsidRDefault="006E59EC">
      <w:r>
        <w:t xml:space="preserve">If both inline and non-inline attachments are present, MIME writers SHOULD generate the structure shown in the following figure. For an example of this structure, see section </w:t>
      </w:r>
      <w:hyperlink w:anchor="Section_7a08211a760a41af8cab0acf462c4094" w:history="1">
        <w:r>
          <w:rPr>
            <w:rStyle w:val="Hyperlink"/>
          </w:rPr>
          <w:t>3.1.2</w:t>
        </w:r>
      </w:hyperlink>
      <w:r>
        <w:t>.</w:t>
      </w:r>
    </w:p>
    <w:p w:rsidR="00EF22D5" w:rsidRDefault="006E59EC">
      <w:pPr>
        <w:spacing w:line="240" w:lineRule="atLeast"/>
      </w:pPr>
      <w:r>
        <w:rPr>
          <w:noProof/>
        </w:rPr>
        <w:drawing>
          <wp:inline distT="0" distB="0" distL="0" distR="0">
            <wp:extent cx="3933825" cy="2219325"/>
            <wp:effectExtent l="19050" t="0" r="9525" b="0"/>
            <wp:docPr id="5555" name="MS-OXCMAIL_pictc8888032-fc30-4148-aa01-f457aa59ab7f.png" descr="Inline and non-inline attachments present" title="Inline and non-inline attachments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CMAIL_pictc8888032-fc30-4148-aa01-f457aa59ab7f.png" descr="Inline and non-inline attachments present" title="Inline and non-inline attachments present"/>
                    <pic:cNvPicPr>
                      <a:picLocks noChangeAspect="1" noChangeArrowheads="1"/>
                    </pic:cNvPicPr>
                  </pic:nvPicPr>
                  <pic:blipFill>
                    <a:blip r:embed="rId240" cstate="print"/>
                    <a:srcRect/>
                    <a:stretch>
                      <a:fillRect/>
                    </a:stretch>
                  </pic:blipFill>
                  <pic:spPr bwMode="auto">
                    <a:xfrm>
                      <a:off x="0" y="0"/>
                      <a:ext cx="3933825" cy="2219325"/>
                    </a:xfrm>
                    <a:prstGeom prst="rect">
                      <a:avLst/>
                    </a:prstGeom>
                    <a:noFill/>
                    <a:ln w="9525">
                      <a:noFill/>
                      <a:miter lim="800000"/>
                      <a:headEnd/>
                      <a:tailEnd/>
                    </a:ln>
                  </pic:spPr>
                </pic:pic>
              </a:graphicData>
            </a:graphic>
          </wp:inline>
        </w:drawing>
      </w:r>
    </w:p>
    <w:p w:rsidR="00EF22D5" w:rsidRDefault="006E59EC">
      <w:pPr>
        <w:pStyle w:val="Caption"/>
      </w:pPr>
      <w:r>
        <w:t xml:space="preserve">Figure </w:t>
      </w:r>
      <w:r>
        <w:fldChar w:fldCharType="begin"/>
      </w:r>
      <w:r>
        <w:instrText xml:space="preserve"> SEQ Figure \* ARABIC </w:instrText>
      </w:r>
      <w:r>
        <w:fldChar w:fldCharType="separate"/>
      </w:r>
      <w:r>
        <w:rPr>
          <w:noProof/>
        </w:rPr>
        <w:t>1</w:t>
      </w:r>
      <w:r>
        <w:fldChar w:fldCharType="end"/>
      </w:r>
      <w:r>
        <w:t>: Inline and non-inline attachments present</w:t>
      </w:r>
    </w:p>
    <w:p w:rsidR="00EF22D5" w:rsidRDefault="006E59EC">
      <w:r>
        <w:lastRenderedPageBreak/>
        <w:t>If only inline attachments are present, MIME writers SHOULD generate the structure shown in the following figure. For an example of thi</w:t>
      </w:r>
      <w:r>
        <w:t xml:space="preserve">s structure, see section </w:t>
      </w:r>
      <w:hyperlink w:anchor="Section_92ce322fefa148c5828a543063fa9db8" w:history="1">
        <w:r>
          <w:rPr>
            <w:rStyle w:val="Hyperlink"/>
          </w:rPr>
          <w:t>3.1.3</w:t>
        </w:r>
      </w:hyperlink>
      <w:r>
        <w:t>.</w:t>
      </w:r>
    </w:p>
    <w:p w:rsidR="00EF22D5" w:rsidRDefault="006E59EC">
      <w:pPr>
        <w:spacing w:line="240" w:lineRule="atLeast"/>
      </w:pPr>
      <w:r>
        <w:rPr>
          <w:noProof/>
        </w:rPr>
        <w:drawing>
          <wp:inline distT="0" distB="0" distL="0" distR="0">
            <wp:extent cx="3476625" cy="1247775"/>
            <wp:effectExtent l="19050" t="0" r="9525" b="0"/>
            <wp:docPr id="5557" name="MS-OXCMAIL_pict64f8c67a-355d-452a-9c14-8526686da3be.png" descr="Only inline attachments present" title="Only inline attachments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XCMAIL_pict64f8c67a-355d-452a-9c14-8526686da3be.png" descr="Only inline attachments present" title="Only inline attachments present"/>
                    <pic:cNvPicPr>
                      <a:picLocks noChangeAspect="1" noChangeArrowheads="1"/>
                    </pic:cNvPicPr>
                  </pic:nvPicPr>
                  <pic:blipFill>
                    <a:blip r:embed="rId241" cstate="print"/>
                    <a:srcRect/>
                    <a:stretch>
                      <a:fillRect/>
                    </a:stretch>
                  </pic:blipFill>
                  <pic:spPr bwMode="auto">
                    <a:xfrm>
                      <a:off x="0" y="0"/>
                      <a:ext cx="3476625" cy="1247775"/>
                    </a:xfrm>
                    <a:prstGeom prst="rect">
                      <a:avLst/>
                    </a:prstGeom>
                    <a:noFill/>
                    <a:ln w="9525">
                      <a:noFill/>
                      <a:miter lim="800000"/>
                      <a:headEnd/>
                      <a:tailEnd/>
                    </a:ln>
                  </pic:spPr>
                </pic:pic>
              </a:graphicData>
            </a:graphic>
          </wp:inline>
        </w:drawing>
      </w:r>
    </w:p>
    <w:p w:rsidR="00EF22D5" w:rsidRDefault="006E59EC">
      <w:pPr>
        <w:pStyle w:val="Caption"/>
      </w:pPr>
      <w:r>
        <w:t xml:space="preserve">Figure </w:t>
      </w:r>
      <w:r>
        <w:fldChar w:fldCharType="begin"/>
      </w:r>
      <w:r>
        <w:instrText xml:space="preserve"> SEQ Figure \* ARABIC </w:instrText>
      </w:r>
      <w:r>
        <w:fldChar w:fldCharType="separate"/>
      </w:r>
      <w:r>
        <w:rPr>
          <w:noProof/>
        </w:rPr>
        <w:t>2</w:t>
      </w:r>
      <w:r>
        <w:fldChar w:fldCharType="end"/>
      </w:r>
      <w:r>
        <w:t>: Only inline attachments present</w:t>
      </w:r>
    </w:p>
    <w:p w:rsidR="00EF22D5" w:rsidRDefault="006E59EC">
      <w:r>
        <w:t>If only non-inline attachments are present, MIME writers SHOULD generate the structure shown in</w:t>
      </w:r>
      <w:r>
        <w:t xml:space="preserve"> the following figure. For an example of this structure, see section </w:t>
      </w:r>
      <w:hyperlink w:anchor="Section_6227468505354711b3bffb444010dbb9" w:history="1">
        <w:r>
          <w:rPr>
            <w:rStyle w:val="Hyperlink"/>
          </w:rPr>
          <w:t>3.1.4</w:t>
        </w:r>
      </w:hyperlink>
      <w:r>
        <w:t>.</w:t>
      </w:r>
    </w:p>
    <w:p w:rsidR="00EF22D5" w:rsidRDefault="006E59EC">
      <w:pPr>
        <w:spacing w:line="240" w:lineRule="atLeast"/>
      </w:pPr>
      <w:r>
        <w:rPr>
          <w:noProof/>
        </w:rPr>
        <w:drawing>
          <wp:inline distT="0" distB="0" distL="0" distR="0">
            <wp:extent cx="3476625" cy="1190625"/>
            <wp:effectExtent l="19050" t="0" r="9525" b="0"/>
            <wp:docPr id="5559" name="MS-OXCMAIL_pict2dd1ecc5-a682-40d7-9537-7be2f5e64738.png" descr="Only non-inline attachments present" title="Only non-inline attachments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XCMAIL_pict2dd1ecc5-a682-40d7-9537-7be2f5e64738.png" descr="Only non-inline attachments present" title="Only non-inline attachments present"/>
                    <pic:cNvPicPr>
                      <a:picLocks noChangeAspect="1" noChangeArrowheads="1"/>
                    </pic:cNvPicPr>
                  </pic:nvPicPr>
                  <pic:blipFill>
                    <a:blip r:embed="rId242" cstate="print"/>
                    <a:srcRect/>
                    <a:stretch>
                      <a:fillRect/>
                    </a:stretch>
                  </pic:blipFill>
                  <pic:spPr bwMode="auto">
                    <a:xfrm>
                      <a:off x="0" y="0"/>
                      <a:ext cx="3476625" cy="1190625"/>
                    </a:xfrm>
                    <a:prstGeom prst="rect">
                      <a:avLst/>
                    </a:prstGeom>
                    <a:noFill/>
                    <a:ln w="9525">
                      <a:noFill/>
                      <a:miter lim="800000"/>
                      <a:headEnd/>
                      <a:tailEnd/>
                    </a:ln>
                  </pic:spPr>
                </pic:pic>
              </a:graphicData>
            </a:graphic>
          </wp:inline>
        </w:drawing>
      </w:r>
    </w:p>
    <w:p w:rsidR="00EF22D5" w:rsidRDefault="006E59EC">
      <w:pPr>
        <w:pStyle w:val="Caption"/>
      </w:pPr>
      <w:r>
        <w:t xml:space="preserve">Figure </w:t>
      </w:r>
      <w:r>
        <w:fldChar w:fldCharType="begin"/>
      </w:r>
      <w:r>
        <w:instrText xml:space="preserve"> SEQ Figure \* ARABIC </w:instrText>
      </w:r>
      <w:r>
        <w:fldChar w:fldCharType="separate"/>
      </w:r>
      <w:r>
        <w:rPr>
          <w:noProof/>
        </w:rPr>
        <w:t>3</w:t>
      </w:r>
      <w:r>
        <w:fldChar w:fldCharType="end"/>
      </w:r>
      <w:r>
        <w:t>: Only non-inline attachments present</w:t>
      </w:r>
    </w:p>
    <w:p w:rsidR="00EF22D5" w:rsidRDefault="006E59EC">
      <w:pPr>
        <w:pStyle w:val="Heading5"/>
      </w:pPr>
      <w:bookmarkStart w:id="395" w:name="section_02295ef00d084b3aa60a7317e8d34387"/>
      <w:bookmarkStart w:id="396" w:name="_Toc174599790"/>
      <w:r>
        <w:t>Inline Attachments</w:t>
      </w:r>
      <w:bookmarkEnd w:id="395"/>
      <w:bookmarkEnd w:id="396"/>
    </w:p>
    <w:p w:rsidR="00EF22D5" w:rsidRDefault="006E59EC">
      <w:r>
        <w:t>Inline attachments are attac</w:t>
      </w:r>
      <w:r>
        <w:t xml:space="preserve">hments that are rendered by clients within the body of the message. Clients SHOULD NOT create inline attachments if the </w:t>
      </w:r>
      <w:hyperlink w:anchor="gt_e53668bf-2a2b-46c4-9eda-82003d097f7b">
        <w:r>
          <w:rPr>
            <w:rStyle w:val="HyperlinkGreen"/>
            <w:b/>
          </w:rPr>
          <w:t>best body</w:t>
        </w:r>
      </w:hyperlink>
      <w:r>
        <w:t xml:space="preserve"> text format is </w:t>
      </w:r>
      <w:hyperlink w:anchor="gt_afa1b8ad-29c4-4f4a-90ce-e63b3547e15a">
        <w:r>
          <w:rPr>
            <w:rStyle w:val="HyperlinkGreen"/>
            <w:b/>
          </w:rPr>
          <w:t>plain text</w:t>
        </w:r>
      </w:hyperlink>
      <w:r>
        <w:t xml:space="preserve">. </w:t>
      </w:r>
      <w:hyperlink w:anchor="gt_7df7a225-d11c-4e84-950d-e25394d46229">
        <w:r>
          <w:rPr>
            <w:rStyle w:val="HyperlinkGreen"/>
            <w:b/>
          </w:rPr>
          <w:t>MIME writers</w:t>
        </w:r>
      </w:hyperlink>
      <w:r>
        <w:t xml:space="preserve"> SHOULD ignore indications that an attachment is inline for plain text messages by ignoring the presence of these properties on the </w:t>
      </w:r>
      <w:hyperlink w:anchor="gt_6ab4cacc-0e1a-4843-b9e5-4f1fee5a695a">
        <w:r>
          <w:rPr>
            <w:rStyle w:val="HyperlinkGreen"/>
            <w:b/>
          </w:rPr>
          <w:t>Attachment object</w:t>
        </w:r>
      </w:hyperlink>
      <w:r>
        <w:t>:</w:t>
      </w:r>
    </w:p>
    <w:p w:rsidR="00EF22D5" w:rsidRDefault="006E59EC">
      <w:pPr>
        <w:pStyle w:val="ListParagraph"/>
        <w:numPr>
          <w:ilvl w:val="0"/>
          <w:numId w:val="70"/>
        </w:numPr>
      </w:pPr>
      <w:r>
        <w:rPr>
          <w:b/>
        </w:rPr>
        <w:t>PidTagAttachFlags</w:t>
      </w:r>
      <w:r>
        <w:t xml:space="preserve"> (</w:t>
      </w:r>
      <w:hyperlink r:id="rId243" w:anchor="Section_7fd7ec40deec4c0694931bc06b349682">
        <w:r>
          <w:rPr>
            <w:rStyle w:val="Hyperlink"/>
          </w:rPr>
          <w:t>[MS-OXCMSG]</w:t>
        </w:r>
      </w:hyperlink>
      <w:r>
        <w:t xml:space="preserve"> section 2.2.2.18)</w:t>
      </w:r>
    </w:p>
    <w:p w:rsidR="00EF22D5" w:rsidRDefault="006E59EC">
      <w:pPr>
        <w:pStyle w:val="ListParagraph"/>
        <w:numPr>
          <w:ilvl w:val="0"/>
          <w:numId w:val="71"/>
        </w:numPr>
      </w:pPr>
      <w:r>
        <w:rPr>
          <w:b/>
        </w:rPr>
        <w:t>PidTagAttachContentId</w:t>
      </w:r>
      <w:r>
        <w:t xml:space="preserve"> ([MS-OXCMSG] section 2.2.2.29)</w:t>
      </w:r>
    </w:p>
    <w:p w:rsidR="00EF22D5" w:rsidRDefault="006E59EC">
      <w:pPr>
        <w:pStyle w:val="ListParagraph"/>
        <w:numPr>
          <w:ilvl w:val="0"/>
          <w:numId w:val="72"/>
        </w:numPr>
      </w:pPr>
      <w:r>
        <w:rPr>
          <w:b/>
        </w:rPr>
        <w:t>PidTagAttachContentLocation</w:t>
      </w:r>
      <w:r>
        <w:t xml:space="preserve"> ([MS-OXCMSG] section 2.2.2.29)</w:t>
      </w:r>
    </w:p>
    <w:p w:rsidR="00EF22D5" w:rsidRDefault="006E59EC">
      <w:r>
        <w:t xml:space="preserve">Likewise, clients SHOULD NOT designate attached </w:t>
      </w:r>
      <w:hyperlink w:anchor="gt_b6c15d0c-d992-421d-ba96-99d3b63894cf">
        <w:r>
          <w:rPr>
            <w:rStyle w:val="HyperlinkGreen"/>
            <w:b/>
          </w:rPr>
          <w:t>Message objects</w:t>
        </w:r>
      </w:hyperlink>
      <w:r>
        <w:t xml:space="preserve"> as inline, and MIME writers SHOULD NOT</w:t>
      </w:r>
      <w:bookmarkStart w:id="397" w:name="Appendix_A_Target_77"/>
      <w:r>
        <w:rPr>
          <w:rStyle w:val="Hyperlink"/>
        </w:rPr>
        <w:fldChar w:fldCharType="begin"/>
      </w:r>
      <w:r>
        <w:rPr>
          <w:rStyle w:val="Hyperlink"/>
        </w:rPr>
        <w:instrText xml:space="preserve"> HYPERLINK \l "Appendix_A_77" \</w:instrText>
      </w:r>
      <w:r>
        <w:rPr>
          <w:rStyle w:val="Hyperlink"/>
        </w:rPr>
        <w:instrText xml:space="preserve">o "Product behavior note 77" \h </w:instrText>
      </w:r>
      <w:r>
        <w:rPr>
          <w:rStyle w:val="Hyperlink"/>
        </w:rPr>
      </w:r>
      <w:r>
        <w:rPr>
          <w:rStyle w:val="Hyperlink"/>
        </w:rPr>
        <w:fldChar w:fldCharType="separate"/>
      </w:r>
      <w:r>
        <w:rPr>
          <w:rStyle w:val="Hyperlink"/>
        </w:rPr>
        <w:t>&lt;77&gt;</w:t>
      </w:r>
      <w:r>
        <w:rPr>
          <w:rStyle w:val="Hyperlink"/>
        </w:rPr>
        <w:fldChar w:fldCharType="end"/>
      </w:r>
      <w:bookmarkEnd w:id="397"/>
      <w:r>
        <w:t xml:space="preserve"> treat attached Message objects as inline.</w:t>
      </w:r>
      <w:bookmarkStart w:id="398" w:name="z171"/>
      <w:bookmarkEnd w:id="398"/>
      <w:r>
        <w:t xml:space="preserve"> </w:t>
      </w:r>
    </w:p>
    <w:p w:rsidR="00EF22D5" w:rsidRDefault="006E59EC">
      <w:pPr>
        <w:pStyle w:val="Heading6"/>
      </w:pPr>
      <w:bookmarkStart w:id="399" w:name="section_e4e833ff18344574be28f7f951fd56ce"/>
      <w:bookmarkStart w:id="400" w:name="_Toc174599791"/>
      <w:r>
        <w:t>Inline Attachments in RTF Messages</w:t>
      </w:r>
      <w:bookmarkEnd w:id="399"/>
      <w:bookmarkEnd w:id="400"/>
    </w:p>
    <w:p w:rsidR="00EF22D5" w:rsidRDefault="006E59EC">
      <w:r>
        <w:t xml:space="preserve">If the </w:t>
      </w:r>
      <w:hyperlink w:anchor="gt_e53668bf-2a2b-46c4-9eda-82003d097f7b">
        <w:r>
          <w:rPr>
            <w:rStyle w:val="HyperlinkGreen"/>
            <w:b/>
          </w:rPr>
          <w:t>best body</w:t>
        </w:r>
      </w:hyperlink>
      <w:r>
        <w:t xml:space="preserve"> text format is </w:t>
      </w:r>
      <w:hyperlink w:anchor="gt_a9aa8673-7798-4eba-a048-8b7c95a7b080">
        <w:r>
          <w:rPr>
            <w:rStyle w:val="HyperlinkGreen"/>
            <w:b/>
          </w:rPr>
          <w:t>RTF</w:t>
        </w:r>
      </w:hyperlink>
      <w:r>
        <w:t xml:space="preserve">, </w:t>
      </w:r>
      <w:hyperlink w:anchor="gt_7df7a225-d11c-4e84-950d-e25394d46229">
        <w:r>
          <w:rPr>
            <w:rStyle w:val="HyperlinkGreen"/>
            <w:b/>
          </w:rPr>
          <w:t>MIME writers</w:t>
        </w:r>
      </w:hyperlink>
      <w:r>
        <w:t xml:space="preserve"> SHOULD</w:t>
      </w:r>
      <w:bookmarkStart w:id="401" w:name="Appendix_A_Target_78"/>
      <w:r>
        <w:rPr>
          <w:rStyle w:val="Hyperlink"/>
        </w:rPr>
        <w:fldChar w:fldCharType="begin"/>
      </w:r>
      <w:r>
        <w:rPr>
          <w:rStyle w:val="Hyperlink"/>
        </w:rPr>
        <w:instrText xml:space="preserve"> HYPERLINK \l "Appendix_A_78" \o "Product behavior note 78" \h </w:instrText>
      </w:r>
      <w:r>
        <w:rPr>
          <w:rStyle w:val="Hyperlink"/>
        </w:rPr>
      </w:r>
      <w:r>
        <w:rPr>
          <w:rStyle w:val="Hyperlink"/>
        </w:rPr>
        <w:fldChar w:fldCharType="separate"/>
      </w:r>
      <w:r>
        <w:rPr>
          <w:rStyle w:val="Hyperlink"/>
        </w:rPr>
        <w:t>&lt;78&gt;</w:t>
      </w:r>
      <w:r>
        <w:rPr>
          <w:rStyle w:val="Hyperlink"/>
        </w:rPr>
        <w:fldChar w:fldCharType="end"/>
      </w:r>
      <w:bookmarkEnd w:id="401"/>
      <w:r>
        <w:t xml:space="preserve"> treat all </w:t>
      </w:r>
      <w:hyperlink w:anchor="gt_171744b8-3f44-4198-b7b9-1c0147282d2c">
        <w:r>
          <w:rPr>
            <w:rStyle w:val="HyperlinkGreen"/>
            <w:b/>
          </w:rPr>
          <w:t>OLE</w:t>
        </w:r>
      </w:hyperlink>
      <w:r>
        <w:t xml:space="preserve"> attachm</w:t>
      </w:r>
      <w:r>
        <w:t>ents, and only OLE attachments, as inline attachments.</w:t>
      </w:r>
      <w:bookmarkStart w:id="402" w:name="z173"/>
      <w:bookmarkEnd w:id="402"/>
      <w:r>
        <w:t xml:space="preserve"> OLE attachments have 0x00000006 for the value of the </w:t>
      </w:r>
      <w:r>
        <w:rPr>
          <w:b/>
        </w:rPr>
        <w:t>PidTagAttachMethod</w:t>
      </w:r>
      <w:r>
        <w:t xml:space="preserve"> property (</w:t>
      </w:r>
      <w:hyperlink r:id="rId244" w:anchor="Section_7fd7ec40deec4c0694931bc06b349682">
        <w:r>
          <w:rPr>
            <w:rStyle w:val="Hyperlink"/>
          </w:rPr>
          <w:t>[MS-OXCMSG]</w:t>
        </w:r>
      </w:hyperlink>
      <w:r>
        <w:t xml:space="preserve"> section 2.2.2.9).</w:t>
      </w:r>
    </w:p>
    <w:p w:rsidR="00EF22D5" w:rsidRDefault="006E59EC">
      <w:r>
        <w:t>RTF text</w:t>
      </w:r>
      <w:r>
        <w:t xml:space="preserve"> does not contain explicit references to inline attachments, as </w:t>
      </w:r>
      <w:hyperlink w:anchor="gt_549c4960-e8be-4c24-bc2b-b86530f1c1bf">
        <w:r>
          <w:rPr>
            <w:rStyle w:val="HyperlinkGreen"/>
            <w:b/>
          </w:rPr>
          <w:t>HTML</w:t>
        </w:r>
      </w:hyperlink>
      <w:r>
        <w:t xml:space="preserve"> text does. Instead, the position of an inline attachment in the RTF text is indicated by an </w:t>
      </w:r>
      <w:r>
        <w:rPr>
          <w:b/>
        </w:rPr>
        <w:t>\objattph</w:t>
      </w:r>
      <w:r>
        <w:t xml:space="preserve"> control word; clients i</w:t>
      </w:r>
      <w:r>
        <w:t xml:space="preserve">nsert such a tag into the RTF text for each inline attachment, as specified in </w:t>
      </w:r>
      <w:hyperlink r:id="rId245" w:anchor="Section_411d0d5849f7496cb8c35859b045f6cf">
        <w:r>
          <w:rPr>
            <w:rStyle w:val="Hyperlink"/>
          </w:rPr>
          <w:t>[MS-OXRTFEX]</w:t>
        </w:r>
      </w:hyperlink>
      <w:r>
        <w:t xml:space="preserve">. Clients also set the value of the </w:t>
      </w:r>
      <w:r>
        <w:rPr>
          <w:b/>
        </w:rPr>
        <w:t>PidTagRenderingPosition</w:t>
      </w:r>
      <w:r>
        <w:t xml:space="preserve"> property ([MS-OXCMSG] s</w:t>
      </w:r>
      <w:r>
        <w:t xml:space="preserve">ection 2.2.2.16) to indicate the order of inline attachments: the attachment with the lowest value of this property matches the first </w:t>
      </w:r>
      <w:r>
        <w:rPr>
          <w:b/>
        </w:rPr>
        <w:t>\objattph</w:t>
      </w:r>
      <w:r>
        <w:t xml:space="preserve"> control word; the next lowest matches the second </w:t>
      </w:r>
      <w:r>
        <w:rPr>
          <w:b/>
        </w:rPr>
        <w:t>\objattph</w:t>
      </w:r>
      <w:r>
        <w:t xml:space="preserve"> control word, and so on. MIME writers sort inline att</w:t>
      </w:r>
      <w:r>
        <w:t xml:space="preserve">achments by the value of the </w:t>
      </w:r>
      <w:r>
        <w:rPr>
          <w:b/>
        </w:rPr>
        <w:t>PidTagRenderingPosition</w:t>
      </w:r>
      <w:r>
        <w:t xml:space="preserve"> </w:t>
      </w:r>
      <w:r>
        <w:lastRenderedPageBreak/>
        <w:t xml:space="preserve">property when converting RTF text with inline attachments to HTML, and insert an HTML </w:t>
      </w:r>
      <w:r>
        <w:rPr>
          <w:b/>
        </w:rPr>
        <w:t>IMG</w:t>
      </w:r>
      <w:r>
        <w:t xml:space="preserve"> element into the generated HTML at the position corresponding to the RTF </w:t>
      </w:r>
      <w:r>
        <w:rPr>
          <w:b/>
        </w:rPr>
        <w:t>\objattph</w:t>
      </w:r>
      <w:r>
        <w:t xml:space="preserve"> control word.</w:t>
      </w:r>
    </w:p>
    <w:p w:rsidR="00EF22D5" w:rsidRDefault="006E59EC">
      <w:pPr>
        <w:pStyle w:val="Heading6"/>
      </w:pPr>
      <w:bookmarkStart w:id="403" w:name="section_96ee0694090243d297d340f1fad626e7"/>
      <w:bookmarkStart w:id="404" w:name="_Toc174599792"/>
      <w:r>
        <w:t>Inline Attachmen</w:t>
      </w:r>
      <w:r>
        <w:t>ts in HTML Messages</w:t>
      </w:r>
      <w:bookmarkEnd w:id="403"/>
      <w:bookmarkEnd w:id="404"/>
    </w:p>
    <w:p w:rsidR="00EF22D5" w:rsidRDefault="006E59EC">
      <w:r>
        <w:t xml:space="preserve">To mark an </w:t>
      </w:r>
      <w:hyperlink w:anchor="gt_6ab4cacc-0e1a-4843-b9e5-4f1fee5a695a">
        <w:r>
          <w:rPr>
            <w:rStyle w:val="HyperlinkGreen"/>
            <w:b/>
          </w:rPr>
          <w:t>Attachment object</w:t>
        </w:r>
      </w:hyperlink>
      <w:r>
        <w:t xml:space="preserve"> as inline in a message for which the </w:t>
      </w:r>
      <w:hyperlink w:anchor="gt_e53668bf-2a2b-46c4-9eda-82003d097f7b">
        <w:r>
          <w:rPr>
            <w:rStyle w:val="HyperlinkGreen"/>
            <w:b/>
          </w:rPr>
          <w:t>best body</w:t>
        </w:r>
      </w:hyperlink>
      <w:r>
        <w:t xml:space="preserve"> text format is </w:t>
      </w:r>
      <w:hyperlink w:anchor="gt_549c4960-e8be-4c24-bc2b-b86530f1c1bf">
        <w:r>
          <w:rPr>
            <w:rStyle w:val="HyperlinkGreen"/>
            <w:b/>
          </w:rPr>
          <w:t>HTML</w:t>
        </w:r>
      </w:hyperlink>
      <w:r>
        <w:t>, clients do the following:</w:t>
      </w:r>
    </w:p>
    <w:p w:rsidR="00EF22D5" w:rsidRDefault="006E59EC">
      <w:pPr>
        <w:pStyle w:val="ListParagraph"/>
        <w:numPr>
          <w:ilvl w:val="0"/>
          <w:numId w:val="73"/>
        </w:numPr>
      </w:pPr>
      <w:r>
        <w:t xml:space="preserve">Set bit 3 (0x00000004) in the value of the Attachment object's </w:t>
      </w:r>
      <w:r>
        <w:rPr>
          <w:b/>
        </w:rPr>
        <w:t>PidTagAttachFlags</w:t>
      </w:r>
      <w:r>
        <w:t xml:space="preserve"> property (</w:t>
      </w:r>
      <w:hyperlink r:id="rId246" w:anchor="Section_7fd7ec40deec4c0694931bc06b349682">
        <w:r>
          <w:rPr>
            <w:rStyle w:val="Hyperlink"/>
          </w:rPr>
          <w:t>[MS-OXCMSG]</w:t>
        </w:r>
      </w:hyperlink>
      <w:r>
        <w:t xml:space="preserve"> section 2.2.2.18) to TRUE.</w:t>
      </w:r>
    </w:p>
    <w:p w:rsidR="00EF22D5" w:rsidRDefault="006E59EC">
      <w:pPr>
        <w:pStyle w:val="ListParagraph"/>
        <w:numPr>
          <w:ilvl w:val="0"/>
          <w:numId w:val="73"/>
        </w:numPr>
      </w:pPr>
      <w:r>
        <w:t xml:space="preserve">Set the value of either the </w:t>
      </w:r>
      <w:r>
        <w:rPr>
          <w:b/>
        </w:rPr>
        <w:t>PidTagAttachContentId</w:t>
      </w:r>
      <w:r>
        <w:t xml:space="preserve"> property ([MS-OXCMSG] section 2.2.2.29) (preferred) or the </w:t>
      </w:r>
      <w:r>
        <w:rPr>
          <w:b/>
        </w:rPr>
        <w:t>PidTagAttachContentLocation</w:t>
      </w:r>
      <w:r>
        <w:t xml:space="preserve"> property ([MS-OXCMSG] section 2.2.2.29) on the Attachment object. If the</w:t>
      </w:r>
      <w:r>
        <w:t xml:space="preserve"> </w:t>
      </w:r>
      <w:r>
        <w:rPr>
          <w:b/>
        </w:rPr>
        <w:t>PidTagAttachContentLocation</w:t>
      </w:r>
      <w:r>
        <w:t xml:space="preserve"> property is used, the </w:t>
      </w:r>
      <w:r>
        <w:rPr>
          <w:b/>
        </w:rPr>
        <w:t>PidTagAttachContentBase</w:t>
      </w:r>
      <w:r>
        <w:t xml:space="preserve"> property ([MS-OXCMSG] section 2.2.2.29) MAY be set to fully qualify a relative URI in the </w:t>
      </w:r>
      <w:r>
        <w:rPr>
          <w:b/>
        </w:rPr>
        <w:t>PidTagAttachContentLocation</w:t>
      </w:r>
      <w:r>
        <w:t xml:space="preserve"> property. For details, see </w:t>
      </w:r>
      <w:hyperlink r:id="rId247">
        <w:r>
          <w:rPr>
            <w:rStyle w:val="Hyperlink"/>
          </w:rPr>
          <w:t>[RFC2557]</w:t>
        </w:r>
      </w:hyperlink>
      <w:r>
        <w:t>.</w:t>
      </w:r>
    </w:p>
    <w:p w:rsidR="00EF22D5" w:rsidRDefault="006E59EC">
      <w:pPr>
        <w:pStyle w:val="ListParagraph"/>
        <w:numPr>
          <w:ilvl w:val="0"/>
          <w:numId w:val="73"/>
        </w:numPr>
      </w:pPr>
      <w:r>
        <w:t>Clients MAY</w:t>
      </w:r>
      <w:bookmarkStart w:id="405" w:name="Appendix_A_Target_79"/>
      <w:r>
        <w:rPr>
          <w:rStyle w:val="Hyperlink"/>
        </w:rPr>
        <w:fldChar w:fldCharType="begin"/>
      </w:r>
      <w:r>
        <w:rPr>
          <w:rStyle w:val="Hyperlink"/>
        </w:rPr>
        <w:instrText xml:space="preserve"> HYPERLINK \l "Appendix_A_79" \o "Product behavior note 79" \h </w:instrText>
      </w:r>
      <w:r>
        <w:rPr>
          <w:rStyle w:val="Hyperlink"/>
        </w:rPr>
      </w:r>
      <w:r>
        <w:rPr>
          <w:rStyle w:val="Hyperlink"/>
        </w:rPr>
        <w:fldChar w:fldCharType="separate"/>
      </w:r>
      <w:r>
        <w:rPr>
          <w:rStyle w:val="Hyperlink"/>
        </w:rPr>
        <w:t>&lt;79&gt;</w:t>
      </w:r>
      <w:r>
        <w:rPr>
          <w:rStyle w:val="Hyperlink"/>
        </w:rPr>
        <w:fldChar w:fldCharType="end"/>
      </w:r>
      <w:bookmarkEnd w:id="405"/>
      <w:r>
        <w:t xml:space="preserve"> include a tag that refers to the </w:t>
      </w:r>
      <w:hyperlink w:anchor="gt_e18af8e8-01d7-4f91-8a1e-0fb21b191f95">
        <w:r>
          <w:rPr>
            <w:rStyle w:val="HyperlinkGreen"/>
            <w:b/>
          </w:rPr>
          <w:t>URI</w:t>
        </w:r>
      </w:hyperlink>
      <w:r>
        <w:t xml:space="preserve"> specified in step 2 in the HTML me</w:t>
      </w:r>
      <w:r>
        <w:t xml:space="preserve">ssage text. If the </w:t>
      </w:r>
      <w:r>
        <w:rPr>
          <w:b/>
        </w:rPr>
        <w:t>PidTagAttachContentId</w:t>
      </w:r>
      <w:r>
        <w:t xml:space="preserve"> property is used, the URI MUST use the "cid:" scheme.</w:t>
      </w:r>
      <w:bookmarkStart w:id="406" w:name="z175"/>
      <w:bookmarkEnd w:id="406"/>
    </w:p>
    <w:p w:rsidR="00EF22D5" w:rsidRDefault="006E59EC">
      <w:hyperlink w:anchor="gt_7df7a225-d11c-4e84-950d-e25394d46229">
        <w:r>
          <w:rPr>
            <w:rStyle w:val="HyperlinkGreen"/>
            <w:b/>
          </w:rPr>
          <w:t>MIME writers</w:t>
        </w:r>
      </w:hyperlink>
      <w:r>
        <w:t xml:space="preserve"> SHOULD NOT</w:t>
      </w:r>
      <w:bookmarkStart w:id="407" w:name="Appendix_A_Target_80"/>
      <w:r>
        <w:rPr>
          <w:rStyle w:val="Hyperlink"/>
        </w:rPr>
        <w:fldChar w:fldCharType="begin"/>
      </w:r>
      <w:r>
        <w:rPr>
          <w:rStyle w:val="Hyperlink"/>
        </w:rPr>
        <w:instrText xml:space="preserve"> HYPERLINK \l "Appendix_A_80" \o "Product behavior note 80" \h </w:instrText>
      </w:r>
      <w:r>
        <w:rPr>
          <w:rStyle w:val="Hyperlink"/>
        </w:rPr>
      </w:r>
      <w:r>
        <w:rPr>
          <w:rStyle w:val="Hyperlink"/>
        </w:rPr>
        <w:fldChar w:fldCharType="separate"/>
      </w:r>
      <w:r>
        <w:rPr>
          <w:rStyle w:val="Hyperlink"/>
        </w:rPr>
        <w:t>&lt;80&gt;</w:t>
      </w:r>
      <w:r>
        <w:rPr>
          <w:rStyle w:val="Hyperlink"/>
        </w:rPr>
        <w:fldChar w:fldCharType="end"/>
      </w:r>
      <w:bookmarkEnd w:id="407"/>
      <w:r>
        <w:t xml:space="preserve"> rely </w:t>
      </w:r>
      <w:r>
        <w:t xml:space="preserve">entirely on bit 0x00000004 of the </w:t>
      </w:r>
      <w:r>
        <w:rPr>
          <w:b/>
        </w:rPr>
        <w:t>PidTagAttachFlags</w:t>
      </w:r>
      <w:r>
        <w:t xml:space="preserve"> property value to be set correctly for all Attachment objects. Instead, MIME writers SHOULD </w:t>
      </w:r>
      <w:bookmarkStart w:id="408" w:name="z179"/>
      <w:bookmarkEnd w:id="408"/>
      <w:r>
        <w:t>verify all three conditions specified when deciding whether to treat an attachment as inline.</w:t>
      </w:r>
      <w:bookmarkStart w:id="409" w:name="z177"/>
      <w:bookmarkEnd w:id="409"/>
      <w:r>
        <w:t xml:space="preserve"> </w:t>
      </w:r>
    </w:p>
    <w:p w:rsidR="00EF22D5" w:rsidRDefault="006E59EC">
      <w:pPr>
        <w:pStyle w:val="Heading5"/>
      </w:pPr>
      <w:bookmarkStart w:id="410" w:name="section_1fd25bed1cee4269af696b529c7f776f"/>
      <w:bookmarkStart w:id="411" w:name="_Toc174599793"/>
      <w:r>
        <w:t>Attached Files</w:t>
      </w:r>
      <w:bookmarkEnd w:id="410"/>
      <w:bookmarkEnd w:id="411"/>
    </w:p>
    <w:p w:rsidR="00EF22D5" w:rsidRDefault="006E59EC">
      <w:r>
        <w:t>Th</w:t>
      </w:r>
      <w:r>
        <w:t xml:space="preserve">is section concerns generating attachments for </w:t>
      </w:r>
      <w:hyperlink w:anchor="gt_d3a5b95d-b5e1-4bcb-9c96-64280c32ff28">
        <w:r>
          <w:rPr>
            <w:rStyle w:val="HyperlinkGreen"/>
            <w:b/>
          </w:rPr>
          <w:t>pure MIME messages</w:t>
        </w:r>
      </w:hyperlink>
      <w:r>
        <w:t xml:space="preserve">. When generating a </w:t>
      </w:r>
      <w:hyperlink w:anchor="gt_1726e331-94ef-4e21-886b-586e4349c95c">
        <w:r>
          <w:rPr>
            <w:rStyle w:val="HyperlinkGreen"/>
            <w:b/>
          </w:rPr>
          <w:t>TNEF message</w:t>
        </w:r>
      </w:hyperlink>
      <w:r>
        <w:t>, all attachment data is written to</w:t>
      </w:r>
      <w:r>
        <w:t xml:space="preserve"> the </w:t>
      </w:r>
      <w:hyperlink w:anchor="gt_87fc4eff-2e8d-4687-8cd0-a4fdb52415c4">
        <w:r>
          <w:rPr>
            <w:rStyle w:val="HyperlinkGreen"/>
            <w:b/>
          </w:rPr>
          <w:t>TNEF</w:t>
        </w:r>
      </w:hyperlink>
      <w:r>
        <w:t xml:space="preserve"> </w:t>
      </w:r>
      <w:hyperlink w:anchor="gt_7296866d-d4b9-4238-af3a-4d772989e348">
        <w:r>
          <w:rPr>
            <w:rStyle w:val="HyperlinkGreen"/>
            <w:b/>
          </w:rPr>
          <w:t>body part</w:t>
        </w:r>
      </w:hyperlink>
      <w:r>
        <w:t xml:space="preserve">, as specified in </w:t>
      </w:r>
      <w:hyperlink r:id="rId248" w:anchor="Section_1f0544d730b74194b58fadc82f3763bb">
        <w:r>
          <w:rPr>
            <w:rStyle w:val="Hyperlink"/>
          </w:rPr>
          <w:t>[MS-OXTNEF]</w:t>
        </w:r>
      </w:hyperlink>
      <w:r>
        <w:t>.</w:t>
      </w:r>
    </w:p>
    <w:p w:rsidR="00EF22D5" w:rsidRDefault="006E59EC">
      <w:pPr>
        <w:pStyle w:val="Heading6"/>
      </w:pPr>
      <w:bookmarkStart w:id="412" w:name="section_e0e42860cbb345a98a13e3bdf6f0f0cf"/>
      <w:bookmarkStart w:id="413" w:name="_Toc174599794"/>
      <w:r>
        <w:t>F</w:t>
      </w:r>
      <w:r>
        <w:t>ile Name</w:t>
      </w:r>
      <w:bookmarkEnd w:id="412"/>
      <w:bookmarkEnd w:id="413"/>
    </w:p>
    <w:p w:rsidR="00EF22D5" w:rsidRDefault="006E59EC">
      <w:r>
        <w:t xml:space="preserve">For the file name in a </w:t>
      </w:r>
      <w:hyperlink w:anchor="gt_af6ba277-34c1-493d-8103-71d2af36ce30">
        <w:r>
          <w:rPr>
            <w:rStyle w:val="HyperlinkGreen"/>
            <w:b/>
          </w:rPr>
          <w:t>MIME</w:t>
        </w:r>
      </w:hyperlink>
      <w:r>
        <w:t xml:space="preserve"> representation of an attached file, </w:t>
      </w:r>
      <w:hyperlink w:anchor="gt_7df7a225-d11c-4e84-950d-e25394d46229">
        <w:r>
          <w:rPr>
            <w:rStyle w:val="HyperlinkGreen"/>
            <w:b/>
          </w:rPr>
          <w:t>MIME writers</w:t>
        </w:r>
      </w:hyperlink>
      <w:r>
        <w:t xml:space="preserve"> SHOULD use the value of the </w:t>
      </w:r>
      <w:r>
        <w:rPr>
          <w:b/>
        </w:rPr>
        <w:t>PidTagAttachLongFilename</w:t>
      </w:r>
      <w:r>
        <w:t xml:space="preserve"> property (</w:t>
      </w:r>
      <w:hyperlink r:id="rId249" w:anchor="Section_7fd7ec40deec4c0694931bc06b349682">
        <w:r>
          <w:rPr>
            <w:rStyle w:val="Hyperlink"/>
          </w:rPr>
          <w:t>[MS-OXCMSG]</w:t>
        </w:r>
      </w:hyperlink>
      <w:r>
        <w:t xml:space="preserve"> section 2.2.2.10). If this value is not available, MIME writers SHOULD use the value of the </w:t>
      </w:r>
      <w:r>
        <w:rPr>
          <w:b/>
        </w:rPr>
        <w:t>PidTagAttachFilename</w:t>
      </w:r>
      <w:r>
        <w:t xml:space="preserve"> property ([MS-O</w:t>
      </w:r>
      <w:r>
        <w:t xml:space="preserve">XCMSG] section 2.2.2.11). If the value of the </w:t>
      </w:r>
      <w:r>
        <w:rPr>
          <w:b/>
        </w:rPr>
        <w:t>PidTagAttachFilename</w:t>
      </w:r>
      <w:r>
        <w:t xml:space="preserve"> property is also not available, MIME writers SHOULD use a default value or MAY use an empty string.</w:t>
      </w:r>
      <w:bookmarkStart w:id="414" w:name="Appendix_A_Target_81"/>
      <w:r>
        <w:rPr>
          <w:rStyle w:val="Hyperlink"/>
        </w:rPr>
        <w:fldChar w:fldCharType="begin"/>
      </w:r>
      <w:r>
        <w:rPr>
          <w:rStyle w:val="Hyperlink"/>
        </w:rPr>
        <w:instrText xml:space="preserve"> HYPERLINK \l "Appendix_A_81" \o "Product behavior note 81" \h </w:instrText>
      </w:r>
      <w:r>
        <w:rPr>
          <w:rStyle w:val="Hyperlink"/>
        </w:rPr>
      </w:r>
      <w:r>
        <w:rPr>
          <w:rStyle w:val="Hyperlink"/>
        </w:rPr>
        <w:fldChar w:fldCharType="separate"/>
      </w:r>
      <w:r>
        <w:rPr>
          <w:rStyle w:val="Hyperlink"/>
        </w:rPr>
        <w:t>&lt;81&gt;</w:t>
      </w:r>
      <w:r>
        <w:rPr>
          <w:rStyle w:val="Hyperlink"/>
        </w:rPr>
        <w:fldChar w:fldCharType="end"/>
      </w:r>
      <w:bookmarkEnd w:id="414"/>
      <w:r>
        <w:t xml:space="preserve"> The attached file n</w:t>
      </w:r>
      <w:r>
        <w:t xml:space="preserve">ame SHOULD be written to several different MIME </w:t>
      </w:r>
      <w:hyperlink w:anchor="gt_84a82291-9444-481e-97e3-4ff69a88e932">
        <w:r>
          <w:rPr>
            <w:rStyle w:val="HyperlinkGreen"/>
            <w:b/>
          </w:rPr>
          <w:t>headers</w:t>
        </w:r>
      </w:hyperlink>
      <w:r>
        <w:t xml:space="preserve">, as specified in section </w:t>
      </w:r>
      <w:hyperlink w:anchor="Section_db3b690a914841a39cebf699435b357e" w:history="1">
        <w:r>
          <w:rPr>
            <w:rStyle w:val="Hyperlink"/>
          </w:rPr>
          <w:t>2.1.3.4.2.2</w:t>
        </w:r>
      </w:hyperlink>
      <w:r>
        <w:t>.</w:t>
      </w:r>
    </w:p>
    <w:p w:rsidR="00EF22D5" w:rsidRDefault="006E59EC">
      <w:r>
        <w:t>If a file extension is needed for mappin</w:t>
      </w:r>
      <w:r>
        <w:t>g the attachment content type, it SHOULD be obtained by copying all characters after the last "." (U+002E) character in the file name.</w:t>
      </w:r>
    </w:p>
    <w:p w:rsidR="00EF22D5" w:rsidRDefault="006E59EC">
      <w:pPr>
        <w:pStyle w:val="Heading6"/>
      </w:pPr>
      <w:bookmarkStart w:id="415" w:name="section_db3b690a914841a39cebf699435b357e"/>
      <w:bookmarkStart w:id="416" w:name="_Toc174599795"/>
      <w:r>
        <w:t>Content-Type, Content-Description, Content-Disposition Headers</w:t>
      </w:r>
      <w:bookmarkEnd w:id="415"/>
      <w:bookmarkEnd w:id="416"/>
    </w:p>
    <w:p w:rsidR="00EF22D5" w:rsidRDefault="006E59EC">
      <w:hyperlink w:anchor="gt_7df7a225-d11c-4e84-950d-e25394d46229">
        <w:r>
          <w:rPr>
            <w:rStyle w:val="HyperlinkGreen"/>
            <w:b/>
          </w:rPr>
          <w:t>MIME writers</w:t>
        </w:r>
      </w:hyperlink>
      <w:r>
        <w:t xml:space="preserve"> SHOULD determine the primary value of the </w:t>
      </w:r>
      <w:r>
        <w:rPr>
          <w:b/>
        </w:rPr>
        <w:t>Content-Type</w:t>
      </w:r>
      <w:r>
        <w:t xml:space="preserve"> header (2) for an attached file by using the following steps:</w:t>
      </w:r>
    </w:p>
    <w:p w:rsidR="00EF22D5" w:rsidRDefault="006E59EC">
      <w:pPr>
        <w:pStyle w:val="ListParagraph"/>
        <w:numPr>
          <w:ilvl w:val="0"/>
          <w:numId w:val="74"/>
        </w:numPr>
      </w:pPr>
      <w:r>
        <w:t xml:space="preserve">Acquire the value of the </w:t>
      </w:r>
      <w:r>
        <w:rPr>
          <w:b/>
        </w:rPr>
        <w:t>PidTagAttachMimeTag</w:t>
      </w:r>
      <w:r>
        <w:t xml:space="preserve"> property (</w:t>
      </w:r>
      <w:hyperlink r:id="rId250" w:anchor="Section_7fd7ec40deec4c0694931bc06b349682">
        <w:r>
          <w:rPr>
            <w:rStyle w:val="Hyperlink"/>
          </w:rPr>
          <w:t>[MS-OXCMSG]</w:t>
        </w:r>
      </w:hyperlink>
      <w:r>
        <w:t xml:space="preserve"> section 2.2.2.29).</w:t>
      </w:r>
      <w:bookmarkStart w:id="417" w:name="z181"/>
      <w:bookmarkEnd w:id="417"/>
      <w:r>
        <w:t xml:space="preserve"> If this value is not available, MIME writers determine the value of the </w:t>
      </w:r>
      <w:r>
        <w:rPr>
          <w:b/>
        </w:rPr>
        <w:t>Content-Type</w:t>
      </w:r>
      <w:r>
        <w:t xml:space="preserve"> </w:t>
      </w:r>
      <w:hyperlink w:anchor="gt_84a82291-9444-481e-97e3-4ff69a88e932">
        <w:r>
          <w:rPr>
            <w:rStyle w:val="HyperlinkGreen"/>
            <w:b/>
          </w:rPr>
          <w:t>header</w:t>
        </w:r>
      </w:hyperlink>
      <w:r>
        <w:t xml:space="preserve"> by mapping it from the file extension (which is determine</w:t>
      </w:r>
      <w:r>
        <w:t xml:space="preserve">d from the attachment file name, as specified in section </w:t>
      </w:r>
      <w:hyperlink w:anchor="Section_e0e42860cbb345a98a13e3bdf6f0f0cf" w:history="1">
        <w:r>
          <w:rPr>
            <w:rStyle w:val="Hyperlink"/>
          </w:rPr>
          <w:t>2.1.3.4.2.1</w:t>
        </w:r>
      </w:hyperlink>
      <w:r>
        <w:t>), or by examining the file content itself. A MIME writer MAY</w:t>
      </w:r>
      <w:bookmarkStart w:id="418" w:name="Appendix_A_Target_82"/>
      <w:r>
        <w:rPr>
          <w:rStyle w:val="Hyperlink"/>
        </w:rPr>
        <w:fldChar w:fldCharType="begin"/>
      </w:r>
      <w:r>
        <w:rPr>
          <w:rStyle w:val="Hyperlink"/>
        </w:rPr>
        <w:instrText xml:space="preserve"> HYPERLINK \l "Appendix_A_82" \o "Product behavior note 82" \h </w:instrText>
      </w:r>
      <w:r>
        <w:rPr>
          <w:rStyle w:val="Hyperlink"/>
        </w:rPr>
      </w:r>
      <w:r>
        <w:rPr>
          <w:rStyle w:val="Hyperlink"/>
        </w:rPr>
        <w:fldChar w:fldCharType="separate"/>
      </w:r>
      <w:r>
        <w:rPr>
          <w:rStyle w:val="Hyperlink"/>
        </w:rPr>
        <w:t>&lt;</w:t>
      </w:r>
      <w:r>
        <w:rPr>
          <w:rStyle w:val="Hyperlink"/>
        </w:rPr>
        <w:t>82&gt;</w:t>
      </w:r>
      <w:r>
        <w:rPr>
          <w:rStyle w:val="Hyperlink"/>
        </w:rPr>
        <w:fldChar w:fldCharType="end"/>
      </w:r>
      <w:bookmarkEnd w:id="418"/>
      <w:r>
        <w:t xml:space="preserve"> only generate the value of the </w:t>
      </w:r>
      <w:r>
        <w:rPr>
          <w:b/>
        </w:rPr>
        <w:t>PidTagAttachMimeTag</w:t>
      </w:r>
      <w:r>
        <w:t xml:space="preserve"> property ([MS-OXCMSG] section 2.2.2.29) on inbound </w:t>
      </w:r>
      <w:hyperlink w:anchor="gt_bcc83734-de00-4cd2-a344-4455ac688da9">
        <w:r>
          <w:rPr>
            <w:rStyle w:val="HyperlinkGreen"/>
            <w:b/>
          </w:rPr>
          <w:t>MIME messages</w:t>
        </w:r>
      </w:hyperlink>
      <w:r>
        <w:t xml:space="preserve"> and not provide the property value for an outbound MIME message. As a last</w:t>
      </w:r>
      <w:r>
        <w:t xml:space="preserve"> resort, the MIME writer uses the value "application/octet-stream".</w:t>
      </w:r>
    </w:p>
    <w:p w:rsidR="00EF22D5" w:rsidRDefault="006E59EC">
      <w:pPr>
        <w:pStyle w:val="ListParagraph"/>
        <w:numPr>
          <w:ilvl w:val="0"/>
          <w:numId w:val="74"/>
        </w:numPr>
      </w:pPr>
      <w:r>
        <w:t xml:space="preserve">If the value acquired in the previous step does not match requirements for </w:t>
      </w:r>
      <w:hyperlink w:anchor="gt_9a8c4095-858a-4eb6-ad1d-e560fd178db0">
        <w:r>
          <w:rPr>
            <w:rStyle w:val="HyperlinkGreen"/>
            <w:b/>
          </w:rPr>
          <w:t>MIME content-type</w:t>
        </w:r>
      </w:hyperlink>
      <w:r>
        <w:t xml:space="preserve">, as specified in </w:t>
      </w:r>
      <w:hyperlink r:id="rId251">
        <w:r>
          <w:rPr>
            <w:rStyle w:val="Hyperlink"/>
          </w:rPr>
          <w:t>[RFC2045]</w:t>
        </w:r>
      </w:hyperlink>
      <w:r>
        <w:t>, or if the value represents any multipart MIME content-type, or if the value matches one of the following values, MIME writers replace it with "application/octet-stream":</w:t>
      </w:r>
    </w:p>
    <w:p w:rsidR="00EF22D5" w:rsidRDefault="006E59EC">
      <w:pPr>
        <w:pStyle w:val="ListParagraph"/>
        <w:numPr>
          <w:ilvl w:val="1"/>
          <w:numId w:val="75"/>
        </w:numPr>
      </w:pPr>
      <w:r>
        <w:t>application/applefile</w:t>
      </w:r>
    </w:p>
    <w:p w:rsidR="00EF22D5" w:rsidRDefault="006E59EC">
      <w:pPr>
        <w:pStyle w:val="ListParagraph"/>
        <w:numPr>
          <w:ilvl w:val="1"/>
          <w:numId w:val="75"/>
        </w:numPr>
      </w:pPr>
      <w:r>
        <w:lastRenderedPageBreak/>
        <w:t>application/mac-binhex40</w:t>
      </w:r>
    </w:p>
    <w:p w:rsidR="00EF22D5" w:rsidRDefault="006E59EC">
      <w:pPr>
        <w:pStyle w:val="ListParagraph"/>
        <w:numPr>
          <w:ilvl w:val="1"/>
          <w:numId w:val="75"/>
        </w:numPr>
      </w:pPr>
      <w:r>
        <w:t>message/rfc822</w:t>
      </w:r>
    </w:p>
    <w:p w:rsidR="00EF22D5" w:rsidRDefault="006E59EC">
      <w:r>
        <w:t xml:space="preserve">The value acquired as a result is then used as the value of the </w:t>
      </w:r>
      <w:r>
        <w:rPr>
          <w:b/>
        </w:rPr>
        <w:t>Content-Type</w:t>
      </w:r>
      <w:r>
        <w:t xml:space="preserve"> header. MIME writers SHOULD also generate the </w:t>
      </w:r>
      <w:r>
        <w:rPr>
          <w:i/>
        </w:rPr>
        <w:t>name</w:t>
      </w:r>
      <w:r>
        <w:t xml:space="preserve"> parameter for this header, by using the attachment file name (determined as specified in</w:t>
      </w:r>
      <w:r>
        <w:t xml:space="preserve"> section 2.1.3.4.2.1) as a value.</w:t>
      </w:r>
    </w:p>
    <w:p w:rsidR="00EF22D5" w:rsidRDefault="006E59EC">
      <w:r>
        <w:t>MIME writers SHOULD</w:t>
      </w:r>
      <w:bookmarkStart w:id="419" w:name="Appendix_A_Target_83"/>
      <w:r>
        <w:rPr>
          <w:rStyle w:val="Hyperlink"/>
        </w:rPr>
        <w:fldChar w:fldCharType="begin"/>
      </w:r>
      <w:r>
        <w:rPr>
          <w:rStyle w:val="Hyperlink"/>
        </w:rPr>
        <w:instrText xml:space="preserve"> HYPERLINK \l "Appendix_A_83" \o "Product behavior note 83" \h </w:instrText>
      </w:r>
      <w:r>
        <w:rPr>
          <w:rStyle w:val="Hyperlink"/>
        </w:rPr>
      </w:r>
      <w:r>
        <w:rPr>
          <w:rStyle w:val="Hyperlink"/>
        </w:rPr>
        <w:fldChar w:fldCharType="separate"/>
      </w:r>
      <w:r>
        <w:rPr>
          <w:rStyle w:val="Hyperlink"/>
        </w:rPr>
        <w:t>&lt;83&gt;</w:t>
      </w:r>
      <w:r>
        <w:rPr>
          <w:rStyle w:val="Hyperlink"/>
        </w:rPr>
        <w:fldChar w:fldCharType="end"/>
      </w:r>
      <w:bookmarkEnd w:id="419"/>
      <w:r>
        <w:t xml:space="preserve"> generate a </w:t>
      </w:r>
      <w:r>
        <w:rPr>
          <w:b/>
        </w:rPr>
        <w:t>Content-Description</w:t>
      </w:r>
      <w:r>
        <w:t xml:space="preserve"> header by using the value of the </w:t>
      </w:r>
      <w:r>
        <w:rPr>
          <w:b/>
        </w:rPr>
        <w:t>PidTagDisplayName</w:t>
      </w:r>
      <w:r>
        <w:t xml:space="preserve"> property (</w:t>
      </w:r>
      <w:hyperlink r:id="rId252" w:anchor="Section_c0f31b95c07f486c98d9535ed9705fbf">
        <w:r>
          <w:rPr>
            <w:rStyle w:val="Hyperlink"/>
          </w:rPr>
          <w:t>[MS-OXCFOLD]</w:t>
        </w:r>
      </w:hyperlink>
      <w:r>
        <w:t xml:space="preserve"> section 2.2.2.2.2.5).</w:t>
      </w:r>
      <w:bookmarkStart w:id="420" w:name="z183"/>
      <w:bookmarkEnd w:id="420"/>
      <w:r>
        <w:t xml:space="preserve"> If the property has no value, an empty header can be generated. If any of the conditions specified in </w:t>
      </w:r>
      <w:hyperlink r:id="rId253">
        <w:r>
          <w:rPr>
            <w:rStyle w:val="Hyperlink"/>
          </w:rPr>
          <w:t>[RFC2047]</w:t>
        </w:r>
      </w:hyperlink>
      <w:r>
        <w:t xml:space="preserve"> se</w:t>
      </w:r>
      <w:r>
        <w:t xml:space="preserve">ction 1 apply, the value of the </w:t>
      </w:r>
      <w:r>
        <w:rPr>
          <w:b/>
        </w:rPr>
        <w:t>Content-Description</w:t>
      </w:r>
      <w:r>
        <w:t xml:space="preserve"> header (2) SHOULD be encoded as specified in that document.</w:t>
      </w:r>
      <w:bookmarkStart w:id="421" w:name="z185"/>
      <w:bookmarkEnd w:id="421"/>
      <w:r>
        <w:t xml:space="preserve"> A MIME writer MAY</w:t>
      </w:r>
      <w:bookmarkStart w:id="422" w:name="Appendix_A_Target_84"/>
      <w:r>
        <w:rPr>
          <w:rStyle w:val="Hyperlink"/>
        </w:rPr>
        <w:fldChar w:fldCharType="begin"/>
      </w:r>
      <w:r>
        <w:rPr>
          <w:rStyle w:val="Hyperlink"/>
        </w:rPr>
        <w:instrText xml:space="preserve"> HYPERLINK \l "Appendix_A_84" \o "Product behavior note 84" \h </w:instrText>
      </w:r>
      <w:r>
        <w:rPr>
          <w:rStyle w:val="Hyperlink"/>
        </w:rPr>
      </w:r>
      <w:r>
        <w:rPr>
          <w:rStyle w:val="Hyperlink"/>
        </w:rPr>
        <w:fldChar w:fldCharType="separate"/>
      </w:r>
      <w:r>
        <w:rPr>
          <w:rStyle w:val="Hyperlink"/>
        </w:rPr>
        <w:t>&lt;84&gt;</w:t>
      </w:r>
      <w:r>
        <w:rPr>
          <w:rStyle w:val="Hyperlink"/>
        </w:rPr>
        <w:fldChar w:fldCharType="end"/>
      </w:r>
      <w:bookmarkEnd w:id="422"/>
      <w:r>
        <w:t xml:space="preserve"> skip any encoding of the non-</w:t>
      </w:r>
      <w:hyperlink w:anchor="gt_79fa85ca-ac61-467c-b819-e97dc1a7a599">
        <w:r>
          <w:rPr>
            <w:rStyle w:val="HyperlinkGreen"/>
            <w:b/>
          </w:rPr>
          <w:t>ASCII</w:t>
        </w:r>
      </w:hyperlink>
      <w:r>
        <w:t xml:space="preserve"> characters in the </w:t>
      </w:r>
      <w:r>
        <w:rPr>
          <w:b/>
        </w:rPr>
        <w:t>Content-Description</w:t>
      </w:r>
      <w:r>
        <w:t xml:space="preserve"> header and use the value of an attachment's </w:t>
      </w:r>
      <w:r>
        <w:rPr>
          <w:b/>
        </w:rPr>
        <w:t>PidTagDisplayName</w:t>
      </w:r>
      <w:r>
        <w:t xml:space="preserve"> property ([MS-OXCFOLD] section 2.2.2.2.2.5) with no further encoding.</w:t>
      </w:r>
    </w:p>
    <w:p w:rsidR="00EF22D5" w:rsidRDefault="006E59EC">
      <w:r>
        <w:t xml:space="preserve">The value for the </w:t>
      </w:r>
      <w:r>
        <w:rPr>
          <w:b/>
        </w:rPr>
        <w:t>Content-Disposition</w:t>
      </w:r>
      <w:r>
        <w:t xml:space="preserve"> header</w:t>
      </w:r>
      <w:r>
        <w:t xml:space="preserve"> SHOULD</w:t>
      </w:r>
      <w:bookmarkStart w:id="423" w:name="Appendix_A_Target_85"/>
      <w:r>
        <w:rPr>
          <w:rStyle w:val="Hyperlink"/>
        </w:rPr>
        <w:fldChar w:fldCharType="begin"/>
      </w:r>
      <w:r>
        <w:rPr>
          <w:rStyle w:val="Hyperlink"/>
        </w:rPr>
        <w:instrText xml:space="preserve"> HYPERLINK \l "Appendix_A_85" \o "Product behavior note 85" \h </w:instrText>
      </w:r>
      <w:r>
        <w:rPr>
          <w:rStyle w:val="Hyperlink"/>
        </w:rPr>
      </w:r>
      <w:r>
        <w:rPr>
          <w:rStyle w:val="Hyperlink"/>
        </w:rPr>
        <w:fldChar w:fldCharType="separate"/>
      </w:r>
      <w:r>
        <w:rPr>
          <w:rStyle w:val="Hyperlink"/>
        </w:rPr>
        <w:t>&lt;85&gt;</w:t>
      </w:r>
      <w:r>
        <w:rPr>
          <w:rStyle w:val="Hyperlink"/>
        </w:rPr>
        <w:fldChar w:fldCharType="end"/>
      </w:r>
      <w:bookmarkEnd w:id="423"/>
      <w:r>
        <w:t xml:space="preserve"> be generated based on whether the attachment is inline or not, as specified in section </w:t>
      </w:r>
      <w:hyperlink w:anchor="Section_02295ef00d084b3aa60a7317e8d34387" w:history="1">
        <w:r>
          <w:rPr>
            <w:rStyle w:val="Hyperlink"/>
          </w:rPr>
          <w:t>2.1.3.4.1</w:t>
        </w:r>
      </w:hyperlink>
      <w:r>
        <w:t>. For inline attachmen</w:t>
      </w:r>
      <w:r>
        <w:t>ts, the value is "inline", and for non-inline attachments, the value is "attachment".</w:t>
      </w:r>
      <w:bookmarkStart w:id="424" w:name="z187"/>
      <w:bookmarkEnd w:id="424"/>
      <w:r>
        <w:t xml:space="preserve"> MIME writers SHOULD generate the following parameters for this header:</w:t>
      </w:r>
    </w:p>
    <w:p w:rsidR="00EF22D5" w:rsidRDefault="006E59EC">
      <w:pPr>
        <w:pStyle w:val="ListParagraph"/>
        <w:numPr>
          <w:ilvl w:val="0"/>
          <w:numId w:val="76"/>
        </w:numPr>
      </w:pPr>
      <w:r>
        <w:rPr>
          <w:i/>
        </w:rPr>
        <w:t>filename</w:t>
      </w:r>
      <w:r>
        <w:t>: the attachment file name determined as specified in 2.1.3.4.2.1 is used as a value.</w:t>
      </w:r>
    </w:p>
    <w:p w:rsidR="00EF22D5" w:rsidRDefault="006E59EC">
      <w:pPr>
        <w:pStyle w:val="ListParagraph"/>
        <w:numPr>
          <w:ilvl w:val="0"/>
          <w:numId w:val="77"/>
        </w:numPr>
      </w:pPr>
      <w:r>
        <w:rPr>
          <w:i/>
        </w:rPr>
        <w:t>size</w:t>
      </w:r>
      <w:r>
        <w:t>:</w:t>
      </w:r>
      <w:r>
        <w:t xml:space="preserve"> the value of the </w:t>
      </w:r>
      <w:r>
        <w:rPr>
          <w:b/>
        </w:rPr>
        <w:t>PidTagAttachSize</w:t>
      </w:r>
      <w:r>
        <w:t xml:space="preserve"> property ([MS-OXCMSG] section 2.2.2.5) SHOULD be used as a parameter value. The </w:t>
      </w:r>
      <w:r>
        <w:rPr>
          <w:i/>
        </w:rPr>
        <w:t>size</w:t>
      </w:r>
      <w:r>
        <w:t xml:space="preserve"> parameter SHOULD</w:t>
      </w:r>
      <w:bookmarkStart w:id="425" w:name="Appendix_A_Target_86"/>
      <w:r>
        <w:rPr>
          <w:rStyle w:val="Hyperlink"/>
        </w:rPr>
        <w:fldChar w:fldCharType="begin"/>
      </w:r>
      <w:r>
        <w:rPr>
          <w:rStyle w:val="Hyperlink"/>
        </w:rPr>
        <w:instrText xml:space="preserve"> HYPERLINK \l "Appendix_A_86" \o "Product behavior note 86" \h </w:instrText>
      </w:r>
      <w:r>
        <w:rPr>
          <w:rStyle w:val="Hyperlink"/>
        </w:rPr>
      </w:r>
      <w:r>
        <w:rPr>
          <w:rStyle w:val="Hyperlink"/>
        </w:rPr>
        <w:fldChar w:fldCharType="separate"/>
      </w:r>
      <w:r>
        <w:rPr>
          <w:rStyle w:val="Hyperlink"/>
        </w:rPr>
        <w:t>&lt;86&gt;</w:t>
      </w:r>
      <w:r>
        <w:rPr>
          <w:rStyle w:val="Hyperlink"/>
        </w:rPr>
        <w:fldChar w:fldCharType="end"/>
      </w:r>
      <w:bookmarkStart w:id="426" w:name="z191"/>
      <w:bookmarkEnd w:id="425"/>
      <w:bookmarkEnd w:id="426"/>
      <w:r>
        <w:t xml:space="preserve"> be generated only if this property value is avail</w:t>
      </w:r>
      <w:r>
        <w:t>able and greater than 0 (zero).</w:t>
      </w:r>
      <w:bookmarkStart w:id="427" w:name="z189"/>
      <w:bookmarkEnd w:id="427"/>
      <w:r>
        <w:t xml:space="preserve"> </w:t>
      </w:r>
    </w:p>
    <w:p w:rsidR="00EF22D5" w:rsidRDefault="006E59EC">
      <w:pPr>
        <w:pStyle w:val="ListParagraph"/>
        <w:numPr>
          <w:ilvl w:val="0"/>
          <w:numId w:val="77"/>
        </w:numPr>
      </w:pPr>
      <w:r>
        <w:rPr>
          <w:i/>
        </w:rPr>
        <w:t>creation-date</w:t>
      </w:r>
      <w:r>
        <w:t xml:space="preserve">: the value of the </w:t>
      </w:r>
      <w:r>
        <w:rPr>
          <w:b/>
        </w:rPr>
        <w:t>PidTagCreationTime</w:t>
      </w:r>
      <w:r>
        <w:t xml:space="preserve"> property ([MS-OXCMSG] section 2.2.2.3) SHOULD</w:t>
      </w:r>
      <w:bookmarkStart w:id="428" w:name="Appendix_A_Target_87"/>
      <w:r>
        <w:rPr>
          <w:rStyle w:val="Hyperlink"/>
        </w:rPr>
        <w:fldChar w:fldCharType="begin"/>
      </w:r>
      <w:r>
        <w:rPr>
          <w:rStyle w:val="Hyperlink"/>
        </w:rPr>
        <w:instrText xml:space="preserve"> HYPERLINK \l "Appendix_A_87" \o "Product behavior note 87" \h </w:instrText>
      </w:r>
      <w:r>
        <w:rPr>
          <w:rStyle w:val="Hyperlink"/>
        </w:rPr>
      </w:r>
      <w:r>
        <w:rPr>
          <w:rStyle w:val="Hyperlink"/>
        </w:rPr>
        <w:fldChar w:fldCharType="separate"/>
      </w:r>
      <w:r>
        <w:rPr>
          <w:rStyle w:val="Hyperlink"/>
        </w:rPr>
        <w:t>&lt;87&gt;</w:t>
      </w:r>
      <w:r>
        <w:rPr>
          <w:rStyle w:val="Hyperlink"/>
        </w:rPr>
        <w:fldChar w:fldCharType="end"/>
      </w:r>
      <w:bookmarkEnd w:id="428"/>
      <w:r>
        <w:t xml:space="preserve"> be used as the parameter value; if the property value is</w:t>
      </w:r>
      <w:r>
        <w:t xml:space="preserve"> not available, the current time SHOULD be used. In either case, the creation time SHOULD</w:t>
      </w:r>
      <w:bookmarkStart w:id="429" w:name="Appendix_A_Target_88"/>
      <w:r>
        <w:rPr>
          <w:rStyle w:val="Hyperlink"/>
        </w:rPr>
        <w:fldChar w:fldCharType="begin"/>
      </w:r>
      <w:r>
        <w:rPr>
          <w:rStyle w:val="Hyperlink"/>
        </w:rPr>
        <w:instrText xml:space="preserve"> HYPERLINK \l "Appendix_A_88" \o "Product behavior note 88" \h </w:instrText>
      </w:r>
      <w:r>
        <w:rPr>
          <w:rStyle w:val="Hyperlink"/>
        </w:rPr>
      </w:r>
      <w:r>
        <w:rPr>
          <w:rStyle w:val="Hyperlink"/>
        </w:rPr>
        <w:fldChar w:fldCharType="separate"/>
      </w:r>
      <w:r>
        <w:rPr>
          <w:rStyle w:val="Hyperlink"/>
        </w:rPr>
        <w:t>&lt;88&gt;</w:t>
      </w:r>
      <w:r>
        <w:rPr>
          <w:rStyle w:val="Hyperlink"/>
        </w:rPr>
        <w:fldChar w:fldCharType="end"/>
      </w:r>
      <w:bookmarkStart w:id="430" w:name="z195"/>
      <w:bookmarkStart w:id="431" w:name="z197"/>
      <w:bookmarkEnd w:id="429"/>
      <w:bookmarkEnd w:id="430"/>
      <w:bookmarkEnd w:id="431"/>
      <w:r>
        <w:t xml:space="preserve"> be converted from </w:t>
      </w:r>
      <w:hyperlink w:anchor="gt_f2369991-a884-4843-a8fa-1505b6d5ece7">
        <w:r>
          <w:rPr>
            <w:rStyle w:val="HyperlinkGreen"/>
            <w:b/>
          </w:rPr>
          <w:t>UTC</w:t>
        </w:r>
      </w:hyperlink>
      <w:r>
        <w:t xml:space="preserve"> to a local time zone of the MIME writer's choice and formatted as specified in </w:t>
      </w:r>
      <w:hyperlink r:id="rId254">
        <w:r>
          <w:rPr>
            <w:rStyle w:val="Hyperlink"/>
          </w:rPr>
          <w:t>[RFC2822]</w:t>
        </w:r>
      </w:hyperlink>
      <w:r>
        <w:t>.</w:t>
      </w:r>
      <w:bookmarkStart w:id="432" w:name="z193"/>
      <w:bookmarkEnd w:id="432"/>
      <w:r>
        <w:rPr>
          <w:rStyle w:val="FootnoteReference"/>
        </w:rPr>
        <w:t xml:space="preserve"> </w:t>
      </w:r>
    </w:p>
    <w:p w:rsidR="00EF22D5" w:rsidRDefault="006E59EC">
      <w:pPr>
        <w:pStyle w:val="ListParagraph"/>
        <w:numPr>
          <w:ilvl w:val="0"/>
          <w:numId w:val="77"/>
        </w:numPr>
      </w:pPr>
      <w:r>
        <w:rPr>
          <w:i/>
        </w:rPr>
        <w:t>modification-date</w:t>
      </w:r>
      <w:r>
        <w:t xml:space="preserve">: the value of the </w:t>
      </w:r>
      <w:r>
        <w:rPr>
          <w:b/>
        </w:rPr>
        <w:t>PidTagLastModificationTime</w:t>
      </w:r>
      <w:r>
        <w:t xml:space="preserve"> property ([MS-OXCMSG] section 2.2.2.</w:t>
      </w:r>
      <w:r>
        <w:t>2) SHOULD</w:t>
      </w:r>
      <w:bookmarkStart w:id="433" w:name="Appendix_A_Target_89"/>
      <w:r>
        <w:rPr>
          <w:rStyle w:val="Hyperlink"/>
        </w:rPr>
        <w:fldChar w:fldCharType="begin"/>
      </w:r>
      <w:r>
        <w:rPr>
          <w:rStyle w:val="Hyperlink"/>
        </w:rPr>
        <w:instrText xml:space="preserve"> HYPERLINK \l "Appendix_A_89" \o "Product behavior note 89" \h </w:instrText>
      </w:r>
      <w:r>
        <w:rPr>
          <w:rStyle w:val="Hyperlink"/>
        </w:rPr>
      </w:r>
      <w:r>
        <w:rPr>
          <w:rStyle w:val="Hyperlink"/>
        </w:rPr>
        <w:fldChar w:fldCharType="separate"/>
      </w:r>
      <w:r>
        <w:rPr>
          <w:rStyle w:val="Hyperlink"/>
        </w:rPr>
        <w:t>&lt;89&gt;</w:t>
      </w:r>
      <w:r>
        <w:rPr>
          <w:rStyle w:val="Hyperlink"/>
        </w:rPr>
        <w:fldChar w:fldCharType="end"/>
      </w:r>
      <w:bookmarkEnd w:id="433"/>
      <w:r>
        <w:t xml:space="preserve"> be used as the parameter value; if the property value is not available, the current time SHOULD be used. In either case, the modification time SHOULD</w:t>
      </w:r>
      <w:bookmarkStart w:id="434" w:name="z201"/>
      <w:bookmarkStart w:id="435" w:name="z203"/>
      <w:bookmarkStart w:id="436" w:name="Appendix_A_Target_90"/>
      <w:bookmarkEnd w:id="434"/>
      <w:bookmarkEnd w:id="435"/>
      <w:r>
        <w:rPr>
          <w:rStyle w:val="Hyperlink"/>
        </w:rPr>
        <w:fldChar w:fldCharType="begin"/>
      </w:r>
      <w:r>
        <w:rPr>
          <w:rStyle w:val="Hyperlink"/>
        </w:rPr>
        <w:instrText xml:space="preserve"> HYPERLINK \l "Appendix_A</w:instrText>
      </w:r>
      <w:r>
        <w:rPr>
          <w:rStyle w:val="Hyperlink"/>
        </w:rPr>
        <w:instrText xml:space="preserve">_90" \o "Product behavior note 90" \h </w:instrText>
      </w:r>
      <w:r>
        <w:rPr>
          <w:rStyle w:val="Hyperlink"/>
        </w:rPr>
      </w:r>
      <w:r>
        <w:rPr>
          <w:rStyle w:val="Hyperlink"/>
        </w:rPr>
        <w:fldChar w:fldCharType="separate"/>
      </w:r>
      <w:r>
        <w:rPr>
          <w:rStyle w:val="Hyperlink"/>
        </w:rPr>
        <w:t>&lt;90&gt;</w:t>
      </w:r>
      <w:r>
        <w:rPr>
          <w:rStyle w:val="Hyperlink"/>
        </w:rPr>
        <w:fldChar w:fldCharType="end"/>
      </w:r>
      <w:bookmarkEnd w:id="436"/>
      <w:r>
        <w:t xml:space="preserve"> be converted from UTC to a local time zone of the MIME writer's choice and formatted as specified in [RFC2822].</w:t>
      </w:r>
      <w:bookmarkStart w:id="437" w:name="z199"/>
      <w:bookmarkEnd w:id="437"/>
      <w:r>
        <w:t xml:space="preserve"> </w:t>
      </w:r>
    </w:p>
    <w:p w:rsidR="00EF22D5" w:rsidRDefault="006E59EC">
      <w:pPr>
        <w:pStyle w:val="ListParagraph"/>
        <w:numPr>
          <w:ilvl w:val="0"/>
          <w:numId w:val="77"/>
        </w:numPr>
      </w:pPr>
      <w:r>
        <w:t xml:space="preserve">When a MIME skeleton is present as described in section </w:t>
      </w:r>
      <w:hyperlink w:anchor="Section_2ec01c0bd258416f9089d4c95b60c1a6" w:history="1">
        <w:r>
          <w:rPr>
            <w:rStyle w:val="Hyperlink"/>
          </w:rPr>
          <w:t>2.1.3.5.1</w:t>
        </w:r>
      </w:hyperlink>
      <w:r>
        <w:t>, a MIME writer MAY</w:t>
      </w:r>
      <w:bookmarkStart w:id="438" w:name="Appendix_A_Target_91"/>
      <w:r>
        <w:rPr>
          <w:rStyle w:val="Hyperlink"/>
        </w:rPr>
        <w:fldChar w:fldCharType="begin"/>
      </w:r>
      <w:r>
        <w:rPr>
          <w:rStyle w:val="Hyperlink"/>
        </w:rPr>
        <w:instrText xml:space="preserve"> HYPERLINK \l "Appendix_A_91" \o "Product behavior note 91" \h </w:instrText>
      </w:r>
      <w:r>
        <w:rPr>
          <w:rStyle w:val="Hyperlink"/>
        </w:rPr>
      </w:r>
      <w:r>
        <w:rPr>
          <w:rStyle w:val="Hyperlink"/>
        </w:rPr>
        <w:fldChar w:fldCharType="separate"/>
      </w:r>
      <w:r>
        <w:rPr>
          <w:rStyle w:val="Hyperlink"/>
        </w:rPr>
        <w:t>&lt;91&gt;</w:t>
      </w:r>
      <w:r>
        <w:rPr>
          <w:rStyle w:val="Hyperlink"/>
        </w:rPr>
        <w:fldChar w:fldCharType="end"/>
      </w:r>
      <w:bookmarkEnd w:id="438"/>
      <w:r>
        <w:t xml:space="preserve"> copy the entire original value of the </w:t>
      </w:r>
      <w:r>
        <w:rPr>
          <w:b/>
        </w:rPr>
        <w:t>Content-Disposition</w:t>
      </w:r>
      <w:r>
        <w:t xml:space="preserve"> header to the</w:t>
      </w:r>
      <w:r>
        <w:rPr>
          <w:b/>
        </w:rPr>
        <w:t xml:space="preserve"> </w:t>
      </w:r>
      <w:r>
        <w:t>message instead of generating individual parameter values as describ</w:t>
      </w:r>
      <w:r>
        <w:t>ed in the preceding points.</w:t>
      </w:r>
    </w:p>
    <w:p w:rsidR="00EF22D5" w:rsidRDefault="006E59EC">
      <w:pPr>
        <w:pStyle w:val="Heading6"/>
      </w:pPr>
      <w:bookmarkStart w:id="439" w:name="section_da72739418104f56a1d279add63f615f"/>
      <w:bookmarkStart w:id="440" w:name="_Toc174599796"/>
      <w:r>
        <w:t>Content-ID, Content-Location, Content-Base</w:t>
      </w:r>
      <w:bookmarkEnd w:id="439"/>
      <w:bookmarkEnd w:id="440"/>
    </w:p>
    <w:p w:rsidR="00EF22D5" w:rsidRDefault="006E59EC">
      <w:hyperlink w:anchor="gt_7df7a225-d11c-4e84-950d-e25394d46229">
        <w:r>
          <w:rPr>
            <w:rStyle w:val="HyperlinkGreen"/>
            <w:b/>
          </w:rPr>
          <w:t>MIME writers</w:t>
        </w:r>
      </w:hyperlink>
      <w:r>
        <w:t xml:space="preserve"> SHOULD generate a </w:t>
      </w:r>
      <w:r>
        <w:rPr>
          <w:b/>
        </w:rPr>
        <w:t>Content-ID</w:t>
      </w:r>
      <w:r>
        <w:t xml:space="preserve"> </w:t>
      </w:r>
      <w:hyperlink w:anchor="gt_84a82291-9444-481e-97e3-4ff69a88e932">
        <w:r>
          <w:rPr>
            <w:rStyle w:val="HyperlinkGreen"/>
            <w:b/>
          </w:rPr>
          <w:t>header</w:t>
        </w:r>
      </w:hyperlink>
      <w:r>
        <w:t xml:space="preserve"> if the value</w:t>
      </w:r>
      <w:r>
        <w:t xml:space="preserve"> of the </w:t>
      </w:r>
      <w:r>
        <w:rPr>
          <w:b/>
        </w:rPr>
        <w:t>PidTagAttachContentId</w:t>
      </w:r>
      <w:r>
        <w:t xml:space="preserve"> property (</w:t>
      </w:r>
      <w:hyperlink r:id="rId255" w:anchor="Section_7fd7ec40deec4c0694931bc06b349682">
        <w:r>
          <w:rPr>
            <w:rStyle w:val="Hyperlink"/>
          </w:rPr>
          <w:t>[MS-OXCMSG]</w:t>
        </w:r>
      </w:hyperlink>
      <w:r>
        <w:t xml:space="preserve"> section 2.2.2.29) contains nonwhitespace characters. All trailing and leading whitespace characters SHOULD be removed from </w:t>
      </w:r>
      <w:r>
        <w:t xml:space="preserve">this value. If the resulting value does not start with "&lt;" (U+003C), or does not end with "&gt;" (U+003E), it SHOULD be enclosed in angle brackets. The resulting string becomes the value of the </w:t>
      </w:r>
      <w:r>
        <w:rPr>
          <w:b/>
        </w:rPr>
        <w:t>Content-ID</w:t>
      </w:r>
      <w:r>
        <w:t xml:space="preserve"> header.</w:t>
      </w:r>
    </w:p>
    <w:p w:rsidR="00EF22D5" w:rsidRDefault="006E59EC">
      <w:r>
        <w:t xml:space="preserve">MIME writers SHOULD generate a </w:t>
      </w:r>
      <w:r>
        <w:rPr>
          <w:b/>
        </w:rPr>
        <w:t>Content-Locatio</w:t>
      </w:r>
      <w:r>
        <w:rPr>
          <w:b/>
        </w:rPr>
        <w:t>n</w:t>
      </w:r>
      <w:r>
        <w:t xml:space="preserve"> header if the </w:t>
      </w:r>
      <w:r>
        <w:rPr>
          <w:b/>
        </w:rPr>
        <w:t>PidTagAttachContentLocation</w:t>
      </w:r>
      <w:r>
        <w:t xml:space="preserve"> property ([MS-OXCMSG] section 2.2.2.29) contains a value that is a valid </w:t>
      </w:r>
      <w:hyperlink w:anchor="gt_e18af8e8-01d7-4f91-8a1e-0fb21b191f95">
        <w:r>
          <w:rPr>
            <w:rStyle w:val="HyperlinkGreen"/>
            <w:b/>
          </w:rPr>
          <w:t>URI</w:t>
        </w:r>
      </w:hyperlink>
      <w:r>
        <w:t xml:space="preserve">. This value SHOULD be copied to the value of the </w:t>
      </w:r>
      <w:r>
        <w:rPr>
          <w:b/>
        </w:rPr>
        <w:t>Content-Location</w:t>
      </w:r>
      <w:r>
        <w:t xml:space="preserve"> header.</w:t>
      </w:r>
    </w:p>
    <w:p w:rsidR="00EF22D5" w:rsidRDefault="006E59EC">
      <w:r>
        <w:t xml:space="preserve">MIME writers SHOULD generate a </w:t>
      </w:r>
      <w:r>
        <w:rPr>
          <w:b/>
        </w:rPr>
        <w:t>Content-Base</w:t>
      </w:r>
      <w:r>
        <w:t xml:space="preserve"> header if the </w:t>
      </w:r>
      <w:r>
        <w:rPr>
          <w:b/>
        </w:rPr>
        <w:t>PidTagAttachContentBase</w:t>
      </w:r>
      <w:r>
        <w:t xml:space="preserve"> property ([MS-OXCMSG] section 2.2.2.29) contains a value that is a valid absolute URI. This value SHOULD be copied to the value of the </w:t>
      </w:r>
      <w:r>
        <w:rPr>
          <w:b/>
        </w:rPr>
        <w:t>Content-Base</w:t>
      </w:r>
      <w:r>
        <w:t xml:space="preserve"> header.</w:t>
      </w:r>
    </w:p>
    <w:p w:rsidR="00EF22D5" w:rsidRDefault="006E59EC">
      <w:pPr>
        <w:pStyle w:val="Heading6"/>
      </w:pPr>
      <w:bookmarkStart w:id="441" w:name="section_162c4568fb66433987a835c4e1888694"/>
      <w:bookmarkStart w:id="442" w:name="_Toc174599797"/>
      <w:r>
        <w:t>Content-Transfer-Encoding, MIME Part Body</w:t>
      </w:r>
      <w:bookmarkEnd w:id="441"/>
      <w:bookmarkEnd w:id="442"/>
    </w:p>
    <w:p w:rsidR="00EF22D5" w:rsidRDefault="006E59EC">
      <w:hyperlink w:anchor="gt_7df7a225-d11c-4e84-950d-e25394d46229">
        <w:r>
          <w:rPr>
            <w:rStyle w:val="HyperlinkGreen"/>
            <w:b/>
          </w:rPr>
          <w:t>MIME writers</w:t>
        </w:r>
      </w:hyperlink>
      <w:r>
        <w:t xml:space="preserve"> SHOULD use </w:t>
      </w:r>
      <w:hyperlink w:anchor="gt_179b9392-9019-45a3-880b-26f6890522b7">
        <w:r>
          <w:rPr>
            <w:rStyle w:val="HyperlinkGreen"/>
            <w:b/>
          </w:rPr>
          <w:t>base64 encoding</w:t>
        </w:r>
      </w:hyperlink>
      <w:r>
        <w:t xml:space="preserve">, as specified in see </w:t>
      </w:r>
      <w:hyperlink r:id="rId256">
        <w:r>
          <w:rPr>
            <w:rStyle w:val="Hyperlink"/>
          </w:rPr>
          <w:t>[RFC2045]</w:t>
        </w:r>
      </w:hyperlink>
      <w:r>
        <w:t xml:space="preserve">, for all ordinary file attachment </w:t>
      </w:r>
      <w:hyperlink w:anchor="gt_f432738f-5a3c-4c58-9139-836d3aa981c0">
        <w:r>
          <w:rPr>
            <w:rStyle w:val="HyperlinkGreen"/>
            <w:b/>
          </w:rPr>
          <w:t>MIME part</w:t>
        </w:r>
      </w:hyperlink>
      <w:r>
        <w:t xml:space="preserve"> bodies. As specified in [RFC2045], this also means that MIME writers SHOULD correspondingly generate the</w:t>
      </w:r>
      <w:r>
        <w:t xml:space="preserve"> </w:t>
      </w:r>
      <w:r>
        <w:rPr>
          <w:b/>
        </w:rPr>
        <w:t>Content-Transfer-Encoding</w:t>
      </w:r>
      <w:r>
        <w:t xml:space="preserve"> </w:t>
      </w:r>
      <w:hyperlink w:anchor="gt_84a82291-9444-481e-97e3-4ff69a88e932">
        <w:r>
          <w:rPr>
            <w:rStyle w:val="HyperlinkGreen"/>
            <w:b/>
          </w:rPr>
          <w:t>header</w:t>
        </w:r>
      </w:hyperlink>
      <w:r>
        <w:t>, and set its value to "base64".</w:t>
      </w:r>
    </w:p>
    <w:p w:rsidR="00EF22D5" w:rsidRDefault="006E59EC">
      <w:r>
        <w:t xml:space="preserve">MIME writers use the value of the </w:t>
      </w:r>
      <w:r>
        <w:rPr>
          <w:b/>
        </w:rPr>
        <w:t>PidTagAttachDataBinary</w:t>
      </w:r>
      <w:r>
        <w:t xml:space="preserve"> property (</w:t>
      </w:r>
      <w:hyperlink r:id="rId257" w:anchor="Section_7fd7ec40deec4c0694931bc06b349682">
        <w:r>
          <w:rPr>
            <w:rStyle w:val="Hyperlink"/>
          </w:rPr>
          <w:t>[MS-OXCMSG]</w:t>
        </w:r>
      </w:hyperlink>
      <w:r>
        <w:t xml:space="preserve"> section 2.2.2.7) to generate the </w:t>
      </w:r>
      <w:hyperlink w:anchor="gt_fb44968e-ab83-4cbe-b4da-7cbc3cdd770a">
        <w:r>
          <w:rPr>
            <w:rStyle w:val="HyperlinkGreen"/>
            <w:b/>
          </w:rPr>
          <w:t>MIME entity</w:t>
        </w:r>
      </w:hyperlink>
      <w:r>
        <w:t xml:space="preserve"> body for this attachment. If the property does not exist or has 0 (zero) length, an empty MIME entity body SHOULD be </w:t>
      </w:r>
      <w:r>
        <w:t>generated.</w:t>
      </w:r>
    </w:p>
    <w:p w:rsidR="00EF22D5" w:rsidRDefault="006E59EC">
      <w:pPr>
        <w:pStyle w:val="Heading5"/>
      </w:pPr>
      <w:bookmarkStart w:id="443" w:name="section_ec1a8b63ae1e47d2ba3e473a4b27eb45"/>
      <w:bookmarkStart w:id="444" w:name="_Toc174599798"/>
      <w:r>
        <w:t>MacBinary Attached Files</w:t>
      </w:r>
      <w:bookmarkEnd w:id="443"/>
      <w:bookmarkEnd w:id="444"/>
    </w:p>
    <w:p w:rsidR="00EF22D5" w:rsidRDefault="006E59EC">
      <w:r>
        <w:t xml:space="preserve">For interoperability with Macintosh-based mail clients, </w:t>
      </w:r>
      <w:hyperlink w:anchor="gt_af6ba277-34c1-493d-8103-71d2af36ce30">
        <w:r>
          <w:rPr>
            <w:rStyle w:val="HyperlinkGreen"/>
            <w:b/>
          </w:rPr>
          <w:t>MIME</w:t>
        </w:r>
      </w:hyperlink>
      <w:r>
        <w:t xml:space="preserve"> message attachments can be encoded in MacBinary format, which is signified by using one of the fo</w:t>
      </w:r>
      <w:r>
        <w:t xml:space="preserve">llowing </w:t>
      </w:r>
      <w:r>
        <w:rPr>
          <w:b/>
        </w:rPr>
        <w:t>Content-Type</w:t>
      </w:r>
      <w:r>
        <w:t xml:space="preserve"> header values:</w:t>
      </w:r>
    </w:p>
    <w:p w:rsidR="00EF22D5" w:rsidRDefault="006E59EC">
      <w:pPr>
        <w:pStyle w:val="ListParagraph"/>
        <w:numPr>
          <w:ilvl w:val="0"/>
          <w:numId w:val="78"/>
        </w:numPr>
      </w:pPr>
      <w:r>
        <w:t xml:space="preserve">application/applefile, as specified in </w:t>
      </w:r>
      <w:hyperlink r:id="rId258">
        <w:r>
          <w:rPr>
            <w:rStyle w:val="Hyperlink"/>
          </w:rPr>
          <w:t>[RFC1740]</w:t>
        </w:r>
      </w:hyperlink>
      <w:r>
        <w:t>.</w:t>
      </w:r>
    </w:p>
    <w:p w:rsidR="00EF22D5" w:rsidRDefault="006E59EC">
      <w:pPr>
        <w:pStyle w:val="ListParagraph"/>
        <w:numPr>
          <w:ilvl w:val="0"/>
          <w:numId w:val="79"/>
        </w:numPr>
      </w:pPr>
      <w:r>
        <w:t xml:space="preserve">application/mac-binhex40, as specified in </w:t>
      </w:r>
      <w:hyperlink r:id="rId259">
        <w:r>
          <w:rPr>
            <w:rStyle w:val="Hyperlink"/>
          </w:rPr>
          <w:t>[RFC1741]</w:t>
        </w:r>
      </w:hyperlink>
      <w:r>
        <w:t>.</w:t>
      </w:r>
    </w:p>
    <w:p w:rsidR="00EF22D5" w:rsidRDefault="006E59EC">
      <w:pPr>
        <w:pStyle w:val="ListParagraph"/>
        <w:numPr>
          <w:ilvl w:val="0"/>
          <w:numId w:val="80"/>
        </w:numPr>
      </w:pPr>
      <w:r>
        <w:t>multipart/appledouble, as specified in [RFC1740].</w:t>
      </w:r>
    </w:p>
    <w:p w:rsidR="00EF22D5" w:rsidRDefault="006E59EC">
      <w:hyperlink w:anchor="gt_7df7a225-d11c-4e84-950d-e25394d46229">
        <w:r>
          <w:rPr>
            <w:rStyle w:val="HyperlinkGreen"/>
            <w:b/>
          </w:rPr>
          <w:t>MIME writers</w:t>
        </w:r>
      </w:hyperlink>
      <w:r>
        <w:t xml:space="preserve"> SHOULD</w:t>
      </w:r>
      <w:bookmarkStart w:id="445" w:name="Appendix_A_Target_92"/>
      <w:r>
        <w:rPr>
          <w:rStyle w:val="Hyperlink"/>
        </w:rPr>
        <w:fldChar w:fldCharType="begin"/>
      </w:r>
      <w:r>
        <w:rPr>
          <w:rStyle w:val="Hyperlink"/>
        </w:rPr>
        <w:instrText xml:space="preserve"> HYPERLINK \l "Appendix_A_92" \o "Product behavior note 92" \h </w:instrText>
      </w:r>
      <w:r>
        <w:rPr>
          <w:rStyle w:val="Hyperlink"/>
        </w:rPr>
      </w:r>
      <w:r>
        <w:rPr>
          <w:rStyle w:val="Hyperlink"/>
        </w:rPr>
        <w:fldChar w:fldCharType="separate"/>
      </w:r>
      <w:r>
        <w:rPr>
          <w:rStyle w:val="Hyperlink"/>
        </w:rPr>
        <w:t>&lt;92&gt;</w:t>
      </w:r>
      <w:r>
        <w:rPr>
          <w:rStyle w:val="Hyperlink"/>
        </w:rPr>
        <w:fldChar w:fldCharType="end"/>
      </w:r>
      <w:bookmarkEnd w:id="445"/>
      <w:r>
        <w:t xml:space="preserve"> generate a "multipart/appledouble" form</w:t>
      </w:r>
      <w:r>
        <w:t xml:space="preserve">at, as this </w:t>
      </w:r>
      <w:hyperlink w:anchor="gt_9a8c4095-858a-4eb6-ad1d-e560fd178db0">
        <w:r>
          <w:rPr>
            <w:rStyle w:val="HyperlinkGreen"/>
            <w:b/>
          </w:rPr>
          <w:t>MIME content-type</w:t>
        </w:r>
      </w:hyperlink>
      <w:r>
        <w:t xml:space="preserve"> is recommended by [RFC1740] for use in most cases.</w:t>
      </w:r>
      <w:bookmarkStart w:id="446" w:name="z205"/>
      <w:bookmarkEnd w:id="446"/>
    </w:p>
    <w:p w:rsidR="00EF22D5" w:rsidRDefault="006E59EC">
      <w:r>
        <w:t xml:space="preserve">As specified in [RFC1740], the </w:t>
      </w:r>
      <w:hyperlink w:anchor="gt_f432738f-5a3c-4c58-9139-836d3aa981c0">
        <w:r>
          <w:rPr>
            <w:rStyle w:val="HyperlinkGreen"/>
            <w:b/>
          </w:rPr>
          <w:t>MIME part</w:t>
        </w:r>
      </w:hyperlink>
      <w:r>
        <w:t xml:space="preserve"> with a </w:t>
      </w:r>
      <w:r>
        <w:t xml:space="preserve">MIME content-type of "multipart/appledouble" contains two subparts: a header part, with a </w:t>
      </w:r>
      <w:r>
        <w:rPr>
          <w:b/>
        </w:rPr>
        <w:t>Content-Type</w:t>
      </w:r>
      <w:r>
        <w:t xml:space="preserve"> header value of "application/applefile", and a data part that contains actual file data (with the </w:t>
      </w:r>
      <w:r>
        <w:rPr>
          <w:b/>
        </w:rPr>
        <w:t>Content-Type</w:t>
      </w:r>
      <w:r>
        <w:t xml:space="preserve"> </w:t>
      </w:r>
      <w:hyperlink w:anchor="gt_84a82291-9444-481e-97e3-4ff69a88e932">
        <w:r>
          <w:rPr>
            <w:rStyle w:val="HyperlinkGreen"/>
            <w:b/>
          </w:rPr>
          <w:t>header</w:t>
        </w:r>
      </w:hyperlink>
      <w:r>
        <w:t xml:space="preserve"> set to the value that corresponds to the actual MIME content-type of the file that is encoded).</w:t>
      </w:r>
    </w:p>
    <w:p w:rsidR="00EF22D5" w:rsidRDefault="006E59EC">
      <w:r>
        <w:t xml:space="preserve">To trigger encoding of an </w:t>
      </w:r>
      <w:hyperlink w:anchor="gt_6ab4cacc-0e1a-4843-b9e5-4f1fee5a695a">
        <w:r>
          <w:rPr>
            <w:rStyle w:val="HyperlinkGreen"/>
            <w:b/>
          </w:rPr>
          <w:t>Attachment object</w:t>
        </w:r>
      </w:hyperlink>
      <w:r>
        <w:t xml:space="preserve"> with a MIME content-type of</w:t>
      </w:r>
      <w:r>
        <w:t xml:space="preserve">  "multipart/appledouble", clients set property values on the Attachment object as follows:</w:t>
      </w:r>
    </w:p>
    <w:p w:rsidR="00EF22D5" w:rsidRDefault="006E59EC">
      <w:pPr>
        <w:pStyle w:val="ListParagraph"/>
        <w:numPr>
          <w:ilvl w:val="0"/>
          <w:numId w:val="81"/>
        </w:numPr>
      </w:pPr>
      <w:r>
        <w:t xml:space="preserve">The value of the </w:t>
      </w:r>
      <w:r>
        <w:rPr>
          <w:b/>
        </w:rPr>
        <w:t>PidTagAttachMethod</w:t>
      </w:r>
      <w:r>
        <w:t xml:space="preserve"> property (</w:t>
      </w:r>
      <w:hyperlink r:id="rId260" w:anchor="Section_7fd7ec40deec4c0694931bc06b349682">
        <w:r>
          <w:rPr>
            <w:rStyle w:val="Hyperlink"/>
          </w:rPr>
          <w:t>[MS-OXCMSG]</w:t>
        </w:r>
      </w:hyperlink>
      <w:r>
        <w:t xml:space="preserve"> section 2.2.2.9) is 0x000</w:t>
      </w:r>
      <w:r>
        <w:t>00001 (file attachment).</w:t>
      </w:r>
    </w:p>
    <w:p w:rsidR="00EF22D5" w:rsidRDefault="006E59EC">
      <w:pPr>
        <w:pStyle w:val="ListParagraph"/>
        <w:numPr>
          <w:ilvl w:val="0"/>
          <w:numId w:val="81"/>
        </w:numPr>
      </w:pPr>
      <w:r>
        <w:t xml:space="preserve">The value of the </w:t>
      </w:r>
      <w:r>
        <w:rPr>
          <w:b/>
        </w:rPr>
        <w:t>PidTagAttachEncoding</w:t>
      </w:r>
      <w:r>
        <w:t xml:space="preserve"> property ([MS-OXCMSG] section 2.2.2.20) is the following byte string (expressed in hexadecimal): "%x2A.86.48.86.F7.14.03.0B.01".</w:t>
      </w:r>
    </w:p>
    <w:p w:rsidR="00EF22D5" w:rsidRDefault="006E59EC">
      <w:pPr>
        <w:pStyle w:val="ListParagraph"/>
        <w:numPr>
          <w:ilvl w:val="0"/>
          <w:numId w:val="81"/>
        </w:numPr>
      </w:pPr>
      <w:r>
        <w:t xml:space="preserve">The attachment content, which is the value of the </w:t>
      </w:r>
      <w:r>
        <w:rPr>
          <w:b/>
        </w:rPr>
        <w:t>PidTagAttachDa</w:t>
      </w:r>
      <w:r>
        <w:rPr>
          <w:b/>
        </w:rPr>
        <w:t>taBinary</w:t>
      </w:r>
      <w:r>
        <w:t xml:space="preserve"> property ([MS-OXCMSG] section 2.2.2.7), is encoded in MacBinary format.</w:t>
      </w:r>
    </w:p>
    <w:p w:rsidR="00EF22D5" w:rsidRDefault="006E59EC">
      <w:r>
        <w:t xml:space="preserve">MacBinary is a way of serializing all attributes of a Macintosh file, including both data and resource forks, into a single </w:t>
      </w:r>
      <w:hyperlink w:anchor="gt_f3529cd8-50da-4f36-aa0b-66af455edbb6">
        <w:r>
          <w:rPr>
            <w:rStyle w:val="HyperlinkGreen"/>
            <w:b/>
          </w:rPr>
          <w:t>stream (2)</w:t>
        </w:r>
      </w:hyperlink>
      <w:r>
        <w:t>. The MacBinary format elements relied upon in this algorithm are summarized very briefly by the following two tables. What follows is intended to specify server behavior with respect to MacBinary data; it is not normative with respect</w:t>
      </w:r>
      <w:r>
        <w:t xml:space="preserve"> to the MacBinary format itself. Additional details on the MacBinary format are specified in </w:t>
      </w:r>
      <w:hyperlink r:id="rId261">
        <w:r>
          <w:rPr>
            <w:rStyle w:val="Hyperlink"/>
          </w:rPr>
          <w:t>[MacBin]</w:t>
        </w:r>
      </w:hyperlink>
      <w:r>
        <w:t>.</w:t>
      </w:r>
    </w:p>
    <w:p w:rsidR="00EF22D5" w:rsidRDefault="006E59EC">
      <w:r>
        <w:t>The following table describes the MacBinary data fields.</w:t>
      </w:r>
    </w:p>
    <w:tbl>
      <w:tblPr>
        <w:tblStyle w:val="Table-ShadedHeader"/>
        <w:tblW w:w="0" w:type="auto"/>
        <w:tblLook w:val="04A0" w:firstRow="1" w:lastRow="0" w:firstColumn="1" w:lastColumn="0" w:noHBand="0" w:noVBand="1"/>
      </w:tblPr>
      <w:tblGrid>
        <w:gridCol w:w="1320"/>
        <w:gridCol w:w="2285"/>
        <w:gridCol w:w="5870"/>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MacBinary data field</w:t>
            </w:r>
          </w:p>
        </w:tc>
        <w:tc>
          <w:tcPr>
            <w:tcW w:w="0" w:type="auto"/>
            <w:shd w:val="clear" w:color="auto" w:fill="E0E0E0"/>
          </w:tcPr>
          <w:p w:rsidR="00EF22D5" w:rsidRDefault="006E59EC">
            <w:pPr>
              <w:pStyle w:val="TableHeaderText"/>
            </w:pPr>
            <w:r>
              <w:t xml:space="preserve">Field length </w:t>
            </w:r>
          </w:p>
        </w:tc>
        <w:tc>
          <w:tcPr>
            <w:tcW w:w="0" w:type="auto"/>
            <w:shd w:val="clear" w:color="auto" w:fill="E0E0E0"/>
          </w:tcPr>
          <w:p w:rsidR="00EF22D5" w:rsidRDefault="006E59EC">
            <w:pPr>
              <w:pStyle w:val="TableHeaderText"/>
            </w:pPr>
            <w:r>
              <w:t xml:space="preserve">Description </w:t>
            </w:r>
          </w:p>
        </w:tc>
      </w:tr>
      <w:tr w:rsidR="00EF22D5" w:rsidTr="00EF22D5">
        <w:tc>
          <w:tcPr>
            <w:tcW w:w="0" w:type="auto"/>
            <w:shd w:val="clear" w:color="auto" w:fill="auto"/>
          </w:tcPr>
          <w:p w:rsidR="00EF22D5" w:rsidRDefault="006E59EC">
            <w:pPr>
              <w:pStyle w:val="TableBodyText"/>
            </w:pPr>
            <w:r>
              <w:t>MacBinary header</w:t>
            </w:r>
          </w:p>
        </w:tc>
        <w:tc>
          <w:tcPr>
            <w:tcW w:w="0" w:type="auto"/>
            <w:shd w:val="clear" w:color="auto" w:fill="auto"/>
          </w:tcPr>
          <w:p w:rsidR="00EF22D5" w:rsidRDefault="006E59EC">
            <w:pPr>
              <w:pStyle w:val="TableBodyText"/>
            </w:pPr>
            <w:r>
              <w:t>128 bytes.</w:t>
            </w:r>
          </w:p>
        </w:tc>
        <w:tc>
          <w:tcPr>
            <w:tcW w:w="0" w:type="auto"/>
            <w:shd w:val="clear" w:color="auto" w:fill="auto"/>
          </w:tcPr>
          <w:p w:rsidR="00EF22D5" w:rsidRDefault="006E59EC">
            <w:pPr>
              <w:pStyle w:val="TableBodyText"/>
            </w:pPr>
            <w:r>
              <w:t>See more detail later in this section.</w:t>
            </w:r>
          </w:p>
        </w:tc>
      </w:tr>
      <w:tr w:rsidR="00EF22D5" w:rsidTr="00EF22D5">
        <w:tc>
          <w:tcPr>
            <w:tcW w:w="0" w:type="auto"/>
            <w:shd w:val="clear" w:color="auto" w:fill="auto"/>
          </w:tcPr>
          <w:p w:rsidR="00EF22D5" w:rsidRDefault="006E59EC">
            <w:pPr>
              <w:pStyle w:val="TableBodyText"/>
            </w:pPr>
            <w:r>
              <w:t>Secondary header data</w:t>
            </w:r>
          </w:p>
        </w:tc>
        <w:tc>
          <w:tcPr>
            <w:tcW w:w="0" w:type="auto"/>
            <w:shd w:val="clear" w:color="auto" w:fill="auto"/>
          </w:tcPr>
          <w:p w:rsidR="00EF22D5" w:rsidRDefault="006E59EC">
            <w:pPr>
              <w:pStyle w:val="TableBodyText"/>
            </w:pPr>
            <w:r>
              <w:t>Length is specified in bytes 120:121 of the MacBinary header.</w:t>
            </w:r>
          </w:p>
        </w:tc>
        <w:tc>
          <w:tcPr>
            <w:tcW w:w="0" w:type="auto"/>
            <w:shd w:val="clear" w:color="auto" w:fill="auto"/>
          </w:tcPr>
          <w:p w:rsidR="00EF22D5" w:rsidRDefault="006E59EC">
            <w:pPr>
              <w:pStyle w:val="TableBodyText"/>
            </w:pPr>
            <w:r>
              <w:t>SHOULD</w:t>
            </w:r>
            <w:bookmarkStart w:id="447" w:name="Appendix_A_Target_93"/>
            <w:r>
              <w:rPr>
                <w:rStyle w:val="Hyperlink"/>
              </w:rPr>
              <w:fldChar w:fldCharType="begin"/>
            </w:r>
            <w:r>
              <w:rPr>
                <w:rStyle w:val="Hyperlink"/>
                <w:szCs w:val="24"/>
              </w:rPr>
              <w:instrText xml:space="preserve"> HYPERLINK \l "Appendix_A_93" \o "Product behavior note 93" \h </w:instrText>
            </w:r>
            <w:r>
              <w:rPr>
                <w:rStyle w:val="Hyperlink"/>
              </w:rPr>
            </w:r>
            <w:r>
              <w:rPr>
                <w:rStyle w:val="Hyperlink"/>
                <w:szCs w:val="24"/>
              </w:rPr>
              <w:fldChar w:fldCharType="separate"/>
            </w:r>
            <w:r>
              <w:rPr>
                <w:rStyle w:val="Hyperlink"/>
              </w:rPr>
              <w:t>&lt;93&gt;</w:t>
            </w:r>
            <w:r>
              <w:rPr>
                <w:rStyle w:val="Hyperlink"/>
              </w:rPr>
              <w:fldChar w:fldCharType="end"/>
            </w:r>
            <w:bookmarkStart w:id="448" w:name="z209"/>
            <w:bookmarkEnd w:id="447"/>
            <w:bookmarkEnd w:id="448"/>
            <w:r>
              <w:t xml:space="preserve"> be ignored by MIME writers.</w:t>
            </w:r>
            <w:bookmarkStart w:id="449" w:name="z207"/>
            <w:bookmarkEnd w:id="449"/>
            <w:r>
              <w:t xml:space="preserve"> If bytes 120:121 have nonzero values, MIME writers MAY</w:t>
            </w:r>
            <w:bookmarkStart w:id="450" w:name="Appendix_A_Target_94"/>
            <w:r>
              <w:rPr>
                <w:rStyle w:val="Hyperlink"/>
              </w:rPr>
              <w:fldChar w:fldCharType="begin"/>
            </w:r>
            <w:r>
              <w:rPr>
                <w:rStyle w:val="Hyperlink"/>
                <w:szCs w:val="24"/>
              </w:rPr>
              <w:instrText xml:space="preserve"> HYPERLINK \l "Appendix_A_94" \o "Product behavior note 94" \h </w:instrText>
            </w:r>
            <w:r>
              <w:rPr>
                <w:rStyle w:val="Hyperlink"/>
              </w:rPr>
            </w:r>
            <w:r>
              <w:rPr>
                <w:rStyle w:val="Hyperlink"/>
                <w:szCs w:val="24"/>
              </w:rPr>
              <w:fldChar w:fldCharType="separate"/>
            </w:r>
            <w:r>
              <w:rPr>
                <w:rStyle w:val="Hyperlink"/>
              </w:rPr>
              <w:t>&lt;94&gt;</w:t>
            </w:r>
            <w:r>
              <w:rPr>
                <w:rStyle w:val="Hyperlink"/>
              </w:rPr>
              <w:fldChar w:fldCharType="end"/>
            </w:r>
            <w:bookmarkEnd w:id="450"/>
            <w:r>
              <w:t xml:space="preserve"> write the attachment MIME content-type as "application/octet-stream" instead of "application/appledoub</w:t>
            </w:r>
            <w:r>
              <w:t>le". The resource and data forks are not returned as separate attachments.</w:t>
            </w:r>
          </w:p>
        </w:tc>
      </w:tr>
      <w:tr w:rsidR="00EF22D5" w:rsidTr="00EF22D5">
        <w:tc>
          <w:tcPr>
            <w:tcW w:w="0" w:type="auto"/>
            <w:shd w:val="clear" w:color="auto" w:fill="auto"/>
          </w:tcPr>
          <w:p w:rsidR="00EF22D5" w:rsidRDefault="006E59EC">
            <w:pPr>
              <w:pStyle w:val="TableBodyText"/>
            </w:pPr>
            <w:r>
              <w:t>Data fork</w:t>
            </w:r>
          </w:p>
        </w:tc>
        <w:tc>
          <w:tcPr>
            <w:tcW w:w="0" w:type="auto"/>
            <w:shd w:val="clear" w:color="auto" w:fill="auto"/>
          </w:tcPr>
          <w:p w:rsidR="00EF22D5" w:rsidRDefault="006E59EC">
            <w:pPr>
              <w:pStyle w:val="TableBodyText"/>
            </w:pPr>
            <w:r>
              <w:t xml:space="preserve">Length is specified in bytes 83:86 of the </w:t>
            </w:r>
            <w:r>
              <w:lastRenderedPageBreak/>
              <w:t>MacBinary header; begins on an even multiple of 128 bytes.</w:t>
            </w:r>
          </w:p>
        </w:tc>
        <w:tc>
          <w:tcPr>
            <w:tcW w:w="0" w:type="auto"/>
            <w:shd w:val="clear" w:color="auto" w:fill="auto"/>
          </w:tcPr>
          <w:p w:rsidR="00EF22D5" w:rsidRDefault="006E59EC">
            <w:pPr>
              <w:pStyle w:val="TableBodyText"/>
            </w:pPr>
            <w:r>
              <w:lastRenderedPageBreak/>
              <w:t>Contents of the file.</w:t>
            </w:r>
          </w:p>
        </w:tc>
      </w:tr>
      <w:tr w:rsidR="00EF22D5" w:rsidTr="00EF22D5">
        <w:tc>
          <w:tcPr>
            <w:tcW w:w="0" w:type="auto"/>
            <w:shd w:val="clear" w:color="auto" w:fill="auto"/>
          </w:tcPr>
          <w:p w:rsidR="00EF22D5" w:rsidRDefault="006E59EC">
            <w:pPr>
              <w:pStyle w:val="TableBodyText"/>
            </w:pPr>
            <w:r>
              <w:t>Resource fork</w:t>
            </w:r>
          </w:p>
        </w:tc>
        <w:tc>
          <w:tcPr>
            <w:tcW w:w="0" w:type="auto"/>
            <w:shd w:val="clear" w:color="auto" w:fill="auto"/>
          </w:tcPr>
          <w:p w:rsidR="00EF22D5" w:rsidRDefault="006E59EC">
            <w:pPr>
              <w:pStyle w:val="TableBodyText"/>
            </w:pPr>
            <w:r>
              <w:t>Length is specified in bytes 87:90 of the MacBinary header; begins on an even multiple of 128 bytes.</w:t>
            </w:r>
          </w:p>
        </w:tc>
        <w:tc>
          <w:tcPr>
            <w:tcW w:w="0" w:type="auto"/>
            <w:shd w:val="clear" w:color="auto" w:fill="auto"/>
          </w:tcPr>
          <w:p w:rsidR="00EF22D5" w:rsidRDefault="006E59EC">
            <w:pPr>
              <w:pStyle w:val="TableBodyText"/>
            </w:pPr>
            <w:r>
              <w:t>Resources associated with the file.</w:t>
            </w:r>
          </w:p>
        </w:tc>
      </w:tr>
      <w:tr w:rsidR="00EF22D5" w:rsidTr="00EF22D5">
        <w:tc>
          <w:tcPr>
            <w:tcW w:w="0" w:type="auto"/>
            <w:shd w:val="clear" w:color="auto" w:fill="auto"/>
          </w:tcPr>
          <w:p w:rsidR="00EF22D5" w:rsidRDefault="006E59EC">
            <w:pPr>
              <w:pStyle w:val="TableBodyText"/>
            </w:pPr>
            <w:r>
              <w:t>Get Info comment</w:t>
            </w:r>
          </w:p>
        </w:tc>
        <w:tc>
          <w:tcPr>
            <w:tcW w:w="0" w:type="auto"/>
            <w:shd w:val="clear" w:color="auto" w:fill="auto"/>
          </w:tcPr>
          <w:p w:rsidR="00EF22D5" w:rsidRDefault="006E59EC">
            <w:pPr>
              <w:pStyle w:val="TableBodyText"/>
            </w:pPr>
            <w:r>
              <w:t>Length is specified in byte 99 of the MacBinary header.</w:t>
            </w:r>
          </w:p>
        </w:tc>
        <w:tc>
          <w:tcPr>
            <w:tcW w:w="0" w:type="auto"/>
            <w:shd w:val="clear" w:color="auto" w:fill="auto"/>
          </w:tcPr>
          <w:p w:rsidR="00EF22D5" w:rsidRDefault="006E59EC">
            <w:pPr>
              <w:pStyle w:val="TableBodyText"/>
            </w:pPr>
            <w:r>
              <w:t>SHOULD</w:t>
            </w:r>
            <w:bookmarkStart w:id="451" w:name="Appendix_A_Target_95"/>
            <w:r>
              <w:rPr>
                <w:rStyle w:val="Hyperlink"/>
              </w:rPr>
              <w:fldChar w:fldCharType="begin"/>
            </w:r>
            <w:r>
              <w:rPr>
                <w:rStyle w:val="Hyperlink"/>
                <w:szCs w:val="24"/>
              </w:rPr>
              <w:instrText xml:space="preserve"> HYPERLINK \l "Appendix_A_95" \o "Product behavior note 95" \h </w:instrText>
            </w:r>
            <w:r>
              <w:rPr>
                <w:rStyle w:val="Hyperlink"/>
              </w:rPr>
            </w:r>
            <w:r>
              <w:rPr>
                <w:rStyle w:val="Hyperlink"/>
                <w:szCs w:val="24"/>
              </w:rPr>
              <w:fldChar w:fldCharType="separate"/>
            </w:r>
            <w:r>
              <w:rPr>
                <w:rStyle w:val="Hyperlink"/>
              </w:rPr>
              <w:t>&lt;95&gt;</w:t>
            </w:r>
            <w:r>
              <w:rPr>
                <w:rStyle w:val="Hyperlink"/>
              </w:rPr>
              <w:fldChar w:fldCharType="end"/>
            </w:r>
            <w:bookmarkStart w:id="452" w:name="z213"/>
            <w:bookmarkEnd w:id="451"/>
            <w:bookmarkEnd w:id="452"/>
            <w:r>
              <w:t xml:space="preserve"> be ignored by MIME writers.</w:t>
            </w:r>
            <w:bookmarkStart w:id="453" w:name="z211"/>
            <w:bookmarkEnd w:id="453"/>
            <w:r>
              <w:t xml:space="preserve"> If byte 99 has a nonzero value, MIME writers MAY</w:t>
            </w:r>
            <w:bookmarkStart w:id="454" w:name="Appendix_A_Target_96"/>
            <w:r>
              <w:rPr>
                <w:rStyle w:val="Hyperlink"/>
              </w:rPr>
              <w:fldChar w:fldCharType="begin"/>
            </w:r>
            <w:r>
              <w:rPr>
                <w:rStyle w:val="Hyperlink"/>
                <w:szCs w:val="24"/>
              </w:rPr>
              <w:instrText xml:space="preserve"> HYPERLINK \l "Appendix_A_96" \o "Product behavior note 96" \h </w:instrText>
            </w:r>
            <w:r>
              <w:rPr>
                <w:rStyle w:val="Hyperlink"/>
              </w:rPr>
            </w:r>
            <w:r>
              <w:rPr>
                <w:rStyle w:val="Hyperlink"/>
                <w:szCs w:val="24"/>
              </w:rPr>
              <w:fldChar w:fldCharType="separate"/>
            </w:r>
            <w:r>
              <w:rPr>
                <w:rStyle w:val="Hyperlink"/>
              </w:rPr>
              <w:t>&lt;96&gt;</w:t>
            </w:r>
            <w:r>
              <w:rPr>
                <w:rStyle w:val="Hyperlink"/>
              </w:rPr>
              <w:fldChar w:fldCharType="end"/>
            </w:r>
            <w:bookmarkEnd w:id="454"/>
            <w:r>
              <w:t xml:space="preserve"> write the attachment MIME content-type a</w:t>
            </w:r>
            <w:r>
              <w:t>s "application/octet-stream" instead of "application/appledouble". The resource and data fork are not returned as separate attachments.</w:t>
            </w:r>
          </w:p>
        </w:tc>
      </w:tr>
    </w:tbl>
    <w:p w:rsidR="00EF22D5" w:rsidRDefault="00EF22D5"/>
    <w:p w:rsidR="00EF22D5" w:rsidRDefault="006E59EC">
      <w:r>
        <w:t>The following table describes the MacBinary header.</w:t>
      </w:r>
    </w:p>
    <w:tbl>
      <w:tblPr>
        <w:tblStyle w:val="Table-ShadedHeader"/>
        <w:tblW w:w="0" w:type="auto"/>
        <w:tblLook w:val="04A0" w:firstRow="1" w:lastRow="0" w:firstColumn="1" w:lastColumn="0" w:noHBand="0" w:noVBand="1"/>
      </w:tblPr>
      <w:tblGrid>
        <w:gridCol w:w="1912"/>
        <w:gridCol w:w="7563"/>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Byte offset and length</w:t>
            </w:r>
          </w:p>
        </w:tc>
        <w:tc>
          <w:tcPr>
            <w:tcW w:w="0" w:type="auto"/>
            <w:shd w:val="clear" w:color="auto" w:fill="E0E0E0"/>
          </w:tcPr>
          <w:p w:rsidR="00EF22D5" w:rsidRDefault="006E59EC">
            <w:pPr>
              <w:pStyle w:val="TableHeaderText"/>
            </w:pPr>
            <w:r>
              <w:t xml:space="preserve">Value </w:t>
            </w:r>
          </w:p>
        </w:tc>
      </w:tr>
      <w:tr w:rsidR="00EF22D5" w:rsidTr="00EF22D5">
        <w:tc>
          <w:tcPr>
            <w:tcW w:w="0" w:type="auto"/>
            <w:shd w:val="clear" w:color="auto" w:fill="auto"/>
          </w:tcPr>
          <w:p w:rsidR="00EF22D5" w:rsidRDefault="006E59EC">
            <w:pPr>
              <w:pStyle w:val="TableBodyText"/>
            </w:pPr>
            <w:r>
              <w:t>Byte 0</w:t>
            </w:r>
          </w:p>
        </w:tc>
        <w:tc>
          <w:tcPr>
            <w:tcW w:w="0" w:type="auto"/>
            <w:shd w:val="clear" w:color="auto" w:fill="auto"/>
          </w:tcPr>
          <w:p w:rsidR="00EF22D5" w:rsidRDefault="006E59EC">
            <w:pPr>
              <w:pStyle w:val="TableBodyText"/>
            </w:pPr>
            <w:r>
              <w:t xml:space="preserve">Old version number; MUST be </w:t>
            </w:r>
            <w:r>
              <w:t>zero.</w:t>
            </w:r>
          </w:p>
        </w:tc>
      </w:tr>
      <w:tr w:rsidR="00EF22D5" w:rsidTr="00EF22D5">
        <w:tc>
          <w:tcPr>
            <w:tcW w:w="0" w:type="auto"/>
            <w:shd w:val="clear" w:color="auto" w:fill="auto"/>
          </w:tcPr>
          <w:p w:rsidR="00EF22D5" w:rsidRDefault="006E59EC">
            <w:pPr>
              <w:pStyle w:val="TableBodyText"/>
            </w:pPr>
            <w:r>
              <w:t>Byte 1</w:t>
            </w:r>
          </w:p>
        </w:tc>
        <w:tc>
          <w:tcPr>
            <w:tcW w:w="0" w:type="auto"/>
            <w:shd w:val="clear" w:color="auto" w:fill="auto"/>
          </w:tcPr>
          <w:p w:rsidR="00EF22D5" w:rsidRDefault="006E59EC">
            <w:pPr>
              <w:pStyle w:val="TableBodyText"/>
            </w:pPr>
            <w:r>
              <w:t>Length of file name; MUST be less than 64.</w:t>
            </w:r>
          </w:p>
        </w:tc>
      </w:tr>
      <w:tr w:rsidR="00EF22D5" w:rsidTr="00EF22D5">
        <w:tc>
          <w:tcPr>
            <w:tcW w:w="0" w:type="auto"/>
            <w:shd w:val="clear" w:color="auto" w:fill="auto"/>
          </w:tcPr>
          <w:p w:rsidR="00EF22D5" w:rsidRDefault="006E59EC">
            <w:pPr>
              <w:pStyle w:val="TableBodyText"/>
            </w:pPr>
            <w:r>
              <w:t>Bytes 2:64</w:t>
            </w:r>
          </w:p>
        </w:tc>
        <w:tc>
          <w:tcPr>
            <w:tcW w:w="0" w:type="auto"/>
            <w:shd w:val="clear" w:color="auto" w:fill="auto"/>
          </w:tcPr>
          <w:p w:rsidR="00EF22D5" w:rsidRDefault="006E59EC">
            <w:pPr>
              <w:pStyle w:val="TableBodyText"/>
            </w:pPr>
            <w:r>
              <w:t>File name, in us-</w:t>
            </w:r>
            <w:hyperlink w:anchor="gt_79fa85ca-ac61-467c-b819-e97dc1a7a599">
              <w:r>
                <w:rPr>
                  <w:rStyle w:val="HyperlinkGreen"/>
                  <w:b/>
                </w:rPr>
                <w:t>ASCII</w:t>
              </w:r>
            </w:hyperlink>
            <w:r>
              <w:t xml:space="preserve"> </w:t>
            </w:r>
            <w:hyperlink w:anchor="gt_5004b992-4a9c-41c9-b65c-b2e7a2b04204">
              <w:r>
                <w:rPr>
                  <w:rStyle w:val="HyperlinkGreen"/>
                  <w:b/>
                </w:rPr>
                <w:t>character set</w:t>
              </w:r>
            </w:hyperlink>
            <w:r>
              <w:t>; characters beyond the len</w:t>
            </w:r>
            <w:r>
              <w:t>gth specified in byte 1 MUST be ignored.</w:t>
            </w:r>
            <w:bookmarkStart w:id="455" w:name="z215"/>
            <w:bookmarkStart w:id="456" w:name="Appendix_A_Target_97"/>
            <w:bookmarkEnd w:id="455"/>
            <w:r>
              <w:rPr>
                <w:rStyle w:val="Hyperlink"/>
              </w:rPr>
              <w:fldChar w:fldCharType="begin"/>
            </w:r>
            <w:r>
              <w:rPr>
                <w:rStyle w:val="Hyperlink"/>
                <w:szCs w:val="24"/>
              </w:rPr>
              <w:instrText xml:space="preserve"> HYPERLINK \l "Appendix_A_97" \o "Product behavior note 97" \h </w:instrText>
            </w:r>
            <w:r>
              <w:rPr>
                <w:rStyle w:val="Hyperlink"/>
              </w:rPr>
            </w:r>
            <w:r>
              <w:rPr>
                <w:rStyle w:val="Hyperlink"/>
                <w:szCs w:val="24"/>
              </w:rPr>
              <w:fldChar w:fldCharType="separate"/>
            </w:r>
            <w:r>
              <w:rPr>
                <w:rStyle w:val="Hyperlink"/>
              </w:rPr>
              <w:t>&lt;97&gt;</w:t>
            </w:r>
            <w:r>
              <w:rPr>
                <w:rStyle w:val="Hyperlink"/>
              </w:rPr>
              <w:fldChar w:fldCharType="end"/>
            </w:r>
            <w:bookmarkEnd w:id="456"/>
          </w:p>
        </w:tc>
      </w:tr>
      <w:tr w:rsidR="00EF22D5" w:rsidTr="00EF22D5">
        <w:tc>
          <w:tcPr>
            <w:tcW w:w="0" w:type="auto"/>
            <w:shd w:val="clear" w:color="auto" w:fill="auto"/>
          </w:tcPr>
          <w:p w:rsidR="00EF22D5" w:rsidRDefault="006E59EC">
            <w:pPr>
              <w:pStyle w:val="TableBodyText"/>
            </w:pPr>
            <w:r>
              <w:t>Bytes 65:68</w:t>
            </w:r>
          </w:p>
        </w:tc>
        <w:tc>
          <w:tcPr>
            <w:tcW w:w="0" w:type="auto"/>
            <w:shd w:val="clear" w:color="auto" w:fill="auto"/>
          </w:tcPr>
          <w:p w:rsidR="00EF22D5" w:rsidRDefault="006E59EC">
            <w:pPr>
              <w:pStyle w:val="TableBodyText"/>
            </w:pPr>
            <w:r>
              <w:t>File type, signed integer.</w:t>
            </w:r>
          </w:p>
        </w:tc>
      </w:tr>
      <w:tr w:rsidR="00EF22D5" w:rsidTr="00EF22D5">
        <w:tc>
          <w:tcPr>
            <w:tcW w:w="0" w:type="auto"/>
            <w:shd w:val="clear" w:color="auto" w:fill="auto"/>
          </w:tcPr>
          <w:p w:rsidR="00EF22D5" w:rsidRDefault="006E59EC">
            <w:pPr>
              <w:pStyle w:val="TableBodyText"/>
            </w:pPr>
            <w:r>
              <w:t>Bytes 69:72</w:t>
            </w:r>
          </w:p>
        </w:tc>
        <w:tc>
          <w:tcPr>
            <w:tcW w:w="0" w:type="auto"/>
            <w:shd w:val="clear" w:color="auto" w:fill="auto"/>
          </w:tcPr>
          <w:p w:rsidR="00EF22D5" w:rsidRDefault="006E59EC">
            <w:pPr>
              <w:pStyle w:val="TableBodyText"/>
            </w:pPr>
            <w:r>
              <w:t>File creator, signed integer.</w:t>
            </w:r>
          </w:p>
        </w:tc>
      </w:tr>
      <w:tr w:rsidR="00EF22D5" w:rsidTr="00EF22D5">
        <w:tc>
          <w:tcPr>
            <w:tcW w:w="0" w:type="auto"/>
            <w:shd w:val="clear" w:color="auto" w:fill="auto"/>
          </w:tcPr>
          <w:p w:rsidR="00EF22D5" w:rsidRDefault="006E59EC">
            <w:pPr>
              <w:pStyle w:val="TableBodyText"/>
            </w:pPr>
            <w:r>
              <w:t>Byte 74</w:t>
            </w:r>
          </w:p>
        </w:tc>
        <w:tc>
          <w:tcPr>
            <w:tcW w:w="0" w:type="auto"/>
            <w:shd w:val="clear" w:color="auto" w:fill="auto"/>
          </w:tcPr>
          <w:p w:rsidR="00EF22D5" w:rsidRDefault="006E59EC">
            <w:pPr>
              <w:pStyle w:val="TableBodyText"/>
            </w:pPr>
            <w:r>
              <w:t>Pad; MUST be 0 (zero).</w:t>
            </w:r>
          </w:p>
        </w:tc>
      </w:tr>
      <w:tr w:rsidR="00EF22D5" w:rsidTr="00EF22D5">
        <w:tc>
          <w:tcPr>
            <w:tcW w:w="0" w:type="auto"/>
            <w:shd w:val="clear" w:color="auto" w:fill="auto"/>
          </w:tcPr>
          <w:p w:rsidR="00EF22D5" w:rsidRDefault="006E59EC">
            <w:pPr>
              <w:pStyle w:val="TableBodyText"/>
            </w:pPr>
            <w:r>
              <w:t>Byte 82</w:t>
            </w:r>
          </w:p>
        </w:tc>
        <w:tc>
          <w:tcPr>
            <w:tcW w:w="0" w:type="auto"/>
            <w:shd w:val="clear" w:color="auto" w:fill="auto"/>
          </w:tcPr>
          <w:p w:rsidR="00EF22D5" w:rsidRDefault="006E59EC">
            <w:pPr>
              <w:pStyle w:val="TableBodyText"/>
            </w:pPr>
            <w:r>
              <w:t xml:space="preserve">Pad; MUST be 0 </w:t>
            </w:r>
            <w:r>
              <w:t>(zero).</w:t>
            </w:r>
          </w:p>
        </w:tc>
      </w:tr>
      <w:tr w:rsidR="00EF22D5" w:rsidTr="00EF22D5">
        <w:tc>
          <w:tcPr>
            <w:tcW w:w="0" w:type="auto"/>
            <w:shd w:val="clear" w:color="auto" w:fill="auto"/>
          </w:tcPr>
          <w:p w:rsidR="00EF22D5" w:rsidRDefault="006E59EC">
            <w:pPr>
              <w:pStyle w:val="TableBodyText"/>
            </w:pPr>
            <w:r>
              <w:t>Bytes 83 : 86</w:t>
            </w:r>
          </w:p>
        </w:tc>
        <w:tc>
          <w:tcPr>
            <w:tcW w:w="0" w:type="auto"/>
            <w:shd w:val="clear" w:color="auto" w:fill="auto"/>
          </w:tcPr>
          <w:p w:rsidR="00EF22D5" w:rsidRDefault="006E59EC">
            <w:pPr>
              <w:pStyle w:val="TableBodyText"/>
            </w:pPr>
            <w:r>
              <w:t xml:space="preserve">Data fork length, signed 32-bit integer in </w:t>
            </w:r>
            <w:hyperlink w:anchor="gt_6f6f9e8e-5966-4727-8527-7e02fb864e7e">
              <w:r>
                <w:rPr>
                  <w:rStyle w:val="HyperlinkGreen"/>
                  <w:b/>
                </w:rPr>
                <w:t>big-endian</w:t>
              </w:r>
            </w:hyperlink>
            <w:r>
              <w:t xml:space="preserve"> format.</w:t>
            </w:r>
          </w:p>
        </w:tc>
      </w:tr>
      <w:tr w:rsidR="00EF22D5" w:rsidTr="00EF22D5">
        <w:tc>
          <w:tcPr>
            <w:tcW w:w="0" w:type="auto"/>
            <w:shd w:val="clear" w:color="auto" w:fill="auto"/>
          </w:tcPr>
          <w:p w:rsidR="00EF22D5" w:rsidRDefault="006E59EC">
            <w:pPr>
              <w:pStyle w:val="TableBodyText"/>
            </w:pPr>
            <w:r>
              <w:t>Bytes 87 : 90</w:t>
            </w:r>
          </w:p>
        </w:tc>
        <w:tc>
          <w:tcPr>
            <w:tcW w:w="0" w:type="auto"/>
            <w:shd w:val="clear" w:color="auto" w:fill="auto"/>
          </w:tcPr>
          <w:p w:rsidR="00EF22D5" w:rsidRDefault="006E59EC">
            <w:pPr>
              <w:pStyle w:val="TableBodyText"/>
            </w:pPr>
            <w:r>
              <w:t>Resource fork length, signed 32-bit integer in big-endian format.</w:t>
            </w:r>
          </w:p>
        </w:tc>
      </w:tr>
    </w:tbl>
    <w:p w:rsidR="00EF22D5" w:rsidRDefault="006E59EC">
      <w:r>
        <w:t xml:space="preserve">MIME writers MUST create a </w:t>
      </w:r>
      <w:hyperlink w:anchor="gt_fb44968e-ab83-4cbe-b4da-7cbc3cdd770a">
        <w:r>
          <w:rPr>
            <w:rStyle w:val="HyperlinkGreen"/>
            <w:b/>
          </w:rPr>
          <w:t>MIME entity</w:t>
        </w:r>
      </w:hyperlink>
      <w:r>
        <w:t xml:space="preserve"> with a </w:t>
      </w:r>
      <w:r>
        <w:rPr>
          <w:b/>
        </w:rPr>
        <w:t>Content-Type</w:t>
      </w:r>
      <w:r>
        <w:t xml:space="preserve"> header value of "multipart/appledouble", as specified in [RFC1740]. MIME writers SHOULD NOT write a </w:t>
      </w:r>
      <w:r>
        <w:rPr>
          <w:i/>
        </w:rPr>
        <w:t>name</w:t>
      </w:r>
      <w:r>
        <w:t xml:space="preserve"> parameter for the </w:t>
      </w:r>
      <w:r>
        <w:rPr>
          <w:b/>
        </w:rPr>
        <w:t>Content-Type</w:t>
      </w:r>
      <w:r>
        <w:t xml:space="preserve"> header in this MIME part. </w:t>
      </w:r>
      <w:r>
        <w:t xml:space="preserve">(This parameter is optional, as specified in [RFC1740].) All additional information (other than the file contents) for a file that is to be transmitted by using the " MIME content-type of "multipart/appledouble" SHOULD be put into a subpart with the </w:t>
      </w:r>
      <w:r>
        <w:rPr>
          <w:b/>
        </w:rPr>
        <w:t>Conten</w:t>
      </w:r>
      <w:r>
        <w:rPr>
          <w:b/>
        </w:rPr>
        <w:t>t-Type</w:t>
      </w:r>
      <w:r>
        <w:t xml:space="preserve"> header value "application/applefile".</w:t>
      </w:r>
    </w:p>
    <w:p w:rsidR="00EF22D5" w:rsidRDefault="006E59EC">
      <w:r>
        <w:t xml:space="preserve">If the Attachment object's </w:t>
      </w:r>
      <w:r>
        <w:rPr>
          <w:b/>
        </w:rPr>
        <w:t>PidNameAttachmentMacInfo</w:t>
      </w:r>
      <w:r>
        <w:t xml:space="preserve"> property ([MS-OXCMSG] section 2.2.2.29) has a value, MIME writers MUST use it as the body of the "application/applefile" </w:t>
      </w:r>
      <w:hyperlink w:anchor="gt_7296866d-d4b9-4238-af3a-4d772989e348">
        <w:r>
          <w:rPr>
            <w:rStyle w:val="HyperlinkGreen"/>
            <w:b/>
          </w:rPr>
          <w:t>body part</w:t>
        </w:r>
      </w:hyperlink>
      <w:r>
        <w:t xml:space="preserve">. The value of this property SHOULD be "application/applefile" data, as specified in [RFC1740] and further detailed in section </w:t>
      </w:r>
      <w:hyperlink w:anchor="Section_909120035717442a895a5e4db60ceb38" w:history="1">
        <w:r>
          <w:rPr>
            <w:rStyle w:val="Hyperlink"/>
          </w:rPr>
          <w:t>2.2.3.4.2.2</w:t>
        </w:r>
      </w:hyperlink>
      <w:r>
        <w:t>, but containing only the header and resource fork sections.</w:t>
      </w:r>
    </w:p>
    <w:p w:rsidR="00EF22D5" w:rsidRDefault="006E59EC">
      <w:r>
        <w:t xml:space="preserve">If the Attachment object's </w:t>
      </w:r>
      <w:r>
        <w:rPr>
          <w:b/>
        </w:rPr>
        <w:t>PidNameAttachmentMacInfo</w:t>
      </w:r>
      <w:r>
        <w:t xml:space="preserve"> property has no value, MIME writers SHOULD generate the body of the "application/applefile" body part from the resource fork and hea</w:t>
      </w:r>
      <w:r>
        <w:t xml:space="preserve">der data present in the MacBinary structure from the </w:t>
      </w:r>
      <w:r>
        <w:rPr>
          <w:b/>
        </w:rPr>
        <w:t>PidTagAttachDataBinary</w:t>
      </w:r>
      <w:r>
        <w:t xml:space="preserve"> property, by using the mappings specified in section 2.2.3.4.2.2. This MIME part is written out in the same way as in the case of an ordinary file attachment, with the following ex</w:t>
      </w:r>
      <w:r>
        <w:t>ceptions:</w:t>
      </w:r>
    </w:p>
    <w:p w:rsidR="00EF22D5" w:rsidRDefault="006E59EC">
      <w:pPr>
        <w:pStyle w:val="ListParagraph"/>
        <w:numPr>
          <w:ilvl w:val="0"/>
          <w:numId w:val="82"/>
        </w:numPr>
      </w:pPr>
      <w:r>
        <w:lastRenderedPageBreak/>
        <w:t xml:space="preserve">MIME writers MUST generate this part's </w:t>
      </w:r>
      <w:hyperlink w:anchor="gt_542b08b1-a76e-47da-9a00-e46b488b000f">
        <w:r>
          <w:rPr>
            <w:rStyle w:val="HyperlinkGreen"/>
            <w:b/>
          </w:rPr>
          <w:t>MIME body</w:t>
        </w:r>
      </w:hyperlink>
      <w:r>
        <w:t xml:space="preserve"> by extracting only the file's data fork from the MacBinary structure in the </w:t>
      </w:r>
      <w:r>
        <w:rPr>
          <w:b/>
        </w:rPr>
        <w:t>PidTagAttachDataBinary</w:t>
      </w:r>
      <w:r>
        <w:t xml:space="preserve"> property on the Attachment object, i</w:t>
      </w:r>
      <w:r>
        <w:t>nstead of just using raw data from this property.</w:t>
      </w:r>
    </w:p>
    <w:p w:rsidR="00EF22D5" w:rsidRDefault="006E59EC">
      <w:pPr>
        <w:pStyle w:val="ListParagraph"/>
        <w:numPr>
          <w:ilvl w:val="0"/>
          <w:numId w:val="82"/>
        </w:numPr>
      </w:pPr>
      <w:r>
        <w:t xml:space="preserve">MIME writers SHOULD copy the value of the </w:t>
      </w:r>
      <w:r>
        <w:rPr>
          <w:b/>
        </w:rPr>
        <w:t>PidNameAttachmentMacContentType</w:t>
      </w:r>
      <w:r>
        <w:t xml:space="preserve"> property ([MS-OXCMSG] section 2.2.2.29) to the MIME data part's </w:t>
      </w:r>
      <w:r>
        <w:rPr>
          <w:b/>
        </w:rPr>
        <w:t>Content-Type</w:t>
      </w:r>
      <w:r>
        <w:t xml:space="preserve"> header.</w:t>
      </w:r>
    </w:p>
    <w:p w:rsidR="00EF22D5" w:rsidRDefault="006E59EC">
      <w:r>
        <w:t xml:space="preserve">If the </w:t>
      </w:r>
      <w:r>
        <w:rPr>
          <w:b/>
        </w:rPr>
        <w:t>PidNameAttachmentMacContentType</w:t>
      </w:r>
      <w:r>
        <w:t xml:space="preserve"> property</w:t>
      </w:r>
      <w:r>
        <w:t xml:space="preserve"> has no value, MIME writers SHOULD write a </w:t>
      </w:r>
      <w:r>
        <w:rPr>
          <w:b/>
        </w:rPr>
        <w:t>Content-Type</w:t>
      </w:r>
      <w:r>
        <w:t xml:space="preserve"> header value of "application/octet-stream". An "application/octet-stream" value SHOULD also be written if the </w:t>
      </w:r>
      <w:r>
        <w:rPr>
          <w:b/>
        </w:rPr>
        <w:t>PidNameAttachmentMacContentType</w:t>
      </w:r>
      <w:r>
        <w:t xml:space="preserve"> property has one of the following values:</w:t>
      </w:r>
    </w:p>
    <w:p w:rsidR="00EF22D5" w:rsidRDefault="006E59EC">
      <w:pPr>
        <w:pStyle w:val="ListParagraph"/>
        <w:numPr>
          <w:ilvl w:val="0"/>
          <w:numId w:val="83"/>
        </w:numPr>
      </w:pPr>
      <w:r>
        <w:t>message/rfc822</w:t>
      </w:r>
    </w:p>
    <w:p w:rsidR="00EF22D5" w:rsidRDefault="006E59EC">
      <w:pPr>
        <w:pStyle w:val="ListParagraph"/>
        <w:numPr>
          <w:ilvl w:val="0"/>
          <w:numId w:val="83"/>
        </w:numPr>
      </w:pPr>
      <w:r>
        <w:t>a</w:t>
      </w:r>
      <w:r>
        <w:t>pplication/applefile</w:t>
      </w:r>
    </w:p>
    <w:p w:rsidR="00EF22D5" w:rsidRDefault="006E59EC">
      <w:pPr>
        <w:pStyle w:val="ListParagraph"/>
        <w:numPr>
          <w:ilvl w:val="0"/>
          <w:numId w:val="83"/>
        </w:numPr>
      </w:pPr>
      <w:r>
        <w:t>application/mac-binhex40</w:t>
      </w:r>
    </w:p>
    <w:p w:rsidR="00EF22D5" w:rsidRDefault="006E59EC">
      <w:pPr>
        <w:pStyle w:val="ListParagraph"/>
        <w:numPr>
          <w:ilvl w:val="0"/>
          <w:numId w:val="83"/>
        </w:numPr>
      </w:pPr>
      <w:r>
        <w:t>any multipart MIME content-type</w:t>
      </w:r>
    </w:p>
    <w:p w:rsidR="00EF22D5" w:rsidRDefault="006E59EC">
      <w:pPr>
        <w:pStyle w:val="Heading6"/>
      </w:pPr>
      <w:bookmarkStart w:id="457" w:name="section_bfd810b130ff42d69829882aca708801"/>
      <w:bookmarkStart w:id="458" w:name="_Toc174599799"/>
      <w:r>
        <w:t>Application/Applefile</w:t>
      </w:r>
      <w:bookmarkEnd w:id="457"/>
      <w:bookmarkEnd w:id="458"/>
    </w:p>
    <w:p w:rsidR="00EF22D5" w:rsidRDefault="006E59EC">
      <w:hyperlink w:anchor="gt_af6ba277-34c1-493d-8103-71d2af36ce30">
        <w:r>
          <w:rPr>
            <w:rStyle w:val="HyperlinkGreen"/>
            <w:b/>
          </w:rPr>
          <w:t>MIME</w:t>
        </w:r>
      </w:hyperlink>
      <w:r>
        <w:t xml:space="preserve"> messages can contain attachments in AppleSingle format. Such attachments have a </w:t>
      </w:r>
      <w:r>
        <w:rPr>
          <w:b/>
        </w:rPr>
        <w:t>Content-Type</w:t>
      </w:r>
      <w:r>
        <w:t xml:space="preserve"> </w:t>
      </w:r>
      <w:hyperlink w:anchor="gt_84a82291-9444-481e-97e3-4ff69a88e932">
        <w:r>
          <w:rPr>
            <w:rStyle w:val="HyperlinkGreen"/>
            <w:b/>
          </w:rPr>
          <w:t>header</w:t>
        </w:r>
      </w:hyperlink>
      <w:r>
        <w:t xml:space="preserve"> value of "application/applefile" that are not subparts of a </w:t>
      </w:r>
      <w:hyperlink w:anchor="gt_f432738f-5a3c-4c58-9139-836d3aa981c0">
        <w:r>
          <w:rPr>
            <w:rStyle w:val="HyperlinkGreen"/>
            <w:b/>
          </w:rPr>
          <w:t>MIME part</w:t>
        </w:r>
      </w:hyperlink>
      <w:r>
        <w:t xml:space="preserve"> with a </w:t>
      </w:r>
      <w:r>
        <w:rPr>
          <w:b/>
        </w:rPr>
        <w:t>Content-Type</w:t>
      </w:r>
      <w:r>
        <w:t xml:space="preserve"> header value of "multi</w:t>
      </w:r>
      <w:r>
        <w:t xml:space="preserve">part/appledouble". The format of such messages is specified in </w:t>
      </w:r>
      <w:hyperlink r:id="rId262">
        <w:r>
          <w:rPr>
            <w:rStyle w:val="Hyperlink"/>
          </w:rPr>
          <w:t>[RFC1740]</w:t>
        </w:r>
      </w:hyperlink>
      <w:r>
        <w:t xml:space="preserve"> and in section </w:t>
      </w:r>
      <w:hyperlink w:anchor="Section_909120035717442a895a5e4db60ceb38" w:history="1">
        <w:r>
          <w:rPr>
            <w:rStyle w:val="Hyperlink"/>
          </w:rPr>
          <w:t>2.2.3.4.2.2</w:t>
        </w:r>
      </w:hyperlink>
      <w:r>
        <w:t>.</w:t>
      </w:r>
    </w:p>
    <w:p w:rsidR="00EF22D5" w:rsidRDefault="006E59EC">
      <w:r>
        <w:t>For the MacBinary header used</w:t>
      </w:r>
      <w:r>
        <w:t xml:space="preserve"> by the AppleSingle format, </w:t>
      </w:r>
      <w:hyperlink w:anchor="gt_7df7a225-d11c-4e84-950d-e25394d46229">
        <w:r>
          <w:rPr>
            <w:rStyle w:val="HyperlinkGreen"/>
            <w:b/>
          </w:rPr>
          <w:t>MIME writers</w:t>
        </w:r>
      </w:hyperlink>
      <w:r>
        <w:t xml:space="preserve"> SHOULD NOT validate the </w:t>
      </w:r>
      <w:hyperlink w:anchor="gt_9cb45a36-92bb-4c14-b2fd-2ad7e2979bfd">
        <w:r>
          <w:rPr>
            <w:rStyle w:val="HyperlinkGreen"/>
            <w:b/>
          </w:rPr>
          <w:t>cyclic redundancy check (CRC)</w:t>
        </w:r>
      </w:hyperlink>
      <w:r>
        <w:t xml:space="preserve"> value (byte 124 of the header).</w:t>
      </w:r>
    </w:p>
    <w:p w:rsidR="00EF22D5" w:rsidRDefault="006E59EC">
      <w:r>
        <w:t>MIME writers SHOULD NOT write out a Macintosh file resource fork for this format if the length of the resource fork is zero (0) in the attachment.</w:t>
      </w:r>
    </w:p>
    <w:p w:rsidR="00EF22D5" w:rsidRDefault="006E59EC">
      <w:pPr>
        <w:pStyle w:val="Heading5"/>
      </w:pPr>
      <w:bookmarkStart w:id="459" w:name="section_02f7b3e0259c442f84e6d2489ad0931a"/>
      <w:bookmarkStart w:id="460" w:name="_Toc174599800"/>
      <w:r>
        <w:t>OLE Attachments</w:t>
      </w:r>
      <w:bookmarkEnd w:id="459"/>
      <w:bookmarkEnd w:id="460"/>
    </w:p>
    <w:p w:rsidR="00EF22D5" w:rsidRDefault="006E59EC">
      <w:r>
        <w:t xml:space="preserve">This section describes the generation of </w:t>
      </w:r>
      <w:hyperlink w:anchor="gt_fb44968e-ab83-4cbe-b4da-7cbc3cdd770a">
        <w:r>
          <w:rPr>
            <w:rStyle w:val="HyperlinkGreen"/>
            <w:b/>
          </w:rPr>
          <w:t>MIME entities</w:t>
        </w:r>
      </w:hyperlink>
      <w:r>
        <w:t xml:space="preserve"> that correspond to </w:t>
      </w:r>
      <w:hyperlink w:anchor="gt_171744b8-3f44-4198-b7b9-1c0147282d2c">
        <w:r>
          <w:rPr>
            <w:rStyle w:val="HyperlinkGreen"/>
            <w:b/>
          </w:rPr>
          <w:t>OLE</w:t>
        </w:r>
      </w:hyperlink>
      <w:r>
        <w:t xml:space="preserve"> attachments. An </w:t>
      </w:r>
      <w:hyperlink w:anchor="gt_6ab4cacc-0e1a-4843-b9e5-4f1fee5a695a">
        <w:r>
          <w:rPr>
            <w:rStyle w:val="HyperlinkGreen"/>
            <w:b/>
          </w:rPr>
          <w:t>Attachment object</w:t>
        </w:r>
      </w:hyperlink>
      <w:r>
        <w:t xml:space="preserve"> is an OLE attachment if its </w:t>
      </w:r>
      <w:r>
        <w:rPr>
          <w:b/>
        </w:rPr>
        <w:t>PidTagAttachMethod</w:t>
      </w:r>
      <w:r>
        <w:t xml:space="preserve"> prop</w:t>
      </w:r>
      <w:r>
        <w:t>erty (</w:t>
      </w:r>
      <w:hyperlink r:id="rId263" w:anchor="Section_7fd7ec40deec4c0694931bc06b349682">
        <w:r>
          <w:rPr>
            <w:rStyle w:val="Hyperlink"/>
          </w:rPr>
          <w:t>[MS-OXCMSG]</w:t>
        </w:r>
      </w:hyperlink>
      <w:r>
        <w:t xml:space="preserve"> section 2.2.2.9) is set to 0x00000006.</w:t>
      </w:r>
    </w:p>
    <w:p w:rsidR="00EF22D5" w:rsidRDefault="006E59EC">
      <w:hyperlink w:anchor="gt_7df7a225-d11c-4e84-950d-e25394d46229">
        <w:r>
          <w:rPr>
            <w:rStyle w:val="HyperlinkGreen"/>
            <w:b/>
          </w:rPr>
          <w:t>MIME writers</w:t>
        </w:r>
      </w:hyperlink>
      <w:r>
        <w:t xml:space="preserve"> SHOULD generate a </w:t>
      </w:r>
      <w:hyperlink w:anchor="gt_f432738f-5a3c-4c58-9139-836d3aa981c0">
        <w:r>
          <w:rPr>
            <w:rStyle w:val="HyperlinkGreen"/>
            <w:b/>
          </w:rPr>
          <w:t>MIME part</w:t>
        </w:r>
      </w:hyperlink>
      <w:r>
        <w:t xml:space="preserve"> that has "image/jpeg" for the value of its </w:t>
      </w:r>
      <w:r>
        <w:rPr>
          <w:b/>
        </w:rPr>
        <w:t>Content-Type</w:t>
      </w:r>
      <w:r>
        <w:t xml:space="preserve"> </w:t>
      </w:r>
      <w:hyperlink w:anchor="gt_84a82291-9444-481e-97e3-4ff69a88e932">
        <w:r>
          <w:rPr>
            <w:rStyle w:val="HyperlinkGreen"/>
            <w:b/>
          </w:rPr>
          <w:t>header</w:t>
        </w:r>
      </w:hyperlink>
      <w:r>
        <w:t xml:space="preserve"> to represent an OLE attachment in a </w:t>
      </w:r>
      <w:hyperlink w:anchor="gt_bcc83734-de00-4cd2-a344-4455ac688da9">
        <w:r>
          <w:rPr>
            <w:rStyle w:val="HyperlinkGreen"/>
            <w:b/>
          </w:rPr>
          <w:t>MIME message</w:t>
        </w:r>
      </w:hyperlink>
      <w:r>
        <w:t xml:space="preserve"> or MAY</w:t>
      </w:r>
      <w:bookmarkStart w:id="461" w:name="Appendix_A_Target_98"/>
      <w:r>
        <w:rPr>
          <w:rStyle w:val="Hyperlink"/>
        </w:rPr>
        <w:fldChar w:fldCharType="begin"/>
      </w:r>
      <w:r>
        <w:rPr>
          <w:rStyle w:val="Hyperlink"/>
        </w:rPr>
        <w:instrText xml:space="preserve"> HYPERLINK \l "Appendix_A_98" \o "Product behavior note 98" \h </w:instrText>
      </w:r>
      <w:r>
        <w:rPr>
          <w:rStyle w:val="Hyperlink"/>
        </w:rPr>
      </w:r>
      <w:r>
        <w:rPr>
          <w:rStyle w:val="Hyperlink"/>
        </w:rPr>
        <w:fldChar w:fldCharType="separate"/>
      </w:r>
      <w:r>
        <w:rPr>
          <w:rStyle w:val="Hyperlink"/>
        </w:rPr>
        <w:t>&lt;98&gt;</w:t>
      </w:r>
      <w:r>
        <w:rPr>
          <w:rStyle w:val="Hyperlink"/>
        </w:rPr>
        <w:fldChar w:fldCharType="end"/>
      </w:r>
      <w:bookmarkEnd w:id="461"/>
      <w:r>
        <w:t xml:space="preserve"> use "image/BMP" for the value of the </w:t>
      </w:r>
      <w:r>
        <w:rPr>
          <w:b/>
        </w:rPr>
        <w:t xml:space="preserve">Content-Type </w:t>
      </w:r>
      <w:r>
        <w:t>header. MIME writers SHOULD</w:t>
      </w:r>
      <w:bookmarkStart w:id="462" w:name="Appendix_A_Target_99"/>
      <w:r>
        <w:rPr>
          <w:rStyle w:val="Hyperlink"/>
        </w:rPr>
        <w:fldChar w:fldCharType="begin"/>
      </w:r>
      <w:r>
        <w:rPr>
          <w:rStyle w:val="Hyperlink"/>
        </w:rPr>
        <w:instrText xml:space="preserve"> HYPERLINK \l "Appendix_A_99" \o "Product behavior note 99" \h </w:instrText>
      </w:r>
      <w:r>
        <w:rPr>
          <w:rStyle w:val="Hyperlink"/>
        </w:rPr>
      </w:r>
      <w:r>
        <w:rPr>
          <w:rStyle w:val="Hyperlink"/>
        </w:rPr>
        <w:fldChar w:fldCharType="separate"/>
      </w:r>
      <w:r>
        <w:rPr>
          <w:rStyle w:val="Hyperlink"/>
        </w:rPr>
        <w:t>&lt;99&gt;</w:t>
      </w:r>
      <w:r>
        <w:rPr>
          <w:rStyle w:val="Hyperlink"/>
        </w:rPr>
        <w:fldChar w:fldCharType="end"/>
      </w:r>
      <w:bookmarkEnd w:id="462"/>
      <w:r>
        <w:t xml:space="preserve"> gene</w:t>
      </w:r>
      <w:r>
        <w:t xml:space="preserve">rate a description string for an OLE attachment by using the value of the </w:t>
      </w:r>
      <w:r>
        <w:rPr>
          <w:b/>
        </w:rPr>
        <w:t>PidTagDisplayName</w:t>
      </w:r>
      <w:r>
        <w:t xml:space="preserve"> property (</w:t>
      </w:r>
      <w:hyperlink r:id="rId264" w:anchor="Section_c0f31b95c07f486c98d9535ed9705fbf">
        <w:r>
          <w:rPr>
            <w:rStyle w:val="Hyperlink"/>
          </w:rPr>
          <w:t>[MS-OXCFOLD]</w:t>
        </w:r>
      </w:hyperlink>
      <w:r>
        <w:t xml:space="preserve"> section 2.2.2.2.2.5) but ensuring that this value ends with</w:t>
      </w:r>
      <w:r>
        <w:t xml:space="preserve"> ".jpg".</w:t>
      </w:r>
      <w:bookmarkStart w:id="463" w:name="z217"/>
      <w:bookmarkEnd w:id="463"/>
      <w:r>
        <w:t xml:space="preserve"> The description string SHOULD be used as the </w:t>
      </w:r>
      <w:r>
        <w:rPr>
          <w:i/>
        </w:rPr>
        <w:t>name</w:t>
      </w:r>
      <w:r>
        <w:t xml:space="preserve"> parameter of the </w:t>
      </w:r>
      <w:r>
        <w:rPr>
          <w:b/>
        </w:rPr>
        <w:t>Content-Type</w:t>
      </w:r>
      <w:r>
        <w:t xml:space="preserve"> header, and the value of the </w:t>
      </w:r>
      <w:r>
        <w:rPr>
          <w:b/>
        </w:rPr>
        <w:t>Content-Description</w:t>
      </w:r>
      <w:r>
        <w:t xml:space="preserve"> header SHOULD be generated with the same value.</w:t>
      </w:r>
    </w:p>
    <w:p w:rsidR="00EF22D5" w:rsidRDefault="006E59EC">
      <w:r>
        <w:t xml:space="preserve">A </w:t>
      </w:r>
      <w:r>
        <w:rPr>
          <w:b/>
        </w:rPr>
        <w:t>Content-Disposition</w:t>
      </w:r>
      <w:r>
        <w:t xml:space="preserve"> header SHOULD</w:t>
      </w:r>
      <w:bookmarkStart w:id="464" w:name="Appendix_A_Target_100"/>
      <w:r>
        <w:rPr>
          <w:rStyle w:val="Hyperlink"/>
        </w:rPr>
        <w:fldChar w:fldCharType="begin"/>
      </w:r>
      <w:r>
        <w:rPr>
          <w:rStyle w:val="Hyperlink"/>
        </w:rPr>
        <w:instrText xml:space="preserve"> HYPERLINK \l "Appendix_A_100" \o</w:instrText>
      </w:r>
      <w:r>
        <w:rPr>
          <w:rStyle w:val="Hyperlink"/>
        </w:rPr>
        <w:instrText xml:space="preserve"> "Product behavior note 100" \h </w:instrText>
      </w:r>
      <w:r>
        <w:rPr>
          <w:rStyle w:val="Hyperlink"/>
        </w:rPr>
      </w:r>
      <w:r>
        <w:rPr>
          <w:rStyle w:val="Hyperlink"/>
        </w:rPr>
        <w:fldChar w:fldCharType="separate"/>
      </w:r>
      <w:r>
        <w:rPr>
          <w:rStyle w:val="Hyperlink"/>
        </w:rPr>
        <w:t>&lt;100&gt;</w:t>
      </w:r>
      <w:r>
        <w:rPr>
          <w:rStyle w:val="Hyperlink"/>
        </w:rPr>
        <w:fldChar w:fldCharType="end"/>
      </w:r>
      <w:bookmarkEnd w:id="464"/>
      <w:r>
        <w:t xml:space="preserve"> be generated in the same way as for ordinary file attachments, with the following exceptions:</w:t>
      </w:r>
      <w:bookmarkStart w:id="465" w:name="z219"/>
      <w:bookmarkEnd w:id="465"/>
    </w:p>
    <w:p w:rsidR="00EF22D5" w:rsidRDefault="006E59EC">
      <w:pPr>
        <w:pStyle w:val="ListParagraph"/>
        <w:numPr>
          <w:ilvl w:val="0"/>
          <w:numId w:val="84"/>
        </w:numPr>
      </w:pPr>
      <w:r>
        <w:t xml:space="preserve">The </w:t>
      </w:r>
      <w:r>
        <w:rPr>
          <w:i/>
        </w:rPr>
        <w:t>size</w:t>
      </w:r>
      <w:r>
        <w:t xml:space="preserve"> parameter SHOULD NOT be generated.</w:t>
      </w:r>
    </w:p>
    <w:p w:rsidR="00EF22D5" w:rsidRDefault="006E59EC">
      <w:pPr>
        <w:pStyle w:val="ListParagraph"/>
        <w:numPr>
          <w:ilvl w:val="0"/>
          <w:numId w:val="84"/>
        </w:numPr>
      </w:pPr>
      <w:r>
        <w:t xml:space="preserve">The </w:t>
      </w:r>
      <w:r>
        <w:rPr>
          <w:i/>
        </w:rPr>
        <w:t>filename</w:t>
      </w:r>
      <w:r>
        <w:t xml:space="preserve"> parameter value SHOULD be set to description string (see section </w:t>
      </w:r>
      <w:hyperlink w:anchor="Section_e0e42860cbb345a98a13e3bdf6f0f0cf" w:history="1">
        <w:r>
          <w:rPr>
            <w:rStyle w:val="Hyperlink"/>
          </w:rPr>
          <w:t>2.1.3.4.2.1</w:t>
        </w:r>
      </w:hyperlink>
      <w:r>
        <w:t>).</w:t>
      </w:r>
    </w:p>
    <w:p w:rsidR="00EF22D5" w:rsidRDefault="006E59EC">
      <w:r>
        <w:t xml:space="preserve">The rest of the MIME part headers SHOULD be generated in the same way as for ordinary file attachments, as specified in section </w:t>
      </w:r>
      <w:hyperlink w:anchor="Section_1fd25bed1cee4269af696b529c7f776f" w:history="1">
        <w:r>
          <w:rPr>
            <w:rStyle w:val="Hyperlink"/>
          </w:rPr>
          <w:t>2.1.3.4.2</w:t>
        </w:r>
      </w:hyperlink>
      <w:r>
        <w:t>.</w:t>
      </w:r>
    </w:p>
    <w:p w:rsidR="00EF22D5" w:rsidRDefault="006E59EC">
      <w:r>
        <w:t xml:space="preserve">OLE attachments SHOULD NOT have the </w:t>
      </w:r>
      <w:r>
        <w:rPr>
          <w:b/>
        </w:rPr>
        <w:t>PidTagAttachDataBinary</w:t>
      </w:r>
      <w:r>
        <w:t xml:space="preserve"> property ([MS-OXCMSG] section 2.2.2.7) set, so the MIME part body cannot be generated in the same way as for ordinary file attachments. Instead, the </w:t>
      </w:r>
      <w:r>
        <w:rPr>
          <w:b/>
        </w:rPr>
        <w:t>PidTagAttachDataObject</w:t>
      </w:r>
      <w:r>
        <w:t xml:space="preserve"> property </w:t>
      </w:r>
      <w:r>
        <w:t xml:space="preserve">([MS-OXCMSG] section 2.2.2.8) </w:t>
      </w:r>
      <w:r>
        <w:lastRenderedPageBreak/>
        <w:t xml:space="preserve">SHOULD be used. This property SHOULD contain a static rendition of an OLE object in </w:t>
      </w:r>
      <w:hyperlink w:anchor="gt_ae5f028e-7e28-4a0b-bec6-2c87913f7db7">
        <w:r>
          <w:rPr>
            <w:rStyle w:val="HyperlinkGreen"/>
            <w:b/>
          </w:rPr>
          <w:t>metafile</w:t>
        </w:r>
      </w:hyperlink>
      <w:r>
        <w:t xml:space="preserve"> format, as specified in </w:t>
      </w:r>
      <w:hyperlink r:id="rId265" w:anchor="Section_4813e7fd52d04f42965f228c8b7488d2">
        <w:r>
          <w:rPr>
            <w:rStyle w:val="Hyperlink"/>
          </w:rPr>
          <w:t>[MS-WMF]</w:t>
        </w:r>
      </w:hyperlink>
      <w:r>
        <w:t>. MIME writers SHOULD</w:t>
      </w:r>
      <w:bookmarkStart w:id="466" w:name="Appendix_A_Target_101"/>
      <w:r>
        <w:rPr>
          <w:rStyle w:val="Hyperlink"/>
        </w:rPr>
        <w:fldChar w:fldCharType="begin"/>
      </w:r>
      <w:r>
        <w:rPr>
          <w:rStyle w:val="Hyperlink"/>
        </w:rPr>
        <w:instrText xml:space="preserve"> HYPERLINK \l "Appendix_A_101" \o "Product behavior note 101" \h </w:instrText>
      </w:r>
      <w:r>
        <w:rPr>
          <w:rStyle w:val="Hyperlink"/>
        </w:rPr>
      </w:r>
      <w:r>
        <w:rPr>
          <w:rStyle w:val="Hyperlink"/>
        </w:rPr>
        <w:fldChar w:fldCharType="separate"/>
      </w:r>
      <w:r>
        <w:rPr>
          <w:rStyle w:val="Hyperlink"/>
        </w:rPr>
        <w:t>&lt;101&gt;</w:t>
      </w:r>
      <w:r>
        <w:rPr>
          <w:rStyle w:val="Hyperlink"/>
        </w:rPr>
        <w:fldChar w:fldCharType="end"/>
      </w:r>
      <w:bookmarkEnd w:id="466"/>
      <w:r>
        <w:t xml:space="preserve"> use this data to generate a </w:t>
      </w:r>
      <w:hyperlink w:anchor="gt_5eda1f18-8071-4b27-ab0f-07f1fb79199d">
        <w:r>
          <w:rPr>
            <w:rStyle w:val="HyperlinkGreen"/>
            <w:b/>
          </w:rPr>
          <w:t>Joint Photographic Experts Group</w:t>
        </w:r>
        <w:r>
          <w:rPr>
            <w:rStyle w:val="HyperlinkGreen"/>
            <w:b/>
          </w:rPr>
          <w:t xml:space="preserve"> (JPEG)</w:t>
        </w:r>
      </w:hyperlink>
      <w:r>
        <w:t xml:space="preserve"> image that represents this OLE object, and generate the MIME part body by using this image data. If image generation fails, the server SHOULD use a generic icon representing an attachment.</w:t>
      </w:r>
      <w:bookmarkStart w:id="467" w:name="z221"/>
      <w:bookmarkEnd w:id="467"/>
      <w:r>
        <w:rPr>
          <w:rStyle w:val="FootnoteReference"/>
        </w:rPr>
        <w:t xml:space="preserve"> </w:t>
      </w:r>
    </w:p>
    <w:p w:rsidR="00EF22D5" w:rsidRDefault="006E59EC">
      <w:pPr>
        <w:pStyle w:val="Heading5"/>
      </w:pPr>
      <w:bookmarkStart w:id="468" w:name="section_65cf9cca58ab4b85aa55bb018f6d80cc"/>
      <w:bookmarkStart w:id="469" w:name="_Toc174599801"/>
      <w:r>
        <w:t>Embedded Message Attachments</w:t>
      </w:r>
      <w:bookmarkEnd w:id="468"/>
      <w:bookmarkEnd w:id="469"/>
    </w:p>
    <w:p w:rsidR="00EF22D5" w:rsidRDefault="006E59EC">
      <w:r>
        <w:t>This section describes the ge</w:t>
      </w:r>
      <w:r>
        <w:t xml:space="preserve">neration of </w:t>
      </w:r>
      <w:hyperlink w:anchor="gt_fb44968e-ab83-4cbe-b4da-7cbc3cdd770a">
        <w:r>
          <w:rPr>
            <w:rStyle w:val="HyperlinkGreen"/>
            <w:b/>
          </w:rPr>
          <w:t>MIME entities</w:t>
        </w:r>
      </w:hyperlink>
      <w:r>
        <w:t xml:space="preserve"> that correspond to embedded message attachments. An </w:t>
      </w:r>
      <w:hyperlink w:anchor="gt_6ab4cacc-0e1a-4843-b9e5-4f1fee5a695a">
        <w:r>
          <w:rPr>
            <w:rStyle w:val="HyperlinkGreen"/>
            <w:b/>
          </w:rPr>
          <w:t>Attachment object</w:t>
        </w:r>
      </w:hyperlink>
      <w:r>
        <w:t xml:space="preserve"> is considered by </w:t>
      </w:r>
      <w:hyperlink w:anchor="gt_7df7a225-d11c-4e84-950d-e25394d46229">
        <w:r>
          <w:rPr>
            <w:rStyle w:val="HyperlinkGreen"/>
            <w:b/>
          </w:rPr>
          <w:t>MIME writers</w:t>
        </w:r>
      </w:hyperlink>
      <w:r>
        <w:t xml:space="preserve"> to be an embedded message attachment if the value of its </w:t>
      </w:r>
      <w:r>
        <w:rPr>
          <w:b/>
        </w:rPr>
        <w:t>PidTagAttachMethod</w:t>
      </w:r>
      <w:r>
        <w:t xml:space="preserve"> property (</w:t>
      </w:r>
      <w:hyperlink r:id="rId266" w:anchor="Section_7fd7ec40deec4c0694931bc06b349682">
        <w:r>
          <w:rPr>
            <w:rStyle w:val="Hyperlink"/>
          </w:rPr>
          <w:t>[MS-OXCMSG]</w:t>
        </w:r>
      </w:hyperlink>
      <w:r>
        <w:t xml:space="preserve"> section 2.2.2.9) is 0</w:t>
      </w:r>
      <w:r>
        <w:t xml:space="preserve">x00000005. MIME writers SHOULD generate a MIME entity with the </w:t>
      </w:r>
      <w:r>
        <w:rPr>
          <w:b/>
        </w:rPr>
        <w:t>Content-Type</w:t>
      </w:r>
      <w:r>
        <w:t xml:space="preserve"> header (2) set to "message/rfc822" (without parameters being generated). No other </w:t>
      </w:r>
      <w:hyperlink w:anchor="gt_af6ba277-34c1-493d-8103-71d2af36ce30">
        <w:r>
          <w:rPr>
            <w:rStyle w:val="HyperlinkGreen"/>
            <w:b/>
          </w:rPr>
          <w:t>MIME</w:t>
        </w:r>
      </w:hyperlink>
      <w:r>
        <w:t xml:space="preserve"> </w:t>
      </w:r>
      <w:hyperlink w:anchor="gt_84a82291-9444-481e-97e3-4ff69a88e932">
        <w:r>
          <w:rPr>
            <w:rStyle w:val="HyperlinkGreen"/>
            <w:b/>
          </w:rPr>
          <w:t>headers</w:t>
        </w:r>
      </w:hyperlink>
      <w:r>
        <w:t xml:space="preserve"> SHOULD be generated. Instead, MIME writers SHOULD use properties of the embedded message to generate a </w:t>
      </w:r>
      <w:hyperlink w:anchor="gt_d3a5b95d-b5e1-4bcb-9c96-64280c32ff28">
        <w:r>
          <w:rPr>
            <w:rStyle w:val="HyperlinkGreen"/>
            <w:b/>
          </w:rPr>
          <w:t>pure MIME message</w:t>
        </w:r>
      </w:hyperlink>
      <w:r>
        <w:t xml:space="preserve"> representation of this message, ex</w:t>
      </w:r>
      <w:r>
        <w:t xml:space="preserve">actly as specified for ordinary messages, and use this data as the content of the MIME entity whose </w:t>
      </w:r>
      <w:r>
        <w:rPr>
          <w:b/>
        </w:rPr>
        <w:t>Content-Type</w:t>
      </w:r>
      <w:r>
        <w:t xml:space="preserve"> header value is "message/rfc822". This MIME representation SHOULD be generated exactly as specified for ordinary messages, with the following e</w:t>
      </w:r>
      <w:r>
        <w:t xml:space="preserve">xception: when writing </w:t>
      </w:r>
      <w:hyperlink w:anchor="gt_bcc83734-de00-4cd2-a344-4455ac688da9">
        <w:r>
          <w:rPr>
            <w:rStyle w:val="HyperlinkGreen"/>
            <w:b/>
          </w:rPr>
          <w:t>MIME message</w:t>
        </w:r>
      </w:hyperlink>
      <w:r>
        <w:t xml:space="preserve"> headers by using </w:t>
      </w:r>
      <w:hyperlink w:anchor="gt_1b054add-5777-4ea8-8541-aa57a13a56e3">
        <w:r>
          <w:rPr>
            <w:rStyle w:val="HyperlinkGreen"/>
            <w:b/>
          </w:rPr>
          <w:t>PS_INTERNET_HEADERS</w:t>
        </w:r>
      </w:hyperlink>
      <w:r>
        <w:t xml:space="preserve"> properties, as specified in section </w:t>
      </w:r>
      <w:hyperlink w:anchor="Section_d296c8c527c846d493a94da1d69175cf" w:history="1">
        <w:r>
          <w:rPr>
            <w:rStyle w:val="Hyperlink"/>
          </w:rPr>
          <w:t>2.1.3.2.4</w:t>
        </w:r>
      </w:hyperlink>
      <w:r>
        <w:t xml:space="preserve">, properties whose names begin with "X-MS-Exchange-Organization-" or "X-MS-Exchange-Forest-" SHOULD NOT be excluded from </w:t>
      </w:r>
      <w:hyperlink w:anchor="gt_1b157e23-74de-4917-81d0-268b97b3665c">
        <w:r>
          <w:rPr>
            <w:rStyle w:val="HyperlinkGreen"/>
            <w:b/>
          </w:rPr>
          <w:t>MIME g</w:t>
        </w:r>
        <w:r>
          <w:rPr>
            <w:rStyle w:val="HyperlinkGreen"/>
            <w:b/>
          </w:rPr>
          <w:t>eneration</w:t>
        </w:r>
      </w:hyperlink>
      <w:r>
        <w:t xml:space="preserve"> (as they are for ordinary messages).</w:t>
      </w:r>
    </w:p>
    <w:p w:rsidR="00EF22D5" w:rsidRDefault="006E59EC">
      <w:pPr>
        <w:pStyle w:val="Heading5"/>
      </w:pPr>
      <w:bookmarkStart w:id="470" w:name="section_60ae971de1f641149ff0d64c9e826274"/>
      <w:bookmarkStart w:id="471" w:name="_Toc174599802"/>
      <w:r>
        <w:t>vCard Generation</w:t>
      </w:r>
      <w:bookmarkEnd w:id="470"/>
      <w:bookmarkEnd w:id="471"/>
    </w:p>
    <w:p w:rsidR="00EF22D5" w:rsidRDefault="006E59EC">
      <w:r>
        <w:t xml:space="preserve">To generate a </w:t>
      </w:r>
      <w:hyperlink w:anchor="gt_4955be26-6635-4adb-9ede-670670f4f0be">
        <w:r>
          <w:rPr>
            <w:rStyle w:val="HyperlinkGreen"/>
            <w:b/>
          </w:rPr>
          <w:t>vCard</w:t>
        </w:r>
      </w:hyperlink>
      <w:r>
        <w:t xml:space="preserve"> attachment, clients attach a </w:t>
      </w:r>
      <w:hyperlink w:anchor="gt_9bc68a21-860c-4261-a6ab-3b00c4d99d36">
        <w:r>
          <w:rPr>
            <w:rStyle w:val="HyperlinkGreen"/>
            <w:b/>
          </w:rPr>
          <w:t>Contact object</w:t>
        </w:r>
      </w:hyperlink>
      <w:r>
        <w:t xml:space="preserve">, as </w:t>
      </w:r>
      <w:r>
        <w:t xml:space="preserve">specified in </w:t>
      </w:r>
      <w:hyperlink r:id="rId267" w:anchor="Section_9b6365329150483696359c9b756c9ccf">
        <w:r>
          <w:rPr>
            <w:rStyle w:val="Hyperlink"/>
          </w:rPr>
          <w:t>[MS-OXOCNTC]</w:t>
        </w:r>
      </w:hyperlink>
      <w:r>
        <w:t xml:space="preserve">, to a message. For </w:t>
      </w:r>
      <w:hyperlink w:anchor="gt_7df7a225-d11c-4e84-950d-e25394d46229">
        <w:r>
          <w:rPr>
            <w:rStyle w:val="HyperlinkGreen"/>
            <w:b/>
          </w:rPr>
          <w:t>MIME writers</w:t>
        </w:r>
      </w:hyperlink>
      <w:r>
        <w:t xml:space="preserve">, an attached message with a value for the </w:t>
      </w:r>
      <w:r>
        <w:rPr>
          <w:b/>
        </w:rPr>
        <w:t>PidTagMessag</w:t>
      </w:r>
      <w:r>
        <w:rPr>
          <w:b/>
        </w:rPr>
        <w:t>eClass</w:t>
      </w:r>
      <w:r>
        <w:t xml:space="preserve"> property (</w:t>
      </w:r>
      <w:hyperlink r:id="rId268" w:anchor="Section_7fd7ec40deec4c0694931bc06b349682">
        <w:r>
          <w:rPr>
            <w:rStyle w:val="Hyperlink"/>
          </w:rPr>
          <w:t>[MS-OXCMSG]</w:t>
        </w:r>
      </w:hyperlink>
      <w:r>
        <w:t xml:space="preserve"> section 2.2.1.3) that begins with "IPM.Contact" is the trigger for generating a vCard attachment in a </w:t>
      </w:r>
      <w:hyperlink w:anchor="gt_bcc83734-de00-4cd2-a344-4455ac688da9">
        <w:r>
          <w:rPr>
            <w:rStyle w:val="HyperlinkGreen"/>
            <w:b/>
          </w:rPr>
          <w:t>MIME message</w:t>
        </w:r>
      </w:hyperlink>
      <w:r>
        <w:t>.</w:t>
      </w:r>
      <w:bookmarkStart w:id="472" w:name="Appendix_A_Target_102"/>
      <w:r>
        <w:rPr>
          <w:rStyle w:val="Hyperlink"/>
        </w:rPr>
        <w:fldChar w:fldCharType="begin"/>
      </w:r>
      <w:r>
        <w:rPr>
          <w:rStyle w:val="Hyperlink"/>
        </w:rPr>
        <w:instrText xml:space="preserve"> HYPERLINK \l "Appendix_A_102" \o "Product behavior note 102" \h </w:instrText>
      </w:r>
      <w:r>
        <w:rPr>
          <w:rStyle w:val="Hyperlink"/>
        </w:rPr>
      </w:r>
      <w:r>
        <w:rPr>
          <w:rStyle w:val="Hyperlink"/>
        </w:rPr>
        <w:fldChar w:fldCharType="separate"/>
      </w:r>
      <w:r>
        <w:rPr>
          <w:rStyle w:val="Hyperlink"/>
        </w:rPr>
        <w:t>&lt;102&gt;</w:t>
      </w:r>
      <w:r>
        <w:rPr>
          <w:rStyle w:val="Hyperlink"/>
        </w:rPr>
        <w:fldChar w:fldCharType="end"/>
      </w:r>
      <w:bookmarkEnd w:id="472"/>
      <w:r>
        <w:t xml:space="preserve"> The vCard format is generated from Contact object properties, as specified in </w:t>
      </w:r>
      <w:hyperlink r:id="rId269" w:anchor="Section_bf4ebd4ed24044f3bf8ceedf4f0b09e3">
        <w:r>
          <w:rPr>
            <w:rStyle w:val="Hyperlink"/>
          </w:rPr>
          <w:t>[MS-OXVCARD]</w:t>
        </w:r>
      </w:hyperlink>
      <w:r>
        <w:t xml:space="preserve">. vCard information is included in outbound MIME messages as a file attachment, as specified in section </w:t>
      </w:r>
      <w:hyperlink w:anchor="Section_db3b690a914841a39cebf699435b357e" w:history="1">
        <w:r>
          <w:rPr>
            <w:rStyle w:val="Hyperlink"/>
          </w:rPr>
          <w:t>2.1.3.4.2.2</w:t>
        </w:r>
      </w:hyperlink>
      <w:r>
        <w:t>.</w:t>
      </w:r>
    </w:p>
    <w:p w:rsidR="00EF22D5" w:rsidRDefault="006E59EC">
      <w:r>
        <w:t xml:space="preserve">The vCard </w:t>
      </w:r>
      <w:hyperlink w:anchor="gt_f432738f-5a3c-4c58-9139-836d3aa981c0">
        <w:r>
          <w:rPr>
            <w:rStyle w:val="HyperlinkGreen"/>
            <w:b/>
          </w:rPr>
          <w:t>MIME part</w:t>
        </w:r>
      </w:hyperlink>
      <w:r>
        <w:t xml:space="preserve"> MUST use a </w:t>
      </w:r>
      <w:r>
        <w:rPr>
          <w:b/>
        </w:rPr>
        <w:t>Content-Type</w:t>
      </w:r>
      <w:r>
        <w:t xml:space="preserve"> header value of "text/directory" with a profile value of "vCard".</w:t>
      </w:r>
      <w:bookmarkStart w:id="473" w:name="z223"/>
      <w:bookmarkStart w:id="474" w:name="Appendix_A_Target_103"/>
      <w:bookmarkEnd w:id="473"/>
      <w:r>
        <w:rPr>
          <w:rStyle w:val="Hyperlink"/>
        </w:rPr>
        <w:fldChar w:fldCharType="begin"/>
      </w:r>
      <w:r>
        <w:rPr>
          <w:rStyle w:val="Hyperlink"/>
        </w:rPr>
        <w:instrText xml:space="preserve"> HYPERLINK \l "Appendix_A_103" \o "Product behavior note 103" \h </w:instrText>
      </w:r>
      <w:r>
        <w:rPr>
          <w:rStyle w:val="Hyperlink"/>
        </w:rPr>
      </w:r>
      <w:r>
        <w:rPr>
          <w:rStyle w:val="Hyperlink"/>
        </w:rPr>
        <w:fldChar w:fldCharType="separate"/>
      </w:r>
      <w:r>
        <w:rPr>
          <w:rStyle w:val="Hyperlink"/>
        </w:rPr>
        <w:t>&lt;103&gt;</w:t>
      </w:r>
      <w:r>
        <w:rPr>
          <w:rStyle w:val="Hyperlink"/>
        </w:rPr>
        <w:fldChar w:fldCharType="end"/>
      </w:r>
      <w:bookmarkEnd w:id="474"/>
      <w:r>
        <w:t xml:space="preserve"> The </w:t>
      </w:r>
      <w:hyperlink w:anchor="gt_5004b992-4a9c-41c9-b65c-b2e7a2b04204">
        <w:r>
          <w:rPr>
            <w:rStyle w:val="HyperlinkGreen"/>
            <w:b/>
          </w:rPr>
          <w:t>cha</w:t>
        </w:r>
        <w:r>
          <w:rPr>
            <w:rStyle w:val="HyperlinkGreen"/>
            <w:b/>
          </w:rPr>
          <w:t>racter set</w:t>
        </w:r>
      </w:hyperlink>
      <w:r>
        <w:t xml:space="preserve"> is set to UTF-8. The vCard content uses quoted-printable encoding, as specified in </w:t>
      </w:r>
      <w:hyperlink r:id="rId270">
        <w:r>
          <w:rPr>
            <w:rStyle w:val="Hyperlink"/>
          </w:rPr>
          <w:t>[RFC2045]</w:t>
        </w:r>
      </w:hyperlink>
      <w:r>
        <w:t xml:space="preserve"> section 6.7.</w:t>
      </w:r>
    </w:p>
    <w:p w:rsidR="00EF22D5" w:rsidRDefault="006E59EC">
      <w:pPr>
        <w:pStyle w:val="Heading4"/>
      </w:pPr>
      <w:bookmarkStart w:id="475" w:name="section_ff8efbb6117841548c7271c0e75ba390"/>
      <w:bookmarkStart w:id="476" w:name="_Toc174599803"/>
      <w:r>
        <w:t>Generating Pure MIME Messages</w:t>
      </w:r>
      <w:bookmarkEnd w:id="475"/>
      <w:bookmarkEnd w:id="476"/>
      <w:r>
        <w:fldChar w:fldCharType="begin"/>
      </w:r>
      <w:r>
        <w:instrText xml:space="preserve"> XE "MIME generation - processing rules:generating pure MIME messages" </w:instrText>
      </w:r>
      <w:r>
        <w:fldChar w:fldCharType="end"/>
      </w:r>
      <w:r>
        <w:fldChar w:fldCharType="begin"/>
      </w:r>
      <w:r>
        <w:instrText xml:space="preserve"> XE "Processing rules - MIME generation:generating pure MIME messages" </w:instrText>
      </w:r>
      <w:r>
        <w:fldChar w:fldCharType="end"/>
      </w:r>
    </w:p>
    <w:p w:rsidR="00EF22D5" w:rsidRDefault="006E59EC">
      <w:r>
        <w:t xml:space="preserve"> When generating </w:t>
      </w:r>
      <w:hyperlink w:anchor="gt_d3a5b95d-b5e1-4bcb-9c96-64280c32ff28">
        <w:r>
          <w:rPr>
            <w:rStyle w:val="HyperlinkGreen"/>
            <w:b/>
          </w:rPr>
          <w:t>pure MIME messages</w:t>
        </w:r>
      </w:hyperlink>
      <w:r>
        <w:t>, MIME write</w:t>
      </w:r>
      <w:r>
        <w:t>rs SHOULD</w:t>
      </w:r>
      <w:bookmarkStart w:id="477" w:name="Appendix_A_Target_104"/>
      <w:r>
        <w:rPr>
          <w:rStyle w:val="Hyperlink"/>
        </w:rPr>
        <w:fldChar w:fldCharType="begin"/>
      </w:r>
      <w:r>
        <w:rPr>
          <w:rStyle w:val="Hyperlink"/>
        </w:rPr>
        <w:instrText xml:space="preserve"> HYPERLINK \l "Appendix_A_104" \o "Product behavior note 104" \h </w:instrText>
      </w:r>
      <w:r>
        <w:rPr>
          <w:rStyle w:val="Hyperlink"/>
        </w:rPr>
      </w:r>
      <w:r>
        <w:rPr>
          <w:rStyle w:val="Hyperlink"/>
        </w:rPr>
        <w:fldChar w:fldCharType="separate"/>
      </w:r>
      <w:r>
        <w:rPr>
          <w:rStyle w:val="Hyperlink"/>
        </w:rPr>
        <w:t>&lt;104&gt;</w:t>
      </w:r>
      <w:r>
        <w:rPr>
          <w:rStyle w:val="Hyperlink"/>
        </w:rPr>
        <w:fldChar w:fldCharType="end"/>
      </w:r>
      <w:bookmarkEnd w:id="477"/>
      <w:r>
        <w:t xml:space="preserve"> combine stored </w:t>
      </w:r>
      <w:hyperlink w:anchor="gt_b6c15d0c-d992-421d-ba96-99d3b63894cf">
        <w:r>
          <w:rPr>
            <w:rStyle w:val="HyperlinkGreen"/>
            <w:b/>
          </w:rPr>
          <w:t>Message object</w:t>
        </w:r>
      </w:hyperlink>
      <w:r>
        <w:t xml:space="preserve"> content with the contents of the </w:t>
      </w:r>
      <w:r>
        <w:rPr>
          <w:b/>
        </w:rPr>
        <w:t>PidTagMimeSkeleton</w:t>
      </w:r>
      <w:r>
        <w:t xml:space="preserve"> property (</w:t>
      </w:r>
      <w:hyperlink r:id="rId271" w:anchor="Section_7fd7ec40deec4c0694931bc06b349682">
        <w:r>
          <w:rPr>
            <w:rStyle w:val="Hyperlink"/>
          </w:rPr>
          <w:t>[MS-OXCMSG]</w:t>
        </w:r>
      </w:hyperlink>
      <w:r>
        <w:t xml:space="preserve"> section 2.2.1.28).</w:t>
      </w:r>
      <w:bookmarkStart w:id="478" w:name="z225"/>
      <w:bookmarkStart w:id="479" w:name="z227"/>
      <w:bookmarkEnd w:id="478"/>
      <w:bookmarkEnd w:id="479"/>
      <w:r>
        <w:t xml:space="preserve"> The purpose of the </w:t>
      </w:r>
      <w:hyperlink w:anchor="gt_af6ba277-34c1-493d-8103-71d2af36ce30">
        <w:r>
          <w:rPr>
            <w:rStyle w:val="HyperlinkGreen"/>
            <w:b/>
          </w:rPr>
          <w:t>MIME</w:t>
        </w:r>
      </w:hyperlink>
      <w:r>
        <w:t xml:space="preserve"> skeleton is to make the MIME output more accurately resemble the original </w:t>
      </w:r>
      <w:hyperlink w:anchor="gt_bcc83734-de00-4cd2-a344-4455ac688da9">
        <w:r>
          <w:rPr>
            <w:rStyle w:val="HyperlinkGreen"/>
            <w:b/>
          </w:rPr>
          <w:t>MIME message</w:t>
        </w:r>
      </w:hyperlink>
      <w:r>
        <w:t xml:space="preserve"> when using the messaging server as the conduit between two MIME-based protocols, such as </w:t>
      </w:r>
      <w:hyperlink w:anchor="gt_0678be67-e739-4e33-97fe-2b03b903a379">
        <w:r>
          <w:rPr>
            <w:rStyle w:val="HyperlinkGreen"/>
            <w:b/>
          </w:rPr>
          <w:t>SMTP</w:t>
        </w:r>
      </w:hyperlink>
      <w:r>
        <w:t xml:space="preserve"> and </w:t>
      </w:r>
      <w:hyperlink w:anchor="gt_8ef66909-36c3-4370-b455-d73a73562a6b">
        <w:r>
          <w:rPr>
            <w:rStyle w:val="HyperlinkGreen"/>
            <w:b/>
          </w:rPr>
          <w:t>POP3</w:t>
        </w:r>
      </w:hyperlink>
      <w:r>
        <w:t xml:space="preserve"> or </w:t>
      </w:r>
      <w:hyperlink w:anchor="gt_ee8c9703-9e1d-43bc-9491-03050a18ff7f">
        <w:r>
          <w:rPr>
            <w:rStyle w:val="HyperlinkGreen"/>
            <w:b/>
          </w:rPr>
          <w:t>IMAP4</w:t>
        </w:r>
      </w:hyperlink>
      <w:r>
        <w:t xml:space="preserve">. The MIME skeleton contains the MIME structure and the </w:t>
      </w:r>
      <w:hyperlink w:anchor="gt_84a82291-9444-481e-97e3-4ff69a88e932">
        <w:r>
          <w:rPr>
            <w:rStyle w:val="HyperlinkGreen"/>
            <w:b/>
          </w:rPr>
          <w:t>headers</w:t>
        </w:r>
      </w:hyperlink>
      <w:r>
        <w:t xml:space="preserve"> of the original M</w:t>
      </w:r>
      <w:r>
        <w:t xml:space="preserve">IME message without any of the </w:t>
      </w:r>
      <w:hyperlink w:anchor="gt_7296866d-d4b9-4238-af3a-4d772989e348">
        <w:r>
          <w:rPr>
            <w:rStyle w:val="HyperlinkGreen"/>
            <w:b/>
          </w:rPr>
          <w:t>body part</w:t>
        </w:r>
      </w:hyperlink>
      <w:r>
        <w:t xml:space="preserve"> content, with some exceptions, as specified in section </w:t>
      </w:r>
      <w:hyperlink w:anchor="Section_1dd04bc512f2480890278269e2d0f3fe" w:history="1">
        <w:r>
          <w:rPr>
            <w:rStyle w:val="Hyperlink"/>
          </w:rPr>
          <w:t>2.3</w:t>
        </w:r>
      </w:hyperlink>
      <w:r>
        <w:t>.</w:t>
      </w:r>
    </w:p>
    <w:p w:rsidR="00EF22D5" w:rsidRDefault="006E59EC">
      <w:r>
        <w:t xml:space="preserve">To generate a pure MIME message, </w:t>
      </w:r>
      <w:r>
        <w:t xml:space="preserve">the </w:t>
      </w:r>
      <w:hyperlink w:anchor="gt_7df7a225-d11c-4e84-950d-e25394d46229">
        <w:r>
          <w:rPr>
            <w:rStyle w:val="HyperlinkGreen"/>
            <w:b/>
          </w:rPr>
          <w:t>MIME writer</w:t>
        </w:r>
      </w:hyperlink>
      <w:r>
        <w:t xml:space="preserve"> reads the contents of the </w:t>
      </w:r>
      <w:r>
        <w:rPr>
          <w:b/>
        </w:rPr>
        <w:t>PidTagMimeSkeleton</w:t>
      </w:r>
      <w:r>
        <w:t xml:space="preserve"> property associated with the Message object, and then generates the pure MIME message by combining the contents of the skeleton with </w:t>
      </w:r>
      <w:r>
        <w:t>the saved Message object content and attachments. The coupling of the generated MIME message to the original saved message by using the skeleton enables a more accurate reproduction of the MIME message provided by the server to clients. For more details ab</w:t>
      </w:r>
      <w:r>
        <w:t>out how inbound MIME content is stored and saved, see section 2.3.</w:t>
      </w:r>
    </w:p>
    <w:p w:rsidR="00EF22D5" w:rsidRDefault="006E59EC">
      <w:r>
        <w:t xml:space="preserve">The behavior specified in this section applies only if the </w:t>
      </w:r>
      <w:r>
        <w:rPr>
          <w:b/>
        </w:rPr>
        <w:t>PidTagMimeSkeleton</w:t>
      </w:r>
      <w:r>
        <w:t xml:space="preserve"> property is defined. If it is not, MIME writers MUST follow the guidelines set forth in sections </w:t>
      </w:r>
      <w:hyperlink w:anchor="Section_a11da0abdb204d14a7364a1d8edc00a3" w:history="1">
        <w:r>
          <w:rPr>
            <w:rStyle w:val="Hyperlink"/>
          </w:rPr>
          <w:t>2.1.3.1</w:t>
        </w:r>
      </w:hyperlink>
      <w:r>
        <w:t xml:space="preserve">, </w:t>
      </w:r>
      <w:hyperlink w:anchor="Section_f9021234c4b3428d81cb000fb79e7141" w:history="1">
        <w:r>
          <w:rPr>
            <w:rStyle w:val="Hyperlink"/>
          </w:rPr>
          <w:t>2.1.3.2</w:t>
        </w:r>
      </w:hyperlink>
      <w:r>
        <w:t xml:space="preserve">, </w:t>
      </w:r>
      <w:hyperlink w:anchor="Section_34a08eac15c54765bf42f6e4936ba83e" w:history="1">
        <w:r>
          <w:rPr>
            <w:rStyle w:val="Hyperlink"/>
          </w:rPr>
          <w:t>2.1.3.3</w:t>
        </w:r>
      </w:hyperlink>
      <w:r>
        <w:t xml:space="preserve">, and </w:t>
      </w:r>
      <w:hyperlink w:anchor="Section_b49891dda3b74727a29f3a85f76236df" w:history="1">
        <w:r>
          <w:rPr>
            <w:rStyle w:val="Hyperlink"/>
          </w:rPr>
          <w:t>2.1.3.4</w:t>
        </w:r>
      </w:hyperlink>
      <w:r>
        <w:t>, in that order.</w:t>
      </w:r>
    </w:p>
    <w:p w:rsidR="00EF22D5" w:rsidRDefault="006E59EC">
      <w:pPr>
        <w:pStyle w:val="Heading5"/>
      </w:pPr>
      <w:bookmarkStart w:id="480" w:name="section_2ec01c0bd258416f9089d4c95b60c1a6"/>
      <w:bookmarkStart w:id="481" w:name="_Toc174599804"/>
      <w:r>
        <w:t>Generation Process</w:t>
      </w:r>
      <w:bookmarkEnd w:id="480"/>
      <w:bookmarkEnd w:id="481"/>
    </w:p>
    <w:p w:rsidR="00EF22D5" w:rsidRDefault="006E59EC">
      <w:r>
        <w:lastRenderedPageBreak/>
        <w:t xml:space="preserve">Generating a </w:t>
      </w:r>
      <w:hyperlink w:anchor="gt_d3a5b95d-b5e1-4bcb-9c96-64280c32ff28">
        <w:r>
          <w:rPr>
            <w:rStyle w:val="HyperlinkGreen"/>
            <w:b/>
          </w:rPr>
          <w:t>pure MIME message</w:t>
        </w:r>
      </w:hyperlink>
      <w:r>
        <w:t xml:space="preserve"> using the saved </w:t>
      </w:r>
      <w:hyperlink w:anchor="gt_b6c15d0c-d992-421d-ba96-99d3b63894cf">
        <w:r>
          <w:rPr>
            <w:rStyle w:val="HyperlinkGreen"/>
            <w:b/>
          </w:rPr>
          <w:t>Message object</w:t>
        </w:r>
      </w:hyperlink>
      <w:r>
        <w:t xml:space="preserve"> contents in conjunction wi</w:t>
      </w:r>
      <w:r>
        <w:t xml:space="preserve">th the </w:t>
      </w:r>
      <w:r>
        <w:rPr>
          <w:b/>
        </w:rPr>
        <w:t>PidTagMimeSkeleton</w:t>
      </w:r>
      <w:r>
        <w:t xml:space="preserve"> property (</w:t>
      </w:r>
      <w:hyperlink r:id="rId272" w:anchor="Section_7fd7ec40deec4c0694931bc06b349682">
        <w:r>
          <w:rPr>
            <w:rStyle w:val="Hyperlink"/>
          </w:rPr>
          <w:t>[MS-OXCMSG]</w:t>
        </w:r>
      </w:hyperlink>
      <w:r>
        <w:t xml:space="preserve"> section 2.2.1.28) follows these steps.</w:t>
      </w:r>
    </w:p>
    <w:p w:rsidR="00EF22D5" w:rsidRDefault="006E59EC">
      <w:pPr>
        <w:pStyle w:val="ListParagraph"/>
        <w:numPr>
          <w:ilvl w:val="0"/>
          <w:numId w:val="85"/>
        </w:numPr>
      </w:pPr>
      <w:r>
        <w:t xml:space="preserve">The contents of the </w:t>
      </w:r>
      <w:r>
        <w:rPr>
          <w:b/>
        </w:rPr>
        <w:t>PidTagMimeSkeleton</w:t>
      </w:r>
      <w:r>
        <w:t xml:space="preserve"> property are combined with the saved </w:t>
      </w:r>
      <w:hyperlink w:anchor="gt_e53668bf-2a2b-46c4-9eda-82003d097f7b">
        <w:r>
          <w:rPr>
            <w:rStyle w:val="HyperlinkGreen"/>
            <w:b/>
          </w:rPr>
          <w:t>best body</w:t>
        </w:r>
      </w:hyperlink>
      <w:r>
        <w:t xml:space="preserve"> and message attachments from the Message object, using the order of the </w:t>
      </w:r>
      <w:hyperlink w:anchor="gt_84a82291-9444-481e-97e3-4ff69a88e932">
        <w:r>
          <w:rPr>
            <w:rStyle w:val="HyperlinkGreen"/>
            <w:b/>
          </w:rPr>
          <w:t>headers</w:t>
        </w:r>
      </w:hyperlink>
      <w:r>
        <w:t xml:space="preserve"> from the </w:t>
      </w:r>
      <w:r>
        <w:rPr>
          <w:b/>
        </w:rPr>
        <w:t>PidTagMimeSkeleton</w:t>
      </w:r>
      <w:r>
        <w:t xml:space="preserve"> property to place the mess</w:t>
      </w:r>
      <w:r>
        <w:t>age contents in the original order in the generated message.</w:t>
      </w:r>
    </w:p>
    <w:p w:rsidR="00EF22D5" w:rsidRDefault="006E59EC">
      <w:pPr>
        <w:pStyle w:val="ListParagraph"/>
        <w:numPr>
          <w:ilvl w:val="1"/>
          <w:numId w:val="85"/>
        </w:numPr>
      </w:pPr>
      <w:r>
        <w:t xml:space="preserve">Use the </w:t>
      </w:r>
      <w:r>
        <w:rPr>
          <w:b/>
        </w:rPr>
        <w:t>Content-ID</w:t>
      </w:r>
      <w:r>
        <w:t xml:space="preserve"> (or </w:t>
      </w:r>
      <w:r>
        <w:rPr>
          <w:b/>
        </w:rPr>
        <w:t>X-ExchangeMime-Skeleton-Content-Id</w:t>
      </w:r>
      <w:r>
        <w:t xml:space="preserve">) header in the </w:t>
      </w:r>
      <w:r>
        <w:rPr>
          <w:b/>
        </w:rPr>
        <w:t>PidTagMimeSkeleton</w:t>
      </w:r>
      <w:r>
        <w:t xml:space="preserve"> property to map the </w:t>
      </w:r>
      <w:hyperlink w:anchor="gt_af6ba277-34c1-493d-8103-71d2af36ce30">
        <w:r>
          <w:rPr>
            <w:rStyle w:val="HyperlinkGreen"/>
            <w:b/>
          </w:rPr>
          <w:t>MIME</w:t>
        </w:r>
      </w:hyperlink>
      <w:r>
        <w:t xml:space="preserve"> attachment to th</w:t>
      </w:r>
      <w:r>
        <w:t xml:space="preserve">e message </w:t>
      </w:r>
      <w:hyperlink w:anchor="gt_7296866d-d4b9-4238-af3a-4d772989e348">
        <w:r>
          <w:rPr>
            <w:rStyle w:val="HyperlinkGreen"/>
            <w:b/>
          </w:rPr>
          <w:t>body part</w:t>
        </w:r>
      </w:hyperlink>
      <w:r>
        <w:t xml:space="preserve"> with a matching value of the </w:t>
      </w:r>
      <w:r>
        <w:rPr>
          <w:b/>
        </w:rPr>
        <w:t>PidTagAttachContentId</w:t>
      </w:r>
      <w:r>
        <w:t xml:space="preserve"> property ([MS-OXCMSG] section 2.2.2.29).</w:t>
      </w:r>
    </w:p>
    <w:p w:rsidR="00EF22D5" w:rsidRDefault="006E59EC">
      <w:pPr>
        <w:pStyle w:val="ListParagraph"/>
        <w:numPr>
          <w:ilvl w:val="1"/>
          <w:numId w:val="85"/>
        </w:numPr>
      </w:pPr>
      <w:r>
        <w:t xml:space="preserve">Use the </w:t>
      </w:r>
      <w:r>
        <w:rPr>
          <w:b/>
        </w:rPr>
        <w:t>Content-ID</w:t>
      </w:r>
      <w:r>
        <w:t xml:space="preserve"> (or </w:t>
      </w:r>
      <w:r>
        <w:rPr>
          <w:b/>
        </w:rPr>
        <w:t>X-ExchangeMime-Skeleton-Content-Id</w:t>
      </w:r>
      <w:r>
        <w:t xml:space="preserve">) header to map the </w:t>
      </w:r>
      <w:hyperlink w:anchor="gt_542b08b1-a76e-47da-9a00-e46b488b000f">
        <w:r>
          <w:rPr>
            <w:rStyle w:val="HyperlinkGreen"/>
            <w:b/>
          </w:rPr>
          <w:t>MIME body</w:t>
        </w:r>
      </w:hyperlink>
      <w:r>
        <w:t xml:space="preserve"> part to the message body part with a matching value of the </w:t>
      </w:r>
      <w:r>
        <w:rPr>
          <w:b/>
        </w:rPr>
        <w:t>PidTagAttachContentId</w:t>
      </w:r>
      <w:r>
        <w:t xml:space="preserve"> property.</w:t>
      </w:r>
    </w:p>
    <w:p w:rsidR="00EF22D5" w:rsidRDefault="006E59EC">
      <w:pPr>
        <w:pStyle w:val="ListParagraph"/>
        <w:numPr>
          <w:ilvl w:val="1"/>
          <w:numId w:val="85"/>
        </w:numPr>
      </w:pPr>
      <w:r>
        <w:t>The following headers are ignored in the skeleton and are regenerated from Message object properti</w:t>
      </w:r>
      <w:r>
        <w:t>es:</w:t>
      </w:r>
      <w:bookmarkStart w:id="482" w:name="z229"/>
      <w:bookmarkEnd w:id="482"/>
    </w:p>
    <w:p w:rsidR="00EF22D5" w:rsidRDefault="006E59EC">
      <w:pPr>
        <w:pStyle w:val="ListParagraph"/>
        <w:numPr>
          <w:ilvl w:val="2"/>
          <w:numId w:val="86"/>
        </w:numPr>
        <w:tabs>
          <w:tab w:val="left" w:pos="720"/>
        </w:tabs>
        <w:rPr>
          <w:b/>
        </w:rPr>
      </w:pPr>
      <w:r>
        <w:rPr>
          <w:b/>
        </w:rPr>
        <w:t>Keywords</w:t>
      </w:r>
    </w:p>
    <w:p w:rsidR="00EF22D5" w:rsidRDefault="006E59EC">
      <w:pPr>
        <w:pStyle w:val="ListParagraph"/>
        <w:numPr>
          <w:ilvl w:val="2"/>
          <w:numId w:val="86"/>
        </w:numPr>
        <w:tabs>
          <w:tab w:val="left" w:pos="720"/>
        </w:tabs>
        <w:rPr>
          <w:b/>
        </w:rPr>
      </w:pPr>
      <w:r>
        <w:rPr>
          <w:b/>
        </w:rPr>
        <w:t>Importance</w:t>
      </w:r>
    </w:p>
    <w:p w:rsidR="00EF22D5" w:rsidRDefault="006E59EC">
      <w:pPr>
        <w:pStyle w:val="ListParagraph"/>
        <w:numPr>
          <w:ilvl w:val="2"/>
          <w:numId w:val="86"/>
        </w:numPr>
        <w:tabs>
          <w:tab w:val="left" w:pos="720"/>
        </w:tabs>
        <w:rPr>
          <w:b/>
        </w:rPr>
      </w:pPr>
      <w:r>
        <w:rPr>
          <w:b/>
        </w:rPr>
        <w:t>Priority</w:t>
      </w:r>
    </w:p>
    <w:p w:rsidR="00EF22D5" w:rsidRDefault="006E59EC">
      <w:pPr>
        <w:pStyle w:val="ListParagraph"/>
        <w:numPr>
          <w:ilvl w:val="2"/>
          <w:numId w:val="86"/>
        </w:numPr>
        <w:tabs>
          <w:tab w:val="left" w:pos="720"/>
        </w:tabs>
        <w:rPr>
          <w:b/>
        </w:rPr>
      </w:pPr>
      <w:r>
        <w:rPr>
          <w:b/>
        </w:rPr>
        <w:t>X-MsMail-Priority</w:t>
      </w:r>
    </w:p>
    <w:p w:rsidR="00EF22D5" w:rsidRDefault="006E59EC">
      <w:pPr>
        <w:pStyle w:val="ListParagraph"/>
        <w:numPr>
          <w:ilvl w:val="2"/>
          <w:numId w:val="86"/>
        </w:numPr>
        <w:tabs>
          <w:tab w:val="left" w:pos="720"/>
        </w:tabs>
        <w:rPr>
          <w:b/>
        </w:rPr>
      </w:pPr>
      <w:r>
        <w:rPr>
          <w:b/>
        </w:rPr>
        <w:t>X-Priority</w:t>
      </w:r>
    </w:p>
    <w:p w:rsidR="00EF22D5" w:rsidRDefault="006E59EC">
      <w:pPr>
        <w:pStyle w:val="ListParagraph"/>
        <w:numPr>
          <w:ilvl w:val="2"/>
          <w:numId w:val="86"/>
        </w:numPr>
        <w:tabs>
          <w:tab w:val="left" w:pos="720"/>
        </w:tabs>
        <w:rPr>
          <w:b/>
        </w:rPr>
      </w:pPr>
      <w:r>
        <w:rPr>
          <w:b/>
        </w:rPr>
        <w:t>X-Message-Flag</w:t>
      </w:r>
    </w:p>
    <w:p w:rsidR="00EF22D5" w:rsidRDefault="006E59EC">
      <w:pPr>
        <w:pStyle w:val="ListParagraph"/>
        <w:numPr>
          <w:ilvl w:val="1"/>
          <w:numId w:val="87"/>
        </w:numPr>
      </w:pPr>
      <w:r>
        <w:t xml:space="preserve">The </w:t>
      </w:r>
      <w:r>
        <w:rPr>
          <w:b/>
        </w:rPr>
        <w:t xml:space="preserve">MIME-Version </w:t>
      </w:r>
      <w:r>
        <w:t>header MAY</w:t>
      </w:r>
      <w:bookmarkStart w:id="483" w:name="Appendix_A_Target_105"/>
      <w:r>
        <w:rPr>
          <w:rStyle w:val="Hyperlink"/>
        </w:rPr>
        <w:fldChar w:fldCharType="begin"/>
      </w:r>
      <w:r>
        <w:rPr>
          <w:rStyle w:val="Hyperlink"/>
        </w:rPr>
        <w:instrText xml:space="preserve"> HYPERLINK \l "Appendix_A_105" \o "Product behavior note 105" \h </w:instrText>
      </w:r>
      <w:r>
        <w:rPr>
          <w:rStyle w:val="Hyperlink"/>
        </w:rPr>
      </w:r>
      <w:r>
        <w:rPr>
          <w:rStyle w:val="Hyperlink"/>
        </w:rPr>
        <w:fldChar w:fldCharType="separate"/>
      </w:r>
      <w:r>
        <w:rPr>
          <w:rStyle w:val="Hyperlink"/>
        </w:rPr>
        <w:t>&lt;105&gt;</w:t>
      </w:r>
      <w:r>
        <w:rPr>
          <w:rStyle w:val="Hyperlink"/>
        </w:rPr>
        <w:fldChar w:fldCharType="end"/>
      </w:r>
      <w:bookmarkEnd w:id="483"/>
      <w:r>
        <w:t xml:space="preserve"> be ignored in the skeleton and be set to "1.0".</w:t>
      </w:r>
    </w:p>
    <w:p w:rsidR="00EF22D5" w:rsidRDefault="006E59EC">
      <w:pPr>
        <w:pStyle w:val="ListParagraph"/>
        <w:numPr>
          <w:ilvl w:val="1"/>
          <w:numId w:val="87"/>
        </w:numPr>
      </w:pPr>
      <w:r>
        <w:t xml:space="preserve">Encode attachment content using the </w:t>
      </w:r>
      <w:r>
        <w:rPr>
          <w:b/>
        </w:rPr>
        <w:t>Content-Transfer-Encoding</w:t>
      </w:r>
      <w:r>
        <w:t xml:space="preserve"> header value specified in the headers for the attachment in the </w:t>
      </w:r>
      <w:r>
        <w:rPr>
          <w:b/>
        </w:rPr>
        <w:t>PidTagMimeSkeleton</w:t>
      </w:r>
      <w:r>
        <w:t xml:space="preserve"> property. If the specified </w:t>
      </w:r>
      <w:r>
        <w:rPr>
          <w:b/>
        </w:rPr>
        <w:t>Content-Transfer-Encoding</w:t>
      </w:r>
      <w:r>
        <w:t xml:space="preserve"> header is not supported by the server, then use the defaul</w:t>
      </w:r>
      <w:r>
        <w:t xml:space="preserve">t </w:t>
      </w:r>
      <w:hyperlink w:anchor="gt_179b9392-9019-45a3-880b-26f6890522b7">
        <w:r>
          <w:rPr>
            <w:rStyle w:val="HyperlinkGreen"/>
            <w:b/>
          </w:rPr>
          <w:t>base64 encoding</w:t>
        </w:r>
      </w:hyperlink>
      <w:r>
        <w:t xml:space="preserve"> for the attachment content and modify the value of the </w:t>
      </w:r>
      <w:r>
        <w:rPr>
          <w:b/>
        </w:rPr>
        <w:t>Content-Transfer-Encoding</w:t>
      </w:r>
      <w:r>
        <w:t xml:space="preserve"> header in the </w:t>
      </w:r>
      <w:r>
        <w:rPr>
          <w:b/>
        </w:rPr>
        <w:t>PidTagMimeSkeleton</w:t>
      </w:r>
      <w:r>
        <w:t xml:space="preserve"> property and in the outbound message to reflect this change.</w:t>
      </w:r>
    </w:p>
    <w:p w:rsidR="00EF22D5" w:rsidRDefault="006E59EC">
      <w:pPr>
        <w:pStyle w:val="ListParagraph"/>
        <w:numPr>
          <w:ilvl w:val="0"/>
          <w:numId w:val="85"/>
        </w:numPr>
      </w:pPr>
      <w:r>
        <w:t>T</w:t>
      </w:r>
      <w:r>
        <w:t xml:space="preserve">he </w:t>
      </w:r>
      <w:r>
        <w:rPr>
          <w:b/>
        </w:rPr>
        <w:t>X-ExchangeMime-Skeleton-Content-Id</w:t>
      </w:r>
      <w:r>
        <w:t xml:space="preserve"> headers SHOULD be deleted from the generated </w:t>
      </w:r>
      <w:hyperlink w:anchor="gt_bcc83734-de00-4cd2-a344-4455ac688da9">
        <w:r>
          <w:rPr>
            <w:rStyle w:val="HyperlinkGreen"/>
            <w:b/>
          </w:rPr>
          <w:t>MIME message</w:t>
        </w:r>
      </w:hyperlink>
      <w:r>
        <w:t>.</w:t>
      </w:r>
    </w:p>
    <w:p w:rsidR="00EF22D5" w:rsidRDefault="006E59EC">
      <w:pPr>
        <w:pStyle w:val="Heading4"/>
      </w:pPr>
      <w:bookmarkStart w:id="484" w:name="section_1ccb6085dce549db9e21e6fb0af077a3"/>
      <w:bookmarkStart w:id="485" w:name="_Toc174599805"/>
      <w:r>
        <w:t>Generating Report Messages</w:t>
      </w:r>
      <w:bookmarkEnd w:id="484"/>
      <w:bookmarkEnd w:id="485"/>
    </w:p>
    <w:p w:rsidR="00EF22D5" w:rsidRDefault="006E59EC">
      <w:r>
        <w:t xml:space="preserve">When the value of </w:t>
      </w:r>
      <w:r>
        <w:rPr>
          <w:b/>
        </w:rPr>
        <w:t xml:space="preserve">PidTagMessageClass </w:t>
      </w:r>
      <w:r>
        <w:t>requires generation of a delivery</w:t>
      </w:r>
      <w:r>
        <w:t xml:space="preserve"> status notification or message disposition notification, as specified in section </w:t>
      </w:r>
      <w:hyperlink w:anchor="Section_d9e7eb99e68d479690d86e2fbc883a90" w:history="1">
        <w:r>
          <w:rPr>
            <w:rStyle w:val="Hyperlink"/>
          </w:rPr>
          <w:t>2.1.3.2.1</w:t>
        </w:r>
      </w:hyperlink>
      <w:r>
        <w:t>, additional processing is required, as specified in the following sections:</w:t>
      </w:r>
    </w:p>
    <w:p w:rsidR="00EF22D5" w:rsidRDefault="006E59EC">
      <w:pPr>
        <w:pStyle w:val="ListParagraph"/>
        <w:numPr>
          <w:ilvl w:val="0"/>
          <w:numId w:val="88"/>
        </w:numPr>
      </w:pPr>
      <w:r>
        <w:t>Delivery status notification</w:t>
      </w:r>
      <w:r>
        <w:t xml:space="preserve">s are specified in section </w:t>
      </w:r>
      <w:hyperlink w:anchor="Section_03722cbcc96f49fda34787e99f2e6276" w:history="1">
        <w:r>
          <w:rPr>
            <w:rStyle w:val="Hyperlink"/>
          </w:rPr>
          <w:t>2.1.3.6.1</w:t>
        </w:r>
      </w:hyperlink>
      <w:r>
        <w:t>.</w:t>
      </w:r>
    </w:p>
    <w:p w:rsidR="00EF22D5" w:rsidRDefault="006E59EC">
      <w:pPr>
        <w:pStyle w:val="ListParagraph"/>
        <w:numPr>
          <w:ilvl w:val="0"/>
          <w:numId w:val="88"/>
        </w:numPr>
      </w:pPr>
      <w:r>
        <w:t xml:space="preserve">Message disposition notifications are specified in section </w:t>
      </w:r>
      <w:hyperlink w:anchor="Section_31cb6a2c736145788106f976608793b4" w:history="1">
        <w:r>
          <w:rPr>
            <w:rStyle w:val="Hyperlink"/>
          </w:rPr>
          <w:t>2.1.3.6.2</w:t>
        </w:r>
      </w:hyperlink>
      <w:r>
        <w:t>.</w:t>
      </w:r>
    </w:p>
    <w:p w:rsidR="00EF22D5" w:rsidRDefault="006E59EC">
      <w:pPr>
        <w:pStyle w:val="Heading5"/>
      </w:pPr>
      <w:bookmarkStart w:id="486" w:name="section_03722cbcc96f49fda34787e99f2e6276"/>
      <w:bookmarkStart w:id="487" w:name="_Toc174599806"/>
      <w:r>
        <w:t>Generating Delivery Status N</w:t>
      </w:r>
      <w:r>
        <w:t>otification Messages</w:t>
      </w:r>
      <w:bookmarkEnd w:id="486"/>
      <w:bookmarkEnd w:id="487"/>
    </w:p>
    <w:p w:rsidR="00EF22D5" w:rsidRDefault="006E59EC">
      <w:r>
        <w:t xml:space="preserve">To generate a delivery status notification, as specified in </w:t>
      </w:r>
      <w:hyperlink r:id="rId273">
        <w:r>
          <w:rPr>
            <w:rStyle w:val="Hyperlink"/>
          </w:rPr>
          <w:t>[RFC3464]</w:t>
        </w:r>
      </w:hyperlink>
      <w:r>
        <w:t xml:space="preserve">, the </w:t>
      </w:r>
      <w:hyperlink w:anchor="gt_7df7a225-d11c-4e84-950d-e25394d46229">
        <w:r>
          <w:rPr>
            <w:rStyle w:val="HyperlinkGreen"/>
            <w:b/>
          </w:rPr>
          <w:t>MIME writer</w:t>
        </w:r>
      </w:hyperlink>
      <w:r>
        <w:t xml:space="preserve"> does the following a</w:t>
      </w:r>
      <w:r>
        <w:t xml:space="preserve">dditional processing to generate the message/delivery-status </w:t>
      </w:r>
      <w:hyperlink w:anchor="gt_7296866d-d4b9-4238-af3a-4d772989e348">
        <w:r>
          <w:rPr>
            <w:rStyle w:val="HyperlinkGreen"/>
            <w:b/>
          </w:rPr>
          <w:t>body part</w:t>
        </w:r>
      </w:hyperlink>
      <w:r>
        <w:t>:</w:t>
      </w:r>
    </w:p>
    <w:p w:rsidR="00EF22D5" w:rsidRDefault="006E59EC">
      <w:pPr>
        <w:pStyle w:val="ListParagraph"/>
        <w:numPr>
          <w:ilvl w:val="0"/>
          <w:numId w:val="89"/>
        </w:numPr>
      </w:pPr>
      <w:r>
        <w:lastRenderedPageBreak/>
        <w:t xml:space="preserve">The MIME writer writes the value of the </w:t>
      </w:r>
      <w:r>
        <w:rPr>
          <w:b/>
        </w:rPr>
        <w:t xml:space="preserve">PidTagReportingMessageTransferAgent </w:t>
      </w:r>
      <w:r>
        <w:t>property (</w:t>
      </w:r>
      <w:hyperlink r:id="rId274" w:anchor="Section_daa9120ff3254afba73828f91049ab3c">
        <w:r>
          <w:rPr>
            <w:rStyle w:val="Hyperlink"/>
          </w:rPr>
          <w:t>[MS-OXOMSG]</w:t>
        </w:r>
      </w:hyperlink>
      <w:r>
        <w:t xml:space="preserve"> section 2.2.2.35) to the </w:t>
      </w:r>
      <w:r>
        <w:rPr>
          <w:b/>
        </w:rPr>
        <w:t>Reporting-MTA</w:t>
      </w:r>
      <w:r>
        <w:t xml:space="preserve"> field. If the </w:t>
      </w:r>
      <w:r>
        <w:rPr>
          <w:b/>
        </w:rPr>
        <w:t xml:space="preserve">PidTagReportingMessageTransferAgent </w:t>
      </w:r>
      <w:r>
        <w:t>property is not present, the MIME writer uses the name of the computer where the MIME writer is located.</w:t>
      </w:r>
    </w:p>
    <w:p w:rsidR="00EF22D5" w:rsidRDefault="006E59EC">
      <w:pPr>
        <w:pStyle w:val="ListParagraph"/>
        <w:numPr>
          <w:ilvl w:val="0"/>
          <w:numId w:val="89"/>
        </w:numPr>
      </w:pPr>
      <w:r>
        <w:t xml:space="preserve">For </w:t>
      </w:r>
      <w:r>
        <w:t>each recipient in the message's recipient table:</w:t>
      </w:r>
    </w:p>
    <w:p w:rsidR="00EF22D5" w:rsidRDefault="006E59EC">
      <w:pPr>
        <w:pStyle w:val="ListParagraph"/>
        <w:numPr>
          <w:ilvl w:val="1"/>
          <w:numId w:val="89"/>
        </w:numPr>
      </w:pPr>
      <w:r>
        <w:t xml:space="preserve">The MIME writer writes the recipient's </w:t>
      </w:r>
      <w:hyperlink w:anchor="gt_0678be67-e739-4e33-97fe-2b03b903a379">
        <w:r>
          <w:rPr>
            <w:rStyle w:val="HyperlinkGreen"/>
            <w:b/>
          </w:rPr>
          <w:t>SMTP</w:t>
        </w:r>
      </w:hyperlink>
      <w:r>
        <w:t xml:space="preserve"> address to the </w:t>
      </w:r>
      <w:r>
        <w:rPr>
          <w:b/>
        </w:rPr>
        <w:t>Final-Recipient</w:t>
      </w:r>
      <w:r>
        <w:t xml:space="preserve"> field for the recipient.</w:t>
      </w:r>
    </w:p>
    <w:p w:rsidR="00EF22D5" w:rsidRDefault="006E59EC">
      <w:pPr>
        <w:pStyle w:val="ListParagraph"/>
        <w:numPr>
          <w:ilvl w:val="1"/>
          <w:numId w:val="89"/>
        </w:numPr>
      </w:pPr>
      <w:r>
        <w:t xml:space="preserve">The MIME writer writes a value to the </w:t>
      </w:r>
      <w:r>
        <w:rPr>
          <w:b/>
        </w:rPr>
        <w:t>Action</w:t>
      </w:r>
      <w:r>
        <w:t xml:space="preserve"> </w:t>
      </w:r>
      <w:r>
        <w:t xml:space="preserve">field for the recipient based on the value of the </w:t>
      </w:r>
      <w:r>
        <w:rPr>
          <w:b/>
        </w:rPr>
        <w:t xml:space="preserve">PidTagMessageClass </w:t>
      </w:r>
      <w:r>
        <w:t>property (</w:t>
      </w:r>
      <w:hyperlink r:id="rId275" w:anchor="Section_7fd7ec40deec4c0694931bc06b349682">
        <w:r>
          <w:rPr>
            <w:rStyle w:val="Hyperlink"/>
          </w:rPr>
          <w:t>[MS-OXCMSG]</w:t>
        </w:r>
      </w:hyperlink>
      <w:r>
        <w:t xml:space="preserve"> section 2.2.1.3) on the message, as specified in section </w:t>
      </w:r>
      <w:hyperlink w:anchor="Section_75e203a137bf4060ba780cadd257ef5f" w:history="1">
        <w:r>
          <w:rPr>
            <w:rStyle w:val="Hyperlink"/>
          </w:rPr>
          <w:t>2.1.3.6.1.1</w:t>
        </w:r>
      </w:hyperlink>
      <w:r>
        <w:t>.</w:t>
      </w:r>
    </w:p>
    <w:p w:rsidR="00EF22D5" w:rsidRDefault="006E59EC">
      <w:pPr>
        <w:pStyle w:val="ListParagraph"/>
        <w:numPr>
          <w:ilvl w:val="1"/>
          <w:numId w:val="89"/>
        </w:numPr>
      </w:pPr>
      <w:r>
        <w:t xml:space="preserve">The MIME writer writes a value to the </w:t>
      </w:r>
      <w:r>
        <w:rPr>
          <w:b/>
        </w:rPr>
        <w:t>Status</w:t>
      </w:r>
      <w:r>
        <w:t xml:space="preserve"> field for the recipient based on the values of the </w:t>
      </w:r>
      <w:r>
        <w:rPr>
          <w:b/>
        </w:rPr>
        <w:t xml:space="preserve">PidTagNonDeliveryReportDiagCode </w:t>
      </w:r>
      <w:r>
        <w:t>property ([MS-OXOMSG] section 2.2.2.30)</w:t>
      </w:r>
      <w:r>
        <w:rPr>
          <w:b/>
        </w:rPr>
        <w:t xml:space="preserve"> </w:t>
      </w:r>
      <w:r>
        <w:t xml:space="preserve">and </w:t>
      </w:r>
      <w:r>
        <w:rPr>
          <w:b/>
        </w:rPr>
        <w:t xml:space="preserve">PidTagNonDeliveryReportReasonCode </w:t>
      </w:r>
      <w:r>
        <w:t>prop</w:t>
      </w:r>
      <w:r>
        <w:t xml:space="preserve">erty ([MS-OXOMSG] section 2.2.2.31) on the recipient, as specified in section </w:t>
      </w:r>
      <w:hyperlink w:anchor="Section_e4ffb196f9dc48ecaf8a64591d2e4fdd" w:history="1">
        <w:r>
          <w:rPr>
            <w:rStyle w:val="Hyperlink"/>
          </w:rPr>
          <w:t>2.1.3.6.1.2</w:t>
        </w:r>
      </w:hyperlink>
      <w:r>
        <w:t>.</w:t>
      </w:r>
    </w:p>
    <w:p w:rsidR="00EF22D5" w:rsidRDefault="006E59EC">
      <w:pPr>
        <w:pStyle w:val="ListParagraph"/>
        <w:numPr>
          <w:ilvl w:val="1"/>
          <w:numId w:val="89"/>
        </w:numPr>
      </w:pPr>
      <w:r>
        <w:t xml:space="preserve">If the </w:t>
      </w:r>
      <w:r>
        <w:rPr>
          <w:b/>
        </w:rPr>
        <w:t xml:space="preserve">PidTagRemoteMessageTransferAgent </w:t>
      </w:r>
      <w:r>
        <w:t>property ([MS-OXOMSG] section 2.2.2.34) is present on the recipie</w:t>
      </w:r>
      <w:r>
        <w:t xml:space="preserve">nt, the MIME writer writes its value to the </w:t>
      </w:r>
      <w:r>
        <w:rPr>
          <w:b/>
        </w:rPr>
        <w:t xml:space="preserve">Remote-MTA </w:t>
      </w:r>
      <w:r>
        <w:t>field for the recipient.</w:t>
      </w:r>
    </w:p>
    <w:p w:rsidR="00EF22D5" w:rsidRDefault="006E59EC">
      <w:pPr>
        <w:pStyle w:val="ListParagraph"/>
        <w:numPr>
          <w:ilvl w:val="1"/>
          <w:numId w:val="89"/>
        </w:numPr>
      </w:pPr>
      <w:r>
        <w:t xml:space="preserve">If the </w:t>
      </w:r>
      <w:r>
        <w:rPr>
          <w:b/>
        </w:rPr>
        <w:t xml:space="preserve">PidTagSupplementaryInfo </w:t>
      </w:r>
      <w:r>
        <w:t xml:space="preserve">property ([MS-OXOMSG] section 2.2.2.36) is present on the recipient, the MIME writer writes its value to the </w:t>
      </w:r>
      <w:r>
        <w:rPr>
          <w:b/>
        </w:rPr>
        <w:t xml:space="preserve">X-Supplementary-Info </w:t>
      </w:r>
      <w:r>
        <w:t>field for the r</w:t>
      </w:r>
      <w:r>
        <w:t>ecipient.</w:t>
      </w:r>
    </w:p>
    <w:p w:rsidR="00EF22D5" w:rsidRDefault="006E59EC">
      <w:pPr>
        <w:pStyle w:val="ListParagraph"/>
        <w:numPr>
          <w:ilvl w:val="1"/>
          <w:numId w:val="89"/>
        </w:numPr>
      </w:pPr>
      <w:r>
        <w:t xml:space="preserve">If the </w:t>
      </w:r>
      <w:r>
        <w:rPr>
          <w:b/>
        </w:rPr>
        <w:t xml:space="preserve">PidTagDisplayName </w:t>
      </w:r>
      <w:r>
        <w:t xml:space="preserve">property is present on the recipient and its value is not the same as the recipient's SMTP address, the MIME writer writes its value to the </w:t>
      </w:r>
      <w:r>
        <w:rPr>
          <w:b/>
        </w:rPr>
        <w:t xml:space="preserve">X-Display-Name </w:t>
      </w:r>
      <w:r>
        <w:t>field for the recipient.</w:t>
      </w:r>
    </w:p>
    <w:p w:rsidR="00EF22D5" w:rsidRDefault="006E59EC">
      <w:pPr>
        <w:pStyle w:val="Heading6"/>
      </w:pPr>
      <w:bookmarkStart w:id="488" w:name="section_75e203a137bf4060ba780cadd257ef5f"/>
      <w:bookmarkStart w:id="489" w:name="_Toc174599807"/>
      <w:r>
        <w:t>Generating a Value for the Action Field</w:t>
      </w:r>
      <w:bookmarkEnd w:id="488"/>
      <w:bookmarkEnd w:id="489"/>
    </w:p>
    <w:p w:rsidR="00EF22D5" w:rsidRDefault="006E59EC">
      <w:r>
        <w:t xml:space="preserve">The value of the </w:t>
      </w:r>
      <w:r>
        <w:rPr>
          <w:b/>
        </w:rPr>
        <w:t>Action</w:t>
      </w:r>
      <w:r>
        <w:t xml:space="preserve"> field, as specified in </w:t>
      </w:r>
      <w:hyperlink r:id="rId276">
        <w:r>
          <w:rPr>
            <w:rStyle w:val="Hyperlink"/>
          </w:rPr>
          <w:t>[RFC3464]</w:t>
        </w:r>
      </w:hyperlink>
      <w:r>
        <w:t xml:space="preserve">, is determined by the value of the </w:t>
      </w:r>
      <w:r>
        <w:rPr>
          <w:b/>
        </w:rPr>
        <w:t>PidTagMessageClass</w:t>
      </w:r>
      <w:r>
        <w:t xml:space="preserve"> property (</w:t>
      </w:r>
      <w:hyperlink r:id="rId277" w:anchor="Section_7fd7ec40deec4c0694931bc06b349682">
        <w:r>
          <w:rPr>
            <w:rStyle w:val="Hyperlink"/>
          </w:rPr>
          <w:t>[MS-OXCMSG]</w:t>
        </w:r>
      </w:hyperlink>
      <w:r>
        <w:t xml:space="preserve"> section 2.2.1.3) on the message, as specified in the following table.</w:t>
      </w:r>
    </w:p>
    <w:tbl>
      <w:tblPr>
        <w:tblStyle w:val="Table-ShadedHeader"/>
        <w:tblW w:w="0" w:type="auto"/>
        <w:tblLook w:val="04A0" w:firstRow="1" w:lastRow="0" w:firstColumn="1" w:lastColumn="0" w:noHBand="0" w:noVBand="1"/>
      </w:tblPr>
      <w:tblGrid>
        <w:gridCol w:w="4746"/>
        <w:gridCol w:w="4729"/>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4788" w:type="dxa"/>
          </w:tcPr>
          <w:p w:rsidR="00EF22D5" w:rsidRDefault="006E59EC">
            <w:pPr>
              <w:pStyle w:val="TableHeaderText"/>
            </w:pPr>
            <w:r>
              <w:t>Value of PidTagMessageClass property</w:t>
            </w:r>
          </w:p>
        </w:tc>
        <w:tc>
          <w:tcPr>
            <w:tcW w:w="4788" w:type="dxa"/>
          </w:tcPr>
          <w:p w:rsidR="00EF22D5" w:rsidRDefault="006E59EC">
            <w:pPr>
              <w:pStyle w:val="TableHeaderText"/>
            </w:pPr>
            <w:r>
              <w:t>Value of Action field</w:t>
            </w:r>
          </w:p>
        </w:tc>
      </w:tr>
      <w:tr w:rsidR="00EF22D5" w:rsidTr="00EF22D5">
        <w:tc>
          <w:tcPr>
            <w:tcW w:w="4788" w:type="dxa"/>
          </w:tcPr>
          <w:p w:rsidR="00EF22D5" w:rsidRDefault="006E59EC">
            <w:pPr>
              <w:pStyle w:val="TableBodyText"/>
            </w:pPr>
            <w:r>
              <w:t>*.DR</w:t>
            </w:r>
          </w:p>
        </w:tc>
        <w:tc>
          <w:tcPr>
            <w:tcW w:w="4788" w:type="dxa"/>
          </w:tcPr>
          <w:p w:rsidR="00EF22D5" w:rsidRDefault="006E59EC">
            <w:pPr>
              <w:pStyle w:val="TableBodyText"/>
            </w:pPr>
            <w:r>
              <w:t>delivered</w:t>
            </w:r>
          </w:p>
        </w:tc>
      </w:tr>
      <w:tr w:rsidR="00EF22D5" w:rsidTr="00EF22D5">
        <w:tc>
          <w:tcPr>
            <w:tcW w:w="4788" w:type="dxa"/>
          </w:tcPr>
          <w:p w:rsidR="00EF22D5" w:rsidRDefault="006E59EC">
            <w:pPr>
              <w:pStyle w:val="TableBodyText"/>
            </w:pPr>
            <w:r>
              <w:t>*.Expanded.DR</w:t>
            </w:r>
          </w:p>
        </w:tc>
        <w:tc>
          <w:tcPr>
            <w:tcW w:w="4788" w:type="dxa"/>
          </w:tcPr>
          <w:p w:rsidR="00EF22D5" w:rsidRDefault="006E59EC">
            <w:pPr>
              <w:pStyle w:val="TableBodyText"/>
            </w:pPr>
            <w:r>
              <w:t>expanded</w:t>
            </w:r>
          </w:p>
        </w:tc>
      </w:tr>
      <w:tr w:rsidR="00EF22D5" w:rsidTr="00EF22D5">
        <w:tc>
          <w:tcPr>
            <w:tcW w:w="4788" w:type="dxa"/>
          </w:tcPr>
          <w:p w:rsidR="00EF22D5" w:rsidRDefault="006E59EC">
            <w:pPr>
              <w:pStyle w:val="TableBodyText"/>
            </w:pPr>
            <w:r>
              <w:t>*.Relayed.DR</w:t>
            </w:r>
          </w:p>
        </w:tc>
        <w:tc>
          <w:tcPr>
            <w:tcW w:w="4788" w:type="dxa"/>
          </w:tcPr>
          <w:p w:rsidR="00EF22D5" w:rsidRDefault="006E59EC">
            <w:pPr>
              <w:pStyle w:val="TableBodyText"/>
            </w:pPr>
            <w:r>
              <w:t>relayed</w:t>
            </w:r>
          </w:p>
        </w:tc>
      </w:tr>
      <w:tr w:rsidR="00EF22D5" w:rsidTr="00EF22D5">
        <w:tc>
          <w:tcPr>
            <w:tcW w:w="4788" w:type="dxa"/>
          </w:tcPr>
          <w:p w:rsidR="00EF22D5" w:rsidRDefault="006E59EC">
            <w:pPr>
              <w:pStyle w:val="TableBodyText"/>
            </w:pPr>
            <w:r>
              <w:t>*.Delayed.DR</w:t>
            </w:r>
          </w:p>
        </w:tc>
        <w:tc>
          <w:tcPr>
            <w:tcW w:w="4788" w:type="dxa"/>
          </w:tcPr>
          <w:p w:rsidR="00EF22D5" w:rsidRDefault="006E59EC">
            <w:pPr>
              <w:pStyle w:val="TableBodyText"/>
            </w:pPr>
            <w:r>
              <w:t>delayed</w:t>
            </w:r>
          </w:p>
        </w:tc>
      </w:tr>
      <w:tr w:rsidR="00EF22D5" w:rsidTr="00EF22D5">
        <w:tc>
          <w:tcPr>
            <w:tcW w:w="4788" w:type="dxa"/>
          </w:tcPr>
          <w:p w:rsidR="00EF22D5" w:rsidRDefault="006E59EC">
            <w:pPr>
              <w:pStyle w:val="TableBodyText"/>
            </w:pPr>
            <w:r>
              <w:t>*.NDR</w:t>
            </w:r>
          </w:p>
        </w:tc>
        <w:tc>
          <w:tcPr>
            <w:tcW w:w="4788" w:type="dxa"/>
          </w:tcPr>
          <w:p w:rsidR="00EF22D5" w:rsidRDefault="006E59EC">
            <w:pPr>
              <w:pStyle w:val="TableBodyText"/>
            </w:pPr>
            <w:r>
              <w:t>failed</w:t>
            </w:r>
          </w:p>
        </w:tc>
      </w:tr>
    </w:tbl>
    <w:p w:rsidR="00EF22D5" w:rsidRDefault="00EF22D5"/>
    <w:p w:rsidR="00EF22D5" w:rsidRDefault="006E59EC">
      <w:pPr>
        <w:pStyle w:val="Heading6"/>
      </w:pPr>
      <w:bookmarkStart w:id="490" w:name="section_e4ffb196f9dc48ecaf8a64591d2e4fdd"/>
      <w:bookmarkStart w:id="491" w:name="_Toc174599808"/>
      <w:r>
        <w:t>Generating a Value for the Status Field</w:t>
      </w:r>
      <w:bookmarkEnd w:id="490"/>
      <w:bookmarkEnd w:id="491"/>
    </w:p>
    <w:p w:rsidR="00EF22D5" w:rsidRDefault="006E59EC">
      <w:r>
        <w:t xml:space="preserve">The value of the </w:t>
      </w:r>
      <w:r>
        <w:rPr>
          <w:b/>
        </w:rPr>
        <w:t>Status</w:t>
      </w:r>
      <w:r>
        <w:t xml:space="preserve"> field, as specified in </w:t>
      </w:r>
      <w:hyperlink r:id="rId278">
        <w:r>
          <w:rPr>
            <w:rStyle w:val="Hyperlink"/>
          </w:rPr>
          <w:t>[RFC3464]</w:t>
        </w:r>
      </w:hyperlink>
      <w:r>
        <w:t xml:space="preserve">, is determined by the values of the </w:t>
      </w:r>
      <w:r>
        <w:rPr>
          <w:b/>
        </w:rPr>
        <w:t>PidTagNonDeliveryReportDiagCode</w:t>
      </w:r>
      <w:r>
        <w:t xml:space="preserve"> (</w:t>
      </w:r>
      <w:hyperlink r:id="rId279" w:anchor="Section_daa9120ff3254afba73828f91049ab3c">
        <w:r>
          <w:rPr>
            <w:rStyle w:val="Hyperlink"/>
          </w:rPr>
          <w:t>[MS-OXOMSG]</w:t>
        </w:r>
      </w:hyperlink>
      <w:r>
        <w:t xml:space="preserve"> section 2.2.2.30) and </w:t>
      </w:r>
      <w:r>
        <w:rPr>
          <w:b/>
        </w:rPr>
        <w:t>PidTagNonDeliveryReportReasonCode</w:t>
      </w:r>
      <w:r>
        <w:t xml:space="preserve"> ([MS-OXOMSG] section 2.2.2.31) properties. If the value of the </w:t>
      </w:r>
      <w:r>
        <w:rPr>
          <w:b/>
        </w:rPr>
        <w:t xml:space="preserve">PidTagNonDeliveryReportDiagCode </w:t>
      </w:r>
      <w:r>
        <w:t xml:space="preserve">property is -1, the value of the </w:t>
      </w:r>
      <w:r>
        <w:rPr>
          <w:b/>
        </w:rPr>
        <w:t>Sta</w:t>
      </w:r>
      <w:r>
        <w:rPr>
          <w:b/>
        </w:rPr>
        <w:t>tus</w:t>
      </w:r>
      <w:r>
        <w:t xml:space="preserve"> field is determined using the following table.</w:t>
      </w:r>
    </w:p>
    <w:tbl>
      <w:tblPr>
        <w:tblStyle w:val="Table-ShadedHeader"/>
        <w:tblW w:w="0" w:type="auto"/>
        <w:tblLook w:val="04A0" w:firstRow="1" w:lastRow="0" w:firstColumn="1" w:lastColumn="0" w:noHBand="0" w:noVBand="1"/>
      </w:tblPr>
      <w:tblGrid>
        <w:gridCol w:w="4766"/>
        <w:gridCol w:w="4709"/>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4788" w:type="dxa"/>
          </w:tcPr>
          <w:p w:rsidR="00EF22D5" w:rsidRDefault="006E59EC">
            <w:pPr>
              <w:pStyle w:val="TableHeaderText"/>
            </w:pPr>
            <w:r>
              <w:lastRenderedPageBreak/>
              <w:t>Value of PidTagNonDeliveryReportReasonCode property</w:t>
            </w:r>
          </w:p>
        </w:tc>
        <w:tc>
          <w:tcPr>
            <w:tcW w:w="4788" w:type="dxa"/>
          </w:tcPr>
          <w:p w:rsidR="00EF22D5" w:rsidRDefault="006E59EC">
            <w:pPr>
              <w:pStyle w:val="TableHeaderText"/>
            </w:pPr>
            <w:r>
              <w:t>Value of Status field</w:t>
            </w:r>
          </w:p>
        </w:tc>
      </w:tr>
      <w:tr w:rsidR="00EF22D5" w:rsidTr="00EF22D5">
        <w:tc>
          <w:tcPr>
            <w:tcW w:w="4788" w:type="dxa"/>
          </w:tcPr>
          <w:p w:rsidR="00EF22D5" w:rsidRDefault="006E59EC">
            <w:pPr>
              <w:pStyle w:val="TableBodyText"/>
            </w:pPr>
            <w:r>
              <w:t>1</w:t>
            </w:r>
          </w:p>
        </w:tc>
        <w:tc>
          <w:tcPr>
            <w:tcW w:w="4788" w:type="dxa"/>
          </w:tcPr>
          <w:p w:rsidR="00EF22D5" w:rsidRDefault="006E59EC">
            <w:pPr>
              <w:pStyle w:val="TableBodyText"/>
            </w:pPr>
            <w:r>
              <w:t>510</w:t>
            </w:r>
          </w:p>
        </w:tc>
      </w:tr>
      <w:tr w:rsidR="00EF22D5" w:rsidTr="00EF22D5">
        <w:tc>
          <w:tcPr>
            <w:tcW w:w="4788" w:type="dxa"/>
          </w:tcPr>
          <w:p w:rsidR="00EF22D5" w:rsidRDefault="006E59EC">
            <w:pPr>
              <w:pStyle w:val="TableBodyText"/>
            </w:pPr>
            <w:r>
              <w:t>2</w:t>
            </w:r>
          </w:p>
        </w:tc>
        <w:tc>
          <w:tcPr>
            <w:tcW w:w="4788" w:type="dxa"/>
          </w:tcPr>
          <w:p w:rsidR="00EF22D5" w:rsidRDefault="006E59EC">
            <w:pPr>
              <w:pStyle w:val="TableBodyText"/>
            </w:pPr>
            <w:r>
              <w:t>565</w:t>
            </w:r>
          </w:p>
        </w:tc>
      </w:tr>
      <w:tr w:rsidR="00EF22D5" w:rsidTr="00EF22D5">
        <w:tc>
          <w:tcPr>
            <w:tcW w:w="4788" w:type="dxa"/>
          </w:tcPr>
          <w:p w:rsidR="00EF22D5" w:rsidRDefault="006E59EC">
            <w:pPr>
              <w:pStyle w:val="TableBodyText"/>
            </w:pPr>
            <w:r>
              <w:t>3</w:t>
            </w:r>
          </w:p>
        </w:tc>
        <w:tc>
          <w:tcPr>
            <w:tcW w:w="4788" w:type="dxa"/>
          </w:tcPr>
          <w:p w:rsidR="00EF22D5" w:rsidRDefault="006E59EC">
            <w:pPr>
              <w:pStyle w:val="TableBodyText"/>
            </w:pPr>
            <w:r>
              <w:t>565</w:t>
            </w:r>
          </w:p>
        </w:tc>
      </w:tr>
      <w:tr w:rsidR="00EF22D5" w:rsidTr="00EF22D5">
        <w:tc>
          <w:tcPr>
            <w:tcW w:w="4788" w:type="dxa"/>
          </w:tcPr>
          <w:p w:rsidR="00EF22D5" w:rsidRDefault="006E59EC">
            <w:pPr>
              <w:pStyle w:val="TableBodyText"/>
            </w:pPr>
            <w:r>
              <w:t>4</w:t>
            </w:r>
          </w:p>
        </w:tc>
        <w:tc>
          <w:tcPr>
            <w:tcW w:w="4788" w:type="dxa"/>
          </w:tcPr>
          <w:p w:rsidR="00EF22D5" w:rsidRDefault="006E59EC">
            <w:pPr>
              <w:pStyle w:val="TableBodyText"/>
            </w:pPr>
            <w:r>
              <w:t>520</w:t>
            </w:r>
          </w:p>
        </w:tc>
      </w:tr>
      <w:tr w:rsidR="00EF22D5" w:rsidTr="00EF22D5">
        <w:tc>
          <w:tcPr>
            <w:tcW w:w="4788" w:type="dxa"/>
          </w:tcPr>
          <w:p w:rsidR="00EF22D5" w:rsidRDefault="006E59EC">
            <w:pPr>
              <w:pStyle w:val="TableBodyText"/>
            </w:pPr>
            <w:r>
              <w:t>5</w:t>
            </w:r>
          </w:p>
        </w:tc>
        <w:tc>
          <w:tcPr>
            <w:tcW w:w="4788" w:type="dxa"/>
          </w:tcPr>
          <w:p w:rsidR="00EF22D5" w:rsidRDefault="006E59EC">
            <w:pPr>
              <w:pStyle w:val="TableBodyText"/>
            </w:pPr>
            <w:r>
              <w:t>530</w:t>
            </w:r>
          </w:p>
        </w:tc>
      </w:tr>
      <w:tr w:rsidR="00EF22D5" w:rsidTr="00EF22D5">
        <w:tc>
          <w:tcPr>
            <w:tcW w:w="4788" w:type="dxa"/>
          </w:tcPr>
          <w:p w:rsidR="00EF22D5" w:rsidRDefault="006E59EC">
            <w:pPr>
              <w:pStyle w:val="TableBodyText"/>
            </w:pPr>
            <w:r>
              <w:t>6</w:t>
            </w:r>
          </w:p>
        </w:tc>
        <w:tc>
          <w:tcPr>
            <w:tcW w:w="4788" w:type="dxa"/>
          </w:tcPr>
          <w:p w:rsidR="00EF22D5" w:rsidRDefault="006E59EC">
            <w:pPr>
              <w:pStyle w:val="TableBodyText"/>
            </w:pPr>
            <w:r>
              <w:t>443</w:t>
            </w:r>
          </w:p>
        </w:tc>
      </w:tr>
      <w:tr w:rsidR="00EF22D5" w:rsidTr="00EF22D5">
        <w:tc>
          <w:tcPr>
            <w:tcW w:w="4788" w:type="dxa"/>
          </w:tcPr>
          <w:p w:rsidR="00EF22D5" w:rsidRDefault="006E59EC">
            <w:pPr>
              <w:pStyle w:val="TableBodyText"/>
            </w:pPr>
            <w:r>
              <w:t>Any other value</w:t>
            </w:r>
          </w:p>
        </w:tc>
        <w:tc>
          <w:tcPr>
            <w:tcW w:w="4788" w:type="dxa"/>
          </w:tcPr>
          <w:p w:rsidR="00EF22D5" w:rsidRDefault="006E59EC">
            <w:pPr>
              <w:pStyle w:val="TableBodyText"/>
            </w:pPr>
            <w:r>
              <w:t>540</w:t>
            </w:r>
          </w:p>
        </w:tc>
      </w:tr>
    </w:tbl>
    <w:p w:rsidR="00EF22D5" w:rsidRDefault="006E59EC">
      <w:r>
        <w:t xml:space="preserve">If the value of the </w:t>
      </w:r>
      <w:r>
        <w:rPr>
          <w:b/>
        </w:rPr>
        <w:t>PidTagNonDeliveryReportDiagCode</w:t>
      </w:r>
      <w:r>
        <w:t xml:space="preserve"> is not -1, the value of the </w:t>
      </w:r>
      <w:r>
        <w:rPr>
          <w:b/>
        </w:rPr>
        <w:t>Status</w:t>
      </w:r>
      <w:r>
        <w:t xml:space="preserve"> field is determined using the following table.</w:t>
      </w:r>
    </w:p>
    <w:tbl>
      <w:tblPr>
        <w:tblStyle w:val="Table-ShadedHeader"/>
        <w:tblW w:w="0" w:type="auto"/>
        <w:tblLook w:val="04A0" w:firstRow="1" w:lastRow="0" w:firstColumn="1" w:lastColumn="0" w:noHBand="0" w:noVBand="1"/>
      </w:tblPr>
      <w:tblGrid>
        <w:gridCol w:w="4768"/>
        <w:gridCol w:w="4707"/>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4768" w:type="dxa"/>
          </w:tcPr>
          <w:p w:rsidR="00EF22D5" w:rsidRDefault="006E59EC">
            <w:pPr>
              <w:pStyle w:val="TableHeaderText"/>
            </w:pPr>
            <w:r>
              <w:t xml:space="preserve">Value of PidTagNonDeliveryReportDiagCode property </w:t>
            </w:r>
          </w:p>
        </w:tc>
        <w:tc>
          <w:tcPr>
            <w:tcW w:w="4707" w:type="dxa"/>
          </w:tcPr>
          <w:p w:rsidR="00EF22D5" w:rsidRDefault="006E59EC">
            <w:pPr>
              <w:pStyle w:val="TableHeaderText"/>
            </w:pPr>
            <w:r>
              <w:t>Value of Status field</w:t>
            </w:r>
          </w:p>
        </w:tc>
      </w:tr>
      <w:tr w:rsidR="00EF22D5" w:rsidTr="00EF22D5">
        <w:tc>
          <w:tcPr>
            <w:tcW w:w="4768" w:type="dxa"/>
          </w:tcPr>
          <w:p w:rsidR="00EF22D5" w:rsidRDefault="006E59EC">
            <w:pPr>
              <w:pStyle w:val="TableBodyText"/>
            </w:pPr>
            <w:r>
              <w:t>0</w:t>
            </w:r>
          </w:p>
        </w:tc>
        <w:tc>
          <w:tcPr>
            <w:tcW w:w="4707" w:type="dxa"/>
          </w:tcPr>
          <w:p w:rsidR="00EF22D5" w:rsidRDefault="006E59EC">
            <w:pPr>
              <w:pStyle w:val="TableBodyText"/>
            </w:pPr>
            <w:r>
              <w:t>510</w:t>
            </w:r>
          </w:p>
        </w:tc>
      </w:tr>
      <w:tr w:rsidR="00EF22D5" w:rsidTr="00EF22D5">
        <w:tc>
          <w:tcPr>
            <w:tcW w:w="4768" w:type="dxa"/>
          </w:tcPr>
          <w:p w:rsidR="00EF22D5" w:rsidRDefault="006E59EC">
            <w:pPr>
              <w:pStyle w:val="TableBodyText"/>
            </w:pPr>
            <w:r>
              <w:t>1</w:t>
            </w:r>
          </w:p>
        </w:tc>
        <w:tc>
          <w:tcPr>
            <w:tcW w:w="4707" w:type="dxa"/>
          </w:tcPr>
          <w:p w:rsidR="00EF22D5" w:rsidRDefault="006E59EC">
            <w:pPr>
              <w:pStyle w:val="TableBodyText"/>
            </w:pPr>
            <w:r>
              <w:t>514</w:t>
            </w:r>
          </w:p>
        </w:tc>
      </w:tr>
      <w:tr w:rsidR="00EF22D5" w:rsidTr="00EF22D5">
        <w:tc>
          <w:tcPr>
            <w:tcW w:w="4768" w:type="dxa"/>
          </w:tcPr>
          <w:p w:rsidR="00EF22D5" w:rsidRDefault="006E59EC">
            <w:pPr>
              <w:pStyle w:val="TableBodyText"/>
            </w:pPr>
            <w:r>
              <w:t>2</w:t>
            </w:r>
          </w:p>
        </w:tc>
        <w:tc>
          <w:tcPr>
            <w:tcW w:w="4707" w:type="dxa"/>
          </w:tcPr>
          <w:p w:rsidR="00EF22D5" w:rsidRDefault="006E59EC">
            <w:pPr>
              <w:pStyle w:val="TableBodyText"/>
            </w:pPr>
            <w:r>
              <w:t>445</w:t>
            </w:r>
          </w:p>
        </w:tc>
      </w:tr>
      <w:tr w:rsidR="00EF22D5" w:rsidTr="00EF22D5">
        <w:tc>
          <w:tcPr>
            <w:tcW w:w="4768" w:type="dxa"/>
          </w:tcPr>
          <w:p w:rsidR="00EF22D5" w:rsidRDefault="006E59EC">
            <w:pPr>
              <w:pStyle w:val="TableBodyText"/>
            </w:pPr>
            <w:r>
              <w:t>3</w:t>
            </w:r>
          </w:p>
        </w:tc>
        <w:tc>
          <w:tcPr>
            <w:tcW w:w="4707" w:type="dxa"/>
          </w:tcPr>
          <w:p w:rsidR="00EF22D5" w:rsidRDefault="006E59EC">
            <w:pPr>
              <w:pStyle w:val="TableBodyText"/>
            </w:pPr>
            <w:r>
              <w:t>446</w:t>
            </w:r>
          </w:p>
        </w:tc>
      </w:tr>
      <w:tr w:rsidR="00EF22D5" w:rsidTr="00EF22D5">
        <w:tc>
          <w:tcPr>
            <w:tcW w:w="4768" w:type="dxa"/>
          </w:tcPr>
          <w:p w:rsidR="00EF22D5" w:rsidRDefault="006E59EC">
            <w:pPr>
              <w:pStyle w:val="TableBodyText"/>
            </w:pPr>
            <w:r>
              <w:t>4</w:t>
            </w:r>
          </w:p>
        </w:tc>
        <w:tc>
          <w:tcPr>
            <w:tcW w:w="4707" w:type="dxa"/>
            <w:vAlign w:val="bottom"/>
          </w:tcPr>
          <w:p w:rsidR="00EF22D5" w:rsidRDefault="006E59EC">
            <w:pPr>
              <w:pStyle w:val="TableBodyText"/>
            </w:pPr>
            <w:r>
              <w:t>510</w:t>
            </w:r>
          </w:p>
        </w:tc>
      </w:tr>
      <w:tr w:rsidR="00EF22D5" w:rsidTr="00EF22D5">
        <w:tc>
          <w:tcPr>
            <w:tcW w:w="4768" w:type="dxa"/>
          </w:tcPr>
          <w:p w:rsidR="00EF22D5" w:rsidRDefault="006E59EC">
            <w:pPr>
              <w:pStyle w:val="TableBodyText"/>
            </w:pPr>
            <w:r>
              <w:t>5</w:t>
            </w:r>
          </w:p>
        </w:tc>
        <w:tc>
          <w:tcPr>
            <w:tcW w:w="4707" w:type="dxa"/>
            <w:vAlign w:val="bottom"/>
          </w:tcPr>
          <w:p w:rsidR="00EF22D5" w:rsidRDefault="006E59EC">
            <w:pPr>
              <w:pStyle w:val="TableBodyText"/>
            </w:pPr>
            <w:r>
              <w:t>447</w:t>
            </w:r>
          </w:p>
        </w:tc>
      </w:tr>
      <w:tr w:rsidR="00EF22D5" w:rsidTr="00EF22D5">
        <w:tc>
          <w:tcPr>
            <w:tcW w:w="4768" w:type="dxa"/>
          </w:tcPr>
          <w:p w:rsidR="00EF22D5" w:rsidRDefault="006E59EC">
            <w:pPr>
              <w:pStyle w:val="TableBodyText"/>
            </w:pPr>
            <w:r>
              <w:t>6</w:t>
            </w:r>
          </w:p>
        </w:tc>
        <w:tc>
          <w:tcPr>
            <w:tcW w:w="4707" w:type="dxa"/>
            <w:vAlign w:val="bottom"/>
          </w:tcPr>
          <w:p w:rsidR="00EF22D5" w:rsidRDefault="006E59EC">
            <w:pPr>
              <w:pStyle w:val="TableBodyText"/>
            </w:pPr>
            <w:r>
              <w:t>530</w:t>
            </w:r>
          </w:p>
        </w:tc>
      </w:tr>
      <w:tr w:rsidR="00EF22D5" w:rsidTr="00EF22D5">
        <w:tc>
          <w:tcPr>
            <w:tcW w:w="4768" w:type="dxa"/>
          </w:tcPr>
          <w:p w:rsidR="00EF22D5" w:rsidRDefault="006E59EC">
            <w:pPr>
              <w:pStyle w:val="TableBodyText"/>
            </w:pPr>
            <w:r>
              <w:t>7</w:t>
            </w:r>
          </w:p>
        </w:tc>
        <w:tc>
          <w:tcPr>
            <w:tcW w:w="4707" w:type="dxa"/>
            <w:vAlign w:val="bottom"/>
          </w:tcPr>
          <w:p w:rsidR="00EF22D5" w:rsidRDefault="006E59EC">
            <w:pPr>
              <w:pStyle w:val="TableBodyText"/>
            </w:pPr>
            <w:r>
              <w:t>560</w:t>
            </w:r>
          </w:p>
        </w:tc>
      </w:tr>
      <w:tr w:rsidR="00EF22D5" w:rsidTr="00EF22D5">
        <w:tc>
          <w:tcPr>
            <w:tcW w:w="4768" w:type="dxa"/>
          </w:tcPr>
          <w:p w:rsidR="00EF22D5" w:rsidRDefault="006E59EC">
            <w:pPr>
              <w:pStyle w:val="TableBodyText"/>
            </w:pPr>
            <w:r>
              <w:t>8</w:t>
            </w:r>
          </w:p>
        </w:tc>
        <w:tc>
          <w:tcPr>
            <w:tcW w:w="4707" w:type="dxa"/>
            <w:vAlign w:val="bottom"/>
          </w:tcPr>
          <w:p w:rsidR="00EF22D5" w:rsidRDefault="006E59EC">
            <w:pPr>
              <w:pStyle w:val="TableBodyText"/>
            </w:pPr>
            <w:r>
              <w:t>563</w:t>
            </w:r>
          </w:p>
        </w:tc>
      </w:tr>
      <w:tr w:rsidR="00EF22D5" w:rsidTr="00EF22D5">
        <w:tc>
          <w:tcPr>
            <w:tcW w:w="4768" w:type="dxa"/>
          </w:tcPr>
          <w:p w:rsidR="00EF22D5" w:rsidRDefault="006E59EC">
            <w:pPr>
              <w:pStyle w:val="TableBodyText"/>
            </w:pPr>
            <w:r>
              <w:t>9</w:t>
            </w:r>
          </w:p>
        </w:tc>
        <w:tc>
          <w:tcPr>
            <w:tcW w:w="4707" w:type="dxa"/>
            <w:vAlign w:val="bottom"/>
          </w:tcPr>
          <w:p w:rsidR="00EF22D5" w:rsidRDefault="006E59EC">
            <w:pPr>
              <w:pStyle w:val="TableBodyText"/>
            </w:pPr>
            <w:r>
              <w:t>562</w:t>
            </w:r>
          </w:p>
        </w:tc>
      </w:tr>
      <w:tr w:rsidR="00EF22D5" w:rsidTr="00EF22D5">
        <w:tc>
          <w:tcPr>
            <w:tcW w:w="4768" w:type="dxa"/>
          </w:tcPr>
          <w:p w:rsidR="00EF22D5" w:rsidRDefault="006E59EC">
            <w:pPr>
              <w:pStyle w:val="TableBodyText"/>
            </w:pPr>
            <w:r>
              <w:t>10</w:t>
            </w:r>
          </w:p>
        </w:tc>
        <w:tc>
          <w:tcPr>
            <w:tcW w:w="4707" w:type="dxa"/>
            <w:vAlign w:val="bottom"/>
          </w:tcPr>
          <w:p w:rsidR="00EF22D5" w:rsidRDefault="006E59EC">
            <w:pPr>
              <w:pStyle w:val="TableBodyText"/>
            </w:pPr>
            <w:r>
              <w:t>560</w:t>
            </w:r>
          </w:p>
        </w:tc>
      </w:tr>
      <w:tr w:rsidR="00EF22D5" w:rsidTr="00EF22D5">
        <w:tc>
          <w:tcPr>
            <w:tcW w:w="4768" w:type="dxa"/>
          </w:tcPr>
          <w:p w:rsidR="00EF22D5" w:rsidRDefault="006E59EC">
            <w:pPr>
              <w:pStyle w:val="TableBodyText"/>
            </w:pPr>
            <w:r>
              <w:t>11</w:t>
            </w:r>
          </w:p>
        </w:tc>
        <w:tc>
          <w:tcPr>
            <w:tcW w:w="4707" w:type="dxa"/>
            <w:vAlign w:val="bottom"/>
          </w:tcPr>
          <w:p w:rsidR="00EF22D5" w:rsidRDefault="006E59EC">
            <w:pPr>
              <w:pStyle w:val="TableBodyText"/>
            </w:pPr>
            <w:r>
              <w:t>554</w:t>
            </w:r>
          </w:p>
        </w:tc>
      </w:tr>
      <w:tr w:rsidR="00EF22D5" w:rsidTr="00EF22D5">
        <w:tc>
          <w:tcPr>
            <w:tcW w:w="4768" w:type="dxa"/>
          </w:tcPr>
          <w:p w:rsidR="00EF22D5" w:rsidRDefault="006E59EC">
            <w:pPr>
              <w:pStyle w:val="TableBodyText"/>
            </w:pPr>
            <w:r>
              <w:t>12</w:t>
            </w:r>
          </w:p>
        </w:tc>
        <w:tc>
          <w:tcPr>
            <w:tcW w:w="4707" w:type="dxa"/>
            <w:vAlign w:val="bottom"/>
          </w:tcPr>
          <w:p w:rsidR="00EF22D5" w:rsidRDefault="006E59EC">
            <w:pPr>
              <w:pStyle w:val="TableBodyText"/>
            </w:pPr>
            <w:r>
              <w:t>560</w:t>
            </w:r>
          </w:p>
        </w:tc>
      </w:tr>
      <w:tr w:rsidR="00EF22D5" w:rsidTr="00EF22D5">
        <w:tc>
          <w:tcPr>
            <w:tcW w:w="4768" w:type="dxa"/>
          </w:tcPr>
          <w:p w:rsidR="00EF22D5" w:rsidRDefault="006E59EC">
            <w:pPr>
              <w:pStyle w:val="TableBodyText"/>
            </w:pPr>
            <w:r>
              <w:t>13</w:t>
            </w:r>
          </w:p>
        </w:tc>
        <w:tc>
          <w:tcPr>
            <w:tcW w:w="4707" w:type="dxa"/>
            <w:vAlign w:val="bottom"/>
          </w:tcPr>
          <w:p w:rsidR="00EF22D5" w:rsidRDefault="006E59EC">
            <w:pPr>
              <w:pStyle w:val="TableBodyText"/>
            </w:pPr>
            <w:r>
              <w:t>534</w:t>
            </w:r>
          </w:p>
        </w:tc>
      </w:tr>
      <w:tr w:rsidR="00EF22D5" w:rsidTr="00EF22D5">
        <w:tc>
          <w:tcPr>
            <w:tcW w:w="4768" w:type="dxa"/>
          </w:tcPr>
          <w:p w:rsidR="00EF22D5" w:rsidRDefault="006E59EC">
            <w:pPr>
              <w:pStyle w:val="TableBodyText"/>
            </w:pPr>
            <w:r>
              <w:t>14</w:t>
            </w:r>
          </w:p>
        </w:tc>
        <w:tc>
          <w:tcPr>
            <w:tcW w:w="4707" w:type="dxa"/>
            <w:vAlign w:val="bottom"/>
          </w:tcPr>
          <w:p w:rsidR="00EF22D5" w:rsidRDefault="006E59EC">
            <w:pPr>
              <w:pStyle w:val="TableBodyText"/>
            </w:pPr>
            <w:r>
              <w:t>560</w:t>
            </w:r>
          </w:p>
        </w:tc>
      </w:tr>
      <w:tr w:rsidR="00EF22D5" w:rsidTr="00EF22D5">
        <w:tc>
          <w:tcPr>
            <w:tcW w:w="4768" w:type="dxa"/>
          </w:tcPr>
          <w:p w:rsidR="00EF22D5" w:rsidRDefault="006E59EC">
            <w:pPr>
              <w:pStyle w:val="TableBodyText"/>
            </w:pPr>
            <w:r>
              <w:t>15</w:t>
            </w:r>
          </w:p>
        </w:tc>
        <w:tc>
          <w:tcPr>
            <w:tcW w:w="4707" w:type="dxa"/>
            <w:vAlign w:val="bottom"/>
          </w:tcPr>
          <w:p w:rsidR="00EF22D5" w:rsidRDefault="006E59EC">
            <w:pPr>
              <w:pStyle w:val="TableBodyText"/>
            </w:pPr>
            <w:r>
              <w:t>561</w:t>
            </w:r>
          </w:p>
        </w:tc>
      </w:tr>
      <w:tr w:rsidR="00EF22D5" w:rsidTr="00EF22D5">
        <w:tc>
          <w:tcPr>
            <w:tcW w:w="4768" w:type="dxa"/>
          </w:tcPr>
          <w:p w:rsidR="00EF22D5" w:rsidRDefault="006E59EC">
            <w:pPr>
              <w:pStyle w:val="TableBodyText"/>
            </w:pPr>
            <w:r>
              <w:t>16</w:t>
            </w:r>
          </w:p>
        </w:tc>
        <w:tc>
          <w:tcPr>
            <w:tcW w:w="4707" w:type="dxa"/>
            <w:vAlign w:val="bottom"/>
          </w:tcPr>
          <w:p w:rsidR="00EF22D5" w:rsidRDefault="006E59EC">
            <w:pPr>
              <w:pStyle w:val="TableBodyText"/>
            </w:pPr>
            <w:r>
              <w:t>553</w:t>
            </w:r>
          </w:p>
        </w:tc>
      </w:tr>
      <w:tr w:rsidR="00EF22D5" w:rsidTr="00EF22D5">
        <w:tc>
          <w:tcPr>
            <w:tcW w:w="4768" w:type="dxa"/>
          </w:tcPr>
          <w:p w:rsidR="00EF22D5" w:rsidRDefault="006E59EC">
            <w:pPr>
              <w:pStyle w:val="TableBodyText"/>
            </w:pPr>
            <w:r>
              <w:t>17</w:t>
            </w:r>
          </w:p>
        </w:tc>
        <w:tc>
          <w:tcPr>
            <w:tcW w:w="4707" w:type="dxa"/>
            <w:vAlign w:val="bottom"/>
          </w:tcPr>
          <w:p w:rsidR="00EF22D5" w:rsidRDefault="006E59EC">
            <w:pPr>
              <w:pStyle w:val="TableBodyText"/>
            </w:pPr>
            <w:r>
              <w:t>555</w:t>
            </w:r>
          </w:p>
        </w:tc>
      </w:tr>
      <w:tr w:rsidR="00EF22D5" w:rsidTr="00EF22D5">
        <w:tc>
          <w:tcPr>
            <w:tcW w:w="4768" w:type="dxa"/>
          </w:tcPr>
          <w:p w:rsidR="00EF22D5" w:rsidRDefault="006E59EC">
            <w:pPr>
              <w:pStyle w:val="TableBodyText"/>
            </w:pPr>
            <w:r>
              <w:t>18</w:t>
            </w:r>
          </w:p>
        </w:tc>
        <w:tc>
          <w:tcPr>
            <w:tcW w:w="4707" w:type="dxa"/>
            <w:vAlign w:val="bottom"/>
          </w:tcPr>
          <w:p w:rsidR="00EF22D5" w:rsidRDefault="006E59EC">
            <w:pPr>
              <w:pStyle w:val="TableBodyText"/>
            </w:pPr>
            <w:r>
              <w:t>533</w:t>
            </w:r>
          </w:p>
        </w:tc>
      </w:tr>
      <w:tr w:rsidR="00EF22D5" w:rsidTr="00EF22D5">
        <w:tc>
          <w:tcPr>
            <w:tcW w:w="4768" w:type="dxa"/>
          </w:tcPr>
          <w:p w:rsidR="00EF22D5" w:rsidRDefault="006E59EC">
            <w:pPr>
              <w:pStyle w:val="TableBodyText"/>
            </w:pPr>
            <w:r>
              <w:t>19</w:t>
            </w:r>
          </w:p>
        </w:tc>
        <w:tc>
          <w:tcPr>
            <w:tcW w:w="4707" w:type="dxa"/>
            <w:vAlign w:val="bottom"/>
          </w:tcPr>
          <w:p w:rsidR="00EF22D5" w:rsidRDefault="006E59EC">
            <w:pPr>
              <w:pStyle w:val="TableBodyText"/>
            </w:pPr>
            <w:r>
              <w:t>562</w:t>
            </w:r>
          </w:p>
        </w:tc>
      </w:tr>
      <w:tr w:rsidR="00EF22D5" w:rsidTr="00EF22D5">
        <w:tc>
          <w:tcPr>
            <w:tcW w:w="4768" w:type="dxa"/>
          </w:tcPr>
          <w:p w:rsidR="00EF22D5" w:rsidRDefault="006E59EC">
            <w:pPr>
              <w:pStyle w:val="TableBodyText"/>
            </w:pPr>
            <w:r>
              <w:t>20</w:t>
            </w:r>
          </w:p>
        </w:tc>
        <w:tc>
          <w:tcPr>
            <w:tcW w:w="4707" w:type="dxa"/>
            <w:vAlign w:val="bottom"/>
          </w:tcPr>
          <w:p w:rsidR="00EF22D5" w:rsidRDefault="006E59EC">
            <w:pPr>
              <w:pStyle w:val="TableBodyText"/>
            </w:pPr>
            <w:r>
              <w:t>560</w:t>
            </w:r>
          </w:p>
        </w:tc>
      </w:tr>
      <w:tr w:rsidR="00EF22D5" w:rsidTr="00EF22D5">
        <w:tc>
          <w:tcPr>
            <w:tcW w:w="4768" w:type="dxa"/>
          </w:tcPr>
          <w:p w:rsidR="00EF22D5" w:rsidRDefault="006E59EC">
            <w:pPr>
              <w:pStyle w:val="TableBodyText"/>
            </w:pPr>
            <w:r>
              <w:lastRenderedPageBreak/>
              <w:t>21</w:t>
            </w:r>
          </w:p>
        </w:tc>
        <w:tc>
          <w:tcPr>
            <w:tcW w:w="4707" w:type="dxa"/>
            <w:vAlign w:val="bottom"/>
          </w:tcPr>
          <w:p w:rsidR="00EF22D5" w:rsidRDefault="006E59EC">
            <w:pPr>
              <w:pStyle w:val="TableBodyText"/>
            </w:pPr>
            <w:r>
              <w:t>560</w:t>
            </w:r>
          </w:p>
        </w:tc>
      </w:tr>
      <w:tr w:rsidR="00EF22D5" w:rsidTr="00EF22D5">
        <w:tc>
          <w:tcPr>
            <w:tcW w:w="4768" w:type="dxa"/>
          </w:tcPr>
          <w:p w:rsidR="00EF22D5" w:rsidRDefault="006E59EC">
            <w:pPr>
              <w:pStyle w:val="TableBodyText"/>
            </w:pPr>
            <w:r>
              <w:t>22</w:t>
            </w:r>
          </w:p>
        </w:tc>
        <w:tc>
          <w:tcPr>
            <w:tcW w:w="4707" w:type="dxa"/>
            <w:vAlign w:val="bottom"/>
          </w:tcPr>
          <w:p w:rsidR="00EF22D5" w:rsidRDefault="006E59EC">
            <w:pPr>
              <w:pStyle w:val="TableBodyText"/>
            </w:pPr>
            <w:r>
              <w:t>464</w:t>
            </w:r>
          </w:p>
        </w:tc>
      </w:tr>
      <w:tr w:rsidR="00EF22D5" w:rsidTr="00EF22D5">
        <w:tc>
          <w:tcPr>
            <w:tcW w:w="4768" w:type="dxa"/>
          </w:tcPr>
          <w:p w:rsidR="00EF22D5" w:rsidRDefault="006E59EC">
            <w:pPr>
              <w:pStyle w:val="TableBodyText"/>
            </w:pPr>
            <w:r>
              <w:t>23</w:t>
            </w:r>
          </w:p>
        </w:tc>
        <w:tc>
          <w:tcPr>
            <w:tcW w:w="4707" w:type="dxa"/>
            <w:vAlign w:val="bottom"/>
          </w:tcPr>
          <w:p w:rsidR="00EF22D5" w:rsidRDefault="006E59EC">
            <w:pPr>
              <w:pStyle w:val="TableBodyText"/>
            </w:pPr>
            <w:r>
              <w:t>464</w:t>
            </w:r>
          </w:p>
        </w:tc>
      </w:tr>
      <w:tr w:rsidR="00EF22D5" w:rsidTr="00EF22D5">
        <w:tc>
          <w:tcPr>
            <w:tcW w:w="4768" w:type="dxa"/>
          </w:tcPr>
          <w:p w:rsidR="00EF22D5" w:rsidRDefault="006E59EC">
            <w:pPr>
              <w:pStyle w:val="TableBodyText"/>
            </w:pPr>
            <w:r>
              <w:t>24</w:t>
            </w:r>
          </w:p>
        </w:tc>
        <w:tc>
          <w:tcPr>
            <w:tcW w:w="4707" w:type="dxa"/>
            <w:vAlign w:val="bottom"/>
          </w:tcPr>
          <w:p w:rsidR="00EF22D5" w:rsidRDefault="006E59EC">
            <w:pPr>
              <w:pStyle w:val="TableBodyText"/>
            </w:pPr>
            <w:r>
              <w:t>464</w:t>
            </w:r>
          </w:p>
        </w:tc>
      </w:tr>
      <w:tr w:rsidR="00EF22D5" w:rsidTr="00EF22D5">
        <w:tc>
          <w:tcPr>
            <w:tcW w:w="4768" w:type="dxa"/>
          </w:tcPr>
          <w:p w:rsidR="00EF22D5" w:rsidRDefault="006E59EC">
            <w:pPr>
              <w:pStyle w:val="TableBodyText"/>
            </w:pPr>
            <w:r>
              <w:t>25</w:t>
            </w:r>
          </w:p>
        </w:tc>
        <w:tc>
          <w:tcPr>
            <w:tcW w:w="4707" w:type="dxa"/>
            <w:vAlign w:val="bottom"/>
          </w:tcPr>
          <w:p w:rsidR="00EF22D5" w:rsidRDefault="006E59EC">
            <w:pPr>
              <w:pStyle w:val="TableBodyText"/>
            </w:pPr>
            <w:r>
              <w:t>464</w:t>
            </w:r>
          </w:p>
        </w:tc>
      </w:tr>
      <w:tr w:rsidR="00EF22D5" w:rsidTr="00EF22D5">
        <w:tc>
          <w:tcPr>
            <w:tcW w:w="4768" w:type="dxa"/>
          </w:tcPr>
          <w:p w:rsidR="00EF22D5" w:rsidRDefault="006E59EC">
            <w:pPr>
              <w:pStyle w:val="TableBodyText"/>
            </w:pPr>
            <w:r>
              <w:t>26</w:t>
            </w:r>
          </w:p>
        </w:tc>
        <w:tc>
          <w:tcPr>
            <w:tcW w:w="4707" w:type="dxa"/>
            <w:vAlign w:val="bottom"/>
          </w:tcPr>
          <w:p w:rsidR="00EF22D5" w:rsidRDefault="006E59EC">
            <w:pPr>
              <w:pStyle w:val="TableBodyText"/>
            </w:pPr>
            <w:r>
              <w:t>573</w:t>
            </w:r>
          </w:p>
        </w:tc>
      </w:tr>
      <w:tr w:rsidR="00EF22D5" w:rsidTr="00EF22D5">
        <w:tc>
          <w:tcPr>
            <w:tcW w:w="4768" w:type="dxa"/>
          </w:tcPr>
          <w:p w:rsidR="00EF22D5" w:rsidRDefault="006E59EC">
            <w:pPr>
              <w:pStyle w:val="TableBodyText"/>
            </w:pPr>
            <w:r>
              <w:t>27</w:t>
            </w:r>
          </w:p>
        </w:tc>
        <w:tc>
          <w:tcPr>
            <w:tcW w:w="4707" w:type="dxa"/>
            <w:vAlign w:val="bottom"/>
          </w:tcPr>
          <w:p w:rsidR="00EF22D5" w:rsidRDefault="006E59EC">
            <w:pPr>
              <w:pStyle w:val="TableBodyText"/>
            </w:pPr>
            <w:r>
              <w:t>446</w:t>
            </w:r>
          </w:p>
        </w:tc>
      </w:tr>
      <w:tr w:rsidR="00EF22D5" w:rsidTr="00EF22D5">
        <w:tc>
          <w:tcPr>
            <w:tcW w:w="4768" w:type="dxa"/>
          </w:tcPr>
          <w:p w:rsidR="00EF22D5" w:rsidRDefault="006E59EC">
            <w:pPr>
              <w:pStyle w:val="TableBodyText"/>
            </w:pPr>
            <w:r>
              <w:t>28</w:t>
            </w:r>
          </w:p>
        </w:tc>
        <w:tc>
          <w:tcPr>
            <w:tcW w:w="4707" w:type="dxa"/>
            <w:vAlign w:val="bottom"/>
          </w:tcPr>
          <w:p w:rsidR="00EF22D5" w:rsidRDefault="006E59EC">
            <w:pPr>
              <w:pStyle w:val="TableBodyText"/>
            </w:pPr>
            <w:r>
              <w:t>572</w:t>
            </w:r>
          </w:p>
        </w:tc>
      </w:tr>
      <w:tr w:rsidR="00EF22D5" w:rsidTr="00EF22D5">
        <w:tc>
          <w:tcPr>
            <w:tcW w:w="4768" w:type="dxa"/>
          </w:tcPr>
          <w:p w:rsidR="00EF22D5" w:rsidRDefault="006E59EC">
            <w:pPr>
              <w:pStyle w:val="TableBodyText"/>
            </w:pPr>
            <w:r>
              <w:t>29</w:t>
            </w:r>
          </w:p>
        </w:tc>
        <w:tc>
          <w:tcPr>
            <w:tcW w:w="4707" w:type="dxa"/>
            <w:vAlign w:val="bottom"/>
          </w:tcPr>
          <w:p w:rsidR="00EF22D5" w:rsidRDefault="006E59EC">
            <w:pPr>
              <w:pStyle w:val="TableBodyText"/>
            </w:pPr>
            <w:r>
              <w:t>571</w:t>
            </w:r>
          </w:p>
        </w:tc>
      </w:tr>
      <w:tr w:rsidR="00EF22D5" w:rsidTr="00EF22D5">
        <w:tc>
          <w:tcPr>
            <w:tcW w:w="4768" w:type="dxa"/>
          </w:tcPr>
          <w:p w:rsidR="00EF22D5" w:rsidRDefault="006E59EC">
            <w:pPr>
              <w:pStyle w:val="TableBodyText"/>
            </w:pPr>
            <w:r>
              <w:t>30</w:t>
            </w:r>
          </w:p>
        </w:tc>
        <w:tc>
          <w:tcPr>
            <w:tcW w:w="4707" w:type="dxa"/>
            <w:vAlign w:val="bottom"/>
          </w:tcPr>
          <w:p w:rsidR="00EF22D5" w:rsidRDefault="006E59EC">
            <w:pPr>
              <w:pStyle w:val="TableBodyText"/>
            </w:pPr>
            <w:r>
              <w:t>524</w:t>
            </w:r>
          </w:p>
        </w:tc>
      </w:tr>
      <w:tr w:rsidR="00EF22D5" w:rsidTr="00EF22D5">
        <w:tc>
          <w:tcPr>
            <w:tcW w:w="4768" w:type="dxa"/>
          </w:tcPr>
          <w:p w:rsidR="00EF22D5" w:rsidRDefault="006E59EC">
            <w:pPr>
              <w:pStyle w:val="TableBodyText"/>
            </w:pPr>
            <w:r>
              <w:t>31</w:t>
            </w:r>
          </w:p>
        </w:tc>
        <w:tc>
          <w:tcPr>
            <w:tcW w:w="4707" w:type="dxa"/>
            <w:vAlign w:val="bottom"/>
          </w:tcPr>
          <w:p w:rsidR="00EF22D5" w:rsidRDefault="006E59EC">
            <w:pPr>
              <w:pStyle w:val="TableBodyText"/>
            </w:pPr>
            <w:r>
              <w:t>561</w:t>
            </w:r>
          </w:p>
        </w:tc>
      </w:tr>
      <w:tr w:rsidR="00EF22D5" w:rsidTr="00EF22D5">
        <w:tc>
          <w:tcPr>
            <w:tcW w:w="4768" w:type="dxa"/>
          </w:tcPr>
          <w:p w:rsidR="00EF22D5" w:rsidRDefault="006E59EC">
            <w:pPr>
              <w:pStyle w:val="TableBodyText"/>
            </w:pPr>
            <w:r>
              <w:t>32</w:t>
            </w:r>
          </w:p>
        </w:tc>
        <w:tc>
          <w:tcPr>
            <w:tcW w:w="4707" w:type="dxa"/>
            <w:vAlign w:val="bottom"/>
          </w:tcPr>
          <w:p w:rsidR="00EF22D5" w:rsidRDefault="006E59EC">
            <w:pPr>
              <w:pStyle w:val="TableBodyText"/>
            </w:pPr>
            <w:r>
              <w:t>513</w:t>
            </w:r>
          </w:p>
        </w:tc>
      </w:tr>
      <w:tr w:rsidR="00EF22D5" w:rsidTr="00EF22D5">
        <w:tc>
          <w:tcPr>
            <w:tcW w:w="4768" w:type="dxa"/>
          </w:tcPr>
          <w:p w:rsidR="00EF22D5" w:rsidRDefault="006E59EC">
            <w:pPr>
              <w:pStyle w:val="TableBodyText"/>
            </w:pPr>
            <w:r>
              <w:t>33</w:t>
            </w:r>
          </w:p>
        </w:tc>
        <w:tc>
          <w:tcPr>
            <w:tcW w:w="4707" w:type="dxa"/>
            <w:vAlign w:val="bottom"/>
          </w:tcPr>
          <w:p w:rsidR="00EF22D5" w:rsidRDefault="006E59EC">
            <w:pPr>
              <w:pStyle w:val="TableBodyText"/>
            </w:pPr>
            <w:r>
              <w:t>510</w:t>
            </w:r>
          </w:p>
        </w:tc>
      </w:tr>
      <w:tr w:rsidR="00EF22D5" w:rsidTr="00EF22D5">
        <w:tc>
          <w:tcPr>
            <w:tcW w:w="4768" w:type="dxa"/>
          </w:tcPr>
          <w:p w:rsidR="00EF22D5" w:rsidRDefault="006E59EC">
            <w:pPr>
              <w:pStyle w:val="TableBodyText"/>
            </w:pPr>
            <w:r>
              <w:t>34</w:t>
            </w:r>
          </w:p>
        </w:tc>
        <w:tc>
          <w:tcPr>
            <w:tcW w:w="4707" w:type="dxa"/>
            <w:vAlign w:val="bottom"/>
          </w:tcPr>
          <w:p w:rsidR="00EF22D5" w:rsidRDefault="006E59EC">
            <w:pPr>
              <w:pStyle w:val="TableBodyText"/>
            </w:pPr>
            <w:r>
              <w:t>513</w:t>
            </w:r>
          </w:p>
        </w:tc>
      </w:tr>
      <w:tr w:rsidR="00EF22D5" w:rsidTr="00EF22D5">
        <w:tc>
          <w:tcPr>
            <w:tcW w:w="4768" w:type="dxa"/>
          </w:tcPr>
          <w:p w:rsidR="00EF22D5" w:rsidRDefault="006E59EC">
            <w:pPr>
              <w:pStyle w:val="TableBodyText"/>
            </w:pPr>
            <w:r>
              <w:t>35</w:t>
            </w:r>
          </w:p>
        </w:tc>
        <w:tc>
          <w:tcPr>
            <w:tcW w:w="4707" w:type="dxa"/>
            <w:vAlign w:val="bottom"/>
          </w:tcPr>
          <w:p w:rsidR="00EF22D5" w:rsidRDefault="006E59EC">
            <w:pPr>
              <w:pStyle w:val="TableBodyText"/>
            </w:pPr>
            <w:r>
              <w:t>511</w:t>
            </w:r>
          </w:p>
        </w:tc>
      </w:tr>
      <w:tr w:rsidR="00EF22D5" w:rsidTr="00EF22D5">
        <w:tc>
          <w:tcPr>
            <w:tcW w:w="4768" w:type="dxa"/>
          </w:tcPr>
          <w:p w:rsidR="00EF22D5" w:rsidRDefault="006E59EC">
            <w:pPr>
              <w:pStyle w:val="TableBodyText"/>
            </w:pPr>
            <w:r>
              <w:t>36</w:t>
            </w:r>
          </w:p>
        </w:tc>
        <w:tc>
          <w:tcPr>
            <w:tcW w:w="4707" w:type="dxa"/>
            <w:vAlign w:val="bottom"/>
          </w:tcPr>
          <w:p w:rsidR="00EF22D5" w:rsidRDefault="006E59EC">
            <w:pPr>
              <w:pStyle w:val="TableBodyText"/>
            </w:pPr>
            <w:r>
              <w:t>510</w:t>
            </w:r>
          </w:p>
        </w:tc>
      </w:tr>
      <w:tr w:rsidR="00EF22D5" w:rsidTr="00EF22D5">
        <w:tc>
          <w:tcPr>
            <w:tcW w:w="4768" w:type="dxa"/>
          </w:tcPr>
          <w:p w:rsidR="00EF22D5" w:rsidRDefault="006E59EC">
            <w:pPr>
              <w:pStyle w:val="TableBodyText"/>
            </w:pPr>
            <w:r>
              <w:t>37</w:t>
            </w:r>
          </w:p>
        </w:tc>
        <w:tc>
          <w:tcPr>
            <w:tcW w:w="4707" w:type="dxa"/>
            <w:vAlign w:val="bottom"/>
          </w:tcPr>
          <w:p w:rsidR="00EF22D5" w:rsidRDefault="006E59EC">
            <w:pPr>
              <w:pStyle w:val="TableBodyText"/>
            </w:pPr>
            <w:r>
              <w:t>530</w:t>
            </w:r>
          </w:p>
        </w:tc>
      </w:tr>
      <w:tr w:rsidR="00EF22D5" w:rsidTr="00EF22D5">
        <w:tc>
          <w:tcPr>
            <w:tcW w:w="4768" w:type="dxa"/>
          </w:tcPr>
          <w:p w:rsidR="00EF22D5" w:rsidRDefault="006E59EC">
            <w:pPr>
              <w:pStyle w:val="TableBodyText"/>
            </w:pPr>
            <w:r>
              <w:t>38</w:t>
            </w:r>
          </w:p>
        </w:tc>
        <w:tc>
          <w:tcPr>
            <w:tcW w:w="4707" w:type="dxa"/>
            <w:vAlign w:val="bottom"/>
          </w:tcPr>
          <w:p w:rsidR="00EF22D5" w:rsidRDefault="006E59EC">
            <w:pPr>
              <w:pStyle w:val="TableBodyText"/>
            </w:pPr>
            <w:r>
              <w:t>530</w:t>
            </w:r>
          </w:p>
        </w:tc>
      </w:tr>
      <w:tr w:rsidR="00EF22D5" w:rsidTr="00EF22D5">
        <w:tc>
          <w:tcPr>
            <w:tcW w:w="4768" w:type="dxa"/>
          </w:tcPr>
          <w:p w:rsidR="00EF22D5" w:rsidRDefault="006E59EC">
            <w:pPr>
              <w:pStyle w:val="TableBodyText"/>
            </w:pPr>
            <w:r>
              <w:t>39</w:t>
            </w:r>
          </w:p>
        </w:tc>
        <w:tc>
          <w:tcPr>
            <w:tcW w:w="4707" w:type="dxa"/>
            <w:vAlign w:val="bottom"/>
          </w:tcPr>
          <w:p w:rsidR="00EF22D5" w:rsidRDefault="006E59EC">
            <w:pPr>
              <w:pStyle w:val="TableBodyText"/>
            </w:pPr>
            <w:r>
              <w:t>510</w:t>
            </w:r>
          </w:p>
        </w:tc>
      </w:tr>
      <w:tr w:rsidR="00EF22D5" w:rsidTr="00EF22D5">
        <w:tc>
          <w:tcPr>
            <w:tcW w:w="4768" w:type="dxa"/>
          </w:tcPr>
          <w:p w:rsidR="00EF22D5" w:rsidRDefault="006E59EC">
            <w:pPr>
              <w:pStyle w:val="TableBodyText"/>
            </w:pPr>
            <w:r>
              <w:t>40</w:t>
            </w:r>
          </w:p>
        </w:tc>
        <w:tc>
          <w:tcPr>
            <w:tcW w:w="4707" w:type="dxa"/>
            <w:vAlign w:val="bottom"/>
          </w:tcPr>
          <w:p w:rsidR="00EF22D5" w:rsidRDefault="006E59EC">
            <w:pPr>
              <w:pStyle w:val="TableBodyText"/>
            </w:pPr>
            <w:r>
              <w:t>516</w:t>
            </w:r>
          </w:p>
        </w:tc>
      </w:tr>
      <w:tr w:rsidR="00EF22D5" w:rsidTr="00EF22D5">
        <w:tc>
          <w:tcPr>
            <w:tcW w:w="4768" w:type="dxa"/>
          </w:tcPr>
          <w:p w:rsidR="00EF22D5" w:rsidRDefault="006E59EC">
            <w:pPr>
              <w:pStyle w:val="TableBodyText"/>
            </w:pPr>
            <w:r>
              <w:t>41</w:t>
            </w:r>
          </w:p>
        </w:tc>
        <w:tc>
          <w:tcPr>
            <w:tcW w:w="4707" w:type="dxa"/>
            <w:vAlign w:val="bottom"/>
          </w:tcPr>
          <w:p w:rsidR="00EF22D5" w:rsidRDefault="006E59EC">
            <w:pPr>
              <w:pStyle w:val="TableBodyText"/>
            </w:pPr>
            <w:r>
              <w:t>510</w:t>
            </w:r>
          </w:p>
        </w:tc>
      </w:tr>
      <w:tr w:rsidR="00EF22D5" w:rsidTr="00EF22D5">
        <w:tc>
          <w:tcPr>
            <w:tcW w:w="4768" w:type="dxa"/>
          </w:tcPr>
          <w:p w:rsidR="00EF22D5" w:rsidRDefault="006E59EC">
            <w:pPr>
              <w:pStyle w:val="TableBodyText"/>
            </w:pPr>
            <w:r>
              <w:t>42</w:t>
            </w:r>
          </w:p>
        </w:tc>
        <w:tc>
          <w:tcPr>
            <w:tcW w:w="4707" w:type="dxa"/>
            <w:vAlign w:val="bottom"/>
          </w:tcPr>
          <w:p w:rsidR="00EF22D5" w:rsidRDefault="006E59EC">
            <w:pPr>
              <w:pStyle w:val="TableBodyText"/>
            </w:pPr>
            <w:r>
              <w:t>510</w:t>
            </w:r>
          </w:p>
        </w:tc>
      </w:tr>
      <w:tr w:rsidR="00EF22D5" w:rsidTr="00EF22D5">
        <w:tc>
          <w:tcPr>
            <w:tcW w:w="4768" w:type="dxa"/>
          </w:tcPr>
          <w:p w:rsidR="00EF22D5" w:rsidRDefault="006E59EC">
            <w:pPr>
              <w:pStyle w:val="TableBodyText"/>
            </w:pPr>
            <w:r>
              <w:t>43</w:t>
            </w:r>
          </w:p>
        </w:tc>
        <w:tc>
          <w:tcPr>
            <w:tcW w:w="4707" w:type="dxa"/>
            <w:vAlign w:val="bottom"/>
          </w:tcPr>
          <w:p w:rsidR="00EF22D5" w:rsidRDefault="006E59EC">
            <w:pPr>
              <w:pStyle w:val="TableBodyText"/>
            </w:pPr>
            <w:r>
              <w:t>516</w:t>
            </w:r>
          </w:p>
        </w:tc>
      </w:tr>
      <w:tr w:rsidR="00EF22D5" w:rsidTr="00EF22D5">
        <w:tc>
          <w:tcPr>
            <w:tcW w:w="4768" w:type="dxa"/>
          </w:tcPr>
          <w:p w:rsidR="00EF22D5" w:rsidRDefault="006E59EC">
            <w:pPr>
              <w:pStyle w:val="TableBodyText"/>
            </w:pPr>
            <w:r>
              <w:t>46</w:t>
            </w:r>
          </w:p>
        </w:tc>
        <w:tc>
          <w:tcPr>
            <w:tcW w:w="4707" w:type="dxa"/>
          </w:tcPr>
          <w:p w:rsidR="00EF22D5" w:rsidRDefault="006E59EC">
            <w:pPr>
              <w:pStyle w:val="TableBodyText"/>
            </w:pPr>
            <w:r>
              <w:t>570</w:t>
            </w:r>
          </w:p>
        </w:tc>
      </w:tr>
      <w:tr w:rsidR="00EF22D5" w:rsidTr="00EF22D5">
        <w:tc>
          <w:tcPr>
            <w:tcW w:w="4768" w:type="dxa"/>
          </w:tcPr>
          <w:p w:rsidR="00EF22D5" w:rsidRDefault="006E59EC">
            <w:pPr>
              <w:pStyle w:val="TableBodyText"/>
            </w:pPr>
            <w:r>
              <w:t>48</w:t>
            </w:r>
          </w:p>
        </w:tc>
        <w:tc>
          <w:tcPr>
            <w:tcW w:w="4707" w:type="dxa"/>
          </w:tcPr>
          <w:p w:rsidR="00EF22D5" w:rsidRDefault="006E59EC">
            <w:pPr>
              <w:pStyle w:val="TableBodyText"/>
            </w:pPr>
            <w:r>
              <w:t>512</w:t>
            </w:r>
          </w:p>
        </w:tc>
      </w:tr>
      <w:tr w:rsidR="00EF22D5" w:rsidTr="00EF22D5">
        <w:tc>
          <w:tcPr>
            <w:tcW w:w="4768" w:type="dxa"/>
          </w:tcPr>
          <w:p w:rsidR="00EF22D5" w:rsidRDefault="006E59EC">
            <w:pPr>
              <w:pStyle w:val="TableBodyText"/>
            </w:pPr>
            <w:r>
              <w:t>Any other value</w:t>
            </w:r>
          </w:p>
        </w:tc>
        <w:tc>
          <w:tcPr>
            <w:tcW w:w="4707" w:type="dxa"/>
          </w:tcPr>
          <w:p w:rsidR="00EF22D5" w:rsidRDefault="006E59EC">
            <w:pPr>
              <w:pStyle w:val="TableBodyText"/>
            </w:pPr>
            <w:r>
              <w:t>500</w:t>
            </w:r>
          </w:p>
        </w:tc>
      </w:tr>
    </w:tbl>
    <w:p w:rsidR="00EF22D5" w:rsidRDefault="00EF22D5"/>
    <w:p w:rsidR="00EF22D5" w:rsidRDefault="006E59EC">
      <w:pPr>
        <w:pStyle w:val="Heading5"/>
      </w:pPr>
      <w:bookmarkStart w:id="492" w:name="section_31cb6a2c736145788106f976608793b4"/>
      <w:bookmarkStart w:id="493" w:name="_Toc174599809"/>
      <w:r>
        <w:t>Generating Message Disposition Notification Messages</w:t>
      </w:r>
      <w:bookmarkEnd w:id="492"/>
      <w:bookmarkEnd w:id="493"/>
    </w:p>
    <w:p w:rsidR="00EF22D5" w:rsidRDefault="006E59EC">
      <w:r>
        <w:t xml:space="preserve">To generate a message disposition notification, as specified in </w:t>
      </w:r>
      <w:hyperlink r:id="rId280">
        <w:r>
          <w:rPr>
            <w:rStyle w:val="Hyperlink"/>
          </w:rPr>
          <w:t>[RFC3798]</w:t>
        </w:r>
      </w:hyperlink>
      <w:r>
        <w:t xml:space="preserve">, the </w:t>
      </w:r>
      <w:hyperlink w:anchor="gt_7df7a225-d11c-4e84-950d-e25394d46229">
        <w:r>
          <w:rPr>
            <w:rStyle w:val="HyperlinkGreen"/>
            <w:b/>
          </w:rPr>
          <w:t>MIME writer</w:t>
        </w:r>
      </w:hyperlink>
      <w:r>
        <w:t xml:space="preserve"> does the following additional processing to generate the message/disposition-notification </w:t>
      </w:r>
      <w:hyperlink w:anchor="gt_7296866d-d4b9-4238-af3a-4d772989e348">
        <w:r>
          <w:rPr>
            <w:rStyle w:val="HyperlinkGreen"/>
            <w:b/>
          </w:rPr>
          <w:t>body part</w:t>
        </w:r>
      </w:hyperlink>
      <w:r>
        <w:t>.</w:t>
      </w:r>
    </w:p>
    <w:p w:rsidR="00EF22D5" w:rsidRDefault="006E59EC">
      <w:pPr>
        <w:pStyle w:val="ListParagraph"/>
        <w:numPr>
          <w:ilvl w:val="0"/>
          <w:numId w:val="90"/>
        </w:numPr>
      </w:pPr>
      <w:r>
        <w:t xml:space="preserve">The MIME writer writes a value using the </w:t>
      </w:r>
      <w:hyperlink w:anchor="gt_0678be67-e739-4e33-97fe-2b03b903a379">
        <w:r>
          <w:rPr>
            <w:rStyle w:val="HyperlinkGreen"/>
            <w:b/>
          </w:rPr>
          <w:t>SMTP</w:t>
        </w:r>
      </w:hyperlink>
      <w:r>
        <w:t xml:space="preserve"> address of the user represented by the </w:t>
      </w:r>
      <w:r>
        <w:rPr>
          <w:b/>
        </w:rPr>
        <w:t xml:space="preserve">PidTagSender </w:t>
      </w:r>
      <w:r>
        <w:t xml:space="preserve">recipient property group (section </w:t>
      </w:r>
      <w:hyperlink w:anchor="Section_50446ba6b9324539a5f93515360c8f03" w:history="1">
        <w:r>
          <w:rPr>
            <w:rStyle w:val="Hyperlink"/>
          </w:rPr>
          <w:t>2.6.4</w:t>
        </w:r>
      </w:hyperlink>
      <w:r>
        <w:t xml:space="preserve">) to the </w:t>
      </w:r>
      <w:r>
        <w:rPr>
          <w:b/>
        </w:rPr>
        <w:t>Final-Recipient</w:t>
      </w:r>
      <w:r>
        <w:t xml:space="preserve"> field. If the </w:t>
      </w:r>
      <w:r>
        <w:rPr>
          <w:b/>
        </w:rPr>
        <w:lastRenderedPageBreak/>
        <w:t xml:space="preserve">PidTagSender </w:t>
      </w:r>
      <w:r>
        <w:t xml:space="preserve">recipient property group is not present on the message, the </w:t>
      </w:r>
      <w:r>
        <w:rPr>
          <w:b/>
        </w:rPr>
        <w:t xml:space="preserve">PidTagSentRepresenting </w:t>
      </w:r>
      <w:r>
        <w:t xml:space="preserve">recipient property group (section </w:t>
      </w:r>
      <w:hyperlink w:anchor="Section_4625cd17c7984d0baaf1443b6df6d92b" w:history="1">
        <w:r>
          <w:rPr>
            <w:rStyle w:val="Hyperlink"/>
          </w:rPr>
          <w:t>2.6.5</w:t>
        </w:r>
      </w:hyperlink>
      <w:r>
        <w:t>) is used instead. If neither recipient property group is pre</w:t>
      </w:r>
      <w:r>
        <w:t xml:space="preserve">sent, the MIME writer writes an empty </w:t>
      </w:r>
      <w:r>
        <w:rPr>
          <w:b/>
        </w:rPr>
        <w:t>Final-Recipient</w:t>
      </w:r>
      <w:r>
        <w:t xml:space="preserve"> field.</w:t>
      </w:r>
    </w:p>
    <w:p w:rsidR="00EF22D5" w:rsidRDefault="006E59EC">
      <w:pPr>
        <w:pStyle w:val="ListParagraph"/>
        <w:numPr>
          <w:ilvl w:val="0"/>
          <w:numId w:val="90"/>
        </w:numPr>
      </w:pPr>
      <w:r>
        <w:t xml:space="preserve">The MIME writer writes a value to the </w:t>
      </w:r>
      <w:r>
        <w:rPr>
          <w:b/>
        </w:rPr>
        <w:t>Disposition</w:t>
      </w:r>
      <w:r>
        <w:t xml:space="preserve"> field based on the value of the </w:t>
      </w:r>
      <w:r>
        <w:rPr>
          <w:b/>
        </w:rPr>
        <w:t>PidTagMessageClass</w:t>
      </w:r>
      <w:r>
        <w:t xml:space="preserve"> property (</w:t>
      </w:r>
      <w:hyperlink r:id="rId281" w:anchor="Section_7fd7ec40deec4c0694931bc06b349682">
        <w:r>
          <w:rPr>
            <w:rStyle w:val="Hyperlink"/>
          </w:rPr>
          <w:t>[MS</w:t>
        </w:r>
        <w:r>
          <w:rPr>
            <w:rStyle w:val="Hyperlink"/>
          </w:rPr>
          <w:t>-OXCMSG]</w:t>
        </w:r>
      </w:hyperlink>
      <w:r>
        <w:t xml:space="preserve"> section 2.2.1.3) on the message, as specified in section </w:t>
      </w:r>
      <w:hyperlink w:anchor="Section_19933551fdb744479e496c4f3a44f9af" w:history="1">
        <w:r>
          <w:rPr>
            <w:rStyle w:val="Hyperlink"/>
          </w:rPr>
          <w:t>2.1.3.6.2.1</w:t>
        </w:r>
      </w:hyperlink>
      <w:r>
        <w:t>.</w:t>
      </w:r>
    </w:p>
    <w:p w:rsidR="00EF22D5" w:rsidRDefault="006E59EC">
      <w:pPr>
        <w:pStyle w:val="ListParagraph"/>
        <w:numPr>
          <w:ilvl w:val="0"/>
          <w:numId w:val="90"/>
        </w:numPr>
      </w:pPr>
      <w:r>
        <w:t xml:space="preserve">If the </w:t>
      </w:r>
      <w:r>
        <w:rPr>
          <w:b/>
        </w:rPr>
        <w:t xml:space="preserve">PidTagParentKey </w:t>
      </w:r>
      <w:r>
        <w:t>property (</w:t>
      </w:r>
      <w:hyperlink r:id="rId282" w:anchor="Section_daa9120ff3254afba73828f91049ab3c">
        <w:r>
          <w:rPr>
            <w:rStyle w:val="Hyperlink"/>
          </w:rPr>
          <w:t>[MS</w:t>
        </w:r>
        <w:r>
          <w:rPr>
            <w:rStyle w:val="Hyperlink"/>
          </w:rPr>
          <w:t>-OXOMSG]</w:t>
        </w:r>
      </w:hyperlink>
      <w:r>
        <w:t xml:space="preserve"> section 2.2.2.18) is present and contains a value on the message, the MIME writer encodes the value using </w:t>
      </w:r>
      <w:hyperlink w:anchor="gt_179b9392-9019-45a3-880b-26f6890522b7">
        <w:r>
          <w:rPr>
            <w:rStyle w:val="HyperlinkGreen"/>
            <w:b/>
          </w:rPr>
          <w:t>base64 encoding</w:t>
        </w:r>
      </w:hyperlink>
      <w:r>
        <w:t xml:space="preserve">, and writes the resulting value to the </w:t>
      </w:r>
      <w:r>
        <w:rPr>
          <w:b/>
        </w:rPr>
        <w:t>X-MSExch-Correlation-Key</w:t>
      </w:r>
      <w:r>
        <w:t xml:space="preserve"> field.</w:t>
      </w:r>
    </w:p>
    <w:p w:rsidR="00EF22D5" w:rsidRDefault="006E59EC">
      <w:pPr>
        <w:pStyle w:val="ListParagraph"/>
        <w:numPr>
          <w:ilvl w:val="0"/>
          <w:numId w:val="90"/>
        </w:numPr>
      </w:pPr>
      <w:r>
        <w:t xml:space="preserve">If the </w:t>
      </w:r>
      <w:r>
        <w:rPr>
          <w:b/>
        </w:rPr>
        <w:t>PidTagOriginalMessageId</w:t>
      </w:r>
      <w:r>
        <w:t xml:space="preserve"> property ([MS-OXOMSG] section 2.2.1.85) is present and contains a value on the message, the MIME writer writes the value to the </w:t>
      </w:r>
      <w:r>
        <w:rPr>
          <w:b/>
        </w:rPr>
        <w:t>Original-Message-ID</w:t>
      </w:r>
      <w:r>
        <w:t xml:space="preserve"> field.</w:t>
      </w:r>
    </w:p>
    <w:p w:rsidR="00EF22D5" w:rsidRDefault="006E59EC">
      <w:pPr>
        <w:pStyle w:val="ListParagraph"/>
        <w:numPr>
          <w:ilvl w:val="0"/>
          <w:numId w:val="90"/>
        </w:numPr>
      </w:pPr>
      <w:r>
        <w:t>If a display name is available for the recipient that was used</w:t>
      </w:r>
      <w:r>
        <w:t xml:space="preserve"> to generate a value for the </w:t>
      </w:r>
      <w:r>
        <w:rPr>
          <w:b/>
        </w:rPr>
        <w:t xml:space="preserve">Final-Recipient </w:t>
      </w:r>
      <w:r>
        <w:t xml:space="preserve">field in step 1, and the display name is not the same as the SMTP address, the MIME writer writes the display name to the </w:t>
      </w:r>
      <w:r>
        <w:rPr>
          <w:b/>
        </w:rPr>
        <w:t>X-Display-Name</w:t>
      </w:r>
      <w:r>
        <w:t xml:space="preserve"> field.</w:t>
      </w:r>
    </w:p>
    <w:p w:rsidR="00EF22D5" w:rsidRDefault="006E59EC">
      <w:pPr>
        <w:pStyle w:val="Heading6"/>
      </w:pPr>
      <w:bookmarkStart w:id="494" w:name="section_19933551fdb744479e496c4f3a44f9af"/>
      <w:bookmarkStart w:id="495" w:name="_Toc174599810"/>
      <w:r>
        <w:t>Generating a Value for the Disposition Field</w:t>
      </w:r>
      <w:bookmarkEnd w:id="494"/>
      <w:bookmarkEnd w:id="495"/>
    </w:p>
    <w:p w:rsidR="00EF22D5" w:rsidRDefault="006E59EC">
      <w:r>
        <w:t xml:space="preserve">The value of the </w:t>
      </w:r>
      <w:r>
        <w:rPr>
          <w:b/>
        </w:rPr>
        <w:t>Dispo</w:t>
      </w:r>
      <w:r>
        <w:rPr>
          <w:b/>
        </w:rPr>
        <w:t>sition</w:t>
      </w:r>
      <w:r>
        <w:t xml:space="preserve"> field, as specified in </w:t>
      </w:r>
      <w:hyperlink r:id="rId283">
        <w:r>
          <w:rPr>
            <w:rStyle w:val="Hyperlink"/>
          </w:rPr>
          <w:t>[RFC3798]</w:t>
        </w:r>
      </w:hyperlink>
      <w:r>
        <w:t xml:space="preserve">, conforms to the following </w:t>
      </w:r>
      <w:hyperlink w:anchor="gt_24ddbbb4-b79e-4419-96ec-0fdd229c9ebf">
        <w:r>
          <w:rPr>
            <w:rStyle w:val="HyperlinkGreen"/>
            <w:b/>
          </w:rPr>
          <w:t>ABNF</w:t>
        </w:r>
      </w:hyperlink>
      <w:r>
        <w:t xml:space="preserve"> rule.</w:t>
      </w:r>
    </w:p>
    <w:p w:rsidR="00EF22D5" w:rsidRDefault="006E59EC">
      <w:pPr>
        <w:pStyle w:val="Code"/>
      </w:pPr>
      <w:r>
        <w:t>disposition = "automatic-action/MDN-sent-automatic</w:t>
      </w:r>
      <w:r>
        <w:t>ally;" action_value</w:t>
      </w:r>
    </w:p>
    <w:p w:rsidR="00EF22D5" w:rsidRDefault="006E59EC">
      <w:pPr>
        <w:pStyle w:val="Code"/>
      </w:pPr>
      <w:r>
        <w:t>action_value = "displayed" / "dispatched" / "processed" / "deleted" / "denied" / "failed"</w:t>
      </w:r>
    </w:p>
    <w:p w:rsidR="00EF22D5" w:rsidRDefault="006E59EC">
      <w:r>
        <w:t xml:space="preserve">The value of the </w:t>
      </w:r>
      <w:r>
        <w:rPr>
          <w:i/>
        </w:rPr>
        <w:t>action_value</w:t>
      </w:r>
      <w:r>
        <w:t xml:space="preserve"> parameter is determined by the value of the </w:t>
      </w:r>
      <w:r>
        <w:rPr>
          <w:b/>
        </w:rPr>
        <w:t>PidTagMessageClass</w:t>
      </w:r>
      <w:r>
        <w:t xml:space="preserve"> property (</w:t>
      </w:r>
      <w:hyperlink r:id="rId284" w:anchor="Section_7fd7ec40deec4c0694931bc06b349682">
        <w:r>
          <w:rPr>
            <w:rStyle w:val="Hyperlink"/>
          </w:rPr>
          <w:t>[MS-OXCMSG]</w:t>
        </w:r>
      </w:hyperlink>
      <w:r>
        <w:t xml:space="preserve"> section 2.2.1.3), as specified in the following table.</w:t>
      </w:r>
    </w:p>
    <w:tbl>
      <w:tblPr>
        <w:tblStyle w:val="Table-ShadedHeader"/>
        <w:tblW w:w="0" w:type="auto"/>
        <w:tblLook w:val="04A0" w:firstRow="1" w:lastRow="0" w:firstColumn="1" w:lastColumn="0" w:noHBand="0" w:noVBand="1"/>
      </w:tblPr>
      <w:tblGrid>
        <w:gridCol w:w="4744"/>
        <w:gridCol w:w="4731"/>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4744" w:type="dxa"/>
          </w:tcPr>
          <w:p w:rsidR="00EF22D5" w:rsidRDefault="006E59EC">
            <w:pPr>
              <w:pStyle w:val="TableHeaderText"/>
            </w:pPr>
            <w:r>
              <w:t>Value of PidTagMessageClass property</w:t>
            </w:r>
          </w:p>
        </w:tc>
        <w:tc>
          <w:tcPr>
            <w:tcW w:w="4731" w:type="dxa"/>
          </w:tcPr>
          <w:p w:rsidR="00EF22D5" w:rsidRDefault="006E59EC">
            <w:pPr>
              <w:pStyle w:val="TableHeaderText"/>
            </w:pPr>
            <w:r>
              <w:t>Value of action_value parameter</w:t>
            </w:r>
          </w:p>
        </w:tc>
      </w:tr>
      <w:tr w:rsidR="00EF22D5" w:rsidTr="00EF22D5">
        <w:tc>
          <w:tcPr>
            <w:tcW w:w="4744" w:type="dxa"/>
          </w:tcPr>
          <w:p w:rsidR="00EF22D5" w:rsidRDefault="006E59EC">
            <w:pPr>
              <w:pStyle w:val="TableBodyText"/>
            </w:pPr>
            <w:r>
              <w:t>*.IPNRN</w:t>
            </w:r>
          </w:p>
        </w:tc>
        <w:tc>
          <w:tcPr>
            <w:tcW w:w="4731" w:type="dxa"/>
          </w:tcPr>
          <w:p w:rsidR="00EF22D5" w:rsidRDefault="006E59EC">
            <w:pPr>
              <w:pStyle w:val="TableBodyText"/>
            </w:pPr>
            <w:r>
              <w:t>displayed</w:t>
            </w:r>
          </w:p>
        </w:tc>
      </w:tr>
      <w:tr w:rsidR="00EF22D5" w:rsidTr="00EF22D5">
        <w:tc>
          <w:tcPr>
            <w:tcW w:w="4744" w:type="dxa"/>
          </w:tcPr>
          <w:p w:rsidR="00EF22D5" w:rsidRDefault="006E59EC">
            <w:pPr>
              <w:pStyle w:val="TableBodyText"/>
            </w:pPr>
            <w:r>
              <w:t>*.IPNNRN</w:t>
            </w:r>
          </w:p>
        </w:tc>
        <w:tc>
          <w:tcPr>
            <w:tcW w:w="4731" w:type="dxa"/>
          </w:tcPr>
          <w:p w:rsidR="00EF22D5" w:rsidRDefault="006E59EC">
            <w:pPr>
              <w:pStyle w:val="TableBodyText"/>
            </w:pPr>
            <w:r>
              <w:t>deleted</w:t>
            </w:r>
          </w:p>
        </w:tc>
      </w:tr>
    </w:tbl>
    <w:p w:rsidR="00EF22D5" w:rsidRDefault="006E59EC">
      <w:r>
        <w:t xml:space="preserve">The remaining 4 "disposition" values are not mapped to a specific message class and need not be supported by </w:t>
      </w:r>
      <w:hyperlink w:anchor="gt_7df7a225-d11c-4e84-950d-e25394d46229">
        <w:r>
          <w:rPr>
            <w:rStyle w:val="HyperlinkGreen"/>
            <w:b/>
          </w:rPr>
          <w:t>MIME writers</w:t>
        </w:r>
      </w:hyperlink>
      <w:r>
        <w:t>.</w:t>
      </w:r>
    </w:p>
    <w:p w:rsidR="00EF22D5" w:rsidRDefault="006E59EC">
      <w:pPr>
        <w:pStyle w:val="Heading4"/>
      </w:pPr>
      <w:bookmarkStart w:id="496" w:name="section_c4a459e2dd4b46d681821bef49aa7e23"/>
      <w:bookmarkStart w:id="497" w:name="_Toc174599811"/>
      <w:r>
        <w:t>Generating TNEF Messages</w:t>
      </w:r>
      <w:bookmarkEnd w:id="496"/>
      <w:bookmarkEnd w:id="497"/>
    </w:p>
    <w:p w:rsidR="00EF22D5" w:rsidRDefault="006E59EC">
      <w:r>
        <w:t xml:space="preserve">When generating </w:t>
      </w:r>
      <w:hyperlink w:anchor="gt_1726e331-94ef-4e21-886b-586e4349c95c">
        <w:r>
          <w:rPr>
            <w:rStyle w:val="HyperlinkGreen"/>
            <w:b/>
          </w:rPr>
          <w:t>TNEF messages</w:t>
        </w:r>
      </w:hyperlink>
      <w:r>
        <w:t xml:space="preserve">, the </w:t>
      </w:r>
      <w:hyperlink w:anchor="gt_7df7a225-d11c-4e84-950d-e25394d46229">
        <w:r>
          <w:rPr>
            <w:rStyle w:val="HyperlinkGreen"/>
            <w:b/>
          </w:rPr>
          <w:t>MIME writer</w:t>
        </w:r>
      </w:hyperlink>
      <w:r>
        <w:t xml:space="preserve"> uses the following process:</w:t>
      </w:r>
    </w:p>
    <w:p w:rsidR="00EF22D5" w:rsidRDefault="006E59EC">
      <w:pPr>
        <w:pStyle w:val="ListParagraph"/>
        <w:numPr>
          <w:ilvl w:val="0"/>
          <w:numId w:val="91"/>
        </w:numPr>
      </w:pPr>
      <w:r>
        <w:t xml:space="preserve">The MIME writer generates a root </w:t>
      </w:r>
      <w:hyperlink w:anchor="gt_f432738f-5a3c-4c58-9139-836d3aa981c0">
        <w:r>
          <w:rPr>
            <w:rStyle w:val="HyperlinkGreen"/>
            <w:b/>
          </w:rPr>
          <w:t>MIME par</w:t>
        </w:r>
        <w:r>
          <w:rPr>
            <w:rStyle w:val="HyperlinkGreen"/>
            <w:b/>
          </w:rPr>
          <w:t>t</w:t>
        </w:r>
      </w:hyperlink>
      <w:r>
        <w:t xml:space="preserve"> with a </w:t>
      </w:r>
      <w:r>
        <w:rPr>
          <w:b/>
        </w:rPr>
        <w:t xml:space="preserve">Content-Type </w:t>
      </w:r>
      <w:r>
        <w:t>header value of "multipart/mixed".</w:t>
      </w:r>
    </w:p>
    <w:p w:rsidR="00EF22D5" w:rsidRDefault="006E59EC">
      <w:pPr>
        <w:pStyle w:val="ListParagraph"/>
        <w:numPr>
          <w:ilvl w:val="0"/>
          <w:numId w:val="91"/>
        </w:numPr>
      </w:pPr>
      <w:r>
        <w:t xml:space="preserve">The MIME writer generates a </w:t>
      </w:r>
      <w:hyperlink w:anchor="gt_7296866d-d4b9-4238-af3a-4d772989e348">
        <w:r>
          <w:rPr>
            <w:rStyle w:val="HyperlinkGreen"/>
            <w:b/>
          </w:rPr>
          <w:t>body part</w:t>
        </w:r>
      </w:hyperlink>
      <w:r>
        <w:t xml:space="preserve"> as a child of the root MIME part with a </w:t>
      </w:r>
      <w:r>
        <w:rPr>
          <w:b/>
        </w:rPr>
        <w:t>Content-Type</w:t>
      </w:r>
      <w:r>
        <w:t xml:space="preserve"> header value of "text/plain". The content of t</w:t>
      </w:r>
      <w:r>
        <w:t>his body part is a plain text rendering of the body of the message.</w:t>
      </w:r>
    </w:p>
    <w:p w:rsidR="00EF22D5" w:rsidRDefault="006E59EC">
      <w:pPr>
        <w:pStyle w:val="ListParagraph"/>
        <w:numPr>
          <w:ilvl w:val="0"/>
          <w:numId w:val="91"/>
        </w:numPr>
      </w:pPr>
      <w:r>
        <w:t xml:space="preserve">The MIME writer generates a body part as a child of the root MIME part with a </w:t>
      </w:r>
      <w:r>
        <w:rPr>
          <w:b/>
        </w:rPr>
        <w:t xml:space="preserve">Content-Type </w:t>
      </w:r>
      <w:r>
        <w:t xml:space="preserve">header value of "application/ms-tnef". The content of this body part is a </w:t>
      </w:r>
      <w:hyperlink w:anchor="gt_87fc4eff-2e8d-4687-8cd0-a4fdb52415c4">
        <w:r>
          <w:rPr>
            <w:rStyle w:val="HyperlinkGreen"/>
            <w:b/>
          </w:rPr>
          <w:t>TNEF</w:t>
        </w:r>
      </w:hyperlink>
      <w:r>
        <w:t xml:space="preserve"> data </w:t>
      </w:r>
      <w:hyperlink w:anchor="gt_f3529cd8-50da-4f36-aa0b-66af455edbb6">
        <w:r>
          <w:rPr>
            <w:rStyle w:val="HyperlinkGreen"/>
            <w:b/>
          </w:rPr>
          <w:t>stream (2)</w:t>
        </w:r>
      </w:hyperlink>
      <w:r>
        <w:t xml:space="preserve">, as specified in </w:t>
      </w:r>
      <w:hyperlink r:id="rId285" w:anchor="Section_1f0544d730b74194b58fadc82f3763bb">
        <w:r>
          <w:rPr>
            <w:rStyle w:val="Hyperlink"/>
          </w:rPr>
          <w:t>[MS-OXTNEF]</w:t>
        </w:r>
      </w:hyperlink>
      <w:r>
        <w:t>. The MIME writer generat</w:t>
      </w:r>
      <w:r>
        <w:t>es the body part using the following process:</w:t>
      </w:r>
    </w:p>
    <w:p w:rsidR="00EF22D5" w:rsidRDefault="006E59EC">
      <w:pPr>
        <w:pStyle w:val="ListParagraph"/>
        <w:numPr>
          <w:ilvl w:val="1"/>
          <w:numId w:val="91"/>
        </w:numPr>
      </w:pPr>
      <w:r>
        <w:t xml:space="preserve">The MIME writer sets the attributes in the TNEF data stream (2) as specified in section </w:t>
      </w:r>
      <w:hyperlink w:anchor="Section_a11da0abdb204d14a7364a1d8edc00a3" w:history="1">
        <w:r>
          <w:rPr>
            <w:rStyle w:val="Hyperlink"/>
          </w:rPr>
          <w:t>2.1.3.1</w:t>
        </w:r>
      </w:hyperlink>
      <w:r>
        <w:t xml:space="preserve">, section </w:t>
      </w:r>
      <w:hyperlink w:anchor="Section_f9021234c4b3428d81cb000fb79e7141" w:history="1">
        <w:r>
          <w:rPr>
            <w:rStyle w:val="Hyperlink"/>
          </w:rPr>
          <w:t>2.1.3.2</w:t>
        </w:r>
      </w:hyperlink>
      <w:r>
        <w:t xml:space="preserve">, section </w:t>
      </w:r>
      <w:hyperlink w:anchor="Section_34a08eac15c54765bf42f6e4936ba83e" w:history="1">
        <w:r>
          <w:rPr>
            <w:rStyle w:val="Hyperlink"/>
          </w:rPr>
          <w:t>2.1.3.3</w:t>
        </w:r>
      </w:hyperlink>
      <w:r>
        <w:t xml:space="preserve">, section </w:t>
      </w:r>
      <w:hyperlink w:anchor="Section_b49891dda3b74727a29f3a85f76236df" w:history="1">
        <w:r>
          <w:rPr>
            <w:rStyle w:val="Hyperlink"/>
          </w:rPr>
          <w:t>2.1.3.4</w:t>
        </w:r>
      </w:hyperlink>
      <w:r>
        <w:t>, and their respective subsections.</w:t>
      </w:r>
    </w:p>
    <w:p w:rsidR="00EF22D5" w:rsidRDefault="006E59EC">
      <w:pPr>
        <w:pStyle w:val="ListParagraph"/>
        <w:numPr>
          <w:ilvl w:val="1"/>
          <w:numId w:val="91"/>
        </w:numPr>
      </w:pPr>
      <w:r>
        <w:lastRenderedPageBreak/>
        <w:t>Before writing to the TNEF data stream (2)</w:t>
      </w:r>
      <w:r>
        <w:t xml:space="preserve">, the MIME writer SHOULD first convert all </w:t>
      </w:r>
      <w:hyperlink w:anchor="gt_d16f7b78-c5a6-48f4-9e0f-3b205b5598b5">
        <w:r>
          <w:rPr>
            <w:rStyle w:val="HyperlinkGreen"/>
            <w:b/>
          </w:rPr>
          <w:t>address book</w:t>
        </w:r>
      </w:hyperlink>
      <w:r>
        <w:t xml:space="preserve"> </w:t>
      </w:r>
      <w:hyperlink w:anchor="gt_64df5f51-e2e6-4cf2-a15f-5bc1167087b5">
        <w:r>
          <w:rPr>
            <w:rStyle w:val="HyperlinkGreen"/>
            <w:b/>
          </w:rPr>
          <w:t>EntryID</w:t>
        </w:r>
      </w:hyperlink>
      <w:r>
        <w:t xml:space="preserve"> values (bytes 4-19 are equal to the MUIDEMSAB UUID value "{%xdc.a7.4</w:t>
      </w:r>
      <w:r>
        <w:t xml:space="preserve">0.c8.c0.42.10.1a.b4.b9.08.00.2b.2f.e1.82}") to an equivalent </w:t>
      </w:r>
      <w:hyperlink w:anchor="gt_942d283a-8a03-43bb-b911-34d8d14d7fd9">
        <w:r>
          <w:rPr>
            <w:rStyle w:val="HyperlinkGreen"/>
            <w:b/>
          </w:rPr>
          <w:t>one-off EntryID</w:t>
        </w:r>
      </w:hyperlink>
      <w:r>
        <w:t xml:space="preserve">, as specified in </w:t>
      </w:r>
      <w:hyperlink r:id="rId286" w:anchor="Section_1afa0cd9b1a04520b623bf15030af5d8">
        <w:r>
          <w:rPr>
            <w:rStyle w:val="Hyperlink"/>
          </w:rPr>
          <w:t>[MS-OXCDATA]</w:t>
        </w:r>
      </w:hyperlink>
      <w:r>
        <w:t xml:space="preserve"> secti</w:t>
      </w:r>
      <w:r>
        <w:t>on 2.2.5.1.</w:t>
      </w:r>
    </w:p>
    <w:p w:rsidR="00EF22D5" w:rsidRDefault="006E59EC">
      <w:pPr>
        <w:pStyle w:val="Heading2"/>
      </w:pPr>
      <w:bookmarkStart w:id="498" w:name="section_dcc12670cec1407fb10ef6aa4c58a59b"/>
      <w:bookmarkStart w:id="499" w:name="_Toc174599812"/>
      <w:r>
        <w:t>MIME Analysis Algorithm Details</w:t>
      </w:r>
      <w:bookmarkEnd w:id="498"/>
      <w:bookmarkEnd w:id="499"/>
      <w:r>
        <w:fldChar w:fldCharType="begin"/>
      </w:r>
      <w:r>
        <w:instrText xml:space="preserve"> XE "MIME analysis:overview" </w:instrText>
      </w:r>
      <w:r>
        <w:fldChar w:fldCharType="end"/>
      </w:r>
    </w:p>
    <w:p w:rsidR="00EF22D5" w:rsidRDefault="006E59EC">
      <w:r>
        <w:t xml:space="preserve">This section specifies both conversion from </w:t>
      </w:r>
      <w:hyperlink w:anchor="gt_d3a5b95d-b5e1-4bcb-9c96-64280c32ff28">
        <w:r>
          <w:rPr>
            <w:rStyle w:val="HyperlinkGreen"/>
            <w:b/>
          </w:rPr>
          <w:t>pure MIME messages</w:t>
        </w:r>
      </w:hyperlink>
      <w:r>
        <w:t xml:space="preserve"> to </w:t>
      </w:r>
      <w:hyperlink w:anchor="gt_b6c15d0c-d992-421d-ba96-99d3b63894cf">
        <w:r>
          <w:rPr>
            <w:rStyle w:val="HyperlinkGreen"/>
            <w:b/>
          </w:rPr>
          <w:t>Message objects</w:t>
        </w:r>
      </w:hyperlink>
      <w:r>
        <w:t xml:space="preserve">, and from </w:t>
      </w:r>
      <w:hyperlink w:anchor="gt_1726e331-94ef-4e21-886b-586e4349c95c">
        <w:r>
          <w:rPr>
            <w:rStyle w:val="HyperlinkGreen"/>
            <w:b/>
          </w:rPr>
          <w:t>TNEF messages</w:t>
        </w:r>
      </w:hyperlink>
      <w:r>
        <w:t xml:space="preserve"> to Message objects. The agent that performs the conversion is referred to as a </w:t>
      </w:r>
      <w:hyperlink w:anchor="gt_8468588a-d147-45b8-848e-75449f61f368">
        <w:r>
          <w:rPr>
            <w:rStyle w:val="HyperlinkGreen"/>
            <w:b/>
          </w:rPr>
          <w:t>MIME reader</w:t>
        </w:r>
      </w:hyperlink>
      <w:r>
        <w:t xml:space="preserve"> for clarity, because both clients and servers perform this conversion for different protocols.</w:t>
      </w:r>
    </w:p>
    <w:p w:rsidR="00EF22D5" w:rsidRDefault="006E59EC">
      <w:r>
        <w:t xml:space="preserve">As a general rule, when data occurs both in </w:t>
      </w:r>
      <w:hyperlink w:anchor="gt_af6ba277-34c1-493d-8103-71d2af36ce30">
        <w:r>
          <w:rPr>
            <w:rStyle w:val="HyperlinkGreen"/>
            <w:b/>
          </w:rPr>
          <w:t>MIME</w:t>
        </w:r>
      </w:hyperlink>
      <w:r>
        <w:t xml:space="preserve"> format and in a </w:t>
      </w:r>
      <w:hyperlink w:anchor="gt_87fc4eff-2e8d-4687-8cd0-a4fdb52415c4">
        <w:r>
          <w:rPr>
            <w:rStyle w:val="HyperlinkGreen"/>
            <w:b/>
          </w:rPr>
          <w:t>TNEF</w:t>
        </w:r>
      </w:hyperlink>
      <w:r>
        <w:t xml:space="preserve"> </w:t>
      </w:r>
      <w:hyperlink w:anchor="gt_7296866d-d4b9-4238-af3a-4d772989e348">
        <w:r>
          <w:rPr>
            <w:rStyle w:val="HyperlinkGreen"/>
            <w:b/>
          </w:rPr>
          <w:t>body part</w:t>
        </w:r>
      </w:hyperlink>
      <w:r>
        <w:t>, the version found in MIME format SHOULD</w:t>
      </w:r>
      <w:bookmarkStart w:id="500" w:name="Appendix_A_Target_106"/>
      <w:r>
        <w:rPr>
          <w:rStyle w:val="Hyperlink"/>
        </w:rPr>
        <w:fldChar w:fldCharType="begin"/>
      </w:r>
      <w:r>
        <w:rPr>
          <w:rStyle w:val="Hyperlink"/>
        </w:rPr>
        <w:instrText xml:space="preserve"> HYPERLINK \l "Appendix_A_106" \o "Product behavio</w:instrText>
      </w:r>
      <w:r>
        <w:rPr>
          <w:rStyle w:val="Hyperlink"/>
        </w:rPr>
        <w:instrText xml:space="preserve">r note 106" \h </w:instrText>
      </w:r>
      <w:r>
        <w:rPr>
          <w:rStyle w:val="Hyperlink"/>
        </w:rPr>
      </w:r>
      <w:r>
        <w:rPr>
          <w:rStyle w:val="Hyperlink"/>
        </w:rPr>
        <w:fldChar w:fldCharType="separate"/>
      </w:r>
      <w:r>
        <w:rPr>
          <w:rStyle w:val="Hyperlink"/>
        </w:rPr>
        <w:t>&lt;106&gt;</w:t>
      </w:r>
      <w:r>
        <w:rPr>
          <w:rStyle w:val="Hyperlink"/>
        </w:rPr>
        <w:fldChar w:fldCharType="end"/>
      </w:r>
      <w:bookmarkEnd w:id="500"/>
      <w:r>
        <w:t xml:space="preserve"> be preferred.</w:t>
      </w:r>
      <w:bookmarkStart w:id="501" w:name="z231"/>
      <w:bookmarkEnd w:id="501"/>
      <w:r>
        <w:t xml:space="preserve"> The </w:t>
      </w:r>
      <w:hyperlink w:anchor="gt_f8f4c2f5-c760-4abe-a9a1-573302980088">
        <w:r>
          <w:rPr>
            <w:rStyle w:val="HyperlinkGreen"/>
            <w:b/>
          </w:rPr>
          <w:t>message body</w:t>
        </w:r>
      </w:hyperlink>
      <w:r>
        <w:t xml:space="preserve"> is an exception to this rule: the </w:t>
      </w:r>
      <w:hyperlink w:anchor="gt_afa1b8ad-29c4-4f4a-90ce-e63b3547e15a">
        <w:r>
          <w:rPr>
            <w:rStyle w:val="HyperlinkGreen"/>
            <w:b/>
          </w:rPr>
          <w:t>plain text</w:t>
        </w:r>
      </w:hyperlink>
      <w:r>
        <w:t xml:space="preserve"> rendering found in </w:t>
      </w:r>
      <w:hyperlink w:anchor="gt_bcc83734-de00-4cd2-a344-4455ac688da9">
        <w:r>
          <w:rPr>
            <w:rStyle w:val="HyperlinkGreen"/>
            <w:b/>
          </w:rPr>
          <w:t>MIME messages</w:t>
        </w:r>
      </w:hyperlink>
      <w:r>
        <w:t xml:space="preserve"> SHOULD NOT be used in preference to a richer (</w:t>
      </w:r>
      <w:hyperlink w:anchor="gt_549c4960-e8be-4c24-bc2b-b86530f1c1bf">
        <w:r>
          <w:rPr>
            <w:rStyle w:val="HyperlinkGreen"/>
            <w:b/>
          </w:rPr>
          <w:t>HTML</w:t>
        </w:r>
      </w:hyperlink>
      <w:r>
        <w:t xml:space="preserve"> or </w:t>
      </w:r>
      <w:hyperlink w:anchor="gt_a9aa8673-7798-4eba-a048-8b7c95a7b080">
        <w:r>
          <w:rPr>
            <w:rStyle w:val="HyperlinkGreen"/>
            <w:b/>
          </w:rPr>
          <w:t>RTF</w:t>
        </w:r>
      </w:hyperlink>
      <w:r>
        <w:t>) rendering found in TNEF messages. As an implementation guideline, MIME readers can process the TNEF body part before processing the remaining MIME data so that data from the MIME message overwrites the conflicting data from the TNEF message.</w:t>
      </w:r>
    </w:p>
    <w:p w:rsidR="00EF22D5" w:rsidRDefault="006E59EC">
      <w:pPr>
        <w:pStyle w:val="Heading3"/>
      </w:pPr>
      <w:bookmarkStart w:id="502" w:name="section_0f9862c5e05d48dd9854230b60a4cbe4"/>
      <w:bookmarkStart w:id="503" w:name="_Toc174599813"/>
      <w:r>
        <w:t>Abstract Dat</w:t>
      </w:r>
      <w:r>
        <w:t>a Model</w:t>
      </w:r>
      <w:bookmarkEnd w:id="502"/>
      <w:bookmarkEnd w:id="503"/>
      <w:r>
        <w:fldChar w:fldCharType="begin"/>
      </w:r>
      <w:r>
        <w:instrText xml:space="preserve"> XE "MIME analysis:abstract data model" </w:instrText>
      </w:r>
      <w:r>
        <w:fldChar w:fldCharType="end"/>
      </w:r>
      <w:r>
        <w:fldChar w:fldCharType="begin"/>
      </w:r>
      <w:r>
        <w:instrText xml:space="preserve"> XE "Abstract data model:MIME analysis" </w:instrText>
      </w:r>
      <w:r>
        <w:fldChar w:fldCharType="end"/>
      </w:r>
      <w:r>
        <w:fldChar w:fldCharType="begin"/>
      </w:r>
      <w:r>
        <w:instrText xml:space="preserve"> XE "Data model - abstract:MIME analysis" </w:instrText>
      </w:r>
      <w:r>
        <w:fldChar w:fldCharType="end"/>
      </w:r>
    </w:p>
    <w:p w:rsidR="00EF22D5" w:rsidRDefault="006E59EC">
      <w:r>
        <w:t xml:space="preserve">This section describes a conceptual model of possible data organization that an implementation maintains to participate </w:t>
      </w:r>
      <w:r>
        <w:t>in this algorithm. The described organization is provided to facilitate the explanation of how the algorithm behaves. This document does not mandate that implementations adhere to this model as long as their external behavior is consistent with that descri</w:t>
      </w:r>
      <w:r>
        <w:t>bed in this document.</w:t>
      </w:r>
    </w:p>
    <w:p w:rsidR="00EF22D5" w:rsidRDefault="006E59EC">
      <w:r>
        <w:t>The following ADM types are defined in this section:</w:t>
      </w:r>
    </w:p>
    <w:p w:rsidR="00EF22D5" w:rsidRDefault="006E59EC">
      <w:pPr>
        <w:rPr>
          <w:b/>
        </w:rPr>
      </w:pPr>
      <w:r>
        <w:rPr>
          <w:b/>
        </w:rPr>
        <w:t>Global</w:t>
      </w:r>
    </w:p>
    <w:p w:rsidR="00EF22D5" w:rsidRDefault="006E59EC">
      <w:pPr>
        <w:rPr>
          <w:b/>
        </w:rPr>
      </w:pPr>
      <w:r>
        <w:rPr>
          <w:b/>
        </w:rPr>
        <w:t>Mailbox</w:t>
      </w:r>
    </w:p>
    <w:p w:rsidR="00EF22D5" w:rsidRDefault="006E59EC">
      <w:r>
        <w:rPr>
          <w:b/>
        </w:rPr>
        <w:t>MessageObject</w:t>
      </w:r>
    </w:p>
    <w:p w:rsidR="00EF22D5" w:rsidRDefault="006E59EC">
      <w:pPr>
        <w:pStyle w:val="Heading4"/>
      </w:pPr>
      <w:bookmarkStart w:id="504" w:name="section_c535b0958f9f4494a6dc944e2505ac39"/>
      <w:bookmarkStart w:id="505" w:name="_Toc174599814"/>
      <w:r>
        <w:t>Global</w:t>
      </w:r>
      <w:bookmarkEnd w:id="504"/>
      <w:bookmarkEnd w:id="505"/>
      <w:r>
        <w:fldChar w:fldCharType="begin"/>
      </w:r>
      <w:r>
        <w:instrText xml:space="preserve"> XE "MIME analysis ADM types:global" </w:instrText>
      </w:r>
      <w:r>
        <w:fldChar w:fldCharType="end"/>
      </w:r>
      <w:r>
        <w:fldChar w:fldCharType="begin"/>
      </w:r>
      <w:r>
        <w:instrText xml:space="preserve"> XE "Global ADM type:MIME analysis" </w:instrText>
      </w:r>
      <w:r>
        <w:fldChar w:fldCharType="end"/>
      </w:r>
    </w:p>
    <w:p w:rsidR="00EF22D5" w:rsidRDefault="006E59EC">
      <w:r>
        <w:t xml:space="preserve">The following ADM elements are defined as common to both client and </w:t>
      </w:r>
      <w:r>
        <w:t>server:</w:t>
      </w:r>
    </w:p>
    <w:p w:rsidR="00EF22D5" w:rsidRDefault="006E59EC">
      <w:r>
        <w:rPr>
          <w:b/>
        </w:rPr>
        <w:t>Handle</w:t>
      </w:r>
      <w:r>
        <w:t>: Represents an open connection by a client to a server object.</w:t>
      </w:r>
    </w:p>
    <w:p w:rsidR="00EF22D5" w:rsidRDefault="006E59EC">
      <w:pPr>
        <w:pStyle w:val="Heading4"/>
      </w:pPr>
      <w:bookmarkStart w:id="506" w:name="section_20adbe2c2c70430480e21dcd41b2e522"/>
      <w:bookmarkStart w:id="507" w:name="_Toc174599815"/>
      <w:r>
        <w:t>Per Mailbox</w:t>
      </w:r>
      <w:bookmarkEnd w:id="506"/>
      <w:bookmarkEnd w:id="507"/>
      <w:r>
        <w:fldChar w:fldCharType="begin"/>
      </w:r>
      <w:r>
        <w:instrText xml:space="preserve"> XE "MIME analysis ADM types:per mailbox" </w:instrText>
      </w:r>
      <w:r>
        <w:fldChar w:fldCharType="end"/>
      </w:r>
      <w:r>
        <w:fldChar w:fldCharType="begin"/>
      </w:r>
      <w:r>
        <w:instrText xml:space="preserve"> XE "Per mailbox ADM type:MIME analysis" </w:instrText>
      </w:r>
      <w:r>
        <w:fldChar w:fldCharType="end"/>
      </w:r>
    </w:p>
    <w:p w:rsidR="00EF22D5" w:rsidRDefault="006E59EC">
      <w:hyperlink w:anchor="gt_d3ad0e15-adc9-4174-bacf-d929b57278b3">
        <w:r>
          <w:rPr>
            <w:rStyle w:val="HyperlinkGreen"/>
            <w:b/>
          </w:rPr>
          <w:t>Mailboxes</w:t>
        </w:r>
      </w:hyperlink>
      <w:r>
        <w:t xml:space="preserve"> are rep</w:t>
      </w:r>
      <w:r>
        <w:t xml:space="preserve">resented by the </w:t>
      </w:r>
      <w:r>
        <w:rPr>
          <w:b/>
        </w:rPr>
        <w:t>Mailbox</w:t>
      </w:r>
      <w:r>
        <w:t xml:space="preserve"> ADM data type. The following ADM objects are maintained for each </w:t>
      </w:r>
      <w:r>
        <w:rPr>
          <w:b/>
        </w:rPr>
        <w:t xml:space="preserve">Mailbox </w:t>
      </w:r>
      <w:r>
        <w:t>ADM data type:</w:t>
      </w:r>
    </w:p>
    <w:p w:rsidR="00EF22D5" w:rsidRDefault="006E59EC">
      <w:pPr>
        <w:spacing w:before="0" w:after="225"/>
      </w:pPr>
      <w:r>
        <w:rPr>
          <w:b/>
        </w:rPr>
        <w:t>Mailbox.MessageObject</w:t>
      </w:r>
      <w:r>
        <w:t xml:space="preserve">: An abstract representation of a </w:t>
      </w:r>
      <w:hyperlink w:anchor="gt_b6c15d0c-d992-421d-ba96-99d3b63894cf">
        <w:r>
          <w:rPr>
            <w:rStyle w:val="HyperlinkGreen"/>
            <w:b/>
          </w:rPr>
          <w:t>Message object</w:t>
        </w:r>
      </w:hyperlink>
      <w:r>
        <w:t>.</w:t>
      </w:r>
    </w:p>
    <w:p w:rsidR="00EF22D5" w:rsidRDefault="006E59EC">
      <w:pPr>
        <w:pStyle w:val="Heading4"/>
      </w:pPr>
      <w:bookmarkStart w:id="508" w:name="section_6d90cb2f753a43709aacee3da1da5bf1"/>
      <w:bookmarkStart w:id="509" w:name="_Toc174599816"/>
      <w:r>
        <w:t>Per Message</w:t>
      </w:r>
      <w:r>
        <w:t xml:space="preserve"> Object</w:t>
      </w:r>
      <w:bookmarkEnd w:id="508"/>
      <w:bookmarkEnd w:id="509"/>
      <w:r>
        <w:fldChar w:fldCharType="begin"/>
      </w:r>
      <w:r>
        <w:instrText xml:space="preserve"> XE "MIME analysis ADM types:per Message object" </w:instrText>
      </w:r>
      <w:r>
        <w:fldChar w:fldCharType="end"/>
      </w:r>
      <w:r>
        <w:fldChar w:fldCharType="begin"/>
      </w:r>
      <w:r>
        <w:instrText xml:space="preserve"> XE "Per Message object ADM type:MIME analysis" </w:instrText>
      </w:r>
      <w:r>
        <w:fldChar w:fldCharType="end"/>
      </w:r>
    </w:p>
    <w:p w:rsidR="00EF22D5" w:rsidRDefault="006E59EC">
      <w:r>
        <w:t>A </w:t>
      </w:r>
      <w:hyperlink w:anchor="gt_b6c15d0c-d992-421d-ba96-99d3b63894cf">
        <w:r>
          <w:rPr>
            <w:rStyle w:val="HyperlinkGreen"/>
            <w:b/>
          </w:rPr>
          <w:t>Message object</w:t>
        </w:r>
      </w:hyperlink>
      <w:r>
        <w:t> is represented by the </w:t>
      </w:r>
      <w:r>
        <w:rPr>
          <w:b/>
        </w:rPr>
        <w:t>MessageObject</w:t>
      </w:r>
      <w:r>
        <w:t xml:space="preserve"> ADM data type. The following ADM</w:t>
      </w:r>
      <w:r>
        <w:t xml:space="preserve"> objects are maintained for each </w:t>
      </w:r>
      <w:r>
        <w:rPr>
          <w:b/>
        </w:rPr>
        <w:t>MessageObject</w:t>
      </w:r>
      <w:r>
        <w:t xml:space="preserve"> ADM data type:</w:t>
      </w:r>
    </w:p>
    <w:p w:rsidR="00EF22D5" w:rsidRDefault="006E59EC">
      <w:r>
        <w:rPr>
          <w:b/>
        </w:rPr>
        <w:t>Mailbox.MessageObject.MIMESkeleton</w:t>
      </w:r>
      <w:r>
        <w:t xml:space="preserve">: The original </w:t>
      </w:r>
      <w:hyperlink w:anchor="gt_af6ba277-34c1-493d-8103-71d2af36ce30">
        <w:r>
          <w:rPr>
            <w:rStyle w:val="HyperlinkGreen"/>
            <w:b/>
          </w:rPr>
          <w:t>MIME</w:t>
        </w:r>
      </w:hyperlink>
      <w:r>
        <w:t xml:space="preserve"> structure of the message. </w:t>
      </w:r>
    </w:p>
    <w:p w:rsidR="00EF22D5" w:rsidRDefault="006E59EC">
      <w:pPr>
        <w:pStyle w:val="Heading3"/>
      </w:pPr>
      <w:bookmarkStart w:id="510" w:name="section_a99d980a61a641b9be735abc4f5ea738"/>
      <w:bookmarkStart w:id="511" w:name="_Toc174599817"/>
      <w:r>
        <w:lastRenderedPageBreak/>
        <w:t>Initialization</w:t>
      </w:r>
      <w:bookmarkEnd w:id="510"/>
      <w:bookmarkEnd w:id="511"/>
      <w:r>
        <w:fldChar w:fldCharType="begin"/>
      </w:r>
      <w:r>
        <w:instrText xml:space="preserve"> XE "MIME analysis:initialization" </w:instrText>
      </w:r>
      <w:r>
        <w:fldChar w:fldCharType="end"/>
      </w:r>
      <w:r>
        <w:fldChar w:fldCharType="begin"/>
      </w:r>
      <w:r>
        <w:instrText xml:space="preserve"> XE "Initialization:MIME analysis" </w:instrText>
      </w:r>
      <w:r>
        <w:fldChar w:fldCharType="end"/>
      </w:r>
    </w:p>
    <w:p w:rsidR="00EF22D5" w:rsidRDefault="006E59EC">
      <w:r>
        <w:rPr>
          <w:rStyle w:val="PlaceholderText"/>
        </w:rPr>
        <w:t>None.</w:t>
      </w:r>
    </w:p>
    <w:p w:rsidR="00EF22D5" w:rsidRDefault="006E59EC">
      <w:pPr>
        <w:pStyle w:val="Heading3"/>
      </w:pPr>
      <w:bookmarkStart w:id="512" w:name="section_df5782f2e50c492a9822f24751f0acb5"/>
      <w:bookmarkStart w:id="513" w:name="_Toc174599818"/>
      <w:r>
        <w:t>Processing Rules</w:t>
      </w:r>
      <w:bookmarkEnd w:id="512"/>
      <w:bookmarkEnd w:id="513"/>
      <w:r>
        <w:fldChar w:fldCharType="begin"/>
      </w:r>
      <w:r>
        <w:instrText xml:space="preserve"> XE "MIME analysis - processing rules:overview" </w:instrText>
      </w:r>
      <w:r>
        <w:fldChar w:fldCharType="end"/>
      </w:r>
      <w:r>
        <w:fldChar w:fldCharType="begin"/>
      </w:r>
      <w:r>
        <w:instrText xml:space="preserve"> XE "Processing rules - MIME analysis:overview" </w:instrText>
      </w:r>
      <w:r>
        <w:fldChar w:fldCharType="end"/>
      </w:r>
    </w:p>
    <w:p w:rsidR="00EF22D5" w:rsidRDefault="006E59EC">
      <w:r>
        <w:rPr>
          <w:rStyle w:val="PlaceholderText"/>
        </w:rPr>
        <w:t xml:space="preserve">In the following sections, a client is specified as an agent that sets properties in a </w:t>
      </w:r>
      <w:hyperlink w:anchor="gt_b6c15d0c-d992-421d-ba96-99d3b63894cf">
        <w:r>
          <w:rPr>
            <w:rStyle w:val="HyperlinkGreen"/>
            <w:b/>
          </w:rPr>
          <w:t>Message object</w:t>
        </w:r>
      </w:hyperlink>
      <w:r>
        <w:rPr>
          <w:rStyle w:val="PlaceholderText"/>
        </w:rPr>
        <w:t xml:space="preserve">, while a </w:t>
      </w:r>
      <w:hyperlink w:anchor="gt_8468588a-d147-45b8-848e-75449f61f368">
        <w:r>
          <w:rPr>
            <w:rStyle w:val="HyperlinkGreen"/>
            <w:b/>
          </w:rPr>
          <w:t>MIME reader</w:t>
        </w:r>
      </w:hyperlink>
      <w:r>
        <w:rPr>
          <w:rStyle w:val="PlaceholderText"/>
        </w:rPr>
        <w:t xml:space="preserve"> is specified as an agent that parses </w:t>
      </w:r>
      <w:hyperlink w:anchor="gt_af6ba277-34c1-493d-8103-71d2af36ce30">
        <w:r>
          <w:rPr>
            <w:rStyle w:val="HyperlinkGreen"/>
            <w:b/>
          </w:rPr>
          <w:t>MIME</w:t>
        </w:r>
      </w:hyperlink>
      <w:r>
        <w:rPr>
          <w:rStyle w:val="PlaceholderText"/>
        </w:rPr>
        <w:t xml:space="preserve"> </w:t>
      </w:r>
      <w:hyperlink w:anchor="gt_84a82291-9444-481e-97e3-4ff69a88e932">
        <w:r>
          <w:rPr>
            <w:rStyle w:val="HyperlinkGreen"/>
            <w:b/>
          </w:rPr>
          <w:t>headers</w:t>
        </w:r>
      </w:hyperlink>
      <w:r>
        <w:rPr>
          <w:rStyle w:val="PlaceholderText"/>
        </w:rPr>
        <w:t xml:space="preserve"> and assigns their values to </w:t>
      </w:r>
      <w:r>
        <w:t>Message object</w:t>
      </w:r>
      <w:r>
        <w:rPr>
          <w:rStyle w:val="PlaceholderText"/>
        </w:rPr>
        <w:t xml:space="preserve"> properties.</w:t>
      </w:r>
    </w:p>
    <w:p w:rsidR="00EF22D5" w:rsidRDefault="006E59EC">
      <w:pPr>
        <w:pStyle w:val="Heading4"/>
      </w:pPr>
      <w:bookmarkStart w:id="514" w:name="section_f97b93756e8f48fb9b6c81648c5a6bd0"/>
      <w:bookmarkStart w:id="515" w:name="_Toc174599819"/>
      <w:r>
        <w:t>Address Elements</w:t>
      </w:r>
      <w:bookmarkEnd w:id="514"/>
      <w:bookmarkEnd w:id="515"/>
      <w:r>
        <w:fldChar w:fldCharType="begin"/>
      </w:r>
      <w:r>
        <w:instrText xml:space="preserve"> XE "MIME analysis - processing rules:address elements" </w:instrText>
      </w:r>
      <w:r>
        <w:fldChar w:fldCharType="end"/>
      </w:r>
      <w:r>
        <w:fldChar w:fldCharType="begin"/>
      </w:r>
      <w:r>
        <w:instrText xml:space="preserve"> XE "Processing rules - MIME analysis:address elements" </w:instrText>
      </w:r>
      <w:r>
        <w:fldChar w:fldCharType="end"/>
      </w:r>
    </w:p>
    <w:p w:rsidR="00EF22D5" w:rsidRDefault="006E59EC">
      <w:r>
        <w:t xml:space="preserve">Most </w:t>
      </w:r>
      <w:hyperlink w:anchor="gt_af6ba277-34c1-493d-8103-71d2af36ce30">
        <w:r>
          <w:rPr>
            <w:rStyle w:val="HyperlinkGreen"/>
            <w:b/>
          </w:rPr>
          <w:t>MIME</w:t>
        </w:r>
      </w:hyperlink>
      <w:r>
        <w:t xml:space="preserve"> address elements correspond to a recipient property group in the </w:t>
      </w:r>
      <w:hyperlink w:anchor="gt_b6c15d0c-d992-421d-ba96-99d3b63894cf">
        <w:r>
          <w:rPr>
            <w:rStyle w:val="HyperlinkGreen"/>
            <w:b/>
          </w:rPr>
          <w:t>Message object</w:t>
        </w:r>
      </w:hyperlink>
      <w:r>
        <w:t xml:space="preserve">, as specified in section </w:t>
      </w:r>
      <w:hyperlink w:anchor="Section_3330e424518245059382bc62358534fe" w:history="1">
        <w:r>
          <w:rPr>
            <w:rStyle w:val="Hyperlink"/>
          </w:rPr>
          <w:t>2.6</w:t>
        </w:r>
      </w:hyperlink>
      <w:r>
        <w:t xml:space="preserve">. The MIME address element has three parts, as specified in </w:t>
      </w:r>
      <w:hyperlink r:id="rId287">
        <w:r>
          <w:rPr>
            <w:rStyle w:val="Hyperlink"/>
          </w:rPr>
          <w:t>[RFC2822]</w:t>
        </w:r>
      </w:hyperlink>
      <w:r>
        <w:t xml:space="preserve">: </w:t>
      </w:r>
      <w:hyperlink w:anchor="gt_bbb09154-8d26-498e-b05e-f649e5a43700">
        <w:r>
          <w:rPr>
            <w:rStyle w:val="HyperlinkGreen"/>
            <w:b/>
          </w:rPr>
          <w:t>display na</w:t>
        </w:r>
        <w:r>
          <w:rPr>
            <w:rStyle w:val="HyperlinkGreen"/>
            <w:b/>
          </w:rPr>
          <w:t>me</w:t>
        </w:r>
      </w:hyperlink>
      <w:r>
        <w:t>, comment, and e-mail address.</w:t>
      </w:r>
    </w:p>
    <w:p w:rsidR="00EF22D5" w:rsidRDefault="006E59EC">
      <w:pPr>
        <w:pStyle w:val="Heading5"/>
      </w:pPr>
      <w:bookmarkStart w:id="516" w:name="section_e63c01f85dd141c3ac477cca009cf114"/>
      <w:bookmarkStart w:id="517" w:name="_Toc174599820"/>
      <w:r>
        <w:t>Mapping Internet E-Mail Address Elements to a Property Group</w:t>
      </w:r>
      <w:bookmarkEnd w:id="516"/>
      <w:bookmarkEnd w:id="517"/>
    </w:p>
    <w:p w:rsidR="00EF22D5" w:rsidRDefault="006E59EC">
      <w:r>
        <w:t xml:space="preserve">In general, </w:t>
      </w:r>
      <w:hyperlink w:anchor="gt_8468588a-d147-45b8-848e-75449f61f368">
        <w:r>
          <w:rPr>
            <w:rStyle w:val="HyperlinkGreen"/>
            <w:b/>
          </w:rPr>
          <w:t>MIME readers</w:t>
        </w:r>
      </w:hyperlink>
      <w:r>
        <w:t xml:space="preserve"> map the three elements of an Internet e-mail address to the four properties</w:t>
      </w:r>
      <w:r>
        <w:t xml:space="preserve"> of the corresponding recipient property group as follows. </w:t>
      </w:r>
    </w:p>
    <w:p w:rsidR="00EF22D5" w:rsidRDefault="006E59EC">
      <w:r>
        <w:t>The comment part of the Internet e-mail address SHOULD be ignored.</w:t>
      </w:r>
    </w:p>
    <w:p w:rsidR="00EF22D5" w:rsidRDefault="006E59EC">
      <w:r>
        <w:t>Before setting properties, a MIME reader SHOULD</w:t>
      </w:r>
      <w:bookmarkStart w:id="518" w:name="Appendix_A_Target_107"/>
      <w:r>
        <w:rPr>
          <w:rStyle w:val="Hyperlink"/>
        </w:rPr>
        <w:fldChar w:fldCharType="begin"/>
      </w:r>
      <w:r>
        <w:rPr>
          <w:rStyle w:val="Hyperlink"/>
        </w:rPr>
        <w:instrText xml:space="preserve"> HYPERLINK \l "Appendix_A_107" \o "Product behavior note 107" \h </w:instrText>
      </w:r>
      <w:r>
        <w:rPr>
          <w:rStyle w:val="Hyperlink"/>
        </w:rPr>
      </w:r>
      <w:r>
        <w:rPr>
          <w:rStyle w:val="Hyperlink"/>
        </w:rPr>
        <w:fldChar w:fldCharType="separate"/>
      </w:r>
      <w:r>
        <w:rPr>
          <w:rStyle w:val="Hyperlink"/>
        </w:rPr>
        <w:t>&lt;107&gt;</w:t>
      </w:r>
      <w:r>
        <w:rPr>
          <w:rStyle w:val="Hyperlink"/>
        </w:rPr>
        <w:fldChar w:fldCharType="end"/>
      </w:r>
      <w:bookmarkEnd w:id="518"/>
      <w:r>
        <w:t xml:space="preserve"> check whether the Internet e-mail address is encoded by using </w:t>
      </w:r>
      <w:hyperlink w:anchor="gt_bfb25c71-c31f-464d-9db8-990a98bbf90c">
        <w:r>
          <w:rPr>
            <w:rStyle w:val="HyperlinkGreen"/>
            <w:b/>
          </w:rPr>
          <w:t>IMCEA</w:t>
        </w:r>
      </w:hyperlink>
      <w:r>
        <w:t xml:space="preserve"> </w:t>
      </w:r>
      <w:hyperlink w:anchor="gt_e24fb7e8-206c-40ee-8176-ac829a0dcdcd">
        <w:r>
          <w:rPr>
            <w:rStyle w:val="HyperlinkGreen"/>
            <w:b/>
          </w:rPr>
          <w:t>encapsulation</w:t>
        </w:r>
      </w:hyperlink>
      <w:r>
        <w:t xml:space="preserve">, as specified in section </w:t>
      </w:r>
      <w:hyperlink w:anchor="Section_59fd64a5029c4ec9bee2ecd61993bb13" w:history="1">
        <w:r>
          <w:rPr>
            <w:rStyle w:val="Hyperlink"/>
          </w:rPr>
          <w:t>2.1.3.1.8</w:t>
        </w:r>
      </w:hyperlink>
      <w:r>
        <w:t xml:space="preserve">. If it is, the MIME reader performs de-encapsulation, as specified in section </w:t>
      </w:r>
      <w:hyperlink w:anchor="Section_df6c9eddf3c84516b431c1044ffa1fe3" w:history="1">
        <w:r>
          <w:rPr>
            <w:rStyle w:val="Hyperlink"/>
          </w:rPr>
          <w:t>2.2.3.1.2</w:t>
        </w:r>
      </w:hyperlink>
      <w:r>
        <w:t>, to obtain the Internet e-mail address and type.</w:t>
      </w:r>
    </w:p>
    <w:p w:rsidR="00EF22D5" w:rsidRDefault="006E59EC">
      <w:r>
        <w:t xml:space="preserve">Next, a MIME </w:t>
      </w:r>
      <w:r>
        <w:t xml:space="preserve">reader SHOULD perform a lookup against the </w:t>
      </w:r>
      <w:hyperlink w:anchor="gt_d16f7b78-c5a6-48f4-9e0f-3b205b5598b5">
        <w:r>
          <w:rPr>
            <w:rStyle w:val="HyperlinkGreen"/>
            <w:b/>
          </w:rPr>
          <w:t>address book</w:t>
        </w:r>
      </w:hyperlink>
      <w:r>
        <w:t xml:space="preserve"> for an entry that has a proxy address that matches the Internet e-mail address.</w:t>
      </w:r>
    </w:p>
    <w:p w:rsidR="00EF22D5" w:rsidRDefault="006E59EC">
      <w:r>
        <w:t>The MIME reader</w:t>
      </w:r>
      <w:r>
        <w:t xml:space="preserve"> sets the properties in the corresponding recipient property group, as specified in section </w:t>
      </w:r>
      <w:hyperlink w:anchor="Section_3330e424518245059382bc62358534fe" w:history="1">
        <w:r>
          <w:rPr>
            <w:rStyle w:val="Hyperlink"/>
          </w:rPr>
          <w:t>2.6</w:t>
        </w:r>
      </w:hyperlink>
      <w:r>
        <w:t>, according the following rules.</w:t>
      </w:r>
    </w:p>
    <w:p w:rsidR="00EF22D5" w:rsidRDefault="006E59EC">
      <w:pPr>
        <w:pStyle w:val="ListParagraph"/>
        <w:numPr>
          <w:ilvl w:val="0"/>
          <w:numId w:val="92"/>
        </w:numPr>
      </w:pPr>
      <w:r>
        <w:t>Display name: If an address book entry was found with a matching pro</w:t>
      </w:r>
      <w:r>
        <w:t xml:space="preserve">xy address, copy this value from the address book entry. Otherwise, if the Internet e-mail address has a </w:t>
      </w:r>
      <w:hyperlink w:anchor="gt_bbb09154-8d26-498e-b05e-f649e5a43700">
        <w:r>
          <w:rPr>
            <w:rStyle w:val="HyperlinkGreen"/>
            <w:b/>
          </w:rPr>
          <w:t>display name</w:t>
        </w:r>
      </w:hyperlink>
      <w:r>
        <w:t xml:space="preserve"> part, convert it to a </w:t>
      </w:r>
      <w:hyperlink w:anchor="gt_c305d0ab-8b94-461a-bd76-13b40cb8c4d8">
        <w:r>
          <w:rPr>
            <w:rStyle w:val="HyperlinkGreen"/>
            <w:b/>
          </w:rPr>
          <w:t>Unicode</w:t>
        </w:r>
      </w:hyperlink>
      <w:r>
        <w:t xml:space="preserve"> string, performing decoding as specified in </w:t>
      </w:r>
      <w:hyperlink r:id="rId288">
        <w:r>
          <w:rPr>
            <w:rStyle w:val="Hyperlink"/>
          </w:rPr>
          <w:t>[RFC2047]</w:t>
        </w:r>
      </w:hyperlink>
      <w:r>
        <w:t xml:space="preserve"> if required, and write it to this property value. If there is not a matching address book entry and there is no display n</w:t>
      </w:r>
      <w:r>
        <w:t>ame part, use the Internet e-mail address part.</w:t>
      </w:r>
    </w:p>
    <w:p w:rsidR="00EF22D5" w:rsidRDefault="006E59EC">
      <w:pPr>
        <w:pStyle w:val="ListParagraph"/>
        <w:numPr>
          <w:ilvl w:val="0"/>
          <w:numId w:val="92"/>
        </w:numPr>
      </w:pPr>
      <w:r>
        <w:t xml:space="preserve">EntryID: If an address book entry was found with a matching proxy address, copy this value from the address book entry. If no entry is found, construct a </w:t>
      </w:r>
      <w:hyperlink w:anchor="gt_942d283a-8a03-43bb-b911-34d8d14d7fd9">
        <w:r>
          <w:rPr>
            <w:rStyle w:val="HyperlinkGreen"/>
            <w:b/>
          </w:rPr>
          <w:t>one-off EntryID</w:t>
        </w:r>
      </w:hyperlink>
      <w:r>
        <w:t xml:space="preserve"> from the display name, </w:t>
      </w:r>
      <w:hyperlink w:anchor="gt_435e947e-e78d-42d8-bee0-4598c959f0ba">
        <w:r>
          <w:rPr>
            <w:rStyle w:val="HyperlinkGreen"/>
            <w:b/>
          </w:rPr>
          <w:t>address type</w:t>
        </w:r>
      </w:hyperlink>
      <w:r>
        <w:t xml:space="preserve">, and Internet e-mail address property values, according to the format of the one-off EntryID as specified in </w:t>
      </w:r>
      <w:hyperlink r:id="rId289" w:anchor="Section_1afa0cd9b1a04520b623bf15030af5d8">
        <w:r>
          <w:rPr>
            <w:rStyle w:val="Hyperlink"/>
          </w:rPr>
          <w:t>[MS-OXCDATA]</w:t>
        </w:r>
      </w:hyperlink>
      <w:r>
        <w:t xml:space="preserve"> section 2.2.5.1</w:t>
      </w:r>
      <w:r>
        <w:rPr>
          <w:rStyle w:val="Hyperlink"/>
        </w:rPr>
        <w:t>.</w:t>
      </w:r>
    </w:p>
    <w:p w:rsidR="00EF22D5" w:rsidRDefault="006E59EC">
      <w:pPr>
        <w:pStyle w:val="ListParagraph"/>
        <w:numPr>
          <w:ilvl w:val="0"/>
          <w:numId w:val="93"/>
        </w:numPr>
      </w:pPr>
      <w:r>
        <w:t>Address type: If an address book entry was found with a matching proxy address, copy this value from the address book entry. Otherwise, if the original Internet e-mail a</w:t>
      </w:r>
      <w:r>
        <w:t>ddress was IMCEA-encapsulated and the MIME reader performed de-encapsulation, the MIME reader SHOULD write the type obtained from IMCEA de-encapsulation to this property. Otherwise, write "SMTP" to this property value. If there is no Internet e-mail addres</w:t>
      </w:r>
      <w:r>
        <w:t>s part, do not set this property value.</w:t>
      </w:r>
    </w:p>
    <w:p w:rsidR="00EF22D5" w:rsidRDefault="006E59EC">
      <w:pPr>
        <w:pStyle w:val="ListParagraph"/>
        <w:numPr>
          <w:ilvl w:val="0"/>
          <w:numId w:val="94"/>
        </w:numPr>
      </w:pPr>
      <w:r>
        <w:t>E-mail address: If an address book entry was found with a matching proxy address, copy this value from the address book entry. Otherwise, if the original Internet e-mail address was IMCEA-encapsulated and the MIME re</w:t>
      </w:r>
      <w:r>
        <w:t>ader performed de-encapsulation, use the Internet e-mail address obtained by de-encapsulation. Otherwise, convert the entire Internet e-mail address part to Unicode and write it to this property value. If there is no Internet e-mail address part, do not se</w:t>
      </w:r>
      <w:r>
        <w:t>t this property value.</w:t>
      </w:r>
    </w:p>
    <w:p w:rsidR="00EF22D5" w:rsidRDefault="006E59EC">
      <w:pPr>
        <w:pStyle w:val="Heading5"/>
      </w:pPr>
      <w:bookmarkStart w:id="519" w:name="section_df6c9eddf3c84516b431c1044ffa1fe3"/>
      <w:bookmarkStart w:id="520" w:name="_Toc174599821"/>
      <w:r>
        <w:lastRenderedPageBreak/>
        <w:t>Recognizing and De-Encapsulating IMCEA-Encapsulated Addresses</w:t>
      </w:r>
      <w:bookmarkEnd w:id="519"/>
      <w:bookmarkEnd w:id="520"/>
    </w:p>
    <w:p w:rsidR="00EF22D5" w:rsidRDefault="006E59EC">
      <w:r>
        <w:t xml:space="preserve">For details about </w:t>
      </w:r>
      <w:hyperlink w:anchor="gt_bfb25c71-c31f-464d-9db8-990a98bbf90c">
        <w:r>
          <w:rPr>
            <w:rStyle w:val="HyperlinkGreen"/>
            <w:b/>
          </w:rPr>
          <w:t>IMCEA</w:t>
        </w:r>
      </w:hyperlink>
      <w:r>
        <w:t xml:space="preserve"> </w:t>
      </w:r>
      <w:hyperlink w:anchor="gt_e24fb7e8-206c-40ee-8176-ac829a0dcdcd">
        <w:r>
          <w:rPr>
            <w:rStyle w:val="HyperlinkGreen"/>
            <w:b/>
          </w:rPr>
          <w:t>encapsulation</w:t>
        </w:r>
      </w:hyperlink>
      <w:r>
        <w:t>, see sect</w:t>
      </w:r>
      <w:r>
        <w:t xml:space="preserve">ion </w:t>
      </w:r>
      <w:hyperlink w:anchor="Section_59fd64a5029c4ec9bee2ecd61993bb13" w:history="1">
        <w:r>
          <w:rPr>
            <w:rStyle w:val="Hyperlink"/>
          </w:rPr>
          <w:t>2.1.3.1.8</w:t>
        </w:r>
      </w:hyperlink>
      <w:r>
        <w:t>. De-encapsulation SHOULD</w:t>
      </w:r>
      <w:bookmarkStart w:id="521" w:name="Appendix_A_Target_108"/>
      <w:r>
        <w:rPr>
          <w:rStyle w:val="Hyperlink"/>
        </w:rPr>
        <w:fldChar w:fldCharType="begin"/>
      </w:r>
      <w:r>
        <w:rPr>
          <w:rStyle w:val="Hyperlink"/>
        </w:rPr>
        <w:instrText xml:space="preserve"> HYPERLINK \l "Appendix_A_108" \o "Product behavior note 108" \h </w:instrText>
      </w:r>
      <w:r>
        <w:rPr>
          <w:rStyle w:val="Hyperlink"/>
        </w:rPr>
      </w:r>
      <w:r>
        <w:rPr>
          <w:rStyle w:val="Hyperlink"/>
        </w:rPr>
        <w:fldChar w:fldCharType="separate"/>
      </w:r>
      <w:r>
        <w:rPr>
          <w:rStyle w:val="Hyperlink"/>
        </w:rPr>
        <w:t>&lt;108&gt;</w:t>
      </w:r>
      <w:r>
        <w:rPr>
          <w:rStyle w:val="Hyperlink"/>
        </w:rPr>
        <w:fldChar w:fldCharType="end"/>
      </w:r>
      <w:bookmarkEnd w:id="521"/>
      <w:r>
        <w:t xml:space="preserve"> be attempted only if the </w:t>
      </w:r>
      <w:hyperlink w:anchor="gt_b0276eb2-4e65-4cf1-a718-e0920a614aca">
        <w:r>
          <w:rPr>
            <w:rStyle w:val="HyperlinkGreen"/>
            <w:b/>
          </w:rPr>
          <w:t>domain</w:t>
        </w:r>
      </w:hyperlink>
      <w:r>
        <w:t xml:space="preserve"> part of the encapsulated address is recognized as local or otherwise able to deliver mail to the de-encapsulated address.</w:t>
      </w:r>
      <w:bookmarkStart w:id="522" w:name="z235"/>
      <w:bookmarkEnd w:id="522"/>
    </w:p>
    <w:p w:rsidR="00EF22D5" w:rsidRDefault="006E59EC">
      <w:r>
        <w:t xml:space="preserve">An IMCEA-encapsulated </w:t>
      </w:r>
      <w:hyperlink w:anchor="gt_0678be67-e739-4e33-97fe-2b03b903a379">
        <w:r>
          <w:rPr>
            <w:rStyle w:val="HyperlinkGreen"/>
            <w:b/>
          </w:rPr>
          <w:t>SMTP</w:t>
        </w:r>
      </w:hyperlink>
      <w:r>
        <w:t xml:space="preserve"> address consists of the following s</w:t>
      </w:r>
      <w:r>
        <w:t>ix elements:</w:t>
      </w:r>
    </w:p>
    <w:p w:rsidR="00EF22D5" w:rsidRDefault="006E59EC">
      <w:pPr>
        <w:pStyle w:val="ListParagraph"/>
        <w:numPr>
          <w:ilvl w:val="0"/>
          <w:numId w:val="95"/>
        </w:numPr>
      </w:pPr>
      <w:r>
        <w:t>The literal string "IMCEA" in any combination of uppercase or lowercase letters.</w:t>
      </w:r>
    </w:p>
    <w:p w:rsidR="00EF22D5" w:rsidRDefault="006E59EC">
      <w:pPr>
        <w:pStyle w:val="ListParagraph"/>
        <w:numPr>
          <w:ilvl w:val="0"/>
          <w:numId w:val="95"/>
        </w:numPr>
      </w:pPr>
      <w:r>
        <w:t xml:space="preserve">The original </w:t>
      </w:r>
      <w:hyperlink w:anchor="gt_435e947e-e78d-42d8-bee0-4598c959f0ba">
        <w:r>
          <w:rPr>
            <w:rStyle w:val="HyperlinkGreen"/>
            <w:b/>
          </w:rPr>
          <w:t>address type</w:t>
        </w:r>
      </w:hyperlink>
      <w:r>
        <w:t xml:space="preserve">; one or more </w:t>
      </w:r>
      <w:hyperlink w:anchor="gt_79fa85ca-ac61-467c-b819-e97dc1a7a599">
        <w:r>
          <w:rPr>
            <w:rStyle w:val="HyperlinkGreen"/>
            <w:b/>
          </w:rPr>
          <w:t>ASCII</w:t>
        </w:r>
      </w:hyperlink>
      <w:r>
        <w:t xml:space="preserve"> characters.</w:t>
      </w:r>
    </w:p>
    <w:p w:rsidR="00EF22D5" w:rsidRDefault="006E59EC">
      <w:pPr>
        <w:pStyle w:val="ListParagraph"/>
        <w:numPr>
          <w:ilvl w:val="0"/>
          <w:numId w:val="95"/>
        </w:numPr>
      </w:pPr>
      <w:r>
        <w:t>A literal hyphen character, U+002D.</w:t>
      </w:r>
    </w:p>
    <w:p w:rsidR="00EF22D5" w:rsidRDefault="006E59EC">
      <w:pPr>
        <w:pStyle w:val="ListParagraph"/>
        <w:numPr>
          <w:ilvl w:val="0"/>
          <w:numId w:val="95"/>
        </w:numPr>
      </w:pPr>
      <w:r>
        <w:t>The encoded original address. Legal characters are uppercase and lowercase ASCII letters, digits, hyphen (U+002D), equal sign (U+003D), underscore (U+005F), and plus sign (U+002B). Any other characters</w:t>
      </w:r>
      <w:r>
        <w:t xml:space="preserve"> MUST be encoded as a plus sign (U+002B) followed by two hexadecimal digits.</w:t>
      </w:r>
    </w:p>
    <w:p w:rsidR="00EF22D5" w:rsidRDefault="006E59EC">
      <w:pPr>
        <w:pStyle w:val="ListParagraph"/>
        <w:numPr>
          <w:ilvl w:val="0"/>
          <w:numId w:val="95"/>
        </w:numPr>
      </w:pPr>
      <w:r>
        <w:t>A literal "@" sign, U+0040.</w:t>
      </w:r>
    </w:p>
    <w:p w:rsidR="00EF22D5" w:rsidRDefault="006E59EC">
      <w:pPr>
        <w:pStyle w:val="ListParagraph"/>
        <w:numPr>
          <w:ilvl w:val="0"/>
          <w:numId w:val="95"/>
        </w:numPr>
      </w:pPr>
      <w:r>
        <w:t>The encapsulation domain, such as "example.com".</w:t>
      </w:r>
    </w:p>
    <w:p w:rsidR="00EF22D5" w:rsidRDefault="006E59EC">
      <w:r>
        <w:t>To identify an e-mail address as IMCEA-encapsulated, it is sufficient to match elements 1-3.</w:t>
      </w:r>
    </w:p>
    <w:p w:rsidR="00EF22D5" w:rsidRDefault="006E59EC">
      <w:r>
        <w:t>To obtain</w:t>
      </w:r>
      <w:r>
        <w:t xml:space="preserve"> the original e-mail address and type from an encapsulated address, use the following procedure:</w:t>
      </w:r>
    </w:p>
    <w:p w:rsidR="00EF22D5" w:rsidRDefault="006E59EC">
      <w:pPr>
        <w:pStyle w:val="ListParagraph"/>
        <w:numPr>
          <w:ilvl w:val="0"/>
          <w:numId w:val="96"/>
        </w:numPr>
      </w:pPr>
      <w:r>
        <w:t>Copy element 2 to the e-mail address type.</w:t>
      </w:r>
    </w:p>
    <w:p w:rsidR="00EF22D5" w:rsidRDefault="006E59EC">
      <w:pPr>
        <w:pStyle w:val="ListParagraph"/>
        <w:numPr>
          <w:ilvl w:val="0"/>
          <w:numId w:val="96"/>
        </w:numPr>
      </w:pPr>
      <w:r>
        <w:t>Extract element 4, the encoded e-mail address.</w:t>
      </w:r>
    </w:p>
    <w:p w:rsidR="00EF22D5" w:rsidRDefault="006E59EC">
      <w:pPr>
        <w:pStyle w:val="ListParagraph"/>
        <w:numPr>
          <w:ilvl w:val="0"/>
          <w:numId w:val="96"/>
        </w:numPr>
      </w:pPr>
      <w:r>
        <w:t xml:space="preserve">Decode element 4 by replacing any underscore (U+005F) with a forward </w:t>
      </w:r>
      <w:r>
        <w:t>slash (U+002F), and replacing any sequence of plus sign (U+002B) followed by two hexadecimal digits with the single character that the two hexadecimal digits represent.</w:t>
      </w:r>
    </w:p>
    <w:p w:rsidR="00EF22D5" w:rsidRDefault="006E59EC">
      <w:pPr>
        <w:pStyle w:val="Heading5"/>
      </w:pPr>
      <w:bookmarkStart w:id="523" w:name="section_9a10ba92a85a421db9a8fb31599ff039"/>
      <w:bookmarkStart w:id="524" w:name="_Toc174599822"/>
      <w:r>
        <w:t>From</w:t>
      </w:r>
      <w:bookmarkEnd w:id="523"/>
      <w:bookmarkEnd w:id="524"/>
    </w:p>
    <w:p w:rsidR="00EF22D5" w:rsidRDefault="006E59EC">
      <w:r>
        <w:t xml:space="preserve">To set the values of the properties in the </w:t>
      </w:r>
      <w:r>
        <w:rPr>
          <w:b/>
        </w:rPr>
        <w:t>PidTagSentRepresenting</w:t>
      </w:r>
      <w:r>
        <w:t xml:space="preserve"> property group (</w:t>
      </w:r>
      <w:r>
        <w:t xml:space="preserve">section </w:t>
      </w:r>
      <w:hyperlink w:anchor="Section_4625cd17c7984d0baaf1443b6df6d92b" w:history="1">
        <w:r>
          <w:rPr>
            <w:rStyle w:val="Hyperlink"/>
          </w:rPr>
          <w:t>2.6.5</w:t>
        </w:r>
      </w:hyperlink>
      <w:r>
        <w:t xml:space="preserve">), clients MUST set the </w:t>
      </w:r>
      <w:r>
        <w:rPr>
          <w:b/>
        </w:rPr>
        <w:t>From</w:t>
      </w:r>
      <w:r>
        <w:t xml:space="preserve"> </w:t>
      </w:r>
      <w:hyperlink w:anchor="gt_84a82291-9444-481e-97e3-4ff69a88e932">
        <w:r>
          <w:rPr>
            <w:rStyle w:val="HyperlinkGreen"/>
            <w:b/>
          </w:rPr>
          <w:t>header</w:t>
        </w:r>
      </w:hyperlink>
      <w:r>
        <w:t xml:space="preserve"> value, as specified in </w:t>
      </w:r>
      <w:hyperlink r:id="rId290">
        <w:r>
          <w:rPr>
            <w:rStyle w:val="Hyperlink"/>
          </w:rPr>
          <w:t>[RFC2822]</w:t>
        </w:r>
      </w:hyperlink>
      <w:r>
        <w:t>.</w:t>
      </w:r>
    </w:p>
    <w:p w:rsidR="00EF22D5" w:rsidRDefault="006E59EC">
      <w:hyperlink w:anchor="gt_8468588a-d147-45b8-848e-75449f61f368">
        <w:r>
          <w:rPr>
            <w:rStyle w:val="HyperlinkGreen"/>
            <w:b/>
          </w:rPr>
          <w:t>MIME readers</w:t>
        </w:r>
      </w:hyperlink>
      <w:r>
        <w:t xml:space="preserve"> MUST set the value of the </w:t>
      </w:r>
      <w:r>
        <w:rPr>
          <w:b/>
        </w:rPr>
        <w:t>PidTagSentRepresenting</w:t>
      </w:r>
      <w:r>
        <w:t xml:space="preserve"> property group to the value of the first e-mail address component of the </w:t>
      </w:r>
      <w:r>
        <w:rPr>
          <w:b/>
        </w:rPr>
        <w:t>From</w:t>
      </w:r>
      <w:r>
        <w:t xml:space="preserve"> header (which can contain multiple e-mai</w:t>
      </w:r>
      <w:r>
        <w:t xml:space="preserve">l addresses). If the </w:t>
      </w:r>
      <w:r>
        <w:rPr>
          <w:b/>
        </w:rPr>
        <w:t>From</w:t>
      </w:r>
      <w:r>
        <w:t xml:space="preserve"> header contains multiple addresses, the first address MUST be used; the others are ignored.</w:t>
      </w:r>
    </w:p>
    <w:p w:rsidR="00EF22D5" w:rsidRDefault="006E59EC">
      <w:r>
        <w:t xml:space="preserve">When reading </w:t>
      </w:r>
      <w:hyperlink w:anchor="gt_1726e331-94ef-4e21-886b-586e4349c95c">
        <w:r>
          <w:rPr>
            <w:rStyle w:val="HyperlinkGreen"/>
            <w:b/>
          </w:rPr>
          <w:t>TNEF messages</w:t>
        </w:r>
      </w:hyperlink>
      <w:r>
        <w:t>, MIME readers SHOULD</w:t>
      </w:r>
      <w:bookmarkStart w:id="525" w:name="Appendix_A_Target_109"/>
      <w:r>
        <w:rPr>
          <w:rStyle w:val="Hyperlink"/>
        </w:rPr>
        <w:fldChar w:fldCharType="begin"/>
      </w:r>
      <w:r>
        <w:rPr>
          <w:rStyle w:val="Hyperlink"/>
        </w:rPr>
        <w:instrText xml:space="preserve"> HYPERLINK \l "Appendix_A_1</w:instrText>
      </w:r>
      <w:r>
        <w:rPr>
          <w:rStyle w:val="Hyperlink"/>
        </w:rPr>
        <w:instrText xml:space="preserve">09" \o "Product behavior note 109" \h </w:instrText>
      </w:r>
      <w:r>
        <w:rPr>
          <w:rStyle w:val="Hyperlink"/>
        </w:rPr>
      </w:r>
      <w:r>
        <w:rPr>
          <w:rStyle w:val="Hyperlink"/>
        </w:rPr>
        <w:fldChar w:fldCharType="separate"/>
      </w:r>
      <w:r>
        <w:rPr>
          <w:rStyle w:val="Hyperlink"/>
        </w:rPr>
        <w:t>&lt;109&gt;</w:t>
      </w:r>
      <w:r>
        <w:rPr>
          <w:rStyle w:val="Hyperlink"/>
        </w:rPr>
        <w:fldChar w:fldCharType="end"/>
      </w:r>
      <w:bookmarkEnd w:id="525"/>
      <w:r>
        <w:t xml:space="preserve"> use a </w:t>
      </w:r>
      <w:r>
        <w:rPr>
          <w:b/>
        </w:rPr>
        <w:t>From</w:t>
      </w:r>
      <w:r>
        <w:t xml:space="preserve"> header value specified in </w:t>
      </w:r>
      <w:hyperlink w:anchor="gt_af6ba277-34c1-493d-8103-71d2af36ce30">
        <w:r>
          <w:rPr>
            <w:rStyle w:val="HyperlinkGreen"/>
            <w:b/>
          </w:rPr>
          <w:t>MIME</w:t>
        </w:r>
      </w:hyperlink>
      <w:r>
        <w:t xml:space="preserve"> format in preference to the </w:t>
      </w:r>
      <w:r>
        <w:rPr>
          <w:b/>
        </w:rPr>
        <w:t>attSentFor</w:t>
      </w:r>
      <w:r>
        <w:t xml:space="preserve"> attribute, as specified in </w:t>
      </w:r>
      <w:hyperlink r:id="rId291" w:anchor="Section_1f0544d730b74194b58fadc82f3763bb">
        <w:r>
          <w:rPr>
            <w:rStyle w:val="Hyperlink"/>
          </w:rPr>
          <w:t>[MS-OXTNEF]</w:t>
        </w:r>
      </w:hyperlink>
      <w:r>
        <w:t xml:space="preserve"> section 2.1.3.3.17, or the </w:t>
      </w:r>
      <w:r>
        <w:rPr>
          <w:b/>
        </w:rPr>
        <w:t>PidTagSentRepresenting</w:t>
      </w:r>
      <w:r>
        <w:t xml:space="preserve"> property group values of the </w:t>
      </w:r>
      <w:r>
        <w:rPr>
          <w:b/>
        </w:rPr>
        <w:t>attMsgProps</w:t>
      </w:r>
      <w:r>
        <w:t xml:space="preserve"> attribute, as specified in [MS-OXTNEF] section 2.1.3.3.21, specified in a TNEF message, except for messages attac</w:t>
      </w:r>
      <w:r>
        <w:t>hed to a TNEF message, where a MIME header does not exist.</w:t>
      </w:r>
      <w:bookmarkStart w:id="526" w:name="z237"/>
      <w:bookmarkEnd w:id="526"/>
      <w:r>
        <w:t xml:space="preserve"> </w:t>
      </w:r>
    </w:p>
    <w:p w:rsidR="00EF22D5" w:rsidRDefault="006E59EC">
      <w:pPr>
        <w:pStyle w:val="Heading5"/>
      </w:pPr>
      <w:bookmarkStart w:id="527" w:name="section_07da79f68d3f4021b9fcee89af0fabad"/>
      <w:bookmarkStart w:id="528" w:name="_Toc174599823"/>
      <w:r>
        <w:t>Sender</w:t>
      </w:r>
      <w:bookmarkEnd w:id="527"/>
      <w:bookmarkEnd w:id="528"/>
    </w:p>
    <w:p w:rsidR="00EF22D5" w:rsidRDefault="006E59EC">
      <w:r>
        <w:t xml:space="preserve">To set the values of the properties in the </w:t>
      </w:r>
      <w:r>
        <w:rPr>
          <w:b/>
        </w:rPr>
        <w:t>PidTagSender</w:t>
      </w:r>
      <w:r>
        <w:t xml:space="preserve"> property group (section </w:t>
      </w:r>
      <w:hyperlink w:anchor="Section_50446ba6b9324539a5f93515360c8f03" w:history="1">
        <w:r>
          <w:rPr>
            <w:rStyle w:val="Hyperlink"/>
          </w:rPr>
          <w:t>2.6.4</w:t>
        </w:r>
      </w:hyperlink>
      <w:r>
        <w:t xml:space="preserve">), clients MUST set the value of either the </w:t>
      </w:r>
      <w:r>
        <w:rPr>
          <w:b/>
        </w:rPr>
        <w:t>Sender</w:t>
      </w:r>
      <w:r>
        <w:t xml:space="preserve"> </w:t>
      </w:r>
      <w:hyperlink w:anchor="gt_84a82291-9444-481e-97e3-4ff69a88e932">
        <w:r>
          <w:rPr>
            <w:rStyle w:val="HyperlinkGreen"/>
            <w:b/>
          </w:rPr>
          <w:t>header</w:t>
        </w:r>
      </w:hyperlink>
      <w:r>
        <w:t xml:space="preserve"> or the </w:t>
      </w:r>
      <w:r>
        <w:rPr>
          <w:b/>
        </w:rPr>
        <w:t>From</w:t>
      </w:r>
      <w:r>
        <w:t xml:space="preserve"> header, as specified in </w:t>
      </w:r>
      <w:hyperlink r:id="rId292">
        <w:r>
          <w:rPr>
            <w:rStyle w:val="Hyperlink"/>
          </w:rPr>
          <w:t>[RFC2822]</w:t>
        </w:r>
      </w:hyperlink>
      <w:r>
        <w:t>.</w:t>
      </w:r>
    </w:p>
    <w:p w:rsidR="00EF22D5" w:rsidRDefault="006E59EC">
      <w:hyperlink w:anchor="gt_8468588a-d147-45b8-848e-75449f61f368">
        <w:r>
          <w:rPr>
            <w:rStyle w:val="HyperlinkGreen"/>
            <w:b/>
          </w:rPr>
          <w:t>MIME r</w:t>
        </w:r>
        <w:r>
          <w:rPr>
            <w:rStyle w:val="HyperlinkGreen"/>
            <w:b/>
          </w:rPr>
          <w:t>eaders</w:t>
        </w:r>
      </w:hyperlink>
      <w:r>
        <w:t xml:space="preserve"> set the value of the </w:t>
      </w:r>
      <w:r>
        <w:rPr>
          <w:b/>
        </w:rPr>
        <w:t>PidTagSender</w:t>
      </w:r>
      <w:r>
        <w:t xml:space="preserve"> property group to the value of the </w:t>
      </w:r>
      <w:r>
        <w:rPr>
          <w:b/>
        </w:rPr>
        <w:t>Sender</w:t>
      </w:r>
      <w:r>
        <w:t xml:space="preserve"> header, if the </w:t>
      </w:r>
      <w:r>
        <w:rPr>
          <w:b/>
        </w:rPr>
        <w:t>Sender</w:t>
      </w:r>
      <w:r>
        <w:t xml:space="preserve"> header is present in the </w:t>
      </w:r>
      <w:hyperlink w:anchor="gt_af6ba277-34c1-493d-8103-71d2af36ce30">
        <w:r>
          <w:rPr>
            <w:rStyle w:val="HyperlinkGreen"/>
            <w:b/>
          </w:rPr>
          <w:t>MIME</w:t>
        </w:r>
      </w:hyperlink>
      <w:r>
        <w:t xml:space="preserve"> header. Otherwise, servers SHOULD set the </w:t>
      </w:r>
      <w:r>
        <w:rPr>
          <w:b/>
        </w:rPr>
        <w:t>PidTagSender</w:t>
      </w:r>
      <w:r>
        <w:t xml:space="preserve"> prop</w:t>
      </w:r>
      <w:r>
        <w:t xml:space="preserve">erty group to the value of the first </w:t>
      </w:r>
      <w:hyperlink w:anchor="gt_d3ad0e15-adc9-4174-bacf-d929b57278b3">
        <w:r>
          <w:rPr>
            <w:rStyle w:val="HyperlinkGreen"/>
            <w:b/>
          </w:rPr>
          <w:t>mailbox</w:t>
        </w:r>
      </w:hyperlink>
      <w:r>
        <w:t xml:space="preserve">, as specified in [RFC2822], of the </w:t>
      </w:r>
      <w:r>
        <w:rPr>
          <w:b/>
        </w:rPr>
        <w:t>From</w:t>
      </w:r>
      <w:r>
        <w:t xml:space="preserve"> header.</w:t>
      </w:r>
    </w:p>
    <w:p w:rsidR="00EF22D5" w:rsidRDefault="006E59EC">
      <w:r>
        <w:lastRenderedPageBreak/>
        <w:t xml:space="preserve">When processing a </w:t>
      </w:r>
      <w:hyperlink w:anchor="gt_1726e331-94ef-4e21-886b-586e4349c95c">
        <w:r>
          <w:rPr>
            <w:rStyle w:val="HyperlinkGreen"/>
            <w:b/>
          </w:rPr>
          <w:t>TNEF message</w:t>
        </w:r>
      </w:hyperlink>
      <w:r>
        <w:t>, MIME re</w:t>
      </w:r>
      <w:r>
        <w:t xml:space="preserve">aders SHOULD use values specified in MIME format in preference to the </w:t>
      </w:r>
      <w:r>
        <w:rPr>
          <w:b/>
        </w:rPr>
        <w:t>attFrom</w:t>
      </w:r>
      <w:r>
        <w:t xml:space="preserve"> attribute, as specified in </w:t>
      </w:r>
      <w:hyperlink r:id="rId293" w:anchor="Section_1f0544d730b74194b58fadc82f3763bb">
        <w:r>
          <w:rPr>
            <w:rStyle w:val="Hyperlink"/>
          </w:rPr>
          <w:t>[MS-OXTNEF]</w:t>
        </w:r>
      </w:hyperlink>
      <w:r>
        <w:t xml:space="preserve"> section 2.1.3.3.3, or the </w:t>
      </w:r>
      <w:r>
        <w:rPr>
          <w:b/>
        </w:rPr>
        <w:t>PidTagSender</w:t>
      </w:r>
      <w:r>
        <w:t xml:space="preserve"> property group valu</w:t>
      </w:r>
      <w:r>
        <w:t xml:space="preserve">es of the </w:t>
      </w:r>
      <w:r>
        <w:rPr>
          <w:b/>
        </w:rPr>
        <w:t>attMsgProps</w:t>
      </w:r>
      <w:r>
        <w:t xml:space="preserve"> attribute, as specified in [MS-OXTNEF] section 2.1.3.3.21, specified in a TNEF message, except for messages attached to a TNEF message, where a MIME header does not exist.</w:t>
      </w:r>
    </w:p>
    <w:p w:rsidR="00EF22D5" w:rsidRDefault="006E59EC">
      <w:pPr>
        <w:pStyle w:val="Heading5"/>
      </w:pPr>
      <w:bookmarkStart w:id="529" w:name="section_5c6cc05f9f48419fb97ba7517b66fd34"/>
      <w:bookmarkStart w:id="530" w:name="_Toc174599824"/>
      <w:r>
        <w:t>To, Cc, Bcc</w:t>
      </w:r>
      <w:bookmarkEnd w:id="529"/>
      <w:bookmarkEnd w:id="530"/>
    </w:p>
    <w:p w:rsidR="00EF22D5" w:rsidRDefault="006E59EC">
      <w:r>
        <w:t>To set the values of the properties in the Recipie</w:t>
      </w:r>
      <w:r>
        <w:t xml:space="preserve">nt Table property group (section </w:t>
      </w:r>
      <w:hyperlink w:anchor="Section_2c4f34408cef4ae8b29d2a1090d98fa0" w:history="1">
        <w:r>
          <w:rPr>
            <w:rStyle w:val="Hyperlink"/>
          </w:rPr>
          <w:t>2.6.6</w:t>
        </w:r>
      </w:hyperlink>
      <w:r>
        <w:t xml:space="preserve">), clients MUST set one of the </w:t>
      </w:r>
      <w:r>
        <w:rPr>
          <w:b/>
        </w:rPr>
        <w:t>To</w:t>
      </w:r>
      <w:r>
        <w:t xml:space="preserve">, </w:t>
      </w:r>
      <w:r>
        <w:rPr>
          <w:b/>
        </w:rPr>
        <w:t>Cc</w:t>
      </w:r>
      <w:r>
        <w:t xml:space="preserve">, or </w:t>
      </w:r>
      <w:r>
        <w:rPr>
          <w:b/>
        </w:rPr>
        <w:t>Bcc</w:t>
      </w:r>
      <w:r>
        <w:t xml:space="preserve"> header values, as specified in </w:t>
      </w:r>
      <w:hyperlink r:id="rId294">
        <w:r>
          <w:rPr>
            <w:rStyle w:val="Hyperlink"/>
          </w:rPr>
          <w:t>[RFC2822]</w:t>
        </w:r>
      </w:hyperlink>
      <w:r>
        <w:t xml:space="preserve">, that </w:t>
      </w:r>
      <w:r>
        <w:t>corresponds to the recipient type, as specified in the following table.</w:t>
      </w:r>
    </w:p>
    <w:tbl>
      <w:tblPr>
        <w:tblStyle w:val="Table-ShadedHeader"/>
        <w:tblW w:w="0" w:type="auto"/>
        <w:tblLook w:val="04A0" w:firstRow="1" w:lastRow="0" w:firstColumn="1" w:lastColumn="0" w:noHBand="0" w:noVBand="1"/>
      </w:tblPr>
      <w:tblGrid>
        <w:gridCol w:w="3484"/>
        <w:gridCol w:w="2071"/>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PidTagRecipientType property value</w:t>
            </w:r>
          </w:p>
        </w:tc>
        <w:tc>
          <w:tcPr>
            <w:tcW w:w="0" w:type="auto"/>
            <w:shd w:val="clear" w:color="auto" w:fill="E0E0E0"/>
          </w:tcPr>
          <w:p w:rsidR="00EF22D5" w:rsidRDefault="006E59EC">
            <w:pPr>
              <w:pStyle w:val="TableHeaderText"/>
            </w:pPr>
            <w:r>
              <w:t>Recipient type name</w:t>
            </w:r>
          </w:p>
        </w:tc>
      </w:tr>
      <w:tr w:rsidR="00EF22D5" w:rsidTr="00EF22D5">
        <w:tc>
          <w:tcPr>
            <w:tcW w:w="0" w:type="auto"/>
            <w:shd w:val="clear" w:color="auto" w:fill="auto"/>
          </w:tcPr>
          <w:p w:rsidR="00EF22D5" w:rsidRDefault="006E59EC">
            <w:pPr>
              <w:pStyle w:val="TableBodyText"/>
            </w:pPr>
            <w:r>
              <w:t>0x00000001</w:t>
            </w:r>
          </w:p>
        </w:tc>
        <w:tc>
          <w:tcPr>
            <w:tcW w:w="0" w:type="auto"/>
            <w:shd w:val="clear" w:color="auto" w:fill="auto"/>
          </w:tcPr>
          <w:p w:rsidR="00EF22D5" w:rsidRDefault="006E59EC">
            <w:pPr>
              <w:pStyle w:val="TableBodyText"/>
            </w:pPr>
            <w:r>
              <w:t>To</w:t>
            </w:r>
          </w:p>
        </w:tc>
      </w:tr>
      <w:tr w:rsidR="00EF22D5" w:rsidTr="00EF22D5">
        <w:tc>
          <w:tcPr>
            <w:tcW w:w="0" w:type="auto"/>
            <w:shd w:val="clear" w:color="auto" w:fill="auto"/>
          </w:tcPr>
          <w:p w:rsidR="00EF22D5" w:rsidRDefault="006E59EC">
            <w:pPr>
              <w:pStyle w:val="TableBodyText"/>
            </w:pPr>
            <w:r>
              <w:t>0x00000002</w:t>
            </w:r>
          </w:p>
        </w:tc>
        <w:tc>
          <w:tcPr>
            <w:tcW w:w="0" w:type="auto"/>
            <w:shd w:val="clear" w:color="auto" w:fill="auto"/>
          </w:tcPr>
          <w:p w:rsidR="00EF22D5" w:rsidRDefault="006E59EC">
            <w:pPr>
              <w:pStyle w:val="TableBodyText"/>
            </w:pPr>
            <w:r>
              <w:t>Cc</w:t>
            </w:r>
          </w:p>
        </w:tc>
      </w:tr>
      <w:tr w:rsidR="00EF22D5" w:rsidTr="00EF22D5">
        <w:tc>
          <w:tcPr>
            <w:tcW w:w="0" w:type="auto"/>
            <w:shd w:val="clear" w:color="auto" w:fill="auto"/>
          </w:tcPr>
          <w:p w:rsidR="00EF22D5" w:rsidRDefault="006E59EC">
            <w:pPr>
              <w:pStyle w:val="TableBodyText"/>
            </w:pPr>
            <w:r>
              <w:t>0x00000003</w:t>
            </w:r>
          </w:p>
        </w:tc>
        <w:tc>
          <w:tcPr>
            <w:tcW w:w="0" w:type="auto"/>
            <w:shd w:val="clear" w:color="auto" w:fill="auto"/>
          </w:tcPr>
          <w:p w:rsidR="00EF22D5" w:rsidRDefault="006E59EC">
            <w:pPr>
              <w:pStyle w:val="TableBodyText"/>
            </w:pPr>
            <w:r>
              <w:t>Bcc</w:t>
            </w:r>
          </w:p>
        </w:tc>
      </w:tr>
    </w:tbl>
    <w:p w:rsidR="00EF22D5" w:rsidRDefault="006E59EC">
      <w:hyperlink w:anchor="gt_8468588a-d147-45b8-848e-75449f61f368">
        <w:r>
          <w:rPr>
            <w:rStyle w:val="HyperlinkGreen"/>
            <w:b/>
          </w:rPr>
          <w:t>MIME readers</w:t>
        </w:r>
      </w:hyperlink>
      <w:r>
        <w:t xml:space="preserve"> MUST add one </w:t>
      </w:r>
      <w:hyperlink w:anchor="gt_53dfe4f3-05d0-41aa-8217-ecd1962b340b">
        <w:r>
          <w:rPr>
            <w:rStyle w:val="HyperlinkGreen"/>
            <w:b/>
          </w:rPr>
          <w:t>recipient (2)</w:t>
        </w:r>
      </w:hyperlink>
      <w:r>
        <w:t xml:space="preserve"> to the </w:t>
      </w:r>
      <w:hyperlink w:anchor="gt_b6c15d0c-d992-421d-ba96-99d3b63894cf">
        <w:r>
          <w:rPr>
            <w:rStyle w:val="HyperlinkGreen"/>
            <w:b/>
          </w:rPr>
          <w:t>Message object</w:t>
        </w:r>
      </w:hyperlink>
      <w:r>
        <w:t xml:space="preserve"> for each address in the </w:t>
      </w:r>
      <w:r>
        <w:rPr>
          <w:b/>
        </w:rPr>
        <w:t>To</w:t>
      </w:r>
      <w:r>
        <w:t xml:space="preserve">, </w:t>
      </w:r>
      <w:r>
        <w:rPr>
          <w:b/>
        </w:rPr>
        <w:t>Cc</w:t>
      </w:r>
      <w:r>
        <w:t xml:space="preserve">, and </w:t>
      </w:r>
      <w:r>
        <w:rPr>
          <w:b/>
        </w:rPr>
        <w:t>Bcc</w:t>
      </w:r>
      <w:r>
        <w:t xml:space="preserve"> </w:t>
      </w:r>
      <w:hyperlink w:anchor="gt_84a82291-9444-481e-97e3-4ff69a88e932">
        <w:r>
          <w:rPr>
            <w:rStyle w:val="HyperlinkGreen"/>
            <w:b/>
          </w:rPr>
          <w:t>headers</w:t>
        </w:r>
      </w:hyperlink>
      <w:r>
        <w:t xml:space="preserve">. MIME readers map the value of the Recipient table property group from address elements, as specified in section </w:t>
      </w:r>
      <w:hyperlink w:anchor="Section_e63c01f85dd141c3ac477cca009cf114" w:history="1">
        <w:r>
          <w:rPr>
            <w:rStyle w:val="Hyperlink"/>
          </w:rPr>
          <w:t>2.2.3.1.1</w:t>
        </w:r>
      </w:hyperlink>
      <w:r>
        <w:t xml:space="preserve">. Clients can specify multiple </w:t>
      </w:r>
      <w:r>
        <w:rPr>
          <w:b/>
        </w:rPr>
        <w:t>To</w:t>
      </w:r>
      <w:r>
        <w:t xml:space="preserve">, </w:t>
      </w:r>
      <w:r>
        <w:rPr>
          <w:b/>
        </w:rPr>
        <w:t>Cc</w:t>
      </w:r>
      <w:r>
        <w:t xml:space="preserve">, or </w:t>
      </w:r>
      <w:r>
        <w:rPr>
          <w:b/>
        </w:rPr>
        <w:t>Bcc</w:t>
      </w:r>
      <w:r>
        <w:t xml:space="preserve"> </w:t>
      </w:r>
      <w:r>
        <w:t>headers, and MIME readers SHOULD process all of them.</w:t>
      </w:r>
    </w:p>
    <w:p w:rsidR="00EF22D5" w:rsidRDefault="006E59EC">
      <w:r>
        <w:t xml:space="preserve">MIME readers set the value of the </w:t>
      </w:r>
      <w:r>
        <w:rPr>
          <w:b/>
        </w:rPr>
        <w:t>PidTagRecipientType</w:t>
      </w:r>
      <w:r>
        <w:t xml:space="preserve"> property (</w:t>
      </w:r>
      <w:hyperlink r:id="rId295" w:anchor="Section_daa9120ff3254afba73828f91049ab3c">
        <w:r>
          <w:rPr>
            <w:rStyle w:val="Hyperlink"/>
          </w:rPr>
          <w:t>[MS-OXOMSG]</w:t>
        </w:r>
      </w:hyperlink>
      <w:r>
        <w:t xml:space="preserve"> section 2.2.3.1) for each recipient row to th</w:t>
      </w:r>
      <w:r>
        <w:t>e value specified in the table.</w:t>
      </w:r>
    </w:p>
    <w:p w:rsidR="00EF22D5" w:rsidRDefault="006E59EC">
      <w:r>
        <w:t xml:space="preserve">When processing a </w:t>
      </w:r>
      <w:hyperlink w:anchor="gt_1726e331-94ef-4e21-886b-586e4349c95c">
        <w:r>
          <w:rPr>
            <w:rStyle w:val="HyperlinkGreen"/>
            <w:b/>
          </w:rPr>
          <w:t>TNEF message</w:t>
        </w:r>
      </w:hyperlink>
      <w:r>
        <w:t xml:space="preserve">, MIME readers SHOULD use values specified in </w:t>
      </w:r>
      <w:hyperlink w:anchor="gt_af6ba277-34c1-493d-8103-71d2af36ce30">
        <w:r>
          <w:rPr>
            <w:rStyle w:val="HyperlinkGreen"/>
            <w:b/>
          </w:rPr>
          <w:t>MIME</w:t>
        </w:r>
      </w:hyperlink>
      <w:r>
        <w:t xml:space="preserve"> format in preferenc</w:t>
      </w:r>
      <w:r>
        <w:t xml:space="preserve">e to the value of the </w:t>
      </w:r>
      <w:r>
        <w:rPr>
          <w:b/>
        </w:rPr>
        <w:t>attRecipTable</w:t>
      </w:r>
      <w:r>
        <w:t xml:space="preserve"> attribute, as specified in </w:t>
      </w:r>
      <w:hyperlink r:id="rId296" w:anchor="Section_1f0544d730b74194b58fadc82f3763bb">
        <w:r>
          <w:rPr>
            <w:rStyle w:val="Hyperlink"/>
          </w:rPr>
          <w:t>[MS-OXTNEF]</w:t>
        </w:r>
      </w:hyperlink>
      <w:r>
        <w:t xml:space="preserve"> section 2.1.3.3.22, specified in </w:t>
      </w:r>
      <w:hyperlink w:anchor="gt_87fc4eff-2e8d-4687-8cd0-a4fdb52415c4">
        <w:r>
          <w:rPr>
            <w:rStyle w:val="HyperlinkGreen"/>
            <w:b/>
          </w:rPr>
          <w:t>TNEF</w:t>
        </w:r>
      </w:hyperlink>
      <w:r>
        <w:t xml:space="preserve"> </w:t>
      </w:r>
      <w:r>
        <w:t xml:space="preserve">format, except for TNEF </w:t>
      </w:r>
      <w:hyperlink w:anchor="gt_3611e1d7-17da-4d3f-b3ed-4b39dfc918ba">
        <w:r>
          <w:rPr>
            <w:rStyle w:val="HyperlinkGreen"/>
            <w:b/>
          </w:rPr>
          <w:t>DSN</w:t>
        </w:r>
      </w:hyperlink>
      <w:r>
        <w:t xml:space="preserve"> messages and any messages attached to a TNEF message.</w:t>
      </w:r>
    </w:p>
    <w:p w:rsidR="00EF22D5" w:rsidRDefault="006E59EC">
      <w:pPr>
        <w:pStyle w:val="Heading5"/>
      </w:pPr>
      <w:bookmarkStart w:id="531" w:name="section_4b081a19a149471ca925b3fea48b8c34"/>
      <w:bookmarkStart w:id="532" w:name="_Toc174599825"/>
      <w:r>
        <w:t>Reply Recipients</w:t>
      </w:r>
      <w:bookmarkEnd w:id="531"/>
      <w:bookmarkEnd w:id="532"/>
    </w:p>
    <w:p w:rsidR="00EF22D5" w:rsidRDefault="006E59EC">
      <w:r>
        <w:t xml:space="preserve">To set the values of the </w:t>
      </w:r>
      <w:r>
        <w:rPr>
          <w:b/>
        </w:rPr>
        <w:t>PidTagReplyRecipientEntries</w:t>
      </w:r>
      <w:r>
        <w:t xml:space="preserve"> property (</w:t>
      </w:r>
      <w:hyperlink r:id="rId297" w:anchor="Section_daa9120ff3254afba73828f91049ab3c">
        <w:r>
          <w:rPr>
            <w:rStyle w:val="Hyperlink"/>
          </w:rPr>
          <w:t>[MS-OXOMSG]</w:t>
        </w:r>
      </w:hyperlink>
      <w:r>
        <w:t xml:space="preserve"> section 2.2.1.43) and the </w:t>
      </w:r>
      <w:r>
        <w:rPr>
          <w:b/>
        </w:rPr>
        <w:t>PidTagReplyRecipientNames</w:t>
      </w:r>
      <w:r>
        <w:t xml:space="preserve"> property ([MS-OXOMSG] section 2.2.1.44), clients MUST set the </w:t>
      </w:r>
      <w:r>
        <w:rPr>
          <w:b/>
        </w:rPr>
        <w:t>Reply-To</w:t>
      </w:r>
      <w:r>
        <w:t xml:space="preserve"> header value, as specified in </w:t>
      </w:r>
      <w:hyperlink r:id="rId298">
        <w:r>
          <w:rPr>
            <w:rStyle w:val="Hyperlink"/>
          </w:rPr>
          <w:t>[RFC2822]</w:t>
        </w:r>
      </w:hyperlink>
      <w:r>
        <w:t>.</w:t>
      </w:r>
    </w:p>
    <w:p w:rsidR="00EF22D5" w:rsidRDefault="006E59EC">
      <w:r>
        <w:t xml:space="preserve">Note that because the value of the </w:t>
      </w:r>
      <w:r>
        <w:rPr>
          <w:b/>
        </w:rPr>
        <w:t>Reply-to</w:t>
      </w:r>
      <w:r>
        <w:t xml:space="preserve"> </w:t>
      </w:r>
      <w:hyperlink w:anchor="gt_84a82291-9444-481e-97e3-4ff69a88e932">
        <w:r>
          <w:rPr>
            <w:rStyle w:val="HyperlinkGreen"/>
            <w:b/>
          </w:rPr>
          <w:t>header</w:t>
        </w:r>
      </w:hyperlink>
      <w:r>
        <w:t xml:space="preserve"> is an </w:t>
      </w:r>
      <w:hyperlink w:anchor="gt_8b9cb772-f51d-47be-af66-a68e2bb179ef">
        <w:r>
          <w:rPr>
            <w:rStyle w:val="HyperlinkGreen"/>
            <w:b/>
          </w:rPr>
          <w:t>address lis</w:t>
        </w:r>
        <w:r>
          <w:rPr>
            <w:rStyle w:val="HyperlinkGreen"/>
            <w:b/>
          </w:rPr>
          <w:t>t</w:t>
        </w:r>
      </w:hyperlink>
      <w:r>
        <w:t xml:space="preserve"> and not a single address, the property mapping is not a recipient property group.</w:t>
      </w:r>
    </w:p>
    <w:p w:rsidR="00EF22D5" w:rsidRDefault="006E59EC">
      <w:hyperlink w:anchor="gt_8468588a-d147-45b8-848e-75449f61f368">
        <w:r>
          <w:rPr>
            <w:rStyle w:val="HyperlinkGreen"/>
            <w:b/>
          </w:rPr>
          <w:t>MIME readers</w:t>
        </w:r>
      </w:hyperlink>
      <w:r>
        <w:t xml:space="preserve"> set the values of the </w:t>
      </w:r>
      <w:r>
        <w:rPr>
          <w:b/>
        </w:rPr>
        <w:t>PidTagReplyRecipientEntries</w:t>
      </w:r>
      <w:r>
        <w:t xml:space="preserve"> property and the </w:t>
      </w:r>
      <w:r>
        <w:rPr>
          <w:b/>
        </w:rPr>
        <w:t>PidTagReplyRecipientNames</w:t>
      </w:r>
      <w:r>
        <w:t xml:space="preserve"> prop</w:t>
      </w:r>
      <w:r>
        <w:t xml:space="preserve">erty by mapping addresses from the </w:t>
      </w:r>
      <w:r>
        <w:rPr>
          <w:b/>
        </w:rPr>
        <w:t>Reply-To</w:t>
      </w:r>
      <w:r>
        <w:t xml:space="preserve"> header.</w:t>
      </w:r>
    </w:p>
    <w:p w:rsidR="00EF22D5" w:rsidRDefault="006E59EC">
      <w:r>
        <w:t xml:space="preserve">When processing a </w:t>
      </w:r>
      <w:hyperlink w:anchor="gt_1726e331-94ef-4e21-886b-586e4349c95c">
        <w:r>
          <w:rPr>
            <w:rStyle w:val="HyperlinkGreen"/>
            <w:b/>
          </w:rPr>
          <w:t>TNEF message</w:t>
        </w:r>
      </w:hyperlink>
      <w:r>
        <w:t xml:space="preserve">, MIME readers SHOULD use a </w:t>
      </w:r>
      <w:r>
        <w:rPr>
          <w:b/>
        </w:rPr>
        <w:t>Reply-To</w:t>
      </w:r>
      <w:r>
        <w:t xml:space="preserve"> header value specified in </w:t>
      </w:r>
      <w:hyperlink w:anchor="gt_af6ba277-34c1-493d-8103-71d2af36ce30">
        <w:r>
          <w:rPr>
            <w:rStyle w:val="HyperlinkGreen"/>
            <w:b/>
          </w:rPr>
          <w:t>MIME</w:t>
        </w:r>
      </w:hyperlink>
      <w:r>
        <w:t xml:space="preserve"> format in preference to the </w:t>
      </w:r>
      <w:r>
        <w:rPr>
          <w:b/>
        </w:rPr>
        <w:t>PidTagReplyRecipientEntries</w:t>
      </w:r>
      <w:r>
        <w:t xml:space="preserve"> property value and the </w:t>
      </w:r>
      <w:r>
        <w:rPr>
          <w:b/>
        </w:rPr>
        <w:t>PidTagReplyRecipientNames</w:t>
      </w:r>
      <w:r>
        <w:t xml:space="preserve"> property values of the </w:t>
      </w:r>
      <w:r>
        <w:rPr>
          <w:b/>
        </w:rPr>
        <w:t>attMsgProps</w:t>
      </w:r>
      <w:r>
        <w:t xml:space="preserve"> attribute, as specified in </w:t>
      </w:r>
      <w:hyperlink r:id="rId299" w:anchor="Section_1f0544d730b74194b58fadc82f3763bb">
        <w:r>
          <w:rPr>
            <w:rStyle w:val="Hyperlink"/>
          </w:rPr>
          <w:t>[MS-OXTNEF]</w:t>
        </w:r>
      </w:hyperlink>
      <w:r>
        <w:t xml:space="preserve"> section 2.1.3.3.21, specified in a TNEF message (except for messages attached to a TNEF message, where the MIME format counterpart is not available).</w:t>
      </w:r>
    </w:p>
    <w:p w:rsidR="00EF22D5" w:rsidRDefault="006E59EC">
      <w:pPr>
        <w:pStyle w:val="Heading5"/>
      </w:pPr>
      <w:bookmarkStart w:id="533" w:name="section_36ceb5f001054117b160bd14efe045ea"/>
      <w:bookmarkStart w:id="534" w:name="_Toc174599826"/>
      <w:r>
        <w:t>Disposition Notification Recipients</w:t>
      </w:r>
      <w:bookmarkEnd w:id="533"/>
      <w:bookmarkEnd w:id="534"/>
    </w:p>
    <w:p w:rsidR="00EF22D5" w:rsidRDefault="006E59EC">
      <w:r>
        <w:t xml:space="preserve">To set the value of the </w:t>
      </w:r>
      <w:r>
        <w:rPr>
          <w:b/>
        </w:rPr>
        <w:t>PidTagReadReceiptRequest</w:t>
      </w:r>
      <w:r>
        <w:rPr>
          <w:b/>
        </w:rPr>
        <w:t>ed</w:t>
      </w:r>
      <w:r>
        <w:t xml:space="preserve"> property (</w:t>
      </w:r>
      <w:hyperlink r:id="rId300" w:anchor="Section_daa9120ff3254afba73828f91049ab3c">
        <w:r>
          <w:rPr>
            <w:rStyle w:val="Hyperlink"/>
          </w:rPr>
          <w:t>[MS-OXOMSG]</w:t>
        </w:r>
      </w:hyperlink>
      <w:r>
        <w:t xml:space="preserve"> section 2.2.1.29) and the values of the properties in the </w:t>
      </w:r>
      <w:r>
        <w:rPr>
          <w:b/>
        </w:rPr>
        <w:t>PidTagReadReceipt</w:t>
      </w:r>
      <w:r>
        <w:t xml:space="preserve"> property group (section </w:t>
      </w:r>
      <w:hyperlink w:anchor="Section_2f35856a99c949cfbdd033d909c966d5" w:history="1">
        <w:r>
          <w:rPr>
            <w:rStyle w:val="Hyperlink"/>
          </w:rPr>
          <w:t>2.6.1</w:t>
        </w:r>
      </w:hyperlink>
      <w:r>
        <w:t xml:space="preserve">), clients MUST set the </w:t>
      </w:r>
      <w:r>
        <w:rPr>
          <w:b/>
        </w:rPr>
        <w:t>Disposition-Notification-To</w:t>
      </w:r>
      <w:r>
        <w:t xml:space="preserve"> header value, as specified in </w:t>
      </w:r>
      <w:hyperlink r:id="rId301">
        <w:r>
          <w:rPr>
            <w:rStyle w:val="Hyperlink"/>
          </w:rPr>
          <w:t>[RFC3798]</w:t>
        </w:r>
      </w:hyperlink>
      <w:r>
        <w:t>.</w:t>
      </w:r>
    </w:p>
    <w:p w:rsidR="00EF22D5" w:rsidRDefault="006E59EC">
      <w:hyperlink w:anchor="gt_8468588a-d147-45b8-848e-75449f61f368">
        <w:r>
          <w:rPr>
            <w:rStyle w:val="HyperlinkGreen"/>
            <w:b/>
          </w:rPr>
          <w:t>MIME readers</w:t>
        </w:r>
      </w:hyperlink>
      <w:r>
        <w:t xml:space="preserve"> set the value of the </w:t>
      </w:r>
      <w:r>
        <w:rPr>
          <w:b/>
        </w:rPr>
        <w:t>PidTagReadReceiptRequested</w:t>
      </w:r>
      <w:r>
        <w:t xml:space="preserve"> property to "TRUE" if the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contains the </w:t>
      </w:r>
      <w:r>
        <w:rPr>
          <w:b/>
        </w:rPr>
        <w:t>Disposition-Notification-To</w:t>
      </w:r>
      <w:r>
        <w:t xml:space="preserve"> head</w:t>
      </w:r>
      <w:r>
        <w:t>er. If the MIME header does not contain the</w:t>
      </w:r>
      <w:r>
        <w:rPr>
          <w:b/>
        </w:rPr>
        <w:t xml:space="preserve"> </w:t>
      </w:r>
      <w:r>
        <w:rPr>
          <w:b/>
        </w:rPr>
        <w:lastRenderedPageBreak/>
        <w:t>Disposition-Notification-To</w:t>
      </w:r>
      <w:r>
        <w:t xml:space="preserve"> header, the value of the </w:t>
      </w:r>
      <w:r>
        <w:rPr>
          <w:b/>
        </w:rPr>
        <w:t>PidTagReadReceiptRequested</w:t>
      </w:r>
      <w:r>
        <w:t xml:space="preserve"> property is not set.</w:t>
      </w:r>
    </w:p>
    <w:p w:rsidR="00EF22D5" w:rsidRDefault="006E59EC">
      <w:r>
        <w:t xml:space="preserve">MIME readers map the value of the </w:t>
      </w:r>
      <w:r>
        <w:rPr>
          <w:b/>
        </w:rPr>
        <w:t>PidTagReadReceipt</w:t>
      </w:r>
      <w:r>
        <w:t xml:space="preserve"> property group from the value of the </w:t>
      </w:r>
      <w:r>
        <w:rPr>
          <w:b/>
        </w:rPr>
        <w:t>Disposition-Notificati</w:t>
      </w:r>
      <w:r>
        <w:rPr>
          <w:b/>
        </w:rPr>
        <w:t>on-To</w:t>
      </w:r>
      <w:r>
        <w:t xml:space="preserve"> header, if the field exists.</w:t>
      </w:r>
    </w:p>
    <w:p w:rsidR="00EF22D5" w:rsidRDefault="006E59EC">
      <w:r>
        <w:t xml:space="preserve">When processing a </w:t>
      </w:r>
      <w:hyperlink w:anchor="gt_1726e331-94ef-4e21-886b-586e4349c95c">
        <w:r>
          <w:rPr>
            <w:rStyle w:val="HyperlinkGreen"/>
            <w:b/>
          </w:rPr>
          <w:t>TNEF message</w:t>
        </w:r>
      </w:hyperlink>
      <w:r>
        <w:t xml:space="preserve">, MIME readers SHOULD use a </w:t>
      </w:r>
      <w:r>
        <w:rPr>
          <w:b/>
        </w:rPr>
        <w:t>Disposition-Notification-To</w:t>
      </w:r>
      <w:r>
        <w:t xml:space="preserve"> header value specified in MIME format in preference to the </w:t>
      </w:r>
      <w:r>
        <w:rPr>
          <w:b/>
        </w:rPr>
        <w:t>PidTagReadRece</w:t>
      </w:r>
      <w:r>
        <w:rPr>
          <w:b/>
        </w:rPr>
        <w:t>iptRequested</w:t>
      </w:r>
      <w:r>
        <w:t xml:space="preserve"> property and </w:t>
      </w:r>
      <w:r>
        <w:rPr>
          <w:b/>
        </w:rPr>
        <w:t>PidTagReadReceipt</w:t>
      </w:r>
      <w:r>
        <w:t xml:space="preserve"> property group values of the </w:t>
      </w:r>
      <w:r>
        <w:rPr>
          <w:b/>
        </w:rPr>
        <w:t>attMsgProps</w:t>
      </w:r>
      <w:r>
        <w:t xml:space="preserve"> attribute, as specified in </w:t>
      </w:r>
      <w:hyperlink r:id="rId302" w:anchor="Section_1f0544d730b74194b58fadc82f3763bb">
        <w:r>
          <w:rPr>
            <w:rStyle w:val="Hyperlink"/>
          </w:rPr>
          <w:t>[MS-OXTNEF]</w:t>
        </w:r>
      </w:hyperlink>
      <w:r>
        <w:t xml:space="preserve"> section 2.1.3.3.21, specified in a TNEF message (ex</w:t>
      </w:r>
      <w:r>
        <w:t>cept for messages attached to a TNEF message, where the MIME counterpart is not available).</w:t>
      </w:r>
    </w:p>
    <w:p w:rsidR="00EF22D5" w:rsidRDefault="006E59EC">
      <w:pPr>
        <w:pStyle w:val="Heading5"/>
      </w:pPr>
      <w:bookmarkStart w:id="535" w:name="section_f3418a14ead54588ae28c8ce51d80b4b"/>
      <w:bookmarkStart w:id="536" w:name="_Toc174599827"/>
      <w:r>
        <w:t>Return-Receipt-To</w:t>
      </w:r>
      <w:bookmarkEnd w:id="535"/>
      <w:bookmarkEnd w:id="536"/>
    </w:p>
    <w:p w:rsidR="00EF22D5" w:rsidRDefault="006E59EC">
      <w:r>
        <w:t xml:space="preserve">To set the value of the </w:t>
      </w:r>
      <w:r>
        <w:rPr>
          <w:b/>
        </w:rPr>
        <w:t>PidTagOriginatorDeliveryReportRequested</w:t>
      </w:r>
      <w:r>
        <w:t xml:space="preserve"> property (</w:t>
      </w:r>
      <w:hyperlink r:id="rId303" w:anchor="Section_daa9120ff3254afba73828f91049ab3c">
        <w:r>
          <w:rPr>
            <w:rStyle w:val="Hyperlink"/>
          </w:rPr>
          <w:t>[MS-OXOMSG]</w:t>
        </w:r>
      </w:hyperlink>
      <w:r>
        <w:t xml:space="preserve"> section 2.2.1.20), clients MUST set the (non-standard) </w:t>
      </w:r>
      <w:r>
        <w:rPr>
          <w:b/>
        </w:rPr>
        <w:t>Return-Receipt-To</w:t>
      </w:r>
      <w:r>
        <w:t xml:space="preserve"> header value.</w:t>
      </w:r>
    </w:p>
    <w:p w:rsidR="00EF22D5" w:rsidRDefault="006E59EC">
      <w:hyperlink w:anchor="gt_8468588a-d147-45b8-848e-75449f61f368">
        <w:r>
          <w:rPr>
            <w:rStyle w:val="HyperlinkGreen"/>
            <w:b/>
          </w:rPr>
          <w:t>MIME readers</w:t>
        </w:r>
      </w:hyperlink>
      <w:r>
        <w:t xml:space="preserve"> set the value of the </w:t>
      </w:r>
      <w:r>
        <w:rPr>
          <w:b/>
        </w:rPr>
        <w:t>PidTagOriginatorDeliveryReportRequested</w:t>
      </w:r>
      <w:r>
        <w:t xml:space="preserve"> property to </w:t>
      </w:r>
      <w:r>
        <w:rPr>
          <w:b/>
        </w:rPr>
        <w:t>TRUE</w:t>
      </w:r>
      <w:r>
        <w:t xml:space="preserve"> if the message contains the </w:t>
      </w:r>
      <w:r>
        <w:rPr>
          <w:b/>
        </w:rPr>
        <w:t>Return-Receipt-To</w:t>
      </w:r>
      <w:r>
        <w:t xml:space="preserve"> </w:t>
      </w:r>
      <w:hyperlink w:anchor="gt_84a82291-9444-481e-97e3-4ff69a88e932">
        <w:r>
          <w:rPr>
            <w:rStyle w:val="HyperlinkGreen"/>
            <w:b/>
          </w:rPr>
          <w:t>header</w:t>
        </w:r>
      </w:hyperlink>
      <w:r>
        <w:t>. The actual value of the header is ignored, and receipts will be returned to the sender.</w:t>
      </w:r>
    </w:p>
    <w:p w:rsidR="00EF22D5" w:rsidRDefault="006E59EC">
      <w:r>
        <w:t xml:space="preserve">When processing a </w:t>
      </w:r>
      <w:hyperlink w:anchor="gt_1726e331-94ef-4e21-886b-586e4349c95c">
        <w:r>
          <w:rPr>
            <w:rStyle w:val="HyperlinkGreen"/>
            <w:b/>
          </w:rPr>
          <w:t>TNEF message</w:t>
        </w:r>
      </w:hyperlink>
      <w:r>
        <w:t xml:space="preserve">, MIME readers SHOULD use a </w:t>
      </w:r>
      <w:r>
        <w:rPr>
          <w:b/>
        </w:rPr>
        <w:t>Return-Receipt-To</w:t>
      </w:r>
      <w:r>
        <w:t xml:space="preserve"> header value specified in a </w:t>
      </w:r>
      <w:hyperlink w:anchor="gt_bcc83734-de00-4cd2-a344-4455ac688da9">
        <w:r>
          <w:rPr>
            <w:rStyle w:val="HyperlinkGreen"/>
            <w:b/>
          </w:rPr>
          <w:t>MIME message</w:t>
        </w:r>
      </w:hyperlink>
      <w:r>
        <w:t xml:space="preserve"> in preference to the value of the </w:t>
      </w:r>
      <w:r>
        <w:rPr>
          <w:b/>
        </w:rPr>
        <w:t>PidTagOriginatorDeliveryRepo</w:t>
      </w:r>
      <w:r>
        <w:rPr>
          <w:b/>
        </w:rPr>
        <w:t>rtRequested</w:t>
      </w:r>
      <w:r>
        <w:t xml:space="preserve"> property ([MS-OXOMSG] section 2.2.1.20) of the </w:t>
      </w:r>
      <w:r>
        <w:rPr>
          <w:b/>
        </w:rPr>
        <w:t>attMsgProps</w:t>
      </w:r>
      <w:r>
        <w:t xml:space="preserve"> attribute, as specified in </w:t>
      </w:r>
      <w:hyperlink r:id="rId304" w:anchor="Section_1f0544d730b74194b58fadc82f3763bb">
        <w:r>
          <w:rPr>
            <w:rStyle w:val="Hyperlink"/>
          </w:rPr>
          <w:t>[MS-OXTNEF]</w:t>
        </w:r>
      </w:hyperlink>
      <w:r>
        <w:t xml:space="preserve"> section 2.1.3.3.21, specified in a TNEF message</w:t>
      </w:r>
      <w:r>
        <w:t xml:space="preserve"> (except for messages attached to a TNEF message, where the </w:t>
      </w:r>
      <w:hyperlink w:anchor="gt_af6ba277-34c1-493d-8103-71d2af36ce30">
        <w:r>
          <w:rPr>
            <w:rStyle w:val="HyperlinkGreen"/>
            <w:b/>
          </w:rPr>
          <w:t>MIME</w:t>
        </w:r>
      </w:hyperlink>
      <w:r>
        <w:t xml:space="preserve"> counterpart is not available).</w:t>
      </w:r>
    </w:p>
    <w:p w:rsidR="00EF22D5" w:rsidRDefault="006E59EC">
      <w:pPr>
        <w:pStyle w:val="Heading4"/>
      </w:pPr>
      <w:bookmarkStart w:id="537" w:name="section_d880b2c5bb934928b823aa2d09bf5e16"/>
      <w:bookmarkStart w:id="538" w:name="_Toc174599828"/>
      <w:r>
        <w:t>Envelope Elements</w:t>
      </w:r>
      <w:bookmarkEnd w:id="537"/>
      <w:bookmarkEnd w:id="538"/>
      <w:r>
        <w:fldChar w:fldCharType="begin"/>
      </w:r>
      <w:r>
        <w:instrText xml:space="preserve"> XE "MIME analysis - processing rules:envelope elements" </w:instrText>
      </w:r>
      <w:r>
        <w:fldChar w:fldCharType="end"/>
      </w:r>
      <w:r>
        <w:fldChar w:fldCharType="begin"/>
      </w:r>
      <w:r>
        <w:instrText xml:space="preserve"> XE "Processing rules </w:instrText>
      </w:r>
      <w:r>
        <w:instrText xml:space="preserve">- MIME analysis:envelope elements" </w:instrText>
      </w:r>
      <w:r>
        <w:fldChar w:fldCharType="end"/>
      </w:r>
    </w:p>
    <w:p w:rsidR="00EF22D5" w:rsidRDefault="006E59EC">
      <w:r>
        <w:t xml:space="preserve">Many </w:t>
      </w:r>
      <w:hyperlink w:anchor="gt_af6ba277-34c1-493d-8103-71d2af36ce30">
        <w:r>
          <w:rPr>
            <w:rStyle w:val="HyperlinkGreen"/>
            <w:b/>
          </w:rPr>
          <w:t>MIME</w:t>
        </w:r>
      </w:hyperlink>
      <w:r>
        <w:t xml:space="preserve"> </w:t>
      </w:r>
      <w:hyperlink w:anchor="gt_84a82291-9444-481e-97e3-4ff69a88e932">
        <w:r>
          <w:rPr>
            <w:rStyle w:val="HyperlinkGreen"/>
            <w:b/>
          </w:rPr>
          <w:t>headers</w:t>
        </w:r>
      </w:hyperlink>
      <w:r>
        <w:t xml:space="preserve"> that map directly to </w:t>
      </w:r>
      <w:hyperlink w:anchor="gt_b6c15d0c-d992-421d-ba96-99d3b63894cf">
        <w:r>
          <w:rPr>
            <w:rStyle w:val="HyperlinkGreen"/>
            <w:b/>
          </w:rPr>
          <w:t>Message object</w:t>
        </w:r>
      </w:hyperlink>
      <w:r>
        <w:t xml:space="preserve"> properties have string values. Unless otherwise specified, the string values are copied directly. All string values SHOULD be converted to </w:t>
      </w:r>
      <w:hyperlink w:anchor="gt_c305d0ab-8b94-461a-bd76-13b40cb8c4d8">
        <w:r>
          <w:rPr>
            <w:rStyle w:val="HyperlinkGreen"/>
            <w:b/>
          </w:rPr>
          <w:t>Unicode</w:t>
        </w:r>
      </w:hyperlink>
      <w:r>
        <w:t xml:space="preserve"> (UTF-16 form) before they</w:t>
      </w:r>
      <w:r>
        <w:t xml:space="preserve"> are copied to property values, and where applicable, the decoding specified in </w:t>
      </w:r>
      <w:hyperlink r:id="rId305">
        <w:r>
          <w:rPr>
            <w:rStyle w:val="Hyperlink"/>
          </w:rPr>
          <w:t>[RFC2047]</w:t>
        </w:r>
      </w:hyperlink>
      <w:r>
        <w:t xml:space="preserve"> is applied before generating the Unicode characters.</w:t>
      </w:r>
    </w:p>
    <w:p w:rsidR="00EF22D5" w:rsidRDefault="006E59EC">
      <w:r>
        <w:t xml:space="preserve">If there are multiple instances of a header, </w:t>
      </w:r>
      <w:hyperlink w:anchor="gt_8468588a-d147-45b8-848e-75449f61f368">
        <w:r>
          <w:rPr>
            <w:rStyle w:val="HyperlinkGreen"/>
            <w:b/>
          </w:rPr>
          <w:t>MIME readers</w:t>
        </w:r>
      </w:hyperlink>
      <w:r>
        <w:t xml:space="preserve"> SHOULD use the first instance to set the value of the corresponding property but MAY</w:t>
      </w:r>
      <w:bookmarkStart w:id="539" w:name="Appendix_A_Target_110"/>
      <w:r>
        <w:rPr>
          <w:rStyle w:val="Hyperlink"/>
        </w:rPr>
        <w:fldChar w:fldCharType="begin"/>
      </w:r>
      <w:r>
        <w:rPr>
          <w:rStyle w:val="Hyperlink"/>
        </w:rPr>
        <w:instrText xml:space="preserve"> HYPERLINK \l "Appendix_A_110" \o "Product behavior note 110" \h </w:instrText>
      </w:r>
      <w:r>
        <w:rPr>
          <w:rStyle w:val="Hyperlink"/>
        </w:rPr>
      </w:r>
      <w:r>
        <w:rPr>
          <w:rStyle w:val="Hyperlink"/>
        </w:rPr>
        <w:fldChar w:fldCharType="separate"/>
      </w:r>
      <w:r>
        <w:rPr>
          <w:rStyle w:val="Hyperlink"/>
        </w:rPr>
        <w:t>&lt;110&gt;</w:t>
      </w:r>
      <w:r>
        <w:rPr>
          <w:rStyle w:val="Hyperlink"/>
        </w:rPr>
        <w:fldChar w:fldCharType="end"/>
      </w:r>
      <w:bookmarkEnd w:id="539"/>
      <w:r>
        <w:t xml:space="preserve"> use the last instance inst</w:t>
      </w:r>
      <w:r>
        <w:t>ead.</w:t>
      </w:r>
      <w:bookmarkStart w:id="540" w:name="z239"/>
      <w:bookmarkEnd w:id="540"/>
      <w:r>
        <w:t xml:space="preserve"> However, in the case of multiple recipient fields, MIME readers SHOULD combine the content of all instances to set the value of the corresponding property.</w:t>
      </w:r>
    </w:p>
    <w:p w:rsidR="00EF22D5" w:rsidRDefault="006E59EC">
      <w:pPr>
        <w:pStyle w:val="Heading5"/>
      </w:pPr>
      <w:bookmarkStart w:id="541" w:name="section_f282dac65d16414fad737111421ad677"/>
      <w:bookmarkStart w:id="542" w:name="_Toc174599829"/>
      <w:r>
        <w:t>MessageID</w:t>
      </w:r>
      <w:bookmarkEnd w:id="541"/>
      <w:bookmarkEnd w:id="542"/>
    </w:p>
    <w:p w:rsidR="00EF22D5" w:rsidRDefault="006E59EC">
      <w:r>
        <w:t xml:space="preserve">To set the value of the </w:t>
      </w:r>
      <w:r>
        <w:rPr>
          <w:b/>
        </w:rPr>
        <w:t>PidTagInternetMessageId</w:t>
      </w:r>
      <w:r>
        <w:t xml:space="preserve"> property (</w:t>
      </w:r>
      <w:hyperlink r:id="rId306" w:anchor="Section_daa9120ff3254afba73828f91049ab3c">
        <w:r>
          <w:rPr>
            <w:rStyle w:val="Hyperlink"/>
          </w:rPr>
          <w:t>[MS-OXOMSG]</w:t>
        </w:r>
      </w:hyperlink>
      <w:r>
        <w:t xml:space="preserve"> section 2.2.1.12), clients MUST set the </w:t>
      </w:r>
      <w:r>
        <w:rPr>
          <w:b/>
        </w:rPr>
        <w:t>Message-ID</w:t>
      </w:r>
      <w:r>
        <w:t xml:space="preserve"> header value, as specified in </w:t>
      </w:r>
      <w:hyperlink r:id="rId307">
        <w:r>
          <w:rPr>
            <w:rStyle w:val="Hyperlink"/>
          </w:rPr>
          <w:t>[RFC2822]</w:t>
        </w:r>
      </w:hyperlink>
      <w:r>
        <w:t xml:space="preserve">. </w:t>
      </w:r>
      <w:hyperlink w:anchor="gt_8468588a-d147-45b8-848e-75449f61f368">
        <w:r>
          <w:rPr>
            <w:rStyle w:val="HyperlinkGreen"/>
            <w:b/>
          </w:rPr>
          <w:t>MIME readers</w:t>
        </w:r>
      </w:hyperlink>
      <w:r>
        <w:t xml:space="preserve"> copy the value of the </w:t>
      </w:r>
      <w:r>
        <w:rPr>
          <w:b/>
        </w:rPr>
        <w:t>Message-ID</w:t>
      </w:r>
      <w:r>
        <w:t xml:space="preserve"> </w:t>
      </w:r>
      <w:hyperlink w:anchor="gt_84a82291-9444-481e-97e3-4ff69a88e932">
        <w:r>
          <w:rPr>
            <w:rStyle w:val="HyperlinkGreen"/>
            <w:b/>
          </w:rPr>
          <w:t>header</w:t>
        </w:r>
      </w:hyperlink>
      <w:r>
        <w:t xml:space="preserve"> to the </w:t>
      </w:r>
      <w:r>
        <w:rPr>
          <w:b/>
        </w:rPr>
        <w:t>PidTagInternetMessageId</w:t>
      </w:r>
      <w:r>
        <w:t xml:space="preserve"> property.</w:t>
      </w:r>
    </w:p>
    <w:p w:rsidR="00EF22D5" w:rsidRDefault="006E59EC">
      <w:pPr>
        <w:pStyle w:val="Heading5"/>
      </w:pPr>
      <w:bookmarkStart w:id="543" w:name="section_810be550ce014c17a1a1df1811d75a64"/>
      <w:bookmarkStart w:id="544" w:name="_Toc174599830"/>
      <w:r>
        <w:t>Sent time</w:t>
      </w:r>
      <w:bookmarkEnd w:id="543"/>
      <w:bookmarkEnd w:id="544"/>
    </w:p>
    <w:p w:rsidR="00EF22D5" w:rsidRDefault="006E59EC">
      <w:r>
        <w:t xml:space="preserve">To set the value of the </w:t>
      </w:r>
      <w:r>
        <w:rPr>
          <w:b/>
        </w:rPr>
        <w:t>PidTagClientSubmitTime</w:t>
      </w:r>
      <w:r>
        <w:t xml:space="preserve"> property (</w:t>
      </w:r>
      <w:hyperlink r:id="rId308" w:anchor="Section_daa9120ff3254afba73828f91049ab3c">
        <w:r>
          <w:rPr>
            <w:rStyle w:val="Hyperlink"/>
          </w:rPr>
          <w:t>[MS-OXOMSG]</w:t>
        </w:r>
      </w:hyperlink>
      <w:r>
        <w:t xml:space="preserve"> section 2.2.3.11), clients MUST set the </w:t>
      </w:r>
      <w:r>
        <w:rPr>
          <w:b/>
        </w:rPr>
        <w:t>Date</w:t>
      </w:r>
      <w:r>
        <w:t xml:space="preserve"> header value, as specified in </w:t>
      </w:r>
      <w:hyperlink r:id="rId309">
        <w:r>
          <w:rPr>
            <w:rStyle w:val="Hyperlink"/>
          </w:rPr>
          <w:t>[RFC2822]</w:t>
        </w:r>
      </w:hyperlink>
      <w:r>
        <w:t>.</w:t>
      </w:r>
    </w:p>
    <w:p w:rsidR="00EF22D5" w:rsidRDefault="006E59EC">
      <w:hyperlink w:anchor="gt_8468588a-d147-45b8-848e-75449f61f368">
        <w:r>
          <w:rPr>
            <w:rStyle w:val="HyperlinkGreen"/>
            <w:b/>
          </w:rPr>
          <w:t>MIME readers</w:t>
        </w:r>
      </w:hyperlink>
      <w:r>
        <w:t xml:space="preserve"> set the value of the </w:t>
      </w:r>
      <w:r>
        <w:rPr>
          <w:b/>
        </w:rPr>
        <w:t>PidTagClientSubmitTime</w:t>
      </w:r>
      <w:r>
        <w:t xml:space="preserve"> property to the value of the </w:t>
      </w:r>
      <w:r>
        <w:rPr>
          <w:b/>
        </w:rPr>
        <w:t>Date</w:t>
      </w:r>
      <w:r>
        <w:t xml:space="preserve"> </w:t>
      </w:r>
      <w:hyperlink w:anchor="gt_84a82291-9444-481e-97e3-4ff69a88e932">
        <w:r>
          <w:rPr>
            <w:rStyle w:val="HyperlinkGreen"/>
            <w:b/>
          </w:rPr>
          <w:t>header</w:t>
        </w:r>
      </w:hyperlink>
      <w:r>
        <w:t xml:space="preserve">, converted to </w:t>
      </w:r>
      <w:hyperlink w:anchor="gt_f2369991-a884-4843-a8fa-1505b6d5ece7">
        <w:r>
          <w:rPr>
            <w:rStyle w:val="HyperlinkGreen"/>
            <w:b/>
          </w:rPr>
          <w:t>UTC</w:t>
        </w:r>
      </w:hyperlink>
      <w:r>
        <w:t xml:space="preserve">. Full precision of the </w:t>
      </w:r>
      <w:r>
        <w:rPr>
          <w:b/>
        </w:rPr>
        <w:t>Date</w:t>
      </w:r>
      <w:r>
        <w:t xml:space="preserve"> header value, including seconds, MUST be preserved. If the </w:t>
      </w:r>
      <w:r>
        <w:rPr>
          <w:b/>
        </w:rPr>
        <w:t>Date</w:t>
      </w:r>
      <w:r>
        <w:t xml:space="preserve"> header is missing or contains an invalid value, MIME readers set the value of the </w:t>
      </w:r>
      <w:r>
        <w:rPr>
          <w:b/>
        </w:rPr>
        <w:t>PidTagClientSubmitTime</w:t>
      </w:r>
      <w:r>
        <w:t xml:space="preserve"> property to the current UTC</w:t>
      </w:r>
      <w:r>
        <w:t xml:space="preserve"> time.</w:t>
      </w:r>
    </w:p>
    <w:p w:rsidR="00EF22D5" w:rsidRDefault="006E59EC">
      <w:r>
        <w:t xml:space="preserve">When processing </w:t>
      </w:r>
      <w:hyperlink w:anchor="gt_1726e331-94ef-4e21-886b-586e4349c95c">
        <w:r>
          <w:rPr>
            <w:rStyle w:val="HyperlinkGreen"/>
            <w:b/>
          </w:rPr>
          <w:t>TNEF messages</w:t>
        </w:r>
      </w:hyperlink>
      <w:r>
        <w:t xml:space="preserve">, MIME readers use a </w:t>
      </w:r>
      <w:r>
        <w:rPr>
          <w:b/>
        </w:rPr>
        <w:t>Date</w:t>
      </w:r>
      <w:r>
        <w:t xml:space="preserve"> header value specified in a </w:t>
      </w:r>
      <w:hyperlink w:anchor="gt_bcc83734-de00-4cd2-a344-4455ac688da9">
        <w:r>
          <w:rPr>
            <w:rStyle w:val="HyperlinkGreen"/>
            <w:b/>
          </w:rPr>
          <w:t>MIME message</w:t>
        </w:r>
      </w:hyperlink>
      <w:r>
        <w:t xml:space="preserve"> in preference to an </w:t>
      </w:r>
      <w:r>
        <w:rPr>
          <w:b/>
        </w:rPr>
        <w:t>attDateSe</w:t>
      </w:r>
      <w:r>
        <w:rPr>
          <w:b/>
        </w:rPr>
        <w:t>nt</w:t>
      </w:r>
      <w:r>
        <w:t xml:space="preserve"> attribute, as specified in </w:t>
      </w:r>
      <w:hyperlink r:id="rId310" w:anchor="Section_1f0544d730b74194b58fadc82f3763bb">
        <w:r>
          <w:rPr>
            <w:rStyle w:val="Hyperlink"/>
          </w:rPr>
          <w:t>[MS-OXTNEF]</w:t>
        </w:r>
      </w:hyperlink>
      <w:r>
        <w:t xml:space="preserve"> section 2.1.3.3.4, or the value of the </w:t>
      </w:r>
      <w:r>
        <w:rPr>
          <w:b/>
        </w:rPr>
        <w:t>PidTagClientSubmitTime</w:t>
      </w:r>
      <w:r>
        <w:t xml:space="preserve"> property specified in a TNEF message.</w:t>
      </w:r>
    </w:p>
    <w:p w:rsidR="00EF22D5" w:rsidRDefault="006E59EC">
      <w:pPr>
        <w:pStyle w:val="Heading5"/>
      </w:pPr>
      <w:bookmarkStart w:id="545" w:name="section_bbb985050f28433e9dd9bfe7e610b6dd"/>
      <w:bookmarkStart w:id="546" w:name="_Toc174599831"/>
      <w:r>
        <w:lastRenderedPageBreak/>
        <w:t>References</w:t>
      </w:r>
      <w:bookmarkEnd w:id="545"/>
      <w:bookmarkEnd w:id="546"/>
    </w:p>
    <w:p w:rsidR="00EF22D5" w:rsidRDefault="006E59EC">
      <w:r>
        <w:t>To set the value of th</w:t>
      </w:r>
      <w:r>
        <w:t xml:space="preserve">e </w:t>
      </w:r>
      <w:r>
        <w:rPr>
          <w:b/>
        </w:rPr>
        <w:t>PidTagInternetReferences</w:t>
      </w:r>
      <w:r>
        <w:t xml:space="preserve"> property (</w:t>
      </w:r>
      <w:hyperlink r:id="rId311" w:anchor="Section_7fd7ec40deec4c0694931bc06b349682">
        <w:r>
          <w:rPr>
            <w:rStyle w:val="Hyperlink"/>
          </w:rPr>
          <w:t>[MS-OXCMSG]</w:t>
        </w:r>
      </w:hyperlink>
      <w:r>
        <w:t xml:space="preserve"> section 2.2.1.26), clients write the value to a </w:t>
      </w:r>
      <w:r>
        <w:rPr>
          <w:b/>
        </w:rPr>
        <w:t>References</w:t>
      </w:r>
      <w:r>
        <w:t xml:space="preserve"> </w:t>
      </w:r>
      <w:hyperlink w:anchor="gt_84a82291-9444-481e-97e3-4ff69a88e932">
        <w:r>
          <w:rPr>
            <w:rStyle w:val="HyperlinkGreen"/>
            <w:b/>
          </w:rPr>
          <w:t>heade</w:t>
        </w:r>
        <w:r>
          <w:rPr>
            <w:rStyle w:val="HyperlinkGreen"/>
            <w:b/>
          </w:rPr>
          <w:t>r</w:t>
        </w:r>
      </w:hyperlink>
      <w:r>
        <w:t>.</w:t>
      </w:r>
    </w:p>
    <w:p w:rsidR="00EF22D5" w:rsidRDefault="006E59EC">
      <w:hyperlink w:anchor="gt_8468588a-d147-45b8-848e-75449f61f368">
        <w:r>
          <w:rPr>
            <w:rStyle w:val="HyperlinkGreen"/>
            <w:b/>
          </w:rPr>
          <w:t>MIME readers</w:t>
        </w:r>
      </w:hyperlink>
      <w:r>
        <w:t xml:space="preserve"> copy the value of the </w:t>
      </w:r>
      <w:r>
        <w:rPr>
          <w:b/>
        </w:rPr>
        <w:t>References</w:t>
      </w:r>
      <w:r>
        <w:t xml:space="preserve"> header to the value of the </w:t>
      </w:r>
      <w:r>
        <w:rPr>
          <w:b/>
        </w:rPr>
        <w:t>PidTagInternetReferences</w:t>
      </w:r>
      <w:r>
        <w:t xml:space="preserve"> property. MIME readers MAY truncate the value of the </w:t>
      </w:r>
      <w:r>
        <w:rPr>
          <w:b/>
        </w:rPr>
        <w:t>PidTagInternetReferences</w:t>
      </w:r>
      <w:r>
        <w:t xml:space="preserve"> property if it </w:t>
      </w:r>
      <w:r>
        <w:t>exceeds 64 kilobytes in length.</w:t>
      </w:r>
    </w:p>
    <w:p w:rsidR="00EF22D5" w:rsidRDefault="006E59EC">
      <w:pPr>
        <w:pStyle w:val="Heading5"/>
      </w:pPr>
      <w:bookmarkStart w:id="547" w:name="section_0911b15865e6414895f79484cd2b921d"/>
      <w:bookmarkStart w:id="548" w:name="_Toc174599832"/>
      <w:r>
        <w:t>Sensitivity</w:t>
      </w:r>
      <w:bookmarkEnd w:id="547"/>
      <w:bookmarkEnd w:id="548"/>
    </w:p>
    <w:p w:rsidR="00EF22D5" w:rsidRDefault="006E59EC">
      <w:r>
        <w:t xml:space="preserve">To set the value of the </w:t>
      </w:r>
      <w:r>
        <w:rPr>
          <w:b/>
        </w:rPr>
        <w:t>PidTagSensitivity</w:t>
      </w:r>
      <w:r>
        <w:t xml:space="preserve"> property (</w:t>
      </w:r>
      <w:hyperlink r:id="rId312" w:anchor="Section_7fd7ec40deec4c0694931bc06b349682">
        <w:r>
          <w:rPr>
            <w:rStyle w:val="Hyperlink"/>
          </w:rPr>
          <w:t>[MS-OXCMSG]</w:t>
        </w:r>
      </w:hyperlink>
      <w:r>
        <w:t xml:space="preserve"> section 2.2.1.13</w:t>
      </w:r>
      <w:r>
        <w:t xml:space="preserve">) to a value other than normal, clients MUST write the value to a </w:t>
      </w:r>
      <w:r>
        <w:rPr>
          <w:b/>
        </w:rPr>
        <w:t>Sensitivity</w:t>
      </w:r>
      <w:r>
        <w:t xml:space="preserve"> </w:t>
      </w:r>
      <w:hyperlink w:anchor="gt_84a82291-9444-481e-97e3-4ff69a88e932">
        <w:r>
          <w:rPr>
            <w:rStyle w:val="HyperlinkGreen"/>
            <w:b/>
          </w:rPr>
          <w:t>header</w:t>
        </w:r>
      </w:hyperlink>
      <w:r>
        <w:t>.</w:t>
      </w:r>
    </w:p>
    <w:p w:rsidR="00EF22D5" w:rsidRDefault="006E59EC">
      <w:hyperlink w:anchor="gt_8468588a-d147-45b8-848e-75449f61f368">
        <w:r>
          <w:rPr>
            <w:rStyle w:val="HyperlinkGreen"/>
            <w:b/>
          </w:rPr>
          <w:t>MIME readers</w:t>
        </w:r>
      </w:hyperlink>
      <w:r>
        <w:t xml:space="preserve"> map </w:t>
      </w:r>
      <w:r>
        <w:rPr>
          <w:b/>
        </w:rPr>
        <w:t>Sensitivity</w:t>
      </w:r>
      <w:r>
        <w:t xml:space="preserve"> header values to </w:t>
      </w:r>
      <w:r>
        <w:t xml:space="preserve">values of the </w:t>
      </w:r>
      <w:r>
        <w:rPr>
          <w:b/>
        </w:rPr>
        <w:t>PidTagSensitivity</w:t>
      </w:r>
      <w:r>
        <w:t xml:space="preserve"> property as specified in the following table.</w:t>
      </w:r>
    </w:p>
    <w:tbl>
      <w:tblPr>
        <w:tblStyle w:val="Table-ShadedHeader"/>
        <w:tblW w:w="0" w:type="auto"/>
        <w:tblLook w:val="04A0" w:firstRow="1" w:lastRow="0" w:firstColumn="1" w:lastColumn="0" w:noHBand="0" w:noVBand="1"/>
      </w:tblPr>
      <w:tblGrid>
        <w:gridCol w:w="3160"/>
        <w:gridCol w:w="2397"/>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PidTagSensitivity property value</w:t>
            </w:r>
          </w:p>
        </w:tc>
        <w:tc>
          <w:tcPr>
            <w:tcW w:w="0" w:type="auto"/>
            <w:shd w:val="clear" w:color="auto" w:fill="E0E0E0"/>
          </w:tcPr>
          <w:p w:rsidR="00EF22D5" w:rsidRDefault="006E59EC">
            <w:pPr>
              <w:pStyle w:val="TableHeaderText"/>
            </w:pPr>
            <w:r>
              <w:t>Sensitivity header value</w:t>
            </w:r>
          </w:p>
        </w:tc>
      </w:tr>
      <w:tr w:rsidR="00EF22D5" w:rsidTr="00EF22D5">
        <w:tc>
          <w:tcPr>
            <w:tcW w:w="0" w:type="auto"/>
            <w:shd w:val="clear" w:color="auto" w:fill="auto"/>
          </w:tcPr>
          <w:p w:rsidR="00EF22D5" w:rsidRDefault="006E59EC">
            <w:pPr>
              <w:pStyle w:val="TableBodyText"/>
            </w:pPr>
            <w:r>
              <w:t>0x00000000</w:t>
            </w:r>
          </w:p>
        </w:tc>
        <w:tc>
          <w:tcPr>
            <w:tcW w:w="0" w:type="auto"/>
            <w:shd w:val="clear" w:color="auto" w:fill="auto"/>
          </w:tcPr>
          <w:p w:rsidR="00EF22D5" w:rsidRDefault="006E59EC">
            <w:pPr>
              <w:pStyle w:val="TableBodyText"/>
            </w:pPr>
            <w:r>
              <w:t>Normal</w:t>
            </w:r>
          </w:p>
        </w:tc>
      </w:tr>
      <w:tr w:rsidR="00EF22D5" w:rsidTr="00EF22D5">
        <w:tc>
          <w:tcPr>
            <w:tcW w:w="0" w:type="auto"/>
            <w:shd w:val="clear" w:color="auto" w:fill="auto"/>
          </w:tcPr>
          <w:p w:rsidR="00EF22D5" w:rsidRDefault="006E59EC">
            <w:pPr>
              <w:pStyle w:val="TableBodyText"/>
            </w:pPr>
            <w:r>
              <w:t>0x00000001</w:t>
            </w:r>
          </w:p>
        </w:tc>
        <w:tc>
          <w:tcPr>
            <w:tcW w:w="0" w:type="auto"/>
            <w:shd w:val="clear" w:color="auto" w:fill="auto"/>
          </w:tcPr>
          <w:p w:rsidR="00EF22D5" w:rsidRDefault="006E59EC">
            <w:pPr>
              <w:pStyle w:val="TableBodyText"/>
            </w:pPr>
            <w:r>
              <w:t>Personal</w:t>
            </w:r>
          </w:p>
        </w:tc>
      </w:tr>
      <w:tr w:rsidR="00EF22D5" w:rsidTr="00EF22D5">
        <w:tc>
          <w:tcPr>
            <w:tcW w:w="0" w:type="auto"/>
            <w:shd w:val="clear" w:color="auto" w:fill="auto"/>
          </w:tcPr>
          <w:p w:rsidR="00EF22D5" w:rsidRDefault="006E59EC">
            <w:pPr>
              <w:pStyle w:val="TableBodyText"/>
            </w:pPr>
            <w:r>
              <w:t>0x00000002</w:t>
            </w:r>
          </w:p>
        </w:tc>
        <w:tc>
          <w:tcPr>
            <w:tcW w:w="0" w:type="auto"/>
            <w:shd w:val="clear" w:color="auto" w:fill="auto"/>
          </w:tcPr>
          <w:p w:rsidR="00EF22D5" w:rsidRDefault="006E59EC">
            <w:pPr>
              <w:pStyle w:val="TableBodyText"/>
            </w:pPr>
            <w:r>
              <w:t>Private</w:t>
            </w:r>
          </w:p>
        </w:tc>
      </w:tr>
      <w:tr w:rsidR="00EF22D5" w:rsidTr="00EF22D5">
        <w:tc>
          <w:tcPr>
            <w:tcW w:w="0" w:type="auto"/>
            <w:shd w:val="clear" w:color="auto" w:fill="auto"/>
          </w:tcPr>
          <w:p w:rsidR="00EF22D5" w:rsidRDefault="006E59EC">
            <w:pPr>
              <w:pStyle w:val="TableBodyText"/>
            </w:pPr>
            <w:r>
              <w:t>0x00000003</w:t>
            </w:r>
          </w:p>
        </w:tc>
        <w:tc>
          <w:tcPr>
            <w:tcW w:w="0" w:type="auto"/>
            <w:shd w:val="clear" w:color="auto" w:fill="auto"/>
          </w:tcPr>
          <w:p w:rsidR="00EF22D5" w:rsidRDefault="006E59EC">
            <w:pPr>
              <w:pStyle w:val="TableBodyText"/>
            </w:pPr>
            <w:r>
              <w:t>Company-Confidential</w:t>
            </w:r>
          </w:p>
        </w:tc>
      </w:tr>
    </w:tbl>
    <w:p w:rsidR="00EF22D5" w:rsidRDefault="00EF22D5"/>
    <w:p w:rsidR="00EF22D5" w:rsidRDefault="006E59EC">
      <w:pPr>
        <w:pStyle w:val="Heading5"/>
      </w:pPr>
      <w:bookmarkStart w:id="549" w:name="section_2bb19f1bb35e4966b1cb1afd044e83ab"/>
      <w:bookmarkStart w:id="550" w:name="_Toc174599833"/>
      <w:r>
        <w:t>Importance</w:t>
      </w:r>
      <w:bookmarkEnd w:id="549"/>
      <w:bookmarkEnd w:id="550"/>
    </w:p>
    <w:p w:rsidR="00EF22D5" w:rsidRDefault="006E59EC">
      <w:r>
        <w:t xml:space="preserve">To set the value of the </w:t>
      </w:r>
      <w:r>
        <w:rPr>
          <w:b/>
        </w:rPr>
        <w:t>PidTagImportance</w:t>
      </w:r>
      <w:r>
        <w:t xml:space="preserve"> property (</w:t>
      </w:r>
      <w:hyperlink r:id="rId313" w:anchor="Section_7fd7ec40deec4c0694931bc06b349682">
        <w:r>
          <w:rPr>
            <w:rStyle w:val="Hyperlink"/>
          </w:rPr>
          <w:t>[MS-OXCMSG]</w:t>
        </w:r>
      </w:hyperlink>
      <w:r>
        <w:t xml:space="preserve"> section 2.2.1.11), clients SHOULD write the value to an </w:t>
      </w:r>
      <w:r>
        <w:rPr>
          <w:b/>
        </w:rPr>
        <w:t>Importance</w:t>
      </w:r>
      <w:r>
        <w:t xml:space="preserve"> </w:t>
      </w:r>
      <w:hyperlink w:anchor="gt_84a82291-9444-481e-97e3-4ff69a88e932">
        <w:r>
          <w:rPr>
            <w:rStyle w:val="HyperlinkGreen"/>
            <w:b/>
          </w:rPr>
          <w:t>header</w:t>
        </w:r>
      </w:hyperlink>
      <w:r>
        <w:t>.</w:t>
      </w:r>
    </w:p>
    <w:p w:rsidR="00EF22D5" w:rsidRDefault="006E59EC">
      <w:hyperlink w:anchor="gt_8468588a-d147-45b8-848e-75449f61f368">
        <w:r>
          <w:rPr>
            <w:rStyle w:val="HyperlinkGreen"/>
            <w:b/>
          </w:rPr>
          <w:t>MIME readers</w:t>
        </w:r>
      </w:hyperlink>
      <w:r>
        <w:t xml:space="preserve"> map </w:t>
      </w:r>
      <w:r>
        <w:rPr>
          <w:b/>
        </w:rPr>
        <w:t>Importance</w:t>
      </w:r>
      <w:r>
        <w:t xml:space="preserve"> header values to values of the </w:t>
      </w:r>
      <w:r>
        <w:rPr>
          <w:b/>
        </w:rPr>
        <w:t>PidTagImportance</w:t>
      </w:r>
      <w:r>
        <w:t xml:space="preserve"> property as specified in the following table.</w:t>
      </w:r>
    </w:p>
    <w:tbl>
      <w:tblPr>
        <w:tblStyle w:val="Table-ShadedHeader"/>
        <w:tblW w:w="0" w:type="auto"/>
        <w:tblLook w:val="04A0" w:firstRow="1" w:lastRow="0" w:firstColumn="1" w:lastColumn="0" w:noHBand="0" w:noVBand="1"/>
      </w:tblPr>
      <w:tblGrid>
        <w:gridCol w:w="2502"/>
        <w:gridCol w:w="3265"/>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 xml:space="preserve">Importance header value </w:t>
            </w:r>
          </w:p>
        </w:tc>
        <w:tc>
          <w:tcPr>
            <w:tcW w:w="0" w:type="auto"/>
            <w:shd w:val="clear" w:color="auto" w:fill="E0E0E0"/>
          </w:tcPr>
          <w:p w:rsidR="00EF22D5" w:rsidRDefault="006E59EC">
            <w:pPr>
              <w:pStyle w:val="TableHeaderText"/>
            </w:pPr>
            <w:r>
              <w:t>PidTagImportance prope</w:t>
            </w:r>
            <w:r>
              <w:t xml:space="preserve">rty value </w:t>
            </w:r>
          </w:p>
        </w:tc>
      </w:tr>
      <w:tr w:rsidR="00EF22D5" w:rsidTr="00EF22D5">
        <w:tc>
          <w:tcPr>
            <w:tcW w:w="0" w:type="auto"/>
            <w:shd w:val="clear" w:color="auto" w:fill="auto"/>
          </w:tcPr>
          <w:p w:rsidR="00EF22D5" w:rsidRDefault="006E59EC">
            <w:pPr>
              <w:pStyle w:val="TableBodyText"/>
            </w:pPr>
            <w:r>
              <w:t>Low</w:t>
            </w:r>
          </w:p>
        </w:tc>
        <w:tc>
          <w:tcPr>
            <w:tcW w:w="0" w:type="auto"/>
            <w:shd w:val="clear" w:color="auto" w:fill="auto"/>
          </w:tcPr>
          <w:p w:rsidR="00EF22D5" w:rsidRDefault="006E59EC">
            <w:pPr>
              <w:pStyle w:val="TableBodyText"/>
            </w:pPr>
            <w:r>
              <w:t>0x00000000</w:t>
            </w:r>
          </w:p>
        </w:tc>
      </w:tr>
      <w:tr w:rsidR="00EF22D5" w:rsidTr="00EF22D5">
        <w:tc>
          <w:tcPr>
            <w:tcW w:w="0" w:type="auto"/>
            <w:shd w:val="clear" w:color="auto" w:fill="auto"/>
          </w:tcPr>
          <w:p w:rsidR="00EF22D5" w:rsidRDefault="006E59EC">
            <w:pPr>
              <w:pStyle w:val="TableBodyText"/>
            </w:pPr>
            <w:r>
              <w:t>Normal</w:t>
            </w:r>
          </w:p>
        </w:tc>
        <w:tc>
          <w:tcPr>
            <w:tcW w:w="0" w:type="auto"/>
            <w:shd w:val="clear" w:color="auto" w:fill="auto"/>
          </w:tcPr>
          <w:p w:rsidR="00EF22D5" w:rsidRDefault="006E59EC">
            <w:pPr>
              <w:pStyle w:val="TableBodyText"/>
            </w:pPr>
            <w:r>
              <w:t>0x00000001</w:t>
            </w:r>
          </w:p>
        </w:tc>
      </w:tr>
      <w:tr w:rsidR="00EF22D5" w:rsidTr="00EF22D5">
        <w:tc>
          <w:tcPr>
            <w:tcW w:w="0" w:type="auto"/>
            <w:shd w:val="clear" w:color="auto" w:fill="auto"/>
          </w:tcPr>
          <w:p w:rsidR="00EF22D5" w:rsidRDefault="006E59EC">
            <w:pPr>
              <w:pStyle w:val="TableBodyText"/>
            </w:pPr>
            <w:r>
              <w:t>High</w:t>
            </w:r>
          </w:p>
        </w:tc>
        <w:tc>
          <w:tcPr>
            <w:tcW w:w="0" w:type="auto"/>
            <w:shd w:val="clear" w:color="auto" w:fill="auto"/>
          </w:tcPr>
          <w:p w:rsidR="00EF22D5" w:rsidRDefault="006E59EC">
            <w:pPr>
              <w:pStyle w:val="TableBodyText"/>
            </w:pPr>
            <w:r>
              <w:t>0x00000002</w:t>
            </w:r>
          </w:p>
        </w:tc>
      </w:tr>
    </w:tbl>
    <w:p w:rsidR="00EF22D5" w:rsidRDefault="006E59EC">
      <w:r>
        <w:t>Clients MAY</w:t>
      </w:r>
      <w:bookmarkStart w:id="551" w:name="Appendix_A_Target_111"/>
      <w:r>
        <w:rPr>
          <w:rStyle w:val="Hyperlink"/>
        </w:rPr>
        <w:fldChar w:fldCharType="begin"/>
      </w:r>
      <w:r>
        <w:rPr>
          <w:rStyle w:val="Hyperlink"/>
        </w:rPr>
        <w:instrText xml:space="preserve"> HYPERLINK \l "Appendix_A_111" \o "Product behavior note 111" \h </w:instrText>
      </w:r>
      <w:r>
        <w:rPr>
          <w:rStyle w:val="Hyperlink"/>
        </w:rPr>
      </w:r>
      <w:r>
        <w:rPr>
          <w:rStyle w:val="Hyperlink"/>
        </w:rPr>
        <w:fldChar w:fldCharType="separate"/>
      </w:r>
      <w:r>
        <w:rPr>
          <w:rStyle w:val="Hyperlink"/>
        </w:rPr>
        <w:t>&lt;111&gt;</w:t>
      </w:r>
      <w:r>
        <w:rPr>
          <w:rStyle w:val="Hyperlink"/>
        </w:rPr>
        <w:fldChar w:fldCharType="end"/>
      </w:r>
      <w:bookmarkEnd w:id="551"/>
      <w:r>
        <w:t xml:space="preserve"> use a </w:t>
      </w:r>
      <w:r>
        <w:rPr>
          <w:b/>
        </w:rPr>
        <w:t>Priority</w:t>
      </w:r>
      <w:r>
        <w:t xml:space="preserve">, </w:t>
      </w:r>
      <w:r>
        <w:rPr>
          <w:b/>
        </w:rPr>
        <w:t>X-Priority</w:t>
      </w:r>
      <w:r>
        <w:t xml:space="preserve">, or </w:t>
      </w:r>
      <w:r>
        <w:rPr>
          <w:b/>
        </w:rPr>
        <w:t>X-MSMail-Priority</w:t>
      </w:r>
      <w:r>
        <w:t xml:space="preserve"> header instead of an </w:t>
      </w:r>
      <w:r>
        <w:rPr>
          <w:b/>
        </w:rPr>
        <w:t>Importance</w:t>
      </w:r>
      <w:r>
        <w:t xml:space="preserve"> header</w:t>
      </w:r>
      <w:r>
        <w:t xml:space="preserve"> to set the value of the </w:t>
      </w:r>
      <w:r>
        <w:rPr>
          <w:b/>
        </w:rPr>
        <w:t>PidTagImportance</w:t>
      </w:r>
      <w:r>
        <w:t xml:space="preserve"> property.</w:t>
      </w:r>
      <w:bookmarkStart w:id="552" w:name="z241"/>
      <w:bookmarkEnd w:id="552"/>
      <w:r>
        <w:t xml:space="preserve"> In that case, MIME readers map the header values to values of the </w:t>
      </w:r>
      <w:r>
        <w:rPr>
          <w:b/>
        </w:rPr>
        <w:t>PidTagImportance</w:t>
      </w:r>
      <w:r>
        <w:t xml:space="preserve"> property as specified in the following tables. However, if an </w:t>
      </w:r>
      <w:r>
        <w:rPr>
          <w:b/>
        </w:rPr>
        <w:t>Importance</w:t>
      </w:r>
      <w:r>
        <w:t xml:space="preserve"> header is present, MIME readers SHOULD use its v</w:t>
      </w:r>
      <w:r>
        <w:t>alue in preference to any of the others.</w:t>
      </w:r>
    </w:p>
    <w:tbl>
      <w:tblPr>
        <w:tblStyle w:val="Table-ShadedHeader"/>
        <w:tblW w:w="0" w:type="auto"/>
        <w:tblLook w:val="04A0" w:firstRow="1" w:lastRow="0" w:firstColumn="1" w:lastColumn="0" w:noHBand="0" w:noVBand="1"/>
      </w:tblPr>
      <w:tblGrid>
        <w:gridCol w:w="2123"/>
        <w:gridCol w:w="4575"/>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 xml:space="preserve">Priority header value </w:t>
            </w:r>
          </w:p>
        </w:tc>
        <w:tc>
          <w:tcPr>
            <w:tcW w:w="0" w:type="auto"/>
            <w:shd w:val="clear" w:color="auto" w:fill="E0E0E0"/>
          </w:tcPr>
          <w:p w:rsidR="00EF22D5" w:rsidRDefault="006E59EC">
            <w:pPr>
              <w:pStyle w:val="TableHeaderText"/>
            </w:pPr>
            <w:r>
              <w:t>PidTagImportance property value</w:t>
            </w:r>
          </w:p>
        </w:tc>
      </w:tr>
      <w:tr w:rsidR="00EF22D5" w:rsidTr="00EF22D5">
        <w:tc>
          <w:tcPr>
            <w:tcW w:w="0" w:type="auto"/>
            <w:shd w:val="clear" w:color="auto" w:fill="auto"/>
          </w:tcPr>
          <w:p w:rsidR="00EF22D5" w:rsidRDefault="006E59EC">
            <w:pPr>
              <w:pStyle w:val="TableBodyText"/>
            </w:pPr>
            <w:r>
              <w:t>Non-Urgent</w:t>
            </w:r>
          </w:p>
        </w:tc>
        <w:tc>
          <w:tcPr>
            <w:tcW w:w="0" w:type="auto"/>
            <w:shd w:val="clear" w:color="auto" w:fill="auto"/>
          </w:tcPr>
          <w:p w:rsidR="00EF22D5" w:rsidRDefault="006E59EC">
            <w:pPr>
              <w:pStyle w:val="TableBodyText"/>
            </w:pPr>
            <w:r>
              <w:t>0x00000000</w:t>
            </w:r>
          </w:p>
        </w:tc>
      </w:tr>
      <w:tr w:rsidR="00EF22D5" w:rsidTr="00EF22D5">
        <w:tc>
          <w:tcPr>
            <w:tcW w:w="0" w:type="auto"/>
            <w:shd w:val="clear" w:color="auto" w:fill="auto"/>
          </w:tcPr>
          <w:p w:rsidR="00EF22D5" w:rsidRDefault="006E59EC">
            <w:pPr>
              <w:pStyle w:val="TableBodyText"/>
            </w:pPr>
            <w:r>
              <w:t>Normal</w:t>
            </w:r>
          </w:p>
        </w:tc>
        <w:tc>
          <w:tcPr>
            <w:tcW w:w="0" w:type="auto"/>
            <w:shd w:val="clear" w:color="auto" w:fill="auto"/>
          </w:tcPr>
          <w:p w:rsidR="00EF22D5" w:rsidRDefault="006E59EC">
            <w:pPr>
              <w:pStyle w:val="TableBodyText"/>
            </w:pPr>
            <w:r>
              <w:t>0x00000001</w:t>
            </w:r>
          </w:p>
        </w:tc>
      </w:tr>
      <w:tr w:rsidR="00EF22D5" w:rsidTr="00EF22D5">
        <w:tc>
          <w:tcPr>
            <w:tcW w:w="0" w:type="auto"/>
            <w:shd w:val="clear" w:color="auto" w:fill="auto"/>
          </w:tcPr>
          <w:p w:rsidR="00EF22D5" w:rsidRDefault="006E59EC">
            <w:pPr>
              <w:pStyle w:val="TableBodyText"/>
            </w:pPr>
            <w:r>
              <w:t>Urgent</w:t>
            </w:r>
          </w:p>
        </w:tc>
        <w:tc>
          <w:tcPr>
            <w:tcW w:w="0" w:type="auto"/>
            <w:shd w:val="clear" w:color="auto" w:fill="auto"/>
          </w:tcPr>
          <w:p w:rsidR="00EF22D5" w:rsidRDefault="006E59EC">
            <w:pPr>
              <w:pStyle w:val="TableBodyText"/>
            </w:pPr>
            <w:r>
              <w:t>SHOULD be 0x00000002</w:t>
            </w:r>
            <w:bookmarkStart w:id="553" w:name="z243"/>
            <w:bookmarkEnd w:id="553"/>
            <w:r>
              <w:t>, MAY</w:t>
            </w:r>
            <w:bookmarkStart w:id="554" w:name="Appendix_A_Target_112"/>
            <w:r>
              <w:rPr>
                <w:rStyle w:val="Hyperlink"/>
              </w:rPr>
              <w:fldChar w:fldCharType="begin"/>
            </w:r>
            <w:r>
              <w:rPr>
                <w:rStyle w:val="Hyperlink"/>
                <w:szCs w:val="24"/>
              </w:rPr>
              <w:instrText xml:space="preserve"> HYPERLINK \l "Appendix_A_112" \o "Product behavior note 112" \h </w:instrText>
            </w:r>
            <w:r>
              <w:rPr>
                <w:rStyle w:val="Hyperlink"/>
              </w:rPr>
            </w:r>
            <w:r>
              <w:rPr>
                <w:rStyle w:val="Hyperlink"/>
                <w:szCs w:val="24"/>
              </w:rPr>
              <w:fldChar w:fldCharType="separate"/>
            </w:r>
            <w:r>
              <w:rPr>
                <w:rStyle w:val="Hyperlink"/>
              </w:rPr>
              <w:t>&lt;112&gt;</w:t>
            </w:r>
            <w:r>
              <w:rPr>
                <w:rStyle w:val="Hyperlink"/>
              </w:rPr>
              <w:fldChar w:fldCharType="end"/>
            </w:r>
            <w:bookmarkEnd w:id="554"/>
            <w:r>
              <w:t xml:space="preserve"> be 0x00000001</w:t>
            </w:r>
          </w:p>
        </w:tc>
      </w:tr>
    </w:tbl>
    <w:p w:rsidR="00EF22D5" w:rsidRDefault="00EF22D5"/>
    <w:tbl>
      <w:tblPr>
        <w:tblStyle w:val="Table-ShadedHeader"/>
        <w:tblW w:w="0" w:type="auto"/>
        <w:tblLook w:val="04A0" w:firstRow="1" w:lastRow="0" w:firstColumn="1" w:lastColumn="0" w:noHBand="0" w:noVBand="1"/>
      </w:tblPr>
      <w:tblGrid>
        <w:gridCol w:w="2322"/>
        <w:gridCol w:w="3265"/>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 xml:space="preserve">X-Priority header value </w:t>
            </w:r>
          </w:p>
        </w:tc>
        <w:tc>
          <w:tcPr>
            <w:tcW w:w="0" w:type="auto"/>
            <w:shd w:val="clear" w:color="auto" w:fill="E0E0E0"/>
          </w:tcPr>
          <w:p w:rsidR="00EF22D5" w:rsidRDefault="006E59EC">
            <w:pPr>
              <w:pStyle w:val="TableHeaderText"/>
            </w:pPr>
            <w:r>
              <w:t xml:space="preserve">PidTagImportance property value </w:t>
            </w:r>
          </w:p>
        </w:tc>
      </w:tr>
      <w:tr w:rsidR="00EF22D5" w:rsidTr="00EF22D5">
        <w:tc>
          <w:tcPr>
            <w:tcW w:w="0" w:type="auto"/>
            <w:shd w:val="clear" w:color="auto" w:fill="auto"/>
          </w:tcPr>
          <w:p w:rsidR="00EF22D5" w:rsidRDefault="006E59EC">
            <w:pPr>
              <w:pStyle w:val="TableBodyText"/>
            </w:pPr>
            <w:r>
              <w:t>5</w:t>
            </w:r>
          </w:p>
        </w:tc>
        <w:tc>
          <w:tcPr>
            <w:tcW w:w="0" w:type="auto"/>
            <w:shd w:val="clear" w:color="auto" w:fill="auto"/>
          </w:tcPr>
          <w:p w:rsidR="00EF22D5" w:rsidRDefault="006E59EC">
            <w:pPr>
              <w:pStyle w:val="TableBodyText"/>
            </w:pPr>
            <w:r>
              <w:t>0x00000000</w:t>
            </w:r>
          </w:p>
        </w:tc>
      </w:tr>
      <w:tr w:rsidR="00EF22D5" w:rsidTr="00EF22D5">
        <w:tc>
          <w:tcPr>
            <w:tcW w:w="0" w:type="auto"/>
            <w:shd w:val="clear" w:color="auto" w:fill="auto"/>
          </w:tcPr>
          <w:p w:rsidR="00EF22D5" w:rsidRDefault="006E59EC">
            <w:pPr>
              <w:pStyle w:val="TableBodyText"/>
            </w:pPr>
            <w:r>
              <w:t>4</w:t>
            </w:r>
          </w:p>
        </w:tc>
        <w:tc>
          <w:tcPr>
            <w:tcW w:w="0" w:type="auto"/>
            <w:shd w:val="clear" w:color="auto" w:fill="auto"/>
          </w:tcPr>
          <w:p w:rsidR="00EF22D5" w:rsidRDefault="006E59EC">
            <w:pPr>
              <w:pStyle w:val="TableBodyText"/>
            </w:pPr>
            <w:r>
              <w:t>0x00000000</w:t>
            </w:r>
          </w:p>
        </w:tc>
      </w:tr>
      <w:tr w:rsidR="00EF22D5" w:rsidTr="00EF22D5">
        <w:tc>
          <w:tcPr>
            <w:tcW w:w="0" w:type="auto"/>
            <w:shd w:val="clear" w:color="auto" w:fill="auto"/>
          </w:tcPr>
          <w:p w:rsidR="00EF22D5" w:rsidRDefault="006E59EC">
            <w:pPr>
              <w:pStyle w:val="TableBodyText"/>
            </w:pPr>
            <w:r>
              <w:t>3</w:t>
            </w:r>
          </w:p>
        </w:tc>
        <w:tc>
          <w:tcPr>
            <w:tcW w:w="0" w:type="auto"/>
            <w:shd w:val="clear" w:color="auto" w:fill="auto"/>
          </w:tcPr>
          <w:p w:rsidR="00EF22D5" w:rsidRDefault="006E59EC">
            <w:pPr>
              <w:pStyle w:val="TableBodyText"/>
            </w:pPr>
            <w:r>
              <w:t>0x00000001</w:t>
            </w:r>
          </w:p>
        </w:tc>
      </w:tr>
      <w:tr w:rsidR="00EF22D5" w:rsidTr="00EF22D5">
        <w:tc>
          <w:tcPr>
            <w:tcW w:w="0" w:type="auto"/>
            <w:shd w:val="clear" w:color="auto" w:fill="auto"/>
          </w:tcPr>
          <w:p w:rsidR="00EF22D5" w:rsidRDefault="006E59EC">
            <w:pPr>
              <w:pStyle w:val="TableBodyText"/>
            </w:pPr>
            <w:r>
              <w:t>2</w:t>
            </w:r>
          </w:p>
        </w:tc>
        <w:tc>
          <w:tcPr>
            <w:tcW w:w="0" w:type="auto"/>
            <w:shd w:val="clear" w:color="auto" w:fill="auto"/>
          </w:tcPr>
          <w:p w:rsidR="00EF22D5" w:rsidRDefault="006E59EC">
            <w:pPr>
              <w:pStyle w:val="TableBodyText"/>
            </w:pPr>
            <w:r>
              <w:t>0x00000002</w:t>
            </w:r>
          </w:p>
        </w:tc>
      </w:tr>
      <w:tr w:rsidR="00EF22D5" w:rsidTr="00EF22D5">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0x00000002</w:t>
            </w:r>
          </w:p>
        </w:tc>
      </w:tr>
    </w:tbl>
    <w:p w:rsidR="00EF22D5" w:rsidRDefault="00EF22D5"/>
    <w:tbl>
      <w:tblPr>
        <w:tblStyle w:val="Table-ShadedHeader"/>
        <w:tblW w:w="0" w:type="auto"/>
        <w:tblLook w:val="04A0" w:firstRow="1" w:lastRow="0" w:firstColumn="1" w:lastColumn="0" w:noHBand="0" w:noVBand="1"/>
      </w:tblPr>
      <w:tblGrid>
        <w:gridCol w:w="3032"/>
        <w:gridCol w:w="2435"/>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 xml:space="preserve">X-MSMail-Priority header value </w:t>
            </w:r>
          </w:p>
        </w:tc>
        <w:tc>
          <w:tcPr>
            <w:tcW w:w="0" w:type="auto"/>
            <w:shd w:val="clear" w:color="auto" w:fill="E0E0E0"/>
          </w:tcPr>
          <w:p w:rsidR="00EF22D5" w:rsidRDefault="006E59EC">
            <w:pPr>
              <w:pStyle w:val="TableHeaderText"/>
            </w:pPr>
            <w:r>
              <w:t xml:space="preserve">PidTagImportance value </w:t>
            </w:r>
          </w:p>
        </w:tc>
      </w:tr>
      <w:tr w:rsidR="00EF22D5" w:rsidTr="00EF22D5">
        <w:tc>
          <w:tcPr>
            <w:tcW w:w="0" w:type="auto"/>
            <w:shd w:val="clear" w:color="auto" w:fill="auto"/>
          </w:tcPr>
          <w:p w:rsidR="00EF22D5" w:rsidRDefault="006E59EC">
            <w:pPr>
              <w:pStyle w:val="TableBodyText"/>
            </w:pPr>
            <w:r>
              <w:t>Low</w:t>
            </w:r>
          </w:p>
        </w:tc>
        <w:tc>
          <w:tcPr>
            <w:tcW w:w="0" w:type="auto"/>
            <w:shd w:val="clear" w:color="auto" w:fill="auto"/>
          </w:tcPr>
          <w:p w:rsidR="00EF22D5" w:rsidRDefault="006E59EC">
            <w:pPr>
              <w:pStyle w:val="TableBodyText"/>
            </w:pPr>
            <w:r>
              <w:t>0x00000000</w:t>
            </w:r>
          </w:p>
        </w:tc>
      </w:tr>
      <w:tr w:rsidR="00EF22D5" w:rsidTr="00EF22D5">
        <w:tc>
          <w:tcPr>
            <w:tcW w:w="0" w:type="auto"/>
            <w:shd w:val="clear" w:color="auto" w:fill="auto"/>
          </w:tcPr>
          <w:p w:rsidR="00EF22D5" w:rsidRDefault="006E59EC">
            <w:pPr>
              <w:pStyle w:val="TableBodyText"/>
            </w:pPr>
            <w:r>
              <w:t>Normal</w:t>
            </w:r>
          </w:p>
        </w:tc>
        <w:tc>
          <w:tcPr>
            <w:tcW w:w="0" w:type="auto"/>
            <w:shd w:val="clear" w:color="auto" w:fill="auto"/>
          </w:tcPr>
          <w:p w:rsidR="00EF22D5" w:rsidRDefault="006E59EC">
            <w:pPr>
              <w:pStyle w:val="TableBodyText"/>
            </w:pPr>
            <w:r>
              <w:t>0x00000001</w:t>
            </w:r>
          </w:p>
        </w:tc>
      </w:tr>
      <w:tr w:rsidR="00EF22D5" w:rsidTr="00EF22D5">
        <w:tc>
          <w:tcPr>
            <w:tcW w:w="0" w:type="auto"/>
            <w:shd w:val="clear" w:color="auto" w:fill="auto"/>
          </w:tcPr>
          <w:p w:rsidR="00EF22D5" w:rsidRDefault="006E59EC">
            <w:pPr>
              <w:pStyle w:val="TableBodyText"/>
            </w:pPr>
            <w:r>
              <w:t>High</w:t>
            </w:r>
          </w:p>
        </w:tc>
        <w:tc>
          <w:tcPr>
            <w:tcW w:w="0" w:type="auto"/>
            <w:shd w:val="clear" w:color="auto" w:fill="auto"/>
          </w:tcPr>
          <w:p w:rsidR="00EF22D5" w:rsidRDefault="006E59EC">
            <w:pPr>
              <w:pStyle w:val="TableBodyText"/>
            </w:pPr>
            <w:r>
              <w:t>0x00000002</w:t>
            </w:r>
          </w:p>
        </w:tc>
      </w:tr>
    </w:tbl>
    <w:p w:rsidR="00EF22D5" w:rsidRDefault="00EF22D5"/>
    <w:p w:rsidR="00EF22D5" w:rsidRDefault="006E59EC">
      <w:pPr>
        <w:pStyle w:val="Heading5"/>
      </w:pPr>
      <w:bookmarkStart w:id="555" w:name="section_6d49a7dc33634caea83e52562bf36fe3"/>
      <w:bookmarkStart w:id="556" w:name="_Toc174599834"/>
      <w:r>
        <w:t>Subject</w:t>
      </w:r>
      <w:bookmarkEnd w:id="555"/>
      <w:bookmarkEnd w:id="556"/>
    </w:p>
    <w:p w:rsidR="00EF22D5" w:rsidRDefault="006E59EC">
      <w:r>
        <w:t xml:space="preserve">To set the value of the </w:t>
      </w:r>
      <w:r>
        <w:rPr>
          <w:b/>
        </w:rPr>
        <w:t>PidTagSubjectPrefix</w:t>
      </w:r>
      <w:r>
        <w:t xml:space="preserve"> property (</w:t>
      </w:r>
      <w:hyperlink r:id="rId314" w:anchor="Section_daa9120ff3254afba73828f91049ab3c">
        <w:r>
          <w:rPr>
            <w:rStyle w:val="Hyperlink"/>
          </w:rPr>
          <w:t>[MS-OXOMSG]</w:t>
        </w:r>
      </w:hyperlink>
      <w:r>
        <w:t xml:space="preserve"> section 2.2.1.60) and the </w:t>
      </w:r>
      <w:r>
        <w:rPr>
          <w:b/>
        </w:rPr>
        <w:t>PidTagNormalizedSubject</w:t>
      </w:r>
      <w:r>
        <w:t xml:space="preserve"> property (</w:t>
      </w:r>
      <w:hyperlink r:id="rId315" w:anchor="Section_7fd7ec40deec4c0694931bc06b349682">
        <w:r>
          <w:rPr>
            <w:rStyle w:val="Hyperlink"/>
          </w:rPr>
          <w:t>[MS-OXCMSG]</w:t>
        </w:r>
      </w:hyperlink>
      <w:r>
        <w:t xml:space="preserve"> section 2.2.1.10), clients MUST set the </w:t>
      </w:r>
      <w:r>
        <w:rPr>
          <w:b/>
        </w:rPr>
        <w:t>Subject</w:t>
      </w:r>
      <w:r>
        <w:t xml:space="preserve"> header value, as specified in </w:t>
      </w:r>
      <w:hyperlink r:id="rId316">
        <w:r>
          <w:rPr>
            <w:rStyle w:val="Hyperlink"/>
          </w:rPr>
          <w:t>[RFC2822]</w:t>
        </w:r>
      </w:hyperlink>
      <w:r>
        <w:t>.</w:t>
      </w:r>
    </w:p>
    <w:p w:rsidR="00EF22D5" w:rsidRDefault="006E59EC">
      <w:hyperlink w:anchor="gt_8468588a-d147-45b8-848e-75449f61f368">
        <w:r>
          <w:rPr>
            <w:rStyle w:val="HyperlinkGreen"/>
            <w:b/>
          </w:rPr>
          <w:t>MIME readers</w:t>
        </w:r>
      </w:hyperlink>
      <w:r>
        <w:t xml:space="preserve"> SHOULD analyze the </w:t>
      </w:r>
      <w:r>
        <w:rPr>
          <w:b/>
        </w:rPr>
        <w:t>Subject</w:t>
      </w:r>
      <w:r>
        <w:t xml:space="preserve"> header value into a prefix and a normalized subject value, as specified in section </w:t>
      </w:r>
      <w:hyperlink w:anchor="Section_285b25119f7b45d9994e98b097ab0ae8" w:history="1">
        <w:r>
          <w:rPr>
            <w:rStyle w:val="Hyperlink"/>
          </w:rPr>
          <w:t>2.2.3.2.6.1</w:t>
        </w:r>
      </w:hyperlink>
      <w:r>
        <w:t xml:space="preserve">, </w:t>
      </w:r>
      <w:r>
        <w:t xml:space="preserve">and then set the values of the </w:t>
      </w:r>
      <w:r>
        <w:rPr>
          <w:b/>
        </w:rPr>
        <w:t>PidTagSubjectPrefix</w:t>
      </w:r>
      <w:r>
        <w:t xml:space="preserve"> and </w:t>
      </w:r>
      <w:r>
        <w:rPr>
          <w:b/>
        </w:rPr>
        <w:t>PidTagNormalizedSubject</w:t>
      </w:r>
      <w:r>
        <w:t xml:space="preserve"> properties, rather than simply setting the value of the </w:t>
      </w:r>
      <w:r>
        <w:rPr>
          <w:b/>
        </w:rPr>
        <w:t>PidTagSubject</w:t>
      </w:r>
      <w:r>
        <w:t xml:space="preserve"> property (</w:t>
      </w:r>
      <w:hyperlink r:id="rId317" w:anchor="Section_f6ab1613aefe447da49c18217230b148">
        <w:r>
          <w:rPr>
            <w:rStyle w:val="Hyperlink"/>
          </w:rPr>
          <w:t>[MS-OXPROPS]</w:t>
        </w:r>
      </w:hyperlink>
      <w:r>
        <w:t xml:space="preserve"> se</w:t>
      </w:r>
      <w:r>
        <w:t xml:space="preserve">ction 2.1034). MIME readers can truncate the </w:t>
      </w:r>
      <w:r>
        <w:rPr>
          <w:b/>
        </w:rPr>
        <w:t>Subject</w:t>
      </w:r>
      <w:r>
        <w:t xml:space="preserve"> value.</w:t>
      </w:r>
    </w:p>
    <w:p w:rsidR="00EF22D5" w:rsidRDefault="006E59EC">
      <w:r>
        <w:t xml:space="preserve">MIME readers use a </w:t>
      </w:r>
      <w:r>
        <w:rPr>
          <w:b/>
        </w:rPr>
        <w:t>Subject</w:t>
      </w:r>
      <w:r>
        <w:t xml:space="preserve"> header value specified in a </w:t>
      </w:r>
      <w:hyperlink w:anchor="gt_bcc83734-de00-4cd2-a344-4455ac688da9">
        <w:r>
          <w:rPr>
            <w:rStyle w:val="HyperlinkGreen"/>
            <w:b/>
          </w:rPr>
          <w:t>MIME message</w:t>
        </w:r>
      </w:hyperlink>
      <w:r>
        <w:t xml:space="preserve"> in preference to an </w:t>
      </w:r>
      <w:r>
        <w:rPr>
          <w:b/>
        </w:rPr>
        <w:t>attSubject</w:t>
      </w:r>
      <w:r>
        <w:t xml:space="preserve"> attribute, as specified in </w:t>
      </w:r>
      <w:hyperlink r:id="rId318" w:anchor="Section_1f0544d730b74194b58fadc82f3763bb">
        <w:r>
          <w:rPr>
            <w:rStyle w:val="Hyperlink"/>
          </w:rPr>
          <w:t>[MS-OXTNEF]</w:t>
        </w:r>
      </w:hyperlink>
      <w:r>
        <w:t xml:space="preserve"> section 2.1.3.3.7, or to the value of the </w:t>
      </w:r>
      <w:r>
        <w:rPr>
          <w:b/>
        </w:rPr>
        <w:t>PidTagSubject</w:t>
      </w:r>
      <w:r>
        <w:t xml:space="preserve"> property specified in a </w:t>
      </w:r>
      <w:hyperlink w:anchor="gt_1726e331-94ef-4e21-886b-586e4349c95c">
        <w:r>
          <w:rPr>
            <w:rStyle w:val="HyperlinkGreen"/>
            <w:b/>
          </w:rPr>
          <w:t>TNEF message</w:t>
        </w:r>
      </w:hyperlink>
      <w:r>
        <w:t>. They SHOULD, ho</w:t>
      </w:r>
      <w:r>
        <w:t xml:space="preserve">wever, use the values of the </w:t>
      </w:r>
      <w:r>
        <w:rPr>
          <w:b/>
        </w:rPr>
        <w:t>PidTagSubjectPrefix</w:t>
      </w:r>
      <w:r>
        <w:t xml:space="preserve"> and </w:t>
      </w:r>
      <w:r>
        <w:rPr>
          <w:b/>
        </w:rPr>
        <w:t>PidTagNormalizedSubject</w:t>
      </w:r>
      <w:r>
        <w:t xml:space="preserve"> properties instead of the </w:t>
      </w:r>
      <w:r>
        <w:rPr>
          <w:b/>
        </w:rPr>
        <w:t>PidTagSubject</w:t>
      </w:r>
      <w:r>
        <w:t xml:space="preserve"> property from TNEF messages when they match the MIME message subject because of limitations in the subject normalization algorithm, as spec</w:t>
      </w:r>
      <w:r>
        <w:t>ified in section 2.2.3.2.6.1.</w:t>
      </w:r>
    </w:p>
    <w:p w:rsidR="00EF22D5" w:rsidRDefault="006E59EC">
      <w:pPr>
        <w:pStyle w:val="Heading6"/>
      </w:pPr>
      <w:bookmarkStart w:id="557" w:name="section_285b25119f7b45d9994e98b097ab0ae8"/>
      <w:bookmarkStart w:id="558" w:name="_Toc174599835"/>
      <w:r>
        <w:t>Normalizing the Subject</w:t>
      </w:r>
      <w:bookmarkEnd w:id="557"/>
      <w:bookmarkEnd w:id="558"/>
    </w:p>
    <w:p w:rsidR="00EF22D5" w:rsidRDefault="006E59EC">
      <w:r>
        <w:t xml:space="preserve">If no values are available for the </w:t>
      </w:r>
      <w:r>
        <w:rPr>
          <w:b/>
        </w:rPr>
        <w:t>PidTagNormalizedSubject</w:t>
      </w:r>
      <w:r>
        <w:t xml:space="preserve"> property (</w:t>
      </w:r>
      <w:hyperlink r:id="rId319" w:anchor="Section_7fd7ec40deec4c0694931bc06b349682">
        <w:r>
          <w:rPr>
            <w:rStyle w:val="Hyperlink"/>
          </w:rPr>
          <w:t>[MS-OXCMSG]</w:t>
        </w:r>
      </w:hyperlink>
      <w:r>
        <w:t xml:space="preserve"> section 2.2.1.10) and the </w:t>
      </w:r>
      <w:r>
        <w:rPr>
          <w:b/>
        </w:rPr>
        <w:t>PidTagSubjectP</w:t>
      </w:r>
      <w:r>
        <w:rPr>
          <w:b/>
        </w:rPr>
        <w:t>refix</w:t>
      </w:r>
      <w:r>
        <w:t xml:space="preserve"> property (</w:t>
      </w:r>
      <w:hyperlink r:id="rId320" w:anchor="Section_daa9120ff3254afba73828f91049ab3c">
        <w:r>
          <w:rPr>
            <w:rStyle w:val="Hyperlink"/>
          </w:rPr>
          <w:t>[MS-OXOMSG]</w:t>
        </w:r>
      </w:hyperlink>
      <w:r>
        <w:t xml:space="preserve"> section 2.2.1.60) in the </w:t>
      </w:r>
      <w:hyperlink w:anchor="gt_bcc83734-de00-4cd2-a344-4455ac688da9">
        <w:r>
          <w:rPr>
            <w:rStyle w:val="HyperlinkGreen"/>
            <w:b/>
          </w:rPr>
          <w:t>MIME message</w:t>
        </w:r>
      </w:hyperlink>
      <w:r>
        <w:t xml:space="preserve">, servers SHOULD parse the </w:t>
      </w:r>
      <w:r>
        <w:rPr>
          <w:b/>
        </w:rPr>
        <w:t>Subject</w:t>
      </w:r>
      <w:r>
        <w:t xml:space="preserve"> header value </w:t>
      </w:r>
      <w:r>
        <w:t xml:space="preserve">and set those values as follows. If the </w:t>
      </w:r>
      <w:r>
        <w:rPr>
          <w:b/>
        </w:rPr>
        <w:t>Subject</w:t>
      </w:r>
      <w:r>
        <w:t xml:space="preserve"> header value consists of one, two, or three characters (exclusive of colon (U+003A), blank (U+0020), or digits (U+0030 through U+0039)), followed by a colon (U+003A) and any number of blanks (U+0020), the ser</w:t>
      </w:r>
      <w:r>
        <w:t xml:space="preserve">ver SHOULD set the value of the </w:t>
      </w:r>
      <w:r>
        <w:rPr>
          <w:b/>
        </w:rPr>
        <w:t>PidTagSubjectPrefix</w:t>
      </w:r>
      <w:r>
        <w:t xml:space="preserve"> property to the aforementioned one, two, or three characters appended with a colon and a space (": "), and SHOULD set the value of the </w:t>
      </w:r>
      <w:r>
        <w:rPr>
          <w:b/>
        </w:rPr>
        <w:t>PidTagNormalizedSubject</w:t>
      </w:r>
      <w:r>
        <w:t xml:space="preserve"> property to the remainder of the </w:t>
      </w:r>
      <w:r>
        <w:rPr>
          <w:b/>
        </w:rPr>
        <w:t>Subject</w:t>
      </w:r>
      <w:r>
        <w:t xml:space="preserve"> header value beginning immediately after the aforementioned blanks.</w:t>
      </w:r>
    </w:p>
    <w:p w:rsidR="00EF22D5" w:rsidRDefault="006E59EC">
      <w:pPr>
        <w:pStyle w:val="Heading5"/>
      </w:pPr>
      <w:bookmarkStart w:id="559" w:name="section_0c6ea5180f18414da8cb38a0dd7e693a"/>
      <w:bookmarkStart w:id="560" w:name="_Toc174599836"/>
      <w:r>
        <w:t>Conversation Topic</w:t>
      </w:r>
      <w:bookmarkEnd w:id="559"/>
      <w:bookmarkEnd w:id="560"/>
    </w:p>
    <w:p w:rsidR="00EF22D5" w:rsidRDefault="006E59EC">
      <w:r>
        <w:lastRenderedPageBreak/>
        <w:t xml:space="preserve">To set the value of the </w:t>
      </w:r>
      <w:r>
        <w:rPr>
          <w:b/>
        </w:rPr>
        <w:t>PidTagConversationTopic</w:t>
      </w:r>
      <w:r>
        <w:t xml:space="preserve"> property (</w:t>
      </w:r>
      <w:hyperlink r:id="rId321" w:anchor="Section_7fd7ec40deec4c0694931bc06b349682">
        <w:r>
          <w:rPr>
            <w:rStyle w:val="Hyperlink"/>
          </w:rPr>
          <w:t>[MS-OXCMSG]</w:t>
        </w:r>
      </w:hyperlink>
      <w:r>
        <w:t xml:space="preserve"> section 2.2.1.10</w:t>
      </w:r>
      <w:r>
        <w:t xml:space="preserve">), clients MUST write the value to a </w:t>
      </w:r>
      <w:r>
        <w:rPr>
          <w:b/>
        </w:rPr>
        <w:t>Thread-Topic</w:t>
      </w:r>
      <w:r>
        <w:t xml:space="preserve"> </w:t>
      </w:r>
      <w:hyperlink w:anchor="gt_84a82291-9444-481e-97e3-4ff69a88e932">
        <w:r>
          <w:rPr>
            <w:rStyle w:val="HyperlinkGreen"/>
            <w:b/>
          </w:rPr>
          <w:t>header</w:t>
        </w:r>
      </w:hyperlink>
      <w:r>
        <w:t xml:space="preserve">. This value SHOULD be the same as the value of the </w:t>
      </w:r>
      <w:r>
        <w:rPr>
          <w:b/>
        </w:rPr>
        <w:t>Subject</w:t>
      </w:r>
      <w:r>
        <w:t xml:space="preserve"> header, normalized as specified in section </w:t>
      </w:r>
      <w:hyperlink w:anchor="Section_285b25119f7b45d9994e98b097ab0ae8" w:history="1">
        <w:r>
          <w:rPr>
            <w:rStyle w:val="Hyperlink"/>
          </w:rPr>
          <w:t>2.2.3.2.6.1</w:t>
        </w:r>
      </w:hyperlink>
      <w:r>
        <w:t xml:space="preserve"> to remove any prefix.</w:t>
      </w:r>
    </w:p>
    <w:p w:rsidR="00EF22D5" w:rsidRDefault="006E59EC">
      <w:hyperlink w:anchor="gt_8468588a-d147-45b8-848e-75449f61f368">
        <w:r>
          <w:rPr>
            <w:rStyle w:val="HyperlinkGreen"/>
            <w:b/>
          </w:rPr>
          <w:t>MIME readers</w:t>
        </w:r>
      </w:hyperlink>
      <w:r>
        <w:t xml:space="preserve"> copy the value of a </w:t>
      </w:r>
      <w:r>
        <w:rPr>
          <w:b/>
        </w:rPr>
        <w:t>Thread-Topic</w:t>
      </w:r>
      <w:r>
        <w:t xml:space="preserve"> header to the value of the </w:t>
      </w:r>
      <w:r>
        <w:rPr>
          <w:b/>
        </w:rPr>
        <w:t>PidTagConversationTopic</w:t>
      </w:r>
      <w:r>
        <w:t xml:space="preserve"> property.</w:t>
      </w:r>
      <w:bookmarkStart w:id="561" w:name="z245"/>
      <w:bookmarkEnd w:id="561"/>
      <w:r>
        <w:t xml:space="preserve"> A MIME reader MAY</w:t>
      </w:r>
      <w:bookmarkStart w:id="562" w:name="Appendix_A_Target_113"/>
      <w:r>
        <w:rPr>
          <w:rStyle w:val="Hyperlink"/>
        </w:rPr>
        <w:fldChar w:fldCharType="begin"/>
      </w:r>
      <w:r>
        <w:rPr>
          <w:rStyle w:val="Hyperlink"/>
        </w:rPr>
        <w:instrText xml:space="preserve"> HYPERLIN</w:instrText>
      </w:r>
      <w:r>
        <w:rPr>
          <w:rStyle w:val="Hyperlink"/>
        </w:rPr>
        <w:instrText xml:space="preserve">K \l "Appendix_A_113" \o "Product behavior note 113" \h </w:instrText>
      </w:r>
      <w:r>
        <w:rPr>
          <w:rStyle w:val="Hyperlink"/>
        </w:rPr>
      </w:r>
      <w:r>
        <w:rPr>
          <w:rStyle w:val="Hyperlink"/>
        </w:rPr>
        <w:fldChar w:fldCharType="separate"/>
      </w:r>
      <w:r>
        <w:rPr>
          <w:rStyle w:val="Hyperlink"/>
        </w:rPr>
        <w:t>&lt;113&gt;</w:t>
      </w:r>
      <w:r>
        <w:rPr>
          <w:rStyle w:val="Hyperlink"/>
        </w:rPr>
        <w:fldChar w:fldCharType="end"/>
      </w:r>
      <w:bookmarkEnd w:id="562"/>
      <w:r>
        <w:t xml:space="preserve"> set the </w:t>
      </w:r>
      <w:r>
        <w:rPr>
          <w:b/>
        </w:rPr>
        <w:t>PidTagConversationTopic</w:t>
      </w:r>
      <w:r>
        <w:t xml:space="preserve"> property differently depending on which </w:t>
      </w:r>
      <w:hyperlink w:anchor="gt_af6ba277-34c1-493d-8103-71d2af36ce30">
        <w:r>
          <w:rPr>
            <w:rStyle w:val="HyperlinkGreen"/>
            <w:b/>
          </w:rPr>
          <w:t>MIME</w:t>
        </w:r>
      </w:hyperlink>
      <w:r>
        <w:t xml:space="preserve"> header, </w:t>
      </w:r>
      <w:r>
        <w:rPr>
          <w:b/>
        </w:rPr>
        <w:t>Subject</w:t>
      </w:r>
      <w:r>
        <w:t xml:space="preserve"> header, or </w:t>
      </w:r>
      <w:r>
        <w:rPr>
          <w:b/>
        </w:rPr>
        <w:t>Thread-Topic</w:t>
      </w:r>
      <w:r>
        <w:t xml:space="preserve"> header is pres</w:t>
      </w:r>
      <w:r>
        <w:t>ent; the value of the header; and which header comes first. In this case, the MIME writer uses the following procedure.</w:t>
      </w:r>
    </w:p>
    <w:p w:rsidR="00EF22D5" w:rsidRDefault="006E59EC">
      <w:pPr>
        <w:pStyle w:val="ListParagraph"/>
        <w:numPr>
          <w:ilvl w:val="0"/>
          <w:numId w:val="97"/>
        </w:numPr>
      </w:pPr>
      <w:r>
        <w:t xml:space="preserve">If neither header is available, the </w:t>
      </w:r>
      <w:r>
        <w:rPr>
          <w:b/>
        </w:rPr>
        <w:t>PidTagConversationTopic</w:t>
      </w:r>
      <w:r>
        <w:t xml:space="preserve"> property is not set. </w:t>
      </w:r>
    </w:p>
    <w:p w:rsidR="00EF22D5" w:rsidRDefault="006E59EC">
      <w:pPr>
        <w:pStyle w:val="ListParagraph"/>
        <w:numPr>
          <w:ilvl w:val="0"/>
          <w:numId w:val="97"/>
        </w:numPr>
      </w:pPr>
      <w:r>
        <w:t xml:space="preserve">If only the </w:t>
      </w:r>
      <w:r>
        <w:rPr>
          <w:b/>
        </w:rPr>
        <w:t>Subject</w:t>
      </w:r>
      <w:r>
        <w:t xml:space="preserve"> header is available and the header</w:t>
      </w:r>
      <w:r>
        <w:t xml:space="preserve"> can be parsed to set the </w:t>
      </w:r>
      <w:r>
        <w:rPr>
          <w:b/>
        </w:rPr>
        <w:t>PidTagNormalizedSubject</w:t>
      </w:r>
      <w:r>
        <w:t xml:space="preserve"> property ([MS-OXCMSG] section 2.2.1.10), then the </w:t>
      </w:r>
      <w:r>
        <w:rPr>
          <w:b/>
        </w:rPr>
        <w:t>PidTagConversationTopic</w:t>
      </w:r>
      <w:r>
        <w:t xml:space="preserve"> property is set to the value of the </w:t>
      </w:r>
      <w:r>
        <w:rPr>
          <w:b/>
        </w:rPr>
        <w:t>PidTagNormalizedSubject</w:t>
      </w:r>
      <w:r>
        <w:t xml:space="preserve"> property.</w:t>
      </w:r>
    </w:p>
    <w:p w:rsidR="00EF22D5" w:rsidRDefault="006E59EC">
      <w:pPr>
        <w:pStyle w:val="ListParagraph"/>
        <w:numPr>
          <w:ilvl w:val="0"/>
          <w:numId w:val="97"/>
        </w:numPr>
      </w:pPr>
      <w:r>
        <w:t xml:space="preserve">However, if the </w:t>
      </w:r>
      <w:hyperlink w:anchor="gt_bed860a9-daa0-4ea5-8da6-bf8f3c0b25d8">
        <w:r>
          <w:rPr>
            <w:rStyle w:val="HyperlinkGreen"/>
            <w:b/>
          </w:rPr>
          <w:t>message class</w:t>
        </w:r>
      </w:hyperlink>
      <w:r>
        <w:t xml:space="preserve"> is "IPM.Post" (denoting a Post object as specified in </w:t>
      </w:r>
      <w:hyperlink r:id="rId322" w:anchor="Section_9b18fdabaacd4d739534be9b6ba2f115">
        <w:r>
          <w:rPr>
            <w:rStyle w:val="Hyperlink"/>
          </w:rPr>
          <w:t>[MS-OXOPOST]</w:t>
        </w:r>
      </w:hyperlink>
      <w:r>
        <w:t xml:space="preserve">), then the </w:t>
      </w:r>
      <w:r>
        <w:rPr>
          <w:b/>
        </w:rPr>
        <w:t>PidTagConversationTopic</w:t>
      </w:r>
      <w:r>
        <w:t xml:space="preserve"> property is not set. </w:t>
      </w:r>
    </w:p>
    <w:p w:rsidR="00EF22D5" w:rsidRDefault="006E59EC">
      <w:pPr>
        <w:pStyle w:val="ListParagraph"/>
        <w:numPr>
          <w:ilvl w:val="0"/>
          <w:numId w:val="97"/>
        </w:numPr>
      </w:pPr>
      <w:r>
        <w:t xml:space="preserve">If only a </w:t>
      </w:r>
      <w:r>
        <w:rPr>
          <w:b/>
        </w:rPr>
        <w:t>Thread-Top</w:t>
      </w:r>
      <w:r>
        <w:rPr>
          <w:b/>
        </w:rPr>
        <w:t>ic</w:t>
      </w:r>
      <w:r>
        <w:t xml:space="preserve"> header is available, the </w:t>
      </w:r>
      <w:r>
        <w:rPr>
          <w:b/>
        </w:rPr>
        <w:t>PidTagConversationTopic</w:t>
      </w:r>
      <w:r>
        <w:t xml:space="preserve"> property is set from the value of the </w:t>
      </w:r>
      <w:r>
        <w:rPr>
          <w:b/>
        </w:rPr>
        <w:t>Thread-Topic</w:t>
      </w:r>
      <w:r>
        <w:t xml:space="preserve"> header. </w:t>
      </w:r>
    </w:p>
    <w:p w:rsidR="00EF22D5" w:rsidRDefault="006E59EC">
      <w:pPr>
        <w:pStyle w:val="ListParagraph"/>
        <w:numPr>
          <w:ilvl w:val="0"/>
          <w:numId w:val="97"/>
        </w:numPr>
      </w:pPr>
      <w:r>
        <w:t xml:space="preserve">If both the </w:t>
      </w:r>
      <w:r>
        <w:rPr>
          <w:b/>
        </w:rPr>
        <w:t>Subject</w:t>
      </w:r>
      <w:r>
        <w:t xml:space="preserve"> and </w:t>
      </w:r>
      <w:r>
        <w:rPr>
          <w:b/>
        </w:rPr>
        <w:t>Thread-Topic</w:t>
      </w:r>
      <w:r>
        <w:t xml:space="preserve"> headers are present, and the </w:t>
      </w:r>
      <w:r>
        <w:rPr>
          <w:b/>
        </w:rPr>
        <w:t>Subject</w:t>
      </w:r>
      <w:r>
        <w:t xml:space="preserve"> header precedes the </w:t>
      </w:r>
      <w:r>
        <w:rPr>
          <w:b/>
        </w:rPr>
        <w:t>Thread-Topic</w:t>
      </w:r>
      <w:r>
        <w:t xml:space="preserve"> header, then the </w:t>
      </w:r>
      <w:hyperlink w:anchor="gt_7df7a225-d11c-4e84-950d-e25394d46229">
        <w:r>
          <w:rPr>
            <w:rStyle w:val="HyperlinkGreen"/>
            <w:b/>
          </w:rPr>
          <w:t>MIME writer</w:t>
        </w:r>
      </w:hyperlink>
      <w:r>
        <w:t xml:space="preserve"> attempts to normalize the </w:t>
      </w:r>
      <w:r>
        <w:rPr>
          <w:b/>
        </w:rPr>
        <w:t>Subject</w:t>
      </w:r>
      <w:r>
        <w:t xml:space="preserve"> header value, as specified in section 2.2.3.2.6.1. </w:t>
      </w:r>
    </w:p>
    <w:p w:rsidR="00EF22D5" w:rsidRDefault="006E59EC">
      <w:pPr>
        <w:pStyle w:val="ListParagraph"/>
        <w:numPr>
          <w:ilvl w:val="1"/>
          <w:numId w:val="97"/>
        </w:numPr>
      </w:pPr>
      <w:r>
        <w:t xml:space="preserve">If normalization is successful, the MIME writer sets the </w:t>
      </w:r>
      <w:r>
        <w:rPr>
          <w:b/>
        </w:rPr>
        <w:t>PidTagConversationTopic</w:t>
      </w:r>
      <w:r>
        <w:t xml:space="preserve"> property to the v</w:t>
      </w:r>
      <w:r>
        <w:t xml:space="preserve">alue of the </w:t>
      </w:r>
      <w:r>
        <w:rPr>
          <w:b/>
        </w:rPr>
        <w:t>PidTagNormalizedSubject</w:t>
      </w:r>
      <w:r>
        <w:t xml:space="preserve"> property. </w:t>
      </w:r>
    </w:p>
    <w:p w:rsidR="00EF22D5" w:rsidRDefault="006E59EC">
      <w:pPr>
        <w:pStyle w:val="ListParagraph"/>
        <w:numPr>
          <w:ilvl w:val="1"/>
          <w:numId w:val="97"/>
        </w:numPr>
      </w:pPr>
      <w:r>
        <w:t xml:space="preserve">If unsuccessful, the MIME writer looks to see whether the </w:t>
      </w:r>
      <w:r>
        <w:rPr>
          <w:b/>
        </w:rPr>
        <w:t>Subject</w:t>
      </w:r>
      <w:r>
        <w:t xml:space="preserve"> header value ends with the </w:t>
      </w:r>
      <w:r>
        <w:rPr>
          <w:b/>
        </w:rPr>
        <w:t>Thread-Topic</w:t>
      </w:r>
      <w:r>
        <w:t xml:space="preserve"> header value. If this is successful, the MIME writer sets the </w:t>
      </w:r>
      <w:r>
        <w:rPr>
          <w:b/>
        </w:rPr>
        <w:t>PidTagConversationTopic</w:t>
      </w:r>
      <w:r>
        <w:t xml:space="preserve"> property to the v</w:t>
      </w:r>
      <w:r>
        <w:t xml:space="preserve">alue of the </w:t>
      </w:r>
      <w:r>
        <w:rPr>
          <w:b/>
        </w:rPr>
        <w:t>Thread-Topic</w:t>
      </w:r>
      <w:r>
        <w:t xml:space="preserve"> header.</w:t>
      </w:r>
    </w:p>
    <w:p w:rsidR="00EF22D5" w:rsidRDefault="006E59EC">
      <w:pPr>
        <w:pStyle w:val="ListParagraph"/>
        <w:numPr>
          <w:ilvl w:val="1"/>
          <w:numId w:val="97"/>
        </w:numPr>
      </w:pPr>
      <w:r>
        <w:t xml:space="preserve">If neither of the above conditions are successful, the MIME writer sets the </w:t>
      </w:r>
      <w:r>
        <w:rPr>
          <w:b/>
        </w:rPr>
        <w:t>PidTagConversationTopic</w:t>
      </w:r>
      <w:r>
        <w:t xml:space="preserve"> property to the value of the </w:t>
      </w:r>
      <w:r>
        <w:rPr>
          <w:b/>
        </w:rPr>
        <w:t>Subject</w:t>
      </w:r>
      <w:r>
        <w:t xml:space="preserve"> header. </w:t>
      </w:r>
    </w:p>
    <w:p w:rsidR="00EF22D5" w:rsidRDefault="006E59EC">
      <w:pPr>
        <w:pStyle w:val="ListParagraph"/>
        <w:numPr>
          <w:ilvl w:val="0"/>
          <w:numId w:val="97"/>
        </w:numPr>
      </w:pPr>
      <w:r>
        <w:t xml:space="preserve">If both the </w:t>
      </w:r>
      <w:r>
        <w:rPr>
          <w:b/>
        </w:rPr>
        <w:t>Subject</w:t>
      </w:r>
      <w:r>
        <w:t xml:space="preserve"> and the </w:t>
      </w:r>
      <w:r>
        <w:rPr>
          <w:b/>
        </w:rPr>
        <w:t>Thread-Topic</w:t>
      </w:r>
      <w:r>
        <w:t xml:space="preserve"> header are present, and the </w:t>
      </w:r>
      <w:r>
        <w:rPr>
          <w:b/>
        </w:rPr>
        <w:t>Thread-T</w:t>
      </w:r>
      <w:r>
        <w:rPr>
          <w:b/>
        </w:rPr>
        <w:t>opic</w:t>
      </w:r>
      <w:r>
        <w:t xml:space="preserve"> header precedes the </w:t>
      </w:r>
      <w:r>
        <w:rPr>
          <w:b/>
        </w:rPr>
        <w:t>Subject</w:t>
      </w:r>
      <w:r>
        <w:t xml:space="preserve"> header, then the MIME writer first looks to see whether the </w:t>
      </w:r>
      <w:r>
        <w:rPr>
          <w:b/>
        </w:rPr>
        <w:t>Subject</w:t>
      </w:r>
      <w:r>
        <w:t xml:space="preserve"> header value ends with the </w:t>
      </w:r>
      <w:r>
        <w:rPr>
          <w:b/>
        </w:rPr>
        <w:t>Thread-Topic</w:t>
      </w:r>
      <w:r>
        <w:t xml:space="preserve"> header value. </w:t>
      </w:r>
    </w:p>
    <w:p w:rsidR="00EF22D5" w:rsidRDefault="006E59EC">
      <w:pPr>
        <w:pStyle w:val="ListParagraph"/>
        <w:numPr>
          <w:ilvl w:val="1"/>
          <w:numId w:val="97"/>
        </w:numPr>
      </w:pPr>
      <w:r>
        <w:t xml:space="preserve">If successful, then the MIME writer sets the value of the </w:t>
      </w:r>
      <w:r>
        <w:rPr>
          <w:b/>
        </w:rPr>
        <w:t>PidTagConversationTopic</w:t>
      </w:r>
      <w:r>
        <w:t xml:space="preserve"> property to the va</w:t>
      </w:r>
      <w:r>
        <w:t xml:space="preserve">lue of the </w:t>
      </w:r>
      <w:r>
        <w:rPr>
          <w:b/>
        </w:rPr>
        <w:t>Thread-Topic</w:t>
      </w:r>
      <w:r>
        <w:t xml:space="preserve"> header. </w:t>
      </w:r>
    </w:p>
    <w:p w:rsidR="00EF22D5" w:rsidRDefault="006E59EC">
      <w:pPr>
        <w:pStyle w:val="ListParagraph"/>
        <w:numPr>
          <w:ilvl w:val="1"/>
          <w:numId w:val="97"/>
        </w:numPr>
      </w:pPr>
      <w:r>
        <w:t xml:space="preserve">If unsuccessful, then the MIME writer normalizes the value of the </w:t>
      </w:r>
      <w:r>
        <w:rPr>
          <w:b/>
        </w:rPr>
        <w:t>Subject</w:t>
      </w:r>
      <w:r>
        <w:t xml:space="preserve"> header, as specified in section 2.2.3.2.6.1, producing values for the </w:t>
      </w:r>
      <w:r>
        <w:rPr>
          <w:b/>
        </w:rPr>
        <w:t>PidTagSubjectPrefix</w:t>
      </w:r>
      <w:r>
        <w:t xml:space="preserve"> property (</w:t>
      </w:r>
      <w:hyperlink r:id="rId323" w:anchor="Section_daa9120ff3254afba73828f91049ab3c">
        <w:r>
          <w:rPr>
            <w:rStyle w:val="Hyperlink"/>
          </w:rPr>
          <w:t>[MS-OXOMSG]</w:t>
        </w:r>
      </w:hyperlink>
      <w:r>
        <w:t xml:space="preserve"> section 2.2.1.60) and the </w:t>
      </w:r>
      <w:r>
        <w:rPr>
          <w:b/>
        </w:rPr>
        <w:t>PidTagNormalizedSubject</w:t>
      </w:r>
      <w:r>
        <w:t xml:space="preserve"> property, and sets the </w:t>
      </w:r>
      <w:r>
        <w:rPr>
          <w:b/>
        </w:rPr>
        <w:t>PidTagConversationTopic</w:t>
      </w:r>
      <w:r>
        <w:t xml:space="preserve"> property to the value of the </w:t>
      </w:r>
      <w:r>
        <w:rPr>
          <w:b/>
        </w:rPr>
        <w:t>PidTagNormalizedSubject</w:t>
      </w:r>
      <w:r>
        <w:t xml:space="preserve"> property. </w:t>
      </w:r>
    </w:p>
    <w:p w:rsidR="00EF22D5" w:rsidRDefault="006E59EC">
      <w:pPr>
        <w:pStyle w:val="ListParagraph"/>
        <w:numPr>
          <w:ilvl w:val="1"/>
          <w:numId w:val="97"/>
        </w:numPr>
      </w:pPr>
      <w:r>
        <w:t xml:space="preserve">If neither of the above conditions are successful, </w:t>
      </w:r>
      <w:r>
        <w:t xml:space="preserve">the MIME writer sets the </w:t>
      </w:r>
      <w:r>
        <w:rPr>
          <w:b/>
        </w:rPr>
        <w:t>PidTagConversationTopic</w:t>
      </w:r>
      <w:r>
        <w:t xml:space="preserve"> property to the value of the </w:t>
      </w:r>
      <w:r>
        <w:rPr>
          <w:b/>
        </w:rPr>
        <w:t>Subject</w:t>
      </w:r>
      <w:r>
        <w:t xml:space="preserve"> header.</w:t>
      </w:r>
    </w:p>
    <w:p w:rsidR="00EF22D5" w:rsidRDefault="006E59EC">
      <w:r>
        <w:t xml:space="preserve">MIME readers SHOULD also use this header value as a hint to normalize the subject, as specified in section 2.2.3.2.6.1, if this value matches the tail of the </w:t>
      </w:r>
      <w:r>
        <w:rPr>
          <w:b/>
        </w:rPr>
        <w:t>Subj</w:t>
      </w:r>
      <w:r>
        <w:rPr>
          <w:b/>
        </w:rPr>
        <w:t>ect</w:t>
      </w:r>
      <w:r>
        <w:t xml:space="preserve"> header value.</w:t>
      </w:r>
    </w:p>
    <w:p w:rsidR="00EF22D5" w:rsidRDefault="006E59EC">
      <w:pPr>
        <w:pStyle w:val="Heading5"/>
      </w:pPr>
      <w:bookmarkStart w:id="563" w:name="section_1f362c6a468b4113934f9e18392c2299"/>
      <w:bookmarkStart w:id="564" w:name="_Toc174599837"/>
      <w:r>
        <w:t>Conversation Index</w:t>
      </w:r>
      <w:bookmarkEnd w:id="563"/>
      <w:bookmarkEnd w:id="564"/>
    </w:p>
    <w:p w:rsidR="00EF22D5" w:rsidRDefault="006E59EC">
      <w:r>
        <w:t xml:space="preserve">To set the value of the </w:t>
      </w:r>
      <w:r>
        <w:rPr>
          <w:b/>
        </w:rPr>
        <w:t>PidTagConversationIndex</w:t>
      </w:r>
      <w:r>
        <w:t xml:space="preserve"> property (</w:t>
      </w:r>
      <w:hyperlink r:id="rId324" w:anchor="Section_7d466dd5c1564da99a0175c78e7e1a67">
        <w:r>
          <w:rPr>
            <w:rStyle w:val="Hyperlink"/>
          </w:rPr>
          <w:t>[MS-OXOCFG]</w:t>
        </w:r>
      </w:hyperlink>
      <w:r>
        <w:t xml:space="preserve"> section 2.2.8.8), clients MUST write the value to a </w:t>
      </w:r>
      <w:r>
        <w:rPr>
          <w:b/>
        </w:rPr>
        <w:t>Thread-Index</w:t>
      </w:r>
      <w:r>
        <w:t xml:space="preserve"> </w:t>
      </w:r>
      <w:hyperlink w:anchor="gt_84a82291-9444-481e-97e3-4ff69a88e932">
        <w:r>
          <w:rPr>
            <w:rStyle w:val="HyperlinkGreen"/>
            <w:b/>
          </w:rPr>
          <w:t>header</w:t>
        </w:r>
      </w:hyperlink>
      <w:r>
        <w:t xml:space="preserve">. The property data type is binary, and clients </w:t>
      </w:r>
      <w:r>
        <w:lastRenderedPageBreak/>
        <w:t xml:space="preserve">encode the header value using </w:t>
      </w:r>
      <w:hyperlink w:anchor="gt_179b9392-9019-45a3-880b-26f6890522b7">
        <w:r>
          <w:rPr>
            <w:rStyle w:val="HyperlinkGreen"/>
            <w:b/>
          </w:rPr>
          <w:t>base64 encoding</w:t>
        </w:r>
      </w:hyperlink>
      <w:r>
        <w:t xml:space="preserve">, as specified in </w:t>
      </w:r>
      <w:hyperlink r:id="rId325">
        <w:r>
          <w:rPr>
            <w:rStyle w:val="Hyperlink"/>
          </w:rPr>
          <w:t>[RFC2045]</w:t>
        </w:r>
      </w:hyperlink>
      <w:r>
        <w:t xml:space="preserve">. The format of the value is specified in </w:t>
      </w:r>
      <w:hyperlink r:id="rId326" w:anchor="Section_daa9120ff3254afba73828f91049ab3c">
        <w:r>
          <w:rPr>
            <w:rStyle w:val="Hyperlink"/>
          </w:rPr>
          <w:t>[MS-OXOMSG]</w:t>
        </w:r>
      </w:hyperlink>
      <w:r>
        <w:t>.</w:t>
      </w:r>
    </w:p>
    <w:p w:rsidR="00EF22D5" w:rsidRDefault="006E59EC">
      <w:hyperlink w:anchor="gt_8468588a-d147-45b8-848e-75449f61f368">
        <w:r>
          <w:rPr>
            <w:rStyle w:val="HyperlinkGreen"/>
            <w:b/>
          </w:rPr>
          <w:t>M</w:t>
        </w:r>
        <w:r>
          <w:rPr>
            <w:rStyle w:val="HyperlinkGreen"/>
            <w:b/>
          </w:rPr>
          <w:t>IME readers</w:t>
        </w:r>
      </w:hyperlink>
      <w:r>
        <w:t xml:space="preserve"> copy the value of a </w:t>
      </w:r>
      <w:r>
        <w:rPr>
          <w:b/>
        </w:rPr>
        <w:t>Thread-Index</w:t>
      </w:r>
      <w:r>
        <w:t xml:space="preserve"> header to the value of the </w:t>
      </w:r>
      <w:r>
        <w:rPr>
          <w:b/>
        </w:rPr>
        <w:t>PidTagConversationIndex</w:t>
      </w:r>
      <w:r>
        <w:t xml:space="preserve"> property, assuming the base64-encoded text can be successfully decoded to binary data. MIME readers SHOULD ignore a </w:t>
      </w:r>
      <w:r>
        <w:rPr>
          <w:b/>
        </w:rPr>
        <w:t>Thread-Index</w:t>
      </w:r>
      <w:r>
        <w:t xml:space="preserve"> header that does not contain ba</w:t>
      </w:r>
      <w:r>
        <w:t>se64-encoded binary data.</w:t>
      </w:r>
    </w:p>
    <w:p w:rsidR="00EF22D5" w:rsidRDefault="006E59EC">
      <w:pPr>
        <w:pStyle w:val="Heading5"/>
      </w:pPr>
      <w:bookmarkStart w:id="565" w:name="section_a6709bdd89f04249b4adcf72a9a5eeda"/>
      <w:bookmarkStart w:id="566" w:name="_Toc174599838"/>
      <w:r>
        <w:t>In-Reply-To Message ID</w:t>
      </w:r>
      <w:bookmarkEnd w:id="565"/>
      <w:bookmarkEnd w:id="566"/>
    </w:p>
    <w:p w:rsidR="00EF22D5" w:rsidRDefault="006E59EC">
      <w:r>
        <w:t xml:space="preserve">To set the value of the </w:t>
      </w:r>
      <w:r>
        <w:rPr>
          <w:b/>
        </w:rPr>
        <w:t>PidTagInReplyToId</w:t>
      </w:r>
      <w:r>
        <w:t xml:space="preserve"> property (</w:t>
      </w:r>
      <w:hyperlink r:id="rId327" w:anchor="Section_daa9120ff3254afba73828f91049ab3c">
        <w:r>
          <w:rPr>
            <w:rStyle w:val="Hyperlink"/>
          </w:rPr>
          <w:t>[MS-OXOMSG]</w:t>
        </w:r>
      </w:hyperlink>
      <w:r>
        <w:t xml:space="preserve"> section 2.2.1.13), clients MUST write the value to an </w:t>
      </w:r>
      <w:r>
        <w:rPr>
          <w:b/>
        </w:rPr>
        <w:t>In-Reply</w:t>
      </w:r>
      <w:r>
        <w:rPr>
          <w:b/>
        </w:rPr>
        <w:t>-To</w:t>
      </w:r>
      <w:r>
        <w:t xml:space="preserve"> </w:t>
      </w:r>
      <w:hyperlink w:anchor="gt_84a82291-9444-481e-97e3-4ff69a88e932">
        <w:r>
          <w:rPr>
            <w:rStyle w:val="HyperlinkGreen"/>
            <w:b/>
          </w:rPr>
          <w:t>header</w:t>
        </w:r>
      </w:hyperlink>
      <w:r>
        <w:t xml:space="preserve">, as specified in </w:t>
      </w:r>
      <w:hyperlink r:id="rId328">
        <w:r>
          <w:rPr>
            <w:rStyle w:val="Hyperlink"/>
          </w:rPr>
          <w:t>[RFC2822]</w:t>
        </w:r>
      </w:hyperlink>
      <w:r>
        <w:t>.</w:t>
      </w:r>
    </w:p>
    <w:p w:rsidR="00EF22D5" w:rsidRDefault="006E59EC">
      <w:hyperlink w:anchor="gt_8468588a-d147-45b8-848e-75449f61f368">
        <w:r>
          <w:rPr>
            <w:rStyle w:val="HyperlinkGreen"/>
            <w:b/>
          </w:rPr>
          <w:t>MIME readers</w:t>
        </w:r>
      </w:hyperlink>
      <w:r>
        <w:t xml:space="preserve"> copy the value </w:t>
      </w:r>
      <w:r>
        <w:t xml:space="preserve">of an </w:t>
      </w:r>
      <w:r>
        <w:rPr>
          <w:b/>
        </w:rPr>
        <w:t>In-Reply-To</w:t>
      </w:r>
      <w:r>
        <w:t xml:space="preserve"> header to the value of the </w:t>
      </w:r>
      <w:r>
        <w:rPr>
          <w:b/>
        </w:rPr>
        <w:t>PidTagInReplyToId</w:t>
      </w:r>
      <w:r>
        <w:t xml:space="preserve"> property.</w:t>
      </w:r>
    </w:p>
    <w:p w:rsidR="00EF22D5" w:rsidRDefault="006E59EC">
      <w:pPr>
        <w:pStyle w:val="Heading5"/>
      </w:pPr>
      <w:bookmarkStart w:id="567" w:name="section_afff4657f3fd40b3a55039c47679b26d"/>
      <w:bookmarkStart w:id="568" w:name="_Toc174599839"/>
      <w:r>
        <w:t>ReplyBy Time</w:t>
      </w:r>
      <w:bookmarkEnd w:id="567"/>
      <w:bookmarkEnd w:id="568"/>
    </w:p>
    <w:p w:rsidR="00EF22D5" w:rsidRDefault="006E59EC">
      <w:r>
        <w:t xml:space="preserve">To set the value of the </w:t>
      </w:r>
      <w:r>
        <w:rPr>
          <w:b/>
        </w:rPr>
        <w:t>PidTagReplyTime</w:t>
      </w:r>
      <w:r>
        <w:t xml:space="preserve"> property (</w:t>
      </w:r>
      <w:hyperlink r:id="rId329" w:anchor="Section_f1e50be4ed304c2ab5cb8ff3aaaf9b91">
        <w:r>
          <w:rPr>
            <w:rStyle w:val="Hyperlink"/>
          </w:rPr>
          <w:t>[MS-OXOFLAG]</w:t>
        </w:r>
      </w:hyperlink>
      <w:r>
        <w:t xml:space="preserve"> section 2.2.3.1), clients</w:t>
      </w:r>
      <w:r>
        <w:t xml:space="preserve"> MUST set the </w:t>
      </w:r>
      <w:r>
        <w:rPr>
          <w:b/>
        </w:rPr>
        <w:t>Reply-By</w:t>
      </w:r>
      <w:r>
        <w:t xml:space="preserve"> header value, as specified in </w:t>
      </w:r>
      <w:hyperlink r:id="rId330">
        <w:r>
          <w:rPr>
            <w:rStyle w:val="Hyperlink"/>
          </w:rPr>
          <w:t>[RFC2156]</w:t>
        </w:r>
      </w:hyperlink>
      <w:r>
        <w:t>.</w:t>
      </w:r>
    </w:p>
    <w:p w:rsidR="00EF22D5" w:rsidRDefault="006E59EC">
      <w:hyperlink w:anchor="gt_8468588a-d147-45b8-848e-75449f61f368">
        <w:r>
          <w:rPr>
            <w:rStyle w:val="HyperlinkGreen"/>
            <w:b/>
          </w:rPr>
          <w:t>MIME readers</w:t>
        </w:r>
      </w:hyperlink>
      <w:r>
        <w:t xml:space="preserve"> MUST set the value of the </w:t>
      </w:r>
      <w:r>
        <w:rPr>
          <w:b/>
        </w:rPr>
        <w:t>PidTagReplyTime</w:t>
      </w:r>
      <w:r>
        <w:t xml:space="preserve"> property </w:t>
      </w:r>
      <w:r>
        <w:t xml:space="preserve">to the value of the </w:t>
      </w:r>
      <w:r>
        <w:rPr>
          <w:b/>
        </w:rPr>
        <w:t>Reply-By</w:t>
      </w:r>
      <w:r>
        <w:t xml:space="preserve"> </w:t>
      </w:r>
      <w:hyperlink w:anchor="gt_84a82291-9444-481e-97e3-4ff69a88e932">
        <w:r>
          <w:rPr>
            <w:rStyle w:val="HyperlinkGreen"/>
            <w:b/>
          </w:rPr>
          <w:t>header</w:t>
        </w:r>
      </w:hyperlink>
      <w:r>
        <w:t xml:space="preserve">, converted to </w:t>
      </w:r>
      <w:hyperlink w:anchor="gt_f2369991-a884-4843-a8fa-1505b6d5ece7">
        <w:r>
          <w:rPr>
            <w:rStyle w:val="HyperlinkGreen"/>
            <w:b/>
          </w:rPr>
          <w:t>UTC</w:t>
        </w:r>
      </w:hyperlink>
      <w:r>
        <w:t xml:space="preserve"> time.</w:t>
      </w:r>
    </w:p>
    <w:p w:rsidR="00EF22D5" w:rsidRDefault="006E59EC">
      <w:r>
        <w:t xml:space="preserve">When processing </w:t>
      </w:r>
      <w:hyperlink w:anchor="gt_1726e331-94ef-4e21-886b-586e4349c95c">
        <w:r>
          <w:rPr>
            <w:rStyle w:val="HyperlinkGreen"/>
            <w:b/>
          </w:rPr>
          <w:t>TNEF messages</w:t>
        </w:r>
      </w:hyperlink>
      <w:r>
        <w:t xml:space="preserve">, MIME readers MUST use a </w:t>
      </w:r>
      <w:r>
        <w:rPr>
          <w:b/>
        </w:rPr>
        <w:t>Reply-By</w:t>
      </w:r>
      <w:r>
        <w:t xml:space="preserve"> header value specified in the </w:t>
      </w:r>
      <w:hyperlink w:anchor="gt_bcc83734-de00-4cd2-a344-4455ac688da9">
        <w:r>
          <w:rPr>
            <w:rStyle w:val="HyperlinkGreen"/>
            <w:b/>
          </w:rPr>
          <w:t>MIME message</w:t>
        </w:r>
      </w:hyperlink>
      <w:r>
        <w:t xml:space="preserve"> in preference to the value of the </w:t>
      </w:r>
      <w:r>
        <w:rPr>
          <w:b/>
        </w:rPr>
        <w:t>PidTagRep</w:t>
      </w:r>
      <w:r>
        <w:rPr>
          <w:b/>
        </w:rPr>
        <w:t>lyTime</w:t>
      </w:r>
      <w:r>
        <w:t xml:space="preserve"> property specified in a TNEF message.</w:t>
      </w:r>
    </w:p>
    <w:p w:rsidR="00EF22D5" w:rsidRDefault="006E59EC">
      <w:pPr>
        <w:pStyle w:val="Heading5"/>
      </w:pPr>
      <w:bookmarkStart w:id="569" w:name="section_92314d0d87e042f398cbba795ce73752"/>
      <w:bookmarkStart w:id="570" w:name="_Toc174599840"/>
      <w:r>
        <w:t>Language Properties</w:t>
      </w:r>
      <w:bookmarkEnd w:id="569"/>
      <w:bookmarkEnd w:id="570"/>
    </w:p>
    <w:p w:rsidR="00EF22D5" w:rsidRDefault="006E59EC">
      <w:r>
        <w:t xml:space="preserve">To set the value of the </w:t>
      </w:r>
      <w:r>
        <w:rPr>
          <w:b/>
        </w:rPr>
        <w:t>PidTagMessageLocaleId</w:t>
      </w:r>
      <w:r>
        <w:t xml:space="preserve"> property (</w:t>
      </w:r>
      <w:hyperlink r:id="rId331" w:anchor="Section_7fd7ec40deec4c0694931bc06b349682">
        <w:r>
          <w:rPr>
            <w:rStyle w:val="Hyperlink"/>
          </w:rPr>
          <w:t>[MS-OXCMSG]</w:t>
        </w:r>
      </w:hyperlink>
      <w:r>
        <w:t xml:space="preserve"> section 2.2.1.5), clients MUST set the </w:t>
      </w:r>
      <w:r>
        <w:rPr>
          <w:b/>
        </w:rPr>
        <w:t>Con</w:t>
      </w:r>
      <w:r>
        <w:rPr>
          <w:b/>
        </w:rPr>
        <w:t>tent-Language</w:t>
      </w:r>
      <w:r>
        <w:t xml:space="preserve"> </w:t>
      </w:r>
      <w:hyperlink w:anchor="gt_84a82291-9444-481e-97e3-4ff69a88e932">
        <w:r>
          <w:rPr>
            <w:rStyle w:val="HyperlinkGreen"/>
            <w:b/>
          </w:rPr>
          <w:t>header</w:t>
        </w:r>
      </w:hyperlink>
      <w:r>
        <w:t xml:space="preserve">, as specified in </w:t>
      </w:r>
      <w:hyperlink r:id="rId332">
        <w:r>
          <w:rPr>
            <w:rStyle w:val="Hyperlink"/>
          </w:rPr>
          <w:t>[RFC3282]</w:t>
        </w:r>
      </w:hyperlink>
      <w:r>
        <w:t>.</w:t>
      </w:r>
    </w:p>
    <w:p w:rsidR="00EF22D5" w:rsidRDefault="006E59EC">
      <w:hyperlink w:anchor="gt_8468588a-d147-45b8-848e-75449f61f368">
        <w:r>
          <w:rPr>
            <w:rStyle w:val="HyperlinkGreen"/>
            <w:b/>
          </w:rPr>
          <w:t>MIME readers</w:t>
        </w:r>
      </w:hyperlink>
      <w:r>
        <w:t xml:space="preserve"> set the value of the </w:t>
      </w:r>
      <w:r>
        <w:rPr>
          <w:b/>
        </w:rPr>
        <w:t>PidTagMessageLocaleId</w:t>
      </w:r>
      <w:r>
        <w:t xml:space="preserve"> property by extracting the first language tag from the value of the </w:t>
      </w:r>
      <w:r>
        <w:rPr>
          <w:b/>
        </w:rPr>
        <w:t>Content-Language</w:t>
      </w:r>
      <w:r>
        <w:t xml:space="preserve"> header and mapping it to an </w:t>
      </w:r>
      <w:hyperlink w:anchor="gt_c7f99c66-592f-4053-b62a-878c189653b6">
        <w:r>
          <w:rPr>
            <w:rStyle w:val="HyperlinkGreen"/>
            <w:b/>
          </w:rPr>
          <w:t>LCID</w:t>
        </w:r>
      </w:hyperlink>
      <w:r>
        <w:t xml:space="preserve">, as specified in </w:t>
      </w:r>
      <w:hyperlink r:id="rId333" w:anchor="Section_70feba9f294e491eb6eb56532684c37f">
        <w:r>
          <w:rPr>
            <w:rStyle w:val="Hyperlink"/>
          </w:rPr>
          <w:t>[MS-LCID]</w:t>
        </w:r>
      </w:hyperlink>
      <w:r>
        <w:t xml:space="preserve">. MIME readers SHOULD use the value of a </w:t>
      </w:r>
      <w:r>
        <w:rPr>
          <w:b/>
        </w:rPr>
        <w:t>Content-Language</w:t>
      </w:r>
      <w:r>
        <w:t xml:space="preserve"> header (2) in preference to the value of the </w:t>
      </w:r>
      <w:r>
        <w:rPr>
          <w:b/>
        </w:rPr>
        <w:t>PidTagMessageLocaleId</w:t>
      </w:r>
      <w:r>
        <w:t xml:space="preserve"> property found in the </w:t>
      </w:r>
      <w:r>
        <w:rPr>
          <w:b/>
        </w:rPr>
        <w:t>attMsgProps</w:t>
      </w:r>
      <w:r>
        <w:t xml:space="preserve"> attribute, as specified </w:t>
      </w:r>
      <w:r>
        <w:t xml:space="preserve">in </w:t>
      </w:r>
      <w:hyperlink r:id="rId334" w:anchor="Section_1f0544d730b74194b58fadc82f3763bb">
        <w:r>
          <w:rPr>
            <w:rStyle w:val="Hyperlink"/>
          </w:rPr>
          <w:t>[MS-OXTNEF]</w:t>
        </w:r>
      </w:hyperlink>
      <w:r>
        <w:t xml:space="preserve"> section 2.1.3.3.21, of a </w:t>
      </w:r>
      <w:hyperlink w:anchor="gt_1726e331-94ef-4e21-886b-586e4349c95c">
        <w:r>
          <w:rPr>
            <w:rStyle w:val="HyperlinkGreen"/>
            <w:b/>
          </w:rPr>
          <w:t>TNEF message</w:t>
        </w:r>
      </w:hyperlink>
      <w:r>
        <w:t>.</w:t>
      </w:r>
    </w:p>
    <w:p w:rsidR="00EF22D5" w:rsidRDefault="006E59EC">
      <w:pPr>
        <w:pStyle w:val="Definition-Field"/>
      </w:pPr>
      <w:r>
        <w:t>To set the value of the PidNameAcceptLanguage property ([MS</w:t>
      </w:r>
      <w:r>
        <w:t>-OXCMSG] section 2.2.1.42), clients SHOULD write the value to an Accept-Language header. Clients MAY write an X-Accept-Language header instead.</w:t>
      </w:r>
    </w:p>
    <w:p w:rsidR="00EF22D5" w:rsidRDefault="006E59EC">
      <w:r>
        <w:t>MIME readers SHOULD</w:t>
      </w:r>
      <w:bookmarkStart w:id="571" w:name="Appendix_A_Target_114"/>
      <w:r>
        <w:rPr>
          <w:rStyle w:val="Hyperlink"/>
        </w:rPr>
        <w:fldChar w:fldCharType="begin"/>
      </w:r>
      <w:r>
        <w:rPr>
          <w:rStyle w:val="Hyperlink"/>
        </w:rPr>
        <w:instrText xml:space="preserve"> HYPERLINK \l "Appendix_A_114" \o "Product behavior note 114" \h </w:instrText>
      </w:r>
      <w:r>
        <w:rPr>
          <w:rStyle w:val="Hyperlink"/>
        </w:rPr>
      </w:r>
      <w:r>
        <w:rPr>
          <w:rStyle w:val="Hyperlink"/>
        </w:rPr>
        <w:fldChar w:fldCharType="separate"/>
      </w:r>
      <w:r>
        <w:rPr>
          <w:rStyle w:val="Hyperlink"/>
        </w:rPr>
        <w:t>&lt;114&gt;</w:t>
      </w:r>
      <w:r>
        <w:rPr>
          <w:rStyle w:val="Hyperlink"/>
        </w:rPr>
        <w:fldChar w:fldCharType="end"/>
      </w:r>
      <w:bookmarkStart w:id="572" w:name="z249"/>
      <w:bookmarkEnd w:id="571"/>
      <w:bookmarkEnd w:id="572"/>
      <w:r>
        <w:t xml:space="preserve"> copy the value of either header to the value of the </w:t>
      </w:r>
      <w:r>
        <w:rPr>
          <w:b/>
        </w:rPr>
        <w:t>PidNameAcceptLanguage</w:t>
      </w:r>
      <w:r>
        <w:t xml:space="preserve"> property. If both headers are present, MIME readers SHOULD use the </w:t>
      </w:r>
      <w:r>
        <w:rPr>
          <w:b/>
        </w:rPr>
        <w:t>Accept-Language</w:t>
      </w:r>
      <w:r>
        <w:t xml:space="preserve"> header.</w:t>
      </w:r>
      <w:bookmarkStart w:id="573" w:name="z247"/>
      <w:bookmarkEnd w:id="573"/>
      <w:r>
        <w:t xml:space="preserve"> </w:t>
      </w:r>
    </w:p>
    <w:p w:rsidR="00EF22D5" w:rsidRDefault="006E59EC">
      <w:pPr>
        <w:pStyle w:val="Heading5"/>
      </w:pPr>
      <w:bookmarkStart w:id="574" w:name="section_786a9b8501dc41089117cd9f59d493a4"/>
      <w:bookmarkStart w:id="575" w:name="_Toc174599841"/>
      <w:r>
        <w:t>Categories</w:t>
      </w:r>
      <w:bookmarkEnd w:id="574"/>
      <w:bookmarkEnd w:id="575"/>
    </w:p>
    <w:p w:rsidR="00EF22D5" w:rsidRDefault="006E59EC">
      <w:r>
        <w:t xml:space="preserve">To set the value of the </w:t>
      </w:r>
      <w:r>
        <w:rPr>
          <w:b/>
        </w:rPr>
        <w:t>PidNameKeywords</w:t>
      </w:r>
      <w:r>
        <w:t xml:space="preserve"> property (</w:t>
      </w:r>
      <w:hyperlink r:id="rId335" w:anchor="Section_7fd7ec40deec4c0694931bc06b349682">
        <w:r>
          <w:rPr>
            <w:rStyle w:val="Hyperlink"/>
          </w:rPr>
          <w:t>[MS-OXCMSG]</w:t>
        </w:r>
      </w:hyperlink>
      <w:r>
        <w:t xml:space="preserve"> section 2.2.1.17), clients MUST set the </w:t>
      </w:r>
      <w:r>
        <w:rPr>
          <w:b/>
        </w:rPr>
        <w:t>Keywords</w:t>
      </w:r>
      <w:r>
        <w:t xml:space="preserve"> </w:t>
      </w:r>
      <w:hyperlink w:anchor="gt_84a82291-9444-481e-97e3-4ff69a88e932">
        <w:r>
          <w:rPr>
            <w:rStyle w:val="HyperlinkGreen"/>
            <w:b/>
          </w:rPr>
          <w:t>header</w:t>
        </w:r>
      </w:hyperlink>
      <w:r>
        <w:t xml:space="preserve">, as specified in </w:t>
      </w:r>
      <w:hyperlink r:id="rId336">
        <w:r>
          <w:rPr>
            <w:rStyle w:val="Hyperlink"/>
          </w:rPr>
          <w:t>[RFC2076]</w:t>
        </w:r>
      </w:hyperlink>
      <w:r>
        <w:t>.</w:t>
      </w:r>
    </w:p>
    <w:p w:rsidR="00EF22D5" w:rsidRDefault="006E59EC">
      <w:hyperlink w:anchor="gt_8468588a-d147-45b8-848e-75449f61f368">
        <w:r>
          <w:rPr>
            <w:rStyle w:val="HyperlinkGreen"/>
            <w:b/>
          </w:rPr>
          <w:t>MIME readers</w:t>
        </w:r>
      </w:hyperlink>
      <w:r>
        <w:t xml:space="preserve"> SHOULD map the value of a </w:t>
      </w:r>
      <w:r>
        <w:rPr>
          <w:b/>
        </w:rPr>
        <w:t>Keywords</w:t>
      </w:r>
      <w:r>
        <w:t xml:space="preserve"> header to the value of the </w:t>
      </w:r>
      <w:r>
        <w:rPr>
          <w:b/>
        </w:rPr>
        <w:t>PidNameKeywords</w:t>
      </w:r>
      <w:r>
        <w:t xml:space="preserve"> property by splitting the </w:t>
      </w:r>
      <w:r>
        <w:rPr>
          <w:b/>
        </w:rPr>
        <w:t>Keywords</w:t>
      </w:r>
      <w:r>
        <w:t xml:space="preserve"> header value at each comma (U+0032), trimming w</w:t>
      </w:r>
      <w:r>
        <w:t>hite space, and storing each keyword as an individual value of the multiple string property.</w:t>
      </w:r>
    </w:p>
    <w:p w:rsidR="00EF22D5" w:rsidRDefault="006E59EC">
      <w:r>
        <w:t xml:space="preserve">To prevent conflicts among category schemes in different organizations, MIME readers MAY omit mapping the </w:t>
      </w:r>
      <w:r>
        <w:rPr>
          <w:b/>
        </w:rPr>
        <w:t>Keywords</w:t>
      </w:r>
      <w:r>
        <w:t xml:space="preserve"> header to the </w:t>
      </w:r>
      <w:r>
        <w:rPr>
          <w:b/>
        </w:rPr>
        <w:t>PidNameKeywords</w:t>
      </w:r>
      <w:r>
        <w:t xml:space="preserve"> property.</w:t>
      </w:r>
    </w:p>
    <w:p w:rsidR="00EF22D5" w:rsidRDefault="006E59EC">
      <w:pPr>
        <w:pStyle w:val="Heading5"/>
      </w:pPr>
      <w:bookmarkStart w:id="576" w:name="section_4787e1cadb5748af9f1a52184211b9e3"/>
      <w:bookmarkStart w:id="577" w:name="_Toc174599842"/>
      <w:r>
        <w:lastRenderedPageBreak/>
        <w:t xml:space="preserve">Message </w:t>
      </w:r>
      <w:r>
        <w:t>Expiry Time</w:t>
      </w:r>
      <w:bookmarkEnd w:id="576"/>
      <w:bookmarkEnd w:id="577"/>
    </w:p>
    <w:p w:rsidR="00EF22D5" w:rsidRDefault="006E59EC">
      <w:r>
        <w:t xml:space="preserve">To set the value of the </w:t>
      </w:r>
      <w:r>
        <w:rPr>
          <w:b/>
        </w:rPr>
        <w:t>PidTagExpiryTime</w:t>
      </w:r>
      <w:r>
        <w:t xml:space="preserve"> property (</w:t>
      </w:r>
      <w:hyperlink r:id="rId337" w:anchor="Section_daa9120ff3254afba73828f91049ab3c">
        <w:r>
          <w:rPr>
            <w:rStyle w:val="Hyperlink"/>
          </w:rPr>
          <w:t>[MS-OXOMSG]</w:t>
        </w:r>
      </w:hyperlink>
      <w:r>
        <w:t xml:space="preserve"> section 2.2.3.7), clients MUST write the value to the </w:t>
      </w:r>
      <w:r>
        <w:rPr>
          <w:b/>
        </w:rPr>
        <w:t>Expires</w:t>
      </w:r>
      <w:r>
        <w:t xml:space="preserve"> </w:t>
      </w:r>
      <w:hyperlink w:anchor="gt_84a82291-9444-481e-97e3-4ff69a88e932">
        <w:r>
          <w:rPr>
            <w:rStyle w:val="HyperlinkGreen"/>
            <w:b/>
          </w:rPr>
          <w:t>header</w:t>
        </w:r>
      </w:hyperlink>
      <w:r>
        <w:t>.</w:t>
      </w:r>
    </w:p>
    <w:p w:rsidR="00EF22D5" w:rsidRDefault="006E59EC">
      <w:hyperlink w:anchor="gt_8468588a-d147-45b8-848e-75449f61f368">
        <w:r>
          <w:rPr>
            <w:rStyle w:val="HyperlinkGreen"/>
            <w:b/>
          </w:rPr>
          <w:t>MIME readers</w:t>
        </w:r>
      </w:hyperlink>
      <w:r>
        <w:t xml:space="preserve"> copy the value of the </w:t>
      </w:r>
      <w:r>
        <w:rPr>
          <w:b/>
        </w:rPr>
        <w:t>Expires</w:t>
      </w:r>
      <w:r>
        <w:t xml:space="preserve"> header to the value of the </w:t>
      </w:r>
      <w:r>
        <w:rPr>
          <w:b/>
        </w:rPr>
        <w:t>PidTagExpiryTime</w:t>
      </w:r>
      <w:r>
        <w:t xml:space="preserve"> property, after converting it to </w:t>
      </w:r>
      <w:hyperlink w:anchor="gt_f2369991-a884-4843-a8fa-1505b6d5ece7">
        <w:r>
          <w:rPr>
            <w:rStyle w:val="HyperlinkGreen"/>
            <w:b/>
          </w:rPr>
          <w:t>UTC</w:t>
        </w:r>
      </w:hyperlink>
      <w:r>
        <w:t xml:space="preserve"> time.</w:t>
      </w:r>
    </w:p>
    <w:p w:rsidR="00EF22D5" w:rsidRDefault="006E59EC">
      <w:r>
        <w:t xml:space="preserve">Clients MAY use an </w:t>
      </w:r>
      <w:r>
        <w:rPr>
          <w:b/>
        </w:rPr>
        <w:t>Expiry-Date</w:t>
      </w:r>
      <w:r>
        <w:t xml:space="preserve"> header instead of an </w:t>
      </w:r>
      <w:r>
        <w:rPr>
          <w:b/>
        </w:rPr>
        <w:t>Expires</w:t>
      </w:r>
      <w:r>
        <w:t xml:space="preserve"> header. Servers SHOULD use the value of the </w:t>
      </w:r>
      <w:r>
        <w:rPr>
          <w:b/>
        </w:rPr>
        <w:t>Expires</w:t>
      </w:r>
      <w:r>
        <w:t xml:space="preserve"> header in preference to the </w:t>
      </w:r>
      <w:r>
        <w:rPr>
          <w:b/>
        </w:rPr>
        <w:t>Expiry-Date</w:t>
      </w:r>
      <w:r>
        <w:t xml:space="preserve"> header, if both headers are present</w:t>
      </w:r>
      <w:bookmarkStart w:id="578" w:name="z251"/>
      <w:bookmarkEnd w:id="578"/>
      <w:r>
        <w:t>. A client MAY</w:t>
      </w:r>
      <w:bookmarkStart w:id="579" w:name="Appendix_A_Target_115"/>
      <w:r>
        <w:rPr>
          <w:rStyle w:val="Hyperlink"/>
        </w:rPr>
        <w:fldChar w:fldCharType="begin"/>
      </w:r>
      <w:r>
        <w:rPr>
          <w:rStyle w:val="Hyperlink"/>
        </w:rPr>
        <w:instrText xml:space="preserve"> HYPERLINK \l "Appendix</w:instrText>
      </w:r>
      <w:r>
        <w:rPr>
          <w:rStyle w:val="Hyperlink"/>
        </w:rPr>
        <w:instrText xml:space="preserve">_A_115" \o "Product behavior note 115" \h </w:instrText>
      </w:r>
      <w:r>
        <w:rPr>
          <w:rStyle w:val="Hyperlink"/>
        </w:rPr>
      </w:r>
      <w:r>
        <w:rPr>
          <w:rStyle w:val="Hyperlink"/>
        </w:rPr>
        <w:fldChar w:fldCharType="separate"/>
      </w:r>
      <w:r>
        <w:rPr>
          <w:rStyle w:val="Hyperlink"/>
        </w:rPr>
        <w:t>&lt;115&gt;</w:t>
      </w:r>
      <w:r>
        <w:rPr>
          <w:rStyle w:val="Hyperlink"/>
        </w:rPr>
        <w:fldChar w:fldCharType="end"/>
      </w:r>
      <w:bookmarkEnd w:id="579"/>
      <w:r>
        <w:t xml:space="preserve"> use whichever header shows up last in the list of header information, either the </w:t>
      </w:r>
      <w:r>
        <w:rPr>
          <w:b/>
        </w:rPr>
        <w:t>Expires</w:t>
      </w:r>
      <w:r>
        <w:t xml:space="preserve"> header or the </w:t>
      </w:r>
      <w:r>
        <w:rPr>
          <w:b/>
        </w:rPr>
        <w:t>Expiry-Date</w:t>
      </w:r>
      <w:r>
        <w:t xml:space="preserve"> header, as the header used to set the </w:t>
      </w:r>
      <w:r>
        <w:rPr>
          <w:b/>
        </w:rPr>
        <w:t>PidTagExpiryTime</w:t>
      </w:r>
      <w:r>
        <w:t xml:space="preserve"> property. However, this is not recommended.</w:t>
      </w:r>
    </w:p>
    <w:p w:rsidR="00EF22D5" w:rsidRDefault="006E59EC">
      <w:pPr>
        <w:pStyle w:val="Heading5"/>
      </w:pPr>
      <w:bookmarkStart w:id="580" w:name="section_e489ffaf19ed428596d9c31c42cab17f"/>
      <w:bookmarkStart w:id="581" w:name="_Toc174599843"/>
      <w:r>
        <w:t>Suppression of Automatic Replies</w:t>
      </w:r>
      <w:bookmarkEnd w:id="580"/>
      <w:bookmarkEnd w:id="581"/>
    </w:p>
    <w:p w:rsidR="00EF22D5" w:rsidRDefault="006E59EC">
      <w:r>
        <w:t xml:space="preserve">To set the value of the </w:t>
      </w:r>
      <w:r>
        <w:rPr>
          <w:b/>
        </w:rPr>
        <w:t>PidTagAutoResponseSuppress</w:t>
      </w:r>
      <w:r>
        <w:t xml:space="preserve"> property (section </w:t>
      </w:r>
      <w:hyperlink w:anchor="Section_ced68690498a45679d145c01f974d8b1" w:history="1">
        <w:r>
          <w:rPr>
            <w:rStyle w:val="Hyperlink"/>
          </w:rPr>
          <w:t>2.1.3.2.20</w:t>
        </w:r>
      </w:hyperlink>
      <w:r>
        <w:t xml:space="preserve">) to -1, indicating that all automatic </w:t>
      </w:r>
      <w:r>
        <w:t xml:space="preserve">replies to the message are to be suppressed, clients SHOULD write an </w:t>
      </w:r>
      <w:r>
        <w:rPr>
          <w:b/>
        </w:rPr>
        <w:t>X-Auto-Response-Suppress</w:t>
      </w:r>
      <w:r>
        <w:t xml:space="preserve"> </w:t>
      </w:r>
      <w:hyperlink w:anchor="gt_84a82291-9444-481e-97e3-4ff69a88e932">
        <w:r>
          <w:rPr>
            <w:rStyle w:val="HyperlinkGreen"/>
            <w:b/>
          </w:rPr>
          <w:t>header</w:t>
        </w:r>
      </w:hyperlink>
      <w:r>
        <w:t xml:space="preserve"> with the value "All". Clients MAY, instead, write a </w:t>
      </w:r>
      <w:r>
        <w:rPr>
          <w:b/>
        </w:rPr>
        <w:t>Precedence</w:t>
      </w:r>
      <w:r>
        <w:t xml:space="preserve"> header (2) with any value.</w:t>
      </w:r>
    </w:p>
    <w:p w:rsidR="00EF22D5" w:rsidRDefault="006E59EC">
      <w:r>
        <w:t xml:space="preserve">To </w:t>
      </w:r>
      <w:r>
        <w:t xml:space="preserve">set the value of the </w:t>
      </w:r>
      <w:r>
        <w:rPr>
          <w:b/>
        </w:rPr>
        <w:t>PidTagAutoResponseSuppress</w:t>
      </w:r>
      <w:r>
        <w:t xml:space="preserve"> property to a more specific value, clients write an </w:t>
      </w:r>
      <w:r>
        <w:rPr>
          <w:b/>
        </w:rPr>
        <w:t>X-Auto-Response-Suppress</w:t>
      </w:r>
      <w:r>
        <w:t xml:space="preserve"> header with one or more values selected from the table in section 2.1.3.2.20.</w:t>
      </w:r>
    </w:p>
    <w:p w:rsidR="00EF22D5" w:rsidRDefault="006E59EC">
      <w:hyperlink w:anchor="gt_8468588a-d147-45b8-848e-75449f61f368">
        <w:r>
          <w:rPr>
            <w:rStyle w:val="HyperlinkGreen"/>
            <w:b/>
          </w:rPr>
          <w:t>MIME readers</w:t>
        </w:r>
      </w:hyperlink>
      <w:r>
        <w:t xml:space="preserve"> SHOULD</w:t>
      </w:r>
      <w:bookmarkStart w:id="582" w:name="Appendix_A_Target_116"/>
      <w:r>
        <w:rPr>
          <w:rStyle w:val="Hyperlink"/>
        </w:rPr>
        <w:fldChar w:fldCharType="begin"/>
      </w:r>
      <w:r>
        <w:rPr>
          <w:rStyle w:val="Hyperlink"/>
        </w:rPr>
        <w:instrText xml:space="preserve"> HYPERLINK \l "Appendix_A_116" \o "Product behavior note 116" \h </w:instrText>
      </w:r>
      <w:r>
        <w:rPr>
          <w:rStyle w:val="Hyperlink"/>
        </w:rPr>
      </w:r>
      <w:r>
        <w:rPr>
          <w:rStyle w:val="Hyperlink"/>
        </w:rPr>
        <w:fldChar w:fldCharType="separate"/>
      </w:r>
      <w:r>
        <w:rPr>
          <w:rStyle w:val="Hyperlink"/>
        </w:rPr>
        <w:t>&lt;116&gt;</w:t>
      </w:r>
      <w:r>
        <w:rPr>
          <w:rStyle w:val="Hyperlink"/>
        </w:rPr>
        <w:fldChar w:fldCharType="end"/>
      </w:r>
      <w:bookmarkEnd w:id="582"/>
      <w:r>
        <w:t xml:space="preserve"> map individual elements of an </w:t>
      </w:r>
      <w:r>
        <w:rPr>
          <w:b/>
        </w:rPr>
        <w:t>X-Auto-Response-Suppress</w:t>
      </w:r>
      <w:r>
        <w:t xml:space="preserve"> header to bits in the value of the </w:t>
      </w:r>
      <w:r>
        <w:rPr>
          <w:b/>
        </w:rPr>
        <w:t>PidTagAutoResponseSuppress</w:t>
      </w:r>
      <w:r>
        <w:t xml:space="preserve"> property according to the table.</w:t>
      </w:r>
      <w:bookmarkStart w:id="583" w:name="z253"/>
      <w:bookmarkEnd w:id="583"/>
      <w:r>
        <w:t xml:space="preserve"> If b</w:t>
      </w:r>
      <w:r>
        <w:t xml:space="preserve">oth the </w:t>
      </w:r>
      <w:r>
        <w:rPr>
          <w:b/>
        </w:rPr>
        <w:t>X-Auto-Response-Suppress</w:t>
      </w:r>
      <w:r>
        <w:t xml:space="preserve"> and </w:t>
      </w:r>
      <w:r>
        <w:rPr>
          <w:b/>
        </w:rPr>
        <w:t>Precedence</w:t>
      </w:r>
      <w:r>
        <w:t xml:space="preserve"> headers are present, the </w:t>
      </w:r>
      <w:r>
        <w:rPr>
          <w:b/>
        </w:rPr>
        <w:t>PidTagAutoResponseSuppress</w:t>
      </w:r>
      <w:r>
        <w:t xml:space="preserve"> property value SHOULD be 0xFFFFFFFF but MAY</w:t>
      </w:r>
      <w:bookmarkStart w:id="584" w:name="Appendix_A_Target_117"/>
      <w:r>
        <w:rPr>
          <w:rStyle w:val="Hyperlink"/>
        </w:rPr>
        <w:fldChar w:fldCharType="begin"/>
      </w:r>
      <w:r>
        <w:rPr>
          <w:rStyle w:val="Hyperlink"/>
        </w:rPr>
        <w:instrText xml:space="preserve"> HYPERLINK \l "Appendix_A_117" \o "Product behavior note 117" \h </w:instrText>
      </w:r>
      <w:r>
        <w:rPr>
          <w:rStyle w:val="Hyperlink"/>
        </w:rPr>
      </w:r>
      <w:r>
        <w:rPr>
          <w:rStyle w:val="Hyperlink"/>
        </w:rPr>
        <w:fldChar w:fldCharType="separate"/>
      </w:r>
      <w:r>
        <w:rPr>
          <w:rStyle w:val="Hyperlink"/>
        </w:rPr>
        <w:t>&lt;117&gt;</w:t>
      </w:r>
      <w:r>
        <w:rPr>
          <w:rStyle w:val="Hyperlink"/>
        </w:rPr>
        <w:fldChar w:fldCharType="end"/>
      </w:r>
      <w:bookmarkEnd w:id="584"/>
      <w:r>
        <w:t xml:space="preserve"> be 0x00000000.</w:t>
      </w:r>
      <w:bookmarkStart w:id="585" w:name="z255"/>
      <w:bookmarkEnd w:id="585"/>
      <w:r>
        <w:t xml:space="preserve"> If the value of the </w:t>
      </w:r>
      <w:r>
        <w:rPr>
          <w:b/>
        </w:rPr>
        <w:t>X-Au</w:t>
      </w:r>
      <w:r>
        <w:rPr>
          <w:b/>
        </w:rPr>
        <w:t>to-Response-Suppress</w:t>
      </w:r>
      <w:r>
        <w:t xml:space="preserve"> header is other than as specified in the table in section 2.1.3.2.20, MIME readers SHOULD</w:t>
      </w:r>
      <w:bookmarkStart w:id="586" w:name="Appendix_A_Target_118"/>
      <w:r>
        <w:rPr>
          <w:rStyle w:val="Hyperlink"/>
        </w:rPr>
        <w:fldChar w:fldCharType="begin"/>
      </w:r>
      <w:r>
        <w:rPr>
          <w:rStyle w:val="Hyperlink"/>
        </w:rPr>
        <w:instrText xml:space="preserve"> HYPERLINK \l "Appendix_A_118" \o "Product behavior note 118" \h </w:instrText>
      </w:r>
      <w:r>
        <w:rPr>
          <w:rStyle w:val="Hyperlink"/>
        </w:rPr>
      </w:r>
      <w:r>
        <w:rPr>
          <w:rStyle w:val="Hyperlink"/>
        </w:rPr>
        <w:fldChar w:fldCharType="separate"/>
      </w:r>
      <w:r>
        <w:rPr>
          <w:rStyle w:val="Hyperlink"/>
        </w:rPr>
        <w:t>&lt;118&gt;</w:t>
      </w:r>
      <w:r>
        <w:rPr>
          <w:rStyle w:val="Hyperlink"/>
        </w:rPr>
        <w:fldChar w:fldCharType="end"/>
      </w:r>
      <w:bookmarkStart w:id="587" w:name="z259"/>
      <w:bookmarkEnd w:id="586"/>
      <w:bookmarkEnd w:id="587"/>
      <w:r>
        <w:t xml:space="preserve"> ignore the entire header.</w:t>
      </w:r>
      <w:bookmarkStart w:id="588" w:name="z257"/>
      <w:bookmarkEnd w:id="588"/>
      <w:r>
        <w:t xml:space="preserve"> </w:t>
      </w:r>
    </w:p>
    <w:p w:rsidR="00EF22D5" w:rsidRDefault="006E59EC">
      <w:pPr>
        <w:pStyle w:val="Heading5"/>
      </w:pPr>
      <w:bookmarkStart w:id="589" w:name="section_d8a438cba584454597948da75455a950"/>
      <w:bookmarkStart w:id="590" w:name="_Toc174599844"/>
      <w:r>
        <w:t>Content Class</w:t>
      </w:r>
      <w:bookmarkEnd w:id="589"/>
      <w:bookmarkEnd w:id="590"/>
    </w:p>
    <w:p w:rsidR="00EF22D5" w:rsidRDefault="006E59EC">
      <w:r>
        <w:t xml:space="preserve">To set the value of the </w:t>
      </w:r>
      <w:r>
        <w:rPr>
          <w:b/>
        </w:rPr>
        <w:t>PidName</w:t>
      </w:r>
      <w:r>
        <w:rPr>
          <w:b/>
        </w:rPr>
        <w:t>ContentClass</w:t>
      </w:r>
      <w:r>
        <w:t xml:space="preserve"> property (</w:t>
      </w:r>
      <w:hyperlink r:id="rId338" w:anchor="Section_7fd7ec40deec4c0694931bc06b349682">
        <w:r>
          <w:rPr>
            <w:rStyle w:val="Hyperlink"/>
          </w:rPr>
          <w:t>[MS-OXCMSG]</w:t>
        </w:r>
      </w:hyperlink>
      <w:r>
        <w:t xml:space="preserve"> section 2.2.1.48), clients SHOULD</w:t>
      </w:r>
      <w:bookmarkStart w:id="591" w:name="Appendix_A_Target_119"/>
      <w:r>
        <w:rPr>
          <w:rStyle w:val="Hyperlink"/>
        </w:rPr>
        <w:fldChar w:fldCharType="begin"/>
      </w:r>
      <w:r>
        <w:rPr>
          <w:rStyle w:val="Hyperlink"/>
        </w:rPr>
        <w:instrText xml:space="preserve"> HYPERLINK \l "Appendix_A_119" \o "Product behavior note 119" \h </w:instrText>
      </w:r>
      <w:r>
        <w:rPr>
          <w:rStyle w:val="Hyperlink"/>
        </w:rPr>
      </w:r>
      <w:r>
        <w:rPr>
          <w:rStyle w:val="Hyperlink"/>
        </w:rPr>
        <w:fldChar w:fldCharType="separate"/>
      </w:r>
      <w:r>
        <w:rPr>
          <w:rStyle w:val="Hyperlink"/>
        </w:rPr>
        <w:t>&lt;119&gt;</w:t>
      </w:r>
      <w:r>
        <w:rPr>
          <w:rStyle w:val="Hyperlink"/>
        </w:rPr>
        <w:fldChar w:fldCharType="end"/>
      </w:r>
      <w:bookmarkEnd w:id="591"/>
      <w:r>
        <w:t xml:space="preserve"> write the value to a </w:t>
      </w:r>
      <w:r>
        <w:rPr>
          <w:b/>
        </w:rPr>
        <w:t>Content-Clas</w:t>
      </w:r>
      <w:r>
        <w:rPr>
          <w:b/>
        </w:rPr>
        <w:t>s</w:t>
      </w:r>
      <w:r>
        <w:t xml:space="preserve"> </w:t>
      </w:r>
      <w:hyperlink w:anchor="gt_84a82291-9444-481e-97e3-4ff69a88e932">
        <w:r>
          <w:rPr>
            <w:rStyle w:val="HyperlinkGreen"/>
            <w:b/>
          </w:rPr>
          <w:t>header</w:t>
        </w:r>
      </w:hyperlink>
      <w:r>
        <w:t>.</w:t>
      </w:r>
      <w:bookmarkStart w:id="592" w:name="z261"/>
      <w:bookmarkEnd w:id="592"/>
    </w:p>
    <w:p w:rsidR="00EF22D5" w:rsidRDefault="006E59EC">
      <w:hyperlink w:anchor="gt_8468588a-d147-45b8-848e-75449f61f368">
        <w:r>
          <w:rPr>
            <w:rStyle w:val="HyperlinkGreen"/>
            <w:b/>
          </w:rPr>
          <w:t>MIME readers</w:t>
        </w:r>
      </w:hyperlink>
      <w:r>
        <w:t xml:space="preserve"> copy the value of a </w:t>
      </w:r>
      <w:r>
        <w:rPr>
          <w:b/>
        </w:rPr>
        <w:t>Content-Class</w:t>
      </w:r>
      <w:r>
        <w:t xml:space="preserve"> header to the value of the </w:t>
      </w:r>
      <w:r>
        <w:rPr>
          <w:b/>
        </w:rPr>
        <w:t>PidNameContentClass</w:t>
      </w:r>
      <w:r>
        <w:t xml:space="preserve"> property.</w:t>
      </w:r>
    </w:p>
    <w:p w:rsidR="00EF22D5" w:rsidRDefault="006E59EC">
      <w:r>
        <w:t>MIME readers</w:t>
      </w:r>
      <w:r>
        <w:t xml:space="preserve"> SHOULD</w:t>
      </w:r>
      <w:bookmarkStart w:id="593" w:name="Appendix_A_Target_120"/>
      <w:r>
        <w:rPr>
          <w:rStyle w:val="Hyperlink"/>
        </w:rPr>
        <w:fldChar w:fldCharType="begin"/>
      </w:r>
      <w:r>
        <w:rPr>
          <w:rStyle w:val="Hyperlink"/>
        </w:rPr>
        <w:instrText xml:space="preserve"> HYPERLINK \l "Appendix_A_120" \o "Product behavior note 120" \h </w:instrText>
      </w:r>
      <w:r>
        <w:rPr>
          <w:rStyle w:val="Hyperlink"/>
        </w:rPr>
      </w:r>
      <w:r>
        <w:rPr>
          <w:rStyle w:val="Hyperlink"/>
        </w:rPr>
        <w:fldChar w:fldCharType="separate"/>
      </w:r>
      <w:r>
        <w:rPr>
          <w:rStyle w:val="Hyperlink"/>
        </w:rPr>
        <w:t>&lt;120&gt;</w:t>
      </w:r>
      <w:r>
        <w:rPr>
          <w:rStyle w:val="Hyperlink"/>
        </w:rPr>
        <w:fldChar w:fldCharType="end"/>
      </w:r>
      <w:bookmarkEnd w:id="593"/>
      <w:r>
        <w:t xml:space="preserve"> also set the value of the </w:t>
      </w:r>
      <w:r>
        <w:rPr>
          <w:b/>
        </w:rPr>
        <w:t>PidTagMessageClass</w:t>
      </w:r>
      <w:r>
        <w:t xml:space="preserve"> property ([MS-OXCMSG] section 2.2.1.3) for certain </w:t>
      </w:r>
      <w:r>
        <w:rPr>
          <w:b/>
        </w:rPr>
        <w:t>Content-Class</w:t>
      </w:r>
      <w:r>
        <w:t xml:space="preserve"> header values as specified in the following table, but only if th</w:t>
      </w:r>
      <w:r>
        <w:t xml:space="preserve">e value of the </w:t>
      </w:r>
      <w:r>
        <w:rPr>
          <w:b/>
        </w:rPr>
        <w:t>PidTagMessageClass</w:t>
      </w:r>
      <w:r>
        <w:t xml:space="preserve"> property would otherwise be set to "IPM.Note".</w:t>
      </w:r>
      <w:bookmarkStart w:id="594" w:name="z263"/>
      <w:bookmarkEnd w:id="594"/>
      <w:r>
        <w:t xml:space="preserve"> MIME readers SHOULD verify that the content of the </w:t>
      </w:r>
      <w:hyperlink w:anchor="gt_af6ba277-34c1-493d-8103-71d2af36ce30">
        <w:r>
          <w:rPr>
            <w:rStyle w:val="HyperlinkGreen"/>
            <w:b/>
          </w:rPr>
          <w:t>MIME</w:t>
        </w:r>
      </w:hyperlink>
      <w:r>
        <w:t xml:space="preserve"> message conforms to the additional requirements specified</w:t>
      </w:r>
      <w:r>
        <w:t xml:space="preserve"> in the corresponding sections listed in the "Additional requirements" column. If the MIME message does not conform to the additional requirements, the </w:t>
      </w:r>
      <w:r>
        <w:rPr>
          <w:b/>
        </w:rPr>
        <w:t>PidTagMessageClass</w:t>
      </w:r>
      <w:r>
        <w:t xml:space="preserve"> property SHOULD be set to "IPM.Note".</w:t>
      </w:r>
    </w:p>
    <w:tbl>
      <w:tblPr>
        <w:tblStyle w:val="Table-ShadedHeader"/>
        <w:tblW w:w="0" w:type="auto"/>
        <w:tblLook w:val="04A0" w:firstRow="1" w:lastRow="0" w:firstColumn="1" w:lastColumn="0" w:noHBand="0" w:noVBand="1"/>
      </w:tblPr>
      <w:tblGrid>
        <w:gridCol w:w="2008"/>
        <w:gridCol w:w="5741"/>
        <w:gridCol w:w="1726"/>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Content-Class header value</w:t>
            </w:r>
          </w:p>
        </w:tc>
        <w:tc>
          <w:tcPr>
            <w:tcW w:w="0" w:type="auto"/>
            <w:shd w:val="clear" w:color="auto" w:fill="E0E0E0"/>
          </w:tcPr>
          <w:p w:rsidR="00EF22D5" w:rsidRDefault="006E59EC">
            <w:pPr>
              <w:pStyle w:val="TableHeaderText"/>
            </w:pPr>
            <w:r>
              <w:t>PidTagMessageClass p</w:t>
            </w:r>
            <w:r>
              <w:t>roperty value</w:t>
            </w:r>
          </w:p>
        </w:tc>
        <w:tc>
          <w:tcPr>
            <w:tcW w:w="0" w:type="auto"/>
            <w:shd w:val="clear" w:color="auto" w:fill="E0E0E0"/>
          </w:tcPr>
          <w:p w:rsidR="00EF22D5" w:rsidRDefault="006E59EC">
            <w:pPr>
              <w:pStyle w:val="TableHeaderText"/>
            </w:pPr>
            <w:r>
              <w:t>Additional requirements</w:t>
            </w:r>
          </w:p>
        </w:tc>
      </w:tr>
      <w:tr w:rsidR="00EF22D5" w:rsidTr="00EF22D5">
        <w:tc>
          <w:tcPr>
            <w:tcW w:w="0" w:type="auto"/>
            <w:shd w:val="clear" w:color="auto" w:fill="auto"/>
          </w:tcPr>
          <w:p w:rsidR="00EF22D5" w:rsidRDefault="006E59EC">
            <w:pPr>
              <w:pStyle w:val="TableBodyText"/>
            </w:pPr>
            <w:r>
              <w:t xml:space="preserve">"fax" </w:t>
            </w:r>
          </w:p>
        </w:tc>
        <w:tc>
          <w:tcPr>
            <w:tcW w:w="0" w:type="auto"/>
            <w:shd w:val="clear" w:color="auto" w:fill="auto"/>
          </w:tcPr>
          <w:p w:rsidR="00EF22D5" w:rsidRDefault="006E59EC">
            <w:pPr>
              <w:pStyle w:val="TableBodyText"/>
            </w:pPr>
            <w:r>
              <w:t xml:space="preserve">"IPM.Note.Microsoft.Fax" </w:t>
            </w:r>
          </w:p>
        </w:tc>
        <w:tc>
          <w:tcPr>
            <w:tcW w:w="0" w:type="auto"/>
          </w:tcPr>
          <w:p w:rsidR="00EF22D5" w:rsidRDefault="006E59EC">
            <w:pPr>
              <w:pStyle w:val="TableBodyText"/>
            </w:pPr>
            <w:r>
              <w:t xml:space="preserve">See section </w:t>
            </w:r>
            <w:hyperlink w:anchor="Section_7b4e2d7336aa4ad0934256e4cbe0a004" w:history="1">
              <w:r>
                <w:rPr>
                  <w:rStyle w:val="Hyperlink"/>
                </w:rPr>
                <w:t>2.2.3.2.15.1</w:t>
              </w:r>
            </w:hyperlink>
            <w:r>
              <w:t>.</w:t>
            </w:r>
          </w:p>
        </w:tc>
      </w:tr>
      <w:tr w:rsidR="00EF22D5" w:rsidTr="00EF22D5">
        <w:tc>
          <w:tcPr>
            <w:tcW w:w="0" w:type="auto"/>
            <w:shd w:val="clear" w:color="auto" w:fill="auto"/>
          </w:tcPr>
          <w:p w:rsidR="00EF22D5" w:rsidRDefault="006E59EC">
            <w:pPr>
              <w:pStyle w:val="TableBodyText"/>
            </w:pPr>
            <w:r>
              <w:t>"fax-ca"</w:t>
            </w:r>
          </w:p>
        </w:tc>
        <w:tc>
          <w:tcPr>
            <w:tcW w:w="0" w:type="auto"/>
            <w:shd w:val="clear" w:color="auto" w:fill="auto"/>
          </w:tcPr>
          <w:p w:rsidR="00EF22D5" w:rsidRDefault="006E59EC">
            <w:pPr>
              <w:pStyle w:val="TableBodyText"/>
            </w:pPr>
            <w:r>
              <w:t>"IPM.Note.Microsoft.Fax.CA"</w:t>
            </w:r>
          </w:p>
        </w:tc>
        <w:tc>
          <w:tcPr>
            <w:tcW w:w="0" w:type="auto"/>
          </w:tcPr>
          <w:p w:rsidR="00EF22D5" w:rsidRDefault="006E59EC">
            <w:pPr>
              <w:pStyle w:val="TableBodyText"/>
            </w:pPr>
            <w:r>
              <w:t>See section 2.2.3.2.15.1.</w:t>
            </w:r>
          </w:p>
        </w:tc>
      </w:tr>
      <w:tr w:rsidR="00EF22D5" w:rsidTr="00EF22D5">
        <w:tc>
          <w:tcPr>
            <w:tcW w:w="0" w:type="auto"/>
            <w:shd w:val="clear" w:color="auto" w:fill="auto"/>
          </w:tcPr>
          <w:p w:rsidR="00EF22D5" w:rsidRDefault="006E59EC">
            <w:pPr>
              <w:pStyle w:val="TableBodyText"/>
            </w:pPr>
            <w:r>
              <w:t>"missedcall"</w:t>
            </w:r>
          </w:p>
        </w:tc>
        <w:tc>
          <w:tcPr>
            <w:tcW w:w="0" w:type="auto"/>
            <w:shd w:val="clear" w:color="auto" w:fill="auto"/>
          </w:tcPr>
          <w:p w:rsidR="00EF22D5" w:rsidRDefault="006E59EC">
            <w:pPr>
              <w:pStyle w:val="TableBodyText"/>
            </w:pPr>
            <w:r>
              <w:t xml:space="preserve">"IPM.Note.Microsoft.Missed.Voice" </w:t>
            </w:r>
          </w:p>
        </w:tc>
        <w:tc>
          <w:tcPr>
            <w:tcW w:w="0" w:type="auto"/>
          </w:tcPr>
          <w:p w:rsidR="00EF22D5" w:rsidRDefault="006E59EC">
            <w:pPr>
              <w:pStyle w:val="TableBodyText"/>
            </w:pPr>
            <w:r>
              <w:t xml:space="preserve">See section </w:t>
            </w:r>
            <w:hyperlink w:anchor="Section_63fb28247c164480a6eba7d59b082df7" w:history="1">
              <w:r>
                <w:rPr>
                  <w:rStyle w:val="Hyperlink"/>
                </w:rPr>
                <w:t>2.2.3.2.15.2</w:t>
              </w:r>
            </w:hyperlink>
            <w:r>
              <w:t>.</w:t>
            </w:r>
          </w:p>
        </w:tc>
      </w:tr>
      <w:tr w:rsidR="00EF22D5" w:rsidTr="00EF22D5">
        <w:tc>
          <w:tcPr>
            <w:tcW w:w="0" w:type="auto"/>
            <w:shd w:val="clear" w:color="auto" w:fill="auto"/>
          </w:tcPr>
          <w:p w:rsidR="00EF22D5" w:rsidRDefault="006E59EC">
            <w:pPr>
              <w:pStyle w:val="TableBodyText"/>
            </w:pPr>
            <w:r>
              <w:lastRenderedPageBreak/>
              <w:t>"voice-uc"</w:t>
            </w:r>
          </w:p>
        </w:tc>
        <w:tc>
          <w:tcPr>
            <w:tcW w:w="0" w:type="auto"/>
            <w:shd w:val="clear" w:color="auto" w:fill="auto"/>
          </w:tcPr>
          <w:p w:rsidR="00EF22D5" w:rsidRDefault="006E59EC">
            <w:pPr>
              <w:pStyle w:val="TableBodyText"/>
            </w:pPr>
            <w:r>
              <w:t>"IPM.Note.Microsoft.Conversation.Voice"</w:t>
            </w:r>
          </w:p>
        </w:tc>
        <w:tc>
          <w:tcPr>
            <w:tcW w:w="0" w:type="auto"/>
          </w:tcPr>
          <w:p w:rsidR="00EF22D5" w:rsidRDefault="006E59EC">
            <w:pPr>
              <w:pStyle w:val="TableBodyText"/>
            </w:pPr>
            <w:r>
              <w:t>See section 2.2.3.2.15.2.</w:t>
            </w:r>
          </w:p>
        </w:tc>
      </w:tr>
      <w:tr w:rsidR="00EF22D5" w:rsidTr="00EF22D5">
        <w:tc>
          <w:tcPr>
            <w:tcW w:w="0" w:type="auto"/>
            <w:shd w:val="clear" w:color="auto" w:fill="auto"/>
          </w:tcPr>
          <w:p w:rsidR="00EF22D5" w:rsidRDefault="006E59EC">
            <w:pPr>
              <w:pStyle w:val="TableBodyText"/>
            </w:pPr>
            <w:r>
              <w:t>"voice-ca"</w:t>
            </w:r>
          </w:p>
        </w:tc>
        <w:tc>
          <w:tcPr>
            <w:tcW w:w="0" w:type="auto"/>
            <w:shd w:val="clear" w:color="auto" w:fill="auto"/>
          </w:tcPr>
          <w:p w:rsidR="00EF22D5" w:rsidRDefault="006E59EC">
            <w:pPr>
              <w:pStyle w:val="TableBodyText"/>
            </w:pPr>
            <w:r>
              <w:t>"IPM.Note.Microsoft.Voicemail.UM.CA"</w:t>
            </w:r>
          </w:p>
        </w:tc>
        <w:tc>
          <w:tcPr>
            <w:tcW w:w="0" w:type="auto"/>
          </w:tcPr>
          <w:p w:rsidR="00EF22D5" w:rsidRDefault="006E59EC">
            <w:pPr>
              <w:pStyle w:val="TableBodyText"/>
            </w:pPr>
            <w:r>
              <w:t>See section 2.2.3.2.15.2.</w:t>
            </w:r>
          </w:p>
        </w:tc>
      </w:tr>
      <w:tr w:rsidR="00EF22D5" w:rsidTr="00EF22D5">
        <w:tc>
          <w:tcPr>
            <w:tcW w:w="0" w:type="auto"/>
            <w:shd w:val="clear" w:color="auto" w:fill="auto"/>
          </w:tcPr>
          <w:p w:rsidR="00EF22D5" w:rsidRDefault="006E59EC">
            <w:pPr>
              <w:pStyle w:val="TableBodyText"/>
            </w:pPr>
            <w:r>
              <w:t>"voice"</w:t>
            </w:r>
          </w:p>
        </w:tc>
        <w:tc>
          <w:tcPr>
            <w:tcW w:w="0" w:type="auto"/>
            <w:shd w:val="clear" w:color="auto" w:fill="auto"/>
          </w:tcPr>
          <w:p w:rsidR="00EF22D5" w:rsidRDefault="006E59EC">
            <w:pPr>
              <w:pStyle w:val="TableBodyText"/>
            </w:pPr>
            <w:r>
              <w:t>"IPM.Note.Microsoft.Voicemail.UM"</w:t>
            </w:r>
          </w:p>
        </w:tc>
        <w:tc>
          <w:tcPr>
            <w:tcW w:w="0" w:type="auto"/>
          </w:tcPr>
          <w:p w:rsidR="00EF22D5" w:rsidRDefault="006E59EC">
            <w:pPr>
              <w:pStyle w:val="TableBodyText"/>
            </w:pPr>
            <w:r>
              <w:t>See section 2.2.3.2.15.2.</w:t>
            </w:r>
          </w:p>
        </w:tc>
      </w:tr>
      <w:tr w:rsidR="00EF22D5" w:rsidTr="00EF22D5">
        <w:tc>
          <w:tcPr>
            <w:tcW w:w="0" w:type="auto"/>
            <w:shd w:val="clear" w:color="auto" w:fill="auto"/>
          </w:tcPr>
          <w:p w:rsidR="00EF22D5" w:rsidRDefault="006E59EC">
            <w:pPr>
              <w:pStyle w:val="TableBodyText"/>
            </w:pPr>
            <w:r>
              <w:t>Starts with "urn:content-class:custom."</w:t>
            </w:r>
          </w:p>
        </w:tc>
        <w:tc>
          <w:tcPr>
            <w:tcW w:w="0" w:type="auto"/>
            <w:shd w:val="clear" w:color="auto" w:fill="auto"/>
          </w:tcPr>
          <w:p w:rsidR="00EF22D5" w:rsidRDefault="006E59EC">
            <w:pPr>
              <w:pStyle w:val="TableBodyText"/>
            </w:pPr>
            <w:r>
              <w:t xml:space="preserve">"IPM.Note.Custom.", followed by the value of the </w:t>
            </w:r>
            <w:r>
              <w:rPr>
                <w:b/>
              </w:rPr>
              <w:t>Content-Class</w:t>
            </w:r>
            <w:r>
              <w:t xml:space="preserve"> header, with the "urn:content-class:custom." prefix remov</w:t>
            </w:r>
            <w:r>
              <w:t>ed.</w:t>
            </w:r>
            <w:bookmarkStart w:id="595" w:name="z265"/>
            <w:bookmarkStart w:id="596" w:name="Appendix_A_Target_121"/>
            <w:bookmarkEnd w:id="595"/>
            <w:r>
              <w:rPr>
                <w:rStyle w:val="Hyperlink"/>
              </w:rPr>
              <w:fldChar w:fldCharType="begin"/>
            </w:r>
            <w:r>
              <w:rPr>
                <w:rStyle w:val="Hyperlink"/>
                <w:szCs w:val="24"/>
              </w:rPr>
              <w:instrText xml:space="preserve"> HYPERLINK \l "Appendix_A_121" \o "Product behavior note 121" \h </w:instrText>
            </w:r>
            <w:r>
              <w:rPr>
                <w:rStyle w:val="Hyperlink"/>
              </w:rPr>
            </w:r>
            <w:r>
              <w:rPr>
                <w:rStyle w:val="Hyperlink"/>
                <w:szCs w:val="24"/>
              </w:rPr>
              <w:fldChar w:fldCharType="separate"/>
            </w:r>
            <w:r>
              <w:rPr>
                <w:rStyle w:val="Hyperlink"/>
              </w:rPr>
              <w:t>&lt;121&gt;</w:t>
            </w:r>
            <w:r>
              <w:rPr>
                <w:rStyle w:val="Hyperlink"/>
              </w:rPr>
              <w:fldChar w:fldCharType="end"/>
            </w:r>
            <w:bookmarkStart w:id="597" w:name="z267"/>
            <w:bookmarkEnd w:id="596"/>
            <w:bookmarkEnd w:id="597"/>
          </w:p>
        </w:tc>
        <w:tc>
          <w:tcPr>
            <w:tcW w:w="0" w:type="auto"/>
          </w:tcPr>
          <w:p w:rsidR="00EF22D5" w:rsidRDefault="006E59EC">
            <w:pPr>
              <w:pStyle w:val="TableBodyText"/>
            </w:pPr>
            <w:r>
              <w:t>None.</w:t>
            </w:r>
          </w:p>
        </w:tc>
      </w:tr>
    </w:tbl>
    <w:p w:rsidR="00EF22D5" w:rsidRDefault="006E59EC">
      <w:r>
        <w:t xml:space="preserve">Additionally, if the </w:t>
      </w:r>
      <w:r>
        <w:rPr>
          <w:b/>
        </w:rPr>
        <w:t>Content-Class</w:t>
      </w:r>
      <w:r>
        <w:t xml:space="preserve"> header value begins with "InfoPath.", MIME readers</w:t>
      </w:r>
      <w:r>
        <w:t xml:space="preserve"> SHOULD extract a substring from the header value beginning immediately after the prefix and ending at the end of the header value. If this string contains a period character (U+002E), and the first occurrence of this character is not the last one in the s</w:t>
      </w:r>
      <w:r>
        <w:t>tring, this string SHOULD be further separated into two substrings. The delimiting period is not included into either one of the substrings.</w:t>
      </w:r>
    </w:p>
    <w:p w:rsidR="00EF22D5" w:rsidRDefault="006E59EC">
      <w:r>
        <w:t xml:space="preserve">The first substring SHOULD be additionally checked to match the string format of a </w:t>
      </w:r>
      <w:hyperlink w:anchor="gt_f49694cc-c350-462d-ab8e-816f0103c6c1">
        <w:r>
          <w:rPr>
            <w:rStyle w:val="HyperlinkGreen"/>
            <w:b/>
          </w:rPr>
          <w:t>GUID</w:t>
        </w:r>
      </w:hyperlink>
      <w:r>
        <w:t xml:space="preserve"> string, as specified in </w:t>
      </w:r>
      <w:hyperlink r:id="rId339" w:anchor="Section_cca2742956894a16b2b49325d93e4ba2">
        <w:r>
          <w:rPr>
            <w:rStyle w:val="Hyperlink"/>
          </w:rPr>
          <w:t>[MS-DTYP]</w:t>
        </w:r>
      </w:hyperlink>
      <w:r>
        <w:t xml:space="preserve">. If this check succeeds, the second substring SHOULD be saved as a value of the </w:t>
      </w:r>
      <w:r>
        <w:rPr>
          <w:b/>
        </w:rPr>
        <w:t>PidLidInfoPathFormName</w:t>
      </w:r>
      <w:r>
        <w:t xml:space="preserve"> prope</w:t>
      </w:r>
      <w:r>
        <w:t xml:space="preserve">rty ([MS-OXCMSG] section 2.2.1.27). In addition, the first substring SHOULD be appended to "IPM.InfoPathForm." and written to the value of the </w:t>
      </w:r>
      <w:r>
        <w:rPr>
          <w:b/>
        </w:rPr>
        <w:t>PidTagMessageClass</w:t>
      </w:r>
      <w:r>
        <w:t xml:space="preserve"> property.</w:t>
      </w:r>
    </w:p>
    <w:p w:rsidR="00EF22D5" w:rsidRDefault="006E59EC">
      <w:r>
        <w:t>If a message that is being processed by a MIME reader is clear signed or opaque sign</w:t>
      </w:r>
      <w:r>
        <w:t xml:space="preserve">ed, as specified in </w:t>
      </w:r>
      <w:hyperlink r:id="rId340" w:anchor="Section_bb17d126d211462c8cd3454ed33c8746">
        <w:r>
          <w:rPr>
            <w:rStyle w:val="Hyperlink"/>
          </w:rPr>
          <w:t>[MS-OXOSMIME]</w:t>
        </w:r>
      </w:hyperlink>
      <w:r>
        <w:t xml:space="preserve">, the appropriate suffix (".SMIME.MultipartSigned" or ".SMIME") SHOULD be appended to the value of the </w:t>
      </w:r>
      <w:r>
        <w:rPr>
          <w:b/>
        </w:rPr>
        <w:t>PidTagMessageClass</w:t>
      </w:r>
      <w:r>
        <w:t xml:space="preserve"> property.</w:t>
      </w:r>
    </w:p>
    <w:p w:rsidR="00EF22D5" w:rsidRDefault="006E59EC">
      <w:pPr>
        <w:pStyle w:val="Heading6"/>
      </w:pPr>
      <w:bookmarkStart w:id="598" w:name="section_7b4e2d7336aa4ad0934256e4cbe0a004"/>
      <w:bookmarkStart w:id="599" w:name="_Toc174599845"/>
      <w:r>
        <w:t>Requirem</w:t>
      </w:r>
      <w:r>
        <w:t>ents for Fax messages</w:t>
      </w:r>
      <w:bookmarkEnd w:id="598"/>
      <w:bookmarkEnd w:id="599"/>
    </w:p>
    <w:p w:rsidR="00EF22D5" w:rsidRDefault="006E59EC">
      <w:hyperlink w:anchor="gt_8468588a-d147-45b8-848e-75449f61f368">
        <w:r>
          <w:rPr>
            <w:rStyle w:val="HyperlinkGreen"/>
            <w:b/>
          </w:rPr>
          <w:t>MIME readers</w:t>
        </w:r>
      </w:hyperlink>
      <w:r>
        <w:t xml:space="preserve"> should verify that </w:t>
      </w:r>
      <w:hyperlink w:anchor="gt_af6ba277-34c1-493d-8103-71d2af36ce30">
        <w:r>
          <w:rPr>
            <w:rStyle w:val="HyperlinkGreen"/>
            <w:b/>
          </w:rPr>
          <w:t>MIME</w:t>
        </w:r>
      </w:hyperlink>
      <w:r>
        <w:t xml:space="preserve"> messages with a </w:t>
      </w:r>
      <w:r>
        <w:rPr>
          <w:b/>
        </w:rPr>
        <w:t>Content-Type</w:t>
      </w:r>
      <w:r>
        <w:t xml:space="preserve"> header value of "fax" or "fax-ca" meet all o</w:t>
      </w:r>
      <w:r>
        <w:t>f the following requirements.</w:t>
      </w:r>
    </w:p>
    <w:p w:rsidR="00EF22D5" w:rsidRDefault="006E59EC">
      <w:pPr>
        <w:pStyle w:val="ListParagraph"/>
        <w:numPr>
          <w:ilvl w:val="0"/>
          <w:numId w:val="98"/>
        </w:numPr>
      </w:pPr>
      <w:r>
        <w:t xml:space="preserve">The root </w:t>
      </w:r>
      <w:hyperlink w:anchor="gt_f432738f-5a3c-4c58-9139-836d3aa981c0">
        <w:r>
          <w:rPr>
            <w:rStyle w:val="HyperlinkGreen"/>
            <w:b/>
          </w:rPr>
          <w:t>MIME part</w:t>
        </w:r>
      </w:hyperlink>
      <w:r>
        <w:t xml:space="preserve"> MUST have a </w:t>
      </w:r>
      <w:r>
        <w:rPr>
          <w:b/>
        </w:rPr>
        <w:t xml:space="preserve">Content-Type </w:t>
      </w:r>
      <w:r>
        <w:t>header value of "multipart/mixed".</w:t>
      </w:r>
    </w:p>
    <w:p w:rsidR="00EF22D5" w:rsidRDefault="006E59EC">
      <w:pPr>
        <w:pStyle w:val="ListParagraph"/>
        <w:numPr>
          <w:ilvl w:val="0"/>
          <w:numId w:val="98"/>
        </w:numPr>
      </w:pPr>
      <w:r>
        <w:t>The root MIME part MUST contain exactly two MIME parts:</w:t>
      </w:r>
    </w:p>
    <w:p w:rsidR="00EF22D5" w:rsidRDefault="006E59EC">
      <w:pPr>
        <w:pStyle w:val="ListParagraph"/>
        <w:numPr>
          <w:ilvl w:val="1"/>
          <w:numId w:val="98"/>
        </w:numPr>
      </w:pPr>
      <w:r>
        <w:t>The first MIME part contained</w:t>
      </w:r>
      <w:r>
        <w:t xml:space="preserve"> by the root MIME part MUST have a </w:t>
      </w:r>
      <w:r>
        <w:rPr>
          <w:b/>
        </w:rPr>
        <w:t>Content-Type</w:t>
      </w:r>
      <w:r>
        <w:t xml:space="preserve"> </w:t>
      </w:r>
      <w:hyperlink w:anchor="gt_84a82291-9444-481e-97e3-4ff69a88e932">
        <w:r>
          <w:rPr>
            <w:rStyle w:val="HyperlinkGreen"/>
            <w:b/>
          </w:rPr>
          <w:t>header</w:t>
        </w:r>
      </w:hyperlink>
      <w:r>
        <w:t xml:space="preserve"> value of "text/html".</w:t>
      </w:r>
    </w:p>
    <w:p w:rsidR="00EF22D5" w:rsidRDefault="006E59EC">
      <w:pPr>
        <w:pStyle w:val="ListParagraph"/>
        <w:numPr>
          <w:ilvl w:val="1"/>
          <w:numId w:val="98"/>
        </w:numPr>
      </w:pPr>
      <w:r>
        <w:t xml:space="preserve">The second MIME part contained by the root MIME part MUST have a </w:t>
      </w:r>
      <w:r>
        <w:rPr>
          <w:b/>
        </w:rPr>
        <w:t>Content-Type</w:t>
      </w:r>
      <w:r>
        <w:t xml:space="preserve"> header value of "image/tiff".</w:t>
      </w:r>
    </w:p>
    <w:p w:rsidR="00EF22D5" w:rsidRDefault="006E59EC">
      <w:pPr>
        <w:pStyle w:val="Heading6"/>
      </w:pPr>
      <w:bookmarkStart w:id="600" w:name="section_63fb28247c164480a6eba7d59b082df7"/>
      <w:bookmarkStart w:id="601" w:name="_Toc174599846"/>
      <w:r>
        <w:t>Requirements for Voice and Voicemail messages</w:t>
      </w:r>
      <w:bookmarkEnd w:id="600"/>
      <w:bookmarkEnd w:id="601"/>
    </w:p>
    <w:p w:rsidR="00EF22D5" w:rsidRDefault="006E59EC">
      <w:hyperlink w:anchor="gt_8468588a-d147-45b8-848e-75449f61f368">
        <w:r>
          <w:rPr>
            <w:rStyle w:val="HyperlinkGreen"/>
            <w:b/>
          </w:rPr>
          <w:t>MIME readers</w:t>
        </w:r>
      </w:hyperlink>
      <w:r>
        <w:t xml:space="preserve"> should verify that </w:t>
      </w:r>
      <w:hyperlink w:anchor="gt_af6ba277-34c1-493d-8103-71d2af36ce30">
        <w:r>
          <w:rPr>
            <w:rStyle w:val="HyperlinkGreen"/>
            <w:b/>
          </w:rPr>
          <w:t>MIME</w:t>
        </w:r>
      </w:hyperlink>
      <w:r>
        <w:t xml:space="preserve"> messages with a </w:t>
      </w:r>
      <w:r>
        <w:rPr>
          <w:b/>
        </w:rPr>
        <w:t>Content-Type</w:t>
      </w:r>
      <w:r>
        <w:t xml:space="preserve"> header value of "mis</w:t>
      </w:r>
      <w:r>
        <w:t xml:space="preserve">sedcall", "voice-uc", "voice-ca", or "voice" have no attachments with a </w:t>
      </w:r>
      <w:r>
        <w:rPr>
          <w:b/>
        </w:rPr>
        <w:t xml:space="preserve">Content-Type </w:t>
      </w:r>
      <w:r>
        <w:t>header value that is not in the following list.</w:t>
      </w:r>
    </w:p>
    <w:p w:rsidR="00EF22D5" w:rsidRDefault="006E59EC">
      <w:pPr>
        <w:pStyle w:val="ListParagraph"/>
        <w:numPr>
          <w:ilvl w:val="0"/>
          <w:numId w:val="99"/>
        </w:numPr>
      </w:pPr>
      <w:r>
        <w:t>audio/gsm</w:t>
      </w:r>
    </w:p>
    <w:p w:rsidR="00EF22D5" w:rsidRDefault="006E59EC">
      <w:pPr>
        <w:pStyle w:val="ListParagraph"/>
        <w:numPr>
          <w:ilvl w:val="0"/>
          <w:numId w:val="99"/>
        </w:numPr>
      </w:pPr>
      <w:r>
        <w:t>audio/mp3</w:t>
      </w:r>
    </w:p>
    <w:p w:rsidR="00EF22D5" w:rsidRDefault="006E59EC">
      <w:pPr>
        <w:pStyle w:val="ListParagraph"/>
        <w:numPr>
          <w:ilvl w:val="0"/>
          <w:numId w:val="99"/>
        </w:numPr>
      </w:pPr>
      <w:r>
        <w:t>audio/wav</w:t>
      </w:r>
    </w:p>
    <w:p w:rsidR="00EF22D5" w:rsidRDefault="006E59EC">
      <w:pPr>
        <w:pStyle w:val="ListParagraph"/>
        <w:numPr>
          <w:ilvl w:val="0"/>
          <w:numId w:val="99"/>
        </w:numPr>
      </w:pPr>
      <w:r>
        <w:t>audio/wma</w:t>
      </w:r>
    </w:p>
    <w:p w:rsidR="00EF22D5" w:rsidRDefault="006E59EC">
      <w:pPr>
        <w:pStyle w:val="Heading5"/>
      </w:pPr>
      <w:bookmarkStart w:id="602" w:name="section_cf3364aa583d45e2847d591b49d698a6"/>
      <w:bookmarkStart w:id="603" w:name="_Toc174599847"/>
      <w:r>
        <w:lastRenderedPageBreak/>
        <w:t>Message Flagging</w:t>
      </w:r>
      <w:bookmarkEnd w:id="602"/>
      <w:bookmarkEnd w:id="603"/>
    </w:p>
    <w:p w:rsidR="00EF22D5" w:rsidRDefault="006E59EC">
      <w:r>
        <w:t xml:space="preserve">To set the value of the </w:t>
      </w:r>
      <w:r>
        <w:rPr>
          <w:b/>
        </w:rPr>
        <w:t>PidLidFlagRequest</w:t>
      </w:r>
      <w:r>
        <w:t xml:space="preserve"> property (</w:t>
      </w:r>
      <w:hyperlink r:id="rId341" w:anchor="Section_522f85874aed4cd6831b40bd87862189">
        <w:r>
          <w:rPr>
            <w:rStyle w:val="Hyperlink"/>
          </w:rPr>
          <w:t>[MS-OXCSPAM]</w:t>
        </w:r>
      </w:hyperlink>
      <w:r>
        <w:t xml:space="preserve"> section 2.2.1.3), clients MUST write the value to an </w:t>
      </w:r>
      <w:r>
        <w:rPr>
          <w:b/>
        </w:rPr>
        <w:t>X-Message-Flag</w:t>
      </w:r>
      <w:r>
        <w:t xml:space="preserve"> </w:t>
      </w:r>
      <w:hyperlink w:anchor="gt_84a82291-9444-481e-97e3-4ff69a88e932">
        <w:r>
          <w:rPr>
            <w:rStyle w:val="HyperlinkGreen"/>
            <w:b/>
          </w:rPr>
          <w:t>header</w:t>
        </w:r>
      </w:hyperlink>
      <w:r>
        <w:t>.</w:t>
      </w:r>
    </w:p>
    <w:p w:rsidR="00EF22D5" w:rsidRDefault="006E59EC">
      <w:hyperlink w:anchor="gt_8468588a-d147-45b8-848e-75449f61f368">
        <w:r>
          <w:rPr>
            <w:rStyle w:val="HyperlinkGreen"/>
            <w:b/>
          </w:rPr>
          <w:t>MIME readers</w:t>
        </w:r>
      </w:hyperlink>
      <w:r>
        <w:t xml:space="preserve"> copy the value of an </w:t>
      </w:r>
      <w:r>
        <w:rPr>
          <w:b/>
        </w:rPr>
        <w:t>X-Message-Flag</w:t>
      </w:r>
      <w:r>
        <w:t xml:space="preserve"> header to the value of the </w:t>
      </w:r>
      <w:r>
        <w:rPr>
          <w:b/>
        </w:rPr>
        <w:t>PidLidFlagRequest</w:t>
      </w:r>
      <w:r>
        <w:t xml:space="preserve"> property. In addition, when an </w:t>
      </w:r>
      <w:r>
        <w:rPr>
          <w:b/>
        </w:rPr>
        <w:t>X-Message-Flag</w:t>
      </w:r>
      <w:r>
        <w:t xml:space="preserve"> header is present, MIME readers SHOULD</w:t>
      </w:r>
      <w:bookmarkStart w:id="604" w:name="Appendix_A_Target_122"/>
      <w:r>
        <w:rPr>
          <w:rStyle w:val="Hyperlink"/>
        </w:rPr>
        <w:fldChar w:fldCharType="begin"/>
      </w:r>
      <w:r>
        <w:rPr>
          <w:rStyle w:val="Hyperlink"/>
        </w:rPr>
        <w:instrText xml:space="preserve"> HYPERLINK \l "Appendix_A_122" \o "Prod</w:instrText>
      </w:r>
      <w:r>
        <w:rPr>
          <w:rStyle w:val="Hyperlink"/>
        </w:rPr>
        <w:instrText xml:space="preserve">uct behavior note 122" \h </w:instrText>
      </w:r>
      <w:r>
        <w:rPr>
          <w:rStyle w:val="Hyperlink"/>
        </w:rPr>
      </w:r>
      <w:r>
        <w:rPr>
          <w:rStyle w:val="Hyperlink"/>
        </w:rPr>
        <w:fldChar w:fldCharType="separate"/>
      </w:r>
      <w:r>
        <w:rPr>
          <w:rStyle w:val="Hyperlink"/>
        </w:rPr>
        <w:t>&lt;122&gt;</w:t>
      </w:r>
      <w:r>
        <w:rPr>
          <w:rStyle w:val="Hyperlink"/>
        </w:rPr>
        <w:fldChar w:fldCharType="end"/>
      </w:r>
      <w:bookmarkEnd w:id="604"/>
      <w:r>
        <w:t xml:space="preserve"> do all the following:</w:t>
      </w:r>
      <w:bookmarkStart w:id="605" w:name="z269"/>
      <w:bookmarkEnd w:id="605"/>
    </w:p>
    <w:p w:rsidR="00EF22D5" w:rsidRDefault="006E59EC">
      <w:pPr>
        <w:pStyle w:val="ListParagraph"/>
        <w:numPr>
          <w:ilvl w:val="0"/>
          <w:numId w:val="100"/>
        </w:numPr>
      </w:pPr>
      <w:r>
        <w:t xml:space="preserve">Set the value of the </w:t>
      </w:r>
      <w:r>
        <w:rPr>
          <w:b/>
        </w:rPr>
        <w:t>PidTagFlagStatus</w:t>
      </w:r>
      <w:r>
        <w:t xml:space="preserve"> property (</w:t>
      </w:r>
      <w:hyperlink r:id="rId342" w:anchor="Section_f1e50be4ed304c2ab5cb8ff3aaaf9b91">
        <w:r>
          <w:rPr>
            <w:rStyle w:val="Hyperlink"/>
          </w:rPr>
          <w:t>[MS-OXOFLAG]</w:t>
        </w:r>
      </w:hyperlink>
      <w:r>
        <w:t xml:space="preserve"> section 2.2.1.1) to 2 (denoting that the message is flagge</w:t>
      </w:r>
      <w:r>
        <w:t>d).</w:t>
      </w:r>
    </w:p>
    <w:p w:rsidR="00EF22D5" w:rsidRDefault="006E59EC">
      <w:pPr>
        <w:pStyle w:val="ListParagraph"/>
        <w:numPr>
          <w:ilvl w:val="0"/>
          <w:numId w:val="100"/>
        </w:numPr>
      </w:pPr>
      <w:r>
        <w:t xml:space="preserve">Copy the value of the </w:t>
      </w:r>
      <w:r>
        <w:rPr>
          <w:b/>
        </w:rPr>
        <w:t>PidTagSubject</w:t>
      </w:r>
      <w:r>
        <w:t xml:space="preserve"> property (</w:t>
      </w:r>
      <w:hyperlink r:id="rId343" w:anchor="Section_f6ab1613aefe447da49c18217230b148">
        <w:r>
          <w:rPr>
            <w:rStyle w:val="Hyperlink"/>
          </w:rPr>
          <w:t>[MS-OXPROPS]</w:t>
        </w:r>
      </w:hyperlink>
      <w:r>
        <w:t xml:space="preserve"> section 2.1034) to the value of the </w:t>
      </w:r>
      <w:r>
        <w:rPr>
          <w:b/>
        </w:rPr>
        <w:t>PidLidToDoTitle</w:t>
      </w:r>
      <w:r>
        <w:t xml:space="preserve"> property ([MS-OXOFLAG] section 2.2.1.12).</w:t>
      </w:r>
    </w:p>
    <w:p w:rsidR="00EF22D5" w:rsidRDefault="006E59EC">
      <w:pPr>
        <w:pStyle w:val="ListParagraph"/>
        <w:numPr>
          <w:ilvl w:val="0"/>
          <w:numId w:val="100"/>
        </w:numPr>
      </w:pPr>
      <w:r>
        <w:t xml:space="preserve">Set the value of </w:t>
      </w:r>
      <w:r>
        <w:t xml:space="preserve">the </w:t>
      </w:r>
      <w:r>
        <w:rPr>
          <w:b/>
        </w:rPr>
        <w:t>PidLidTaskStatus</w:t>
      </w:r>
      <w:r>
        <w:t xml:space="preserve"> property (</w:t>
      </w:r>
      <w:hyperlink r:id="rId344" w:anchor="Section_55600ec061954730843659c7931ef27e">
        <w:r>
          <w:rPr>
            <w:rStyle w:val="Hyperlink"/>
          </w:rPr>
          <w:t>[MS-OXOTASK]</w:t>
        </w:r>
      </w:hyperlink>
      <w:r>
        <w:t xml:space="preserve"> section 2.2.2.2.2) to 0 (zero) (denoting that a task is not started).</w:t>
      </w:r>
    </w:p>
    <w:p w:rsidR="00EF22D5" w:rsidRDefault="006E59EC">
      <w:pPr>
        <w:pStyle w:val="ListParagraph"/>
        <w:numPr>
          <w:ilvl w:val="0"/>
          <w:numId w:val="100"/>
        </w:numPr>
      </w:pPr>
      <w:r>
        <w:t>Delete or disregard any existing property values for the fol</w:t>
      </w:r>
      <w:r>
        <w:t>lowing properties:</w:t>
      </w:r>
    </w:p>
    <w:p w:rsidR="00EF22D5" w:rsidRDefault="006E59EC">
      <w:pPr>
        <w:pStyle w:val="ListParagraph"/>
        <w:numPr>
          <w:ilvl w:val="1"/>
          <w:numId w:val="101"/>
        </w:numPr>
      </w:pPr>
      <w:r>
        <w:rPr>
          <w:b/>
        </w:rPr>
        <w:t>PidLidTaskDueDate</w:t>
      </w:r>
      <w:r>
        <w:t xml:space="preserve"> ([MS-OXOTASK] section 2.2.2.2.5)</w:t>
      </w:r>
    </w:p>
    <w:p w:rsidR="00EF22D5" w:rsidRDefault="006E59EC">
      <w:pPr>
        <w:pStyle w:val="ListParagraph"/>
        <w:numPr>
          <w:ilvl w:val="1"/>
          <w:numId w:val="101"/>
        </w:numPr>
      </w:pPr>
      <w:r>
        <w:rPr>
          <w:b/>
        </w:rPr>
        <w:t>PidLidTaskStartDate</w:t>
      </w:r>
      <w:r>
        <w:t xml:space="preserve"> ([MS-OXOTASK] section 2.2.2.2.4)</w:t>
      </w:r>
    </w:p>
    <w:p w:rsidR="00EF22D5" w:rsidRDefault="006E59EC">
      <w:pPr>
        <w:pStyle w:val="ListParagraph"/>
        <w:numPr>
          <w:ilvl w:val="1"/>
          <w:numId w:val="101"/>
        </w:numPr>
      </w:pPr>
      <w:r>
        <w:rPr>
          <w:b/>
        </w:rPr>
        <w:t>PidTagFlagCompleteTime</w:t>
      </w:r>
      <w:r>
        <w:t xml:space="preserve"> ([MS-OXOFLAG] section 2.2.1.3)</w:t>
      </w:r>
    </w:p>
    <w:p w:rsidR="00EF22D5" w:rsidRDefault="006E59EC">
      <w:pPr>
        <w:pStyle w:val="ListParagraph"/>
        <w:numPr>
          <w:ilvl w:val="1"/>
          <w:numId w:val="101"/>
        </w:numPr>
      </w:pPr>
      <w:r>
        <w:rPr>
          <w:b/>
        </w:rPr>
        <w:t>PidLidTaskDateCompleted</w:t>
      </w:r>
      <w:r>
        <w:t xml:space="preserve"> ([MS-OXOTASK] section 2.2.2.2.9)</w:t>
      </w:r>
    </w:p>
    <w:p w:rsidR="00EF22D5" w:rsidRDefault="006E59EC">
      <w:pPr>
        <w:pStyle w:val="ListParagraph"/>
        <w:numPr>
          <w:ilvl w:val="0"/>
          <w:numId w:val="100"/>
        </w:numPr>
      </w:pPr>
      <w:r>
        <w:t xml:space="preserve">Set the value of the </w:t>
      </w:r>
      <w:r>
        <w:rPr>
          <w:b/>
        </w:rPr>
        <w:t>P</w:t>
      </w:r>
      <w:r>
        <w:rPr>
          <w:b/>
        </w:rPr>
        <w:t>idLidTaskComplete</w:t>
      </w:r>
      <w:r>
        <w:t xml:space="preserve"> property ([MS-OXOTASK] section 2.2.2.2.20) to FALSE.</w:t>
      </w:r>
    </w:p>
    <w:p w:rsidR="00EF22D5" w:rsidRDefault="006E59EC">
      <w:pPr>
        <w:pStyle w:val="ListParagraph"/>
        <w:numPr>
          <w:ilvl w:val="0"/>
          <w:numId w:val="100"/>
        </w:numPr>
      </w:pPr>
      <w:r>
        <w:t xml:space="preserve">Set the value of the </w:t>
      </w:r>
      <w:r>
        <w:rPr>
          <w:b/>
        </w:rPr>
        <w:t>PidLidPercentComplete</w:t>
      </w:r>
      <w:r>
        <w:t xml:space="preserve"> property ([MS-OXOFLAG] section 2.2.2.3) to 0.0.</w:t>
      </w:r>
    </w:p>
    <w:p w:rsidR="00EF22D5" w:rsidRDefault="006E59EC">
      <w:pPr>
        <w:pStyle w:val="ListParagraph"/>
        <w:numPr>
          <w:ilvl w:val="0"/>
          <w:numId w:val="100"/>
        </w:numPr>
      </w:pPr>
      <w:r>
        <w:t xml:space="preserve">Set the value of the </w:t>
      </w:r>
      <w:r>
        <w:rPr>
          <w:b/>
        </w:rPr>
        <w:t>PidTagToDoItemFlags</w:t>
      </w:r>
      <w:r>
        <w:t xml:space="preserve"> property ([MS-OXPROPS] section 2.1049) to 8.</w:t>
      </w:r>
    </w:p>
    <w:p w:rsidR="00EF22D5" w:rsidRDefault="006E59EC">
      <w:pPr>
        <w:pStyle w:val="Heading5"/>
      </w:pPr>
      <w:bookmarkStart w:id="606" w:name="section_2644248c27c94f38991ca50a343667bc"/>
      <w:bookmarkStart w:id="607" w:name="_Toc174599848"/>
      <w:r>
        <w:t>List Ser</w:t>
      </w:r>
      <w:r>
        <w:t>ver Properties</w:t>
      </w:r>
      <w:bookmarkEnd w:id="606"/>
      <w:bookmarkEnd w:id="607"/>
    </w:p>
    <w:p w:rsidR="00EF22D5" w:rsidRDefault="006E59EC">
      <w:r>
        <w:t xml:space="preserve">To set the values of list server–related properties, clients MUST write </w:t>
      </w:r>
      <w:hyperlink w:anchor="gt_84a82291-9444-481e-97e3-4ff69a88e932">
        <w:r>
          <w:rPr>
            <w:rStyle w:val="HyperlinkGreen"/>
            <w:b/>
          </w:rPr>
          <w:t>headers</w:t>
        </w:r>
      </w:hyperlink>
      <w:r>
        <w:t xml:space="preserve"> as specified in the following table.</w:t>
      </w:r>
    </w:p>
    <w:tbl>
      <w:tblPr>
        <w:tblStyle w:val="Table-ShadedHeader"/>
        <w:tblW w:w="0" w:type="auto"/>
        <w:tblLook w:val="04A0" w:firstRow="1" w:lastRow="0" w:firstColumn="1" w:lastColumn="0" w:noHBand="0" w:noVBand="1"/>
      </w:tblPr>
      <w:tblGrid>
        <w:gridCol w:w="2273"/>
        <w:gridCol w:w="2315"/>
        <w:gridCol w:w="2477"/>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tcPr>
          <w:p w:rsidR="00EF22D5" w:rsidRDefault="006E59EC">
            <w:pPr>
              <w:pStyle w:val="TableHeaderText"/>
            </w:pPr>
            <w:r>
              <w:t>Property name</w:t>
            </w:r>
          </w:p>
        </w:tc>
        <w:tc>
          <w:tcPr>
            <w:tcW w:w="0" w:type="auto"/>
          </w:tcPr>
          <w:p w:rsidR="00EF22D5" w:rsidRDefault="006E59EC">
            <w:pPr>
              <w:pStyle w:val="TableHeaderText"/>
            </w:pPr>
            <w:r>
              <w:t xml:space="preserve">Preferred header name </w:t>
            </w:r>
          </w:p>
        </w:tc>
        <w:tc>
          <w:tcPr>
            <w:tcW w:w="0" w:type="auto"/>
          </w:tcPr>
          <w:p w:rsidR="00EF22D5" w:rsidRDefault="006E59EC">
            <w:pPr>
              <w:pStyle w:val="TableHeaderText"/>
            </w:pPr>
            <w:r>
              <w:t xml:space="preserve">Alternate header name </w:t>
            </w:r>
          </w:p>
        </w:tc>
      </w:tr>
      <w:tr w:rsidR="00EF22D5" w:rsidTr="00EF22D5">
        <w:tc>
          <w:tcPr>
            <w:tcW w:w="0" w:type="auto"/>
          </w:tcPr>
          <w:p w:rsidR="00EF22D5" w:rsidRDefault="006E59EC">
            <w:pPr>
              <w:pStyle w:val="TableBodyText"/>
              <w:rPr>
                <w:b/>
              </w:rPr>
            </w:pPr>
            <w:r>
              <w:rPr>
                <w:b/>
              </w:rPr>
              <w:t>PidTagListHelp</w:t>
            </w:r>
          </w:p>
        </w:tc>
        <w:tc>
          <w:tcPr>
            <w:tcW w:w="0" w:type="auto"/>
          </w:tcPr>
          <w:p w:rsidR="00EF22D5" w:rsidRDefault="006E59EC">
            <w:pPr>
              <w:pStyle w:val="TableBodyText"/>
              <w:ind w:left="540"/>
              <w:rPr>
                <w:b/>
              </w:rPr>
            </w:pPr>
            <w:r>
              <w:rPr>
                <w:b/>
              </w:rPr>
              <w:t>List-Help</w:t>
            </w:r>
          </w:p>
        </w:tc>
        <w:tc>
          <w:tcPr>
            <w:tcW w:w="0" w:type="auto"/>
          </w:tcPr>
          <w:p w:rsidR="00EF22D5" w:rsidRDefault="006E59EC">
            <w:pPr>
              <w:pStyle w:val="TableBodyText"/>
              <w:ind w:left="540"/>
              <w:rPr>
                <w:b/>
              </w:rPr>
            </w:pPr>
            <w:r>
              <w:rPr>
                <w:b/>
              </w:rPr>
              <w:t>X-List-Help</w:t>
            </w:r>
          </w:p>
        </w:tc>
      </w:tr>
      <w:tr w:rsidR="00EF22D5" w:rsidTr="00EF22D5">
        <w:tc>
          <w:tcPr>
            <w:tcW w:w="0" w:type="auto"/>
          </w:tcPr>
          <w:p w:rsidR="00EF22D5" w:rsidRDefault="006E59EC">
            <w:pPr>
              <w:pStyle w:val="TableBodyText"/>
              <w:rPr>
                <w:b/>
              </w:rPr>
            </w:pPr>
            <w:r>
              <w:rPr>
                <w:b/>
              </w:rPr>
              <w:t>PidTagListSubscribe</w:t>
            </w:r>
          </w:p>
        </w:tc>
        <w:tc>
          <w:tcPr>
            <w:tcW w:w="0" w:type="auto"/>
          </w:tcPr>
          <w:p w:rsidR="00EF22D5" w:rsidRDefault="006E59EC">
            <w:pPr>
              <w:pStyle w:val="TableBodyText"/>
              <w:ind w:left="540"/>
              <w:rPr>
                <w:b/>
              </w:rPr>
            </w:pPr>
            <w:r>
              <w:rPr>
                <w:b/>
              </w:rPr>
              <w:t>List-Subscribe</w:t>
            </w:r>
          </w:p>
        </w:tc>
        <w:tc>
          <w:tcPr>
            <w:tcW w:w="0" w:type="auto"/>
          </w:tcPr>
          <w:p w:rsidR="00EF22D5" w:rsidRDefault="006E59EC">
            <w:pPr>
              <w:pStyle w:val="TableBodyText"/>
              <w:ind w:left="540"/>
              <w:rPr>
                <w:b/>
              </w:rPr>
            </w:pPr>
            <w:r>
              <w:rPr>
                <w:b/>
              </w:rPr>
              <w:t>X-List-Subscribe</w:t>
            </w:r>
          </w:p>
        </w:tc>
      </w:tr>
      <w:tr w:rsidR="00EF22D5" w:rsidTr="00EF22D5">
        <w:tc>
          <w:tcPr>
            <w:tcW w:w="0" w:type="auto"/>
          </w:tcPr>
          <w:p w:rsidR="00EF22D5" w:rsidRDefault="006E59EC">
            <w:pPr>
              <w:pStyle w:val="TableBodyText"/>
              <w:rPr>
                <w:b/>
              </w:rPr>
            </w:pPr>
            <w:r>
              <w:rPr>
                <w:b/>
              </w:rPr>
              <w:t xml:space="preserve">PidTagListUnsubscribe </w:t>
            </w:r>
          </w:p>
        </w:tc>
        <w:tc>
          <w:tcPr>
            <w:tcW w:w="0" w:type="auto"/>
          </w:tcPr>
          <w:p w:rsidR="00EF22D5" w:rsidRDefault="006E59EC">
            <w:pPr>
              <w:pStyle w:val="TableBodyText"/>
              <w:ind w:left="540"/>
              <w:rPr>
                <w:b/>
              </w:rPr>
            </w:pPr>
            <w:r>
              <w:rPr>
                <w:b/>
              </w:rPr>
              <w:t>List-Unsubscribe</w:t>
            </w:r>
          </w:p>
        </w:tc>
        <w:tc>
          <w:tcPr>
            <w:tcW w:w="0" w:type="auto"/>
          </w:tcPr>
          <w:p w:rsidR="00EF22D5" w:rsidRDefault="006E59EC">
            <w:pPr>
              <w:pStyle w:val="TableBodyText"/>
              <w:ind w:left="540"/>
              <w:rPr>
                <w:b/>
              </w:rPr>
            </w:pPr>
            <w:r>
              <w:rPr>
                <w:b/>
              </w:rPr>
              <w:t>X-List-Unsubscribe</w:t>
            </w:r>
          </w:p>
        </w:tc>
      </w:tr>
    </w:tbl>
    <w:p w:rsidR="00EF22D5" w:rsidRDefault="006E59EC">
      <w:hyperlink w:anchor="gt_8468588a-d147-45b8-848e-75449f61f368">
        <w:r>
          <w:rPr>
            <w:rStyle w:val="HyperlinkGreen"/>
            <w:b/>
          </w:rPr>
          <w:t>MIME readers</w:t>
        </w:r>
      </w:hyperlink>
      <w:r>
        <w:t xml:space="preserve"> SHOULD</w:t>
      </w:r>
      <w:bookmarkStart w:id="608" w:name="Appendix_A_Target_123"/>
      <w:r>
        <w:rPr>
          <w:rStyle w:val="Hyperlink"/>
        </w:rPr>
        <w:fldChar w:fldCharType="begin"/>
      </w:r>
      <w:r>
        <w:rPr>
          <w:rStyle w:val="Hyperlink"/>
        </w:rPr>
        <w:instrText xml:space="preserve"> HYPERLINK \l "Appendi</w:instrText>
      </w:r>
      <w:r>
        <w:rPr>
          <w:rStyle w:val="Hyperlink"/>
        </w:rPr>
        <w:instrText xml:space="preserve">x_A_123" \o "Product behavior note 123" \h </w:instrText>
      </w:r>
      <w:r>
        <w:rPr>
          <w:rStyle w:val="Hyperlink"/>
        </w:rPr>
      </w:r>
      <w:r>
        <w:rPr>
          <w:rStyle w:val="Hyperlink"/>
        </w:rPr>
        <w:fldChar w:fldCharType="separate"/>
      </w:r>
      <w:r>
        <w:rPr>
          <w:rStyle w:val="Hyperlink"/>
        </w:rPr>
        <w:t>&lt;123&gt;</w:t>
      </w:r>
      <w:r>
        <w:rPr>
          <w:rStyle w:val="Hyperlink"/>
        </w:rPr>
        <w:fldChar w:fldCharType="end"/>
      </w:r>
      <w:bookmarkEnd w:id="608"/>
      <w:r>
        <w:t xml:space="preserve"> copy header values to property values as specified in the table.</w:t>
      </w:r>
      <w:bookmarkStart w:id="609" w:name="z271"/>
      <w:bookmarkEnd w:id="609"/>
      <w:r>
        <w:rPr>
          <w:rStyle w:val="FootnoteReference"/>
        </w:rPr>
        <w:t xml:space="preserve"> </w:t>
      </w:r>
    </w:p>
    <w:p w:rsidR="00EF22D5" w:rsidRDefault="006E59EC">
      <w:pPr>
        <w:pStyle w:val="Heading5"/>
      </w:pPr>
      <w:bookmarkStart w:id="610" w:name="section_3a453bdbbc624ab798fac57888b44312"/>
      <w:bookmarkStart w:id="611" w:name="_Toc174599849"/>
      <w:r>
        <w:t>Payload Properties</w:t>
      </w:r>
      <w:bookmarkEnd w:id="610"/>
      <w:bookmarkEnd w:id="611"/>
    </w:p>
    <w:p w:rsidR="00EF22D5" w:rsidRDefault="006E59EC">
      <w:r>
        <w:t xml:space="preserve">To set the value of the </w:t>
      </w:r>
      <w:r>
        <w:rPr>
          <w:b/>
        </w:rPr>
        <w:t>PidTagAttachPayloadClass</w:t>
      </w:r>
      <w:r>
        <w:t xml:space="preserve"> property (</w:t>
      </w:r>
      <w:hyperlink r:id="rId345" w:anchor="Section_7fd7ec40deec4c0694931bc06b349682">
        <w:r>
          <w:rPr>
            <w:rStyle w:val="Hyperlink"/>
          </w:rPr>
          <w:t>[MS-OXCMSG]</w:t>
        </w:r>
      </w:hyperlink>
      <w:r>
        <w:t xml:space="preserve"> section 2.2.2.29) or the </w:t>
      </w:r>
      <w:r>
        <w:rPr>
          <w:b/>
        </w:rPr>
        <w:t>PidTagAttachPayloadProviderGuidString</w:t>
      </w:r>
      <w:r>
        <w:t xml:space="preserve"> property ([MS-OXCMSG] section 2.2.2.29), clients SHOULD</w:t>
      </w:r>
      <w:bookmarkStart w:id="612" w:name="Appendix_A_Target_124"/>
      <w:r>
        <w:rPr>
          <w:rStyle w:val="Hyperlink"/>
        </w:rPr>
        <w:fldChar w:fldCharType="begin"/>
      </w:r>
      <w:r>
        <w:rPr>
          <w:rStyle w:val="Hyperlink"/>
        </w:rPr>
        <w:instrText xml:space="preserve"> HYPERLINK \l "Appendix_A_124" \o "Product be</w:instrText>
      </w:r>
      <w:r>
        <w:rPr>
          <w:rStyle w:val="Hyperlink"/>
        </w:rPr>
        <w:instrText xml:space="preserve">havior note 124" \h </w:instrText>
      </w:r>
      <w:r>
        <w:rPr>
          <w:rStyle w:val="Hyperlink"/>
        </w:rPr>
      </w:r>
      <w:r>
        <w:rPr>
          <w:rStyle w:val="Hyperlink"/>
        </w:rPr>
        <w:fldChar w:fldCharType="separate"/>
      </w:r>
      <w:r>
        <w:rPr>
          <w:rStyle w:val="Hyperlink"/>
        </w:rPr>
        <w:t>&lt;124&gt;</w:t>
      </w:r>
      <w:r>
        <w:rPr>
          <w:rStyle w:val="Hyperlink"/>
        </w:rPr>
        <w:fldChar w:fldCharType="end"/>
      </w:r>
      <w:bookmarkEnd w:id="612"/>
      <w:r>
        <w:t xml:space="preserve"> write an </w:t>
      </w:r>
      <w:r>
        <w:rPr>
          <w:b/>
        </w:rPr>
        <w:t>X-Payload-Class</w:t>
      </w:r>
      <w:r>
        <w:t xml:space="preserve"> and an </w:t>
      </w:r>
      <w:r>
        <w:rPr>
          <w:b/>
        </w:rPr>
        <w:t>X-Payload-Provider-GUID</w:t>
      </w:r>
      <w:r>
        <w:t xml:space="preserve"> </w:t>
      </w:r>
      <w:hyperlink w:anchor="gt_84a82291-9444-481e-97e3-4ff69a88e932">
        <w:r>
          <w:rPr>
            <w:rStyle w:val="HyperlinkGreen"/>
            <w:b/>
          </w:rPr>
          <w:t>header</w:t>
        </w:r>
      </w:hyperlink>
      <w:r>
        <w:t>, respectively. Such headers SHOULD</w:t>
      </w:r>
      <w:bookmarkStart w:id="613" w:name="Appendix_A_Target_125"/>
      <w:r>
        <w:rPr>
          <w:rStyle w:val="Hyperlink"/>
        </w:rPr>
        <w:fldChar w:fldCharType="begin"/>
      </w:r>
      <w:r>
        <w:rPr>
          <w:rStyle w:val="Hyperlink"/>
        </w:rPr>
        <w:instrText xml:space="preserve"> HYPERLINK \l "Appendix_A_125" \o "Product behavior note 125" \h </w:instrText>
      </w:r>
      <w:r>
        <w:rPr>
          <w:rStyle w:val="Hyperlink"/>
        </w:rPr>
      </w:r>
      <w:r>
        <w:rPr>
          <w:rStyle w:val="Hyperlink"/>
        </w:rPr>
        <w:fldChar w:fldCharType="separate"/>
      </w:r>
      <w:r>
        <w:rPr>
          <w:rStyle w:val="Hyperlink"/>
        </w:rPr>
        <w:t>&lt;1</w:t>
      </w:r>
      <w:r>
        <w:rPr>
          <w:rStyle w:val="Hyperlink"/>
        </w:rPr>
        <w:t>25&gt;</w:t>
      </w:r>
      <w:r>
        <w:rPr>
          <w:rStyle w:val="Hyperlink"/>
        </w:rPr>
        <w:fldChar w:fldCharType="end"/>
      </w:r>
      <w:bookmarkEnd w:id="613"/>
      <w:r>
        <w:t xml:space="preserve"> be written to a </w:t>
      </w:r>
      <w:hyperlink w:anchor="gt_fb44968e-ab83-4cbe-b4da-7cbc3cdd770a">
        <w:r>
          <w:rPr>
            <w:rStyle w:val="HyperlinkGreen"/>
            <w:b/>
          </w:rPr>
          <w:t>MIME entity</w:t>
        </w:r>
      </w:hyperlink>
      <w:r>
        <w:t xml:space="preserve"> that will be analyzed as an attachment, as specified in section </w:t>
      </w:r>
      <w:hyperlink w:anchor="Section_313a96e5d21941dcbe84586953fe6acb" w:history="1">
        <w:r>
          <w:rPr>
            <w:rStyle w:val="Hyperlink"/>
          </w:rPr>
          <w:t>2.2.3.4</w:t>
        </w:r>
      </w:hyperlink>
      <w:r>
        <w:t>.</w:t>
      </w:r>
      <w:bookmarkStart w:id="614" w:name="z273"/>
      <w:bookmarkEnd w:id="614"/>
    </w:p>
    <w:p w:rsidR="00EF22D5" w:rsidRDefault="006E59EC">
      <w:hyperlink w:anchor="gt_8468588a-d147-45b8-848e-75449f61f368">
        <w:r>
          <w:rPr>
            <w:rStyle w:val="HyperlinkGreen"/>
            <w:b/>
          </w:rPr>
          <w:t>MIME readers</w:t>
        </w:r>
      </w:hyperlink>
      <w:r>
        <w:t xml:space="preserve"> SHOULD</w:t>
      </w:r>
      <w:bookmarkStart w:id="615" w:name="Appendix_A_Target_126"/>
      <w:r>
        <w:rPr>
          <w:rStyle w:val="Hyperlink"/>
        </w:rPr>
        <w:fldChar w:fldCharType="begin"/>
      </w:r>
      <w:r>
        <w:rPr>
          <w:rStyle w:val="Hyperlink"/>
        </w:rPr>
        <w:instrText xml:space="preserve"> HYPERLINK \l "Appendix_A_126" \o "Product behavior note 126" \h </w:instrText>
      </w:r>
      <w:r>
        <w:rPr>
          <w:rStyle w:val="Hyperlink"/>
        </w:rPr>
      </w:r>
      <w:r>
        <w:rPr>
          <w:rStyle w:val="Hyperlink"/>
        </w:rPr>
        <w:fldChar w:fldCharType="separate"/>
      </w:r>
      <w:r>
        <w:rPr>
          <w:rStyle w:val="Hyperlink"/>
        </w:rPr>
        <w:t>&lt;126&gt;</w:t>
      </w:r>
      <w:r>
        <w:rPr>
          <w:rStyle w:val="Hyperlink"/>
        </w:rPr>
        <w:fldChar w:fldCharType="end"/>
      </w:r>
      <w:bookmarkStart w:id="616" w:name="Appendix_A_Target_127"/>
      <w:bookmarkEnd w:id="615"/>
      <w:r>
        <w:rPr>
          <w:rStyle w:val="Hyperlink"/>
        </w:rPr>
        <w:fldChar w:fldCharType="begin"/>
      </w:r>
      <w:r>
        <w:rPr>
          <w:rStyle w:val="Hyperlink"/>
        </w:rPr>
        <w:instrText xml:space="preserve"> HYPERLINK \l "Appendix_A_127" \o "Product behavior note 127" \h </w:instrText>
      </w:r>
      <w:r>
        <w:rPr>
          <w:rStyle w:val="Hyperlink"/>
        </w:rPr>
      </w:r>
      <w:r>
        <w:rPr>
          <w:rStyle w:val="Hyperlink"/>
        </w:rPr>
        <w:fldChar w:fldCharType="separate"/>
      </w:r>
      <w:r>
        <w:rPr>
          <w:rStyle w:val="Hyperlink"/>
        </w:rPr>
        <w:t>&lt;127&gt;</w:t>
      </w:r>
      <w:r>
        <w:rPr>
          <w:rStyle w:val="Hyperlink"/>
        </w:rPr>
        <w:fldChar w:fldCharType="end"/>
      </w:r>
      <w:bookmarkEnd w:id="616"/>
      <w:r>
        <w:t xml:space="preserve"> copy these header values to th</w:t>
      </w:r>
      <w:r>
        <w:t>e values of the corresponding properties.</w:t>
      </w:r>
      <w:bookmarkStart w:id="617" w:name="z275"/>
      <w:bookmarkStart w:id="618" w:name="z277"/>
      <w:bookmarkEnd w:id="617"/>
      <w:bookmarkEnd w:id="618"/>
      <w:r>
        <w:t xml:space="preserve"> MIME readers SHOULD</w:t>
      </w:r>
      <w:bookmarkStart w:id="619" w:name="Appendix_A_Target_128"/>
      <w:r>
        <w:rPr>
          <w:rStyle w:val="Hyperlink"/>
        </w:rPr>
        <w:fldChar w:fldCharType="begin"/>
      </w:r>
      <w:r>
        <w:rPr>
          <w:rStyle w:val="Hyperlink"/>
        </w:rPr>
        <w:instrText xml:space="preserve"> HYPERLINK \l "Appendix_A_128" \o "Product behavior note 128" \h </w:instrText>
      </w:r>
      <w:r>
        <w:rPr>
          <w:rStyle w:val="Hyperlink"/>
        </w:rPr>
      </w:r>
      <w:r>
        <w:rPr>
          <w:rStyle w:val="Hyperlink"/>
        </w:rPr>
        <w:fldChar w:fldCharType="separate"/>
      </w:r>
      <w:r>
        <w:rPr>
          <w:rStyle w:val="Hyperlink"/>
        </w:rPr>
        <w:t>&lt;128&gt;</w:t>
      </w:r>
      <w:r>
        <w:rPr>
          <w:rStyle w:val="Hyperlink"/>
        </w:rPr>
        <w:fldChar w:fldCharType="end"/>
      </w:r>
      <w:bookmarkEnd w:id="619"/>
      <w:r>
        <w:t xml:space="preserve"> copy these headers when they appear on a MIME entity that is analyzed as a message or </w:t>
      </w:r>
      <w:hyperlink w:anchor="gt_f8f4c2f5-c760-4abe-a9a1-573302980088">
        <w:r>
          <w:rPr>
            <w:rStyle w:val="HyperlinkGreen"/>
            <w:b/>
          </w:rPr>
          <w:t>message body</w:t>
        </w:r>
      </w:hyperlink>
      <w:r>
        <w:t>, rather than as an attachment.</w:t>
      </w:r>
      <w:bookmarkStart w:id="620" w:name="z279"/>
      <w:bookmarkEnd w:id="620"/>
      <w:r>
        <w:t xml:space="preserve"> </w:t>
      </w:r>
    </w:p>
    <w:p w:rsidR="00EF22D5" w:rsidRDefault="006E59EC">
      <w:pPr>
        <w:pStyle w:val="Heading5"/>
      </w:pPr>
      <w:bookmarkStart w:id="621" w:name="section_48c2310b89744c48a183c5fb1d39ac84"/>
      <w:bookmarkStart w:id="622" w:name="_Toc174599850"/>
      <w:r>
        <w:t>Purported Sender Domain</w:t>
      </w:r>
      <w:bookmarkEnd w:id="621"/>
      <w:bookmarkEnd w:id="622"/>
    </w:p>
    <w:p w:rsidR="00EF22D5" w:rsidRDefault="006E59EC">
      <w:hyperlink w:anchor="gt_8468588a-d147-45b8-848e-75449f61f368">
        <w:r>
          <w:rPr>
            <w:rStyle w:val="HyperlinkGreen"/>
            <w:b/>
          </w:rPr>
          <w:t>MIME readers</w:t>
        </w:r>
      </w:hyperlink>
      <w:r>
        <w:t xml:space="preserve"> SHOULD</w:t>
      </w:r>
      <w:bookmarkStart w:id="623" w:name="Appendix_A_Target_129"/>
      <w:r>
        <w:rPr>
          <w:rStyle w:val="Hyperlink"/>
        </w:rPr>
        <w:fldChar w:fldCharType="begin"/>
      </w:r>
      <w:r>
        <w:rPr>
          <w:rStyle w:val="Hyperlink"/>
        </w:rPr>
        <w:instrText xml:space="preserve"> HYPERLINK \l "Appendix_A_129" \o "Product behavior note 129" \h </w:instrText>
      </w:r>
      <w:r>
        <w:rPr>
          <w:rStyle w:val="Hyperlink"/>
        </w:rPr>
      </w:r>
      <w:r>
        <w:rPr>
          <w:rStyle w:val="Hyperlink"/>
        </w:rPr>
        <w:fldChar w:fldCharType="separate"/>
      </w:r>
      <w:r>
        <w:rPr>
          <w:rStyle w:val="Hyperlink"/>
        </w:rPr>
        <w:t>&lt;129&gt;</w:t>
      </w:r>
      <w:r>
        <w:rPr>
          <w:rStyle w:val="Hyperlink"/>
        </w:rPr>
        <w:fldChar w:fldCharType="end"/>
      </w:r>
      <w:bookmarkEnd w:id="623"/>
      <w:r>
        <w:t xml:space="preserve"> copy </w:t>
      </w:r>
      <w:r>
        <w:t xml:space="preserve">the value of the </w:t>
      </w:r>
      <w:r>
        <w:rPr>
          <w:b/>
        </w:rPr>
        <w:t>X-MS-Exchange-Organization-PRD</w:t>
      </w:r>
      <w:r>
        <w:t xml:space="preserve"> </w:t>
      </w:r>
      <w:hyperlink w:anchor="gt_84a82291-9444-481e-97e3-4ff69a88e932">
        <w:r>
          <w:rPr>
            <w:rStyle w:val="HyperlinkGreen"/>
            <w:b/>
          </w:rPr>
          <w:t>header</w:t>
        </w:r>
      </w:hyperlink>
      <w:r>
        <w:t xml:space="preserve"> to the </w:t>
      </w:r>
      <w:r>
        <w:rPr>
          <w:b/>
        </w:rPr>
        <w:t>PidTagPurportedSenderDomain</w:t>
      </w:r>
      <w:r>
        <w:t xml:space="preserve"> property (</w:t>
      </w:r>
      <w:hyperlink r:id="rId346" w:anchor="Section_7fd7ec40deec4c0694931bc06b349682">
        <w:r>
          <w:rPr>
            <w:rStyle w:val="Hyperlink"/>
          </w:rPr>
          <w:t>[MS-OXCMSG]</w:t>
        </w:r>
      </w:hyperlink>
      <w:r>
        <w:t xml:space="preserve"> s</w:t>
      </w:r>
      <w:r>
        <w:t>ection 2.2.1.43).</w:t>
      </w:r>
    </w:p>
    <w:p w:rsidR="00EF22D5" w:rsidRDefault="006E59EC">
      <w:pPr>
        <w:pStyle w:val="Heading5"/>
      </w:pPr>
      <w:bookmarkStart w:id="624" w:name="section_f1ba03c19e0d47d68412517b3c1beb7a"/>
      <w:bookmarkStart w:id="625" w:name="_Toc174599851"/>
      <w:r>
        <w:t>Sender Id Status</w:t>
      </w:r>
      <w:bookmarkEnd w:id="624"/>
      <w:bookmarkEnd w:id="625"/>
    </w:p>
    <w:p w:rsidR="00EF22D5" w:rsidRDefault="006E59EC">
      <w:hyperlink w:anchor="gt_8468588a-d147-45b8-848e-75449f61f368">
        <w:r>
          <w:rPr>
            <w:rStyle w:val="HyperlinkGreen"/>
            <w:b/>
          </w:rPr>
          <w:t>MIME readers</w:t>
        </w:r>
      </w:hyperlink>
      <w:r>
        <w:t xml:space="preserve"> SHOULD</w:t>
      </w:r>
      <w:bookmarkStart w:id="626" w:name="Appendix_A_Target_130"/>
      <w:r>
        <w:rPr>
          <w:rStyle w:val="Hyperlink"/>
        </w:rPr>
        <w:fldChar w:fldCharType="begin"/>
      </w:r>
      <w:r>
        <w:rPr>
          <w:rStyle w:val="Hyperlink"/>
        </w:rPr>
        <w:instrText xml:space="preserve"> HYPERLINK \l "Appendix_A_130" \o "Product behavior note 130" \h </w:instrText>
      </w:r>
      <w:r>
        <w:rPr>
          <w:rStyle w:val="Hyperlink"/>
        </w:rPr>
      </w:r>
      <w:r>
        <w:rPr>
          <w:rStyle w:val="Hyperlink"/>
        </w:rPr>
        <w:fldChar w:fldCharType="separate"/>
      </w:r>
      <w:r>
        <w:rPr>
          <w:rStyle w:val="Hyperlink"/>
        </w:rPr>
        <w:t>&lt;130&gt;</w:t>
      </w:r>
      <w:r>
        <w:rPr>
          <w:rStyle w:val="Hyperlink"/>
        </w:rPr>
        <w:fldChar w:fldCharType="end"/>
      </w:r>
      <w:bookmarkEnd w:id="626"/>
      <w:r>
        <w:t xml:space="preserve"> copy the value of the </w:t>
      </w:r>
      <w:r>
        <w:rPr>
          <w:b/>
        </w:rPr>
        <w:t>X-MS-Exchange-Organization-SenderIdResult</w:t>
      </w:r>
      <w:r>
        <w:t xml:space="preserve"> </w:t>
      </w:r>
      <w:hyperlink w:anchor="gt_84a82291-9444-481e-97e3-4ff69a88e932">
        <w:r>
          <w:rPr>
            <w:rStyle w:val="HyperlinkGreen"/>
            <w:b/>
          </w:rPr>
          <w:t>header</w:t>
        </w:r>
      </w:hyperlink>
      <w:r>
        <w:t xml:space="preserve"> to the </w:t>
      </w:r>
      <w:r>
        <w:rPr>
          <w:b/>
        </w:rPr>
        <w:t>PidTagSenderIdStatus</w:t>
      </w:r>
      <w:r>
        <w:t xml:space="preserve"> property (</w:t>
      </w:r>
      <w:hyperlink r:id="rId347" w:anchor="Section_f6ab1613aefe447da49c18217230b148">
        <w:r>
          <w:rPr>
            <w:rStyle w:val="Hyperlink"/>
          </w:rPr>
          <w:t>[MS-OXPROPS]</w:t>
        </w:r>
      </w:hyperlink>
      <w:r>
        <w:t xml:space="preserve"> section 2.1004).</w:t>
      </w:r>
      <w:bookmarkStart w:id="627" w:name="z283"/>
      <w:bookmarkEnd w:id="627"/>
      <w:r>
        <w:t xml:space="preserve"> The values of the header are mapped to </w:t>
      </w:r>
      <w:r>
        <w:t xml:space="preserve">the </w:t>
      </w:r>
      <w:r>
        <w:rPr>
          <w:b/>
        </w:rPr>
        <w:t>PidTagSenderIdStatus</w:t>
      </w:r>
      <w:r>
        <w:t xml:space="preserve"> property as follows:</w:t>
      </w:r>
    </w:p>
    <w:tbl>
      <w:tblPr>
        <w:tblStyle w:val="Table-ShadedHeader"/>
        <w:tblW w:w="0" w:type="auto"/>
        <w:tblLook w:val="04A0" w:firstRow="1" w:lastRow="0" w:firstColumn="1" w:lastColumn="0" w:noHBand="0" w:noVBand="1"/>
      </w:tblPr>
      <w:tblGrid>
        <w:gridCol w:w="1594"/>
        <w:gridCol w:w="1241"/>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Symbolic name</w:t>
            </w:r>
          </w:p>
        </w:tc>
        <w:tc>
          <w:tcPr>
            <w:tcW w:w="0" w:type="auto"/>
            <w:shd w:val="clear" w:color="auto" w:fill="E0E0E0"/>
          </w:tcPr>
          <w:p w:rsidR="00EF22D5" w:rsidRDefault="006E59EC">
            <w:pPr>
              <w:pStyle w:val="TableHeaderText"/>
            </w:pPr>
            <w:r>
              <w:t>Value</w:t>
            </w:r>
          </w:p>
        </w:tc>
      </w:tr>
      <w:tr w:rsidR="00EF22D5" w:rsidTr="00EF22D5">
        <w:tc>
          <w:tcPr>
            <w:tcW w:w="0" w:type="auto"/>
            <w:shd w:val="clear" w:color="auto" w:fill="auto"/>
          </w:tcPr>
          <w:p w:rsidR="00EF22D5" w:rsidRDefault="006E59EC">
            <w:pPr>
              <w:pStyle w:val="TableBodyText"/>
            </w:pPr>
            <w:r>
              <w:t>Neutral</w:t>
            </w:r>
          </w:p>
        </w:tc>
        <w:tc>
          <w:tcPr>
            <w:tcW w:w="0" w:type="auto"/>
            <w:shd w:val="clear" w:color="auto" w:fill="auto"/>
          </w:tcPr>
          <w:p w:rsidR="00EF22D5" w:rsidRDefault="006E59EC">
            <w:pPr>
              <w:pStyle w:val="TableBodyText"/>
            </w:pPr>
            <w:r>
              <w:t>0x00000001</w:t>
            </w:r>
          </w:p>
        </w:tc>
      </w:tr>
      <w:tr w:rsidR="00EF22D5" w:rsidTr="00EF22D5">
        <w:tc>
          <w:tcPr>
            <w:tcW w:w="0" w:type="auto"/>
            <w:shd w:val="clear" w:color="auto" w:fill="auto"/>
          </w:tcPr>
          <w:p w:rsidR="00EF22D5" w:rsidRDefault="006E59EC">
            <w:pPr>
              <w:pStyle w:val="TableBodyText"/>
            </w:pPr>
            <w:r>
              <w:t>Pass</w:t>
            </w:r>
          </w:p>
        </w:tc>
        <w:tc>
          <w:tcPr>
            <w:tcW w:w="0" w:type="auto"/>
            <w:shd w:val="clear" w:color="auto" w:fill="auto"/>
          </w:tcPr>
          <w:p w:rsidR="00EF22D5" w:rsidRDefault="006E59EC">
            <w:pPr>
              <w:pStyle w:val="TableBodyText"/>
            </w:pPr>
            <w:r>
              <w:t>0x00000002</w:t>
            </w:r>
          </w:p>
        </w:tc>
      </w:tr>
      <w:tr w:rsidR="00EF22D5" w:rsidTr="00EF22D5">
        <w:tc>
          <w:tcPr>
            <w:tcW w:w="0" w:type="auto"/>
            <w:shd w:val="clear" w:color="auto" w:fill="auto"/>
          </w:tcPr>
          <w:p w:rsidR="00EF22D5" w:rsidRDefault="006E59EC">
            <w:pPr>
              <w:pStyle w:val="TableBodyText"/>
            </w:pPr>
            <w:r>
              <w:t>Fail</w:t>
            </w:r>
          </w:p>
        </w:tc>
        <w:tc>
          <w:tcPr>
            <w:tcW w:w="0" w:type="auto"/>
            <w:shd w:val="clear" w:color="auto" w:fill="auto"/>
          </w:tcPr>
          <w:p w:rsidR="00EF22D5" w:rsidRDefault="006E59EC">
            <w:pPr>
              <w:pStyle w:val="TableBodyText"/>
            </w:pPr>
            <w:r>
              <w:t>0x00000003</w:t>
            </w:r>
          </w:p>
        </w:tc>
      </w:tr>
      <w:tr w:rsidR="00EF22D5" w:rsidTr="00EF22D5">
        <w:tc>
          <w:tcPr>
            <w:tcW w:w="0" w:type="auto"/>
            <w:shd w:val="clear" w:color="auto" w:fill="auto"/>
          </w:tcPr>
          <w:p w:rsidR="00EF22D5" w:rsidRDefault="006E59EC">
            <w:pPr>
              <w:pStyle w:val="TableBodyText"/>
            </w:pPr>
            <w:r>
              <w:t>SoftFail</w:t>
            </w:r>
          </w:p>
        </w:tc>
        <w:tc>
          <w:tcPr>
            <w:tcW w:w="0" w:type="auto"/>
            <w:shd w:val="clear" w:color="auto" w:fill="auto"/>
          </w:tcPr>
          <w:p w:rsidR="00EF22D5" w:rsidRDefault="006E59EC">
            <w:pPr>
              <w:pStyle w:val="TableBodyText"/>
            </w:pPr>
            <w:r>
              <w:t>0x00000004</w:t>
            </w:r>
          </w:p>
        </w:tc>
      </w:tr>
      <w:tr w:rsidR="00EF22D5" w:rsidTr="00EF22D5">
        <w:tc>
          <w:tcPr>
            <w:tcW w:w="0" w:type="auto"/>
            <w:shd w:val="clear" w:color="auto" w:fill="auto"/>
          </w:tcPr>
          <w:p w:rsidR="00EF22D5" w:rsidRDefault="006E59EC">
            <w:pPr>
              <w:pStyle w:val="TableBodyText"/>
            </w:pPr>
            <w:r>
              <w:t>None</w:t>
            </w:r>
          </w:p>
        </w:tc>
        <w:tc>
          <w:tcPr>
            <w:tcW w:w="0" w:type="auto"/>
            <w:shd w:val="clear" w:color="auto" w:fill="auto"/>
          </w:tcPr>
          <w:p w:rsidR="00EF22D5" w:rsidRDefault="006E59EC">
            <w:pPr>
              <w:pStyle w:val="TableBodyText"/>
            </w:pPr>
            <w:r>
              <w:t>0x00000005</w:t>
            </w:r>
          </w:p>
        </w:tc>
      </w:tr>
      <w:tr w:rsidR="00EF22D5" w:rsidTr="00EF22D5">
        <w:tc>
          <w:tcPr>
            <w:tcW w:w="0" w:type="auto"/>
            <w:shd w:val="clear" w:color="auto" w:fill="auto"/>
          </w:tcPr>
          <w:p w:rsidR="00EF22D5" w:rsidRDefault="006E59EC">
            <w:pPr>
              <w:pStyle w:val="TableBodyText"/>
            </w:pPr>
            <w:r>
              <w:t>TempError</w:t>
            </w:r>
          </w:p>
        </w:tc>
        <w:tc>
          <w:tcPr>
            <w:tcW w:w="0" w:type="auto"/>
            <w:shd w:val="clear" w:color="auto" w:fill="auto"/>
          </w:tcPr>
          <w:p w:rsidR="00EF22D5" w:rsidRDefault="006E59EC">
            <w:pPr>
              <w:pStyle w:val="TableBodyText"/>
            </w:pPr>
            <w:r>
              <w:t>0x80000006</w:t>
            </w:r>
          </w:p>
        </w:tc>
      </w:tr>
      <w:tr w:rsidR="00EF22D5" w:rsidTr="00EF22D5">
        <w:tc>
          <w:tcPr>
            <w:tcW w:w="0" w:type="auto"/>
            <w:shd w:val="clear" w:color="auto" w:fill="auto"/>
          </w:tcPr>
          <w:p w:rsidR="00EF22D5" w:rsidRDefault="006E59EC">
            <w:pPr>
              <w:pStyle w:val="TableBodyText"/>
            </w:pPr>
            <w:r>
              <w:t>PermError</w:t>
            </w:r>
          </w:p>
        </w:tc>
        <w:tc>
          <w:tcPr>
            <w:tcW w:w="0" w:type="auto"/>
            <w:shd w:val="clear" w:color="auto" w:fill="auto"/>
          </w:tcPr>
          <w:p w:rsidR="00EF22D5" w:rsidRDefault="006E59EC">
            <w:pPr>
              <w:pStyle w:val="TableBodyText"/>
            </w:pPr>
            <w:r>
              <w:t>0x80000007</w:t>
            </w:r>
          </w:p>
        </w:tc>
      </w:tr>
    </w:tbl>
    <w:p w:rsidR="00EF22D5" w:rsidRDefault="00EF22D5"/>
    <w:p w:rsidR="00EF22D5" w:rsidRDefault="006E59EC">
      <w:pPr>
        <w:pStyle w:val="Heading5"/>
      </w:pPr>
      <w:bookmarkStart w:id="628" w:name="section_b41a5d8f54dd4f2e9e2cdfb241340218"/>
      <w:bookmarkStart w:id="629" w:name="_Toc174599852"/>
      <w:r>
        <w:t>Spam Confidence Level</w:t>
      </w:r>
      <w:bookmarkEnd w:id="628"/>
      <w:bookmarkEnd w:id="629"/>
    </w:p>
    <w:p w:rsidR="00EF22D5" w:rsidRDefault="006E59EC">
      <w:pPr>
        <w:rPr>
          <w:b/>
        </w:rPr>
      </w:pPr>
      <w:hyperlink w:anchor="gt_8468588a-d147-45b8-848e-75449f61f368">
        <w:r>
          <w:rPr>
            <w:rStyle w:val="HyperlinkGreen"/>
            <w:b/>
          </w:rPr>
          <w:t>MIME readers</w:t>
        </w:r>
      </w:hyperlink>
      <w:r>
        <w:t xml:space="preserve"> SHOULD</w:t>
      </w:r>
      <w:bookmarkStart w:id="630" w:name="Appendix_A_Target_131"/>
      <w:r>
        <w:rPr>
          <w:rStyle w:val="Hyperlink"/>
        </w:rPr>
        <w:fldChar w:fldCharType="begin"/>
      </w:r>
      <w:r>
        <w:rPr>
          <w:rStyle w:val="Hyperlink"/>
        </w:rPr>
        <w:instrText xml:space="preserve"> HYPERLINK \l "Appendix_A_131" \o "Product behavior note 131" \h </w:instrText>
      </w:r>
      <w:r>
        <w:rPr>
          <w:rStyle w:val="Hyperlink"/>
        </w:rPr>
      </w:r>
      <w:r>
        <w:rPr>
          <w:rStyle w:val="Hyperlink"/>
        </w:rPr>
        <w:fldChar w:fldCharType="separate"/>
      </w:r>
      <w:r>
        <w:rPr>
          <w:rStyle w:val="Hyperlink"/>
        </w:rPr>
        <w:t>&lt;131&gt;</w:t>
      </w:r>
      <w:r>
        <w:rPr>
          <w:rStyle w:val="Hyperlink"/>
        </w:rPr>
        <w:fldChar w:fldCharType="end"/>
      </w:r>
      <w:bookmarkEnd w:id="630"/>
      <w:r>
        <w:t xml:space="preserve"> parse the value of the </w:t>
      </w:r>
      <w:r>
        <w:rPr>
          <w:b/>
        </w:rPr>
        <w:t>X-MS-Exchange-Organization-SCL</w:t>
      </w:r>
      <w:r>
        <w:t xml:space="preserve"> </w:t>
      </w:r>
      <w:hyperlink w:anchor="gt_84a82291-9444-481e-97e3-4ff69a88e932">
        <w:r>
          <w:rPr>
            <w:rStyle w:val="HyperlinkGreen"/>
            <w:b/>
          </w:rPr>
          <w:t>header</w:t>
        </w:r>
      </w:hyperlink>
      <w:r>
        <w:t xml:space="preserve"> as an integer value in the range -1 to 10 and assign that value to the </w:t>
      </w:r>
      <w:r>
        <w:rPr>
          <w:b/>
        </w:rPr>
        <w:t>PidTagContentFilterSpamConfidenceLevel</w:t>
      </w:r>
      <w:r>
        <w:t xml:space="preserve"> property (</w:t>
      </w:r>
      <w:hyperlink r:id="rId348" w:anchor="Section_522f85874aed4cd6831b40bd87862189">
        <w:r>
          <w:rPr>
            <w:rStyle w:val="Hyperlink"/>
          </w:rPr>
          <w:t>[MS-OXCSPAM]</w:t>
        </w:r>
      </w:hyperlink>
      <w:r>
        <w:t xml:space="preserve"> section 2.2.1.3).</w:t>
      </w:r>
      <w:bookmarkStart w:id="631" w:name="z285"/>
      <w:bookmarkEnd w:id="631"/>
      <w:r>
        <w:rPr>
          <w:rStyle w:val="FootnoteReference"/>
        </w:rPr>
        <w:t xml:space="preserve"> </w:t>
      </w:r>
    </w:p>
    <w:p w:rsidR="00EF22D5" w:rsidRDefault="006E59EC">
      <w:pPr>
        <w:pStyle w:val="Heading5"/>
      </w:pPr>
      <w:bookmarkStart w:id="632" w:name="section_3c4c9fa722404ef58fd088990d4e634e"/>
      <w:bookmarkStart w:id="633" w:name="_Toc174599853"/>
      <w:r>
        <w:t>Cl</w:t>
      </w:r>
      <w:r>
        <w:t>assification Properties</w:t>
      </w:r>
      <w:bookmarkEnd w:id="632"/>
      <w:bookmarkEnd w:id="633"/>
    </w:p>
    <w:p w:rsidR="00EF22D5" w:rsidRDefault="006E59EC">
      <w:r>
        <w:t xml:space="preserve">In order to preserve full client/server data fidelity in the </w:t>
      </w:r>
      <w:hyperlink w:anchor="gt_af6ba277-34c1-493d-8103-71d2af36ce30">
        <w:r>
          <w:rPr>
            <w:rStyle w:val="HyperlinkGreen"/>
            <w:b/>
          </w:rPr>
          <w:t>MIME</w:t>
        </w:r>
      </w:hyperlink>
      <w:r>
        <w:t xml:space="preserve"> content, if the </w:t>
      </w:r>
      <w:r>
        <w:rPr>
          <w:b/>
        </w:rPr>
        <w:t>PidLidClassified</w:t>
      </w:r>
      <w:r>
        <w:t xml:space="preserve"> property (</w:t>
      </w:r>
      <w:hyperlink r:id="rId349" w:anchor="Section_7fd7ec40deec4c0694931bc06b349682">
        <w:r>
          <w:rPr>
            <w:rStyle w:val="Hyperlink"/>
          </w:rPr>
          <w:t>[MS-OXCMSG]</w:t>
        </w:r>
      </w:hyperlink>
      <w:r>
        <w:t xml:space="preserve"> section 2.2.1.25) is present in the mail object and is set to TRUE, then clients SHOULD</w:t>
      </w:r>
      <w:bookmarkStart w:id="634" w:name="Appendix_A_Target_132"/>
      <w:r>
        <w:rPr>
          <w:rStyle w:val="Hyperlink"/>
        </w:rPr>
        <w:fldChar w:fldCharType="begin"/>
      </w:r>
      <w:r>
        <w:rPr>
          <w:rStyle w:val="Hyperlink"/>
        </w:rPr>
        <w:instrText xml:space="preserve"> HYPERLINK \l "Appendix_A_132" \o "Product behavior note 132" \h </w:instrText>
      </w:r>
      <w:r>
        <w:rPr>
          <w:rStyle w:val="Hyperlink"/>
        </w:rPr>
      </w:r>
      <w:r>
        <w:rPr>
          <w:rStyle w:val="Hyperlink"/>
        </w:rPr>
        <w:fldChar w:fldCharType="separate"/>
      </w:r>
      <w:r>
        <w:rPr>
          <w:rStyle w:val="Hyperlink"/>
        </w:rPr>
        <w:t>&lt;132&gt;</w:t>
      </w:r>
      <w:r>
        <w:rPr>
          <w:rStyle w:val="Hyperlink"/>
        </w:rPr>
        <w:fldChar w:fldCharType="end"/>
      </w:r>
      <w:bookmarkEnd w:id="634"/>
      <w:r>
        <w:t xml:space="preserve"> write the following </w:t>
      </w:r>
      <w:hyperlink w:anchor="gt_84a82291-9444-481e-97e3-4ff69a88e932">
        <w:r>
          <w:rPr>
            <w:rStyle w:val="HyperlinkGreen"/>
            <w:b/>
          </w:rPr>
          <w:t>header</w:t>
        </w:r>
      </w:hyperlink>
      <w:r>
        <w:t>:</w:t>
      </w:r>
      <w:bookmarkStart w:id="635" w:name="z287"/>
      <w:bookmarkEnd w:id="635"/>
    </w:p>
    <w:p w:rsidR="00EF22D5" w:rsidRDefault="006E59EC">
      <w:pPr>
        <w:pStyle w:val="Code"/>
      </w:pPr>
      <w:r>
        <w:t>X-Microsoft-Classified: true</w:t>
      </w:r>
    </w:p>
    <w:p w:rsidR="00EF22D5" w:rsidRDefault="006E59EC">
      <w:r>
        <w:t xml:space="preserve">In addition, clients SHOULD write header values for all of the </w:t>
      </w:r>
      <w:r>
        <w:rPr>
          <w:b/>
        </w:rPr>
        <w:t>X-Microsoft-Classification</w:t>
      </w:r>
      <w:r>
        <w:t xml:space="preserve">, </w:t>
      </w:r>
      <w:r>
        <w:rPr>
          <w:b/>
        </w:rPr>
        <w:t>X-Microsoft-ClassDesc</w:t>
      </w:r>
      <w:r>
        <w:t xml:space="preserve">, </w:t>
      </w:r>
      <w:r>
        <w:rPr>
          <w:b/>
        </w:rPr>
        <w:t>X-Microsoft-Classification-GUID</w:t>
      </w:r>
      <w:r>
        <w:t xml:space="preserve">, and </w:t>
      </w:r>
      <w:r>
        <w:rPr>
          <w:b/>
        </w:rPr>
        <w:t>X-Microsoft-Classification-Keep</w:t>
      </w:r>
      <w:r>
        <w:t xml:space="preserve"> headers.</w:t>
      </w:r>
    </w:p>
    <w:p w:rsidR="00EF22D5" w:rsidRDefault="006E59EC">
      <w:r>
        <w:t>When the</w:t>
      </w:r>
      <w:r>
        <w:t xml:space="preserve"> </w:t>
      </w:r>
      <w:r>
        <w:rPr>
          <w:b/>
        </w:rPr>
        <w:t>X-Microsoft-Classified</w:t>
      </w:r>
      <w:r>
        <w:t xml:space="preserve"> header is present and has the value "true", </w:t>
      </w:r>
      <w:hyperlink w:anchor="gt_8468588a-d147-45b8-848e-75449f61f368">
        <w:r>
          <w:rPr>
            <w:rStyle w:val="HyperlinkGreen"/>
            <w:b/>
          </w:rPr>
          <w:t>MIME readers</w:t>
        </w:r>
      </w:hyperlink>
      <w:r>
        <w:t xml:space="preserve"> SHOULD map or copy all classification header values to their corresponding property values, as specified in the following table. If the </w:t>
      </w:r>
      <w:r>
        <w:rPr>
          <w:b/>
        </w:rPr>
        <w:t>X-Microsoft-Classified</w:t>
      </w:r>
      <w:r>
        <w:t xml:space="preserve"> header is missing or has a value other than "true", MIME readers SHOULD NOT</w:t>
      </w:r>
      <w:bookmarkStart w:id="636" w:name="Appendix_A_Target_133"/>
      <w:r>
        <w:rPr>
          <w:rStyle w:val="Hyperlink"/>
        </w:rPr>
        <w:fldChar w:fldCharType="begin"/>
      </w:r>
      <w:r>
        <w:rPr>
          <w:rStyle w:val="Hyperlink"/>
        </w:rPr>
        <w:instrText xml:space="preserve"> HYPERLINK \l "Appe</w:instrText>
      </w:r>
      <w:r>
        <w:rPr>
          <w:rStyle w:val="Hyperlink"/>
        </w:rPr>
        <w:instrText xml:space="preserve">ndix_A_133" \o "Product behavior note 133" \h </w:instrText>
      </w:r>
      <w:r>
        <w:rPr>
          <w:rStyle w:val="Hyperlink"/>
        </w:rPr>
      </w:r>
      <w:r>
        <w:rPr>
          <w:rStyle w:val="Hyperlink"/>
        </w:rPr>
        <w:fldChar w:fldCharType="separate"/>
      </w:r>
      <w:r>
        <w:rPr>
          <w:rStyle w:val="Hyperlink"/>
        </w:rPr>
        <w:t>&lt;133&gt;</w:t>
      </w:r>
      <w:r>
        <w:rPr>
          <w:rStyle w:val="Hyperlink"/>
        </w:rPr>
        <w:fldChar w:fldCharType="end"/>
      </w:r>
      <w:bookmarkStart w:id="637" w:name="z291"/>
      <w:bookmarkEnd w:id="636"/>
      <w:bookmarkEnd w:id="637"/>
      <w:r>
        <w:t xml:space="preserve"> set any of the five property values listed in the table.</w:t>
      </w:r>
      <w:bookmarkStart w:id="638" w:name="z289"/>
      <w:bookmarkEnd w:id="638"/>
    </w:p>
    <w:tbl>
      <w:tblPr>
        <w:tblStyle w:val="Table-ShadedHeader"/>
        <w:tblW w:w="0" w:type="auto"/>
        <w:tblLook w:val="04A0" w:firstRow="1" w:lastRow="0" w:firstColumn="1" w:lastColumn="0" w:noHBand="0" w:noVBand="1"/>
      </w:tblPr>
      <w:tblGrid>
        <w:gridCol w:w="2132"/>
        <w:gridCol w:w="4575"/>
        <w:gridCol w:w="2768"/>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tcPr>
          <w:p w:rsidR="00EF22D5" w:rsidRDefault="006E59EC">
            <w:pPr>
              <w:pStyle w:val="TableHeaderText"/>
            </w:pPr>
            <w:r>
              <w:lastRenderedPageBreak/>
              <w:t>Classification header name</w:t>
            </w:r>
          </w:p>
        </w:tc>
        <w:tc>
          <w:tcPr>
            <w:tcW w:w="0" w:type="auto"/>
          </w:tcPr>
          <w:p w:rsidR="00EF22D5" w:rsidRDefault="006E59EC">
            <w:pPr>
              <w:pStyle w:val="TableHeaderText"/>
            </w:pPr>
            <w:r>
              <w:t>Classification property name</w:t>
            </w:r>
          </w:p>
        </w:tc>
        <w:tc>
          <w:tcPr>
            <w:tcW w:w="0" w:type="auto"/>
          </w:tcPr>
          <w:p w:rsidR="00EF22D5" w:rsidRDefault="006E59EC">
            <w:pPr>
              <w:pStyle w:val="TableHeaderText"/>
            </w:pPr>
            <w:r>
              <w:t>Header value mapping</w:t>
            </w:r>
          </w:p>
        </w:tc>
      </w:tr>
      <w:tr w:rsidR="00EF22D5" w:rsidTr="00EF22D5">
        <w:tc>
          <w:tcPr>
            <w:tcW w:w="0" w:type="auto"/>
          </w:tcPr>
          <w:p w:rsidR="00EF22D5" w:rsidRDefault="006E59EC">
            <w:pPr>
              <w:pStyle w:val="TableBodyText"/>
              <w:rPr>
                <w:b/>
              </w:rPr>
            </w:pPr>
            <w:r>
              <w:rPr>
                <w:b/>
              </w:rPr>
              <w:t>X-Microsoft-Classified</w:t>
            </w:r>
          </w:p>
        </w:tc>
        <w:tc>
          <w:tcPr>
            <w:tcW w:w="0" w:type="auto"/>
          </w:tcPr>
          <w:p w:rsidR="00EF22D5" w:rsidRDefault="006E59EC">
            <w:pPr>
              <w:pStyle w:val="TableBodyText"/>
            </w:pPr>
            <w:r>
              <w:rPr>
                <w:b/>
              </w:rPr>
              <w:t>PidLidClassified</w:t>
            </w:r>
            <w:r>
              <w:t xml:space="preserve"> ([MS-OXCMSG] section </w:t>
            </w:r>
            <w:r>
              <w:t>2.2.1.25)</w:t>
            </w:r>
          </w:p>
        </w:tc>
        <w:tc>
          <w:tcPr>
            <w:tcW w:w="0" w:type="auto"/>
          </w:tcPr>
          <w:p w:rsidR="00EF22D5" w:rsidRDefault="006E59EC">
            <w:pPr>
              <w:pStyle w:val="TableBodyText"/>
            </w:pPr>
            <w:r>
              <w:t>"true" maps to TRUE.</w:t>
            </w:r>
          </w:p>
        </w:tc>
      </w:tr>
      <w:tr w:rsidR="00EF22D5" w:rsidTr="00EF22D5">
        <w:tc>
          <w:tcPr>
            <w:tcW w:w="0" w:type="auto"/>
          </w:tcPr>
          <w:p w:rsidR="00EF22D5" w:rsidRDefault="006E59EC">
            <w:pPr>
              <w:pStyle w:val="TableBodyText"/>
              <w:rPr>
                <w:b/>
              </w:rPr>
            </w:pPr>
            <w:r>
              <w:rPr>
                <w:b/>
              </w:rPr>
              <w:t>X-Microsoft-ClassKeep</w:t>
            </w:r>
          </w:p>
        </w:tc>
        <w:tc>
          <w:tcPr>
            <w:tcW w:w="0" w:type="auto"/>
          </w:tcPr>
          <w:p w:rsidR="00EF22D5" w:rsidRDefault="006E59EC">
            <w:pPr>
              <w:pStyle w:val="TableBodyText"/>
            </w:pPr>
            <w:r>
              <w:rPr>
                <w:b/>
              </w:rPr>
              <w:t>PidLidClassificationKeep</w:t>
            </w:r>
            <w:r>
              <w:t xml:space="preserve"> (</w:t>
            </w:r>
            <w:hyperlink r:id="rId350" w:anchor="Section_f6ab1613aefe447da49c18217230b148">
              <w:r>
                <w:rPr>
                  <w:rStyle w:val="Hyperlink"/>
                </w:rPr>
                <w:t>[MS-OXPROPS]</w:t>
              </w:r>
            </w:hyperlink>
            <w:r>
              <w:t xml:space="preserve"> section 2.55)</w:t>
            </w:r>
          </w:p>
        </w:tc>
        <w:tc>
          <w:tcPr>
            <w:tcW w:w="0" w:type="auto"/>
          </w:tcPr>
          <w:p w:rsidR="00EF22D5" w:rsidRDefault="006E59EC">
            <w:pPr>
              <w:pStyle w:val="TableBodyText"/>
            </w:pPr>
            <w:r>
              <w:t>"true" maps to TRUE.</w:t>
            </w:r>
          </w:p>
          <w:p w:rsidR="00EF22D5" w:rsidRDefault="006E59EC">
            <w:pPr>
              <w:pStyle w:val="TableBodyText"/>
            </w:pPr>
            <w:r>
              <w:t>"false" maps to FALSE.</w:t>
            </w:r>
          </w:p>
        </w:tc>
      </w:tr>
      <w:tr w:rsidR="00EF22D5" w:rsidTr="00EF22D5">
        <w:tc>
          <w:tcPr>
            <w:tcW w:w="0" w:type="auto"/>
          </w:tcPr>
          <w:p w:rsidR="00EF22D5" w:rsidRDefault="006E59EC">
            <w:pPr>
              <w:pStyle w:val="TableBodyText"/>
              <w:rPr>
                <w:b/>
              </w:rPr>
            </w:pPr>
            <w:r>
              <w:rPr>
                <w:b/>
              </w:rPr>
              <w:t>X-Microsoft-Classifica</w:t>
            </w:r>
            <w:r>
              <w:rPr>
                <w:b/>
              </w:rPr>
              <w:t>tion</w:t>
            </w:r>
          </w:p>
        </w:tc>
        <w:tc>
          <w:tcPr>
            <w:tcW w:w="0" w:type="auto"/>
          </w:tcPr>
          <w:p w:rsidR="00EF22D5" w:rsidRDefault="006E59EC">
            <w:pPr>
              <w:pStyle w:val="TableBodyText"/>
            </w:pPr>
            <w:r>
              <w:rPr>
                <w:b/>
              </w:rPr>
              <w:t>PidLidClassification</w:t>
            </w:r>
            <w:r>
              <w:t xml:space="preserve"> ([MS-OXCMSG] section 2.2.1.23)</w:t>
            </w:r>
          </w:p>
        </w:tc>
        <w:tc>
          <w:tcPr>
            <w:tcW w:w="0" w:type="auto"/>
          </w:tcPr>
          <w:p w:rsidR="00EF22D5" w:rsidRDefault="006E59EC">
            <w:pPr>
              <w:pStyle w:val="TableBodyText"/>
            </w:pPr>
            <w:r>
              <w:t>No mapping. The string value is copied directly.</w:t>
            </w:r>
          </w:p>
        </w:tc>
      </w:tr>
      <w:tr w:rsidR="00EF22D5" w:rsidTr="00EF22D5">
        <w:tc>
          <w:tcPr>
            <w:tcW w:w="0" w:type="auto"/>
          </w:tcPr>
          <w:p w:rsidR="00EF22D5" w:rsidRDefault="006E59EC">
            <w:pPr>
              <w:pStyle w:val="TableBodyText"/>
              <w:rPr>
                <w:b/>
              </w:rPr>
            </w:pPr>
            <w:r>
              <w:rPr>
                <w:b/>
              </w:rPr>
              <w:t>X-Microsoft-ClassDesc</w:t>
            </w:r>
          </w:p>
        </w:tc>
        <w:tc>
          <w:tcPr>
            <w:tcW w:w="0" w:type="auto"/>
          </w:tcPr>
          <w:p w:rsidR="00EF22D5" w:rsidRDefault="006E59EC">
            <w:pPr>
              <w:pStyle w:val="TableBodyText"/>
            </w:pPr>
            <w:r>
              <w:rPr>
                <w:b/>
              </w:rPr>
              <w:t>PidLidClassificationDescription</w:t>
            </w:r>
            <w:r>
              <w:t xml:space="preserve"> ([MS-OXCMSG] section 2.2.1.24)</w:t>
            </w:r>
          </w:p>
        </w:tc>
        <w:tc>
          <w:tcPr>
            <w:tcW w:w="0" w:type="auto"/>
          </w:tcPr>
          <w:p w:rsidR="00EF22D5" w:rsidRDefault="006E59EC">
            <w:pPr>
              <w:pStyle w:val="TableBodyText"/>
            </w:pPr>
            <w:r>
              <w:t>No mapping. The string value is copied directly.</w:t>
            </w:r>
          </w:p>
        </w:tc>
      </w:tr>
      <w:tr w:rsidR="00EF22D5" w:rsidTr="00EF22D5">
        <w:tc>
          <w:tcPr>
            <w:tcW w:w="0" w:type="auto"/>
          </w:tcPr>
          <w:p w:rsidR="00EF22D5" w:rsidRDefault="006E59EC">
            <w:pPr>
              <w:pStyle w:val="TableBodyText"/>
              <w:rPr>
                <w:b/>
              </w:rPr>
            </w:pPr>
            <w:r>
              <w:rPr>
                <w:b/>
              </w:rPr>
              <w:t>X-Microsoft-ClassID</w:t>
            </w:r>
          </w:p>
        </w:tc>
        <w:tc>
          <w:tcPr>
            <w:tcW w:w="0" w:type="auto"/>
          </w:tcPr>
          <w:p w:rsidR="00EF22D5" w:rsidRDefault="006E59EC">
            <w:pPr>
              <w:pStyle w:val="TableBodyText"/>
            </w:pPr>
            <w:r>
              <w:rPr>
                <w:b/>
              </w:rPr>
              <w:t>PidLidClassificationGuid</w:t>
            </w:r>
            <w:r>
              <w:t xml:space="preserve"> ([MS-OXPROPS] section 2.54)</w:t>
            </w:r>
          </w:p>
        </w:tc>
        <w:tc>
          <w:tcPr>
            <w:tcW w:w="0" w:type="auto"/>
          </w:tcPr>
          <w:p w:rsidR="00EF22D5" w:rsidRDefault="006E59EC">
            <w:pPr>
              <w:pStyle w:val="TableBodyText"/>
            </w:pPr>
            <w:r>
              <w:t>No mapping. The string value is copied directly.</w:t>
            </w:r>
          </w:p>
        </w:tc>
      </w:tr>
    </w:tbl>
    <w:p w:rsidR="00EF22D5" w:rsidRDefault="00EF22D5"/>
    <w:p w:rsidR="00EF22D5" w:rsidRDefault="006E59EC">
      <w:pPr>
        <w:pStyle w:val="Heading5"/>
      </w:pPr>
      <w:bookmarkStart w:id="639" w:name="section_9656f3a87f734b46a38b4bb37d1624ed"/>
      <w:bookmarkStart w:id="640" w:name="_Toc174599854"/>
      <w:r>
        <w:t>Unified Messaging Properties</w:t>
      </w:r>
      <w:bookmarkEnd w:id="639"/>
      <w:bookmarkEnd w:id="640"/>
    </w:p>
    <w:p w:rsidR="00EF22D5" w:rsidRDefault="006E59EC">
      <w:r>
        <w:t xml:space="preserve">To set the values of </w:t>
      </w:r>
      <w:hyperlink w:anchor="gt_97a6a212-81ff-418f-b437-15260399b357">
        <w:r>
          <w:rPr>
            <w:rStyle w:val="HyperlinkGreen"/>
            <w:b/>
          </w:rPr>
          <w:t>Unified Messaging</w:t>
        </w:r>
      </w:hyperlink>
      <w:r>
        <w:t xml:space="preserve"> pr</w:t>
      </w:r>
      <w:r>
        <w:t xml:space="preserve">operties, clients SHOULD write the value to the corresponding </w:t>
      </w:r>
      <w:hyperlink w:anchor="gt_84a82291-9444-481e-97e3-4ff69a88e932">
        <w:r>
          <w:rPr>
            <w:rStyle w:val="HyperlinkGreen"/>
            <w:b/>
          </w:rPr>
          <w:t>header</w:t>
        </w:r>
      </w:hyperlink>
      <w:r>
        <w:t>, as specified in the following table.</w:t>
      </w:r>
      <w:bookmarkStart w:id="641" w:name="z293"/>
      <w:bookmarkEnd w:id="641"/>
    </w:p>
    <w:tbl>
      <w:tblPr>
        <w:tblStyle w:val="Table-ShadedHeader"/>
        <w:tblW w:w="0" w:type="auto"/>
        <w:tblLook w:val="04A0" w:firstRow="1" w:lastRow="0" w:firstColumn="1" w:lastColumn="0" w:noHBand="0" w:noVBand="1"/>
      </w:tblPr>
      <w:tblGrid>
        <w:gridCol w:w="2710"/>
        <w:gridCol w:w="6765"/>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Header name</w:t>
            </w:r>
          </w:p>
        </w:tc>
        <w:tc>
          <w:tcPr>
            <w:tcW w:w="0" w:type="auto"/>
            <w:shd w:val="clear" w:color="auto" w:fill="E0E0E0"/>
          </w:tcPr>
          <w:p w:rsidR="00EF22D5" w:rsidRDefault="006E59EC">
            <w:pPr>
              <w:pStyle w:val="TableHeaderText"/>
            </w:pPr>
            <w:r>
              <w:t xml:space="preserve">Property name </w:t>
            </w:r>
          </w:p>
        </w:tc>
      </w:tr>
      <w:tr w:rsidR="00EF22D5" w:rsidTr="00EF22D5">
        <w:tc>
          <w:tcPr>
            <w:tcW w:w="0" w:type="auto"/>
            <w:shd w:val="clear" w:color="auto" w:fill="auto"/>
          </w:tcPr>
          <w:p w:rsidR="00EF22D5" w:rsidRDefault="006E59EC">
            <w:pPr>
              <w:pStyle w:val="TableBodyText"/>
              <w:rPr>
                <w:b/>
              </w:rPr>
            </w:pPr>
            <w:r>
              <w:rPr>
                <w:b/>
              </w:rPr>
              <w:t>X-CallingTelephoneNumber</w:t>
            </w:r>
          </w:p>
        </w:tc>
        <w:tc>
          <w:tcPr>
            <w:tcW w:w="0" w:type="auto"/>
            <w:shd w:val="clear" w:color="auto" w:fill="auto"/>
          </w:tcPr>
          <w:p w:rsidR="00EF22D5" w:rsidRDefault="006E59EC">
            <w:pPr>
              <w:pStyle w:val="TableBodyText"/>
            </w:pPr>
            <w:r>
              <w:rPr>
                <w:b/>
              </w:rPr>
              <w:t>PidTagSenderTelephoneNumber</w:t>
            </w:r>
            <w:r>
              <w:t xml:space="preserve"> (</w:t>
            </w:r>
            <w:hyperlink r:id="rId351" w:anchor="Section_f6ab1613aefe447da49c18217230b148">
              <w:r>
                <w:rPr>
                  <w:rStyle w:val="Hyperlink"/>
                </w:rPr>
                <w:t>[MS-OXPROPS]</w:t>
              </w:r>
            </w:hyperlink>
            <w:r>
              <w:t xml:space="preserve"> section 2.1008).</w:t>
            </w:r>
          </w:p>
        </w:tc>
      </w:tr>
      <w:tr w:rsidR="00EF22D5" w:rsidTr="00EF22D5">
        <w:tc>
          <w:tcPr>
            <w:tcW w:w="0" w:type="auto"/>
            <w:shd w:val="clear" w:color="auto" w:fill="auto"/>
          </w:tcPr>
          <w:p w:rsidR="00EF22D5" w:rsidRDefault="006E59EC">
            <w:pPr>
              <w:pStyle w:val="TableBodyText"/>
              <w:rPr>
                <w:b/>
              </w:rPr>
            </w:pPr>
            <w:r>
              <w:rPr>
                <w:b/>
              </w:rPr>
              <w:t>X-VoiceMessageSenderName</w:t>
            </w:r>
          </w:p>
        </w:tc>
        <w:tc>
          <w:tcPr>
            <w:tcW w:w="0" w:type="auto"/>
            <w:shd w:val="clear" w:color="auto" w:fill="auto"/>
          </w:tcPr>
          <w:p w:rsidR="00EF22D5" w:rsidRDefault="006E59EC">
            <w:pPr>
              <w:pStyle w:val="TableBodyText"/>
            </w:pPr>
            <w:r>
              <w:rPr>
                <w:b/>
              </w:rPr>
              <w:t>PidTagVoiceMessageSenderName</w:t>
            </w:r>
            <w:r>
              <w:t xml:space="preserve"> ([MS-OXPROPS] section 2.1062).</w:t>
            </w:r>
          </w:p>
        </w:tc>
      </w:tr>
      <w:tr w:rsidR="00EF22D5" w:rsidTr="00EF22D5">
        <w:tc>
          <w:tcPr>
            <w:tcW w:w="0" w:type="auto"/>
            <w:shd w:val="clear" w:color="auto" w:fill="auto"/>
          </w:tcPr>
          <w:p w:rsidR="00EF22D5" w:rsidRDefault="006E59EC">
            <w:pPr>
              <w:pStyle w:val="TableBodyText"/>
              <w:rPr>
                <w:b/>
              </w:rPr>
            </w:pPr>
            <w:r>
              <w:rPr>
                <w:b/>
              </w:rPr>
              <w:t>X-AttachmentOrder</w:t>
            </w:r>
          </w:p>
        </w:tc>
        <w:tc>
          <w:tcPr>
            <w:tcW w:w="0" w:type="auto"/>
            <w:shd w:val="clear" w:color="auto" w:fill="auto"/>
          </w:tcPr>
          <w:p w:rsidR="00EF22D5" w:rsidRDefault="006E59EC">
            <w:pPr>
              <w:pStyle w:val="TableBodyText"/>
            </w:pPr>
            <w:r>
              <w:rPr>
                <w:b/>
              </w:rPr>
              <w:t>PidTagVoiceMessageAttachmentOrder</w:t>
            </w:r>
            <w:r>
              <w:t xml:space="preserve"> (</w:t>
            </w:r>
            <w:r>
              <w:t>[MS-OXPROPS] section 2.1060).</w:t>
            </w:r>
          </w:p>
        </w:tc>
      </w:tr>
      <w:tr w:rsidR="00EF22D5" w:rsidTr="00EF22D5">
        <w:tc>
          <w:tcPr>
            <w:tcW w:w="0" w:type="auto"/>
            <w:shd w:val="clear" w:color="auto" w:fill="auto"/>
          </w:tcPr>
          <w:p w:rsidR="00EF22D5" w:rsidRDefault="006E59EC">
            <w:pPr>
              <w:pStyle w:val="TableBodyText"/>
              <w:rPr>
                <w:b/>
              </w:rPr>
            </w:pPr>
            <w:r>
              <w:rPr>
                <w:b/>
              </w:rPr>
              <w:t>X-CallID</w:t>
            </w:r>
          </w:p>
        </w:tc>
        <w:tc>
          <w:tcPr>
            <w:tcW w:w="0" w:type="auto"/>
            <w:shd w:val="clear" w:color="auto" w:fill="auto"/>
          </w:tcPr>
          <w:p w:rsidR="00EF22D5" w:rsidRDefault="006E59EC">
            <w:pPr>
              <w:pStyle w:val="TableBodyText"/>
            </w:pPr>
            <w:r>
              <w:rPr>
                <w:b/>
              </w:rPr>
              <w:t>PidTagCallId</w:t>
            </w:r>
            <w:r>
              <w:t xml:space="preserve"> ([MS-OXPROPS] section 2.628).</w:t>
            </w:r>
          </w:p>
        </w:tc>
      </w:tr>
      <w:tr w:rsidR="00EF22D5" w:rsidTr="00EF22D5">
        <w:tc>
          <w:tcPr>
            <w:tcW w:w="0" w:type="auto"/>
            <w:shd w:val="clear" w:color="auto" w:fill="auto"/>
          </w:tcPr>
          <w:p w:rsidR="00EF22D5" w:rsidRDefault="006E59EC">
            <w:pPr>
              <w:pStyle w:val="TableBodyText"/>
              <w:rPr>
                <w:b/>
              </w:rPr>
            </w:pPr>
            <w:r>
              <w:rPr>
                <w:b/>
              </w:rPr>
              <w:t>X-VoiceMessageDuration</w:t>
            </w:r>
          </w:p>
        </w:tc>
        <w:tc>
          <w:tcPr>
            <w:tcW w:w="0" w:type="auto"/>
            <w:shd w:val="clear" w:color="auto" w:fill="auto"/>
          </w:tcPr>
          <w:p w:rsidR="00EF22D5" w:rsidRDefault="006E59EC">
            <w:pPr>
              <w:pStyle w:val="TableBodyText"/>
            </w:pPr>
            <w:r>
              <w:rPr>
                <w:b/>
              </w:rPr>
              <w:t>PidTagVoiceMessageDuration</w:t>
            </w:r>
            <w:r>
              <w:t xml:space="preserve"> ([MS-OXPROPS] section 2.1061); header value MUST be parsed as </w:t>
            </w:r>
            <w:r>
              <w:rPr>
                <w:b/>
              </w:rPr>
              <w:t>PtypInteger32</w:t>
            </w:r>
            <w:r>
              <w:t xml:space="preserve"> (</w:t>
            </w:r>
            <w:hyperlink r:id="rId352" w:anchor="Section_1afa0cd9b1a04520b623bf15030af5d8">
              <w:r>
                <w:rPr>
                  <w:rStyle w:val="Hyperlink"/>
                </w:rPr>
                <w:t>[MS-OXCDATA]</w:t>
              </w:r>
            </w:hyperlink>
            <w:r>
              <w:t xml:space="preserve"> section 2.11.1).</w:t>
            </w:r>
          </w:p>
        </w:tc>
      </w:tr>
      <w:tr w:rsidR="00EF22D5" w:rsidTr="00EF22D5">
        <w:tc>
          <w:tcPr>
            <w:tcW w:w="0" w:type="auto"/>
            <w:shd w:val="clear" w:color="auto" w:fill="auto"/>
          </w:tcPr>
          <w:p w:rsidR="00EF22D5" w:rsidRDefault="006E59EC">
            <w:pPr>
              <w:pStyle w:val="TableBodyText"/>
            </w:pPr>
            <w:r>
              <w:rPr>
                <w:b/>
              </w:rPr>
              <w:t>X-FaxNumberOfPages</w:t>
            </w:r>
          </w:p>
        </w:tc>
        <w:tc>
          <w:tcPr>
            <w:tcW w:w="0" w:type="auto"/>
            <w:shd w:val="clear" w:color="auto" w:fill="auto"/>
          </w:tcPr>
          <w:p w:rsidR="00EF22D5" w:rsidRDefault="006E59EC">
            <w:pPr>
              <w:pStyle w:val="TableBodyText"/>
            </w:pPr>
            <w:r>
              <w:rPr>
                <w:b/>
              </w:rPr>
              <w:t>PidTagFaxNumberOfPages</w:t>
            </w:r>
            <w:r>
              <w:t xml:space="preserve"> ([MS-OXPROPS] section 2.696); header value MUST be parsed as </w:t>
            </w:r>
            <w:r>
              <w:rPr>
                <w:b/>
              </w:rPr>
              <w:t>PtypInteger32</w:t>
            </w:r>
            <w:r>
              <w:t>.</w:t>
            </w:r>
          </w:p>
        </w:tc>
      </w:tr>
    </w:tbl>
    <w:p w:rsidR="00EF22D5" w:rsidRDefault="006E59EC">
      <w:hyperlink w:anchor="gt_8468588a-d147-45b8-848e-75449f61f368">
        <w:r>
          <w:rPr>
            <w:rStyle w:val="HyperlinkGreen"/>
            <w:b/>
          </w:rPr>
          <w:t>MIME re</w:t>
        </w:r>
        <w:r>
          <w:rPr>
            <w:rStyle w:val="HyperlinkGreen"/>
            <w:b/>
          </w:rPr>
          <w:t>aders</w:t>
        </w:r>
      </w:hyperlink>
      <w:r>
        <w:t xml:space="preserve"> SHOULD</w:t>
      </w:r>
      <w:bookmarkStart w:id="642" w:name="Appendix_A_Target_134"/>
      <w:r>
        <w:rPr>
          <w:rStyle w:val="Hyperlink"/>
        </w:rPr>
        <w:fldChar w:fldCharType="begin"/>
      </w:r>
      <w:r>
        <w:rPr>
          <w:rStyle w:val="Hyperlink"/>
        </w:rPr>
        <w:instrText xml:space="preserve"> HYPERLINK \l "Appendix_A_134" \o "Product behavior note 134" \h </w:instrText>
      </w:r>
      <w:r>
        <w:rPr>
          <w:rStyle w:val="Hyperlink"/>
        </w:rPr>
      </w:r>
      <w:r>
        <w:rPr>
          <w:rStyle w:val="Hyperlink"/>
        </w:rPr>
        <w:fldChar w:fldCharType="separate"/>
      </w:r>
      <w:r>
        <w:rPr>
          <w:rStyle w:val="Hyperlink"/>
        </w:rPr>
        <w:t>&lt;134&gt;</w:t>
      </w:r>
      <w:r>
        <w:rPr>
          <w:rStyle w:val="Hyperlink"/>
        </w:rPr>
        <w:fldChar w:fldCharType="end"/>
      </w:r>
      <w:bookmarkStart w:id="643" w:name="z297"/>
      <w:bookmarkEnd w:id="642"/>
      <w:bookmarkEnd w:id="643"/>
      <w:r>
        <w:t xml:space="preserve"> copy header values to property values, as specified in the table.</w:t>
      </w:r>
      <w:bookmarkStart w:id="644" w:name="z295"/>
      <w:bookmarkEnd w:id="644"/>
      <w:r>
        <w:t xml:space="preserve"> </w:t>
      </w:r>
    </w:p>
    <w:p w:rsidR="00EF22D5" w:rsidRDefault="006E59EC">
      <w:pPr>
        <w:pStyle w:val="Heading5"/>
      </w:pPr>
      <w:bookmarkStart w:id="645" w:name="section_e64bd0da387740948cf985c3309c02ae"/>
      <w:bookmarkStart w:id="646" w:name="_Toc174599855"/>
      <w:r>
        <w:t>Content-ID</w:t>
      </w:r>
      <w:bookmarkEnd w:id="645"/>
      <w:bookmarkEnd w:id="646"/>
    </w:p>
    <w:p w:rsidR="00EF22D5" w:rsidRDefault="006E59EC">
      <w:r>
        <w:t xml:space="preserve">To set the value of the </w:t>
      </w:r>
      <w:r>
        <w:rPr>
          <w:b/>
        </w:rPr>
        <w:t>PidTagBodyContentId</w:t>
      </w:r>
      <w:r>
        <w:t xml:space="preserve"> property (</w:t>
      </w:r>
      <w:hyperlink r:id="rId353" w:anchor="Section_7fd7ec40deec4c0694931bc06b349682">
        <w:r>
          <w:rPr>
            <w:rStyle w:val="Hyperlink"/>
          </w:rPr>
          <w:t>[MS-OXCMSG]</w:t>
        </w:r>
      </w:hyperlink>
      <w:r>
        <w:t xml:space="preserve"> section 2.2.1.58.7), clients MUST write the value to a </w:t>
      </w:r>
      <w:r>
        <w:rPr>
          <w:b/>
        </w:rPr>
        <w:t>Content-ID</w:t>
      </w:r>
      <w:r>
        <w:t xml:space="preserve"> </w:t>
      </w:r>
      <w:hyperlink w:anchor="gt_84a82291-9444-481e-97e3-4ff69a88e932">
        <w:r>
          <w:rPr>
            <w:rStyle w:val="HyperlinkGreen"/>
            <w:b/>
          </w:rPr>
          <w:t>header</w:t>
        </w:r>
      </w:hyperlink>
      <w:r>
        <w:t xml:space="preserve"> on a </w:t>
      </w:r>
      <w:hyperlink w:anchor="gt_fb44968e-ab83-4cbe-b4da-7cbc3cdd770a">
        <w:r>
          <w:rPr>
            <w:rStyle w:val="HyperlinkGreen"/>
            <w:b/>
          </w:rPr>
          <w:t>MIME entity</w:t>
        </w:r>
      </w:hyperlink>
      <w:r>
        <w:t xml:space="preserve"> that maps to a </w:t>
      </w:r>
      <w:hyperlink w:anchor="gt_f8f4c2f5-c760-4abe-a9a1-573302980088">
        <w:r>
          <w:rPr>
            <w:rStyle w:val="HyperlinkGreen"/>
            <w:b/>
          </w:rPr>
          <w:t>message body</w:t>
        </w:r>
      </w:hyperlink>
      <w:r>
        <w:t xml:space="preserve">, as specified in section </w:t>
      </w:r>
      <w:hyperlink w:anchor="Section_a1f86f37e1c64c33a236db25a0db701e" w:history="1">
        <w:r>
          <w:rPr>
            <w:rStyle w:val="Hyperlink"/>
          </w:rPr>
          <w:t>2.2.3.3</w:t>
        </w:r>
      </w:hyperlink>
      <w:r>
        <w:t>. If this value starts with "&lt;" (U+003C) and/or ends with "&gt;"</w:t>
      </w:r>
      <w:r>
        <w:t xml:space="preserve"> (U+003E), these characters SHOULD be removed. Leading and trailing whitespace characters SHOULD also be removed.</w:t>
      </w:r>
    </w:p>
    <w:p w:rsidR="00EF22D5" w:rsidRDefault="006E59EC">
      <w:hyperlink w:anchor="gt_8468588a-d147-45b8-848e-75449f61f368">
        <w:r>
          <w:rPr>
            <w:rStyle w:val="HyperlinkGreen"/>
            <w:b/>
          </w:rPr>
          <w:t>MIME readers</w:t>
        </w:r>
      </w:hyperlink>
      <w:r>
        <w:t xml:space="preserve"> SHOULD</w:t>
      </w:r>
      <w:bookmarkStart w:id="647" w:name="Appendix_A_Target_135"/>
      <w:r>
        <w:rPr>
          <w:rStyle w:val="Hyperlink"/>
        </w:rPr>
        <w:fldChar w:fldCharType="begin"/>
      </w:r>
      <w:r>
        <w:rPr>
          <w:rStyle w:val="Hyperlink"/>
        </w:rPr>
        <w:instrText xml:space="preserve"> HYPERLINK \l "Appendix_A_135" \o "Product behavior note 135" \h </w:instrText>
      </w:r>
      <w:r>
        <w:rPr>
          <w:rStyle w:val="Hyperlink"/>
        </w:rPr>
      </w:r>
      <w:r>
        <w:rPr>
          <w:rStyle w:val="Hyperlink"/>
        </w:rPr>
        <w:fldChar w:fldCharType="separate"/>
      </w:r>
      <w:r>
        <w:rPr>
          <w:rStyle w:val="Hyperlink"/>
        </w:rPr>
        <w:t>&lt;135&gt;</w:t>
      </w:r>
      <w:r>
        <w:rPr>
          <w:rStyle w:val="Hyperlink"/>
        </w:rPr>
        <w:fldChar w:fldCharType="end"/>
      </w:r>
      <w:bookmarkStart w:id="648" w:name="z301"/>
      <w:bookmarkEnd w:id="647"/>
      <w:bookmarkEnd w:id="648"/>
      <w:r>
        <w:t xml:space="preserve"> copy the value of a </w:t>
      </w:r>
      <w:r>
        <w:rPr>
          <w:b/>
        </w:rPr>
        <w:t>Content-ID</w:t>
      </w:r>
      <w:r>
        <w:t xml:space="preserve"> header on such a MIME entity to the value of the </w:t>
      </w:r>
      <w:r>
        <w:rPr>
          <w:b/>
        </w:rPr>
        <w:t>PidTagBodyContentId</w:t>
      </w:r>
      <w:r>
        <w:t xml:space="preserve"> property.</w:t>
      </w:r>
      <w:bookmarkStart w:id="649" w:name="z299"/>
      <w:bookmarkEnd w:id="649"/>
    </w:p>
    <w:p w:rsidR="00EF22D5" w:rsidRDefault="006E59EC">
      <w:r>
        <w:t xml:space="preserve">Clients can write either a </w:t>
      </w:r>
      <w:r>
        <w:rPr>
          <w:b/>
        </w:rPr>
        <w:t>Content-ID</w:t>
      </w:r>
      <w:r>
        <w:t xml:space="preserve"> or a </w:t>
      </w:r>
      <w:r>
        <w:rPr>
          <w:b/>
        </w:rPr>
        <w:t>Content-Location</w:t>
      </w:r>
      <w:r>
        <w:t xml:space="preserve"> header, but SH</w:t>
      </w:r>
      <w:r>
        <w:t>OULD NOT write both on a single MIME entity.</w:t>
      </w:r>
    </w:p>
    <w:p w:rsidR="00EF22D5" w:rsidRDefault="006E59EC">
      <w:pPr>
        <w:pStyle w:val="Heading5"/>
      </w:pPr>
      <w:bookmarkStart w:id="650" w:name="section_b5c84450c1c640ceb1d7206c9e9a8124"/>
      <w:bookmarkStart w:id="651" w:name="_Toc174599856"/>
      <w:r>
        <w:t>Content-Base</w:t>
      </w:r>
      <w:bookmarkEnd w:id="650"/>
      <w:bookmarkEnd w:id="651"/>
    </w:p>
    <w:p w:rsidR="00EF22D5" w:rsidRDefault="006E59EC">
      <w:r>
        <w:lastRenderedPageBreak/>
        <w:t xml:space="preserve">To set the value of the </w:t>
      </w:r>
      <w:r>
        <w:rPr>
          <w:b/>
        </w:rPr>
        <w:t>PidNameContentBase</w:t>
      </w:r>
      <w:r>
        <w:t xml:space="preserve"> property (</w:t>
      </w:r>
      <w:hyperlink r:id="rId354" w:anchor="Section_7fd7ec40deec4c0694931bc06b349682">
        <w:r>
          <w:rPr>
            <w:rStyle w:val="Hyperlink"/>
          </w:rPr>
          <w:t>[MS-OXCMSG]</w:t>
        </w:r>
      </w:hyperlink>
      <w:r>
        <w:t xml:space="preserve"> section 2.2.1.41</w:t>
      </w:r>
      <w:r>
        <w:t xml:space="preserve">), clients MUST write the value to a </w:t>
      </w:r>
      <w:r>
        <w:rPr>
          <w:b/>
        </w:rPr>
        <w:t>Content-Base</w:t>
      </w:r>
      <w:r>
        <w:t xml:space="preserve"> </w:t>
      </w:r>
      <w:hyperlink w:anchor="gt_84a82291-9444-481e-97e3-4ff69a88e932">
        <w:r>
          <w:rPr>
            <w:rStyle w:val="HyperlinkGreen"/>
            <w:b/>
          </w:rPr>
          <w:t>header</w:t>
        </w:r>
      </w:hyperlink>
      <w:r>
        <w:t xml:space="preserve"> on a </w:t>
      </w:r>
      <w:hyperlink w:anchor="gt_fb44968e-ab83-4cbe-b4da-7cbc3cdd770a">
        <w:r>
          <w:rPr>
            <w:rStyle w:val="HyperlinkGreen"/>
            <w:b/>
          </w:rPr>
          <w:t>MIME entity</w:t>
        </w:r>
      </w:hyperlink>
      <w:r>
        <w:t xml:space="preserve"> that maps to a </w:t>
      </w:r>
      <w:hyperlink w:anchor="gt_f8f4c2f5-c760-4abe-a9a1-573302980088">
        <w:r>
          <w:rPr>
            <w:rStyle w:val="HyperlinkGreen"/>
            <w:b/>
          </w:rPr>
          <w:t>message body</w:t>
        </w:r>
      </w:hyperlink>
      <w:r>
        <w:t xml:space="preserve"> (top-level or nested), as specified in section </w:t>
      </w:r>
      <w:hyperlink w:anchor="Section_a1f86f37e1c64c33a236db25a0db701e" w:history="1">
        <w:r>
          <w:rPr>
            <w:rStyle w:val="Hyperlink"/>
          </w:rPr>
          <w:t>2.2.3.3</w:t>
        </w:r>
      </w:hyperlink>
      <w:r>
        <w:t xml:space="preserve">, or on a </w:t>
      </w:r>
      <w:hyperlink w:anchor="gt_b6c15d0c-d992-421d-ba96-99d3b63894cf">
        <w:r>
          <w:rPr>
            <w:rStyle w:val="HyperlinkGreen"/>
            <w:b/>
          </w:rPr>
          <w:t>Message object</w:t>
        </w:r>
      </w:hyperlink>
      <w:r>
        <w:t xml:space="preserve"> that corresponds to an </w:t>
      </w:r>
      <w:r>
        <w:t>attachment.</w:t>
      </w:r>
    </w:p>
    <w:p w:rsidR="00EF22D5" w:rsidRDefault="006E59EC">
      <w:hyperlink w:anchor="gt_8468588a-d147-45b8-848e-75449f61f368">
        <w:r>
          <w:rPr>
            <w:rStyle w:val="HyperlinkGreen"/>
            <w:b/>
          </w:rPr>
          <w:t>MIME readers</w:t>
        </w:r>
      </w:hyperlink>
      <w:r>
        <w:t xml:space="preserve"> SHOULD</w:t>
      </w:r>
      <w:bookmarkStart w:id="652" w:name="Appendix_A_Target_136"/>
      <w:r>
        <w:rPr>
          <w:rStyle w:val="Hyperlink"/>
        </w:rPr>
        <w:fldChar w:fldCharType="begin"/>
      </w:r>
      <w:r>
        <w:rPr>
          <w:rStyle w:val="Hyperlink"/>
        </w:rPr>
        <w:instrText xml:space="preserve"> HYPERLINK \l "Appendix_A_136" \o "Product behavior note 136" \h </w:instrText>
      </w:r>
      <w:r>
        <w:rPr>
          <w:rStyle w:val="Hyperlink"/>
        </w:rPr>
      </w:r>
      <w:r>
        <w:rPr>
          <w:rStyle w:val="Hyperlink"/>
        </w:rPr>
        <w:fldChar w:fldCharType="separate"/>
      </w:r>
      <w:r>
        <w:rPr>
          <w:rStyle w:val="Hyperlink"/>
        </w:rPr>
        <w:t>&lt;136&gt;</w:t>
      </w:r>
      <w:r>
        <w:rPr>
          <w:rStyle w:val="Hyperlink"/>
        </w:rPr>
        <w:fldChar w:fldCharType="end"/>
      </w:r>
      <w:bookmarkEnd w:id="652"/>
      <w:r>
        <w:t xml:space="preserve"> copy the value of a </w:t>
      </w:r>
      <w:r>
        <w:rPr>
          <w:b/>
        </w:rPr>
        <w:t>Content-Base</w:t>
      </w:r>
      <w:r>
        <w:t xml:space="preserve"> header on a </w:t>
      </w:r>
      <w:hyperlink w:anchor="gt_872cfeb4-ee35-4b68-8bb0-195f305687ad">
        <w:r>
          <w:rPr>
            <w:rStyle w:val="HyperlinkGreen"/>
            <w:b/>
          </w:rPr>
          <w:t>top-level message</w:t>
        </w:r>
      </w:hyperlink>
      <w:r>
        <w:t xml:space="preserve"> to the value of the </w:t>
      </w:r>
      <w:r>
        <w:rPr>
          <w:b/>
        </w:rPr>
        <w:t>PidNameContentBase</w:t>
      </w:r>
      <w:r>
        <w:t xml:space="preserve"> property.</w:t>
      </w:r>
      <w:bookmarkStart w:id="653" w:name="z303"/>
      <w:bookmarkEnd w:id="653"/>
      <w:r>
        <w:t xml:space="preserve"> </w:t>
      </w:r>
    </w:p>
    <w:p w:rsidR="00EF22D5" w:rsidRDefault="006E59EC">
      <w:pPr>
        <w:pStyle w:val="Heading5"/>
      </w:pPr>
      <w:bookmarkStart w:id="654" w:name="section_71c2de92fa41430c9995f333824ebb22"/>
      <w:bookmarkStart w:id="655" w:name="_Toc174599857"/>
      <w:r>
        <w:t>Content-Location</w:t>
      </w:r>
      <w:bookmarkEnd w:id="654"/>
      <w:bookmarkEnd w:id="655"/>
    </w:p>
    <w:p w:rsidR="00EF22D5" w:rsidRDefault="006E59EC">
      <w:r>
        <w:t xml:space="preserve">To set the value of the </w:t>
      </w:r>
      <w:r>
        <w:rPr>
          <w:b/>
        </w:rPr>
        <w:t>PidTagBodyContentLocation</w:t>
      </w:r>
      <w:r>
        <w:t xml:space="preserve"> property (</w:t>
      </w:r>
      <w:hyperlink r:id="rId355" w:anchor="Section_7fd7ec40deec4c0694931bc06b349682">
        <w:r>
          <w:rPr>
            <w:rStyle w:val="Hyperlink"/>
          </w:rPr>
          <w:t>[MS-OXCMSG]</w:t>
        </w:r>
      </w:hyperlink>
      <w:r>
        <w:t xml:space="preserve"> </w:t>
      </w:r>
      <w:r>
        <w:t>section 2.2.1.58.8),</w:t>
      </w:r>
      <w:bookmarkStart w:id="656" w:name="z305"/>
      <w:bookmarkEnd w:id="656"/>
      <w:r>
        <w:t xml:space="preserve"> </w:t>
      </w:r>
      <w:bookmarkStart w:id="657" w:name="z307"/>
      <w:bookmarkEnd w:id="657"/>
      <w:r>
        <w:t xml:space="preserve">clients SHOULD write the value to a </w:t>
      </w:r>
      <w:r>
        <w:rPr>
          <w:b/>
        </w:rPr>
        <w:t>Content-Location</w:t>
      </w:r>
      <w:r>
        <w:t xml:space="preserve"> </w:t>
      </w:r>
      <w:hyperlink w:anchor="gt_84a82291-9444-481e-97e3-4ff69a88e932">
        <w:r>
          <w:rPr>
            <w:rStyle w:val="HyperlinkGreen"/>
            <w:b/>
          </w:rPr>
          <w:t>header</w:t>
        </w:r>
      </w:hyperlink>
      <w:r>
        <w:t xml:space="preserve"> on a </w:t>
      </w:r>
      <w:hyperlink w:anchor="gt_fb44968e-ab83-4cbe-b4da-7cbc3cdd770a">
        <w:r>
          <w:rPr>
            <w:rStyle w:val="HyperlinkGreen"/>
            <w:b/>
          </w:rPr>
          <w:t>MIME entity</w:t>
        </w:r>
      </w:hyperlink>
      <w:r>
        <w:t xml:space="preserve"> that maps to a </w:t>
      </w:r>
      <w:hyperlink w:anchor="gt_f8f4c2f5-c760-4abe-a9a1-573302980088">
        <w:r>
          <w:rPr>
            <w:rStyle w:val="HyperlinkGreen"/>
            <w:b/>
          </w:rPr>
          <w:t>message body</w:t>
        </w:r>
      </w:hyperlink>
      <w:r>
        <w:t xml:space="preserve">, as specified in section </w:t>
      </w:r>
      <w:hyperlink w:anchor="Section_a1f86f37e1c64c33a236db25a0db701e" w:history="1">
        <w:r>
          <w:rPr>
            <w:rStyle w:val="Hyperlink"/>
          </w:rPr>
          <w:t>2.2.3.3</w:t>
        </w:r>
      </w:hyperlink>
      <w:r>
        <w:t>.</w:t>
      </w:r>
    </w:p>
    <w:p w:rsidR="00EF22D5" w:rsidRDefault="006E59EC">
      <w:hyperlink w:anchor="gt_8468588a-d147-45b8-848e-75449f61f368">
        <w:r>
          <w:rPr>
            <w:rStyle w:val="HyperlinkGreen"/>
            <w:b/>
          </w:rPr>
          <w:t>MIME readers</w:t>
        </w:r>
      </w:hyperlink>
      <w:r>
        <w:t xml:space="preserve"> SHOULD</w:t>
      </w:r>
      <w:bookmarkStart w:id="658" w:name="Appendix_A_Target_137"/>
      <w:r>
        <w:rPr>
          <w:rStyle w:val="Hyperlink"/>
        </w:rPr>
        <w:fldChar w:fldCharType="begin"/>
      </w:r>
      <w:r>
        <w:rPr>
          <w:rStyle w:val="Hyperlink"/>
        </w:rPr>
        <w:instrText xml:space="preserve"> HYPER</w:instrText>
      </w:r>
      <w:r>
        <w:rPr>
          <w:rStyle w:val="Hyperlink"/>
        </w:rPr>
        <w:instrText xml:space="preserve">LINK \l "Appendix_A_137" \o "Product behavior note 137" \h </w:instrText>
      </w:r>
      <w:r>
        <w:rPr>
          <w:rStyle w:val="Hyperlink"/>
        </w:rPr>
      </w:r>
      <w:r>
        <w:rPr>
          <w:rStyle w:val="Hyperlink"/>
        </w:rPr>
        <w:fldChar w:fldCharType="separate"/>
      </w:r>
      <w:r>
        <w:rPr>
          <w:rStyle w:val="Hyperlink"/>
        </w:rPr>
        <w:t>&lt;137&gt;</w:t>
      </w:r>
      <w:r>
        <w:rPr>
          <w:rStyle w:val="Hyperlink"/>
        </w:rPr>
        <w:fldChar w:fldCharType="end"/>
      </w:r>
      <w:bookmarkEnd w:id="658"/>
      <w:r>
        <w:t xml:space="preserve"> copy the value of a </w:t>
      </w:r>
      <w:r>
        <w:rPr>
          <w:b/>
        </w:rPr>
        <w:t>Content-Location</w:t>
      </w:r>
      <w:r>
        <w:t xml:space="preserve"> header on such a MIME entity to the value of the </w:t>
      </w:r>
      <w:r>
        <w:rPr>
          <w:b/>
        </w:rPr>
        <w:t>PidTagBodyContentLocation</w:t>
      </w:r>
      <w:r>
        <w:t xml:space="preserve"> property.</w:t>
      </w:r>
      <w:bookmarkStart w:id="659" w:name="z309"/>
      <w:bookmarkEnd w:id="659"/>
      <w:r>
        <w:t xml:space="preserve"> </w:t>
      </w:r>
    </w:p>
    <w:p w:rsidR="00EF22D5" w:rsidRDefault="006E59EC">
      <w:pPr>
        <w:pStyle w:val="Heading5"/>
      </w:pPr>
      <w:bookmarkStart w:id="660" w:name="section_dba6bd57e3f2485ab46df0d85ee5468c"/>
      <w:bookmarkStart w:id="661" w:name="_Toc174599858"/>
      <w:r>
        <w:t>XRef</w:t>
      </w:r>
      <w:bookmarkEnd w:id="660"/>
      <w:bookmarkEnd w:id="661"/>
    </w:p>
    <w:p w:rsidR="00EF22D5" w:rsidRDefault="006E59EC">
      <w:hyperlink w:anchor="gt_8468588a-d147-45b8-848e-75449f61f368">
        <w:r>
          <w:rPr>
            <w:rStyle w:val="HyperlinkGreen"/>
            <w:b/>
          </w:rPr>
          <w:t>MIME readers</w:t>
        </w:r>
      </w:hyperlink>
      <w:r>
        <w:t xml:space="preserve"> SHOULD</w:t>
      </w:r>
      <w:bookmarkStart w:id="662" w:name="Appendix_A_Target_138"/>
      <w:r>
        <w:rPr>
          <w:rStyle w:val="Hyperlink"/>
        </w:rPr>
        <w:fldChar w:fldCharType="begin"/>
      </w:r>
      <w:r>
        <w:rPr>
          <w:rStyle w:val="Hyperlink"/>
        </w:rPr>
        <w:instrText xml:space="preserve"> HYPERLINK \l "Appendix_A_138" \o "Product behavior note 138" \h </w:instrText>
      </w:r>
      <w:r>
        <w:rPr>
          <w:rStyle w:val="Hyperlink"/>
        </w:rPr>
      </w:r>
      <w:r>
        <w:rPr>
          <w:rStyle w:val="Hyperlink"/>
        </w:rPr>
        <w:fldChar w:fldCharType="separate"/>
      </w:r>
      <w:r>
        <w:rPr>
          <w:rStyle w:val="Hyperlink"/>
        </w:rPr>
        <w:t>&lt;138&gt;</w:t>
      </w:r>
      <w:r>
        <w:rPr>
          <w:rStyle w:val="Hyperlink"/>
        </w:rPr>
        <w:fldChar w:fldCharType="end"/>
      </w:r>
      <w:bookmarkStart w:id="663" w:name="Appendix_A_Target_139"/>
      <w:bookmarkEnd w:id="662"/>
      <w:r>
        <w:rPr>
          <w:rStyle w:val="Hyperlink"/>
        </w:rPr>
        <w:fldChar w:fldCharType="begin"/>
      </w:r>
      <w:r>
        <w:rPr>
          <w:rStyle w:val="Hyperlink"/>
        </w:rPr>
        <w:instrText xml:space="preserve"> HYPERLINK \l "Appendix_A_139" \o "Product behavior note 139" \h </w:instrText>
      </w:r>
      <w:r>
        <w:rPr>
          <w:rStyle w:val="Hyperlink"/>
        </w:rPr>
      </w:r>
      <w:r>
        <w:rPr>
          <w:rStyle w:val="Hyperlink"/>
        </w:rPr>
        <w:fldChar w:fldCharType="separate"/>
      </w:r>
      <w:r>
        <w:rPr>
          <w:rStyle w:val="Hyperlink"/>
        </w:rPr>
        <w:t>&lt;139&gt;</w:t>
      </w:r>
      <w:r>
        <w:rPr>
          <w:rStyle w:val="Hyperlink"/>
        </w:rPr>
        <w:fldChar w:fldCharType="end"/>
      </w:r>
      <w:bookmarkEnd w:id="663"/>
      <w:r>
        <w:t xml:space="preserve"> copy the value of an </w:t>
      </w:r>
      <w:r>
        <w:rPr>
          <w:b/>
        </w:rPr>
        <w:t>XRef</w:t>
      </w:r>
      <w:r>
        <w:t xml:space="preserve"> </w:t>
      </w:r>
      <w:hyperlink w:anchor="gt_84a82291-9444-481e-97e3-4ff69a88e932">
        <w:r>
          <w:rPr>
            <w:rStyle w:val="HyperlinkGreen"/>
            <w:b/>
          </w:rPr>
          <w:t>he</w:t>
        </w:r>
        <w:r>
          <w:rPr>
            <w:rStyle w:val="HyperlinkGreen"/>
            <w:b/>
          </w:rPr>
          <w:t>ader</w:t>
        </w:r>
      </w:hyperlink>
      <w:r>
        <w:t xml:space="preserve"> to the value of the </w:t>
      </w:r>
      <w:r>
        <w:rPr>
          <w:b/>
        </w:rPr>
        <w:t>PidNameCrossReference</w:t>
      </w:r>
      <w:r>
        <w:t xml:space="preserve"> property (section </w:t>
      </w:r>
      <w:hyperlink w:anchor="Section_6cbf282a93ae450499d25c43b68bbb5d" w:history="1">
        <w:r>
          <w:rPr>
            <w:rStyle w:val="Hyperlink"/>
          </w:rPr>
          <w:t>2.5.3</w:t>
        </w:r>
      </w:hyperlink>
      <w:r>
        <w:t>).</w:t>
      </w:r>
    </w:p>
    <w:p w:rsidR="00EF22D5" w:rsidRDefault="006E59EC">
      <w:pPr>
        <w:pStyle w:val="Heading5"/>
      </w:pPr>
      <w:bookmarkStart w:id="664" w:name="section_77b8b4dc546e4cdea2e0c160c6772578"/>
      <w:bookmarkStart w:id="665" w:name="_Toc174599859"/>
      <w:r>
        <w:t>PidTagTransportMessageHeaders</w:t>
      </w:r>
      <w:bookmarkEnd w:id="664"/>
      <w:bookmarkEnd w:id="665"/>
    </w:p>
    <w:p w:rsidR="00EF22D5" w:rsidRDefault="006E59EC">
      <w:hyperlink w:anchor="gt_8468588a-d147-45b8-848e-75449f61f368">
        <w:r>
          <w:rPr>
            <w:rStyle w:val="HyperlinkGreen"/>
            <w:b/>
          </w:rPr>
          <w:t>MIME readers</w:t>
        </w:r>
      </w:hyperlink>
      <w:r>
        <w:t xml:space="preserve"> SHOULD copy </w:t>
      </w:r>
      <w:hyperlink w:anchor="gt_84a82291-9444-481e-97e3-4ff69a88e932">
        <w:r>
          <w:rPr>
            <w:rStyle w:val="HyperlinkGreen"/>
            <w:b/>
          </w:rPr>
          <w:t>headers</w:t>
        </w:r>
      </w:hyperlink>
      <w:r>
        <w:t xml:space="preserve"> from an inbound message to the value of the </w:t>
      </w:r>
      <w:r>
        <w:rPr>
          <w:b/>
        </w:rPr>
        <w:t>PidTagTransportMessageHeaders</w:t>
      </w:r>
      <w:r>
        <w:t xml:space="preserve"> property (</w:t>
      </w:r>
      <w:hyperlink r:id="rId356" w:anchor="Section_f6ab1613aefe447da49c18217230b148">
        <w:r>
          <w:rPr>
            <w:rStyle w:val="Hyperlink"/>
          </w:rPr>
          <w:t>[MS-OXPROPS]</w:t>
        </w:r>
      </w:hyperlink>
      <w:r>
        <w:t xml:space="preserve"> section 2.105</w:t>
      </w:r>
      <w:r>
        <w:t>1). The rules for including and excluding headers are as follows:</w:t>
      </w:r>
    </w:p>
    <w:p w:rsidR="00EF22D5" w:rsidRDefault="006E59EC">
      <w:pPr>
        <w:pStyle w:val="ListParagraph"/>
        <w:numPr>
          <w:ilvl w:val="0"/>
          <w:numId w:val="102"/>
        </w:numPr>
      </w:pPr>
      <w:r>
        <w:t xml:space="preserve">Headers whose names do not begin with the reserved name prefixes "X-MS-Exchange-Organization-" and "X-MS-Exchange-Forest-" SHOULD be copied to the </w:t>
      </w:r>
      <w:r>
        <w:rPr>
          <w:b/>
        </w:rPr>
        <w:t>PidTagTransportMessageHeaders</w:t>
      </w:r>
      <w:r>
        <w:t xml:space="preserve"> property.</w:t>
      </w:r>
    </w:p>
    <w:p w:rsidR="00EF22D5" w:rsidRDefault="006E59EC">
      <w:pPr>
        <w:pStyle w:val="ListParagraph"/>
        <w:numPr>
          <w:ilvl w:val="0"/>
          <w:numId w:val="102"/>
        </w:numPr>
      </w:pPr>
      <w:r>
        <w:t>Hea</w:t>
      </w:r>
      <w:r>
        <w:t xml:space="preserve">ders specifically mentioned in section </w:t>
      </w:r>
      <w:hyperlink w:anchor="Section_f9021234c4b3428d81cb000fb79e7141" w:history="1">
        <w:r>
          <w:rPr>
            <w:rStyle w:val="Hyperlink"/>
          </w:rPr>
          <w:t>2.1.3.2</w:t>
        </w:r>
      </w:hyperlink>
      <w:r>
        <w:t xml:space="preserve"> SHOULD be copied to the </w:t>
      </w:r>
      <w:r>
        <w:rPr>
          <w:b/>
        </w:rPr>
        <w:t>PidTagTransportMessageHeaders</w:t>
      </w:r>
      <w:r>
        <w:t xml:space="preserve"> property, even if their names begin with the reserved name prefixes "X-MS-Exchange-Organization-" or "X-MS-Exchange-Forest-".</w:t>
      </w:r>
    </w:p>
    <w:p w:rsidR="00EF22D5" w:rsidRDefault="006E59EC">
      <w:pPr>
        <w:pStyle w:val="ListParagraph"/>
        <w:numPr>
          <w:ilvl w:val="0"/>
          <w:numId w:val="102"/>
        </w:numPr>
      </w:pPr>
      <w:r>
        <w:t>Headers that are not specifically mentioned in section 2.1.3.2, and whose names begin with the reserved name prefixes "X-MS-Excha</w:t>
      </w:r>
      <w:r>
        <w:t xml:space="preserve">nge-Organization-" and "X-MS-Exchange-Forest-", SHOULD NOT be copied to the </w:t>
      </w:r>
      <w:r>
        <w:rPr>
          <w:b/>
        </w:rPr>
        <w:t>PidTagTransportMessageHeaders</w:t>
      </w:r>
      <w:r>
        <w:t xml:space="preserve"> property.</w:t>
      </w:r>
    </w:p>
    <w:p w:rsidR="00EF22D5" w:rsidRDefault="006E59EC">
      <w:r>
        <w:t xml:space="preserve">This property value SHOULD be set only by MIME readers upon delivery of a message from </w:t>
      </w:r>
      <w:hyperlink w:anchor="gt_0678be67-e739-4e33-97fe-2b03b903a379">
        <w:r>
          <w:rPr>
            <w:rStyle w:val="HyperlinkGreen"/>
            <w:b/>
          </w:rPr>
          <w:t>SMTP</w:t>
        </w:r>
      </w:hyperlink>
      <w:r>
        <w:t xml:space="preserve">, in which case it SHOULD be set to the header of the </w:t>
      </w:r>
      <w:hyperlink w:anchor="gt_872cfeb4-ee35-4b68-8bb0-195f305687ad">
        <w:r>
          <w:rPr>
            <w:rStyle w:val="HyperlinkGreen"/>
            <w:b/>
          </w:rPr>
          <w:t>top-level message</w:t>
        </w:r>
      </w:hyperlink>
      <w:r>
        <w:t xml:space="preserve"> (with exceptions as already specified).</w:t>
      </w:r>
      <w:bookmarkStart w:id="666" w:name="z313"/>
      <w:bookmarkEnd w:id="666"/>
      <w:r>
        <w:t xml:space="preserve"> A MIME reader MAY</w:t>
      </w:r>
      <w:bookmarkStart w:id="667" w:name="Appendix_A_Target_140"/>
      <w:r>
        <w:rPr>
          <w:rStyle w:val="Hyperlink"/>
        </w:rPr>
        <w:fldChar w:fldCharType="begin"/>
      </w:r>
      <w:r>
        <w:rPr>
          <w:rStyle w:val="Hyperlink"/>
        </w:rPr>
        <w:instrText xml:space="preserve"> HYPERLINK \l "Appendix_A_140" \o "Product behavio</w:instrText>
      </w:r>
      <w:r>
        <w:rPr>
          <w:rStyle w:val="Hyperlink"/>
        </w:rPr>
        <w:instrText xml:space="preserve">r note 140" \h </w:instrText>
      </w:r>
      <w:r>
        <w:rPr>
          <w:rStyle w:val="Hyperlink"/>
        </w:rPr>
      </w:r>
      <w:r>
        <w:rPr>
          <w:rStyle w:val="Hyperlink"/>
        </w:rPr>
        <w:fldChar w:fldCharType="separate"/>
      </w:r>
      <w:r>
        <w:rPr>
          <w:rStyle w:val="Hyperlink"/>
        </w:rPr>
        <w:t>&lt;140&gt;</w:t>
      </w:r>
      <w:r>
        <w:rPr>
          <w:rStyle w:val="Hyperlink"/>
        </w:rPr>
        <w:fldChar w:fldCharType="end"/>
      </w:r>
      <w:bookmarkEnd w:id="667"/>
      <w:r>
        <w:t xml:space="preserve"> also set the </w:t>
      </w:r>
      <w:r>
        <w:rPr>
          <w:b/>
        </w:rPr>
        <w:t>PidTagTransportMessageHeaders</w:t>
      </w:r>
      <w:r>
        <w:t xml:space="preserve"> property (</w:t>
      </w:r>
      <w:hyperlink r:id="rId357" w:anchor="Section_daa9120ff3254afba73828f91049ab3c">
        <w:r>
          <w:rPr>
            <w:rStyle w:val="Hyperlink"/>
          </w:rPr>
          <w:t>[MS-OXOMSG]</w:t>
        </w:r>
      </w:hyperlink>
      <w:r>
        <w:t xml:space="preserve"> section 2.2.1.61) when downloading messages via </w:t>
      </w:r>
      <w:hyperlink w:anchor="gt_ee8c9703-9e1d-43bc-9491-03050a18ff7f">
        <w:r>
          <w:rPr>
            <w:rStyle w:val="HyperlinkGreen"/>
            <w:b/>
          </w:rPr>
          <w:t>IMAP4</w:t>
        </w:r>
      </w:hyperlink>
      <w:r>
        <w:t>.</w:t>
      </w:r>
    </w:p>
    <w:p w:rsidR="00EF22D5" w:rsidRDefault="006E59EC">
      <w:pPr>
        <w:pStyle w:val="Heading5"/>
      </w:pPr>
      <w:bookmarkStart w:id="668" w:name="section_3e9b31be16d44660a6ff431373fb54fd"/>
      <w:bookmarkStart w:id="669" w:name="_Toc174599860"/>
      <w:r>
        <w:t>Generic Headers in PS_INTERNET_HEADERS</w:t>
      </w:r>
      <w:bookmarkEnd w:id="668"/>
      <w:bookmarkEnd w:id="669"/>
    </w:p>
    <w:p w:rsidR="00EF22D5" w:rsidRDefault="006E59EC">
      <w:r>
        <w:t xml:space="preserve">To create a </w:t>
      </w:r>
      <w:hyperlink w:anchor="gt_e6245def-e67d-4ab2-8c7d-04863b1c1063">
        <w:r>
          <w:rPr>
            <w:rStyle w:val="HyperlinkGreen"/>
            <w:b/>
          </w:rPr>
          <w:t>named property</w:t>
        </w:r>
      </w:hyperlink>
      <w:r>
        <w:t xml:space="preserve"> in the </w:t>
      </w:r>
      <w:hyperlink w:anchor="gt_1b054add-5777-4ea8-8541-aa57a13a56e3">
        <w:r>
          <w:rPr>
            <w:rStyle w:val="HyperlinkGreen"/>
            <w:b/>
          </w:rPr>
          <w:t>PS_INTERNET_HEADERS</w:t>
        </w:r>
      </w:hyperlink>
      <w:r>
        <w:t xml:space="preserve"> </w:t>
      </w:r>
      <w:hyperlink w:anchor="gt_dc3c2e4a-3b46-4284-973e-cc0e362a3264">
        <w:r>
          <w:rPr>
            <w:rStyle w:val="HyperlinkGreen"/>
            <w:b/>
          </w:rPr>
          <w:t>property set</w:t>
        </w:r>
      </w:hyperlink>
      <w:r>
        <w:t xml:space="preserve">, whose name is a header name and whose value is a header value, clients write the name and value to a </w:t>
      </w:r>
      <w:hyperlink w:anchor="gt_84a82291-9444-481e-97e3-4ff69a88e932">
        <w:r>
          <w:rPr>
            <w:rStyle w:val="HyperlinkGreen"/>
            <w:b/>
          </w:rPr>
          <w:t>header</w:t>
        </w:r>
      </w:hyperlink>
      <w:r>
        <w:t>.</w:t>
      </w:r>
    </w:p>
    <w:p w:rsidR="00EF22D5" w:rsidRDefault="006E59EC">
      <w:r>
        <w:t>For each such heade</w:t>
      </w:r>
      <w:r>
        <w:t xml:space="preserve">r, </w:t>
      </w:r>
      <w:hyperlink w:anchor="gt_8468588a-d147-45b8-848e-75449f61f368">
        <w:r>
          <w:rPr>
            <w:rStyle w:val="HyperlinkGreen"/>
            <w:b/>
          </w:rPr>
          <w:t>MIME readers</w:t>
        </w:r>
      </w:hyperlink>
      <w:r>
        <w:t xml:space="preserve"> SHOULD</w:t>
      </w:r>
      <w:bookmarkStart w:id="670" w:name="Appendix_A_Target_141"/>
      <w:r>
        <w:rPr>
          <w:rStyle w:val="Hyperlink"/>
        </w:rPr>
        <w:fldChar w:fldCharType="begin"/>
      </w:r>
      <w:r>
        <w:rPr>
          <w:rStyle w:val="Hyperlink"/>
        </w:rPr>
        <w:instrText xml:space="preserve"> HYPERLINK \l "Appendix_A_141" \o "Product behavior note 141" \h </w:instrText>
      </w:r>
      <w:r>
        <w:rPr>
          <w:rStyle w:val="Hyperlink"/>
        </w:rPr>
      </w:r>
      <w:r>
        <w:rPr>
          <w:rStyle w:val="Hyperlink"/>
        </w:rPr>
        <w:fldChar w:fldCharType="separate"/>
      </w:r>
      <w:r>
        <w:rPr>
          <w:rStyle w:val="Hyperlink"/>
        </w:rPr>
        <w:t>&lt;141&gt;</w:t>
      </w:r>
      <w:r>
        <w:rPr>
          <w:rStyle w:val="Hyperlink"/>
        </w:rPr>
        <w:fldChar w:fldCharType="end"/>
      </w:r>
      <w:bookmarkStart w:id="671" w:name="z317"/>
      <w:bookmarkStart w:id="672" w:name="z319"/>
      <w:bookmarkEnd w:id="670"/>
      <w:bookmarkEnd w:id="671"/>
      <w:bookmarkEnd w:id="672"/>
      <w:r>
        <w:t xml:space="preserve"> create a named property as follows:</w:t>
      </w:r>
      <w:bookmarkStart w:id="673" w:name="z315"/>
      <w:bookmarkEnd w:id="673"/>
    </w:p>
    <w:p w:rsidR="00EF22D5" w:rsidRDefault="006E59EC">
      <w:pPr>
        <w:pStyle w:val="ListParagraph"/>
        <w:numPr>
          <w:ilvl w:val="0"/>
          <w:numId w:val="103"/>
        </w:numPr>
      </w:pPr>
      <w:r>
        <w:t xml:space="preserve">The property set </w:t>
      </w:r>
      <w:hyperlink w:anchor="gt_f49694cc-c350-462d-ab8e-816f0103c6c1">
        <w:r>
          <w:rPr>
            <w:rStyle w:val="HyperlinkGreen"/>
            <w:b/>
          </w:rPr>
          <w:t>GUID</w:t>
        </w:r>
      </w:hyperlink>
      <w:r>
        <w:t xml:space="preserve"> is "%X86.03.02.00.00.00.00.00.00.C0.00.00.00.00.00.46".</w:t>
      </w:r>
    </w:p>
    <w:p w:rsidR="00EF22D5" w:rsidRDefault="006E59EC">
      <w:pPr>
        <w:pStyle w:val="ListParagraph"/>
        <w:numPr>
          <w:ilvl w:val="0"/>
          <w:numId w:val="104"/>
        </w:numPr>
      </w:pPr>
      <w:r>
        <w:t>The property name is the header name.</w:t>
      </w:r>
    </w:p>
    <w:p w:rsidR="00EF22D5" w:rsidRDefault="006E59EC">
      <w:pPr>
        <w:pStyle w:val="ListParagraph"/>
        <w:numPr>
          <w:ilvl w:val="0"/>
          <w:numId w:val="105"/>
        </w:numPr>
      </w:pPr>
      <w:r>
        <w:t xml:space="preserve">The property value is the header value. If the header value was encoded according to </w:t>
      </w:r>
      <w:hyperlink r:id="rId358">
        <w:r>
          <w:rPr>
            <w:rStyle w:val="Hyperlink"/>
          </w:rPr>
          <w:t>[RFC2047]</w:t>
        </w:r>
      </w:hyperlink>
      <w:r>
        <w:t>, MIME readers MUST decode it.</w:t>
      </w:r>
    </w:p>
    <w:p w:rsidR="00EF22D5" w:rsidRDefault="006E59EC">
      <w:r>
        <w:lastRenderedPageBreak/>
        <w:t xml:space="preserve">MIME readers MUST NOT create such named properties for any </w:t>
      </w:r>
      <w:hyperlink w:anchor="gt_af6ba277-34c1-493d-8103-71d2af36ce30">
        <w:r>
          <w:rPr>
            <w:rStyle w:val="HyperlinkGreen"/>
            <w:b/>
          </w:rPr>
          <w:t>MIME</w:t>
        </w:r>
      </w:hyperlink>
      <w:r>
        <w:t xml:space="preserve"> header</w:t>
      </w:r>
      <w:r>
        <w:t xml:space="preserve"> that is mapped to a different property, as specified elsewhere in this section. MIME readers SHOULD NOT create such named properties for any of the following MIME headers:</w:t>
      </w:r>
    </w:p>
    <w:p w:rsidR="00EF22D5" w:rsidRDefault="006E59EC">
      <w:pPr>
        <w:pStyle w:val="ListParagraph"/>
        <w:numPr>
          <w:ilvl w:val="0"/>
          <w:numId w:val="106"/>
        </w:numPr>
      </w:pPr>
      <w:r>
        <w:rPr>
          <w:b/>
        </w:rPr>
        <w:t>Received</w:t>
      </w:r>
    </w:p>
    <w:p w:rsidR="00EF22D5" w:rsidRDefault="006E59EC">
      <w:pPr>
        <w:pStyle w:val="ListParagraph"/>
        <w:numPr>
          <w:ilvl w:val="0"/>
          <w:numId w:val="107"/>
        </w:numPr>
      </w:pPr>
      <w:r>
        <w:rPr>
          <w:b/>
        </w:rPr>
        <w:t>Resent-From</w:t>
      </w:r>
    </w:p>
    <w:p w:rsidR="00EF22D5" w:rsidRDefault="006E59EC">
      <w:pPr>
        <w:pStyle w:val="ListParagraph"/>
        <w:numPr>
          <w:ilvl w:val="0"/>
          <w:numId w:val="108"/>
        </w:numPr>
      </w:pPr>
      <w:r>
        <w:rPr>
          <w:b/>
        </w:rPr>
        <w:t>Resent-Sender</w:t>
      </w:r>
    </w:p>
    <w:p w:rsidR="00EF22D5" w:rsidRDefault="006E59EC">
      <w:pPr>
        <w:pStyle w:val="ListParagraph"/>
        <w:numPr>
          <w:ilvl w:val="0"/>
          <w:numId w:val="109"/>
        </w:numPr>
      </w:pPr>
      <w:r>
        <w:rPr>
          <w:b/>
        </w:rPr>
        <w:t>Resent-Date</w:t>
      </w:r>
    </w:p>
    <w:p w:rsidR="00EF22D5" w:rsidRDefault="006E59EC">
      <w:pPr>
        <w:pStyle w:val="ListParagraph"/>
        <w:numPr>
          <w:ilvl w:val="0"/>
          <w:numId w:val="110"/>
        </w:numPr>
      </w:pPr>
      <w:r>
        <w:rPr>
          <w:b/>
        </w:rPr>
        <w:t>Resent-Message-Id</w:t>
      </w:r>
    </w:p>
    <w:p w:rsidR="00EF22D5" w:rsidRDefault="006E59EC">
      <w:pPr>
        <w:pStyle w:val="ListParagraph"/>
        <w:numPr>
          <w:ilvl w:val="0"/>
          <w:numId w:val="111"/>
        </w:numPr>
      </w:pPr>
      <w:r>
        <w:rPr>
          <w:b/>
        </w:rPr>
        <w:t>Content-Type</w:t>
      </w:r>
    </w:p>
    <w:p w:rsidR="00EF22D5" w:rsidRDefault="006E59EC">
      <w:pPr>
        <w:pStyle w:val="ListParagraph"/>
        <w:numPr>
          <w:ilvl w:val="0"/>
          <w:numId w:val="112"/>
        </w:numPr>
      </w:pPr>
      <w:r>
        <w:rPr>
          <w:b/>
        </w:rPr>
        <w:t>Content-Disposition</w:t>
      </w:r>
    </w:p>
    <w:p w:rsidR="00EF22D5" w:rsidRDefault="006E59EC">
      <w:pPr>
        <w:pStyle w:val="ListParagraph"/>
        <w:numPr>
          <w:ilvl w:val="0"/>
          <w:numId w:val="113"/>
        </w:numPr>
      </w:pPr>
      <w:r>
        <w:rPr>
          <w:b/>
        </w:rPr>
        <w:t>Content-Description</w:t>
      </w:r>
    </w:p>
    <w:p w:rsidR="00EF22D5" w:rsidRDefault="006E59EC">
      <w:pPr>
        <w:pStyle w:val="ListParagraph"/>
        <w:numPr>
          <w:ilvl w:val="0"/>
          <w:numId w:val="114"/>
        </w:numPr>
      </w:pPr>
      <w:r>
        <w:rPr>
          <w:b/>
        </w:rPr>
        <w:t>Content-Transfer-Encoding</w:t>
      </w:r>
    </w:p>
    <w:p w:rsidR="00EF22D5" w:rsidRDefault="006E59EC">
      <w:pPr>
        <w:pStyle w:val="ListParagraph"/>
        <w:numPr>
          <w:ilvl w:val="0"/>
          <w:numId w:val="115"/>
        </w:numPr>
      </w:pPr>
      <w:r>
        <w:rPr>
          <w:b/>
        </w:rPr>
        <w:t>Content-ID</w:t>
      </w:r>
    </w:p>
    <w:p w:rsidR="00EF22D5" w:rsidRDefault="006E59EC">
      <w:pPr>
        <w:pStyle w:val="ListParagraph"/>
        <w:numPr>
          <w:ilvl w:val="0"/>
          <w:numId w:val="116"/>
        </w:numPr>
      </w:pPr>
      <w:r>
        <w:rPr>
          <w:b/>
        </w:rPr>
        <w:t>Content-MD5</w:t>
      </w:r>
    </w:p>
    <w:p w:rsidR="00EF22D5" w:rsidRDefault="006E59EC">
      <w:pPr>
        <w:pStyle w:val="ListParagraph"/>
        <w:numPr>
          <w:ilvl w:val="0"/>
          <w:numId w:val="117"/>
        </w:numPr>
      </w:pPr>
      <w:r>
        <w:rPr>
          <w:b/>
        </w:rPr>
        <w:t>MIME-Version</w:t>
      </w:r>
    </w:p>
    <w:p w:rsidR="00EF22D5" w:rsidRDefault="006E59EC">
      <w:pPr>
        <w:pStyle w:val="ListParagraph"/>
        <w:numPr>
          <w:ilvl w:val="0"/>
          <w:numId w:val="118"/>
        </w:numPr>
      </w:pPr>
      <w:r>
        <w:rPr>
          <w:b/>
        </w:rPr>
        <w:t>Return-Path</w:t>
      </w:r>
    </w:p>
    <w:p w:rsidR="00EF22D5" w:rsidRDefault="006E59EC">
      <w:pPr>
        <w:pStyle w:val="ListParagraph"/>
        <w:numPr>
          <w:ilvl w:val="0"/>
          <w:numId w:val="119"/>
        </w:numPr>
      </w:pPr>
      <w:r>
        <w:rPr>
          <w:b/>
        </w:rPr>
        <w:t>Comments</w:t>
      </w:r>
    </w:p>
    <w:p w:rsidR="00EF22D5" w:rsidRDefault="006E59EC">
      <w:pPr>
        <w:pStyle w:val="ListParagraph"/>
        <w:numPr>
          <w:ilvl w:val="0"/>
          <w:numId w:val="120"/>
        </w:numPr>
      </w:pPr>
      <w:r>
        <w:rPr>
          <w:b/>
        </w:rPr>
        <w:t>AdHoc</w:t>
      </w:r>
    </w:p>
    <w:p w:rsidR="00EF22D5" w:rsidRDefault="006E59EC">
      <w:pPr>
        <w:pStyle w:val="ListParagraph"/>
        <w:numPr>
          <w:ilvl w:val="0"/>
          <w:numId w:val="121"/>
        </w:numPr>
      </w:pPr>
      <w:r>
        <w:rPr>
          <w:b/>
        </w:rPr>
        <w:t>Apparently-To</w:t>
      </w:r>
    </w:p>
    <w:p w:rsidR="00EF22D5" w:rsidRDefault="006E59EC">
      <w:pPr>
        <w:pStyle w:val="ListParagraph"/>
        <w:numPr>
          <w:ilvl w:val="0"/>
          <w:numId w:val="122"/>
        </w:numPr>
      </w:pPr>
      <w:r>
        <w:rPr>
          <w:b/>
        </w:rPr>
        <w:t>Approved</w:t>
      </w:r>
    </w:p>
    <w:p w:rsidR="00EF22D5" w:rsidRDefault="006E59EC">
      <w:pPr>
        <w:pStyle w:val="ListParagraph"/>
        <w:numPr>
          <w:ilvl w:val="0"/>
          <w:numId w:val="123"/>
        </w:numPr>
      </w:pPr>
      <w:r>
        <w:rPr>
          <w:b/>
        </w:rPr>
        <w:t>Control</w:t>
      </w:r>
    </w:p>
    <w:p w:rsidR="00EF22D5" w:rsidRDefault="006E59EC">
      <w:pPr>
        <w:pStyle w:val="ListParagraph"/>
        <w:numPr>
          <w:ilvl w:val="0"/>
          <w:numId w:val="124"/>
        </w:numPr>
      </w:pPr>
      <w:r>
        <w:rPr>
          <w:b/>
        </w:rPr>
        <w:t>Distribution</w:t>
      </w:r>
    </w:p>
    <w:p w:rsidR="00EF22D5" w:rsidRDefault="006E59EC">
      <w:pPr>
        <w:pStyle w:val="ListParagraph"/>
        <w:numPr>
          <w:ilvl w:val="0"/>
          <w:numId w:val="125"/>
        </w:numPr>
      </w:pPr>
      <w:r>
        <w:rPr>
          <w:b/>
        </w:rPr>
        <w:t>Encoding</w:t>
      </w:r>
    </w:p>
    <w:p w:rsidR="00EF22D5" w:rsidRDefault="006E59EC">
      <w:pPr>
        <w:pStyle w:val="ListParagraph"/>
        <w:numPr>
          <w:ilvl w:val="0"/>
          <w:numId w:val="126"/>
        </w:numPr>
      </w:pPr>
      <w:r>
        <w:rPr>
          <w:b/>
        </w:rPr>
        <w:t>FollowUp-To</w:t>
      </w:r>
    </w:p>
    <w:p w:rsidR="00EF22D5" w:rsidRDefault="006E59EC">
      <w:pPr>
        <w:pStyle w:val="ListParagraph"/>
        <w:numPr>
          <w:ilvl w:val="0"/>
          <w:numId w:val="127"/>
        </w:numPr>
      </w:pPr>
      <w:r>
        <w:rPr>
          <w:b/>
        </w:rPr>
        <w:t>Lines</w:t>
      </w:r>
    </w:p>
    <w:p w:rsidR="00EF22D5" w:rsidRDefault="006E59EC">
      <w:pPr>
        <w:pStyle w:val="ListParagraph"/>
        <w:numPr>
          <w:ilvl w:val="0"/>
          <w:numId w:val="128"/>
        </w:numPr>
      </w:pPr>
      <w:r>
        <w:rPr>
          <w:b/>
        </w:rPr>
        <w:t>Bytes</w:t>
      </w:r>
    </w:p>
    <w:p w:rsidR="00EF22D5" w:rsidRDefault="006E59EC">
      <w:pPr>
        <w:pStyle w:val="ListParagraph"/>
        <w:numPr>
          <w:ilvl w:val="0"/>
          <w:numId w:val="129"/>
        </w:numPr>
      </w:pPr>
      <w:r>
        <w:rPr>
          <w:b/>
        </w:rPr>
        <w:t>Article</w:t>
      </w:r>
    </w:p>
    <w:p w:rsidR="00EF22D5" w:rsidRDefault="006E59EC">
      <w:pPr>
        <w:pStyle w:val="ListParagraph"/>
        <w:numPr>
          <w:ilvl w:val="0"/>
          <w:numId w:val="130"/>
        </w:numPr>
      </w:pPr>
      <w:r>
        <w:rPr>
          <w:b/>
        </w:rPr>
        <w:t>Supercedes</w:t>
      </w:r>
    </w:p>
    <w:p w:rsidR="00EF22D5" w:rsidRDefault="006E59EC">
      <w:pPr>
        <w:pStyle w:val="ListParagraph"/>
        <w:numPr>
          <w:ilvl w:val="0"/>
          <w:numId w:val="131"/>
        </w:numPr>
      </w:pPr>
      <w:r>
        <w:rPr>
          <w:b/>
        </w:rPr>
        <w:t>NewsGroups</w:t>
      </w:r>
    </w:p>
    <w:p w:rsidR="00EF22D5" w:rsidRDefault="006E59EC">
      <w:pPr>
        <w:pStyle w:val="ListParagraph"/>
        <w:numPr>
          <w:ilvl w:val="0"/>
          <w:numId w:val="132"/>
        </w:numPr>
      </w:pPr>
      <w:r>
        <w:rPr>
          <w:b/>
        </w:rPr>
        <w:t>NntpPostingHost</w:t>
      </w:r>
    </w:p>
    <w:p w:rsidR="00EF22D5" w:rsidRDefault="006E59EC">
      <w:pPr>
        <w:pStyle w:val="ListParagraph"/>
        <w:numPr>
          <w:ilvl w:val="0"/>
          <w:numId w:val="133"/>
        </w:numPr>
      </w:pPr>
      <w:r>
        <w:rPr>
          <w:b/>
        </w:rPr>
        <w:t>Organization</w:t>
      </w:r>
    </w:p>
    <w:p w:rsidR="00EF22D5" w:rsidRDefault="006E59EC">
      <w:pPr>
        <w:pStyle w:val="ListParagraph"/>
        <w:numPr>
          <w:ilvl w:val="0"/>
          <w:numId w:val="134"/>
        </w:numPr>
      </w:pPr>
      <w:r>
        <w:rPr>
          <w:b/>
        </w:rPr>
        <w:t>Path</w:t>
      </w:r>
    </w:p>
    <w:p w:rsidR="00EF22D5" w:rsidRDefault="006E59EC">
      <w:pPr>
        <w:pStyle w:val="ListParagraph"/>
        <w:numPr>
          <w:ilvl w:val="0"/>
          <w:numId w:val="135"/>
        </w:numPr>
      </w:pPr>
      <w:r>
        <w:rPr>
          <w:b/>
        </w:rPr>
        <w:t>RR</w:t>
      </w:r>
    </w:p>
    <w:p w:rsidR="00EF22D5" w:rsidRDefault="006E59EC">
      <w:pPr>
        <w:pStyle w:val="ListParagraph"/>
        <w:numPr>
          <w:ilvl w:val="0"/>
          <w:numId w:val="136"/>
        </w:numPr>
      </w:pPr>
      <w:r>
        <w:rPr>
          <w:b/>
        </w:rPr>
        <w:lastRenderedPageBreak/>
        <w:t>Summary</w:t>
      </w:r>
    </w:p>
    <w:p w:rsidR="00EF22D5" w:rsidRDefault="006E59EC">
      <w:pPr>
        <w:pStyle w:val="ListParagraph"/>
        <w:numPr>
          <w:ilvl w:val="0"/>
          <w:numId w:val="137"/>
        </w:numPr>
      </w:pPr>
      <w:r>
        <w:rPr>
          <w:b/>
        </w:rPr>
        <w:t>Trace</w:t>
      </w:r>
    </w:p>
    <w:p w:rsidR="00EF22D5" w:rsidRDefault="006E59EC">
      <w:pPr>
        <w:pStyle w:val="ListParagraph"/>
        <w:numPr>
          <w:ilvl w:val="0"/>
          <w:numId w:val="138"/>
        </w:numPr>
      </w:pPr>
      <w:r>
        <w:rPr>
          <w:b/>
        </w:rPr>
        <w:t>Encrypted</w:t>
      </w:r>
    </w:p>
    <w:p w:rsidR="00EF22D5" w:rsidRDefault="006E59EC">
      <w:pPr>
        <w:pStyle w:val="ListParagraph"/>
        <w:numPr>
          <w:ilvl w:val="0"/>
          <w:numId w:val="139"/>
        </w:numPr>
      </w:pPr>
      <w:r>
        <w:rPr>
          <w:b/>
        </w:rPr>
        <w:t>X-MimeOle</w:t>
      </w:r>
    </w:p>
    <w:p w:rsidR="00EF22D5" w:rsidRDefault="006E59EC">
      <w:pPr>
        <w:pStyle w:val="ListParagraph"/>
        <w:numPr>
          <w:ilvl w:val="0"/>
          <w:numId w:val="140"/>
        </w:numPr>
      </w:pPr>
      <w:r>
        <w:rPr>
          <w:b/>
        </w:rPr>
        <w:t>X-MS-TNEF-Correlator</w:t>
      </w:r>
    </w:p>
    <w:p w:rsidR="00EF22D5" w:rsidRDefault="006E59EC">
      <w:pPr>
        <w:pStyle w:val="ListParagraph"/>
        <w:numPr>
          <w:ilvl w:val="0"/>
          <w:numId w:val="141"/>
        </w:numPr>
      </w:pPr>
      <w:r>
        <w:t>Any header the name of which begins with "X-MS-Exchange-Organization-" or "X-MS-Exchange-Forest-", except for the following:</w:t>
      </w:r>
    </w:p>
    <w:p w:rsidR="00EF22D5" w:rsidRDefault="006E59EC">
      <w:pPr>
        <w:pStyle w:val="ListParagraph"/>
        <w:numPr>
          <w:ilvl w:val="1"/>
          <w:numId w:val="142"/>
        </w:numPr>
        <w:ind w:left="2520"/>
        <w:rPr>
          <w:b/>
        </w:rPr>
      </w:pPr>
      <w:r>
        <w:rPr>
          <w:b/>
        </w:rPr>
        <w:t>X-MS-Exchange-Organization-AuthAs</w:t>
      </w:r>
    </w:p>
    <w:p w:rsidR="00EF22D5" w:rsidRDefault="006E59EC">
      <w:pPr>
        <w:pStyle w:val="ListParagraph"/>
        <w:numPr>
          <w:ilvl w:val="1"/>
          <w:numId w:val="143"/>
        </w:numPr>
        <w:ind w:left="2520"/>
        <w:rPr>
          <w:b/>
        </w:rPr>
      </w:pPr>
      <w:r>
        <w:rPr>
          <w:b/>
        </w:rPr>
        <w:t>X-MS-Exchange-Organiz</w:t>
      </w:r>
      <w:r>
        <w:rPr>
          <w:b/>
        </w:rPr>
        <w:t>ation-AuthDomain</w:t>
      </w:r>
    </w:p>
    <w:p w:rsidR="00EF22D5" w:rsidRDefault="006E59EC">
      <w:pPr>
        <w:pStyle w:val="ListParagraph"/>
        <w:numPr>
          <w:ilvl w:val="1"/>
          <w:numId w:val="144"/>
        </w:numPr>
        <w:ind w:left="2520"/>
        <w:rPr>
          <w:b/>
        </w:rPr>
      </w:pPr>
      <w:r>
        <w:rPr>
          <w:b/>
        </w:rPr>
        <w:t>X-MS-Exchange-Organization-AuthMechanism</w:t>
      </w:r>
    </w:p>
    <w:p w:rsidR="00EF22D5" w:rsidRDefault="006E59EC">
      <w:pPr>
        <w:pStyle w:val="ListParagraph"/>
        <w:numPr>
          <w:ilvl w:val="1"/>
          <w:numId w:val="145"/>
        </w:numPr>
        <w:ind w:left="2520"/>
      </w:pPr>
      <w:r>
        <w:rPr>
          <w:b/>
        </w:rPr>
        <w:t>X-MS-Exchange-Organization-AuthSource</w:t>
      </w:r>
    </w:p>
    <w:p w:rsidR="00EF22D5" w:rsidRDefault="006E59EC">
      <w:pPr>
        <w:pStyle w:val="Heading4"/>
      </w:pPr>
      <w:bookmarkStart w:id="674" w:name="section_a1f86f37e1c64c33a236db25a0db701e"/>
      <w:bookmarkStart w:id="675" w:name="_Toc174599861"/>
      <w:r>
        <w:t>Body Text</w:t>
      </w:r>
      <w:bookmarkEnd w:id="674"/>
      <w:bookmarkEnd w:id="675"/>
      <w:r>
        <w:fldChar w:fldCharType="begin"/>
      </w:r>
      <w:r>
        <w:instrText xml:space="preserve"> XE "MIME analysis - processing rules:body text" </w:instrText>
      </w:r>
      <w:r>
        <w:fldChar w:fldCharType="end"/>
      </w:r>
      <w:r>
        <w:fldChar w:fldCharType="begin"/>
      </w:r>
      <w:r>
        <w:instrText xml:space="preserve"> XE "Processing rules - MIME analysis:body text" </w:instrText>
      </w:r>
      <w:r>
        <w:fldChar w:fldCharType="end"/>
      </w:r>
    </w:p>
    <w:p w:rsidR="00EF22D5" w:rsidRDefault="006E59EC">
      <w:r>
        <w:t xml:space="preserve">Unlike </w:t>
      </w:r>
      <w:hyperlink w:anchor="gt_af6ba277-34c1-493d-8103-71d2af36ce30">
        <w:r>
          <w:rPr>
            <w:rStyle w:val="HyperlinkGreen"/>
            <w:b/>
          </w:rPr>
          <w:t>MIME</w:t>
        </w:r>
      </w:hyperlink>
      <w:r>
        <w:t xml:space="preserve">, which allows an arbitrary number of inline text </w:t>
      </w:r>
      <w:hyperlink w:anchor="gt_7296866d-d4b9-4238-af3a-4d772989e348">
        <w:r>
          <w:rPr>
            <w:rStyle w:val="HyperlinkGreen"/>
            <w:b/>
          </w:rPr>
          <w:t>body parts</w:t>
        </w:r>
      </w:hyperlink>
      <w:r>
        <w:t xml:space="preserve">, </w:t>
      </w:r>
      <w:hyperlink w:anchor="gt_b6c15d0c-d992-421d-ba96-99d3b63894cf">
        <w:r>
          <w:rPr>
            <w:rStyle w:val="HyperlinkGreen"/>
            <w:b/>
          </w:rPr>
          <w:t>Message objects</w:t>
        </w:r>
      </w:hyperlink>
      <w:r>
        <w:t xml:space="preserve"> distinguish one text body part as the </w:t>
      </w:r>
      <w:hyperlink w:anchor="gt_f8f4c2f5-c760-4abe-a9a1-573302980088">
        <w:r>
          <w:rPr>
            <w:rStyle w:val="HyperlinkGreen"/>
            <w:b/>
          </w:rPr>
          <w:t>message body</w:t>
        </w:r>
      </w:hyperlink>
      <w:r>
        <w:t>.</w:t>
      </w:r>
    </w:p>
    <w:p w:rsidR="00EF22D5" w:rsidRDefault="006E59EC">
      <w:pPr>
        <w:pStyle w:val="Heading5"/>
      </w:pPr>
      <w:bookmarkStart w:id="676" w:name="section_4796fdaf1c7640edadcee4693693906c"/>
      <w:bookmarkStart w:id="677" w:name="_Toc174599862"/>
      <w:r>
        <w:t>Client Actions</w:t>
      </w:r>
      <w:bookmarkEnd w:id="676"/>
      <w:bookmarkEnd w:id="677"/>
    </w:p>
    <w:p w:rsidR="00EF22D5" w:rsidRDefault="006E59EC">
      <w:r>
        <w:t xml:space="preserve">To send the value of the </w:t>
      </w:r>
      <w:r>
        <w:rPr>
          <w:b/>
        </w:rPr>
        <w:t>PidTagBody</w:t>
      </w:r>
      <w:r>
        <w:t xml:space="preserve"> property (</w:t>
      </w:r>
      <w:hyperlink r:id="rId359" w:anchor="Section_7fd7ec40deec4c0694931bc06b349682">
        <w:r>
          <w:rPr>
            <w:rStyle w:val="Hyperlink"/>
          </w:rPr>
          <w:t>[MS-OXCMSG]</w:t>
        </w:r>
      </w:hyperlink>
      <w:r>
        <w:t xml:space="preserve"> section 2.2.1.58.1) as the definitive body text, clients SHOULD create a </w:t>
      </w:r>
      <w:hyperlink w:anchor="gt_bcc83734-de00-4cd2-a344-4455ac688da9">
        <w:r>
          <w:rPr>
            <w:rStyle w:val="HyperlinkGreen"/>
            <w:b/>
          </w:rPr>
          <w:t>MIME message</w:t>
        </w:r>
      </w:hyperlink>
      <w:r>
        <w:t xml:space="preserve"> in which the first or only element has "text/plain" as the value of the </w:t>
      </w:r>
      <w:r>
        <w:rPr>
          <w:b/>
        </w:rPr>
        <w:t>Content-</w:t>
      </w:r>
      <w:r>
        <w:rPr>
          <w:b/>
        </w:rPr>
        <w:t>Type</w:t>
      </w:r>
      <w:r>
        <w:t xml:space="preserve"> </w:t>
      </w:r>
      <w:hyperlink w:anchor="gt_84a82291-9444-481e-97e3-4ff69a88e932">
        <w:r>
          <w:rPr>
            <w:rStyle w:val="HyperlinkGreen"/>
            <w:b/>
          </w:rPr>
          <w:t>header</w:t>
        </w:r>
      </w:hyperlink>
      <w:r>
        <w:t xml:space="preserve"> and that element's body contains the text. Clients SHOULD specify the </w:t>
      </w:r>
      <w:hyperlink w:anchor="gt_5004b992-4a9c-41c9-b65c-b2e7a2b04204">
        <w:r>
          <w:rPr>
            <w:rStyle w:val="HyperlinkGreen"/>
            <w:b/>
          </w:rPr>
          <w:t>character set</w:t>
        </w:r>
      </w:hyperlink>
      <w:r>
        <w:t xml:space="preserve"> of the </w:t>
      </w:r>
      <w:hyperlink w:anchor="gt_f8f4c2f5-c760-4abe-a9a1-573302980088">
        <w:r>
          <w:rPr>
            <w:rStyle w:val="HyperlinkGreen"/>
            <w:b/>
          </w:rPr>
          <w:t>message body</w:t>
        </w:r>
      </w:hyperlink>
      <w:r>
        <w:t xml:space="preserve"> text on the corresponding </w:t>
      </w:r>
      <w:hyperlink w:anchor="gt_af6ba277-34c1-493d-8103-71d2af36ce30">
        <w:r>
          <w:rPr>
            <w:rStyle w:val="HyperlinkGreen"/>
            <w:b/>
          </w:rPr>
          <w:t>MIME</w:t>
        </w:r>
      </w:hyperlink>
      <w:r>
        <w:t xml:space="preserve"> element.</w:t>
      </w:r>
    </w:p>
    <w:p w:rsidR="00EF22D5" w:rsidRDefault="006E59EC">
      <w:r>
        <w:t xml:space="preserve">To send the value of the </w:t>
      </w:r>
      <w:r>
        <w:rPr>
          <w:b/>
        </w:rPr>
        <w:t>PidTagHtml</w:t>
      </w:r>
      <w:r>
        <w:t xml:space="preserve"> property ([MS-OXCMSG] section 2.2.1.58.9) as the definitive body text, c</w:t>
      </w:r>
      <w:r>
        <w:t xml:space="preserve">lients SHOULD create a MIME message in which the first or only MIME element has "text/HTML" as the value of the </w:t>
      </w:r>
      <w:r>
        <w:rPr>
          <w:b/>
        </w:rPr>
        <w:t>Content-Type</w:t>
      </w:r>
      <w:r>
        <w:t xml:space="preserve"> header and that element's body contains a well-formed </w:t>
      </w:r>
      <w:hyperlink w:anchor="gt_549c4960-e8be-4c24-bc2b-b86530f1c1bf">
        <w:r>
          <w:rPr>
            <w:rStyle w:val="HyperlinkGreen"/>
            <w:b/>
          </w:rPr>
          <w:t>HTML</w:t>
        </w:r>
      </w:hyperlink>
      <w:r>
        <w:t xml:space="preserve"> document. </w:t>
      </w:r>
      <w:r>
        <w:t xml:space="preserve">Clients SHOULD generate a MIME structure with a MIME content-type of "multipart/alternative", and include a </w:t>
      </w:r>
      <w:hyperlink w:anchor="gt_afa1b8ad-29c4-4f4a-90ce-e63b3547e15a">
        <w:r>
          <w:rPr>
            <w:rStyle w:val="HyperlinkGreen"/>
            <w:b/>
          </w:rPr>
          <w:t>plain text</w:t>
        </w:r>
      </w:hyperlink>
      <w:r>
        <w:t xml:space="preserve"> representation, so that a greater number of clients can process the message</w:t>
      </w:r>
      <w:r>
        <w:t>.</w:t>
      </w:r>
    </w:p>
    <w:p w:rsidR="00EF22D5" w:rsidRDefault="006E59EC">
      <w:r>
        <w:t xml:space="preserve">To send the value of the </w:t>
      </w:r>
      <w:r>
        <w:rPr>
          <w:b/>
        </w:rPr>
        <w:t>PidTagRtfCompressed</w:t>
      </w:r>
      <w:r>
        <w:t xml:space="preserve"> property ([MS-OXCMSG] section 2.2.1.58.4) as the definitive body text, clients SHOULD create a MIME message that contains a </w:t>
      </w:r>
      <w:hyperlink w:anchor="gt_87fc4eff-2e8d-4687-8cd0-a4fdb52415c4">
        <w:r>
          <w:rPr>
            <w:rStyle w:val="HyperlinkGreen"/>
            <w:b/>
          </w:rPr>
          <w:t>TNEF</w:t>
        </w:r>
      </w:hyperlink>
      <w:r>
        <w:t xml:space="preserve"> </w:t>
      </w:r>
      <w:hyperlink w:anchor="gt_7296866d-d4b9-4238-af3a-4d772989e348">
        <w:r>
          <w:rPr>
            <w:rStyle w:val="HyperlinkGreen"/>
            <w:b/>
          </w:rPr>
          <w:t>body part</w:t>
        </w:r>
      </w:hyperlink>
      <w:r>
        <w:t xml:space="preserve">, as specified at the beginning of section </w:t>
      </w:r>
      <w:hyperlink w:anchor="Section_cce2fed292714ab881fc2319f4ef2335" w:history="1">
        <w:r>
          <w:rPr>
            <w:rStyle w:val="Hyperlink"/>
          </w:rPr>
          <w:t>2</w:t>
        </w:r>
      </w:hyperlink>
      <w:r>
        <w:t xml:space="preserve">, and write the value of the </w:t>
      </w:r>
      <w:r>
        <w:rPr>
          <w:b/>
        </w:rPr>
        <w:t>PidTagRtfCompressed</w:t>
      </w:r>
      <w:r>
        <w:t xml:space="preserve"> property into the </w:t>
      </w:r>
      <w:r>
        <w:rPr>
          <w:b/>
        </w:rPr>
        <w:t>attMsgProps</w:t>
      </w:r>
      <w:r>
        <w:t xml:space="preserve"> attribute, as specif</w:t>
      </w:r>
      <w:r>
        <w:t xml:space="preserve">ied in </w:t>
      </w:r>
      <w:hyperlink r:id="rId360" w:anchor="Section_1f0544d730b74194b58fadc82f3763bb">
        <w:r>
          <w:rPr>
            <w:rStyle w:val="Hyperlink"/>
          </w:rPr>
          <w:t>[MS-OXTNEF]</w:t>
        </w:r>
      </w:hyperlink>
      <w:r>
        <w:t xml:space="preserve"> section 2.1.3.3.21, of the </w:t>
      </w:r>
      <w:hyperlink w:anchor="gt_1726e331-94ef-4e21-886b-586e4349c95c">
        <w:r>
          <w:rPr>
            <w:rStyle w:val="HyperlinkGreen"/>
            <w:b/>
          </w:rPr>
          <w:t>TNEF message</w:t>
        </w:r>
      </w:hyperlink>
      <w:r>
        <w:t>.</w:t>
      </w:r>
    </w:p>
    <w:p w:rsidR="00EF22D5" w:rsidRDefault="006E59EC">
      <w:pPr>
        <w:pStyle w:val="Heading5"/>
      </w:pPr>
      <w:bookmarkStart w:id="678" w:name="section_454b1afc4eaf48a6b49eec8c5a5ebe6a"/>
      <w:bookmarkStart w:id="679" w:name="_Toc174599863"/>
      <w:r>
        <w:t>Determining Which MIME Element Is the Message Body</w:t>
      </w:r>
      <w:bookmarkEnd w:id="678"/>
      <w:bookmarkEnd w:id="679"/>
    </w:p>
    <w:p w:rsidR="00EF22D5" w:rsidRDefault="006E59EC">
      <w:r>
        <w:t xml:space="preserve">The rules a </w:t>
      </w:r>
      <w:hyperlink w:anchor="gt_8468588a-d147-45b8-848e-75449f61f368">
        <w:r>
          <w:rPr>
            <w:rStyle w:val="HyperlinkGreen"/>
            <w:b/>
          </w:rPr>
          <w:t>MIME reader</w:t>
        </w:r>
      </w:hyperlink>
      <w:r>
        <w:t xml:space="preserve"> follows for selecting a </w:t>
      </w:r>
      <w:hyperlink w:anchor="gt_f8f4c2f5-c760-4abe-a9a1-573302980088">
        <w:r>
          <w:rPr>
            <w:rStyle w:val="HyperlinkGreen"/>
            <w:b/>
          </w:rPr>
          <w:t>message body</w:t>
        </w:r>
      </w:hyperlink>
      <w:r>
        <w:t xml:space="preserve"> are both qualifying, or positive, and disqualifying, or negative. To qu</w:t>
      </w:r>
      <w:r>
        <w:t xml:space="preserve">alify as a message body, a </w:t>
      </w:r>
      <w:hyperlink w:anchor="gt_fb44968e-ab83-4cbe-b4da-7cbc3cdd770a">
        <w:r>
          <w:rPr>
            <w:rStyle w:val="HyperlinkGreen"/>
            <w:b/>
          </w:rPr>
          <w:t>MIME entity</w:t>
        </w:r>
      </w:hyperlink>
      <w:r>
        <w:t xml:space="preserve"> MUST meet at least one of the following conditions:</w:t>
      </w:r>
    </w:p>
    <w:p w:rsidR="00EF22D5" w:rsidRDefault="006E59EC">
      <w:pPr>
        <w:pStyle w:val="ListParagraph"/>
        <w:numPr>
          <w:ilvl w:val="0"/>
          <w:numId w:val="146"/>
        </w:numPr>
      </w:pPr>
      <w:r>
        <w:rPr>
          <w:b/>
        </w:rPr>
        <w:t>Content-Type</w:t>
      </w:r>
      <w:r>
        <w:t xml:space="preserve"> header value is "text/plain", "text/HTML", "text/enriched", or "text/calendar".</w:t>
      </w:r>
    </w:p>
    <w:p w:rsidR="00EF22D5" w:rsidRDefault="006E59EC">
      <w:pPr>
        <w:pStyle w:val="ListParagraph"/>
        <w:numPr>
          <w:ilvl w:val="0"/>
          <w:numId w:val="146"/>
        </w:numPr>
      </w:pPr>
      <w:r>
        <w:rPr>
          <w:b/>
        </w:rPr>
        <w:t>Content-Ty</w:t>
      </w:r>
      <w:r>
        <w:rPr>
          <w:b/>
        </w:rPr>
        <w:t>pe</w:t>
      </w:r>
      <w:r>
        <w:t xml:space="preserve"> header value is "multipart/alternative" and at least one child MIME entity is "text/plain", "text/HTML", "text/enriched", or "text/calendar".</w:t>
      </w:r>
    </w:p>
    <w:p w:rsidR="00EF22D5" w:rsidRDefault="006E59EC">
      <w:pPr>
        <w:pStyle w:val="ListParagraph"/>
        <w:numPr>
          <w:ilvl w:val="0"/>
          <w:numId w:val="146"/>
        </w:numPr>
      </w:pPr>
      <w:r>
        <w:rPr>
          <w:b/>
        </w:rPr>
        <w:t>Content-Type</w:t>
      </w:r>
      <w:r>
        <w:t xml:space="preserve"> header value is "multipart/related", and its first child MIME entity is either "text/HTML" or "mul</w:t>
      </w:r>
      <w:r>
        <w:t>tipart/alternative" with at least one "text/HTML" child MIME entity.</w:t>
      </w:r>
    </w:p>
    <w:p w:rsidR="00EF22D5" w:rsidRDefault="006E59EC">
      <w:pPr>
        <w:pStyle w:val="ListParagraph"/>
        <w:numPr>
          <w:ilvl w:val="0"/>
          <w:numId w:val="146"/>
        </w:numPr>
      </w:pPr>
      <w:r>
        <w:rPr>
          <w:b/>
        </w:rPr>
        <w:lastRenderedPageBreak/>
        <w:t>Content-Type</w:t>
      </w:r>
      <w:r>
        <w:t xml:space="preserve"> header value is "multipart/mixed", and its first child MIME entity is "text/plain", "text/HTML", "text/enriched", or "text/calendar".</w:t>
      </w:r>
    </w:p>
    <w:p w:rsidR="00EF22D5" w:rsidRDefault="006E59EC">
      <w:r>
        <w:t>To qualify as a message body, a MIME ent</w:t>
      </w:r>
      <w:r>
        <w:t xml:space="preserve">ity MUST NOT have a </w:t>
      </w:r>
      <w:r>
        <w:rPr>
          <w:b/>
        </w:rPr>
        <w:t>Content-Disposition</w:t>
      </w:r>
      <w:r>
        <w:t xml:space="preserve"> header (2) with the value "attachment".</w:t>
      </w:r>
    </w:p>
    <w:p w:rsidR="00EF22D5" w:rsidRDefault="006E59EC">
      <w:r>
        <w:t xml:space="preserve">In all cases, it is the text </w:t>
      </w:r>
      <w:hyperlink w:anchor="gt_7296866d-d4b9-4238-af3a-4d772989e348">
        <w:r>
          <w:rPr>
            <w:rStyle w:val="HyperlinkGreen"/>
            <w:b/>
          </w:rPr>
          <w:t>body part</w:t>
        </w:r>
      </w:hyperlink>
      <w:r>
        <w:t xml:space="preserve"> and not the containing multipart itself that is mapped to the message body.</w:t>
      </w:r>
    </w:p>
    <w:p w:rsidR="00EF22D5" w:rsidRDefault="006E59EC">
      <w:r>
        <w:t xml:space="preserve">MIME readers select the first MIME entity that qualifies according to the rules as the message body. MIME readers SHOULD then map the content of the selected MIME entity to a </w:t>
      </w:r>
      <w:hyperlink w:anchor="gt_b6c15d0c-d992-421d-ba96-99d3b63894cf">
        <w:r>
          <w:rPr>
            <w:rStyle w:val="HyperlinkGreen"/>
            <w:b/>
          </w:rPr>
          <w:t>Message object</w:t>
        </w:r>
      </w:hyperlink>
      <w:r>
        <w:t xml:space="preserve"> pro</w:t>
      </w:r>
      <w:r>
        <w:t>perty value according to the following rules:</w:t>
      </w:r>
    </w:p>
    <w:p w:rsidR="00EF22D5" w:rsidRDefault="006E59EC">
      <w:pPr>
        <w:pStyle w:val="ListParagraph"/>
        <w:numPr>
          <w:ilvl w:val="0"/>
          <w:numId w:val="147"/>
        </w:numPr>
      </w:pPr>
      <w:r>
        <w:t xml:space="preserve">If the body MIME entity is a single "text/plain", copy its content to the value of the </w:t>
      </w:r>
      <w:r>
        <w:rPr>
          <w:b/>
        </w:rPr>
        <w:t>PidTagBody</w:t>
      </w:r>
      <w:r>
        <w:t xml:space="preserve"> property (</w:t>
      </w:r>
      <w:hyperlink r:id="rId361" w:anchor="Section_7fd7ec40deec4c0694931bc06b349682">
        <w:r>
          <w:rPr>
            <w:rStyle w:val="Hyperlink"/>
          </w:rPr>
          <w:t>[MS-OXCMSG]</w:t>
        </w:r>
      </w:hyperlink>
      <w:r>
        <w:t xml:space="preserve"> section 2</w:t>
      </w:r>
      <w:r>
        <w:t>.2.1.58.1).</w:t>
      </w:r>
    </w:p>
    <w:p w:rsidR="00EF22D5" w:rsidRDefault="006E59EC">
      <w:pPr>
        <w:pStyle w:val="ListParagraph"/>
        <w:numPr>
          <w:ilvl w:val="0"/>
          <w:numId w:val="147"/>
        </w:numPr>
      </w:pPr>
      <w:r>
        <w:t xml:space="preserve">If the body MIME entity is a single "text/HTML", copy its content to the value of the </w:t>
      </w:r>
      <w:r>
        <w:rPr>
          <w:b/>
        </w:rPr>
        <w:t>PidTagHtml</w:t>
      </w:r>
      <w:r>
        <w:t xml:space="preserve"> property ([MS-OXCMSG] section 2.2.1.58.9).</w:t>
      </w:r>
    </w:p>
    <w:p w:rsidR="00EF22D5" w:rsidRDefault="006E59EC">
      <w:pPr>
        <w:pStyle w:val="ListParagraph"/>
        <w:numPr>
          <w:ilvl w:val="0"/>
          <w:numId w:val="147"/>
        </w:numPr>
      </w:pPr>
      <w:r>
        <w:t xml:space="preserve">If the body MIME entity is a single "text/enriched", convert its content to </w:t>
      </w:r>
      <w:hyperlink w:anchor="gt_549c4960-e8be-4c24-bc2b-b86530f1c1bf">
        <w:r>
          <w:rPr>
            <w:rStyle w:val="HyperlinkGreen"/>
            <w:b/>
          </w:rPr>
          <w:t>HTML</w:t>
        </w:r>
      </w:hyperlink>
      <w:r>
        <w:t xml:space="preserve"> and copy the result to the value of the </w:t>
      </w:r>
      <w:r>
        <w:rPr>
          <w:b/>
        </w:rPr>
        <w:t>PidTagHtml</w:t>
      </w:r>
      <w:r>
        <w:t xml:space="preserve"> property. The format of the "text/enriched" </w:t>
      </w:r>
      <w:hyperlink w:anchor="gt_af6ba277-34c1-493d-8103-71d2af36ce30">
        <w:r>
          <w:rPr>
            <w:rStyle w:val="HyperlinkGreen"/>
            <w:b/>
          </w:rPr>
          <w:t>MIME</w:t>
        </w:r>
      </w:hyperlink>
      <w:r>
        <w:t xml:space="preserve"> type is specified in </w:t>
      </w:r>
      <w:hyperlink r:id="rId362">
        <w:r>
          <w:rPr>
            <w:rStyle w:val="Hyperlink"/>
          </w:rPr>
          <w:t>[MSFT-RTF]</w:t>
        </w:r>
      </w:hyperlink>
      <w:r>
        <w:t xml:space="preserve">, </w:t>
      </w:r>
      <w:hyperlink r:id="rId363" w:anchor="Section_411d0d5849f7496cb8c35859b045f6cf">
        <w:r>
          <w:rPr>
            <w:rStyle w:val="Hyperlink"/>
          </w:rPr>
          <w:t>[MS-OXRTFEX]</w:t>
        </w:r>
      </w:hyperlink>
      <w:r>
        <w:t xml:space="preserve">, and </w:t>
      </w:r>
      <w:hyperlink r:id="rId364" w:anchor="Section_65dfe2df1b6943fc8ebd21819a7463fb">
        <w:r>
          <w:rPr>
            <w:rStyle w:val="Hyperlink"/>
          </w:rPr>
          <w:t>[MS-OXRTFCP]</w:t>
        </w:r>
      </w:hyperlink>
      <w:r>
        <w:t>.</w:t>
      </w:r>
    </w:p>
    <w:p w:rsidR="00EF22D5" w:rsidRDefault="006E59EC">
      <w:pPr>
        <w:pStyle w:val="ListParagraph"/>
        <w:numPr>
          <w:ilvl w:val="0"/>
          <w:numId w:val="147"/>
        </w:numPr>
      </w:pPr>
      <w:r>
        <w:t xml:space="preserve">If the body </w:t>
      </w:r>
      <w:r>
        <w:t xml:space="preserve">MIME entity is a single "text/calendar", parse the iCalendar document and copy the value of the </w:t>
      </w:r>
      <w:r>
        <w:rPr>
          <w:b/>
        </w:rPr>
        <w:t>DESCRIPTION</w:t>
      </w:r>
      <w:r>
        <w:t xml:space="preserve"> property to the </w:t>
      </w:r>
      <w:r>
        <w:rPr>
          <w:b/>
        </w:rPr>
        <w:t>PidTagBody</w:t>
      </w:r>
      <w:r>
        <w:t xml:space="preserve"> property. If the </w:t>
      </w:r>
      <w:r>
        <w:rPr>
          <w:b/>
        </w:rPr>
        <w:t>DESCRIPTION</w:t>
      </w:r>
      <w:r>
        <w:t xml:space="preserve"> property is missing, MIME readers can use the value of the </w:t>
      </w:r>
      <w:r>
        <w:rPr>
          <w:b/>
        </w:rPr>
        <w:t>COMMENT</w:t>
      </w:r>
      <w:r>
        <w:t xml:space="preserve"> property instead. For det</w:t>
      </w:r>
      <w:r>
        <w:t xml:space="preserve">ails, see </w:t>
      </w:r>
      <w:hyperlink r:id="rId365" w:anchor="Section_a685a0405b694c84b084795113fb4012">
        <w:r>
          <w:rPr>
            <w:rStyle w:val="Hyperlink"/>
          </w:rPr>
          <w:t>[MS-OXCICAL]</w:t>
        </w:r>
      </w:hyperlink>
      <w:r>
        <w:t>.</w:t>
      </w:r>
    </w:p>
    <w:p w:rsidR="00EF22D5" w:rsidRDefault="006E59EC">
      <w:pPr>
        <w:pStyle w:val="ListParagraph"/>
        <w:numPr>
          <w:ilvl w:val="0"/>
          <w:numId w:val="147"/>
        </w:numPr>
      </w:pPr>
      <w:r>
        <w:t>If the body MIME entity is "multipart/alternative", MIME readers SHOULD select the last child entity that has one of the four eligible types ("text/pl</w:t>
      </w:r>
      <w:r>
        <w:t xml:space="preserve">ain", "text/HTML", "text/enriched", or "text/calendar") and map it. However, if the last child entity is "text/calendar" and one of the preceding entities is "text/HTML", MIME readers SHOULD map the "text/HTML" value, instead of the </w:t>
      </w:r>
      <w:r>
        <w:rPr>
          <w:b/>
        </w:rPr>
        <w:t>DESCRIPTION</w:t>
      </w:r>
      <w:r>
        <w:t xml:space="preserve"> property of</w:t>
      </w:r>
      <w:r>
        <w:t xml:space="preserve"> the "text/calendar" value, to the </w:t>
      </w:r>
      <w:r>
        <w:rPr>
          <w:b/>
        </w:rPr>
        <w:t>PidTagRtfCompressed</w:t>
      </w:r>
      <w:r>
        <w:t xml:space="preserve"> property ([MS-OXCMSG] section 2.2.1.58.4).</w:t>
      </w:r>
    </w:p>
    <w:p w:rsidR="00EF22D5" w:rsidRDefault="006E59EC">
      <w:pPr>
        <w:pStyle w:val="ListParagraph"/>
        <w:numPr>
          <w:ilvl w:val="0"/>
          <w:numId w:val="147"/>
        </w:numPr>
      </w:pPr>
      <w:r>
        <w:t>If the body MIME entity is "multipart/related", identify the first child MIME entity that is either "text/HTML" or "multipart/alternative" and map it accordin</w:t>
      </w:r>
      <w:r>
        <w:t>g to rules 1-5.</w:t>
      </w:r>
    </w:p>
    <w:p w:rsidR="00EF22D5" w:rsidRDefault="006E59EC">
      <w:pPr>
        <w:pStyle w:val="ListParagraph"/>
        <w:numPr>
          <w:ilvl w:val="0"/>
          <w:numId w:val="147"/>
        </w:numPr>
      </w:pPr>
      <w:r>
        <w:t>If the body MIME entity is "multipart/mixed", MIME readers SHOULD identify the first MIME entity that has one of the four eligible types ("text/plain", text/HTML", "text/enriched", or "text/calendar") and map it. Alternatively, MIME readers</w:t>
      </w:r>
      <w:r>
        <w:t xml:space="preserve"> MAY</w:t>
      </w:r>
      <w:bookmarkStart w:id="680" w:name="Appendix_A_Target_142"/>
      <w:r>
        <w:rPr>
          <w:rStyle w:val="Hyperlink"/>
        </w:rPr>
        <w:fldChar w:fldCharType="begin"/>
      </w:r>
      <w:r>
        <w:rPr>
          <w:rStyle w:val="Hyperlink"/>
        </w:rPr>
        <w:instrText xml:space="preserve"> HYPERLINK \l "Appendix_A_142" \o "Product behavior note 142" \h </w:instrText>
      </w:r>
      <w:r>
        <w:rPr>
          <w:rStyle w:val="Hyperlink"/>
        </w:rPr>
      </w:r>
      <w:r>
        <w:rPr>
          <w:rStyle w:val="Hyperlink"/>
        </w:rPr>
        <w:fldChar w:fldCharType="separate"/>
      </w:r>
      <w:r>
        <w:rPr>
          <w:rStyle w:val="Hyperlink"/>
        </w:rPr>
        <w:t>&lt;142&gt;</w:t>
      </w:r>
      <w:r>
        <w:rPr>
          <w:rStyle w:val="Hyperlink"/>
        </w:rPr>
        <w:fldChar w:fldCharType="end"/>
      </w:r>
      <w:bookmarkEnd w:id="680"/>
      <w:r>
        <w:t xml:space="preserve"> create an aggregate body as specified in section </w:t>
      </w:r>
      <w:hyperlink w:anchor="Section_14e048cab6f6440b9bc9b8aa14512416" w:history="1">
        <w:r>
          <w:rPr>
            <w:rStyle w:val="Hyperlink"/>
          </w:rPr>
          <w:t>2.2.3.3.2.2</w:t>
        </w:r>
      </w:hyperlink>
      <w:r>
        <w:t>.</w:t>
      </w:r>
    </w:p>
    <w:p w:rsidR="00EF22D5" w:rsidRDefault="006E59EC">
      <w:pPr>
        <w:pStyle w:val="Heading6"/>
      </w:pPr>
      <w:bookmarkStart w:id="681" w:name="section_ceb7393d133541b08244055f7d3de493"/>
      <w:bookmarkStart w:id="682" w:name="_Toc174599864"/>
      <w:r>
        <w:t>Selecting the Primary Message Text MIME Element</w:t>
      </w:r>
      <w:bookmarkEnd w:id="681"/>
      <w:bookmarkEnd w:id="682"/>
    </w:p>
    <w:p w:rsidR="00EF22D5" w:rsidRDefault="006E59EC">
      <w:r>
        <w:t>When alt</w:t>
      </w:r>
      <w:r>
        <w:t xml:space="preserve">ernative text </w:t>
      </w:r>
      <w:hyperlink w:anchor="gt_af6ba277-34c1-493d-8103-71d2af36ce30">
        <w:r>
          <w:rPr>
            <w:rStyle w:val="HyperlinkGreen"/>
            <w:b/>
          </w:rPr>
          <w:t>MIME</w:t>
        </w:r>
      </w:hyperlink>
      <w:r>
        <w:t xml:space="preserve"> elements are present and eligible for use as the </w:t>
      </w:r>
      <w:hyperlink w:anchor="gt_f8f4c2f5-c760-4abe-a9a1-573302980088">
        <w:r>
          <w:rPr>
            <w:rStyle w:val="HyperlinkGreen"/>
            <w:b/>
          </w:rPr>
          <w:t>message body</w:t>
        </w:r>
      </w:hyperlink>
      <w:r>
        <w:t xml:space="preserve">, as specified in section </w:t>
      </w:r>
      <w:hyperlink w:anchor="Section_454b1afc4eaf48a6b49eec8c5a5ebe6a" w:history="1">
        <w:r>
          <w:rPr>
            <w:rStyle w:val="Hyperlink"/>
          </w:rPr>
          <w:t>2.2.3.3.2</w:t>
        </w:r>
      </w:hyperlink>
      <w:r>
        <w:t xml:space="preserve">, </w:t>
      </w:r>
      <w:hyperlink w:anchor="gt_8468588a-d147-45b8-848e-75449f61f368">
        <w:r>
          <w:rPr>
            <w:rStyle w:val="HyperlinkGreen"/>
            <w:b/>
          </w:rPr>
          <w:t>MIME readers</w:t>
        </w:r>
      </w:hyperlink>
      <w:r>
        <w:t xml:space="preserve"> SHOULD choose a MIME element to populate the message body text by using the following content types, in descending order of preference:</w:t>
      </w:r>
    </w:p>
    <w:p w:rsidR="00EF22D5" w:rsidRDefault="006E59EC">
      <w:pPr>
        <w:pStyle w:val="ListParagraph"/>
        <w:numPr>
          <w:ilvl w:val="0"/>
          <w:numId w:val="148"/>
        </w:numPr>
      </w:pPr>
      <w:r>
        <w:t>"text/HTML"</w:t>
      </w:r>
    </w:p>
    <w:p w:rsidR="00EF22D5" w:rsidRDefault="006E59EC">
      <w:pPr>
        <w:pStyle w:val="ListParagraph"/>
        <w:numPr>
          <w:ilvl w:val="0"/>
          <w:numId w:val="149"/>
        </w:numPr>
      </w:pPr>
      <w:r>
        <w:t>"text/enriched"</w:t>
      </w:r>
    </w:p>
    <w:p w:rsidR="00EF22D5" w:rsidRDefault="006E59EC">
      <w:pPr>
        <w:pStyle w:val="ListParagraph"/>
        <w:numPr>
          <w:ilvl w:val="0"/>
          <w:numId w:val="150"/>
        </w:numPr>
      </w:pPr>
      <w:r>
        <w:t>"text/plain"</w:t>
      </w:r>
    </w:p>
    <w:p w:rsidR="00EF22D5" w:rsidRDefault="006E59EC">
      <w:pPr>
        <w:pStyle w:val="ListParagraph"/>
        <w:numPr>
          <w:ilvl w:val="0"/>
          <w:numId w:val="151"/>
        </w:numPr>
      </w:pPr>
      <w:r>
        <w:t xml:space="preserve">"text/calendar" (but only if the </w:t>
      </w:r>
      <w:r>
        <w:rPr>
          <w:b/>
        </w:rPr>
        <w:t>METHOD</w:t>
      </w:r>
      <w:r>
        <w:t xml:space="preserve"> property value of the "text/calendar" </w:t>
      </w:r>
      <w:hyperlink w:anchor="gt_7296866d-d4b9-4238-af3a-4d772989e348">
        <w:r>
          <w:rPr>
            <w:rStyle w:val="HyperlinkGreen"/>
            <w:b/>
          </w:rPr>
          <w:t>body part</w:t>
        </w:r>
      </w:hyperlink>
      <w:r>
        <w:t xml:space="preserve"> is PUBLISH, REQUEST, REPLY, or CANCEL)</w:t>
      </w:r>
    </w:p>
    <w:p w:rsidR="00EF22D5" w:rsidRDefault="006E59EC">
      <w:r>
        <w:t xml:space="preserve">If "text/HTML" is selected, MIME readers copy the MIME element body text to the value of the </w:t>
      </w:r>
      <w:r>
        <w:rPr>
          <w:b/>
        </w:rPr>
        <w:t>PidTagHtml</w:t>
      </w:r>
      <w:r>
        <w:t xml:space="preserve"> property (</w:t>
      </w:r>
      <w:hyperlink r:id="rId366" w:anchor="Section_7fd7ec40deec4c0694931bc06b349682">
        <w:r>
          <w:rPr>
            <w:rStyle w:val="Hyperlink"/>
          </w:rPr>
          <w:t>[MS-OXCMSG]</w:t>
        </w:r>
      </w:hyperlink>
      <w:r>
        <w:t xml:space="preserve"> section 2.2.1.58.9), map the charset parameter of</w:t>
      </w:r>
      <w:r>
        <w:t xml:space="preserve"> the MIME </w:t>
      </w:r>
      <w:r>
        <w:lastRenderedPageBreak/>
        <w:t xml:space="preserve">element's </w:t>
      </w:r>
      <w:r>
        <w:rPr>
          <w:b/>
        </w:rPr>
        <w:t>Content-Type</w:t>
      </w:r>
      <w:r>
        <w:t xml:space="preserve"> </w:t>
      </w:r>
      <w:hyperlink w:anchor="gt_84a82291-9444-481e-97e3-4ff69a88e932">
        <w:r>
          <w:rPr>
            <w:rStyle w:val="HyperlinkGreen"/>
            <w:b/>
          </w:rPr>
          <w:t>header</w:t>
        </w:r>
      </w:hyperlink>
      <w:r>
        <w:t xml:space="preserve"> to a </w:t>
      </w:r>
      <w:hyperlink w:anchor="gt_210637d9-9634-4652-a935-ded3cd434f38">
        <w:r>
          <w:rPr>
            <w:rStyle w:val="HyperlinkGreen"/>
            <w:b/>
          </w:rPr>
          <w:t>code page</w:t>
        </w:r>
      </w:hyperlink>
      <w:r>
        <w:t xml:space="preserve">, and set the value of the </w:t>
      </w:r>
      <w:r>
        <w:rPr>
          <w:b/>
        </w:rPr>
        <w:t>PidTagInternetCodepage</w:t>
      </w:r>
      <w:r>
        <w:t xml:space="preserve"> property ([MS-OXCMSG]</w:t>
      </w:r>
      <w:r>
        <w:t xml:space="preserve"> section 2.2.1.58.6) to that code page. If the </w:t>
      </w:r>
      <w:r>
        <w:rPr>
          <w:i/>
        </w:rPr>
        <w:t>charset</w:t>
      </w:r>
      <w:r>
        <w:t xml:space="preserve"> parameter is not present, MIME readers MAY use the value of a </w:t>
      </w:r>
      <w:r>
        <w:rPr>
          <w:b/>
        </w:rPr>
        <w:t>Content-Type</w:t>
      </w:r>
      <w:r>
        <w:t xml:space="preserve"> </w:t>
      </w:r>
      <w:r>
        <w:rPr>
          <w:b/>
        </w:rPr>
        <w:t>META</w:t>
      </w:r>
      <w:r>
        <w:t xml:space="preserve"> element in the </w:t>
      </w:r>
      <w:hyperlink w:anchor="gt_549c4960-e8be-4c24-bc2b-b86530f1c1bf">
        <w:r>
          <w:rPr>
            <w:rStyle w:val="HyperlinkGreen"/>
            <w:b/>
          </w:rPr>
          <w:t>HTML</w:t>
        </w:r>
      </w:hyperlink>
      <w:r>
        <w:t xml:space="preserve"> document but SHOULD verify its validity</w:t>
      </w:r>
      <w:r>
        <w:t xml:space="preserve"> before using it.</w:t>
      </w:r>
    </w:p>
    <w:p w:rsidR="00EF22D5" w:rsidRDefault="006E59EC">
      <w:r>
        <w:t xml:space="preserve">If "text/plain" is selected, MIME readers convert the </w:t>
      </w:r>
      <w:hyperlink w:anchor="gt_afa1b8ad-29c4-4f4a-90ce-e63b3547e15a">
        <w:r>
          <w:rPr>
            <w:rStyle w:val="HyperlinkGreen"/>
            <w:b/>
          </w:rPr>
          <w:t>plain text</w:t>
        </w:r>
      </w:hyperlink>
      <w:r>
        <w:t xml:space="preserve"> to the </w:t>
      </w:r>
      <w:hyperlink w:anchor="gt_69864bcc-33be-41c9-9486-e18618ee3dd0">
        <w:r>
          <w:rPr>
            <w:rStyle w:val="HyperlinkGreen"/>
            <w:b/>
          </w:rPr>
          <w:t>UTF-16LE</w:t>
        </w:r>
      </w:hyperlink>
      <w:r>
        <w:t xml:space="preserve"> scheme and write the resulting te</w:t>
      </w:r>
      <w:r>
        <w:t xml:space="preserve">xt to the value of the </w:t>
      </w:r>
      <w:r>
        <w:rPr>
          <w:b/>
        </w:rPr>
        <w:t>PidTagBody</w:t>
      </w:r>
      <w:r>
        <w:t xml:space="preserve"> property ([MS-OXCMSG] section 2.2.1.58.1). MIME readers SHOULD, in addition, map the value of the </w:t>
      </w:r>
      <w:r>
        <w:rPr>
          <w:i/>
        </w:rPr>
        <w:t>charset</w:t>
      </w:r>
      <w:r>
        <w:t xml:space="preserve"> parameter of the MIME element's </w:t>
      </w:r>
      <w:r>
        <w:rPr>
          <w:b/>
        </w:rPr>
        <w:t>Content-Type</w:t>
      </w:r>
      <w:r>
        <w:t xml:space="preserve"> header to a code page and set the value of the </w:t>
      </w:r>
      <w:r>
        <w:rPr>
          <w:b/>
        </w:rPr>
        <w:t>PidTagInternetCodepage</w:t>
      </w:r>
      <w:r>
        <w:t xml:space="preserve"> p</w:t>
      </w:r>
      <w:r>
        <w:t>roperty to that code page.</w:t>
      </w:r>
    </w:p>
    <w:p w:rsidR="00EF22D5" w:rsidRDefault="006E59EC">
      <w:r>
        <w:t>If "text/enriched" is selected, MIME readers convert the MIME element body text to either "text/plain", "text/HTML", or "text/RTF" and handle that as previously specified. The conversion of enriched text format to other formats i</w:t>
      </w:r>
      <w:r>
        <w:t xml:space="preserve">s specified in Appendix B of </w:t>
      </w:r>
      <w:hyperlink r:id="rId367">
        <w:r>
          <w:rPr>
            <w:rStyle w:val="Hyperlink"/>
          </w:rPr>
          <w:t>[RFC1896]</w:t>
        </w:r>
      </w:hyperlink>
      <w:r>
        <w:t>.</w:t>
      </w:r>
    </w:p>
    <w:p w:rsidR="00EF22D5" w:rsidRDefault="006E59EC">
      <w:r>
        <w:t xml:space="preserve">If both "text/HTML" and "text/calendar" body parts are present and eligible for use as a message body, instead of writing text to the </w:t>
      </w:r>
      <w:r>
        <w:rPr>
          <w:b/>
        </w:rPr>
        <w:t>PidTagHtml</w:t>
      </w:r>
      <w:r>
        <w:t xml:space="preserve"> prope</w:t>
      </w:r>
      <w:r>
        <w:t xml:space="preserve">rty, MIME readers SHOULD convert the HTML text to </w:t>
      </w:r>
      <w:hyperlink w:anchor="gt_a9aa8673-7798-4eba-a048-8b7c95a7b080">
        <w:r>
          <w:rPr>
            <w:rStyle w:val="HyperlinkGreen"/>
            <w:b/>
          </w:rPr>
          <w:t>RTF</w:t>
        </w:r>
      </w:hyperlink>
      <w:r>
        <w:t xml:space="preserve"> and write it to the value of the </w:t>
      </w:r>
      <w:r>
        <w:rPr>
          <w:b/>
        </w:rPr>
        <w:t>PidTagRtfCompressed</w:t>
      </w:r>
      <w:r>
        <w:t xml:space="preserve"> property ([MS-OXCMSG] section 2.2.1.58.4). Alternatively, MIME readers can choose to us</w:t>
      </w:r>
      <w:r>
        <w:t xml:space="preserve">e plain text from a "text/plain" body part or from data in the "text/calendar" body part, as specified in </w:t>
      </w:r>
      <w:hyperlink r:id="rId368" w:anchor="Section_a685a0405b694c84b084795113fb4012">
        <w:r>
          <w:rPr>
            <w:rStyle w:val="Hyperlink"/>
          </w:rPr>
          <w:t>[MS-OXCICAL]</w:t>
        </w:r>
      </w:hyperlink>
      <w:r>
        <w:t xml:space="preserve">. MIME readers MUST NOT set the </w:t>
      </w:r>
      <w:r>
        <w:rPr>
          <w:b/>
        </w:rPr>
        <w:t>PidTagHtml</w:t>
      </w:r>
      <w:r>
        <w:t xml:space="preserve"> property on a</w:t>
      </w:r>
      <w:r>
        <w:t xml:space="preserve"> </w:t>
      </w:r>
      <w:hyperlink w:anchor="gt_7204b2ed-dcef-4434-be15-6451f92d03fb">
        <w:r>
          <w:rPr>
            <w:rStyle w:val="HyperlinkGreen"/>
            <w:b/>
          </w:rPr>
          <w:t>calendar</w:t>
        </w:r>
      </w:hyperlink>
      <w:r>
        <w:t xml:space="preserve"> or meeting </w:t>
      </w:r>
      <w:hyperlink w:anchor="gt_b6c15d0c-d992-421d-ba96-99d3b63894cf">
        <w:r>
          <w:rPr>
            <w:rStyle w:val="HyperlinkGreen"/>
            <w:b/>
          </w:rPr>
          <w:t>Message object</w:t>
        </w:r>
      </w:hyperlink>
      <w:r>
        <w:t>.</w:t>
      </w:r>
    </w:p>
    <w:p w:rsidR="00EF22D5" w:rsidRDefault="006E59EC">
      <w:pPr>
        <w:pStyle w:val="Heading6"/>
      </w:pPr>
      <w:bookmarkStart w:id="683" w:name="section_14e048cab6f6440b9bc9b8aa14512416"/>
      <w:bookmarkStart w:id="684" w:name="_Toc174599865"/>
      <w:r>
        <w:t>Creating an Aggregate Body</w:t>
      </w:r>
      <w:bookmarkEnd w:id="683"/>
      <w:bookmarkEnd w:id="684"/>
    </w:p>
    <w:p w:rsidR="00EF22D5" w:rsidRDefault="006E59EC">
      <w:r>
        <w:t>Aggregate bodies SHOULD</w:t>
      </w:r>
      <w:bookmarkStart w:id="685" w:name="Appendix_A_Target_143"/>
      <w:r>
        <w:rPr>
          <w:rStyle w:val="Hyperlink"/>
        </w:rPr>
        <w:fldChar w:fldCharType="begin"/>
      </w:r>
      <w:r>
        <w:rPr>
          <w:rStyle w:val="Hyperlink"/>
        </w:rPr>
        <w:instrText xml:space="preserve"> HYPERLINK \l "Appendix_A_143" \o "Product </w:instrText>
      </w:r>
      <w:r>
        <w:rPr>
          <w:rStyle w:val="Hyperlink"/>
        </w:rPr>
        <w:instrText xml:space="preserve">behavior note 143" \h </w:instrText>
      </w:r>
      <w:r>
        <w:rPr>
          <w:rStyle w:val="Hyperlink"/>
        </w:rPr>
      </w:r>
      <w:r>
        <w:rPr>
          <w:rStyle w:val="Hyperlink"/>
        </w:rPr>
        <w:fldChar w:fldCharType="separate"/>
      </w:r>
      <w:r>
        <w:rPr>
          <w:rStyle w:val="Hyperlink"/>
        </w:rPr>
        <w:t>&lt;143&gt;</w:t>
      </w:r>
      <w:r>
        <w:rPr>
          <w:rStyle w:val="Hyperlink"/>
        </w:rPr>
        <w:fldChar w:fldCharType="end"/>
      </w:r>
      <w:bookmarkEnd w:id="685"/>
      <w:r>
        <w:t xml:space="preserve"> only be created when one of the following values appears as a substring in the </w:t>
      </w:r>
      <w:r>
        <w:rPr>
          <w:b/>
        </w:rPr>
        <w:t>MIME-Version</w:t>
      </w:r>
      <w:r>
        <w:t>,</w:t>
      </w:r>
      <w:r>
        <w:rPr>
          <w:b/>
        </w:rPr>
        <w:t xml:space="preserve"> </w:t>
      </w:r>
      <w:r>
        <w:t xml:space="preserve">the </w:t>
      </w:r>
      <w:r>
        <w:rPr>
          <w:b/>
        </w:rPr>
        <w:t>X-User-Agent</w:t>
      </w:r>
      <w:r>
        <w:t xml:space="preserve">, or the </w:t>
      </w:r>
      <w:r>
        <w:rPr>
          <w:b/>
        </w:rPr>
        <w:t xml:space="preserve">X-Mailer </w:t>
      </w:r>
      <w:hyperlink w:anchor="gt_84a82291-9444-481e-97e3-4ff69a88e932">
        <w:r>
          <w:rPr>
            <w:rStyle w:val="HyperlinkGreen"/>
            <w:b/>
          </w:rPr>
          <w:t>header</w:t>
        </w:r>
      </w:hyperlink>
      <w:r>
        <w:t xml:space="preserve"> values: "apple", "ipad", or "ipod". The aggregate body is in HTML format and is constructed by parsing the child </w:t>
      </w:r>
      <w:hyperlink w:anchor="gt_fb44968e-ab83-4cbe-b4da-7cbc3cdd770a">
        <w:r>
          <w:rPr>
            <w:rStyle w:val="HyperlinkGreen"/>
            <w:b/>
          </w:rPr>
          <w:t>MIME entities</w:t>
        </w:r>
      </w:hyperlink>
      <w:r>
        <w:t xml:space="preserve"> of a "multipart/mixed" MIME entity. </w:t>
      </w:r>
      <w:hyperlink w:anchor="gt_8468588a-d147-45b8-848e-75449f61f368">
        <w:r>
          <w:rPr>
            <w:rStyle w:val="HyperlinkGreen"/>
            <w:b/>
          </w:rPr>
          <w:t>MIME readers</w:t>
        </w:r>
      </w:hyperlink>
      <w:r>
        <w:t xml:space="preserve"> use the following procedure to process each child MIME entity.</w:t>
      </w:r>
    </w:p>
    <w:p w:rsidR="00EF22D5" w:rsidRDefault="006E59EC">
      <w:pPr>
        <w:pStyle w:val="ListParagraph"/>
        <w:numPr>
          <w:ilvl w:val="0"/>
          <w:numId w:val="152"/>
        </w:numPr>
      </w:pPr>
      <w:r>
        <w:t xml:space="preserve">If the </w:t>
      </w:r>
      <w:r>
        <w:rPr>
          <w:b/>
        </w:rPr>
        <w:t>Content-Type</w:t>
      </w:r>
      <w:r>
        <w:t xml:space="preserve"> header value is "text/html" or "text/plain", then the contents are appended to the aggregate body.</w:t>
      </w:r>
    </w:p>
    <w:p w:rsidR="00EF22D5" w:rsidRDefault="006E59EC">
      <w:pPr>
        <w:pStyle w:val="ListParagraph"/>
        <w:numPr>
          <w:ilvl w:val="0"/>
          <w:numId w:val="152"/>
        </w:numPr>
      </w:pPr>
      <w:r>
        <w:t xml:space="preserve">If the </w:t>
      </w:r>
      <w:r>
        <w:rPr>
          <w:b/>
        </w:rPr>
        <w:t>Content-Type</w:t>
      </w:r>
      <w:r>
        <w:t xml:space="preserve"> header va</w:t>
      </w:r>
      <w:r>
        <w:t xml:space="preserve">lue is one of the values specified in section </w:t>
      </w:r>
      <w:hyperlink w:anchor="Section_35b0a1ea56b44bffb9df0c35c883a22b" w:history="1">
        <w:r>
          <w:rPr>
            <w:rStyle w:val="Hyperlink"/>
          </w:rPr>
          <w:t>2.2.3.4.1.4.1</w:t>
        </w:r>
      </w:hyperlink>
      <w:r>
        <w:t xml:space="preserve">, then the MIME entity is treated as an inline attachment. The value of the </w:t>
      </w:r>
      <w:r>
        <w:rPr>
          <w:b/>
        </w:rPr>
        <w:t>Content-Id</w:t>
      </w:r>
      <w:r>
        <w:t xml:space="preserve"> header is copied to the </w:t>
      </w:r>
      <w:r>
        <w:rPr>
          <w:b/>
        </w:rPr>
        <w:t>PidTagAttachContentId</w:t>
      </w:r>
      <w:r>
        <w:t xml:space="preserve"> prop</w:t>
      </w:r>
      <w:r>
        <w:t>erty (</w:t>
      </w:r>
      <w:hyperlink r:id="rId369" w:anchor="Section_7fd7ec40deec4c0694931bc06b349682">
        <w:r>
          <w:rPr>
            <w:rStyle w:val="Hyperlink"/>
          </w:rPr>
          <w:t>[MS-OXCMSG]</w:t>
        </w:r>
      </w:hyperlink>
      <w:r>
        <w:t xml:space="preserve"> section 2.2.2.29) for this attachment. If there is no </w:t>
      </w:r>
      <w:r>
        <w:rPr>
          <w:b/>
        </w:rPr>
        <w:t>Content-Id</w:t>
      </w:r>
      <w:r>
        <w:t xml:space="preserve"> header, then the MIME reader SHOULD generate a value for the </w:t>
      </w:r>
      <w:r>
        <w:rPr>
          <w:b/>
        </w:rPr>
        <w:t>PidTagAttachContentId</w:t>
      </w:r>
      <w:r>
        <w:t xml:space="preserve">  property</w:t>
      </w:r>
      <w:r>
        <w:t xml:space="preserve">. An &lt;img&gt; </w:t>
      </w:r>
      <w:hyperlink w:anchor="gt_549c4960-e8be-4c24-bc2b-b86530f1c1bf">
        <w:r>
          <w:rPr>
            <w:rStyle w:val="HyperlinkGreen"/>
            <w:b/>
          </w:rPr>
          <w:t>HTML</w:t>
        </w:r>
      </w:hyperlink>
      <w:r>
        <w:t xml:space="preserve"> element using the value of the </w:t>
      </w:r>
      <w:r>
        <w:rPr>
          <w:b/>
        </w:rPr>
        <w:t>PidTagAttachContentId</w:t>
      </w:r>
      <w:r>
        <w:t xml:space="preserve"> property, as specified in </w:t>
      </w:r>
      <w:hyperlink r:id="rId370">
        <w:r>
          <w:rPr>
            <w:rStyle w:val="Hyperlink"/>
          </w:rPr>
          <w:t>[HTML]</w:t>
        </w:r>
      </w:hyperlink>
      <w:r>
        <w:t>, is appended to the aggrega</w:t>
      </w:r>
      <w:r>
        <w:t>te body.</w:t>
      </w:r>
    </w:p>
    <w:p w:rsidR="00EF22D5" w:rsidRDefault="006E59EC">
      <w:pPr>
        <w:pStyle w:val="ListParagraph"/>
        <w:numPr>
          <w:ilvl w:val="0"/>
          <w:numId w:val="152"/>
        </w:numPr>
      </w:pPr>
      <w:r>
        <w:t xml:space="preserve">If the </w:t>
      </w:r>
      <w:r>
        <w:rPr>
          <w:b/>
        </w:rPr>
        <w:t>Content-Type</w:t>
      </w:r>
      <w:r>
        <w:t xml:space="preserve"> header value is anything else, then the MIME entity is treated as a normal attachment.</w:t>
      </w:r>
    </w:p>
    <w:p w:rsidR="00EF22D5" w:rsidRDefault="006E59EC">
      <w:pPr>
        <w:pStyle w:val="Heading4"/>
      </w:pPr>
      <w:bookmarkStart w:id="686" w:name="section_313a96e5d21941dcbe84586953fe6acb"/>
      <w:bookmarkStart w:id="687" w:name="_Toc174599866"/>
      <w:r>
        <w:t>Attachments</w:t>
      </w:r>
      <w:bookmarkEnd w:id="686"/>
      <w:bookmarkEnd w:id="687"/>
      <w:r>
        <w:fldChar w:fldCharType="begin"/>
      </w:r>
      <w:r>
        <w:instrText xml:space="preserve"> XE "MIME analysis - processing rules:attachments" </w:instrText>
      </w:r>
      <w:r>
        <w:fldChar w:fldCharType="end"/>
      </w:r>
      <w:r>
        <w:fldChar w:fldCharType="begin"/>
      </w:r>
      <w:r>
        <w:instrText xml:space="preserve"> XE "Processing rules - MIME analysis:attachments" </w:instrText>
      </w:r>
      <w:r>
        <w:fldChar w:fldCharType="end"/>
      </w:r>
    </w:p>
    <w:p w:rsidR="00EF22D5" w:rsidRDefault="006E59EC">
      <w:r>
        <w:t xml:space="preserve">During </w:t>
      </w:r>
      <w:hyperlink w:anchor="gt_770de065-2e70-487c-9c81-42952d283d8c">
        <w:r>
          <w:rPr>
            <w:rStyle w:val="HyperlinkGreen"/>
            <w:b/>
          </w:rPr>
          <w:t>MIME analysis</w:t>
        </w:r>
      </w:hyperlink>
      <w:r>
        <w:t xml:space="preserve">, </w:t>
      </w:r>
      <w:hyperlink w:anchor="gt_8468588a-d147-45b8-848e-75449f61f368">
        <w:r>
          <w:rPr>
            <w:rStyle w:val="HyperlinkGreen"/>
            <w:b/>
          </w:rPr>
          <w:t>MIME readers</w:t>
        </w:r>
      </w:hyperlink>
      <w:r>
        <w:t xml:space="preserve"> classify all non-multipart </w:t>
      </w:r>
      <w:hyperlink w:anchor="gt_af6ba277-34c1-493d-8103-71d2af36ce30">
        <w:r>
          <w:rPr>
            <w:rStyle w:val="HyperlinkGreen"/>
            <w:b/>
          </w:rPr>
          <w:t>MIME</w:t>
        </w:r>
      </w:hyperlink>
      <w:r>
        <w:t xml:space="preserve"> entities and "multipart/a</w:t>
      </w:r>
      <w:r>
        <w:t xml:space="preserve">ppledouble" </w:t>
      </w:r>
      <w:hyperlink w:anchor="gt_fb44968e-ab83-4cbe-b4da-7cbc3cdd770a">
        <w:r>
          <w:rPr>
            <w:rStyle w:val="HyperlinkGreen"/>
            <w:b/>
          </w:rPr>
          <w:t>MIME entities</w:t>
        </w:r>
      </w:hyperlink>
      <w:r>
        <w:t xml:space="preserve"> (that contain appropriate child MIME subparts) into the following three categories:</w:t>
      </w:r>
    </w:p>
    <w:p w:rsidR="00EF22D5" w:rsidRDefault="006E59EC">
      <w:pPr>
        <w:pStyle w:val="ListParagraph"/>
        <w:numPr>
          <w:ilvl w:val="0"/>
          <w:numId w:val="153"/>
        </w:numPr>
      </w:pPr>
      <w:r>
        <w:t xml:space="preserve">MIME entities that can potentially represent the </w:t>
      </w:r>
      <w:hyperlink w:anchor="gt_f8f4c2f5-c760-4abe-a9a1-573302980088">
        <w:r>
          <w:rPr>
            <w:rStyle w:val="HyperlinkGreen"/>
            <w:b/>
          </w:rPr>
          <w:t>message body</w:t>
        </w:r>
      </w:hyperlink>
      <w:r>
        <w:t xml:space="preserve">, as specified in section </w:t>
      </w:r>
      <w:hyperlink w:anchor="Section_454b1afc4eaf48a6b49eec8c5a5ebe6a" w:history="1">
        <w:r>
          <w:rPr>
            <w:rStyle w:val="Hyperlink"/>
          </w:rPr>
          <w:t>2.2.3.3.2</w:t>
        </w:r>
      </w:hyperlink>
      <w:r>
        <w:t>.</w:t>
      </w:r>
    </w:p>
    <w:p w:rsidR="00EF22D5" w:rsidRDefault="006E59EC">
      <w:pPr>
        <w:pStyle w:val="ListParagraph"/>
        <w:numPr>
          <w:ilvl w:val="0"/>
          <w:numId w:val="153"/>
        </w:numPr>
      </w:pPr>
      <w:r>
        <w:t>MIME entities that represent non-inline attachments.</w:t>
      </w:r>
    </w:p>
    <w:p w:rsidR="00EF22D5" w:rsidRDefault="006E59EC">
      <w:pPr>
        <w:pStyle w:val="ListParagraph"/>
        <w:numPr>
          <w:ilvl w:val="0"/>
          <w:numId w:val="153"/>
        </w:numPr>
      </w:pPr>
      <w:r>
        <w:t>MIME entities</w:t>
      </w:r>
      <w:r>
        <w:t xml:space="preserve"> that represent attachments that can potentially be inline.</w:t>
      </w:r>
    </w:p>
    <w:p w:rsidR="00EF22D5" w:rsidRDefault="006E59EC">
      <w:r>
        <w:t xml:space="preserve">All MIME entities that can be classified as attachments (category 2 or 3) SHOULD be treated by MIME readers as attachment </w:t>
      </w:r>
      <w:hyperlink w:anchor="gt_f432738f-5a3c-4c58-9139-836d3aa981c0">
        <w:r>
          <w:rPr>
            <w:rStyle w:val="HyperlinkGreen"/>
            <w:b/>
          </w:rPr>
          <w:t>MIME parts</w:t>
        </w:r>
      </w:hyperlink>
      <w:r>
        <w:t xml:space="preserve">, </w:t>
      </w:r>
      <w:r>
        <w:t xml:space="preserve">and an entry in an </w:t>
      </w:r>
      <w:hyperlink w:anchor="gt_84534866-2990-4b91-80bc-c90655ee3f9c">
        <w:r>
          <w:rPr>
            <w:rStyle w:val="HyperlinkGreen"/>
            <w:b/>
          </w:rPr>
          <w:t>attachments table</w:t>
        </w:r>
      </w:hyperlink>
      <w:r>
        <w:t xml:space="preserve"> SHOULD be created for each such MIME part. However, depending on the value of the </w:t>
      </w:r>
      <w:r>
        <w:rPr>
          <w:b/>
        </w:rPr>
        <w:t>Content-Type</w:t>
      </w:r>
      <w:r>
        <w:t xml:space="preserve"> </w:t>
      </w:r>
      <w:hyperlink w:anchor="gt_84a82291-9444-481e-97e3-4ff69a88e932">
        <w:r>
          <w:rPr>
            <w:rStyle w:val="HyperlinkGreen"/>
            <w:b/>
          </w:rPr>
          <w:t>header</w:t>
        </w:r>
      </w:hyperlink>
      <w:r>
        <w:t>, analysis SHOULD be done differently, as follows:</w:t>
      </w:r>
    </w:p>
    <w:p w:rsidR="00EF22D5" w:rsidRDefault="006E59EC">
      <w:pPr>
        <w:pStyle w:val="ListParagraph"/>
        <w:numPr>
          <w:ilvl w:val="0"/>
          <w:numId w:val="154"/>
        </w:numPr>
      </w:pPr>
      <w:r>
        <w:lastRenderedPageBreak/>
        <w:t xml:space="preserve">"message/rfc822" MIME entities SHOULD be treated as embedded message attachments, as specified in section </w:t>
      </w:r>
      <w:hyperlink w:anchor="Section_e8fbea2a755f4b4f9131bd836fce48c7" w:history="1">
        <w:r>
          <w:rPr>
            <w:rStyle w:val="Hyperlink"/>
          </w:rPr>
          <w:t>2.2.3.4.3</w:t>
        </w:r>
      </w:hyperlink>
      <w:r>
        <w:t>.</w:t>
      </w:r>
    </w:p>
    <w:p w:rsidR="00EF22D5" w:rsidRDefault="006E59EC">
      <w:pPr>
        <w:pStyle w:val="ListParagraph"/>
        <w:numPr>
          <w:ilvl w:val="0"/>
          <w:numId w:val="154"/>
        </w:numPr>
      </w:pPr>
      <w:r>
        <w:t>"Multipart/appledouble</w:t>
      </w:r>
      <w:r>
        <w:t xml:space="preserve">", "application/applefile", and "application/mac-binhex40" MIME entities SHOULD be treated as Macintosh attachments, as specified in section </w:t>
      </w:r>
      <w:hyperlink w:anchor="Section_b3f722d743cd42aba3c1c2417b7d6e50" w:history="1">
        <w:r>
          <w:rPr>
            <w:rStyle w:val="Hyperlink"/>
          </w:rPr>
          <w:t>2.2.3.4.2</w:t>
        </w:r>
      </w:hyperlink>
      <w:r>
        <w:t>.</w:t>
      </w:r>
    </w:p>
    <w:p w:rsidR="00EF22D5" w:rsidRDefault="006E59EC">
      <w:pPr>
        <w:pStyle w:val="ListParagraph"/>
        <w:numPr>
          <w:ilvl w:val="0"/>
          <w:numId w:val="154"/>
        </w:numPr>
      </w:pPr>
      <w:r>
        <w:t>"Message/external-body" attachments SHOULD b</w:t>
      </w:r>
      <w:r>
        <w:t xml:space="preserve">e treated as external body attachments, as specified in section </w:t>
      </w:r>
      <w:hyperlink w:anchor="Section_2ba34831d9064174b505f82e3d03b586" w:history="1">
        <w:r>
          <w:rPr>
            <w:rStyle w:val="Hyperlink"/>
          </w:rPr>
          <w:t>2.2.3.5</w:t>
        </w:r>
      </w:hyperlink>
      <w:r>
        <w:t>.</w:t>
      </w:r>
    </w:p>
    <w:p w:rsidR="00EF22D5" w:rsidRDefault="006E59EC">
      <w:pPr>
        <w:pStyle w:val="ListParagraph"/>
        <w:numPr>
          <w:ilvl w:val="0"/>
          <w:numId w:val="154"/>
        </w:numPr>
      </w:pPr>
      <w:r>
        <w:t xml:space="preserve">All other attachments SHOULD be treated as regular file attachments, as specified in section </w:t>
      </w:r>
      <w:hyperlink w:anchor="Section_8dc1cfaf1bb44ddd96b1d5fb59a30714" w:history="1">
        <w:r>
          <w:rPr>
            <w:rStyle w:val="Hyperlink"/>
          </w:rPr>
          <w:t>2.2.3.4.1</w:t>
        </w:r>
      </w:hyperlink>
      <w:r>
        <w:t>.</w:t>
      </w:r>
    </w:p>
    <w:p w:rsidR="00EF22D5" w:rsidRDefault="006E59EC">
      <w:r>
        <w:t xml:space="preserve">If no </w:t>
      </w:r>
      <w:r>
        <w:rPr>
          <w:b/>
        </w:rPr>
        <w:t>Content-Type</w:t>
      </w:r>
      <w:r>
        <w:t xml:space="preserve"> header is present on a MIME entity, MIME readers SHOULD treat it as a "text/plain" </w:t>
      </w:r>
      <w:hyperlink w:anchor="gt_9a8c4095-858a-4eb6-ad1d-e560fd178db0">
        <w:r>
          <w:rPr>
            <w:rStyle w:val="HyperlinkGreen"/>
            <w:b/>
          </w:rPr>
          <w:t>MIME content-type</w:t>
        </w:r>
      </w:hyperlink>
      <w:r>
        <w:t xml:space="preserve"> (unless this MIME entity is a sub</w:t>
      </w:r>
      <w:r>
        <w:t xml:space="preserve">part of multipart/digest, in which case the default value for the </w:t>
      </w:r>
      <w:r>
        <w:rPr>
          <w:b/>
        </w:rPr>
        <w:t>Content-Type</w:t>
      </w:r>
      <w:r>
        <w:t xml:space="preserve"> header is "message/rfc822").</w:t>
      </w:r>
    </w:p>
    <w:p w:rsidR="00EF22D5" w:rsidRDefault="006E59EC">
      <w:pPr>
        <w:pStyle w:val="Heading5"/>
      </w:pPr>
      <w:bookmarkStart w:id="688" w:name="section_8dc1cfaf1bb44ddd96b1d5fb59a30714"/>
      <w:bookmarkStart w:id="689" w:name="_Toc174599867"/>
      <w:r>
        <w:t>Regular File Attachment MIME Part Analysis</w:t>
      </w:r>
      <w:bookmarkEnd w:id="688"/>
      <w:bookmarkEnd w:id="689"/>
    </w:p>
    <w:p w:rsidR="00EF22D5" w:rsidRDefault="006E59EC">
      <w:r>
        <w:t xml:space="preserve">When creating an </w:t>
      </w:r>
      <w:hyperlink w:anchor="gt_6ab4cacc-0e1a-4843-b9e5-4f1fee5a695a">
        <w:r>
          <w:rPr>
            <w:rStyle w:val="HyperlinkGreen"/>
            <w:b/>
          </w:rPr>
          <w:t>Attachment object</w:t>
        </w:r>
      </w:hyperlink>
      <w:r>
        <w:t xml:space="preserve"> for a re</w:t>
      </w:r>
      <w:r>
        <w:t xml:space="preserve">gular file attachment, </w:t>
      </w:r>
      <w:hyperlink w:anchor="gt_8468588a-d147-45b8-848e-75449f61f368">
        <w:r>
          <w:rPr>
            <w:rStyle w:val="HyperlinkGreen"/>
            <w:b/>
          </w:rPr>
          <w:t>MIME readers</w:t>
        </w:r>
      </w:hyperlink>
      <w:r>
        <w:t xml:space="preserve"> set the value of the </w:t>
      </w:r>
      <w:r>
        <w:rPr>
          <w:b/>
        </w:rPr>
        <w:t>PidTagAttachMethod</w:t>
      </w:r>
      <w:r>
        <w:t xml:space="preserve"> property (</w:t>
      </w:r>
      <w:hyperlink r:id="rId371" w:anchor="Section_7fd7ec40deec4c0694931bc06b349682">
        <w:r>
          <w:rPr>
            <w:rStyle w:val="Hyperlink"/>
          </w:rPr>
          <w:t>[MS-OXCMSG]</w:t>
        </w:r>
      </w:hyperlink>
      <w:r>
        <w:t xml:space="preserve"> section 2.2.2.9</w:t>
      </w:r>
      <w:r>
        <w:t>) to 0x00000001.</w:t>
      </w:r>
    </w:p>
    <w:p w:rsidR="00EF22D5" w:rsidRDefault="006E59EC">
      <w:pPr>
        <w:pStyle w:val="Heading6"/>
      </w:pPr>
      <w:bookmarkStart w:id="690" w:name="section_55f34e65195547588f3aab1c64d74360"/>
      <w:bookmarkStart w:id="691" w:name="_Toc174599868"/>
      <w:r>
        <w:t>File Name</w:t>
      </w:r>
      <w:bookmarkEnd w:id="690"/>
      <w:bookmarkEnd w:id="691"/>
    </w:p>
    <w:p w:rsidR="00EF22D5" w:rsidRDefault="006E59EC">
      <w:r>
        <w:t xml:space="preserve">The attachment file name SHOULD be determined by </w:t>
      </w:r>
      <w:hyperlink w:anchor="gt_8468588a-d147-45b8-848e-75449f61f368">
        <w:r>
          <w:rPr>
            <w:rStyle w:val="HyperlinkGreen"/>
            <w:b/>
          </w:rPr>
          <w:t>MIME readers</w:t>
        </w:r>
      </w:hyperlink>
      <w:r>
        <w:t xml:space="preserve"> in the following order:</w:t>
      </w:r>
    </w:p>
    <w:p w:rsidR="00EF22D5" w:rsidRDefault="006E59EC">
      <w:pPr>
        <w:pStyle w:val="ListParagraph"/>
        <w:numPr>
          <w:ilvl w:val="0"/>
          <w:numId w:val="155"/>
        </w:numPr>
      </w:pPr>
      <w:r>
        <w:t xml:space="preserve">If the </w:t>
      </w:r>
      <w:r>
        <w:rPr>
          <w:b/>
        </w:rPr>
        <w:t>Content-Disposition</w:t>
      </w:r>
      <w:r>
        <w:t xml:space="preserve"> </w:t>
      </w:r>
      <w:hyperlink w:anchor="gt_84a82291-9444-481e-97e3-4ff69a88e932">
        <w:r>
          <w:rPr>
            <w:rStyle w:val="HyperlinkGreen"/>
            <w:b/>
          </w:rPr>
          <w:t>header</w:t>
        </w:r>
      </w:hyperlink>
      <w:r>
        <w:t xml:space="preserve"> exists on the attachment </w:t>
      </w:r>
      <w:hyperlink w:anchor="gt_fb44968e-ab83-4cbe-b4da-7cbc3cdd770a">
        <w:r>
          <w:rPr>
            <w:rStyle w:val="HyperlinkGreen"/>
            <w:b/>
          </w:rPr>
          <w:t>MIME entity</w:t>
        </w:r>
      </w:hyperlink>
      <w:r>
        <w:t>, and a non-empty filename parameter is available on this header, the filename parameter va</w:t>
      </w:r>
      <w:r>
        <w:t>lue SHOULD be used.</w:t>
      </w:r>
    </w:p>
    <w:p w:rsidR="00EF22D5" w:rsidRDefault="006E59EC">
      <w:pPr>
        <w:pStyle w:val="ListParagraph"/>
        <w:numPr>
          <w:ilvl w:val="0"/>
          <w:numId w:val="155"/>
        </w:numPr>
      </w:pPr>
      <w:r>
        <w:t xml:space="preserve">Otherwise, if the </w:t>
      </w:r>
      <w:r>
        <w:rPr>
          <w:b/>
        </w:rPr>
        <w:t>Content-Type</w:t>
      </w:r>
      <w:r>
        <w:t xml:space="preserve"> header is available on the attachment MIME entity, and a non-empty name parameter is available on this header, the name parameter value SHOULD be used.</w:t>
      </w:r>
    </w:p>
    <w:p w:rsidR="00EF22D5" w:rsidRDefault="006E59EC">
      <w:pPr>
        <w:pStyle w:val="ListParagraph"/>
        <w:numPr>
          <w:ilvl w:val="0"/>
          <w:numId w:val="155"/>
        </w:numPr>
      </w:pPr>
      <w:r>
        <w:t xml:space="preserve">Otherwise, if the </w:t>
      </w:r>
      <w:r>
        <w:rPr>
          <w:b/>
        </w:rPr>
        <w:t>Content-Transfer-Encoding</w:t>
      </w:r>
      <w:r>
        <w:t xml:space="preserve"> header is</w:t>
      </w:r>
      <w:r>
        <w:t xml:space="preserve"> set to "mac-binhex40", MIME readers SHOULD try to parse the </w:t>
      </w:r>
      <w:hyperlink w:anchor="gt_f432738f-5a3c-4c58-9139-836d3aa981c0">
        <w:r>
          <w:rPr>
            <w:rStyle w:val="HyperlinkGreen"/>
            <w:b/>
          </w:rPr>
          <w:t>MIME part</w:t>
        </w:r>
      </w:hyperlink>
      <w:r>
        <w:t xml:space="preserve"> body as MacBinary structure, as specified in section </w:t>
      </w:r>
      <w:hyperlink w:anchor="Section_2e37bc8f013f4bf3b2672d650253e432" w:history="1">
        <w:r>
          <w:rPr>
            <w:rStyle w:val="Hyperlink"/>
          </w:rPr>
          <w:t>2.2.3.4.2.</w:t>
        </w:r>
        <w:r>
          <w:rPr>
            <w:rStyle w:val="Hyperlink"/>
          </w:rPr>
          <w:t>3</w:t>
        </w:r>
      </w:hyperlink>
      <w:r>
        <w:t xml:space="preserve">. Only the first 128 bytes of the </w:t>
      </w:r>
      <w:hyperlink w:anchor="gt_542b08b1-a76e-47da-9a00-e46b488b000f">
        <w:r>
          <w:rPr>
            <w:rStyle w:val="HyperlinkGreen"/>
            <w:b/>
          </w:rPr>
          <w:t>MIME body</w:t>
        </w:r>
      </w:hyperlink>
      <w:r>
        <w:t xml:space="preserve"> (decoded with binhex, as specified in </w:t>
      </w:r>
      <w:hyperlink r:id="rId372">
        <w:r>
          <w:rPr>
            <w:rStyle w:val="Hyperlink"/>
          </w:rPr>
          <w:t>[RFC1741]</w:t>
        </w:r>
      </w:hyperlink>
      <w:r>
        <w:t>) SHOULD be parsed. If parsing of Ma</w:t>
      </w:r>
      <w:r>
        <w:t>cBinary structure succeeds, file name data from this structure SHOULD be used.</w:t>
      </w:r>
    </w:p>
    <w:p w:rsidR="00EF22D5" w:rsidRDefault="006E59EC">
      <w:pPr>
        <w:pStyle w:val="ListParagraph"/>
        <w:numPr>
          <w:ilvl w:val="0"/>
          <w:numId w:val="155"/>
        </w:numPr>
      </w:pPr>
      <w:r>
        <w:t xml:space="preserve">Otherwise, if the attachment MIME part body is encoded with uuencode (see section </w:t>
      </w:r>
      <w:hyperlink w:anchor="Section_6b98952c1a4f4748b9b833f182d82036" w:history="1">
        <w:r>
          <w:rPr>
            <w:rStyle w:val="Hyperlink"/>
          </w:rPr>
          <w:t>2.2.3.9.1</w:t>
        </w:r>
      </w:hyperlink>
      <w:r>
        <w:t xml:space="preserve"> and </w:t>
      </w:r>
      <w:hyperlink r:id="rId373">
        <w:r>
          <w:rPr>
            <w:rStyle w:val="Hyperlink"/>
          </w:rPr>
          <w:t>[IEEE1003.1]</w:t>
        </w:r>
      </w:hyperlink>
      <w:r>
        <w:t>), and it contains file name data, this file name SHOULD be used.</w:t>
      </w:r>
    </w:p>
    <w:p w:rsidR="00EF22D5" w:rsidRDefault="006E59EC">
      <w:pPr>
        <w:pStyle w:val="ListParagraph"/>
        <w:numPr>
          <w:ilvl w:val="0"/>
          <w:numId w:val="155"/>
        </w:numPr>
      </w:pPr>
      <w:r>
        <w:t xml:space="preserve">Otherwise, if the </w:t>
      </w:r>
      <w:r>
        <w:rPr>
          <w:b/>
        </w:rPr>
        <w:t>Content-Description</w:t>
      </w:r>
      <w:r>
        <w:t xml:space="preserve"> header is available on the attachment and its value is non-empty, it SHOULD be used as the file </w:t>
      </w:r>
      <w:r>
        <w:t xml:space="preserve">name value for an attachment. (Even if a file name for an attachment was found in one of the previous steps, this value SHOULD be written to the </w:t>
      </w:r>
      <w:r>
        <w:rPr>
          <w:b/>
        </w:rPr>
        <w:t>PidTagDisplayName</w:t>
      </w:r>
      <w:r>
        <w:t xml:space="preserve"> property (</w:t>
      </w:r>
      <w:hyperlink r:id="rId374" w:anchor="Section_c0f31b95c07f486c98d9535ed9705fbf">
        <w:r>
          <w:rPr>
            <w:rStyle w:val="Hyperlink"/>
          </w:rPr>
          <w:t>[</w:t>
        </w:r>
        <w:r>
          <w:rPr>
            <w:rStyle w:val="Hyperlink"/>
          </w:rPr>
          <w:t>MS-OXCFOLD]</w:t>
        </w:r>
      </w:hyperlink>
      <w:r>
        <w:t xml:space="preserve"> section 2.2.2.2.2.5) for an attachment.)</w:t>
      </w:r>
    </w:p>
    <w:p w:rsidR="00EF22D5" w:rsidRDefault="006E59EC">
      <w:r>
        <w:t>MIME readers SHOULD sanitize the resulting file name by removing characters that are not legal but MAY</w:t>
      </w:r>
      <w:bookmarkStart w:id="692" w:name="Appendix_A_Target_144"/>
      <w:r>
        <w:rPr>
          <w:rStyle w:val="Hyperlink"/>
        </w:rPr>
        <w:fldChar w:fldCharType="begin"/>
      </w:r>
      <w:r>
        <w:rPr>
          <w:rStyle w:val="Hyperlink"/>
        </w:rPr>
        <w:instrText xml:space="preserve"> HYPERLINK \l "Appendix_A_144" \o "Product behavior note 144" \h </w:instrText>
      </w:r>
      <w:r>
        <w:rPr>
          <w:rStyle w:val="Hyperlink"/>
        </w:rPr>
      </w:r>
      <w:r>
        <w:rPr>
          <w:rStyle w:val="Hyperlink"/>
        </w:rPr>
        <w:fldChar w:fldCharType="separate"/>
      </w:r>
      <w:r>
        <w:rPr>
          <w:rStyle w:val="Hyperlink"/>
        </w:rPr>
        <w:t>&lt;144&gt;</w:t>
      </w:r>
      <w:r>
        <w:rPr>
          <w:rStyle w:val="Hyperlink"/>
        </w:rPr>
        <w:fldChar w:fldCharType="end"/>
      </w:r>
      <w:bookmarkEnd w:id="692"/>
      <w:r>
        <w:t xml:space="preserve"> instead replace illegal cha</w:t>
      </w:r>
      <w:r>
        <w:t>racters with an underscore "_" (U+005F). MIME readers SHOULD</w:t>
      </w:r>
      <w:bookmarkStart w:id="693" w:name="Appendix_A_Target_145"/>
      <w:r>
        <w:rPr>
          <w:rStyle w:val="Hyperlink"/>
        </w:rPr>
        <w:fldChar w:fldCharType="begin"/>
      </w:r>
      <w:r>
        <w:rPr>
          <w:rStyle w:val="Hyperlink"/>
        </w:rPr>
        <w:instrText xml:space="preserve"> HYPERLINK \l "Appendix_A_145" \o "Product behavior note 145" \h </w:instrText>
      </w:r>
      <w:r>
        <w:rPr>
          <w:rStyle w:val="Hyperlink"/>
        </w:rPr>
      </w:r>
      <w:r>
        <w:rPr>
          <w:rStyle w:val="Hyperlink"/>
        </w:rPr>
        <w:fldChar w:fldCharType="separate"/>
      </w:r>
      <w:r>
        <w:rPr>
          <w:rStyle w:val="Hyperlink"/>
        </w:rPr>
        <w:t>&lt;145&gt;</w:t>
      </w:r>
      <w:r>
        <w:rPr>
          <w:rStyle w:val="Hyperlink"/>
        </w:rPr>
        <w:fldChar w:fldCharType="end"/>
      </w:r>
      <w:bookmarkEnd w:id="693"/>
      <w:r>
        <w:t xml:space="preserve"> apply the same sanitization to the </w:t>
      </w:r>
      <w:hyperlink w:anchor="gt_bbb09154-8d26-498e-b05e-f649e5a43700">
        <w:r>
          <w:rPr>
            <w:rStyle w:val="HyperlinkGreen"/>
            <w:b/>
          </w:rPr>
          <w:t>display name</w:t>
        </w:r>
      </w:hyperlink>
      <w:r>
        <w:t>. Invalid cha</w:t>
      </w:r>
      <w:r>
        <w:t>racters are listed in the following table.</w:t>
      </w:r>
      <w:bookmarkStart w:id="694" w:name="z321"/>
      <w:bookmarkEnd w:id="694"/>
    </w:p>
    <w:tbl>
      <w:tblPr>
        <w:tblStyle w:val="Table-ShadedHeader"/>
        <w:tblW w:w="0" w:type="auto"/>
        <w:tblLook w:val="04A0" w:firstRow="1" w:lastRow="0" w:firstColumn="1" w:lastColumn="0" w:noHBand="0" w:noVBand="1"/>
      </w:tblPr>
      <w:tblGrid>
        <w:gridCol w:w="1799"/>
        <w:gridCol w:w="2842"/>
        <w:gridCol w:w="1106"/>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tcPr>
          <w:p w:rsidR="00EF22D5" w:rsidRDefault="006E59EC">
            <w:pPr>
              <w:pStyle w:val="TableHeaderText"/>
            </w:pPr>
            <w:r>
              <w:t>Description</w:t>
            </w:r>
          </w:p>
        </w:tc>
        <w:tc>
          <w:tcPr>
            <w:tcW w:w="0" w:type="auto"/>
          </w:tcPr>
          <w:p w:rsidR="00EF22D5" w:rsidRDefault="006E59EC">
            <w:pPr>
              <w:pStyle w:val="TableHeaderText"/>
            </w:pPr>
            <w:r>
              <w:t>Code point</w:t>
            </w:r>
          </w:p>
        </w:tc>
        <w:tc>
          <w:tcPr>
            <w:tcW w:w="0" w:type="auto"/>
          </w:tcPr>
          <w:p w:rsidR="00EF22D5" w:rsidRDefault="006E59EC">
            <w:pPr>
              <w:pStyle w:val="TableHeaderText"/>
            </w:pPr>
            <w:r>
              <w:t>Character</w:t>
            </w:r>
          </w:p>
        </w:tc>
      </w:tr>
      <w:tr w:rsidR="00EF22D5" w:rsidTr="00EF22D5">
        <w:tc>
          <w:tcPr>
            <w:tcW w:w="0" w:type="auto"/>
          </w:tcPr>
          <w:p w:rsidR="00EF22D5" w:rsidRDefault="006E59EC">
            <w:pPr>
              <w:pStyle w:val="TableBodyText"/>
            </w:pPr>
            <w:r>
              <w:t>Control characters</w:t>
            </w:r>
          </w:p>
        </w:tc>
        <w:tc>
          <w:tcPr>
            <w:tcW w:w="0" w:type="auto"/>
          </w:tcPr>
          <w:p w:rsidR="00EF22D5" w:rsidRDefault="006E59EC">
            <w:pPr>
              <w:pStyle w:val="TableBodyText"/>
            </w:pPr>
            <w:r>
              <w:t>U+0000 through U+001F</w:t>
            </w:r>
            <w:bookmarkStart w:id="695" w:name="z323"/>
            <w:bookmarkStart w:id="696" w:name="Appendix_A_Target_146"/>
            <w:bookmarkEnd w:id="695"/>
            <w:r>
              <w:rPr>
                <w:rStyle w:val="Hyperlink"/>
              </w:rPr>
              <w:fldChar w:fldCharType="begin"/>
            </w:r>
            <w:r>
              <w:rPr>
                <w:rStyle w:val="Hyperlink"/>
                <w:szCs w:val="24"/>
              </w:rPr>
              <w:instrText xml:space="preserve"> HYPERLINK \l "Appendix_A_146" \o "Product behavior note 146" \h </w:instrText>
            </w:r>
            <w:r>
              <w:rPr>
                <w:rStyle w:val="Hyperlink"/>
              </w:rPr>
            </w:r>
            <w:r>
              <w:rPr>
                <w:rStyle w:val="Hyperlink"/>
                <w:szCs w:val="24"/>
              </w:rPr>
              <w:fldChar w:fldCharType="separate"/>
            </w:r>
            <w:r>
              <w:rPr>
                <w:rStyle w:val="Hyperlink"/>
              </w:rPr>
              <w:t>&lt;146&gt;</w:t>
            </w:r>
            <w:r>
              <w:rPr>
                <w:rStyle w:val="Hyperlink"/>
              </w:rPr>
              <w:fldChar w:fldCharType="end"/>
            </w:r>
            <w:bookmarkEnd w:id="696"/>
          </w:p>
        </w:tc>
        <w:tc>
          <w:tcPr>
            <w:tcW w:w="0" w:type="auto"/>
          </w:tcPr>
          <w:p w:rsidR="00EF22D5" w:rsidRDefault="00EF22D5">
            <w:pPr>
              <w:pStyle w:val="TableBodyText"/>
            </w:pPr>
          </w:p>
        </w:tc>
      </w:tr>
      <w:tr w:rsidR="00EF22D5" w:rsidTr="00EF22D5">
        <w:tc>
          <w:tcPr>
            <w:tcW w:w="0" w:type="auto"/>
          </w:tcPr>
          <w:p w:rsidR="00EF22D5" w:rsidRDefault="006E59EC">
            <w:pPr>
              <w:pStyle w:val="TableBodyText"/>
            </w:pPr>
            <w:r>
              <w:t>Double quote</w:t>
            </w:r>
          </w:p>
        </w:tc>
        <w:tc>
          <w:tcPr>
            <w:tcW w:w="0" w:type="auto"/>
          </w:tcPr>
          <w:p w:rsidR="00EF22D5" w:rsidRDefault="006E59EC">
            <w:pPr>
              <w:pStyle w:val="TableBodyText"/>
            </w:pPr>
            <w:r>
              <w:t>U+0022</w:t>
            </w:r>
          </w:p>
        </w:tc>
        <w:tc>
          <w:tcPr>
            <w:tcW w:w="0" w:type="auto"/>
          </w:tcPr>
          <w:p w:rsidR="00EF22D5" w:rsidRDefault="006E59EC">
            <w:pPr>
              <w:pStyle w:val="TableBodyText"/>
            </w:pPr>
            <w:r>
              <w:t>"</w:t>
            </w:r>
          </w:p>
        </w:tc>
      </w:tr>
      <w:tr w:rsidR="00EF22D5" w:rsidTr="00EF22D5">
        <w:tc>
          <w:tcPr>
            <w:tcW w:w="0" w:type="auto"/>
          </w:tcPr>
          <w:p w:rsidR="00EF22D5" w:rsidRDefault="006E59EC">
            <w:pPr>
              <w:pStyle w:val="TableBodyText"/>
            </w:pPr>
            <w:r>
              <w:t>Forward slash</w:t>
            </w:r>
          </w:p>
        </w:tc>
        <w:tc>
          <w:tcPr>
            <w:tcW w:w="0" w:type="auto"/>
          </w:tcPr>
          <w:p w:rsidR="00EF22D5" w:rsidRDefault="006E59EC">
            <w:pPr>
              <w:pStyle w:val="TableBodyText"/>
            </w:pPr>
            <w:r>
              <w:t>U+002F</w:t>
            </w:r>
          </w:p>
        </w:tc>
        <w:tc>
          <w:tcPr>
            <w:tcW w:w="0" w:type="auto"/>
          </w:tcPr>
          <w:p w:rsidR="00EF22D5" w:rsidRDefault="006E59EC">
            <w:pPr>
              <w:pStyle w:val="TableBodyText"/>
            </w:pPr>
            <w:r>
              <w:t>/</w:t>
            </w:r>
          </w:p>
        </w:tc>
      </w:tr>
      <w:tr w:rsidR="00EF22D5" w:rsidTr="00EF22D5">
        <w:tc>
          <w:tcPr>
            <w:tcW w:w="0" w:type="auto"/>
          </w:tcPr>
          <w:p w:rsidR="00EF22D5" w:rsidRDefault="006E59EC">
            <w:pPr>
              <w:pStyle w:val="TableBodyText"/>
            </w:pPr>
            <w:r>
              <w:t>Colon</w:t>
            </w:r>
          </w:p>
        </w:tc>
        <w:tc>
          <w:tcPr>
            <w:tcW w:w="0" w:type="auto"/>
          </w:tcPr>
          <w:p w:rsidR="00EF22D5" w:rsidRDefault="006E59EC">
            <w:pPr>
              <w:pStyle w:val="TableBodyText"/>
            </w:pPr>
            <w:r>
              <w:t>U+003A</w:t>
            </w:r>
          </w:p>
        </w:tc>
        <w:tc>
          <w:tcPr>
            <w:tcW w:w="0" w:type="auto"/>
          </w:tcPr>
          <w:p w:rsidR="00EF22D5" w:rsidRDefault="006E59EC">
            <w:pPr>
              <w:pStyle w:val="TableBodyText"/>
            </w:pPr>
            <w:r>
              <w:t>:</w:t>
            </w:r>
          </w:p>
        </w:tc>
      </w:tr>
      <w:tr w:rsidR="00EF22D5" w:rsidTr="00EF22D5">
        <w:tc>
          <w:tcPr>
            <w:tcW w:w="0" w:type="auto"/>
          </w:tcPr>
          <w:p w:rsidR="00EF22D5" w:rsidRDefault="006E59EC">
            <w:pPr>
              <w:pStyle w:val="TableBodyText"/>
            </w:pPr>
            <w:r>
              <w:lastRenderedPageBreak/>
              <w:t>Left angle bracket</w:t>
            </w:r>
          </w:p>
        </w:tc>
        <w:tc>
          <w:tcPr>
            <w:tcW w:w="0" w:type="auto"/>
          </w:tcPr>
          <w:p w:rsidR="00EF22D5" w:rsidRDefault="006E59EC">
            <w:pPr>
              <w:pStyle w:val="TableBodyText"/>
            </w:pPr>
            <w:r>
              <w:t>U+003C</w:t>
            </w:r>
          </w:p>
        </w:tc>
        <w:tc>
          <w:tcPr>
            <w:tcW w:w="0" w:type="auto"/>
          </w:tcPr>
          <w:p w:rsidR="00EF22D5" w:rsidRDefault="006E59EC">
            <w:pPr>
              <w:pStyle w:val="TableBodyText"/>
            </w:pPr>
            <w:r>
              <w:t>&lt;</w:t>
            </w:r>
          </w:p>
        </w:tc>
      </w:tr>
      <w:tr w:rsidR="00EF22D5" w:rsidTr="00EF22D5">
        <w:tc>
          <w:tcPr>
            <w:tcW w:w="0" w:type="auto"/>
          </w:tcPr>
          <w:p w:rsidR="00EF22D5" w:rsidRDefault="006E59EC">
            <w:pPr>
              <w:pStyle w:val="TableBodyText"/>
            </w:pPr>
            <w:r>
              <w:t>Right angle bracket</w:t>
            </w:r>
          </w:p>
        </w:tc>
        <w:tc>
          <w:tcPr>
            <w:tcW w:w="0" w:type="auto"/>
          </w:tcPr>
          <w:p w:rsidR="00EF22D5" w:rsidRDefault="006E59EC">
            <w:pPr>
              <w:pStyle w:val="TableBodyText"/>
            </w:pPr>
            <w:r>
              <w:t>U+003E</w:t>
            </w:r>
          </w:p>
        </w:tc>
        <w:tc>
          <w:tcPr>
            <w:tcW w:w="0" w:type="auto"/>
          </w:tcPr>
          <w:p w:rsidR="00EF22D5" w:rsidRDefault="006E59EC">
            <w:pPr>
              <w:pStyle w:val="TableBodyText"/>
            </w:pPr>
            <w:r>
              <w:t>&gt;</w:t>
            </w:r>
          </w:p>
        </w:tc>
      </w:tr>
      <w:tr w:rsidR="00EF22D5" w:rsidTr="00EF22D5">
        <w:tc>
          <w:tcPr>
            <w:tcW w:w="0" w:type="auto"/>
          </w:tcPr>
          <w:p w:rsidR="00EF22D5" w:rsidRDefault="006E59EC">
            <w:pPr>
              <w:pStyle w:val="TableBodyText"/>
            </w:pPr>
            <w:r>
              <w:t>Pipe</w:t>
            </w:r>
          </w:p>
        </w:tc>
        <w:tc>
          <w:tcPr>
            <w:tcW w:w="0" w:type="auto"/>
          </w:tcPr>
          <w:p w:rsidR="00EF22D5" w:rsidRDefault="006E59EC">
            <w:pPr>
              <w:pStyle w:val="TableBodyText"/>
            </w:pPr>
            <w:r>
              <w:t>U+007C</w:t>
            </w:r>
          </w:p>
        </w:tc>
        <w:tc>
          <w:tcPr>
            <w:tcW w:w="0" w:type="auto"/>
          </w:tcPr>
          <w:p w:rsidR="00EF22D5" w:rsidRDefault="006E59EC">
            <w:pPr>
              <w:pStyle w:val="TableBodyText"/>
            </w:pPr>
            <w:r>
              <w:t>|</w:t>
            </w:r>
          </w:p>
        </w:tc>
      </w:tr>
      <w:tr w:rsidR="00EF22D5" w:rsidTr="00EF22D5">
        <w:tc>
          <w:tcPr>
            <w:tcW w:w="0" w:type="auto"/>
          </w:tcPr>
          <w:p w:rsidR="00EF22D5" w:rsidRDefault="006E59EC">
            <w:pPr>
              <w:pStyle w:val="TableBodyText"/>
            </w:pPr>
            <w:r>
              <w:t>Backslash</w:t>
            </w:r>
          </w:p>
        </w:tc>
        <w:tc>
          <w:tcPr>
            <w:tcW w:w="0" w:type="auto"/>
          </w:tcPr>
          <w:p w:rsidR="00EF22D5" w:rsidRDefault="006E59EC">
            <w:pPr>
              <w:pStyle w:val="TableBodyText"/>
            </w:pPr>
            <w:r>
              <w:t>U+005C</w:t>
            </w:r>
          </w:p>
        </w:tc>
        <w:tc>
          <w:tcPr>
            <w:tcW w:w="0" w:type="auto"/>
          </w:tcPr>
          <w:p w:rsidR="00EF22D5" w:rsidRDefault="006E59EC">
            <w:pPr>
              <w:pStyle w:val="TableBodyText"/>
            </w:pPr>
            <w:r>
              <w:t>\</w:t>
            </w:r>
          </w:p>
        </w:tc>
      </w:tr>
    </w:tbl>
    <w:p w:rsidR="00EF22D5" w:rsidRDefault="006E59EC">
      <w:r>
        <w:t>The following steps SHOULD</w:t>
      </w:r>
      <w:bookmarkStart w:id="697" w:name="Appendix_A_Target_147"/>
      <w:r>
        <w:rPr>
          <w:rStyle w:val="Hyperlink"/>
        </w:rPr>
        <w:fldChar w:fldCharType="begin"/>
      </w:r>
      <w:r>
        <w:rPr>
          <w:rStyle w:val="Hyperlink"/>
        </w:rPr>
        <w:instrText xml:space="preserve"> HYPERLINK \l "Appendix_A_147" \o "Product behavior note 147" \h </w:instrText>
      </w:r>
      <w:r>
        <w:rPr>
          <w:rStyle w:val="Hyperlink"/>
        </w:rPr>
      </w:r>
      <w:r>
        <w:rPr>
          <w:rStyle w:val="Hyperlink"/>
        </w:rPr>
        <w:fldChar w:fldCharType="separate"/>
      </w:r>
      <w:r>
        <w:rPr>
          <w:rStyle w:val="Hyperlink"/>
        </w:rPr>
        <w:t>&lt;147&gt;</w:t>
      </w:r>
      <w:r>
        <w:rPr>
          <w:rStyle w:val="Hyperlink"/>
        </w:rPr>
        <w:fldChar w:fldCharType="end"/>
      </w:r>
      <w:bookmarkEnd w:id="697"/>
      <w:r>
        <w:t xml:space="preserve"> then be applied both to the attachment file name and the </w:t>
      </w:r>
      <w:r>
        <w:t>display name (if the display name is not available, the empty string SHOULD be used):</w:t>
      </w:r>
      <w:bookmarkStart w:id="698" w:name="z325"/>
      <w:bookmarkEnd w:id="698"/>
    </w:p>
    <w:p w:rsidR="00EF22D5" w:rsidRDefault="006E59EC">
      <w:pPr>
        <w:pStyle w:val="ListParagraph"/>
        <w:numPr>
          <w:ilvl w:val="0"/>
          <w:numId w:val="156"/>
        </w:numPr>
      </w:pPr>
      <w:r>
        <w:t xml:space="preserve">Replace all </w:t>
      </w:r>
      <w:hyperlink w:anchor="gt_c305d0ab-8b94-461a-bd76-13b40cb8c4d8">
        <w:r>
          <w:rPr>
            <w:rStyle w:val="HyperlinkGreen"/>
            <w:b/>
          </w:rPr>
          <w:t>Unicode</w:t>
        </w:r>
      </w:hyperlink>
      <w:r>
        <w:t xml:space="preserve"> separator characters with spaces. Unicode separator characters are specified in </w:t>
      </w:r>
      <w:hyperlink r:id="rId375">
        <w:r>
          <w:rPr>
            <w:rStyle w:val="Hyperlink"/>
          </w:rPr>
          <w:t>[UNICODE5.1]</w:t>
        </w:r>
      </w:hyperlink>
      <w:r>
        <w:t xml:space="preserve"> section 6.2.</w:t>
      </w:r>
    </w:p>
    <w:p w:rsidR="00EF22D5" w:rsidRDefault="006E59EC">
      <w:pPr>
        <w:pStyle w:val="ListParagraph"/>
        <w:numPr>
          <w:ilvl w:val="0"/>
          <w:numId w:val="156"/>
        </w:numPr>
      </w:pPr>
      <w:r>
        <w:t>Separate name into base and extension parts. The extension is defined as the trailing part of a name that starts after the last appearance of a "." character (U+002E) in th</w:t>
      </w:r>
      <w:r>
        <w:t>e name, or an empty string if name contains no such character.</w:t>
      </w:r>
    </w:p>
    <w:p w:rsidR="00EF22D5" w:rsidRDefault="006E59EC">
      <w:pPr>
        <w:pStyle w:val="ListParagraph"/>
        <w:numPr>
          <w:ilvl w:val="0"/>
          <w:numId w:val="156"/>
        </w:numPr>
      </w:pPr>
      <w:r>
        <w:t>Remove all leading and trailing spaces and leading and trailing "." (U+002E) characters from both the base and the extension.</w:t>
      </w:r>
      <w:bookmarkStart w:id="699" w:name="z327"/>
      <w:bookmarkStart w:id="700" w:name="Appendix_A_Target_148"/>
      <w:bookmarkEnd w:id="699"/>
      <w:r>
        <w:rPr>
          <w:rStyle w:val="Hyperlink"/>
        </w:rPr>
        <w:fldChar w:fldCharType="begin"/>
      </w:r>
      <w:r>
        <w:rPr>
          <w:rStyle w:val="Hyperlink"/>
        </w:rPr>
        <w:instrText xml:space="preserve"> HYPERLINK \l "Appendix_A_148" \o "Product behavior note 148" \h </w:instrText>
      </w:r>
      <w:r>
        <w:rPr>
          <w:rStyle w:val="Hyperlink"/>
        </w:rPr>
      </w:r>
      <w:r>
        <w:rPr>
          <w:rStyle w:val="Hyperlink"/>
        </w:rPr>
        <w:fldChar w:fldCharType="separate"/>
      </w:r>
      <w:r>
        <w:rPr>
          <w:rStyle w:val="Hyperlink"/>
        </w:rPr>
        <w:t>&lt;148&gt;</w:t>
      </w:r>
      <w:r>
        <w:rPr>
          <w:rStyle w:val="Hyperlink"/>
        </w:rPr>
        <w:fldChar w:fldCharType="end"/>
      </w:r>
      <w:bookmarkEnd w:id="700"/>
    </w:p>
    <w:p w:rsidR="00EF22D5" w:rsidRDefault="006E59EC">
      <w:r>
        <w:t>If the extension part of the display name is not empty and does not match the extension part of file name, it SHOULD be appended to the base part of display name.</w:t>
      </w:r>
    </w:p>
    <w:p w:rsidR="00EF22D5" w:rsidRDefault="006E59EC">
      <w:r>
        <w:t>If the file name base and/or file name extension is empty, the MIME reader SHOULD</w:t>
      </w:r>
      <w:bookmarkStart w:id="701" w:name="Appendix_A_Target_149"/>
      <w:r>
        <w:rPr>
          <w:rStyle w:val="Hyperlink"/>
        </w:rPr>
        <w:fldChar w:fldCharType="begin"/>
      </w:r>
      <w:r>
        <w:rPr>
          <w:rStyle w:val="Hyperlink"/>
        </w:rPr>
        <w:instrText xml:space="preserve"> HYP</w:instrText>
      </w:r>
      <w:r>
        <w:rPr>
          <w:rStyle w:val="Hyperlink"/>
        </w:rPr>
        <w:instrText xml:space="preserve">ERLINK \l "Appendix_A_149" \o "Product behavior note 149" \h </w:instrText>
      </w:r>
      <w:r>
        <w:rPr>
          <w:rStyle w:val="Hyperlink"/>
        </w:rPr>
      </w:r>
      <w:r>
        <w:rPr>
          <w:rStyle w:val="Hyperlink"/>
        </w:rPr>
        <w:fldChar w:fldCharType="separate"/>
      </w:r>
      <w:r>
        <w:rPr>
          <w:rStyle w:val="Hyperlink"/>
        </w:rPr>
        <w:t>&lt;149&gt;</w:t>
      </w:r>
      <w:r>
        <w:rPr>
          <w:rStyle w:val="Hyperlink"/>
        </w:rPr>
        <w:fldChar w:fldCharType="end"/>
      </w:r>
      <w:bookmarkEnd w:id="701"/>
      <w:r>
        <w:t xml:space="preserve"> generate an attachment file name base and/or extension. The filename can be created using any file name generation convention that conforms to the filename guidelines specified in this sec</w:t>
      </w:r>
      <w:r>
        <w:t>tion.</w:t>
      </w:r>
      <w:bookmarkStart w:id="702" w:name="z329"/>
      <w:bookmarkEnd w:id="702"/>
    </w:p>
    <w:p w:rsidR="00EF22D5" w:rsidRDefault="006E59EC">
      <w:r>
        <w:t>After that, if the base part of the display name is empty, it SHOULD</w:t>
      </w:r>
      <w:bookmarkStart w:id="703" w:name="Appendix_A_Target_150"/>
      <w:r>
        <w:rPr>
          <w:rStyle w:val="Hyperlink"/>
        </w:rPr>
        <w:fldChar w:fldCharType="begin"/>
      </w:r>
      <w:r>
        <w:rPr>
          <w:rStyle w:val="Hyperlink"/>
        </w:rPr>
        <w:instrText xml:space="preserve"> HYPERLINK \l "Appendix_A_150" \o "Product behavior note 150" \h </w:instrText>
      </w:r>
      <w:r>
        <w:rPr>
          <w:rStyle w:val="Hyperlink"/>
        </w:rPr>
      </w:r>
      <w:r>
        <w:rPr>
          <w:rStyle w:val="Hyperlink"/>
        </w:rPr>
        <w:fldChar w:fldCharType="separate"/>
      </w:r>
      <w:r>
        <w:rPr>
          <w:rStyle w:val="Hyperlink"/>
        </w:rPr>
        <w:t>&lt;150&gt;</w:t>
      </w:r>
      <w:r>
        <w:rPr>
          <w:rStyle w:val="Hyperlink"/>
        </w:rPr>
        <w:fldChar w:fldCharType="end"/>
      </w:r>
      <w:bookmarkEnd w:id="703"/>
      <w:r>
        <w:t xml:space="preserve"> be replaced with the base part of the file name.</w:t>
      </w:r>
      <w:bookmarkStart w:id="704" w:name="z331"/>
      <w:bookmarkEnd w:id="704"/>
      <w:r>
        <w:t xml:space="preserve"> Finally, the file name base, file name extension, and displ</w:t>
      </w:r>
      <w:r>
        <w:t>ay name SHOULD be reassembled from the base and extension parts and saved in the appropriate properties, as specified in the following table.</w:t>
      </w:r>
    </w:p>
    <w:tbl>
      <w:tblPr>
        <w:tblStyle w:val="Table-ShadedHeader"/>
        <w:tblW w:w="0" w:type="auto"/>
        <w:tblLook w:val="04A0" w:firstRow="1" w:lastRow="0" w:firstColumn="1" w:lastColumn="0" w:noHBand="0" w:noVBand="1"/>
      </w:tblPr>
      <w:tblGrid>
        <w:gridCol w:w="5423"/>
        <w:gridCol w:w="3884"/>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tcPr>
          <w:p w:rsidR="00EF22D5" w:rsidRDefault="006E59EC">
            <w:pPr>
              <w:pStyle w:val="TableHeaderText"/>
            </w:pPr>
            <w:r>
              <w:t>Property</w:t>
            </w:r>
          </w:p>
        </w:tc>
        <w:tc>
          <w:tcPr>
            <w:tcW w:w="0" w:type="auto"/>
          </w:tcPr>
          <w:p w:rsidR="00EF22D5" w:rsidRDefault="006E59EC">
            <w:pPr>
              <w:pStyle w:val="TableHeaderText"/>
            </w:pPr>
            <w:r>
              <w:t>Value</w:t>
            </w:r>
          </w:p>
        </w:tc>
      </w:tr>
      <w:tr w:rsidR="00EF22D5" w:rsidTr="00EF22D5">
        <w:tc>
          <w:tcPr>
            <w:tcW w:w="0" w:type="auto"/>
          </w:tcPr>
          <w:p w:rsidR="00EF22D5" w:rsidRDefault="006E59EC">
            <w:pPr>
              <w:pStyle w:val="TableBodyText"/>
              <w:rPr>
                <w:b/>
              </w:rPr>
            </w:pPr>
            <w:r>
              <w:rPr>
                <w:b/>
              </w:rPr>
              <w:t xml:space="preserve">PidTagDisplayName </w:t>
            </w:r>
            <w:r>
              <w:t>([MS-OXCFOLD] section 2.2.2.2.2.5)</w:t>
            </w:r>
          </w:p>
        </w:tc>
        <w:tc>
          <w:tcPr>
            <w:tcW w:w="0" w:type="auto"/>
          </w:tcPr>
          <w:p w:rsidR="00EF22D5" w:rsidRDefault="006E59EC">
            <w:pPr>
              <w:pStyle w:val="TableBodyText"/>
            </w:pPr>
            <w:r>
              <w:t>&lt;display name base&gt;.&lt;file name extension&gt;</w:t>
            </w:r>
          </w:p>
        </w:tc>
      </w:tr>
      <w:tr w:rsidR="00EF22D5" w:rsidTr="00EF22D5">
        <w:tc>
          <w:tcPr>
            <w:tcW w:w="0" w:type="auto"/>
          </w:tcPr>
          <w:p w:rsidR="00EF22D5" w:rsidRDefault="006E59EC">
            <w:pPr>
              <w:pStyle w:val="TableBodyText"/>
            </w:pPr>
            <w:r>
              <w:rPr>
                <w:b/>
              </w:rPr>
              <w:t>PidTagAttachLongFilename</w:t>
            </w:r>
            <w:r>
              <w:t xml:space="preserve"> (</w:t>
            </w:r>
            <w:hyperlink r:id="rId376" w:anchor="Section_7fd7ec40deec4c0694931bc06b349682">
              <w:r>
                <w:rPr>
                  <w:rStyle w:val="Hyperlink"/>
                </w:rPr>
                <w:t>[MS-OXCMSG]</w:t>
              </w:r>
            </w:hyperlink>
            <w:r>
              <w:t xml:space="preserve"> section 2.2.2.11) </w:t>
            </w:r>
          </w:p>
        </w:tc>
        <w:tc>
          <w:tcPr>
            <w:tcW w:w="0" w:type="auto"/>
          </w:tcPr>
          <w:p w:rsidR="00EF22D5" w:rsidRDefault="006E59EC">
            <w:pPr>
              <w:pStyle w:val="TableBodyText"/>
            </w:pPr>
            <w:r>
              <w:t>&lt;file name base&gt;.&lt;file name extension&gt;</w:t>
            </w:r>
          </w:p>
        </w:tc>
      </w:tr>
      <w:tr w:rsidR="00EF22D5" w:rsidTr="00EF22D5">
        <w:tc>
          <w:tcPr>
            <w:tcW w:w="0" w:type="auto"/>
          </w:tcPr>
          <w:p w:rsidR="00EF22D5" w:rsidRDefault="006E59EC">
            <w:pPr>
              <w:pStyle w:val="TableBodyText"/>
            </w:pPr>
            <w:r>
              <w:rPr>
                <w:b/>
              </w:rPr>
              <w:t>PidTagAttachExtension</w:t>
            </w:r>
            <w:r>
              <w:t xml:space="preserve"> ([MS-OXCMSG] section 2.2.2.12)</w:t>
            </w:r>
          </w:p>
        </w:tc>
        <w:tc>
          <w:tcPr>
            <w:tcW w:w="0" w:type="auto"/>
          </w:tcPr>
          <w:p w:rsidR="00EF22D5" w:rsidRDefault="006E59EC">
            <w:pPr>
              <w:pStyle w:val="TableBodyText"/>
            </w:pPr>
            <w:r>
              <w:t>.&lt;file name extension&gt;</w:t>
            </w:r>
          </w:p>
        </w:tc>
      </w:tr>
    </w:tbl>
    <w:p w:rsidR="00EF22D5" w:rsidRDefault="006E59EC">
      <w:r>
        <w:t>T</w:t>
      </w:r>
      <w:r>
        <w:t xml:space="preserve">he value saved to the </w:t>
      </w:r>
      <w:r>
        <w:rPr>
          <w:b/>
        </w:rPr>
        <w:t>PidTagAttachLongFilename</w:t>
      </w:r>
      <w:r>
        <w:t xml:space="preserve"> property SHOULD</w:t>
      </w:r>
      <w:bookmarkStart w:id="705" w:name="Appendix_A_Target_151"/>
      <w:r>
        <w:rPr>
          <w:rStyle w:val="Hyperlink"/>
        </w:rPr>
        <w:fldChar w:fldCharType="begin"/>
      </w:r>
      <w:r>
        <w:rPr>
          <w:rStyle w:val="Hyperlink"/>
        </w:rPr>
        <w:instrText xml:space="preserve"> HYPERLINK \l "Appendix_A_151" \o "Product behavior note 151" \h </w:instrText>
      </w:r>
      <w:r>
        <w:rPr>
          <w:rStyle w:val="Hyperlink"/>
        </w:rPr>
      </w:r>
      <w:r>
        <w:rPr>
          <w:rStyle w:val="Hyperlink"/>
        </w:rPr>
        <w:fldChar w:fldCharType="separate"/>
      </w:r>
      <w:r>
        <w:rPr>
          <w:rStyle w:val="Hyperlink"/>
        </w:rPr>
        <w:t>&lt;151&gt;</w:t>
      </w:r>
      <w:r>
        <w:rPr>
          <w:rStyle w:val="Hyperlink"/>
        </w:rPr>
        <w:fldChar w:fldCharType="end"/>
      </w:r>
      <w:bookmarkEnd w:id="705"/>
      <w:r>
        <w:t xml:space="preserve"> be further processed to form a valid </w:t>
      </w:r>
      <w:hyperlink w:anchor="gt_d2302116-d3d3-4465-a72e-c07a7737b7ae">
        <w:r>
          <w:rPr>
            <w:rStyle w:val="HyperlinkGreen"/>
            <w:b/>
          </w:rPr>
          <w:t>8.3 name</w:t>
        </w:r>
      </w:hyperlink>
      <w:r>
        <w:t>, and then wr</w:t>
      </w:r>
      <w:r>
        <w:t xml:space="preserve">itten to the </w:t>
      </w:r>
      <w:r>
        <w:rPr>
          <w:b/>
        </w:rPr>
        <w:t>PidTagAttachFilename</w:t>
      </w:r>
      <w:r>
        <w:t xml:space="preserve"> property, as follows:</w:t>
      </w:r>
      <w:bookmarkStart w:id="706" w:name="z333"/>
      <w:bookmarkEnd w:id="706"/>
    </w:p>
    <w:p w:rsidR="00EF22D5" w:rsidRDefault="006E59EC">
      <w:pPr>
        <w:pStyle w:val="ListParagraph"/>
        <w:numPr>
          <w:ilvl w:val="0"/>
          <w:numId w:val="157"/>
        </w:numPr>
      </w:pPr>
      <w:r>
        <w:t>The value SHOULD be first separated into name and extension parts, using the last "." character (U+002E) as a separator. If no such character is present, or the only appearance of this character is in</w:t>
      </w:r>
      <w:r>
        <w:t xml:space="preserve"> the beginning of the file name, the name part is considered to be empty but the extension is not empty;</w:t>
      </w:r>
      <w:bookmarkStart w:id="707" w:name="z335"/>
      <w:bookmarkEnd w:id="707"/>
      <w:r>
        <w:t xml:space="preserve"> the separator character itself is not included into the name or extension.</w:t>
      </w:r>
    </w:p>
    <w:p w:rsidR="00EF22D5" w:rsidRDefault="006E59EC">
      <w:pPr>
        <w:pStyle w:val="ListParagraph"/>
        <w:numPr>
          <w:ilvl w:val="0"/>
          <w:numId w:val="157"/>
        </w:numPr>
      </w:pPr>
      <w:r>
        <w:t>MIME readers SHOULD replace the following characters with an underscore (U+0</w:t>
      </w:r>
      <w:r>
        <w:t>05F) but MAY</w:t>
      </w:r>
      <w:bookmarkStart w:id="708" w:name="Appendix_A_Target_152"/>
      <w:r>
        <w:rPr>
          <w:rStyle w:val="Hyperlink"/>
        </w:rPr>
        <w:fldChar w:fldCharType="begin"/>
      </w:r>
      <w:r>
        <w:rPr>
          <w:rStyle w:val="Hyperlink"/>
        </w:rPr>
        <w:instrText xml:space="preserve"> HYPERLINK \l "Appendix_A_152" \o "Product behavior note 152" \h </w:instrText>
      </w:r>
      <w:r>
        <w:rPr>
          <w:rStyle w:val="Hyperlink"/>
        </w:rPr>
      </w:r>
      <w:r>
        <w:rPr>
          <w:rStyle w:val="Hyperlink"/>
        </w:rPr>
        <w:fldChar w:fldCharType="separate"/>
      </w:r>
      <w:r>
        <w:rPr>
          <w:rStyle w:val="Hyperlink"/>
        </w:rPr>
        <w:t>&lt;152&gt;</w:t>
      </w:r>
      <w:r>
        <w:rPr>
          <w:rStyle w:val="Hyperlink"/>
        </w:rPr>
        <w:fldChar w:fldCharType="end"/>
      </w:r>
      <w:bookmarkEnd w:id="708"/>
      <w:r>
        <w:t xml:space="preserve"> remove them: plus sign "+" (U+002B), comma "," (U+002C), equal sign "=" (U+003D), left square bracket "[" (U+005B), right square bracket "]" (U+005D), semicolon ";" (U+00</w:t>
      </w:r>
      <w:r>
        <w:t>3B).</w:t>
      </w:r>
      <w:bookmarkStart w:id="709" w:name="z337"/>
      <w:bookmarkEnd w:id="709"/>
      <w:r>
        <w:t xml:space="preserve"> MIME readers MAY</w:t>
      </w:r>
      <w:bookmarkStart w:id="710" w:name="Appendix_A_Target_153"/>
      <w:r>
        <w:rPr>
          <w:rStyle w:val="Hyperlink"/>
        </w:rPr>
        <w:fldChar w:fldCharType="begin"/>
      </w:r>
      <w:r>
        <w:rPr>
          <w:rStyle w:val="Hyperlink"/>
        </w:rPr>
        <w:instrText xml:space="preserve"> HYPERLINK \l "Appendix_A_153" \o "Product behavior note 153" \h </w:instrText>
      </w:r>
      <w:r>
        <w:rPr>
          <w:rStyle w:val="Hyperlink"/>
        </w:rPr>
      </w:r>
      <w:r>
        <w:rPr>
          <w:rStyle w:val="Hyperlink"/>
        </w:rPr>
        <w:fldChar w:fldCharType="separate"/>
      </w:r>
      <w:r>
        <w:rPr>
          <w:rStyle w:val="Hyperlink"/>
        </w:rPr>
        <w:t>&lt;153&gt;</w:t>
      </w:r>
      <w:r>
        <w:rPr>
          <w:rStyle w:val="Hyperlink"/>
        </w:rPr>
        <w:fldChar w:fldCharType="end"/>
      </w:r>
      <w:bookmarkEnd w:id="710"/>
      <w:r>
        <w:t xml:space="preserve"> replace the question mark "?" (U+003F) and the asterisk "*" (U+002A) with the underscore "_" (U+005F)</w:t>
      </w:r>
      <w:bookmarkStart w:id="711" w:name="z339"/>
      <w:bookmarkEnd w:id="711"/>
      <w:r>
        <w:t>.</w:t>
      </w:r>
      <w:bookmarkStart w:id="712" w:name="z347"/>
      <w:bookmarkStart w:id="713" w:name="z349"/>
      <w:bookmarkEnd w:id="712"/>
      <w:bookmarkEnd w:id="713"/>
    </w:p>
    <w:p w:rsidR="00EF22D5" w:rsidRDefault="006E59EC">
      <w:pPr>
        <w:pStyle w:val="ListParagraph"/>
        <w:numPr>
          <w:ilvl w:val="0"/>
          <w:numId w:val="157"/>
        </w:numPr>
      </w:pPr>
      <w:r>
        <w:t>MIME readers SHOULD</w:t>
      </w:r>
      <w:bookmarkStart w:id="714" w:name="Appendix_A_Target_154"/>
      <w:r>
        <w:rPr>
          <w:rStyle w:val="Hyperlink"/>
        </w:rPr>
        <w:fldChar w:fldCharType="begin"/>
      </w:r>
      <w:r>
        <w:rPr>
          <w:rStyle w:val="Hyperlink"/>
        </w:rPr>
        <w:instrText xml:space="preserve"> HYPERLINK \l "Appendix_A_154" \o "Pr</w:instrText>
      </w:r>
      <w:r>
        <w:rPr>
          <w:rStyle w:val="Hyperlink"/>
        </w:rPr>
        <w:instrText xml:space="preserve">oduct behavior note 154" \h </w:instrText>
      </w:r>
      <w:r>
        <w:rPr>
          <w:rStyle w:val="Hyperlink"/>
        </w:rPr>
      </w:r>
      <w:r>
        <w:rPr>
          <w:rStyle w:val="Hyperlink"/>
        </w:rPr>
        <w:fldChar w:fldCharType="separate"/>
      </w:r>
      <w:r>
        <w:rPr>
          <w:rStyle w:val="Hyperlink"/>
        </w:rPr>
        <w:t>&lt;154&gt;</w:t>
      </w:r>
      <w:r>
        <w:rPr>
          <w:rStyle w:val="Hyperlink"/>
        </w:rPr>
        <w:fldChar w:fldCharType="end"/>
      </w:r>
      <w:bookmarkEnd w:id="714"/>
      <w:r>
        <w:t xml:space="preserve"> remove the following characters: space (U+0020), period "." (U+002E), apostrophe "'" (U+0027), asterisk "*" (U+002A), question mark "?" (U+003F), as well as characters with a UTF8 code greater than 127.</w:t>
      </w:r>
    </w:p>
    <w:p w:rsidR="00EF22D5" w:rsidRDefault="006E59EC">
      <w:pPr>
        <w:pStyle w:val="ListParagraph"/>
        <w:numPr>
          <w:ilvl w:val="0"/>
          <w:numId w:val="157"/>
        </w:numPr>
      </w:pPr>
      <w:r>
        <w:lastRenderedPageBreak/>
        <w:t>If the name is emp</w:t>
      </w:r>
      <w:r>
        <w:t>ty after removing such characters, MIME readers SHOULD</w:t>
      </w:r>
      <w:bookmarkStart w:id="715" w:name="Appendix_A_Target_155"/>
      <w:r>
        <w:rPr>
          <w:rStyle w:val="Hyperlink"/>
        </w:rPr>
        <w:fldChar w:fldCharType="begin"/>
      </w:r>
      <w:r>
        <w:rPr>
          <w:rStyle w:val="Hyperlink"/>
        </w:rPr>
        <w:instrText xml:space="preserve"> HYPERLINK \l "Appendix_A_155" \o "Product behavior note 155" \h </w:instrText>
      </w:r>
      <w:r>
        <w:rPr>
          <w:rStyle w:val="Hyperlink"/>
        </w:rPr>
      </w:r>
      <w:r>
        <w:rPr>
          <w:rStyle w:val="Hyperlink"/>
        </w:rPr>
        <w:fldChar w:fldCharType="separate"/>
      </w:r>
      <w:r>
        <w:rPr>
          <w:rStyle w:val="Hyperlink"/>
        </w:rPr>
        <w:t>&lt;155&gt;</w:t>
      </w:r>
      <w:r>
        <w:rPr>
          <w:rStyle w:val="Hyperlink"/>
        </w:rPr>
        <w:fldChar w:fldCharType="end"/>
      </w:r>
      <w:bookmarkEnd w:id="715"/>
      <w:r>
        <w:t xml:space="preserve"> generate a non-empty value.</w:t>
      </w:r>
    </w:p>
    <w:p w:rsidR="00EF22D5" w:rsidRDefault="006E59EC">
      <w:pPr>
        <w:pStyle w:val="ListParagraph"/>
        <w:numPr>
          <w:ilvl w:val="0"/>
          <w:numId w:val="157"/>
        </w:numPr>
      </w:pPr>
      <w:r>
        <w:t>MIME readers SHOULD trim the name part of the file name to 8 characters. MIME readers also SHOULD tr</w:t>
      </w:r>
      <w:r>
        <w:t>im the extension part to 3 characters. Alternatively, MIME readers MAY</w:t>
      </w:r>
      <w:bookmarkStart w:id="716" w:name="Appendix_A_Target_156"/>
      <w:r>
        <w:rPr>
          <w:rStyle w:val="Hyperlink"/>
        </w:rPr>
        <w:fldChar w:fldCharType="begin"/>
      </w:r>
      <w:r>
        <w:rPr>
          <w:rStyle w:val="Hyperlink"/>
        </w:rPr>
        <w:instrText xml:space="preserve"> HYPERLINK \l "Appendix_A_156" \o "Product behavior note 156" \h </w:instrText>
      </w:r>
      <w:r>
        <w:rPr>
          <w:rStyle w:val="Hyperlink"/>
        </w:rPr>
      </w:r>
      <w:r>
        <w:rPr>
          <w:rStyle w:val="Hyperlink"/>
        </w:rPr>
        <w:fldChar w:fldCharType="separate"/>
      </w:r>
      <w:r>
        <w:rPr>
          <w:rStyle w:val="Hyperlink"/>
        </w:rPr>
        <w:t>&lt;156&gt;</w:t>
      </w:r>
      <w:r>
        <w:rPr>
          <w:rStyle w:val="Hyperlink"/>
        </w:rPr>
        <w:fldChar w:fldCharType="end"/>
      </w:r>
      <w:bookmarkEnd w:id="716"/>
      <w:r>
        <w:t xml:space="preserve"> delete the extension portion of the file name if the extension is greater than three characters in length.</w:t>
      </w:r>
    </w:p>
    <w:p w:rsidR="00EF22D5" w:rsidRDefault="006E59EC">
      <w:pPr>
        <w:pStyle w:val="ListParagraph"/>
        <w:numPr>
          <w:ilvl w:val="0"/>
          <w:numId w:val="157"/>
        </w:numPr>
      </w:pPr>
      <w:r>
        <w:t>If th</w:t>
      </w:r>
      <w:r>
        <w:t>e name was shortened, MIME readers SHOULD</w:t>
      </w:r>
      <w:bookmarkStart w:id="717" w:name="Appendix_A_Target_157"/>
      <w:r>
        <w:rPr>
          <w:rStyle w:val="Hyperlink"/>
        </w:rPr>
        <w:fldChar w:fldCharType="begin"/>
      </w:r>
      <w:r>
        <w:rPr>
          <w:rStyle w:val="Hyperlink"/>
        </w:rPr>
        <w:instrText xml:space="preserve"> HYPERLINK \l "Appendix_A_157" \o "Product behavior note 157" \h </w:instrText>
      </w:r>
      <w:r>
        <w:rPr>
          <w:rStyle w:val="Hyperlink"/>
        </w:rPr>
      </w:r>
      <w:r>
        <w:rPr>
          <w:rStyle w:val="Hyperlink"/>
        </w:rPr>
        <w:fldChar w:fldCharType="separate"/>
      </w:r>
      <w:r>
        <w:rPr>
          <w:rStyle w:val="Hyperlink"/>
        </w:rPr>
        <w:t>&lt;157&gt;</w:t>
      </w:r>
      <w:r>
        <w:rPr>
          <w:rStyle w:val="Hyperlink"/>
        </w:rPr>
        <w:fldChar w:fldCharType="end"/>
      </w:r>
      <w:bookmarkEnd w:id="717"/>
      <w:r>
        <w:t xml:space="preserve"> additionally trim the name part to 6 characters, and "~1" SHOULD be added to its end.</w:t>
      </w:r>
    </w:p>
    <w:p w:rsidR="00EF22D5" w:rsidRDefault="006E59EC">
      <w:pPr>
        <w:pStyle w:val="ListParagraph"/>
        <w:numPr>
          <w:ilvl w:val="0"/>
          <w:numId w:val="157"/>
        </w:numPr>
      </w:pPr>
      <w:r>
        <w:t>MIME readers then recombine the file name and extension</w:t>
      </w:r>
      <w:bookmarkStart w:id="718" w:name="Appendix_A_Target_158"/>
      <w:r>
        <w:rPr>
          <w:rStyle w:val="Hyperlink"/>
        </w:rPr>
        <w:fldChar w:fldCharType="begin"/>
      </w:r>
      <w:r>
        <w:rPr>
          <w:rStyle w:val="Hyperlink"/>
        </w:rPr>
        <w:instrText xml:space="preserve"> HYPERLINK \l "Appendix_A_158" \o "Product behavior note 158" \h </w:instrText>
      </w:r>
      <w:r>
        <w:rPr>
          <w:rStyle w:val="Hyperlink"/>
        </w:rPr>
      </w:r>
      <w:r>
        <w:rPr>
          <w:rStyle w:val="Hyperlink"/>
        </w:rPr>
        <w:fldChar w:fldCharType="separate"/>
      </w:r>
      <w:r>
        <w:rPr>
          <w:rStyle w:val="Hyperlink"/>
        </w:rPr>
        <w:t>&lt;158&gt;</w:t>
      </w:r>
      <w:r>
        <w:rPr>
          <w:rStyle w:val="Hyperlink"/>
        </w:rPr>
        <w:fldChar w:fldCharType="end"/>
      </w:r>
      <w:bookmarkEnd w:id="718"/>
      <w:r>
        <w:t>, separated by a single "." (U+002E).</w:t>
      </w:r>
    </w:p>
    <w:p w:rsidR="00EF22D5" w:rsidRDefault="006E59EC">
      <w:pPr>
        <w:pStyle w:val="Heading6"/>
      </w:pPr>
      <w:bookmarkStart w:id="719" w:name="section_34c98936b0954e40bfff3fcd2818876a"/>
      <w:bookmarkStart w:id="720" w:name="_Toc174599869"/>
      <w:r>
        <w:t>Content Type</w:t>
      </w:r>
      <w:bookmarkEnd w:id="719"/>
      <w:bookmarkEnd w:id="720"/>
    </w:p>
    <w:p w:rsidR="00EF22D5" w:rsidRDefault="006E59EC">
      <w:hyperlink w:anchor="gt_8468588a-d147-45b8-848e-75449f61f368">
        <w:r>
          <w:rPr>
            <w:rStyle w:val="HyperlinkGreen"/>
            <w:b/>
          </w:rPr>
          <w:t>MIME readers</w:t>
        </w:r>
      </w:hyperlink>
      <w:r>
        <w:t xml:space="preserve"> SHOULD save the value of the </w:t>
      </w:r>
      <w:r>
        <w:rPr>
          <w:b/>
        </w:rPr>
        <w:t>Content-Type</w:t>
      </w:r>
      <w:r>
        <w:t xml:space="preserve"> </w:t>
      </w:r>
      <w:hyperlink w:anchor="gt_84a82291-9444-481e-97e3-4ff69a88e932">
        <w:r>
          <w:rPr>
            <w:rStyle w:val="HyperlinkGreen"/>
            <w:b/>
          </w:rPr>
          <w:t>header</w:t>
        </w:r>
      </w:hyperlink>
      <w:r>
        <w:t xml:space="preserve"> in the </w:t>
      </w:r>
      <w:r>
        <w:rPr>
          <w:b/>
        </w:rPr>
        <w:t>PidTagAttachMimeTag</w:t>
      </w:r>
      <w:r>
        <w:t xml:space="preserve"> property (</w:t>
      </w:r>
      <w:hyperlink r:id="rId377" w:anchor="Section_7fd7ec40deec4c0694931bc06b349682">
        <w:r>
          <w:rPr>
            <w:rStyle w:val="Hyperlink"/>
          </w:rPr>
          <w:t>[MS-OXCMSG]</w:t>
        </w:r>
      </w:hyperlink>
      <w:r>
        <w:t xml:space="preserve"> section 2.2.2.29) during </w:t>
      </w:r>
      <w:hyperlink w:anchor="gt_770de065-2e70-487c-9c81-42952d283d8c">
        <w:r>
          <w:rPr>
            <w:rStyle w:val="HyperlinkGreen"/>
            <w:b/>
          </w:rPr>
          <w:t>MIME analysis</w:t>
        </w:r>
      </w:hyperlink>
      <w:r>
        <w:t>. The following notes apply for specific values of this header:</w:t>
      </w:r>
    </w:p>
    <w:p w:rsidR="00EF22D5" w:rsidRDefault="006E59EC">
      <w:pPr>
        <w:pStyle w:val="ListParagraph"/>
        <w:numPr>
          <w:ilvl w:val="0"/>
          <w:numId w:val="158"/>
        </w:numPr>
      </w:pPr>
      <w:r>
        <w:t>The "application/ms-tnef" value SHOULD</w:t>
      </w:r>
      <w:bookmarkStart w:id="721" w:name="Appendix_A_Target_159"/>
      <w:r>
        <w:rPr>
          <w:rStyle w:val="Hyperlink"/>
        </w:rPr>
        <w:fldChar w:fldCharType="begin"/>
      </w:r>
      <w:r>
        <w:rPr>
          <w:rStyle w:val="Hyperlink"/>
        </w:rPr>
        <w:instrText xml:space="preserve"> HYPERLINK \l "Appendix_A_159" \o "Product behavior note 159" \h </w:instrText>
      </w:r>
      <w:r>
        <w:rPr>
          <w:rStyle w:val="Hyperlink"/>
        </w:rPr>
      </w:r>
      <w:r>
        <w:rPr>
          <w:rStyle w:val="Hyperlink"/>
        </w:rPr>
        <w:fldChar w:fldCharType="separate"/>
      </w:r>
      <w:r>
        <w:rPr>
          <w:rStyle w:val="Hyperlink"/>
        </w:rPr>
        <w:t>&lt;159&gt;</w:t>
      </w:r>
      <w:r>
        <w:rPr>
          <w:rStyle w:val="Hyperlink"/>
        </w:rPr>
        <w:fldChar w:fldCharType="end"/>
      </w:r>
      <w:bookmarkEnd w:id="721"/>
      <w:r>
        <w:t xml:space="preserve"> be replaced with "application/octet-str</w:t>
      </w:r>
      <w:r>
        <w:t xml:space="preserve">eam". This is in the rare case when a </w:t>
      </w:r>
      <w:hyperlink w:anchor="gt_87fc4eff-2e8d-4687-8cd0-a4fdb52415c4">
        <w:r>
          <w:rPr>
            <w:rStyle w:val="HyperlinkGreen"/>
            <w:b/>
          </w:rPr>
          <w:t>TNEF</w:t>
        </w:r>
      </w:hyperlink>
      <w:r>
        <w:t xml:space="preserve"> </w:t>
      </w:r>
      <w:hyperlink w:anchor="gt_7296866d-d4b9-4238-af3a-4d772989e348">
        <w:r>
          <w:rPr>
            <w:rStyle w:val="HyperlinkGreen"/>
            <w:b/>
          </w:rPr>
          <w:t>body part</w:t>
        </w:r>
      </w:hyperlink>
      <w:r>
        <w:t xml:space="preserve"> is corrupt and cannot be completely processed.</w:t>
      </w:r>
      <w:bookmarkStart w:id="722" w:name="z351"/>
      <w:bookmarkEnd w:id="722"/>
      <w:r>
        <w:t xml:space="preserve"> Ordinarily, a TNEF body part SHO</w:t>
      </w:r>
      <w:r>
        <w:t xml:space="preserve">ULD NOT be written to an attachment, but analyzed into </w:t>
      </w:r>
      <w:hyperlink w:anchor="gt_b6c15d0c-d992-421d-ba96-99d3b63894cf">
        <w:r>
          <w:rPr>
            <w:rStyle w:val="HyperlinkGreen"/>
            <w:b/>
          </w:rPr>
          <w:t>Message object</w:t>
        </w:r>
      </w:hyperlink>
      <w:r>
        <w:t xml:space="preserve"> properties and discarded.</w:t>
      </w:r>
    </w:p>
    <w:p w:rsidR="00EF22D5" w:rsidRDefault="006E59EC">
      <w:pPr>
        <w:pStyle w:val="ListParagraph"/>
        <w:numPr>
          <w:ilvl w:val="0"/>
          <w:numId w:val="159"/>
        </w:numPr>
      </w:pPr>
      <w:r>
        <w:t xml:space="preserve">The values "application/x-pkcs7-MIME" and "application/pkcs7-MIME": the entire </w:t>
      </w:r>
      <w:r>
        <w:rPr>
          <w:b/>
        </w:rPr>
        <w:t>Content-Type</w:t>
      </w:r>
      <w:r>
        <w:t xml:space="preserve"> header</w:t>
      </w:r>
      <w:r>
        <w:t xml:space="preserve"> value, including all parameter names and values, SHOULD be written to the </w:t>
      </w:r>
      <w:r>
        <w:rPr>
          <w:b/>
        </w:rPr>
        <w:t>PidNameContentType</w:t>
      </w:r>
      <w:r>
        <w:t xml:space="preserve"> property (</w:t>
      </w:r>
      <w:hyperlink r:id="rId378" w:anchor="Section_f6ab1613aefe447da49c18217230b148">
        <w:r>
          <w:rPr>
            <w:rStyle w:val="Hyperlink"/>
          </w:rPr>
          <w:t>[MS-OXPROPS]</w:t>
        </w:r>
      </w:hyperlink>
      <w:r>
        <w:t xml:space="preserve"> section 2.414).</w:t>
      </w:r>
    </w:p>
    <w:p w:rsidR="00EF22D5" w:rsidRDefault="006E59EC">
      <w:pPr>
        <w:pStyle w:val="ListParagraph"/>
        <w:numPr>
          <w:ilvl w:val="0"/>
          <w:numId w:val="160"/>
        </w:numPr>
      </w:pPr>
      <w:r>
        <w:t xml:space="preserve">For </w:t>
      </w:r>
      <w:r>
        <w:rPr>
          <w:b/>
        </w:rPr>
        <w:t>Content-Type</w:t>
      </w:r>
      <w:r>
        <w:t xml:space="preserve"> header values that start</w:t>
      </w:r>
      <w:r>
        <w:t xml:space="preserve"> with "text/", if a </w:t>
      </w:r>
      <w:r>
        <w:rPr>
          <w:i/>
        </w:rPr>
        <w:t>charset</w:t>
      </w:r>
      <w:r>
        <w:t xml:space="preserve"> parameter is present, the parameter value SHOULD be written to the </w:t>
      </w:r>
      <w:r>
        <w:rPr>
          <w:b/>
        </w:rPr>
        <w:t>PidTagTextAttachmentCharset</w:t>
      </w:r>
      <w:r>
        <w:t xml:space="preserve"> property ([MS-OXCMSG] section 2.2.2.25).</w:t>
      </w:r>
    </w:p>
    <w:p w:rsidR="00EF22D5" w:rsidRDefault="006E59EC">
      <w:pPr>
        <w:pStyle w:val="Heading6"/>
      </w:pPr>
      <w:bookmarkStart w:id="723" w:name="section_6c1d1f8cf768416cb20550d807e62e95"/>
      <w:bookmarkStart w:id="724" w:name="_Toc174599870"/>
      <w:r>
        <w:t>Attachment Creation and Modification Date</w:t>
      </w:r>
      <w:bookmarkEnd w:id="723"/>
      <w:bookmarkEnd w:id="724"/>
    </w:p>
    <w:p w:rsidR="00EF22D5" w:rsidRDefault="006E59EC">
      <w:r>
        <w:t xml:space="preserve">If a </w:t>
      </w:r>
      <w:r>
        <w:rPr>
          <w:b/>
        </w:rPr>
        <w:t>Content-Disposition</w:t>
      </w:r>
      <w:r>
        <w:t xml:space="preserve"> </w:t>
      </w:r>
      <w:hyperlink w:anchor="gt_84a82291-9444-481e-97e3-4ff69a88e932">
        <w:r>
          <w:rPr>
            <w:rStyle w:val="HyperlinkGreen"/>
            <w:b/>
          </w:rPr>
          <w:t>header</w:t>
        </w:r>
      </w:hyperlink>
      <w:r>
        <w:t xml:space="preserve"> is present on the attachment </w:t>
      </w:r>
      <w:hyperlink w:anchor="gt_f432738f-5a3c-4c58-9139-836d3aa981c0">
        <w:r>
          <w:rPr>
            <w:rStyle w:val="HyperlinkGreen"/>
            <w:b/>
          </w:rPr>
          <w:t>MIME part</w:t>
        </w:r>
      </w:hyperlink>
      <w:r>
        <w:t xml:space="preserve">, </w:t>
      </w:r>
      <w:hyperlink w:anchor="gt_8468588a-d147-45b8-848e-75449f61f368">
        <w:r>
          <w:rPr>
            <w:rStyle w:val="HyperlinkGreen"/>
            <w:b/>
          </w:rPr>
          <w:t>MIME readers</w:t>
        </w:r>
      </w:hyperlink>
      <w:r>
        <w:t xml:space="preserve"> SHOULD</w:t>
      </w:r>
      <w:bookmarkStart w:id="725" w:name="Appendix_A_Target_160"/>
      <w:r>
        <w:rPr>
          <w:rStyle w:val="Hyperlink"/>
        </w:rPr>
        <w:fldChar w:fldCharType="begin"/>
      </w:r>
      <w:r>
        <w:rPr>
          <w:rStyle w:val="Hyperlink"/>
        </w:rPr>
        <w:instrText xml:space="preserve"> HYP</w:instrText>
      </w:r>
      <w:r>
        <w:rPr>
          <w:rStyle w:val="Hyperlink"/>
        </w:rPr>
        <w:instrText xml:space="preserve">ERLINK \l "Appendix_A_160" \o "Product behavior note 160" \h </w:instrText>
      </w:r>
      <w:r>
        <w:rPr>
          <w:rStyle w:val="Hyperlink"/>
        </w:rPr>
      </w:r>
      <w:r>
        <w:rPr>
          <w:rStyle w:val="Hyperlink"/>
        </w:rPr>
        <w:fldChar w:fldCharType="separate"/>
      </w:r>
      <w:r>
        <w:rPr>
          <w:rStyle w:val="Hyperlink"/>
        </w:rPr>
        <w:t>&lt;160&gt;</w:t>
      </w:r>
      <w:r>
        <w:rPr>
          <w:rStyle w:val="Hyperlink"/>
        </w:rPr>
        <w:fldChar w:fldCharType="end"/>
      </w:r>
      <w:bookmarkEnd w:id="725"/>
      <w:r>
        <w:t xml:space="preserve"> use its parameters to set creation and modification dates on the </w:t>
      </w:r>
      <w:hyperlink w:anchor="gt_6ab4cacc-0e1a-4843-b9e5-4f1fee5a695a">
        <w:r>
          <w:rPr>
            <w:rStyle w:val="HyperlinkGreen"/>
            <w:b/>
          </w:rPr>
          <w:t>Attachment object</w:t>
        </w:r>
      </w:hyperlink>
      <w:r>
        <w:t>.</w:t>
      </w:r>
      <w:bookmarkStart w:id="726" w:name="z353"/>
      <w:bookmarkEnd w:id="726"/>
      <w:r>
        <w:t xml:space="preserve"> If a parameter is missing or its value is not a valid date, the corresponding property value SHOULD NOT be set; however, a MIME reader MAY</w:t>
      </w:r>
      <w:bookmarkStart w:id="727" w:name="Appendix_A_Target_161"/>
      <w:r>
        <w:rPr>
          <w:rStyle w:val="Hyperlink"/>
        </w:rPr>
        <w:fldChar w:fldCharType="begin"/>
      </w:r>
      <w:r>
        <w:rPr>
          <w:rStyle w:val="Hyperlink"/>
        </w:rPr>
        <w:instrText xml:space="preserve"> HYPERLINK \l "Appendix_A_161" \o "Product behavior note 161" \h </w:instrText>
      </w:r>
      <w:r>
        <w:rPr>
          <w:rStyle w:val="Hyperlink"/>
        </w:rPr>
      </w:r>
      <w:r>
        <w:rPr>
          <w:rStyle w:val="Hyperlink"/>
        </w:rPr>
        <w:fldChar w:fldCharType="separate"/>
      </w:r>
      <w:r>
        <w:rPr>
          <w:rStyle w:val="Hyperlink"/>
        </w:rPr>
        <w:t>&lt;161&gt;</w:t>
      </w:r>
      <w:r>
        <w:rPr>
          <w:rStyle w:val="Hyperlink"/>
        </w:rPr>
        <w:fldChar w:fldCharType="end"/>
      </w:r>
      <w:bookmarkEnd w:id="727"/>
      <w:r>
        <w:t xml:space="preserve"> use current system time to set the </w:t>
      </w:r>
      <w:r>
        <w:rPr>
          <w:b/>
        </w:rPr>
        <w:t>PidTagCr</w:t>
      </w:r>
      <w:r>
        <w:rPr>
          <w:b/>
        </w:rPr>
        <w:t>eationTime</w:t>
      </w:r>
      <w:r>
        <w:t xml:space="preserve"> property (</w:t>
      </w:r>
      <w:hyperlink r:id="rId379" w:anchor="Section_7fd7ec40deec4c0694931bc06b349682">
        <w:r>
          <w:rPr>
            <w:rStyle w:val="Hyperlink"/>
          </w:rPr>
          <w:t>[MS-OXCMSG]</w:t>
        </w:r>
      </w:hyperlink>
      <w:r>
        <w:t xml:space="preserve"> section 2.2.2.3) and the </w:t>
      </w:r>
      <w:r>
        <w:rPr>
          <w:b/>
        </w:rPr>
        <w:t>PidTagLastModificationTime</w:t>
      </w:r>
      <w:r>
        <w:t xml:space="preserve"> property ([MS-OXCMSG] section 2.2.2.2) when the </w:t>
      </w:r>
      <w:r>
        <w:rPr>
          <w:b/>
        </w:rPr>
        <w:t>Content-Disposition</w:t>
      </w:r>
      <w:r>
        <w:t xml:space="preserve"> header values are miss</w:t>
      </w:r>
      <w:r>
        <w:t>ing or invalid.</w:t>
      </w:r>
      <w:bookmarkStart w:id="728" w:name="z355"/>
      <w:bookmarkEnd w:id="728"/>
      <w:r>
        <w:t xml:space="preserve"> Date and time values MUST be translated to </w:t>
      </w:r>
      <w:hyperlink w:anchor="gt_f2369991-a884-4843-a8fa-1505b6d5ece7">
        <w:r>
          <w:rPr>
            <w:rStyle w:val="HyperlinkGreen"/>
            <w:b/>
          </w:rPr>
          <w:t>UTC</w:t>
        </w:r>
      </w:hyperlink>
      <w:r>
        <w:t>.</w:t>
      </w:r>
    </w:p>
    <w:tbl>
      <w:tblPr>
        <w:tblStyle w:val="Table-ShadedHeader"/>
        <w:tblW w:w="0" w:type="auto"/>
        <w:tblLook w:val="04A0" w:firstRow="1" w:lastRow="0" w:firstColumn="1" w:lastColumn="0" w:noHBand="0" w:noVBand="1"/>
      </w:tblPr>
      <w:tblGrid>
        <w:gridCol w:w="3540"/>
        <w:gridCol w:w="5935"/>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tcPr>
          <w:p w:rsidR="00EF22D5" w:rsidRDefault="006E59EC">
            <w:pPr>
              <w:pStyle w:val="TableHeaderText"/>
            </w:pPr>
            <w:r>
              <w:t>Content-Disposition parameter name</w:t>
            </w:r>
          </w:p>
        </w:tc>
        <w:tc>
          <w:tcPr>
            <w:tcW w:w="0" w:type="auto"/>
          </w:tcPr>
          <w:p w:rsidR="00EF22D5" w:rsidRDefault="006E59EC">
            <w:pPr>
              <w:pStyle w:val="TableHeaderText"/>
            </w:pPr>
            <w:r>
              <w:t>Property name</w:t>
            </w:r>
          </w:p>
        </w:tc>
      </w:tr>
      <w:tr w:rsidR="00EF22D5" w:rsidTr="00EF22D5">
        <w:tc>
          <w:tcPr>
            <w:tcW w:w="0" w:type="auto"/>
          </w:tcPr>
          <w:p w:rsidR="00EF22D5" w:rsidRDefault="006E59EC">
            <w:pPr>
              <w:pStyle w:val="TableBodyText"/>
              <w:rPr>
                <w:i/>
              </w:rPr>
            </w:pPr>
            <w:r>
              <w:rPr>
                <w:i/>
              </w:rPr>
              <w:t>creation-date</w:t>
            </w:r>
          </w:p>
        </w:tc>
        <w:tc>
          <w:tcPr>
            <w:tcW w:w="0" w:type="auto"/>
          </w:tcPr>
          <w:p w:rsidR="00EF22D5" w:rsidRDefault="006E59EC">
            <w:pPr>
              <w:pStyle w:val="TableBodyText"/>
            </w:pPr>
            <w:r>
              <w:rPr>
                <w:b/>
              </w:rPr>
              <w:t>PidTagCreationTime</w:t>
            </w:r>
            <w:r>
              <w:t>([MS-OXCMSG] section 2.2.2.3)</w:t>
            </w:r>
          </w:p>
        </w:tc>
      </w:tr>
      <w:tr w:rsidR="00EF22D5" w:rsidTr="00EF22D5">
        <w:tc>
          <w:tcPr>
            <w:tcW w:w="0" w:type="auto"/>
          </w:tcPr>
          <w:p w:rsidR="00EF22D5" w:rsidRDefault="006E59EC">
            <w:pPr>
              <w:pStyle w:val="TableBodyText"/>
              <w:rPr>
                <w:i/>
              </w:rPr>
            </w:pPr>
            <w:r>
              <w:rPr>
                <w:i/>
              </w:rPr>
              <w:t>modification-date</w:t>
            </w:r>
          </w:p>
        </w:tc>
        <w:tc>
          <w:tcPr>
            <w:tcW w:w="0" w:type="auto"/>
          </w:tcPr>
          <w:p w:rsidR="00EF22D5" w:rsidRDefault="006E59EC">
            <w:pPr>
              <w:pStyle w:val="TableBodyText"/>
            </w:pPr>
            <w:r>
              <w:rPr>
                <w:b/>
              </w:rPr>
              <w:t>PidTagLastModificationTime</w:t>
            </w:r>
            <w:r>
              <w:t xml:space="preserve"> ([MS-OXCMSG] section 2.2.2.2)</w:t>
            </w:r>
            <w:bookmarkStart w:id="729" w:name="z357"/>
            <w:bookmarkStart w:id="730" w:name="Appendix_A_Target_162"/>
            <w:bookmarkEnd w:id="729"/>
            <w:r>
              <w:rPr>
                <w:rStyle w:val="Hyperlink"/>
              </w:rPr>
              <w:fldChar w:fldCharType="begin"/>
            </w:r>
            <w:r>
              <w:rPr>
                <w:rStyle w:val="Hyperlink"/>
                <w:szCs w:val="24"/>
              </w:rPr>
              <w:instrText xml:space="preserve"> HYPERLINK \l "Appendix_A_162" \o "Product behavior note 162" \h </w:instrText>
            </w:r>
            <w:r>
              <w:rPr>
                <w:rStyle w:val="Hyperlink"/>
              </w:rPr>
            </w:r>
            <w:r>
              <w:rPr>
                <w:rStyle w:val="Hyperlink"/>
                <w:szCs w:val="24"/>
              </w:rPr>
              <w:fldChar w:fldCharType="separate"/>
            </w:r>
            <w:r>
              <w:rPr>
                <w:rStyle w:val="Hyperlink"/>
              </w:rPr>
              <w:t>&lt;162&gt;</w:t>
            </w:r>
            <w:r>
              <w:rPr>
                <w:rStyle w:val="Hyperlink"/>
              </w:rPr>
              <w:fldChar w:fldCharType="end"/>
            </w:r>
            <w:bookmarkEnd w:id="730"/>
          </w:p>
        </w:tc>
      </w:tr>
    </w:tbl>
    <w:p w:rsidR="00EF22D5" w:rsidRDefault="00EF22D5"/>
    <w:p w:rsidR="00EF22D5" w:rsidRDefault="006E59EC">
      <w:pPr>
        <w:pStyle w:val="Heading6"/>
      </w:pPr>
      <w:bookmarkStart w:id="731" w:name="section_1d3645f46aec49bfbc38413360a5fd1b"/>
      <w:bookmarkStart w:id="732" w:name="_Toc174599871"/>
      <w:r>
        <w:t>Attachment Content-Id, Content-Base, and Content-Location</w:t>
      </w:r>
      <w:bookmarkEnd w:id="731"/>
      <w:bookmarkEnd w:id="732"/>
    </w:p>
    <w:p w:rsidR="00EF22D5" w:rsidRDefault="006E59EC">
      <w:r>
        <w:t xml:space="preserve">If a </w:t>
      </w:r>
      <w:r>
        <w:rPr>
          <w:b/>
        </w:rPr>
        <w:t>Content-Id</w:t>
      </w:r>
      <w:r>
        <w:t xml:space="preserve"> </w:t>
      </w:r>
      <w:hyperlink w:anchor="gt_84a82291-9444-481e-97e3-4ff69a88e932">
        <w:r>
          <w:rPr>
            <w:rStyle w:val="HyperlinkGreen"/>
            <w:b/>
          </w:rPr>
          <w:t>header</w:t>
        </w:r>
      </w:hyperlink>
      <w:r>
        <w:t xml:space="preserve"> is present on the attachment </w:t>
      </w:r>
      <w:hyperlink w:anchor="gt_f432738f-5a3c-4c58-9139-836d3aa981c0">
        <w:r>
          <w:rPr>
            <w:rStyle w:val="HyperlinkGreen"/>
            <w:b/>
          </w:rPr>
          <w:t>MIME part</w:t>
        </w:r>
      </w:hyperlink>
      <w:r>
        <w:t xml:space="preserve">, </w:t>
      </w:r>
      <w:hyperlink w:anchor="gt_8468588a-d147-45b8-848e-75449f61f368">
        <w:r>
          <w:rPr>
            <w:rStyle w:val="HyperlinkGreen"/>
            <w:b/>
          </w:rPr>
          <w:t>MIME readers</w:t>
        </w:r>
      </w:hyperlink>
      <w:r>
        <w:t xml:space="preserve"> SHOULD copy its value to the </w:t>
      </w:r>
      <w:r>
        <w:rPr>
          <w:b/>
        </w:rPr>
        <w:t>PidTagAttachContentId</w:t>
      </w:r>
      <w:r>
        <w:t xml:space="preserve"> (</w:t>
      </w:r>
      <w:hyperlink r:id="rId380" w:anchor="Section_7fd7ec40deec4c0694931bc06b349682">
        <w:r>
          <w:rPr>
            <w:rStyle w:val="Hyperlink"/>
          </w:rPr>
          <w:t>[MS-OXCMSG]</w:t>
        </w:r>
      </w:hyperlink>
      <w:r>
        <w:t xml:space="preserve"> section 2.2.2.29) property. If this value starts with "&lt;" (U+003C) and/or ends with "&gt;" (U+003E), these characters SHOULD be removed. Attachment MIME parts with a </w:t>
      </w:r>
      <w:r>
        <w:rPr>
          <w:b/>
        </w:rPr>
        <w:t>Content</w:t>
      </w:r>
      <w:r>
        <w:rPr>
          <w:b/>
        </w:rPr>
        <w:t>-Id</w:t>
      </w:r>
      <w:r>
        <w:t xml:space="preserve"> header SHOULD be evaluated to determine whether it is an inline attachment, as specified in section </w:t>
      </w:r>
      <w:hyperlink w:anchor="Section_35b0a1ea56b44bffb9df0c35c883a22b" w:history="1">
        <w:r>
          <w:rPr>
            <w:rStyle w:val="Hyperlink"/>
          </w:rPr>
          <w:t>2.2.3.4.1.4.1</w:t>
        </w:r>
      </w:hyperlink>
      <w:r>
        <w:t>.</w:t>
      </w:r>
    </w:p>
    <w:p w:rsidR="00EF22D5" w:rsidRDefault="006E59EC">
      <w:r>
        <w:lastRenderedPageBreak/>
        <w:t xml:space="preserve">If a </w:t>
      </w:r>
      <w:r>
        <w:rPr>
          <w:b/>
        </w:rPr>
        <w:t>Content-Location</w:t>
      </w:r>
      <w:r>
        <w:t xml:space="preserve"> header is present on the attachment MIME part, then its</w:t>
      </w:r>
      <w:r>
        <w:t xml:space="preserve"> value SHOULD be saved in the </w:t>
      </w:r>
      <w:r>
        <w:rPr>
          <w:b/>
        </w:rPr>
        <w:t>PidTagAttachContentLocation</w:t>
      </w:r>
      <w:r>
        <w:t xml:space="preserve"> property ([MS-OXCMSG] section 2.2.2.29). The attachment MIME part SHOULD be evaluated to determine whether it is an inline attachment, as specified in section 2.2.3.4.1.4.1.</w:t>
      </w:r>
    </w:p>
    <w:p w:rsidR="00EF22D5" w:rsidRDefault="006E59EC">
      <w:pPr>
        <w:rPr>
          <w:b/>
        </w:rPr>
      </w:pPr>
      <w:r>
        <w:t xml:space="preserve">If a </w:t>
      </w:r>
      <w:r>
        <w:rPr>
          <w:b/>
        </w:rPr>
        <w:t>Content-Base</w:t>
      </w:r>
      <w:r>
        <w:t xml:space="preserve"> header</w:t>
      </w:r>
      <w:r>
        <w:t xml:space="preserve"> is present on the attachment MIME part, then MIME readers SHOULD</w:t>
      </w:r>
      <w:bookmarkStart w:id="733" w:name="Appendix_A_Target_163"/>
      <w:r>
        <w:rPr>
          <w:rStyle w:val="Hyperlink"/>
        </w:rPr>
        <w:fldChar w:fldCharType="begin"/>
      </w:r>
      <w:r>
        <w:rPr>
          <w:rStyle w:val="Hyperlink"/>
        </w:rPr>
        <w:instrText xml:space="preserve"> HYPERLINK \l "Appendix_A_163" \o "Product behavior note 163" \h </w:instrText>
      </w:r>
      <w:r>
        <w:rPr>
          <w:rStyle w:val="Hyperlink"/>
        </w:rPr>
      </w:r>
      <w:r>
        <w:rPr>
          <w:rStyle w:val="Hyperlink"/>
        </w:rPr>
        <w:fldChar w:fldCharType="separate"/>
      </w:r>
      <w:r>
        <w:rPr>
          <w:rStyle w:val="Hyperlink"/>
        </w:rPr>
        <w:t>&lt;163&gt;</w:t>
      </w:r>
      <w:r>
        <w:rPr>
          <w:rStyle w:val="Hyperlink"/>
        </w:rPr>
        <w:fldChar w:fldCharType="end"/>
      </w:r>
      <w:bookmarkEnd w:id="733"/>
      <w:r>
        <w:t xml:space="preserve"> copy its value to the </w:t>
      </w:r>
      <w:r>
        <w:rPr>
          <w:b/>
        </w:rPr>
        <w:t>PidTagAttachContentBase</w:t>
      </w:r>
      <w:r>
        <w:t xml:space="preserve"> property ([MS-OXCMSG] section 2.2.2.29). </w:t>
      </w:r>
    </w:p>
    <w:p w:rsidR="00EF22D5" w:rsidRDefault="006E59EC">
      <w:pPr>
        <w:pStyle w:val="Heading7"/>
      </w:pPr>
      <w:bookmarkStart w:id="734" w:name="section_35b0a1ea56b44bffb9df0c35c883a22b"/>
      <w:bookmarkStart w:id="735" w:name="_Toc174599872"/>
      <w:r>
        <w:t>Inline Attachments</w:t>
      </w:r>
      <w:bookmarkEnd w:id="734"/>
      <w:bookmarkEnd w:id="735"/>
    </w:p>
    <w:p w:rsidR="00EF22D5" w:rsidRDefault="006E59EC">
      <w:r>
        <w:t>MIME reade</w:t>
      </w:r>
      <w:r>
        <w:t xml:space="preserve">rs SHOULD mark an attachment </w:t>
      </w:r>
      <w:hyperlink w:anchor="gt_f432738f-5a3c-4c58-9139-836d3aa981c0">
        <w:r>
          <w:rPr>
            <w:rStyle w:val="HyperlinkGreen"/>
            <w:b/>
          </w:rPr>
          <w:t>MIME part</w:t>
        </w:r>
      </w:hyperlink>
      <w:r>
        <w:t xml:space="preserve"> as an inline attachment, as specified in section </w:t>
      </w:r>
      <w:hyperlink w:anchor="Section_96ee0694090243d297d340f1fad626e7" w:history="1">
        <w:r>
          <w:rPr>
            <w:rStyle w:val="Hyperlink"/>
          </w:rPr>
          <w:t>2.1.3.4.1.2</w:t>
        </w:r>
      </w:hyperlink>
      <w:r>
        <w:t>, when they meet the following crit</w:t>
      </w:r>
      <w:r>
        <w:t>eria:</w:t>
      </w:r>
    </w:p>
    <w:p w:rsidR="00EF22D5" w:rsidRDefault="006E59EC">
      <w:pPr>
        <w:pStyle w:val="ListParagraph"/>
        <w:numPr>
          <w:ilvl w:val="0"/>
          <w:numId w:val="161"/>
        </w:numPr>
      </w:pPr>
      <w:r>
        <w:t xml:space="preserve">The attachment MIME part MUST be a child of a "multipart/related" </w:t>
      </w:r>
      <w:hyperlink w:anchor="gt_fb44968e-ab83-4cbe-b4da-7cbc3cdd770a">
        <w:r>
          <w:rPr>
            <w:rStyle w:val="HyperlinkGreen"/>
            <w:b/>
          </w:rPr>
          <w:t>MIME entity</w:t>
        </w:r>
      </w:hyperlink>
      <w:r>
        <w:t xml:space="preserve"> or the child of a "multipart/mixed" MIME entity</w:t>
      </w:r>
      <w:r>
        <w:t xml:space="preserve"> that is being used to create an aggregate body, as specified in section </w:t>
      </w:r>
      <w:hyperlink w:anchor="Section_14e048cab6f6440b9bc9b8aa14512416" w:history="1">
        <w:r>
          <w:rPr>
            <w:rStyle w:val="Hyperlink"/>
          </w:rPr>
          <w:t>2.2.3.3.2.2</w:t>
        </w:r>
      </w:hyperlink>
      <w:r>
        <w:t>.</w:t>
      </w:r>
    </w:p>
    <w:p w:rsidR="00EF22D5" w:rsidRDefault="006E59EC">
      <w:pPr>
        <w:pStyle w:val="ListParagraph"/>
        <w:numPr>
          <w:ilvl w:val="0"/>
          <w:numId w:val="161"/>
        </w:numPr>
      </w:pPr>
      <w:r>
        <w:t xml:space="preserve">The attachment MIME part MUST have a </w:t>
      </w:r>
      <w:r>
        <w:rPr>
          <w:b/>
        </w:rPr>
        <w:t>Content-Id</w:t>
      </w:r>
      <w:r>
        <w:t xml:space="preserve"> or a </w:t>
      </w:r>
      <w:r>
        <w:rPr>
          <w:b/>
        </w:rPr>
        <w:t>Content-Location</w:t>
      </w:r>
      <w:r>
        <w:t xml:space="preserve"> </w:t>
      </w:r>
      <w:hyperlink w:anchor="gt_84a82291-9444-481e-97e3-4ff69a88e932">
        <w:r>
          <w:rPr>
            <w:rStyle w:val="HyperlinkGreen"/>
            <w:b/>
          </w:rPr>
          <w:t>header</w:t>
        </w:r>
      </w:hyperlink>
      <w:r>
        <w:t>.</w:t>
      </w:r>
    </w:p>
    <w:p w:rsidR="00EF22D5" w:rsidRDefault="006E59EC">
      <w:pPr>
        <w:pStyle w:val="ListParagraph"/>
        <w:numPr>
          <w:ilvl w:val="0"/>
          <w:numId w:val="161"/>
        </w:numPr>
      </w:pPr>
      <w:r>
        <w:t>The attachment MIME part SHOULD</w:t>
      </w:r>
      <w:bookmarkStart w:id="736" w:name="Appendix_A_Target_164"/>
      <w:r>
        <w:rPr>
          <w:rStyle w:val="Hyperlink"/>
        </w:rPr>
        <w:fldChar w:fldCharType="begin"/>
      </w:r>
      <w:r>
        <w:rPr>
          <w:rStyle w:val="Hyperlink"/>
        </w:rPr>
        <w:instrText xml:space="preserve"> HYPERLINK \l "Appendix_A_164" \o "Product behavior note 164" \h </w:instrText>
      </w:r>
      <w:r>
        <w:rPr>
          <w:rStyle w:val="Hyperlink"/>
        </w:rPr>
      </w:r>
      <w:r>
        <w:rPr>
          <w:rStyle w:val="Hyperlink"/>
        </w:rPr>
        <w:fldChar w:fldCharType="separate"/>
      </w:r>
      <w:r>
        <w:rPr>
          <w:rStyle w:val="Hyperlink"/>
        </w:rPr>
        <w:t>&lt;164&gt;</w:t>
      </w:r>
      <w:r>
        <w:rPr>
          <w:rStyle w:val="Hyperlink"/>
        </w:rPr>
        <w:fldChar w:fldCharType="end"/>
      </w:r>
      <w:bookmarkEnd w:id="736"/>
      <w:r>
        <w:t xml:space="preserve"> be referenced from an &lt;img&gt; </w:t>
      </w:r>
      <w:hyperlink w:anchor="gt_549c4960-e8be-4c24-bc2b-b86530f1c1bf">
        <w:r>
          <w:rPr>
            <w:rStyle w:val="HyperlinkGreen"/>
            <w:b/>
          </w:rPr>
          <w:t>HTML</w:t>
        </w:r>
      </w:hyperlink>
      <w:r>
        <w:t xml:space="preserve"> element in the HTML </w:t>
      </w:r>
      <w:hyperlink w:anchor="gt_f8f4c2f5-c760-4abe-a9a1-573302980088">
        <w:r>
          <w:rPr>
            <w:rStyle w:val="HyperlinkGreen"/>
            <w:b/>
          </w:rPr>
          <w:t>message body</w:t>
        </w:r>
      </w:hyperlink>
      <w:r>
        <w:t>.</w:t>
      </w:r>
    </w:p>
    <w:p w:rsidR="00EF22D5" w:rsidRDefault="006E59EC">
      <w:pPr>
        <w:pStyle w:val="ListParagraph"/>
        <w:numPr>
          <w:ilvl w:val="0"/>
          <w:numId w:val="161"/>
        </w:numPr>
      </w:pPr>
      <w:r>
        <w:t>The attachment MIME part SHOULD</w:t>
      </w:r>
      <w:bookmarkStart w:id="737" w:name="Appendix_A_Target_165"/>
      <w:r>
        <w:rPr>
          <w:rStyle w:val="Hyperlink"/>
        </w:rPr>
        <w:fldChar w:fldCharType="begin"/>
      </w:r>
      <w:r>
        <w:rPr>
          <w:rStyle w:val="Hyperlink"/>
        </w:rPr>
        <w:instrText xml:space="preserve"> HYPERLINK \l "Appendix_A_165" \o "Product behavior note 165" \h </w:instrText>
      </w:r>
      <w:r>
        <w:rPr>
          <w:rStyle w:val="Hyperlink"/>
        </w:rPr>
      </w:r>
      <w:r>
        <w:rPr>
          <w:rStyle w:val="Hyperlink"/>
        </w:rPr>
        <w:fldChar w:fldCharType="separate"/>
      </w:r>
      <w:r>
        <w:rPr>
          <w:rStyle w:val="Hyperlink"/>
        </w:rPr>
        <w:t>&lt;165&gt;</w:t>
      </w:r>
      <w:r>
        <w:rPr>
          <w:rStyle w:val="Hyperlink"/>
        </w:rPr>
        <w:fldChar w:fldCharType="end"/>
      </w:r>
      <w:bookmarkEnd w:id="737"/>
      <w:r>
        <w:t xml:space="preserve"> have one of the following </w:t>
      </w:r>
      <w:r>
        <w:rPr>
          <w:b/>
        </w:rPr>
        <w:t>Content-Type</w:t>
      </w:r>
      <w:r>
        <w:t xml:space="preserve"> header values: "image/jpeg", "image/jpg", </w:t>
      </w:r>
      <w:r>
        <w:t>"image/pjpeg", "image/gif", "image/bmp", "image/png", or "image/x-png".</w:t>
      </w:r>
    </w:p>
    <w:p w:rsidR="00EF22D5" w:rsidRDefault="006E59EC">
      <w:r>
        <w:t>Marking attachment MIME parts that do not meet all of these criteria as inline can result in the attachment being hidden from recipients of the message.</w:t>
      </w:r>
    </w:p>
    <w:p w:rsidR="00EF22D5" w:rsidRDefault="006E59EC">
      <w:r>
        <w:t xml:space="preserve">A </w:t>
      </w:r>
      <w:hyperlink w:anchor="gt_8468588a-d147-45b8-848e-75449f61f368">
        <w:r>
          <w:rPr>
            <w:rStyle w:val="HyperlinkGreen"/>
            <w:b/>
          </w:rPr>
          <w:t>MIME reader</w:t>
        </w:r>
      </w:hyperlink>
      <w:r>
        <w:t xml:space="preserve"> MAY</w:t>
      </w:r>
      <w:bookmarkStart w:id="738" w:name="Appendix_A_Target_166"/>
      <w:r>
        <w:rPr>
          <w:rStyle w:val="Hyperlink"/>
        </w:rPr>
        <w:fldChar w:fldCharType="begin"/>
      </w:r>
      <w:r>
        <w:rPr>
          <w:rStyle w:val="Hyperlink"/>
        </w:rPr>
        <w:instrText xml:space="preserve"> HYPERLINK \l "Appendix_A_166" \o "Product behavior note 166" \h </w:instrText>
      </w:r>
      <w:r>
        <w:rPr>
          <w:rStyle w:val="Hyperlink"/>
        </w:rPr>
      </w:r>
      <w:r>
        <w:rPr>
          <w:rStyle w:val="Hyperlink"/>
        </w:rPr>
        <w:fldChar w:fldCharType="separate"/>
      </w:r>
      <w:r>
        <w:rPr>
          <w:rStyle w:val="Hyperlink"/>
        </w:rPr>
        <w:t>&lt;166&gt;</w:t>
      </w:r>
      <w:r>
        <w:rPr>
          <w:rStyle w:val="Hyperlink"/>
        </w:rPr>
        <w:fldChar w:fldCharType="end"/>
      </w:r>
      <w:bookmarkEnd w:id="738"/>
      <w:r>
        <w:t xml:space="preserve"> set the </w:t>
      </w:r>
      <w:r>
        <w:rPr>
          <w:b/>
        </w:rPr>
        <w:t>attInvisibleInHtml</w:t>
      </w:r>
      <w:r>
        <w:t xml:space="preserve"> flag in the </w:t>
      </w:r>
      <w:r>
        <w:rPr>
          <w:b/>
        </w:rPr>
        <w:t>PidTagAttachFlags</w:t>
      </w:r>
      <w:r>
        <w:t xml:space="preserve"> property (</w:t>
      </w:r>
      <w:hyperlink r:id="rId381" w:anchor="Section_7fd7ec40deec4c0694931bc06b349682">
        <w:r>
          <w:rPr>
            <w:rStyle w:val="Hyperlink"/>
          </w:rPr>
          <w:t>[MS-OXCMSG]</w:t>
        </w:r>
      </w:hyperlink>
      <w:r>
        <w:t xml:space="preserve"> section 2.2.2.18) for inline attachments.</w:t>
      </w:r>
    </w:p>
    <w:p w:rsidR="00EF22D5" w:rsidRDefault="006E59EC">
      <w:pPr>
        <w:pStyle w:val="Heading6"/>
      </w:pPr>
      <w:bookmarkStart w:id="739" w:name="section_7c058f7f829d4bc885c3212c36d67f81"/>
      <w:bookmarkStart w:id="740" w:name="_Toc174599873"/>
      <w:r>
        <w:t>Attachment Content-Transfer-Encoding and MIME Part Body</w:t>
      </w:r>
      <w:bookmarkEnd w:id="739"/>
      <w:bookmarkEnd w:id="740"/>
    </w:p>
    <w:p w:rsidR="00EF22D5" w:rsidRDefault="006E59EC">
      <w:r>
        <w:t xml:space="preserve">As specified in </w:t>
      </w:r>
      <w:hyperlink r:id="rId382">
        <w:r>
          <w:rPr>
            <w:rStyle w:val="Hyperlink"/>
          </w:rPr>
          <w:t>[RFC2045]</w:t>
        </w:r>
      </w:hyperlink>
      <w:r>
        <w:t xml:space="preserve">, a </w:t>
      </w:r>
      <w:r>
        <w:rPr>
          <w:b/>
        </w:rPr>
        <w:t>Content-Transfer-Encoding</w:t>
      </w:r>
      <w:r>
        <w:t xml:space="preserve"> </w:t>
      </w:r>
      <w:hyperlink w:anchor="gt_84a82291-9444-481e-97e3-4ff69a88e932">
        <w:r>
          <w:rPr>
            <w:rStyle w:val="HyperlinkGreen"/>
            <w:b/>
          </w:rPr>
          <w:t>header</w:t>
        </w:r>
      </w:hyperlink>
      <w:r>
        <w:t xml:space="preserve"> might be present on the attachment </w:t>
      </w:r>
      <w:hyperlink w:anchor="gt_f432738f-5a3c-4c58-9139-836d3aa981c0">
        <w:r>
          <w:rPr>
            <w:rStyle w:val="HyperlinkGreen"/>
            <w:b/>
          </w:rPr>
          <w:t>MIME part</w:t>
        </w:r>
      </w:hyperlink>
      <w:r>
        <w:t xml:space="preserve">. </w:t>
      </w:r>
      <w:hyperlink w:anchor="gt_8468588a-d147-45b8-848e-75449f61f368">
        <w:r>
          <w:rPr>
            <w:rStyle w:val="HyperlinkGreen"/>
            <w:b/>
          </w:rPr>
          <w:t>MIME readers</w:t>
        </w:r>
      </w:hyperlink>
      <w:r>
        <w:t xml:space="preserve"> SHOULD support the following values for this header:</w:t>
      </w:r>
    </w:p>
    <w:p w:rsidR="00EF22D5" w:rsidRDefault="006E59EC">
      <w:pPr>
        <w:pStyle w:val="ListParagraph"/>
        <w:numPr>
          <w:ilvl w:val="0"/>
          <w:numId w:val="162"/>
        </w:numPr>
      </w:pPr>
      <w:r>
        <w:t>Base64. See [RFC2045]</w:t>
      </w:r>
    </w:p>
    <w:p w:rsidR="00EF22D5" w:rsidRDefault="006E59EC">
      <w:pPr>
        <w:pStyle w:val="ListParagraph"/>
        <w:numPr>
          <w:ilvl w:val="0"/>
          <w:numId w:val="162"/>
        </w:numPr>
      </w:pPr>
      <w:r>
        <w:t>Quoted-printable. See [RFC2045]</w:t>
      </w:r>
    </w:p>
    <w:p w:rsidR="00EF22D5" w:rsidRDefault="006E59EC">
      <w:pPr>
        <w:pStyle w:val="ListParagraph"/>
        <w:numPr>
          <w:ilvl w:val="0"/>
          <w:numId w:val="162"/>
        </w:numPr>
      </w:pPr>
      <w:r>
        <w:t>7bit. See [RFC2045]</w:t>
      </w:r>
    </w:p>
    <w:p w:rsidR="00EF22D5" w:rsidRDefault="006E59EC">
      <w:pPr>
        <w:pStyle w:val="ListParagraph"/>
        <w:numPr>
          <w:ilvl w:val="0"/>
          <w:numId w:val="162"/>
        </w:numPr>
      </w:pPr>
      <w:r>
        <w:t xml:space="preserve">8bit. See </w:t>
      </w:r>
      <w:hyperlink r:id="rId383">
        <w:r>
          <w:rPr>
            <w:rStyle w:val="Hyperlink"/>
          </w:rPr>
          <w:t>[RFC</w:t>
        </w:r>
        <w:r>
          <w:rPr>
            <w:rStyle w:val="Hyperlink"/>
          </w:rPr>
          <w:t>3516]</w:t>
        </w:r>
      </w:hyperlink>
    </w:p>
    <w:p w:rsidR="00EF22D5" w:rsidRDefault="006E59EC">
      <w:pPr>
        <w:pStyle w:val="ListParagraph"/>
        <w:numPr>
          <w:ilvl w:val="0"/>
          <w:numId w:val="162"/>
        </w:numPr>
      </w:pPr>
      <w:r>
        <w:t xml:space="preserve">Binary. See </w:t>
      </w:r>
      <w:hyperlink r:id="rId384">
        <w:r>
          <w:rPr>
            <w:rStyle w:val="Hyperlink"/>
          </w:rPr>
          <w:t>[RFC3030]</w:t>
        </w:r>
      </w:hyperlink>
    </w:p>
    <w:p w:rsidR="00EF22D5" w:rsidRDefault="006E59EC">
      <w:pPr>
        <w:pStyle w:val="ListParagraph"/>
        <w:numPr>
          <w:ilvl w:val="0"/>
          <w:numId w:val="162"/>
        </w:numPr>
      </w:pPr>
      <w:r>
        <w:t>Mac-binhex40</w:t>
      </w:r>
    </w:p>
    <w:p w:rsidR="00EF22D5" w:rsidRDefault="006E59EC">
      <w:pPr>
        <w:pStyle w:val="ListParagraph"/>
        <w:numPr>
          <w:ilvl w:val="0"/>
          <w:numId w:val="162"/>
        </w:numPr>
      </w:pPr>
      <w:r>
        <w:t>X-uuencode</w:t>
      </w:r>
    </w:p>
    <w:p w:rsidR="00EF22D5" w:rsidRDefault="006E59EC">
      <w:pPr>
        <w:pStyle w:val="ListParagraph"/>
        <w:numPr>
          <w:ilvl w:val="0"/>
          <w:numId w:val="162"/>
        </w:numPr>
      </w:pPr>
      <w:r>
        <w:t>X-uue</w:t>
      </w:r>
    </w:p>
    <w:p w:rsidR="00EF22D5" w:rsidRDefault="006E59EC">
      <w:r>
        <w:t xml:space="preserve">As specified in [RFC2045], if the </w:t>
      </w:r>
      <w:r>
        <w:rPr>
          <w:b/>
        </w:rPr>
        <w:t>Content-Transfer-Encoding</w:t>
      </w:r>
      <w:r>
        <w:t xml:space="preserve"> header is missing, MIME readers MUST behave as if it were set to "7bit".</w:t>
      </w:r>
    </w:p>
    <w:p w:rsidR="00EF22D5" w:rsidRDefault="006E59EC">
      <w:r>
        <w:t xml:space="preserve">The attachment's content SHOULD be decoded by using the appropriate decoding procedure and saved as the value of the </w:t>
      </w:r>
      <w:r>
        <w:rPr>
          <w:b/>
        </w:rPr>
        <w:t>PidTagAttachDataBinary</w:t>
      </w:r>
      <w:r>
        <w:t xml:space="preserve"> property (</w:t>
      </w:r>
      <w:hyperlink r:id="rId385" w:anchor="Section_7fd7ec40deec4c0694931bc06b349682">
        <w:r>
          <w:rPr>
            <w:rStyle w:val="Hyperlink"/>
          </w:rPr>
          <w:t>[MS-OXCMSG]</w:t>
        </w:r>
      </w:hyperlink>
      <w:r>
        <w:t xml:space="preserve"> section 2.2.</w:t>
      </w:r>
      <w:r>
        <w:t xml:space="preserve">2.7). MIME readers SHOULD, as a rule, use the </w:t>
      </w:r>
      <w:r>
        <w:rPr>
          <w:b/>
        </w:rPr>
        <w:t>RopOpenStream</w:t>
      </w:r>
      <w:r>
        <w:t xml:space="preserve"> </w:t>
      </w:r>
      <w:hyperlink w:anchor="gt_3369fdd6-36f8-4a62-9cd7-2738ffb5048f">
        <w:r>
          <w:rPr>
            <w:rStyle w:val="HyperlinkGreen"/>
            <w:b/>
          </w:rPr>
          <w:t>ROP</w:t>
        </w:r>
      </w:hyperlink>
      <w:r>
        <w:t xml:space="preserve"> (</w:t>
      </w:r>
      <w:hyperlink r:id="rId386" w:anchor="Section_13af691127e54aa0bb75637b02d4f2ef">
        <w:r>
          <w:rPr>
            <w:rStyle w:val="Hyperlink"/>
          </w:rPr>
          <w:t>[MS-OXCROPS]</w:t>
        </w:r>
      </w:hyperlink>
      <w:r>
        <w:t xml:space="preserve"> section 2.2.9.1) to create this pr</w:t>
      </w:r>
      <w:r>
        <w:t>operty value.</w:t>
      </w:r>
    </w:p>
    <w:p w:rsidR="00EF22D5" w:rsidRDefault="006E59EC">
      <w:r>
        <w:lastRenderedPageBreak/>
        <w:t xml:space="preserve">The encoding values "mac-binhex40", "x-uuencode", and "x-uue" are non-standard. If a "mac-binhex40" </w:t>
      </w:r>
      <w:r>
        <w:rPr>
          <w:b/>
        </w:rPr>
        <w:t>Content-Transfer-Encoding</w:t>
      </w:r>
      <w:r>
        <w:t xml:space="preserve"> header value is encountered, MIME readers SHOULD treat the MIME part body as if it had a </w:t>
      </w:r>
      <w:r>
        <w:rPr>
          <w:b/>
        </w:rPr>
        <w:t>Content-Type</w:t>
      </w:r>
      <w:r>
        <w:t xml:space="preserve"> header value o</w:t>
      </w:r>
      <w:r>
        <w:t xml:space="preserve">f "application/mac-binhex40" and process it as specified in section </w:t>
      </w:r>
      <w:hyperlink w:anchor="Section_2e37bc8f013f4bf3b2672d650253e432" w:history="1">
        <w:r>
          <w:rPr>
            <w:rStyle w:val="Hyperlink"/>
          </w:rPr>
          <w:t>2.2.3.4.2.3</w:t>
        </w:r>
      </w:hyperlink>
      <w:r>
        <w:t>.</w:t>
      </w:r>
    </w:p>
    <w:p w:rsidR="00EF22D5" w:rsidRDefault="006E59EC">
      <w:r>
        <w:t xml:space="preserve">However, in the unlikely case of an actual "application/mac-binhex40" </w:t>
      </w:r>
      <w:r>
        <w:rPr>
          <w:b/>
        </w:rPr>
        <w:t xml:space="preserve">Content-Type </w:t>
      </w:r>
      <w:r>
        <w:t>header value, MIME readers</w:t>
      </w:r>
      <w:r>
        <w:t xml:space="preserve"> SHOULD extract only the data fork from the </w:t>
      </w:r>
      <w:hyperlink w:anchor="gt_af6ba277-34c1-493d-8103-71d2af36ce30">
        <w:r>
          <w:rPr>
            <w:rStyle w:val="HyperlinkGreen"/>
            <w:b/>
          </w:rPr>
          <w:t>MIME</w:t>
        </w:r>
      </w:hyperlink>
      <w:r>
        <w:t xml:space="preserve"> element content and use it as the value of the </w:t>
      </w:r>
      <w:hyperlink w:anchor="gt_6ab4cacc-0e1a-4843-b9e5-4f1fee5a695a">
        <w:r>
          <w:rPr>
            <w:rStyle w:val="HyperlinkGreen"/>
            <w:b/>
          </w:rPr>
          <w:t>Attachment object's</w:t>
        </w:r>
      </w:hyperlink>
      <w:r>
        <w:t xml:space="preserve"> </w:t>
      </w:r>
      <w:r>
        <w:rPr>
          <w:b/>
        </w:rPr>
        <w:t>PidTagAttachData</w:t>
      </w:r>
      <w:r>
        <w:rPr>
          <w:b/>
        </w:rPr>
        <w:t>Binary</w:t>
      </w:r>
      <w:r>
        <w:t xml:space="preserve"> property. For "x-uuencode" and "x-uue" values, MIME readers SHOULD treat the attachment content as encoded with uuencode, as specified in </w:t>
      </w:r>
      <w:hyperlink r:id="rId387">
        <w:r>
          <w:rPr>
            <w:rStyle w:val="Hyperlink"/>
          </w:rPr>
          <w:t>[IEEE1003.1]</w:t>
        </w:r>
      </w:hyperlink>
      <w:r>
        <w:t>. The decoded value SHOULD be writ</w:t>
      </w:r>
      <w:r>
        <w:t xml:space="preserve">ten to the Attachment object's </w:t>
      </w:r>
      <w:r>
        <w:rPr>
          <w:b/>
        </w:rPr>
        <w:t>PidTagAttachDataBinary</w:t>
      </w:r>
      <w:r>
        <w:t xml:space="preserve"> property value.</w:t>
      </w:r>
    </w:p>
    <w:p w:rsidR="00EF22D5" w:rsidRDefault="006E59EC">
      <w:pPr>
        <w:pStyle w:val="Heading5"/>
      </w:pPr>
      <w:bookmarkStart w:id="741" w:name="section_b3f722d743cd42aba3c1c2417b7d6e50"/>
      <w:bookmarkStart w:id="742" w:name="_Toc174599874"/>
      <w:r>
        <w:t>Apple File Formats</w:t>
      </w:r>
      <w:bookmarkEnd w:id="741"/>
      <w:bookmarkEnd w:id="742"/>
    </w:p>
    <w:p w:rsidR="00EF22D5" w:rsidRDefault="006E59EC">
      <w:hyperlink r:id="rId388">
        <w:r>
          <w:rPr>
            <w:rStyle w:val="Hyperlink"/>
          </w:rPr>
          <w:t>[RFC1740]</w:t>
        </w:r>
      </w:hyperlink>
      <w:r>
        <w:t xml:space="preserve"> and </w:t>
      </w:r>
      <w:hyperlink r:id="rId389">
        <w:r>
          <w:rPr>
            <w:rStyle w:val="Hyperlink"/>
          </w:rPr>
          <w:t>[RFC1741]</w:t>
        </w:r>
      </w:hyperlink>
      <w:r>
        <w:t xml:space="preserve"> specify the</w:t>
      </w:r>
      <w:r>
        <w:t xml:space="preserve"> use of the </w:t>
      </w:r>
      <w:hyperlink w:anchor="gt_af6ba277-34c1-493d-8103-71d2af36ce30">
        <w:r>
          <w:rPr>
            <w:rStyle w:val="HyperlinkGreen"/>
            <w:b/>
          </w:rPr>
          <w:t>MIME</w:t>
        </w:r>
      </w:hyperlink>
      <w:r>
        <w:t xml:space="preserve"> </w:t>
      </w:r>
      <w:r>
        <w:rPr>
          <w:b/>
        </w:rPr>
        <w:t>Content-Types</w:t>
      </w:r>
      <w:r>
        <w:t xml:space="preserve"> "multipart/appledouble", "application/applefile", and "application/mac-binhex40" to encode files that originate from a Macintosh operating system, to preserve addi</w:t>
      </w:r>
      <w:r>
        <w:t xml:space="preserve">tional data that might be available for these files in that operating system. </w:t>
      </w:r>
      <w:hyperlink w:anchor="gt_8468588a-d147-45b8-848e-75449f61f368">
        <w:r>
          <w:rPr>
            <w:rStyle w:val="HyperlinkGreen"/>
            <w:b/>
          </w:rPr>
          <w:t>MIME readers</w:t>
        </w:r>
      </w:hyperlink>
      <w:r>
        <w:t xml:space="preserve"> SHOULD preserve this additional data for attached files to enable full support of Macintosh-based clien</w:t>
      </w:r>
      <w:r>
        <w:t>t applications.</w:t>
      </w:r>
    </w:p>
    <w:p w:rsidR="00EF22D5" w:rsidRDefault="006E59EC">
      <w:r>
        <w:t xml:space="preserve">In particular, the </w:t>
      </w:r>
      <w:hyperlink w:anchor="gt_6ab4cacc-0e1a-4843-b9e5-4f1fee5a695a">
        <w:r>
          <w:rPr>
            <w:rStyle w:val="HyperlinkGreen"/>
            <w:b/>
          </w:rPr>
          <w:t>Attachment object</w:t>
        </w:r>
      </w:hyperlink>
      <w:r>
        <w:t xml:space="preserve"> content that is stored in the </w:t>
      </w:r>
      <w:r>
        <w:rPr>
          <w:b/>
        </w:rPr>
        <w:t>PidTagAttachDataBinary</w:t>
      </w:r>
      <w:r>
        <w:t xml:space="preserve"> property (</w:t>
      </w:r>
      <w:hyperlink r:id="rId390" w:anchor="Section_7fd7ec40deec4c0694931bc06b349682">
        <w:r>
          <w:rPr>
            <w:rStyle w:val="Hyperlink"/>
          </w:rPr>
          <w:t>[MS-OXCMSG]</w:t>
        </w:r>
      </w:hyperlink>
      <w:r>
        <w:t xml:space="preserve"> section 2.2.2.7) MUST contain a MacBinary </w:t>
      </w:r>
      <w:hyperlink w:anchor="gt_f3529cd8-50da-4f36-aa0b-66af455edbb6">
        <w:r>
          <w:rPr>
            <w:rStyle w:val="HyperlinkGreen"/>
            <w:b/>
          </w:rPr>
          <w:t>stream (1)</w:t>
        </w:r>
      </w:hyperlink>
      <w:r>
        <w:t>. This stream (1) format incorporates both the resource and data forks, as well as certain metadata.</w:t>
      </w:r>
    </w:p>
    <w:p w:rsidR="00EF22D5" w:rsidRDefault="006E59EC">
      <w:r>
        <w:t xml:space="preserve">Note that </w:t>
      </w:r>
      <w:hyperlink w:anchor="gt_770de065-2e70-487c-9c81-42952d283d8c">
        <w:r>
          <w:rPr>
            <w:rStyle w:val="HyperlinkGreen"/>
            <w:b/>
          </w:rPr>
          <w:t>MIME analysis</w:t>
        </w:r>
      </w:hyperlink>
      <w:r>
        <w:t xml:space="preserve"> of "application/applefile" attachments is specified differently, depending on whether the "application/applefile" </w:t>
      </w:r>
      <w:hyperlink w:anchor="gt_fb44968e-ab83-4cbe-b4da-7cbc3cdd770a">
        <w:r>
          <w:rPr>
            <w:rStyle w:val="HyperlinkGreen"/>
            <w:b/>
          </w:rPr>
          <w:t>MIME entity</w:t>
        </w:r>
      </w:hyperlink>
      <w:r>
        <w:t xml:space="preserve"> is a sub</w:t>
      </w:r>
      <w:r>
        <w:t>part of "multipart/appledouble.</w:t>
      </w:r>
    </w:p>
    <w:p w:rsidR="00EF22D5" w:rsidRDefault="006E59EC">
      <w:pPr>
        <w:pStyle w:val="Heading6"/>
      </w:pPr>
      <w:bookmarkStart w:id="743" w:name="section_dd9dd29c46ee451984ccc96d8d7f78f7"/>
      <w:bookmarkStart w:id="744" w:name="_Toc174599875"/>
      <w:r>
        <w:t>Multipart/Appledouble</w:t>
      </w:r>
      <w:bookmarkEnd w:id="743"/>
      <w:bookmarkEnd w:id="744"/>
    </w:p>
    <w:p w:rsidR="00EF22D5" w:rsidRDefault="006E59EC">
      <w:r>
        <w:t xml:space="preserve">A </w:t>
      </w:r>
      <w:hyperlink w:anchor="gt_af6ba277-34c1-493d-8103-71d2af36ce30">
        <w:r>
          <w:rPr>
            <w:rStyle w:val="HyperlinkGreen"/>
            <w:b/>
          </w:rPr>
          <w:t>MIME</w:t>
        </w:r>
      </w:hyperlink>
      <w:r>
        <w:t xml:space="preserve"> element with a </w:t>
      </w:r>
      <w:r>
        <w:rPr>
          <w:b/>
        </w:rPr>
        <w:t>Content-Type</w:t>
      </w:r>
      <w:r>
        <w:t xml:space="preserve"> header value of "multipart/appledouble", as specified in </w:t>
      </w:r>
      <w:hyperlink r:id="rId391">
        <w:r>
          <w:rPr>
            <w:rStyle w:val="Hyperlink"/>
          </w:rPr>
          <w:t>[RFC1740]</w:t>
        </w:r>
      </w:hyperlink>
      <w:r>
        <w:t xml:space="preserve">, has two child MIME elements. The "header part" has a </w:t>
      </w:r>
      <w:r>
        <w:rPr>
          <w:b/>
        </w:rPr>
        <w:t>Content-Type</w:t>
      </w:r>
      <w:r>
        <w:t xml:space="preserve"> header value of "application/applefile"; the "data part" can have any </w:t>
      </w:r>
      <w:hyperlink w:anchor="gt_9a8c4095-858a-4eb6-ad1d-e560fd178db0">
        <w:r>
          <w:rPr>
            <w:rStyle w:val="HyperlinkGreen"/>
            <w:b/>
          </w:rPr>
          <w:t>MIME content-type</w:t>
        </w:r>
      </w:hyperlink>
      <w:r>
        <w:t xml:space="preserve"> except "application/applefile" or another multipart MIME content-type.</w:t>
      </w:r>
    </w:p>
    <w:p w:rsidR="00EF22D5" w:rsidRDefault="006E59EC">
      <w:r>
        <w:t xml:space="preserve">As a </w:t>
      </w:r>
      <w:hyperlink w:anchor="gt_8468588a-d147-45b8-848e-75449f61f368">
        <w:r>
          <w:rPr>
            <w:rStyle w:val="HyperlinkGreen"/>
            <w:b/>
          </w:rPr>
          <w:t>MIME reader</w:t>
        </w:r>
      </w:hyperlink>
      <w:r>
        <w:t xml:space="preserve"> copies data from a "multipart/appledouble" </w:t>
      </w:r>
      <w:hyperlink w:anchor="gt_fb44968e-ab83-4cbe-b4da-7cbc3cdd770a">
        <w:r>
          <w:rPr>
            <w:rStyle w:val="HyperlinkGreen"/>
            <w:b/>
          </w:rPr>
          <w:t>MIME entity</w:t>
        </w:r>
      </w:hyperlink>
      <w:r>
        <w:t xml:space="preserve"> to an </w:t>
      </w:r>
      <w:hyperlink w:anchor="gt_6ab4cacc-0e1a-4843-b9e5-4f1fee5a695a">
        <w:r>
          <w:rPr>
            <w:rStyle w:val="HyperlinkGreen"/>
            <w:b/>
          </w:rPr>
          <w:t>Attachment object</w:t>
        </w:r>
      </w:hyperlink>
      <w:r>
        <w:t>, it analyzes the three parts in the following sequence:</w:t>
      </w:r>
    </w:p>
    <w:p w:rsidR="00EF22D5" w:rsidRDefault="006E59EC">
      <w:pPr>
        <w:pStyle w:val="ListParagraph"/>
        <w:numPr>
          <w:ilvl w:val="0"/>
          <w:numId w:val="163"/>
        </w:numPr>
      </w:pPr>
      <w:r>
        <w:t>The header part (typically the first child of "multipart/appledouble").</w:t>
      </w:r>
    </w:p>
    <w:p w:rsidR="00EF22D5" w:rsidRDefault="006E59EC">
      <w:pPr>
        <w:pStyle w:val="ListParagraph"/>
        <w:numPr>
          <w:ilvl w:val="0"/>
          <w:numId w:val="163"/>
        </w:numPr>
      </w:pPr>
      <w:r>
        <w:t xml:space="preserve">The data part (typically the </w:t>
      </w:r>
      <w:r>
        <w:t>second child of "multipart/appledouble").</w:t>
      </w:r>
    </w:p>
    <w:p w:rsidR="00EF22D5" w:rsidRDefault="006E59EC">
      <w:pPr>
        <w:pStyle w:val="ListParagraph"/>
        <w:numPr>
          <w:ilvl w:val="0"/>
          <w:numId w:val="163"/>
        </w:numPr>
      </w:pPr>
      <w:r>
        <w:t>The "multipart/appledouble" envelope itself.</w:t>
      </w:r>
    </w:p>
    <w:p w:rsidR="00EF22D5" w:rsidRDefault="006E59EC">
      <w:r>
        <w:t xml:space="preserve">Property values that are set as a result of MIME header analysis of a particular </w:t>
      </w:r>
      <w:hyperlink w:anchor="gt_f432738f-5a3c-4c58-9139-836d3aa981c0">
        <w:r>
          <w:rPr>
            <w:rStyle w:val="HyperlinkGreen"/>
            <w:b/>
          </w:rPr>
          <w:t>MIME part</w:t>
        </w:r>
      </w:hyperlink>
      <w:r>
        <w:t>, as specified in</w:t>
      </w:r>
      <w:r>
        <w:t xml:space="preserve"> section </w:t>
      </w:r>
      <w:hyperlink w:anchor="Section_8dc1cfaf1bb44ddd96b1d5fb59a30714" w:history="1">
        <w:r>
          <w:rPr>
            <w:rStyle w:val="Hyperlink"/>
          </w:rPr>
          <w:t>2.2.3.4.1</w:t>
        </w:r>
      </w:hyperlink>
      <w:r>
        <w:t>, overwrite property values that are set as a result of previous MIME part analysis.</w:t>
      </w:r>
    </w:p>
    <w:p w:rsidR="00EF22D5" w:rsidRDefault="006E59EC">
      <w:r>
        <w:t>The procedure of header analysis for any part of a "multipart/appledouble" MIME part is simil</w:t>
      </w:r>
      <w:r>
        <w:t>ar to the procedure for ordinary file attachments specified in section 2.2.3.4.1, with the following additions:</w:t>
      </w:r>
    </w:p>
    <w:p w:rsidR="00EF22D5" w:rsidRDefault="006E59EC">
      <w:r>
        <w:t xml:space="preserve">MIME readers set the value of the </w:t>
      </w:r>
      <w:r>
        <w:rPr>
          <w:b/>
        </w:rPr>
        <w:t>PidTagAttachMimeTag</w:t>
      </w:r>
      <w:r>
        <w:t xml:space="preserve"> property (</w:t>
      </w:r>
      <w:hyperlink r:id="rId392" w:anchor="Section_7fd7ec40deec4c0694931bc06b349682">
        <w:r>
          <w:rPr>
            <w:rStyle w:val="Hyperlink"/>
          </w:rPr>
          <w:t>[MS-OXCMSG]</w:t>
        </w:r>
      </w:hyperlink>
      <w:r>
        <w:t xml:space="preserve"> section 2.2.2.29) to "multipart/appledouble".</w:t>
      </w:r>
    </w:p>
    <w:p w:rsidR="00EF22D5" w:rsidRDefault="006E59EC">
      <w:r>
        <w:t xml:space="preserve">MIME readers set the value of the </w:t>
      </w:r>
      <w:r>
        <w:rPr>
          <w:b/>
        </w:rPr>
        <w:t>PidTagAttachEncoding</w:t>
      </w:r>
      <w:r>
        <w:t xml:space="preserve"> property to the following byte sequence (in hexadecimal): "%x2A.86.48.86.F7.14.03.0B.01".</w:t>
      </w:r>
    </w:p>
    <w:p w:rsidR="00EF22D5" w:rsidRDefault="006E59EC">
      <w:r>
        <w:t xml:space="preserve">MIME readers copy the value of the </w:t>
      </w:r>
      <w:r>
        <w:rPr>
          <w:b/>
        </w:rPr>
        <w:t>Content-Type</w:t>
      </w:r>
      <w:r>
        <w:t xml:space="preserve"> </w:t>
      </w:r>
      <w:hyperlink w:anchor="gt_84a82291-9444-481e-97e3-4ff69a88e932">
        <w:r>
          <w:rPr>
            <w:rStyle w:val="HyperlinkGreen"/>
            <w:b/>
          </w:rPr>
          <w:t>header</w:t>
        </w:r>
      </w:hyperlink>
      <w:r>
        <w:t xml:space="preserve"> on the data part to the value of the </w:t>
      </w:r>
      <w:r>
        <w:rPr>
          <w:b/>
        </w:rPr>
        <w:t>PidNameAttachmentMacContentType</w:t>
      </w:r>
      <w:r>
        <w:t xml:space="preserve"> property ([MS-OXCMSG] section 2.2.2.29).</w:t>
      </w:r>
      <w:bookmarkStart w:id="745" w:name="z365"/>
      <w:bookmarkStart w:id="746" w:name="Appendix_A_Target_167"/>
      <w:bookmarkEnd w:id="745"/>
      <w:r>
        <w:rPr>
          <w:rStyle w:val="Hyperlink"/>
        </w:rPr>
        <w:fldChar w:fldCharType="begin"/>
      </w:r>
      <w:r>
        <w:rPr>
          <w:rStyle w:val="Hyperlink"/>
        </w:rPr>
        <w:instrText xml:space="preserve"> HYPERLINK \l "Appendix_A_167" \o "Product behavior note 167" \h </w:instrText>
      </w:r>
      <w:r>
        <w:rPr>
          <w:rStyle w:val="Hyperlink"/>
        </w:rPr>
      </w:r>
      <w:r>
        <w:rPr>
          <w:rStyle w:val="Hyperlink"/>
        </w:rPr>
        <w:fldChar w:fldCharType="separate"/>
      </w:r>
      <w:r>
        <w:rPr>
          <w:rStyle w:val="Hyperlink"/>
        </w:rPr>
        <w:t>&lt;167&gt;</w:t>
      </w:r>
      <w:r>
        <w:rPr>
          <w:rStyle w:val="Hyperlink"/>
        </w:rPr>
        <w:fldChar w:fldCharType="end"/>
      </w:r>
      <w:bookmarkEnd w:id="746"/>
    </w:p>
    <w:p w:rsidR="00EF22D5" w:rsidRDefault="006E59EC">
      <w:r>
        <w:lastRenderedPageBreak/>
        <w:t>MIME rea</w:t>
      </w:r>
      <w:r>
        <w:t xml:space="preserve">ders SHOULD copy the entire </w:t>
      </w:r>
      <w:hyperlink w:anchor="gt_542b08b1-a76e-47da-9a00-e46b488b000f">
        <w:r>
          <w:rPr>
            <w:rStyle w:val="HyperlinkGreen"/>
            <w:b/>
          </w:rPr>
          <w:t>MIME body</w:t>
        </w:r>
      </w:hyperlink>
      <w:r>
        <w:t xml:space="preserve"> of the header part to the value of the Attachment object's </w:t>
      </w:r>
      <w:r>
        <w:rPr>
          <w:b/>
        </w:rPr>
        <w:t>PidNameAttachmentMacInfo</w:t>
      </w:r>
      <w:r>
        <w:t xml:space="preserve"> property ([MS-OXCMSG] section 2.2.2.29).</w:t>
      </w:r>
      <w:bookmarkStart w:id="747" w:name="z367"/>
      <w:bookmarkStart w:id="748" w:name="Appendix_A_Target_168"/>
      <w:bookmarkEnd w:id="747"/>
      <w:r>
        <w:rPr>
          <w:rStyle w:val="Hyperlink"/>
        </w:rPr>
        <w:fldChar w:fldCharType="begin"/>
      </w:r>
      <w:r>
        <w:rPr>
          <w:rStyle w:val="Hyperlink"/>
        </w:rPr>
        <w:instrText xml:space="preserve"> HYPERLINK \l "Appendix_A_168"</w:instrText>
      </w:r>
      <w:r>
        <w:rPr>
          <w:rStyle w:val="Hyperlink"/>
        </w:rPr>
        <w:instrText xml:space="preserve"> \o "Product behavior note 168" \h </w:instrText>
      </w:r>
      <w:r>
        <w:rPr>
          <w:rStyle w:val="Hyperlink"/>
        </w:rPr>
      </w:r>
      <w:r>
        <w:rPr>
          <w:rStyle w:val="Hyperlink"/>
        </w:rPr>
        <w:fldChar w:fldCharType="separate"/>
      </w:r>
      <w:r>
        <w:rPr>
          <w:rStyle w:val="Hyperlink"/>
        </w:rPr>
        <w:t>&lt;168&gt;</w:t>
      </w:r>
      <w:r>
        <w:rPr>
          <w:rStyle w:val="Hyperlink"/>
        </w:rPr>
        <w:fldChar w:fldCharType="end"/>
      </w:r>
      <w:bookmarkEnd w:id="748"/>
      <w:r>
        <w:t xml:space="preserve"> MIME readers SHOULD also parse this data and the MIME body from the data part to form a MacBinary structure, as specified in [RFC1740]. The resulting MacBinary structure SHOULD then be written to the Attachment obj</w:t>
      </w:r>
      <w:r>
        <w:t xml:space="preserve">ect's </w:t>
      </w:r>
      <w:r>
        <w:rPr>
          <w:b/>
        </w:rPr>
        <w:t>PidTagAttachDataBinary</w:t>
      </w:r>
      <w:r>
        <w:t xml:space="preserve"> property ([MS-OXCMSG] section 2.2.2.7).</w:t>
      </w:r>
    </w:p>
    <w:p w:rsidR="00EF22D5" w:rsidRDefault="006E59EC">
      <w:r>
        <w:t xml:space="preserve">MIME readers copy file creator and file type information taken from the MacBinary representation of the attachment to the value of the </w:t>
      </w:r>
      <w:r>
        <w:rPr>
          <w:b/>
        </w:rPr>
        <w:t>PidTagAttachAdditionalInformation</w:t>
      </w:r>
      <w:r>
        <w:t xml:space="preserve"> property ([MS-OXCM</w:t>
      </w:r>
      <w:r>
        <w:t xml:space="preserve">SG] section 2.2.2.21), with special formatting as follows; the file creator and type fields are both unsigned 32-bit integers in </w:t>
      </w:r>
      <w:hyperlink w:anchor="gt_6f6f9e8e-5966-4727-8527-7e02fb864e7e">
        <w:r>
          <w:rPr>
            <w:rStyle w:val="HyperlinkGreen"/>
            <w:b/>
          </w:rPr>
          <w:t>big-endian</w:t>
        </w:r>
      </w:hyperlink>
      <w:r>
        <w:t xml:space="preserve"> format:</w:t>
      </w:r>
    </w:p>
    <w:p w:rsidR="00EF22D5" w:rsidRDefault="006E59EC">
      <w:pPr>
        <w:pStyle w:val="ListParagraph"/>
        <w:numPr>
          <w:ilvl w:val="0"/>
          <w:numId w:val="164"/>
        </w:numPr>
      </w:pPr>
      <w:r>
        <w:t>A single byte, value "0x3A" (colon character).</w:t>
      </w:r>
    </w:p>
    <w:p w:rsidR="00EF22D5" w:rsidRDefault="006E59EC">
      <w:pPr>
        <w:pStyle w:val="ListParagraph"/>
        <w:numPr>
          <w:ilvl w:val="0"/>
          <w:numId w:val="164"/>
        </w:numPr>
      </w:pPr>
      <w:r>
        <w:t>The file creator, encoded by the rule that follows.</w:t>
      </w:r>
    </w:p>
    <w:p w:rsidR="00EF22D5" w:rsidRDefault="006E59EC">
      <w:pPr>
        <w:pStyle w:val="ListParagraph"/>
        <w:numPr>
          <w:ilvl w:val="0"/>
          <w:numId w:val="164"/>
        </w:numPr>
      </w:pPr>
      <w:r>
        <w:t>A single byte, value "0x3A" (colon character).</w:t>
      </w:r>
    </w:p>
    <w:p w:rsidR="00EF22D5" w:rsidRDefault="006E59EC">
      <w:pPr>
        <w:pStyle w:val="ListParagraph"/>
        <w:numPr>
          <w:ilvl w:val="0"/>
          <w:numId w:val="164"/>
        </w:numPr>
      </w:pPr>
      <w:r>
        <w:t>The file type, encoded by the rule that follows.</w:t>
      </w:r>
    </w:p>
    <w:p w:rsidR="00EF22D5" w:rsidRDefault="006E59EC">
      <w:pPr>
        <w:pStyle w:val="ListParagraph"/>
        <w:numPr>
          <w:ilvl w:val="0"/>
          <w:numId w:val="164"/>
        </w:numPr>
      </w:pPr>
      <w:r>
        <w:t>A single byte, value "0x00".</w:t>
      </w:r>
    </w:p>
    <w:p w:rsidR="00EF22D5" w:rsidRDefault="006E59EC">
      <w:r>
        <w:t>Encoding is done from the highest-order byte to the lowest-order byte, by usin</w:t>
      </w:r>
      <w:r>
        <w:t>g the following scheme:</w:t>
      </w:r>
    </w:p>
    <w:p w:rsidR="00EF22D5" w:rsidRDefault="006E59EC">
      <w:pPr>
        <w:pStyle w:val="ListParagraph"/>
        <w:numPr>
          <w:ilvl w:val="0"/>
          <w:numId w:val="165"/>
        </w:numPr>
      </w:pPr>
      <w:r>
        <w:t>Single bytes with values for "\" (%x5C), ":" (%x3A), and ";" (%x3B) are replaced with two-byte sequences: "\\" (%x5C.5C), "\:" (%x5C.3A), and "\;" (%x5C.3B) respectively.</w:t>
      </w:r>
    </w:p>
    <w:p w:rsidR="00EF22D5" w:rsidRDefault="006E59EC">
      <w:pPr>
        <w:pStyle w:val="ListParagraph"/>
        <w:numPr>
          <w:ilvl w:val="0"/>
          <w:numId w:val="166"/>
        </w:numPr>
      </w:pPr>
      <w:r>
        <w:t>Single bytes with values less than 32, greater than 251, or e</w:t>
      </w:r>
      <w:r>
        <w:t>qual to 127 are encoded by a backslash (%x5C), followed by the byte value in octal, padded with zeroes to 3 digits. So, for example, a "0x01" byte is encoded as "\001", and "0xFF" is encoded as "\377".</w:t>
      </w:r>
    </w:p>
    <w:p w:rsidR="00EF22D5" w:rsidRDefault="006E59EC">
      <w:r>
        <w:t>If parsing of the header part fails, MIME readers SHOU</w:t>
      </w:r>
      <w:r>
        <w:t>LD</w:t>
      </w:r>
      <w:bookmarkStart w:id="749" w:name="Appendix_A_Target_169"/>
      <w:r>
        <w:rPr>
          <w:rStyle w:val="Hyperlink"/>
        </w:rPr>
        <w:fldChar w:fldCharType="begin"/>
      </w:r>
      <w:r>
        <w:rPr>
          <w:rStyle w:val="Hyperlink"/>
        </w:rPr>
        <w:instrText xml:space="preserve"> HYPERLINK \l "Appendix_A_169" \o "Product behavior note 169" \h </w:instrText>
      </w:r>
      <w:r>
        <w:rPr>
          <w:rStyle w:val="Hyperlink"/>
        </w:rPr>
      </w:r>
      <w:r>
        <w:rPr>
          <w:rStyle w:val="Hyperlink"/>
        </w:rPr>
        <w:fldChar w:fldCharType="separate"/>
      </w:r>
      <w:r>
        <w:rPr>
          <w:rStyle w:val="Hyperlink"/>
        </w:rPr>
        <w:t>&lt;169&gt;</w:t>
      </w:r>
      <w:r>
        <w:rPr>
          <w:rStyle w:val="Hyperlink"/>
        </w:rPr>
        <w:fldChar w:fldCharType="end"/>
      </w:r>
      <w:bookmarkEnd w:id="749"/>
      <w:r>
        <w:t xml:space="preserve"> reject the entire message as not MIME compliant.</w:t>
      </w:r>
      <w:bookmarkStart w:id="750" w:name="z369"/>
      <w:bookmarkEnd w:id="750"/>
    </w:p>
    <w:p w:rsidR="00EF22D5" w:rsidRDefault="006E59EC">
      <w:r>
        <w:t>If the AppleSingle structure from the header part contains a file name for this attachment, it SHOULD</w:t>
      </w:r>
      <w:bookmarkStart w:id="751" w:name="Appendix_A_Target_170"/>
      <w:r>
        <w:rPr>
          <w:rStyle w:val="Hyperlink"/>
        </w:rPr>
        <w:fldChar w:fldCharType="begin"/>
      </w:r>
      <w:r>
        <w:rPr>
          <w:rStyle w:val="Hyperlink"/>
        </w:rPr>
        <w:instrText xml:space="preserve"> HYPERLINK \l "Appendix_A_17</w:instrText>
      </w:r>
      <w:r>
        <w:rPr>
          <w:rStyle w:val="Hyperlink"/>
        </w:rPr>
        <w:instrText xml:space="preserve">0" \o "Product behavior note 170" \h </w:instrText>
      </w:r>
      <w:r>
        <w:rPr>
          <w:rStyle w:val="Hyperlink"/>
        </w:rPr>
      </w:r>
      <w:r>
        <w:rPr>
          <w:rStyle w:val="Hyperlink"/>
        </w:rPr>
        <w:fldChar w:fldCharType="separate"/>
      </w:r>
      <w:r>
        <w:rPr>
          <w:rStyle w:val="Hyperlink"/>
        </w:rPr>
        <w:t>&lt;170&gt;</w:t>
      </w:r>
      <w:r>
        <w:rPr>
          <w:rStyle w:val="Hyperlink"/>
        </w:rPr>
        <w:fldChar w:fldCharType="end"/>
      </w:r>
      <w:bookmarkEnd w:id="751"/>
      <w:r>
        <w:t xml:space="preserve"> be used as the file name only if no file name was found during processing of the MIME headers.</w:t>
      </w:r>
      <w:bookmarkStart w:id="752" w:name="z371"/>
      <w:bookmarkEnd w:id="752"/>
      <w:r>
        <w:t xml:space="preserve"> </w:t>
      </w:r>
    </w:p>
    <w:p w:rsidR="00EF22D5" w:rsidRDefault="006E59EC">
      <w:pPr>
        <w:pStyle w:val="Heading6"/>
      </w:pPr>
      <w:bookmarkStart w:id="753" w:name="section_909120035717442a895a5e4db60ceb38"/>
      <w:bookmarkStart w:id="754" w:name="_Toc174599876"/>
      <w:r>
        <w:t>Application/Applefile</w:t>
      </w:r>
      <w:bookmarkEnd w:id="753"/>
      <w:bookmarkEnd w:id="754"/>
    </w:p>
    <w:p w:rsidR="00EF22D5" w:rsidRDefault="006E59EC">
      <w:r>
        <w:t xml:space="preserve">This section specifies </w:t>
      </w:r>
      <w:hyperlink w:anchor="gt_770de065-2e70-487c-9c81-42952d283d8c">
        <w:r>
          <w:rPr>
            <w:rStyle w:val="HyperlinkGreen"/>
            <w:b/>
          </w:rPr>
          <w:t>MIME anal</w:t>
        </w:r>
        <w:r>
          <w:rPr>
            <w:rStyle w:val="HyperlinkGreen"/>
            <w:b/>
          </w:rPr>
          <w:t>ysis</w:t>
        </w:r>
      </w:hyperlink>
      <w:r>
        <w:t xml:space="preserve"> for </w:t>
      </w:r>
      <w:hyperlink w:anchor="gt_f432738f-5a3c-4c58-9139-836d3aa981c0">
        <w:r>
          <w:rPr>
            <w:rStyle w:val="HyperlinkGreen"/>
            <w:b/>
          </w:rPr>
          <w:t>MIME parts</w:t>
        </w:r>
      </w:hyperlink>
      <w:r>
        <w:t xml:space="preserve"> with a </w:t>
      </w:r>
      <w:r>
        <w:rPr>
          <w:b/>
        </w:rPr>
        <w:t>Content-Type</w:t>
      </w:r>
      <w:r>
        <w:t xml:space="preserve"> header value of "application/applefile" that are not subparts of a MIME part with a </w:t>
      </w:r>
      <w:r>
        <w:rPr>
          <w:b/>
        </w:rPr>
        <w:t>Content-Type</w:t>
      </w:r>
      <w:r>
        <w:t xml:space="preserve"> header value of "multipart/appledouble".</w:t>
      </w:r>
    </w:p>
    <w:p w:rsidR="00EF22D5" w:rsidRDefault="006E59EC">
      <w:r>
        <w:t>The procedure of</w:t>
      </w:r>
      <w:r>
        <w:t xml:space="preserve"> </w:t>
      </w:r>
      <w:hyperlink w:anchor="gt_af6ba277-34c1-493d-8103-71d2af36ce30">
        <w:r>
          <w:rPr>
            <w:rStyle w:val="HyperlinkGreen"/>
            <w:b/>
          </w:rPr>
          <w:t>MIME</w:t>
        </w:r>
      </w:hyperlink>
      <w:r>
        <w:t xml:space="preserve"> header analysis for attachments with a </w:t>
      </w:r>
      <w:hyperlink w:anchor="gt_9a8c4095-858a-4eb6-ad1d-e560fd178db0">
        <w:r>
          <w:rPr>
            <w:rStyle w:val="HyperlinkGreen"/>
            <w:b/>
          </w:rPr>
          <w:t>MIME content-type</w:t>
        </w:r>
      </w:hyperlink>
      <w:r>
        <w:t xml:space="preserve"> of "application/applefile" is the same as for the procedure for ordin</w:t>
      </w:r>
      <w:r>
        <w:t xml:space="preserve">ary file attachments specified in section </w:t>
      </w:r>
      <w:hyperlink w:anchor="Section_8dc1cfaf1bb44ddd96b1d5fb59a30714" w:history="1">
        <w:r>
          <w:rPr>
            <w:rStyle w:val="Hyperlink"/>
          </w:rPr>
          <w:t>2.2.3.4.1</w:t>
        </w:r>
      </w:hyperlink>
      <w:r>
        <w:t xml:space="preserve">, with one exception: </w:t>
      </w:r>
      <w:hyperlink w:anchor="gt_8468588a-d147-45b8-848e-75449f61f368">
        <w:r>
          <w:rPr>
            <w:rStyle w:val="HyperlinkGreen"/>
            <w:b/>
          </w:rPr>
          <w:t>MIME readers</w:t>
        </w:r>
      </w:hyperlink>
      <w:r>
        <w:t xml:space="preserve"> set the value of the </w:t>
      </w:r>
      <w:r>
        <w:rPr>
          <w:b/>
        </w:rPr>
        <w:t>PidTagAttachMimeTag</w:t>
      </w:r>
      <w:r>
        <w:t xml:space="preserve"> propert</w:t>
      </w:r>
      <w:r>
        <w:t>y (</w:t>
      </w:r>
      <w:hyperlink r:id="rId393" w:anchor="Section_7fd7ec40deec4c0694931bc06b349682">
        <w:r>
          <w:rPr>
            <w:rStyle w:val="Hyperlink"/>
          </w:rPr>
          <w:t>[MS-OXCMSG]</w:t>
        </w:r>
      </w:hyperlink>
      <w:r>
        <w:t xml:space="preserve"> section 2.2.2.29) to "application/applefile".</w:t>
      </w:r>
    </w:p>
    <w:p w:rsidR="00EF22D5" w:rsidRDefault="006E59EC">
      <w:r>
        <w:t xml:space="preserve">Processing of </w:t>
      </w:r>
      <w:hyperlink w:anchor="gt_bcc83734-de00-4cd2-a344-4455ac688da9">
        <w:r>
          <w:rPr>
            <w:rStyle w:val="HyperlinkGreen"/>
            <w:b/>
          </w:rPr>
          <w:t>MIME message</w:t>
        </w:r>
      </w:hyperlink>
      <w:r>
        <w:t xml:space="preserve"> content SHOULD include pa</w:t>
      </w:r>
      <w:r>
        <w:t xml:space="preserve">rsing the AppleSingle structure, as specified in </w:t>
      </w:r>
      <w:hyperlink r:id="rId394">
        <w:r>
          <w:rPr>
            <w:rStyle w:val="Hyperlink"/>
          </w:rPr>
          <w:t>[RFC1740]</w:t>
        </w:r>
      </w:hyperlink>
      <w:r>
        <w:t xml:space="preserve">. MIME readers SHOULD use the data from this structure to fill the </w:t>
      </w:r>
      <w:r>
        <w:rPr>
          <w:b/>
        </w:rPr>
        <w:t>PidTagAttachDataBinary</w:t>
      </w:r>
      <w:r>
        <w:t xml:space="preserve"> property ([MS-OXCMSG] section 2.2.2.7</w:t>
      </w:r>
      <w:r>
        <w:t xml:space="preserve">) and the </w:t>
      </w:r>
      <w:r>
        <w:rPr>
          <w:b/>
        </w:rPr>
        <w:t>PidNameAttachmentMacInfo</w:t>
      </w:r>
      <w:r>
        <w:t xml:space="preserve"> property ([MS-OXCMSG] section 2.2.2.29) with appropriate structures, as specified in section </w:t>
      </w:r>
      <w:hyperlink w:anchor="Section_dd9dd29c46ee451984ccc96d8d7f78f7" w:history="1">
        <w:r>
          <w:rPr>
            <w:rStyle w:val="Hyperlink"/>
          </w:rPr>
          <w:t>2.2.3.4.2.1</w:t>
        </w:r>
      </w:hyperlink>
      <w:r>
        <w:t xml:space="preserve"> and </w:t>
      </w:r>
      <w:hyperlink r:id="rId395">
        <w:r>
          <w:rPr>
            <w:rStyle w:val="Hyperlink"/>
          </w:rPr>
          <w:t>[MacBin]</w:t>
        </w:r>
      </w:hyperlink>
      <w:r>
        <w:t>.</w:t>
      </w:r>
    </w:p>
    <w:p w:rsidR="00EF22D5" w:rsidRDefault="006E59EC">
      <w:r>
        <w:t xml:space="preserve">If </w:t>
      </w:r>
      <w:hyperlink w:anchor="gt_542b08b1-a76e-47da-9a00-e46b488b000f">
        <w:r>
          <w:rPr>
            <w:rStyle w:val="HyperlinkGreen"/>
            <w:b/>
          </w:rPr>
          <w:t>MIME body</w:t>
        </w:r>
      </w:hyperlink>
      <w:r>
        <w:t xml:space="preserve"> data does not match the definition of the AppleSingle structure, MIME readers can choose to try to interpret the body of this MIME part as a MacBinary struct</w:t>
      </w:r>
      <w:r>
        <w:t xml:space="preserve">ure. If this succeeds, MIME readers SHOULD copy the resulting MacBinary structure to the value of the </w:t>
      </w:r>
      <w:r>
        <w:rPr>
          <w:b/>
        </w:rPr>
        <w:t>PidTagAttachDataBinary</w:t>
      </w:r>
      <w:r>
        <w:t xml:space="preserve"> property, and the </w:t>
      </w:r>
      <w:r>
        <w:rPr>
          <w:b/>
        </w:rPr>
        <w:t>PidNameAttachmentMacInfo</w:t>
      </w:r>
      <w:r>
        <w:t xml:space="preserve"> property SHOULD be filled with appropriate data from the MacBinary structure. The value </w:t>
      </w:r>
      <w:r>
        <w:t xml:space="preserve">of the </w:t>
      </w:r>
      <w:r>
        <w:rPr>
          <w:b/>
        </w:rPr>
        <w:t>PidNameAttachmentMacInfo</w:t>
      </w:r>
      <w:r>
        <w:t xml:space="preserve"> property SHOULD be "application/applefile" data that contains only the header and resource fork sections. But if the MIME </w:t>
      </w:r>
      <w:r>
        <w:lastRenderedPageBreak/>
        <w:t>reader fails to parse the MIME body, the entire message SHOULD</w:t>
      </w:r>
      <w:bookmarkStart w:id="755" w:name="Appendix_A_Target_171"/>
      <w:r>
        <w:rPr>
          <w:rStyle w:val="Hyperlink"/>
        </w:rPr>
        <w:fldChar w:fldCharType="begin"/>
      </w:r>
      <w:r>
        <w:rPr>
          <w:rStyle w:val="Hyperlink"/>
        </w:rPr>
        <w:instrText xml:space="preserve"> HYPERLINK \l "Appendix_A_171" \o "Pro</w:instrText>
      </w:r>
      <w:r>
        <w:rPr>
          <w:rStyle w:val="Hyperlink"/>
        </w:rPr>
        <w:instrText xml:space="preserve">duct behavior note 171" \h </w:instrText>
      </w:r>
      <w:r>
        <w:rPr>
          <w:rStyle w:val="Hyperlink"/>
        </w:rPr>
      </w:r>
      <w:r>
        <w:rPr>
          <w:rStyle w:val="Hyperlink"/>
        </w:rPr>
        <w:fldChar w:fldCharType="separate"/>
      </w:r>
      <w:r>
        <w:rPr>
          <w:rStyle w:val="Hyperlink"/>
        </w:rPr>
        <w:t>&lt;171&gt;</w:t>
      </w:r>
      <w:r>
        <w:rPr>
          <w:rStyle w:val="Hyperlink"/>
        </w:rPr>
        <w:fldChar w:fldCharType="end"/>
      </w:r>
      <w:bookmarkEnd w:id="755"/>
      <w:r>
        <w:t xml:space="preserve"> be rejected as not MIME compliant.</w:t>
      </w:r>
      <w:bookmarkStart w:id="756" w:name="z373"/>
      <w:bookmarkEnd w:id="756"/>
    </w:p>
    <w:p w:rsidR="00EF22D5" w:rsidRDefault="006E59EC">
      <w:r>
        <w:t>If the AppleSingle or MacBinary structure contains a file name for this attachment, it SHOULD</w:t>
      </w:r>
      <w:bookmarkStart w:id="757" w:name="Appendix_A_Target_172"/>
      <w:r>
        <w:rPr>
          <w:rStyle w:val="Hyperlink"/>
        </w:rPr>
        <w:fldChar w:fldCharType="begin"/>
      </w:r>
      <w:r>
        <w:rPr>
          <w:rStyle w:val="Hyperlink"/>
        </w:rPr>
        <w:instrText xml:space="preserve"> HYPERLINK \l "Appendix_A_172" \o "Product behavior note 172" \h </w:instrText>
      </w:r>
      <w:r>
        <w:rPr>
          <w:rStyle w:val="Hyperlink"/>
        </w:rPr>
      </w:r>
      <w:r>
        <w:rPr>
          <w:rStyle w:val="Hyperlink"/>
        </w:rPr>
        <w:fldChar w:fldCharType="separate"/>
      </w:r>
      <w:r>
        <w:rPr>
          <w:rStyle w:val="Hyperlink"/>
        </w:rPr>
        <w:t>&lt;172&gt;</w:t>
      </w:r>
      <w:r>
        <w:rPr>
          <w:rStyle w:val="Hyperlink"/>
        </w:rPr>
        <w:fldChar w:fldCharType="end"/>
      </w:r>
      <w:bookmarkEnd w:id="757"/>
      <w:r>
        <w:t xml:space="preserve"> be used only if no f</w:t>
      </w:r>
      <w:r>
        <w:t xml:space="preserve">ile name was found during analysis of the attachment's MIME </w:t>
      </w:r>
      <w:hyperlink w:anchor="gt_84a82291-9444-481e-97e3-4ff69a88e932">
        <w:r>
          <w:rPr>
            <w:rStyle w:val="HyperlinkGreen"/>
            <w:b/>
          </w:rPr>
          <w:t>headers</w:t>
        </w:r>
      </w:hyperlink>
      <w:r>
        <w:t>.</w:t>
      </w:r>
      <w:bookmarkStart w:id="758" w:name="z375"/>
      <w:bookmarkEnd w:id="758"/>
    </w:p>
    <w:p w:rsidR="00EF22D5" w:rsidRDefault="006E59EC">
      <w:r>
        <w:t>The remainder of this section specifies how MIME readers SHOULD</w:t>
      </w:r>
      <w:bookmarkStart w:id="759" w:name="Appendix_A_Target_173"/>
      <w:r>
        <w:rPr>
          <w:rStyle w:val="Hyperlink"/>
        </w:rPr>
        <w:fldChar w:fldCharType="begin"/>
      </w:r>
      <w:r>
        <w:rPr>
          <w:rStyle w:val="Hyperlink"/>
        </w:rPr>
        <w:instrText xml:space="preserve"> HYPERLINK \l "Appendix_A_173" \o "Product behavior note 173" \h </w:instrText>
      </w:r>
      <w:r>
        <w:rPr>
          <w:rStyle w:val="Hyperlink"/>
        </w:rPr>
      </w:r>
      <w:r>
        <w:rPr>
          <w:rStyle w:val="Hyperlink"/>
        </w:rPr>
        <w:fldChar w:fldCharType="separate"/>
      </w:r>
      <w:r>
        <w:rPr>
          <w:rStyle w:val="Hyperlink"/>
        </w:rPr>
        <w:t>&lt;173&gt;</w:t>
      </w:r>
      <w:r>
        <w:rPr>
          <w:rStyle w:val="Hyperlink"/>
        </w:rPr>
        <w:fldChar w:fldCharType="end"/>
      </w:r>
      <w:bookmarkEnd w:id="759"/>
      <w:r>
        <w:t xml:space="preserve"> map elements from AppleSingle format, which can have a </w:t>
      </w:r>
      <w:r>
        <w:rPr>
          <w:b/>
        </w:rPr>
        <w:t>Content-Type</w:t>
      </w:r>
      <w:r>
        <w:t xml:space="preserve"> header value of "multipart/appledouble" or "application/applefile", to MacBinary data in the value of the </w:t>
      </w:r>
      <w:r>
        <w:rPr>
          <w:b/>
        </w:rPr>
        <w:t>PidTagAtta</w:t>
      </w:r>
      <w:r>
        <w:rPr>
          <w:b/>
        </w:rPr>
        <w:t>chDataBinary</w:t>
      </w:r>
      <w:r>
        <w:t xml:space="preserve"> property.</w:t>
      </w:r>
      <w:bookmarkStart w:id="760" w:name="z377"/>
      <w:bookmarkEnd w:id="760"/>
    </w:p>
    <w:p w:rsidR="00EF22D5" w:rsidRDefault="006E59EC">
      <w:r>
        <w:t>The general structure of AppleSingle format is specified in [RFC1740]. In short, this data structure contains a header part, followed by some number of entries. Each of these entries is identified by a number (AppleSingleEntryId, uns</w:t>
      </w:r>
      <w:r>
        <w:t>igned 32-bit integer), which defines the internal structure of its binary data. The value of each AppleSingleEntryId, along with the definition of the structure of each entry, is specified by [RFC1740]. Custom entries are also allowed in this format.</w:t>
      </w:r>
    </w:p>
    <w:p w:rsidR="00EF22D5" w:rsidRDefault="006E59EC">
      <w:r>
        <w:t>The M</w:t>
      </w:r>
      <w:r>
        <w:t>acBinary structure consists of the following five parts; each part is padded to a 128-byte boundary, and all parts except the header are optional:</w:t>
      </w:r>
      <w:bookmarkStart w:id="761" w:name="z379"/>
      <w:bookmarkStart w:id="762" w:name="Appendix_A_Target_174"/>
      <w:bookmarkEnd w:id="761"/>
      <w:r>
        <w:rPr>
          <w:rStyle w:val="Hyperlink"/>
        </w:rPr>
        <w:fldChar w:fldCharType="begin"/>
      </w:r>
      <w:r>
        <w:rPr>
          <w:rStyle w:val="Hyperlink"/>
        </w:rPr>
        <w:instrText xml:space="preserve"> HYPERLINK \l "Appendix_A_174" \o "Product behavior note 174" \h </w:instrText>
      </w:r>
      <w:r>
        <w:rPr>
          <w:rStyle w:val="Hyperlink"/>
        </w:rPr>
      </w:r>
      <w:r>
        <w:rPr>
          <w:rStyle w:val="Hyperlink"/>
        </w:rPr>
        <w:fldChar w:fldCharType="separate"/>
      </w:r>
      <w:r>
        <w:rPr>
          <w:rStyle w:val="Hyperlink"/>
        </w:rPr>
        <w:t>&lt;174&gt;</w:t>
      </w:r>
      <w:r>
        <w:rPr>
          <w:rStyle w:val="Hyperlink"/>
        </w:rPr>
        <w:fldChar w:fldCharType="end"/>
      </w:r>
      <w:bookmarkEnd w:id="762"/>
    </w:p>
    <w:p w:rsidR="00EF22D5" w:rsidRDefault="006E59EC">
      <w:pPr>
        <w:pStyle w:val="ListParagraph"/>
        <w:numPr>
          <w:ilvl w:val="0"/>
          <w:numId w:val="167"/>
        </w:numPr>
      </w:pPr>
      <w:r>
        <w:t xml:space="preserve">Header </w:t>
      </w:r>
    </w:p>
    <w:p w:rsidR="00EF22D5" w:rsidRDefault="006E59EC">
      <w:pPr>
        <w:pStyle w:val="ListParagraph"/>
        <w:numPr>
          <w:ilvl w:val="0"/>
          <w:numId w:val="167"/>
        </w:numPr>
      </w:pPr>
      <w:r>
        <w:t>Additional header data</w:t>
      </w:r>
    </w:p>
    <w:p w:rsidR="00EF22D5" w:rsidRDefault="006E59EC">
      <w:pPr>
        <w:pStyle w:val="ListParagraph"/>
        <w:numPr>
          <w:ilvl w:val="0"/>
          <w:numId w:val="167"/>
        </w:numPr>
      </w:pPr>
      <w:r>
        <w:t>Actua</w:t>
      </w:r>
      <w:r>
        <w:t>l file data (data fork)</w:t>
      </w:r>
    </w:p>
    <w:p w:rsidR="00EF22D5" w:rsidRDefault="006E59EC">
      <w:pPr>
        <w:pStyle w:val="ListParagraph"/>
        <w:numPr>
          <w:ilvl w:val="0"/>
          <w:numId w:val="167"/>
        </w:numPr>
      </w:pPr>
      <w:r>
        <w:t>Resource fork</w:t>
      </w:r>
    </w:p>
    <w:p w:rsidR="00EF22D5" w:rsidRDefault="006E59EC">
      <w:pPr>
        <w:pStyle w:val="ListParagraph"/>
        <w:numPr>
          <w:ilvl w:val="0"/>
          <w:numId w:val="167"/>
        </w:numPr>
      </w:pPr>
      <w:r>
        <w:t>Comment</w:t>
      </w:r>
    </w:p>
    <w:p w:rsidR="00EF22D5" w:rsidRDefault="006E59EC">
      <w:r>
        <w:t xml:space="preserve">The structure of the MacBinary header, with comments on usage of each field by MIME readers, is shown in the following table. All offsets and lengths are in bytes, and all integers use </w:t>
      </w:r>
      <w:hyperlink w:anchor="gt_6f6f9e8e-5966-4727-8527-7e02fb864e7e">
        <w:r>
          <w:rPr>
            <w:rStyle w:val="HyperlinkGreen"/>
            <w:b/>
          </w:rPr>
          <w:t>big-endian</w:t>
        </w:r>
      </w:hyperlink>
      <w:r>
        <w:t xml:space="preserve"> byte ordering.</w:t>
      </w:r>
    </w:p>
    <w:tbl>
      <w:tblPr>
        <w:tblStyle w:val="Table-ShadedHeader"/>
        <w:tblW w:w="0" w:type="auto"/>
        <w:tblLook w:val="04A0" w:firstRow="1" w:lastRow="0" w:firstColumn="1" w:lastColumn="0" w:noHBand="0" w:noVBand="1"/>
      </w:tblPr>
      <w:tblGrid>
        <w:gridCol w:w="1016"/>
        <w:gridCol w:w="904"/>
        <w:gridCol w:w="7555"/>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 xml:space="preserve">Field offset </w:t>
            </w:r>
          </w:p>
        </w:tc>
        <w:tc>
          <w:tcPr>
            <w:tcW w:w="0" w:type="auto"/>
            <w:shd w:val="clear" w:color="auto" w:fill="E0E0E0"/>
          </w:tcPr>
          <w:p w:rsidR="00EF22D5" w:rsidRDefault="006E59EC">
            <w:pPr>
              <w:pStyle w:val="TableHeaderText"/>
            </w:pPr>
            <w:r>
              <w:t xml:space="preserve">Field length </w:t>
            </w:r>
          </w:p>
        </w:tc>
        <w:tc>
          <w:tcPr>
            <w:tcW w:w="0" w:type="auto"/>
            <w:shd w:val="clear" w:color="auto" w:fill="E0E0E0"/>
          </w:tcPr>
          <w:p w:rsidR="00EF22D5" w:rsidRDefault="006E59EC">
            <w:pPr>
              <w:pStyle w:val="TableHeaderText"/>
            </w:pPr>
            <w:r>
              <w:t xml:space="preserve">Description </w:t>
            </w:r>
          </w:p>
        </w:tc>
      </w:tr>
      <w:tr w:rsidR="00EF22D5" w:rsidTr="00EF22D5">
        <w:tc>
          <w:tcPr>
            <w:tcW w:w="0" w:type="auto"/>
            <w:shd w:val="clear" w:color="auto" w:fill="auto"/>
          </w:tcPr>
          <w:p w:rsidR="00EF22D5" w:rsidRDefault="006E59EC">
            <w:pPr>
              <w:pStyle w:val="TableBodyText"/>
            </w:pPr>
            <w:r>
              <w:t>0</w:t>
            </w:r>
          </w:p>
        </w:tc>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Old version number, MUST be zero.</w:t>
            </w:r>
          </w:p>
        </w:tc>
      </w:tr>
      <w:tr w:rsidR="00EF22D5" w:rsidTr="00EF22D5">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Length of file name, unsigned byte; MUST be less than 64.</w:t>
            </w:r>
          </w:p>
        </w:tc>
      </w:tr>
      <w:tr w:rsidR="00EF22D5" w:rsidTr="00EF22D5">
        <w:tc>
          <w:tcPr>
            <w:tcW w:w="0" w:type="auto"/>
            <w:shd w:val="clear" w:color="auto" w:fill="auto"/>
          </w:tcPr>
          <w:p w:rsidR="00EF22D5" w:rsidRDefault="006E59EC">
            <w:pPr>
              <w:pStyle w:val="TableBodyText"/>
            </w:pPr>
            <w:r>
              <w:t>2</w:t>
            </w:r>
          </w:p>
        </w:tc>
        <w:tc>
          <w:tcPr>
            <w:tcW w:w="0" w:type="auto"/>
            <w:shd w:val="clear" w:color="auto" w:fill="auto"/>
          </w:tcPr>
          <w:p w:rsidR="00EF22D5" w:rsidRDefault="006E59EC">
            <w:pPr>
              <w:pStyle w:val="TableBodyText"/>
            </w:pPr>
            <w:r>
              <w:t>63</w:t>
            </w:r>
          </w:p>
        </w:tc>
        <w:tc>
          <w:tcPr>
            <w:tcW w:w="0" w:type="auto"/>
            <w:shd w:val="clear" w:color="auto" w:fill="auto"/>
          </w:tcPr>
          <w:p w:rsidR="00EF22D5" w:rsidRDefault="006E59EC">
            <w:pPr>
              <w:pStyle w:val="TableBodyText"/>
            </w:pPr>
            <w:r>
              <w:t xml:space="preserve">File name, in </w:t>
            </w:r>
            <w:hyperlink w:anchor="gt_79fa85ca-ac61-467c-b819-e97dc1a7a599">
              <w:r>
                <w:rPr>
                  <w:rStyle w:val="HyperlinkGreen"/>
                  <w:b/>
                </w:rPr>
                <w:t>ASCII</w:t>
              </w:r>
            </w:hyperlink>
            <w:r>
              <w:t>; characters beyond the length specified in byte 1 MUST be ignored.</w:t>
            </w:r>
            <w:bookmarkStart w:id="763" w:name="z381"/>
            <w:bookmarkStart w:id="764" w:name="Appendix_A_Target_175"/>
            <w:bookmarkEnd w:id="763"/>
            <w:r>
              <w:rPr>
                <w:rStyle w:val="Hyperlink"/>
              </w:rPr>
              <w:fldChar w:fldCharType="begin"/>
            </w:r>
            <w:r>
              <w:rPr>
                <w:rStyle w:val="Hyperlink"/>
                <w:szCs w:val="24"/>
              </w:rPr>
              <w:instrText xml:space="preserve"> HYPERLINK \l "Appendix_A_175" \o "Product behavior note 175" \h </w:instrText>
            </w:r>
            <w:r>
              <w:rPr>
                <w:rStyle w:val="Hyperlink"/>
              </w:rPr>
            </w:r>
            <w:r>
              <w:rPr>
                <w:rStyle w:val="Hyperlink"/>
                <w:szCs w:val="24"/>
              </w:rPr>
              <w:fldChar w:fldCharType="separate"/>
            </w:r>
            <w:r>
              <w:rPr>
                <w:rStyle w:val="Hyperlink"/>
              </w:rPr>
              <w:t>&lt;175&gt;</w:t>
            </w:r>
            <w:r>
              <w:rPr>
                <w:rStyle w:val="Hyperlink"/>
              </w:rPr>
              <w:fldChar w:fldCharType="end"/>
            </w:r>
            <w:bookmarkEnd w:id="764"/>
          </w:p>
        </w:tc>
      </w:tr>
      <w:tr w:rsidR="00EF22D5" w:rsidTr="00EF22D5">
        <w:tc>
          <w:tcPr>
            <w:tcW w:w="0" w:type="auto"/>
            <w:shd w:val="clear" w:color="auto" w:fill="auto"/>
          </w:tcPr>
          <w:p w:rsidR="00EF22D5" w:rsidRDefault="006E59EC">
            <w:pPr>
              <w:pStyle w:val="TableBodyText"/>
            </w:pPr>
            <w:r>
              <w:t>65</w:t>
            </w:r>
          </w:p>
        </w:tc>
        <w:tc>
          <w:tcPr>
            <w:tcW w:w="0" w:type="auto"/>
            <w:shd w:val="clear" w:color="auto" w:fill="auto"/>
          </w:tcPr>
          <w:p w:rsidR="00EF22D5" w:rsidRDefault="006E59EC">
            <w:pPr>
              <w:pStyle w:val="TableBodyText"/>
            </w:pPr>
            <w:r>
              <w:t>4</w:t>
            </w:r>
          </w:p>
        </w:tc>
        <w:tc>
          <w:tcPr>
            <w:tcW w:w="0" w:type="auto"/>
            <w:shd w:val="clear" w:color="auto" w:fill="auto"/>
          </w:tcPr>
          <w:p w:rsidR="00EF22D5" w:rsidRDefault="006E59EC">
            <w:pPr>
              <w:pStyle w:val="TableBodyText"/>
            </w:pPr>
            <w:r>
              <w:t>File type data, normally expressed as four c</w:t>
            </w:r>
            <w:r>
              <w:t>haracters.</w:t>
            </w:r>
          </w:p>
        </w:tc>
      </w:tr>
      <w:tr w:rsidR="00EF22D5" w:rsidTr="00EF22D5">
        <w:tc>
          <w:tcPr>
            <w:tcW w:w="0" w:type="auto"/>
            <w:shd w:val="clear" w:color="auto" w:fill="auto"/>
          </w:tcPr>
          <w:p w:rsidR="00EF22D5" w:rsidRDefault="006E59EC">
            <w:pPr>
              <w:pStyle w:val="TableBodyText"/>
            </w:pPr>
            <w:r>
              <w:t>69</w:t>
            </w:r>
          </w:p>
        </w:tc>
        <w:tc>
          <w:tcPr>
            <w:tcW w:w="0" w:type="auto"/>
            <w:shd w:val="clear" w:color="auto" w:fill="auto"/>
          </w:tcPr>
          <w:p w:rsidR="00EF22D5" w:rsidRDefault="006E59EC">
            <w:pPr>
              <w:pStyle w:val="TableBodyText"/>
            </w:pPr>
            <w:r>
              <w:t>4</w:t>
            </w:r>
          </w:p>
        </w:tc>
        <w:tc>
          <w:tcPr>
            <w:tcW w:w="0" w:type="auto"/>
            <w:shd w:val="clear" w:color="auto" w:fill="auto"/>
          </w:tcPr>
          <w:p w:rsidR="00EF22D5" w:rsidRDefault="006E59EC">
            <w:pPr>
              <w:pStyle w:val="TableBodyText"/>
            </w:pPr>
            <w:r>
              <w:t>File creator data, normally expressed as four characters.</w:t>
            </w:r>
          </w:p>
        </w:tc>
      </w:tr>
      <w:tr w:rsidR="00EF22D5" w:rsidTr="00EF22D5">
        <w:tc>
          <w:tcPr>
            <w:tcW w:w="0" w:type="auto"/>
            <w:shd w:val="clear" w:color="auto" w:fill="auto"/>
          </w:tcPr>
          <w:p w:rsidR="00EF22D5" w:rsidRDefault="006E59EC">
            <w:pPr>
              <w:pStyle w:val="TableBodyText"/>
            </w:pPr>
            <w:r>
              <w:t>73</w:t>
            </w:r>
          </w:p>
        </w:tc>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 xml:space="preserve">Finder </w:t>
            </w:r>
            <w:hyperlink w:anchor="gt_425bcab9-7911-4eae-b414-624b7a51eb5f">
              <w:r>
                <w:rPr>
                  <w:rStyle w:val="HyperlinkGreen"/>
                  <w:b/>
                </w:rPr>
                <w:t>flags</w:t>
              </w:r>
            </w:hyperlink>
            <w:r>
              <w:t>, bits 15:8.</w:t>
            </w:r>
          </w:p>
        </w:tc>
      </w:tr>
      <w:tr w:rsidR="00EF22D5" w:rsidTr="00EF22D5">
        <w:tc>
          <w:tcPr>
            <w:tcW w:w="0" w:type="auto"/>
            <w:shd w:val="clear" w:color="auto" w:fill="auto"/>
          </w:tcPr>
          <w:p w:rsidR="00EF22D5" w:rsidRDefault="006E59EC">
            <w:pPr>
              <w:pStyle w:val="TableBodyText"/>
            </w:pPr>
            <w:r>
              <w:t>74</w:t>
            </w:r>
          </w:p>
        </w:tc>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Pad, MUST be 0 (zero).</w:t>
            </w:r>
          </w:p>
        </w:tc>
      </w:tr>
      <w:tr w:rsidR="00EF22D5" w:rsidTr="00EF22D5">
        <w:tc>
          <w:tcPr>
            <w:tcW w:w="0" w:type="auto"/>
            <w:shd w:val="clear" w:color="auto" w:fill="auto"/>
          </w:tcPr>
          <w:p w:rsidR="00EF22D5" w:rsidRDefault="006E59EC">
            <w:pPr>
              <w:pStyle w:val="TableBodyText"/>
            </w:pPr>
            <w:r>
              <w:t>75</w:t>
            </w:r>
          </w:p>
        </w:tc>
        <w:tc>
          <w:tcPr>
            <w:tcW w:w="0" w:type="auto"/>
            <w:shd w:val="clear" w:color="auto" w:fill="auto"/>
          </w:tcPr>
          <w:p w:rsidR="00EF22D5" w:rsidRDefault="006E59EC">
            <w:pPr>
              <w:pStyle w:val="TableBodyText"/>
            </w:pPr>
            <w:r>
              <w:t>2</w:t>
            </w:r>
          </w:p>
        </w:tc>
        <w:tc>
          <w:tcPr>
            <w:tcW w:w="0" w:type="auto"/>
            <w:shd w:val="clear" w:color="auto" w:fill="auto"/>
          </w:tcPr>
          <w:p w:rsidR="00EF22D5" w:rsidRDefault="006E59EC">
            <w:pPr>
              <w:pStyle w:val="TableBodyText"/>
            </w:pPr>
            <w:r>
              <w:t>Icon vertical location, unsigned 16-bit integer.</w:t>
            </w:r>
          </w:p>
        </w:tc>
      </w:tr>
      <w:tr w:rsidR="00EF22D5" w:rsidTr="00EF22D5">
        <w:tc>
          <w:tcPr>
            <w:tcW w:w="0" w:type="auto"/>
            <w:shd w:val="clear" w:color="auto" w:fill="auto"/>
          </w:tcPr>
          <w:p w:rsidR="00EF22D5" w:rsidRDefault="006E59EC">
            <w:pPr>
              <w:pStyle w:val="TableBodyText"/>
            </w:pPr>
            <w:r>
              <w:t>77</w:t>
            </w:r>
          </w:p>
        </w:tc>
        <w:tc>
          <w:tcPr>
            <w:tcW w:w="0" w:type="auto"/>
            <w:shd w:val="clear" w:color="auto" w:fill="auto"/>
          </w:tcPr>
          <w:p w:rsidR="00EF22D5" w:rsidRDefault="006E59EC">
            <w:pPr>
              <w:pStyle w:val="TableBodyText"/>
            </w:pPr>
            <w:r>
              <w:t>2</w:t>
            </w:r>
          </w:p>
        </w:tc>
        <w:tc>
          <w:tcPr>
            <w:tcW w:w="0" w:type="auto"/>
            <w:shd w:val="clear" w:color="auto" w:fill="auto"/>
          </w:tcPr>
          <w:p w:rsidR="00EF22D5" w:rsidRDefault="006E59EC">
            <w:pPr>
              <w:pStyle w:val="TableBodyText"/>
            </w:pPr>
            <w:r>
              <w:t>Icon horizontal location, unsigned 16-bit integer.</w:t>
            </w:r>
          </w:p>
        </w:tc>
      </w:tr>
      <w:tr w:rsidR="00EF22D5" w:rsidTr="00EF22D5">
        <w:tc>
          <w:tcPr>
            <w:tcW w:w="0" w:type="auto"/>
            <w:shd w:val="clear" w:color="auto" w:fill="auto"/>
          </w:tcPr>
          <w:p w:rsidR="00EF22D5" w:rsidRDefault="006E59EC">
            <w:pPr>
              <w:pStyle w:val="TableBodyText"/>
            </w:pPr>
            <w:r>
              <w:t>79</w:t>
            </w:r>
          </w:p>
        </w:tc>
        <w:tc>
          <w:tcPr>
            <w:tcW w:w="0" w:type="auto"/>
            <w:shd w:val="clear" w:color="auto" w:fill="auto"/>
          </w:tcPr>
          <w:p w:rsidR="00EF22D5" w:rsidRDefault="006E59EC">
            <w:pPr>
              <w:pStyle w:val="TableBodyText"/>
            </w:pPr>
            <w:r>
              <w:t>2</w:t>
            </w:r>
          </w:p>
        </w:tc>
        <w:tc>
          <w:tcPr>
            <w:tcW w:w="0" w:type="auto"/>
            <w:shd w:val="clear" w:color="auto" w:fill="auto"/>
          </w:tcPr>
          <w:p w:rsidR="00EF22D5" w:rsidRDefault="006E59EC">
            <w:pPr>
              <w:pStyle w:val="TableBodyText"/>
            </w:pPr>
            <w:r>
              <w:t>File's folder ID.</w:t>
            </w:r>
          </w:p>
        </w:tc>
      </w:tr>
      <w:tr w:rsidR="00EF22D5" w:rsidTr="00EF22D5">
        <w:tc>
          <w:tcPr>
            <w:tcW w:w="0" w:type="auto"/>
            <w:shd w:val="clear" w:color="auto" w:fill="auto"/>
          </w:tcPr>
          <w:p w:rsidR="00EF22D5" w:rsidRDefault="006E59EC">
            <w:pPr>
              <w:pStyle w:val="TableBodyText"/>
            </w:pPr>
            <w:r>
              <w:t>81</w:t>
            </w:r>
          </w:p>
        </w:tc>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File protected flag, low order bit.</w:t>
            </w:r>
          </w:p>
        </w:tc>
      </w:tr>
      <w:tr w:rsidR="00EF22D5" w:rsidTr="00EF22D5">
        <w:tc>
          <w:tcPr>
            <w:tcW w:w="0" w:type="auto"/>
            <w:shd w:val="clear" w:color="auto" w:fill="auto"/>
          </w:tcPr>
          <w:p w:rsidR="00EF22D5" w:rsidRDefault="006E59EC">
            <w:pPr>
              <w:pStyle w:val="TableBodyText"/>
            </w:pPr>
            <w:r>
              <w:t>82</w:t>
            </w:r>
          </w:p>
        </w:tc>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Pad, MUST be 0.</w:t>
            </w:r>
          </w:p>
        </w:tc>
      </w:tr>
      <w:tr w:rsidR="00EF22D5" w:rsidTr="00EF22D5">
        <w:tc>
          <w:tcPr>
            <w:tcW w:w="0" w:type="auto"/>
            <w:shd w:val="clear" w:color="auto" w:fill="auto"/>
          </w:tcPr>
          <w:p w:rsidR="00EF22D5" w:rsidRDefault="006E59EC">
            <w:pPr>
              <w:pStyle w:val="TableBodyText"/>
            </w:pPr>
            <w:r>
              <w:t>83</w:t>
            </w:r>
          </w:p>
        </w:tc>
        <w:tc>
          <w:tcPr>
            <w:tcW w:w="0" w:type="auto"/>
            <w:shd w:val="clear" w:color="auto" w:fill="auto"/>
          </w:tcPr>
          <w:p w:rsidR="00EF22D5" w:rsidRDefault="006E59EC">
            <w:pPr>
              <w:pStyle w:val="TableBodyText"/>
            </w:pPr>
            <w:r>
              <w:t>4</w:t>
            </w:r>
          </w:p>
        </w:tc>
        <w:tc>
          <w:tcPr>
            <w:tcW w:w="0" w:type="auto"/>
            <w:shd w:val="clear" w:color="auto" w:fill="auto"/>
          </w:tcPr>
          <w:p w:rsidR="00EF22D5" w:rsidRDefault="006E59EC">
            <w:pPr>
              <w:pStyle w:val="TableBodyText"/>
            </w:pPr>
            <w:r>
              <w:t>Data fork length, signed 32-bit integer, zero if there is no data fork.</w:t>
            </w:r>
          </w:p>
        </w:tc>
      </w:tr>
      <w:tr w:rsidR="00EF22D5" w:rsidTr="00EF22D5">
        <w:tc>
          <w:tcPr>
            <w:tcW w:w="0" w:type="auto"/>
            <w:shd w:val="clear" w:color="auto" w:fill="auto"/>
          </w:tcPr>
          <w:p w:rsidR="00EF22D5" w:rsidRDefault="006E59EC">
            <w:pPr>
              <w:pStyle w:val="TableBodyText"/>
            </w:pPr>
            <w:r>
              <w:lastRenderedPageBreak/>
              <w:t>87</w:t>
            </w:r>
          </w:p>
        </w:tc>
        <w:tc>
          <w:tcPr>
            <w:tcW w:w="0" w:type="auto"/>
            <w:shd w:val="clear" w:color="auto" w:fill="auto"/>
          </w:tcPr>
          <w:p w:rsidR="00EF22D5" w:rsidRDefault="006E59EC">
            <w:pPr>
              <w:pStyle w:val="TableBodyText"/>
            </w:pPr>
            <w:r>
              <w:t>4</w:t>
            </w:r>
          </w:p>
        </w:tc>
        <w:tc>
          <w:tcPr>
            <w:tcW w:w="0" w:type="auto"/>
            <w:shd w:val="clear" w:color="auto" w:fill="auto"/>
          </w:tcPr>
          <w:p w:rsidR="00EF22D5" w:rsidRDefault="006E59EC">
            <w:pPr>
              <w:pStyle w:val="TableBodyText"/>
            </w:pPr>
            <w:r>
              <w:t xml:space="preserve">Resource fork length, signed </w:t>
            </w:r>
            <w:r>
              <w:t>32-bit integer, zero if there is no resource fork.</w:t>
            </w:r>
          </w:p>
        </w:tc>
      </w:tr>
      <w:tr w:rsidR="00EF22D5" w:rsidTr="00EF22D5">
        <w:tc>
          <w:tcPr>
            <w:tcW w:w="0" w:type="auto"/>
            <w:shd w:val="clear" w:color="auto" w:fill="auto"/>
          </w:tcPr>
          <w:p w:rsidR="00EF22D5" w:rsidRDefault="006E59EC">
            <w:pPr>
              <w:pStyle w:val="TableBodyText"/>
            </w:pPr>
            <w:r>
              <w:t>91</w:t>
            </w:r>
          </w:p>
        </w:tc>
        <w:tc>
          <w:tcPr>
            <w:tcW w:w="0" w:type="auto"/>
            <w:shd w:val="clear" w:color="auto" w:fill="auto"/>
          </w:tcPr>
          <w:p w:rsidR="00EF22D5" w:rsidRDefault="006E59EC">
            <w:pPr>
              <w:pStyle w:val="TableBodyText"/>
            </w:pPr>
            <w:r>
              <w:t>4</w:t>
            </w:r>
          </w:p>
        </w:tc>
        <w:tc>
          <w:tcPr>
            <w:tcW w:w="0" w:type="auto"/>
            <w:shd w:val="clear" w:color="auto" w:fill="auto"/>
          </w:tcPr>
          <w:p w:rsidR="00EF22D5" w:rsidRDefault="006E59EC">
            <w:pPr>
              <w:pStyle w:val="TableBodyText"/>
            </w:pPr>
            <w:r>
              <w:t xml:space="preserve">File creation date, signed 32-bit integer representing a number of seconds since (or before, if negative) midnight, 01/01/2000, </w:t>
            </w:r>
            <w:hyperlink w:anchor="gt_f2369991-a884-4843-a8fa-1505b6d5ece7">
              <w:r>
                <w:rPr>
                  <w:rStyle w:val="HyperlinkGreen"/>
                  <w:b/>
                </w:rPr>
                <w:t>UTC</w:t>
              </w:r>
            </w:hyperlink>
            <w:r>
              <w:t>.</w:t>
            </w:r>
          </w:p>
        </w:tc>
      </w:tr>
      <w:tr w:rsidR="00EF22D5" w:rsidTr="00EF22D5">
        <w:tc>
          <w:tcPr>
            <w:tcW w:w="0" w:type="auto"/>
            <w:shd w:val="clear" w:color="auto" w:fill="auto"/>
          </w:tcPr>
          <w:p w:rsidR="00EF22D5" w:rsidRDefault="006E59EC">
            <w:pPr>
              <w:pStyle w:val="TableBodyText"/>
            </w:pPr>
            <w:r>
              <w:t>95</w:t>
            </w:r>
          </w:p>
        </w:tc>
        <w:tc>
          <w:tcPr>
            <w:tcW w:w="0" w:type="auto"/>
            <w:shd w:val="clear" w:color="auto" w:fill="auto"/>
          </w:tcPr>
          <w:p w:rsidR="00EF22D5" w:rsidRDefault="006E59EC">
            <w:pPr>
              <w:pStyle w:val="TableBodyText"/>
            </w:pPr>
            <w:r>
              <w:t>4</w:t>
            </w:r>
          </w:p>
        </w:tc>
        <w:tc>
          <w:tcPr>
            <w:tcW w:w="0" w:type="auto"/>
            <w:shd w:val="clear" w:color="auto" w:fill="auto"/>
          </w:tcPr>
          <w:p w:rsidR="00EF22D5" w:rsidRDefault="006E59EC">
            <w:pPr>
              <w:pStyle w:val="TableBodyText"/>
            </w:pPr>
            <w:r>
              <w:t>File modification date, signed 32-bit integer representing a number of seconds since (or before, if negative) midnight, 01/01/2000, UTC.</w:t>
            </w:r>
          </w:p>
        </w:tc>
      </w:tr>
      <w:tr w:rsidR="00EF22D5" w:rsidTr="00EF22D5">
        <w:tc>
          <w:tcPr>
            <w:tcW w:w="0" w:type="auto"/>
            <w:shd w:val="clear" w:color="auto" w:fill="auto"/>
          </w:tcPr>
          <w:p w:rsidR="00EF22D5" w:rsidRDefault="006E59EC">
            <w:pPr>
              <w:pStyle w:val="TableBodyText"/>
            </w:pPr>
            <w:r>
              <w:t>99</w:t>
            </w:r>
          </w:p>
        </w:tc>
        <w:tc>
          <w:tcPr>
            <w:tcW w:w="0" w:type="auto"/>
            <w:shd w:val="clear" w:color="auto" w:fill="auto"/>
          </w:tcPr>
          <w:p w:rsidR="00EF22D5" w:rsidRDefault="006E59EC">
            <w:pPr>
              <w:pStyle w:val="TableBodyText"/>
            </w:pPr>
            <w:r>
              <w:t>2</w:t>
            </w:r>
          </w:p>
        </w:tc>
        <w:tc>
          <w:tcPr>
            <w:tcW w:w="0" w:type="auto"/>
            <w:shd w:val="clear" w:color="auto" w:fill="auto"/>
          </w:tcPr>
          <w:p w:rsidR="00EF22D5" w:rsidRDefault="006E59EC">
            <w:pPr>
              <w:pStyle w:val="TableBodyText"/>
            </w:pPr>
            <w:r>
              <w:t>Comment length, unsigned 16-bit integer, MUST be 0 (zero).</w:t>
            </w:r>
          </w:p>
        </w:tc>
      </w:tr>
      <w:tr w:rsidR="00EF22D5" w:rsidTr="00EF22D5">
        <w:tc>
          <w:tcPr>
            <w:tcW w:w="0" w:type="auto"/>
            <w:shd w:val="clear" w:color="auto" w:fill="auto"/>
          </w:tcPr>
          <w:p w:rsidR="00EF22D5" w:rsidRDefault="006E59EC">
            <w:pPr>
              <w:pStyle w:val="TableBodyText"/>
            </w:pPr>
            <w:r>
              <w:t>101</w:t>
            </w:r>
          </w:p>
        </w:tc>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Finder flags, bits 7:0.</w:t>
            </w:r>
          </w:p>
        </w:tc>
      </w:tr>
      <w:tr w:rsidR="00EF22D5" w:rsidTr="00EF22D5">
        <w:tc>
          <w:tcPr>
            <w:tcW w:w="0" w:type="auto"/>
            <w:shd w:val="clear" w:color="auto" w:fill="auto"/>
          </w:tcPr>
          <w:p w:rsidR="00EF22D5" w:rsidRDefault="006E59EC">
            <w:pPr>
              <w:pStyle w:val="TableBodyText"/>
            </w:pPr>
            <w:r>
              <w:t>102</w:t>
            </w:r>
          </w:p>
        </w:tc>
        <w:tc>
          <w:tcPr>
            <w:tcW w:w="0" w:type="auto"/>
            <w:shd w:val="clear" w:color="auto" w:fill="auto"/>
          </w:tcPr>
          <w:p w:rsidR="00EF22D5" w:rsidRDefault="006E59EC">
            <w:pPr>
              <w:pStyle w:val="TableBodyText"/>
            </w:pPr>
            <w:r>
              <w:t>4</w:t>
            </w:r>
          </w:p>
        </w:tc>
        <w:tc>
          <w:tcPr>
            <w:tcW w:w="0" w:type="auto"/>
            <w:shd w:val="clear" w:color="auto" w:fill="auto"/>
          </w:tcPr>
          <w:p w:rsidR="00EF22D5" w:rsidRDefault="006E59EC">
            <w:pPr>
              <w:pStyle w:val="TableBodyText"/>
            </w:pPr>
            <w:r>
              <w:t xml:space="preserve">Signature. </w:t>
            </w:r>
            <w:r>
              <w:t>MIME reader SHOULD</w:t>
            </w:r>
            <w:bookmarkStart w:id="765" w:name="Appendix_A_Target_176"/>
            <w:r>
              <w:rPr>
                <w:rStyle w:val="Hyperlink"/>
              </w:rPr>
              <w:fldChar w:fldCharType="begin"/>
            </w:r>
            <w:r>
              <w:rPr>
                <w:rStyle w:val="Hyperlink"/>
                <w:szCs w:val="24"/>
              </w:rPr>
              <w:instrText xml:space="preserve"> HYPERLINK \l "Appendix_A_176" \o "Product behavior note 176" \h </w:instrText>
            </w:r>
            <w:r>
              <w:rPr>
                <w:rStyle w:val="Hyperlink"/>
              </w:rPr>
            </w:r>
            <w:r>
              <w:rPr>
                <w:rStyle w:val="Hyperlink"/>
                <w:szCs w:val="24"/>
              </w:rPr>
              <w:fldChar w:fldCharType="separate"/>
            </w:r>
            <w:r>
              <w:rPr>
                <w:rStyle w:val="Hyperlink"/>
              </w:rPr>
              <w:t>&lt;176&gt;</w:t>
            </w:r>
            <w:r>
              <w:rPr>
                <w:rStyle w:val="Hyperlink"/>
              </w:rPr>
              <w:fldChar w:fldCharType="end"/>
            </w:r>
            <w:bookmarkEnd w:id="765"/>
            <w:r>
              <w:t xml:space="preserve"> set this value to "mBIN" (%x6D.42.49.4E).</w:t>
            </w:r>
            <w:bookmarkStart w:id="766" w:name="z383"/>
            <w:bookmarkEnd w:id="766"/>
          </w:p>
        </w:tc>
      </w:tr>
      <w:tr w:rsidR="00EF22D5" w:rsidTr="00EF22D5">
        <w:tc>
          <w:tcPr>
            <w:tcW w:w="0" w:type="auto"/>
            <w:shd w:val="clear" w:color="auto" w:fill="auto"/>
          </w:tcPr>
          <w:p w:rsidR="00EF22D5" w:rsidRDefault="006E59EC">
            <w:pPr>
              <w:pStyle w:val="TableBodyText"/>
            </w:pPr>
            <w:r>
              <w:t>106</w:t>
            </w:r>
          </w:p>
        </w:tc>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File name script identifier. MIME reader SHOULD set to 0 (zero).</w:t>
            </w:r>
          </w:p>
        </w:tc>
      </w:tr>
      <w:tr w:rsidR="00EF22D5" w:rsidTr="00EF22D5">
        <w:tc>
          <w:tcPr>
            <w:tcW w:w="0" w:type="auto"/>
            <w:shd w:val="clear" w:color="auto" w:fill="auto"/>
          </w:tcPr>
          <w:p w:rsidR="00EF22D5" w:rsidRDefault="006E59EC">
            <w:pPr>
              <w:pStyle w:val="TableBodyText"/>
            </w:pPr>
            <w:r>
              <w:t>107</w:t>
            </w:r>
          </w:p>
        </w:tc>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Extended finder flags, MIME reader SHOULD s</w:t>
            </w:r>
            <w:r>
              <w:t>et to 0 (zero).</w:t>
            </w:r>
          </w:p>
        </w:tc>
      </w:tr>
      <w:tr w:rsidR="00EF22D5" w:rsidTr="00EF22D5">
        <w:tc>
          <w:tcPr>
            <w:tcW w:w="0" w:type="auto"/>
            <w:shd w:val="clear" w:color="auto" w:fill="auto"/>
          </w:tcPr>
          <w:p w:rsidR="00EF22D5" w:rsidRDefault="006E59EC">
            <w:pPr>
              <w:pStyle w:val="TableBodyText"/>
            </w:pPr>
            <w:r>
              <w:t>108</w:t>
            </w:r>
          </w:p>
        </w:tc>
        <w:tc>
          <w:tcPr>
            <w:tcW w:w="0" w:type="auto"/>
            <w:shd w:val="clear" w:color="auto" w:fill="auto"/>
          </w:tcPr>
          <w:p w:rsidR="00EF22D5" w:rsidRDefault="006E59EC">
            <w:pPr>
              <w:pStyle w:val="TableBodyText"/>
            </w:pPr>
            <w:r>
              <w:t>12</w:t>
            </w:r>
          </w:p>
        </w:tc>
        <w:tc>
          <w:tcPr>
            <w:tcW w:w="0" w:type="auto"/>
            <w:shd w:val="clear" w:color="auto" w:fill="auto"/>
          </w:tcPr>
          <w:p w:rsidR="00EF22D5" w:rsidRDefault="006E59EC">
            <w:pPr>
              <w:pStyle w:val="TableBodyText"/>
            </w:pPr>
            <w:r>
              <w:t>Zero fill.</w:t>
            </w:r>
          </w:p>
        </w:tc>
      </w:tr>
      <w:tr w:rsidR="00EF22D5" w:rsidTr="00EF22D5">
        <w:tc>
          <w:tcPr>
            <w:tcW w:w="0" w:type="auto"/>
            <w:shd w:val="clear" w:color="auto" w:fill="auto"/>
          </w:tcPr>
          <w:p w:rsidR="00EF22D5" w:rsidRDefault="006E59EC">
            <w:pPr>
              <w:pStyle w:val="TableBodyText"/>
            </w:pPr>
            <w:r>
              <w:t>120</w:t>
            </w:r>
          </w:p>
        </w:tc>
        <w:tc>
          <w:tcPr>
            <w:tcW w:w="0" w:type="auto"/>
            <w:shd w:val="clear" w:color="auto" w:fill="auto"/>
          </w:tcPr>
          <w:p w:rsidR="00EF22D5" w:rsidRDefault="006E59EC">
            <w:pPr>
              <w:pStyle w:val="TableBodyText"/>
            </w:pPr>
            <w:r>
              <w:t>2</w:t>
            </w:r>
          </w:p>
        </w:tc>
        <w:tc>
          <w:tcPr>
            <w:tcW w:w="0" w:type="auto"/>
            <w:shd w:val="clear" w:color="auto" w:fill="auto"/>
          </w:tcPr>
          <w:p w:rsidR="00EF22D5" w:rsidRDefault="006E59EC">
            <w:pPr>
              <w:pStyle w:val="TableBodyText"/>
            </w:pPr>
            <w:r>
              <w:t>Secondary header length, MUST be 0 (zero).</w:t>
            </w:r>
          </w:p>
        </w:tc>
      </w:tr>
      <w:tr w:rsidR="00EF22D5" w:rsidTr="00EF22D5">
        <w:tc>
          <w:tcPr>
            <w:tcW w:w="0" w:type="auto"/>
            <w:shd w:val="clear" w:color="auto" w:fill="auto"/>
          </w:tcPr>
          <w:p w:rsidR="00EF22D5" w:rsidRDefault="006E59EC">
            <w:pPr>
              <w:pStyle w:val="TableBodyText"/>
            </w:pPr>
            <w:r>
              <w:t>122</w:t>
            </w:r>
          </w:p>
        </w:tc>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 xml:space="preserve">MacBinary version number. MUST be set to 130 (0x82), indicating MacBinary III, when the MIME reader creates the MacBinary structure. </w:t>
            </w:r>
          </w:p>
        </w:tc>
      </w:tr>
      <w:tr w:rsidR="00EF22D5" w:rsidTr="00EF22D5">
        <w:tc>
          <w:tcPr>
            <w:tcW w:w="0" w:type="auto"/>
            <w:shd w:val="clear" w:color="auto" w:fill="auto"/>
          </w:tcPr>
          <w:p w:rsidR="00EF22D5" w:rsidRDefault="006E59EC">
            <w:pPr>
              <w:pStyle w:val="TableBodyText"/>
            </w:pPr>
            <w:r>
              <w:t>123</w:t>
            </w:r>
          </w:p>
        </w:tc>
        <w:tc>
          <w:tcPr>
            <w:tcW w:w="0" w:type="auto"/>
            <w:shd w:val="clear" w:color="auto" w:fill="auto"/>
          </w:tcPr>
          <w:p w:rsidR="00EF22D5" w:rsidRDefault="006E59EC">
            <w:pPr>
              <w:pStyle w:val="TableBodyText"/>
            </w:pPr>
            <w:r>
              <w:t>1</w:t>
            </w:r>
          </w:p>
        </w:tc>
        <w:tc>
          <w:tcPr>
            <w:tcW w:w="0" w:type="auto"/>
            <w:shd w:val="clear" w:color="auto" w:fill="auto"/>
          </w:tcPr>
          <w:p w:rsidR="00EF22D5" w:rsidRDefault="006E59EC">
            <w:pPr>
              <w:pStyle w:val="TableBodyText"/>
            </w:pPr>
            <w:r>
              <w:t xml:space="preserve">Minimum MacBinary version supported by this structure. MUST be set to 129 (0x81), indicating MacBinary II, when the MIME reader creates the MacBinary structure. </w:t>
            </w:r>
          </w:p>
        </w:tc>
      </w:tr>
      <w:tr w:rsidR="00EF22D5" w:rsidTr="00EF22D5">
        <w:tc>
          <w:tcPr>
            <w:tcW w:w="0" w:type="auto"/>
            <w:shd w:val="clear" w:color="auto" w:fill="auto"/>
          </w:tcPr>
          <w:p w:rsidR="00EF22D5" w:rsidRDefault="006E59EC">
            <w:pPr>
              <w:pStyle w:val="TableBodyText"/>
            </w:pPr>
            <w:r>
              <w:t>124</w:t>
            </w:r>
          </w:p>
        </w:tc>
        <w:tc>
          <w:tcPr>
            <w:tcW w:w="0" w:type="auto"/>
            <w:shd w:val="clear" w:color="auto" w:fill="auto"/>
          </w:tcPr>
          <w:p w:rsidR="00EF22D5" w:rsidRDefault="006E59EC">
            <w:pPr>
              <w:pStyle w:val="TableBodyText"/>
            </w:pPr>
            <w:r>
              <w:t>2</w:t>
            </w:r>
          </w:p>
        </w:tc>
        <w:tc>
          <w:tcPr>
            <w:tcW w:w="0" w:type="auto"/>
            <w:shd w:val="clear" w:color="auto" w:fill="auto"/>
          </w:tcPr>
          <w:p w:rsidR="00EF22D5" w:rsidRDefault="006E59EC">
            <w:pPr>
              <w:pStyle w:val="TableBodyText"/>
            </w:pPr>
            <w:hyperlink w:anchor="gt_9cb45a36-92bb-4c14-b2fd-2ad7e2979bfd">
              <w:r>
                <w:rPr>
                  <w:rStyle w:val="HyperlinkGreen"/>
                  <w:b/>
                </w:rPr>
                <w:t>CRC</w:t>
              </w:r>
            </w:hyperlink>
            <w:r>
              <w:t xml:space="preserve"> of the previous 124 b</w:t>
            </w:r>
            <w:r>
              <w:t xml:space="preserve">ytes. MIME readers SHOULD calculate this value by applying a CRC algorithm on the first 124 bytes of the header. The CRC algorithm used by MacBinary is the CCITT algorithm, which uses the polynomial 0x1021. For more information on CRC-CCITT, see </w:t>
            </w:r>
            <w:hyperlink r:id="rId396">
              <w:r>
                <w:rPr>
                  <w:rStyle w:val="Hyperlink"/>
                </w:rPr>
                <w:t>[X25]</w:t>
              </w:r>
            </w:hyperlink>
            <w:r>
              <w:t xml:space="preserve"> section 2.2.7.4. ([X25] refers to the CRC algorithm as a "frame check sequence".)</w:t>
            </w:r>
          </w:p>
        </w:tc>
      </w:tr>
      <w:tr w:rsidR="00EF22D5" w:rsidTr="00EF22D5">
        <w:tc>
          <w:tcPr>
            <w:tcW w:w="0" w:type="auto"/>
            <w:shd w:val="clear" w:color="auto" w:fill="auto"/>
          </w:tcPr>
          <w:p w:rsidR="00EF22D5" w:rsidRDefault="006E59EC">
            <w:pPr>
              <w:pStyle w:val="TableBodyText"/>
            </w:pPr>
            <w:r>
              <w:t>Bytes 126:127</w:t>
            </w:r>
          </w:p>
        </w:tc>
        <w:tc>
          <w:tcPr>
            <w:tcW w:w="0" w:type="auto"/>
            <w:shd w:val="clear" w:color="auto" w:fill="auto"/>
          </w:tcPr>
          <w:p w:rsidR="00EF22D5" w:rsidRDefault="006E59EC">
            <w:pPr>
              <w:pStyle w:val="TableBodyText"/>
            </w:pPr>
            <w:r>
              <w:t>2</w:t>
            </w:r>
          </w:p>
        </w:tc>
        <w:tc>
          <w:tcPr>
            <w:tcW w:w="0" w:type="auto"/>
            <w:shd w:val="clear" w:color="auto" w:fill="auto"/>
          </w:tcPr>
          <w:p w:rsidR="00EF22D5" w:rsidRDefault="006E59EC">
            <w:pPr>
              <w:pStyle w:val="TableBodyText"/>
            </w:pPr>
            <w:r>
              <w:t>Zero fill.</w:t>
            </w:r>
          </w:p>
        </w:tc>
      </w:tr>
    </w:tbl>
    <w:p w:rsidR="00EF22D5" w:rsidRDefault="006E59EC">
      <w:r>
        <w:t>When processing AppleSingle data, MIME readers</w:t>
      </w:r>
      <w:r>
        <w:t xml:space="preserve"> MUST map AppleSingle fields to MacBinary fields as specified in the following table.</w:t>
      </w:r>
    </w:p>
    <w:tbl>
      <w:tblPr>
        <w:tblStyle w:val="Table-ShadedHeader"/>
        <w:tblW w:w="0" w:type="auto"/>
        <w:tblLook w:val="04A0" w:firstRow="1" w:lastRow="0" w:firstColumn="1" w:lastColumn="0" w:noHBand="0" w:noVBand="1"/>
      </w:tblPr>
      <w:tblGrid>
        <w:gridCol w:w="2351"/>
        <w:gridCol w:w="1948"/>
        <w:gridCol w:w="5176"/>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 xml:space="preserve">AppleSingleEntryId and type </w:t>
            </w:r>
          </w:p>
        </w:tc>
        <w:tc>
          <w:tcPr>
            <w:tcW w:w="0" w:type="auto"/>
            <w:shd w:val="clear" w:color="auto" w:fill="E0E0E0"/>
          </w:tcPr>
          <w:p w:rsidR="00EF22D5" w:rsidRDefault="006E59EC">
            <w:pPr>
              <w:pStyle w:val="TableHeaderText"/>
            </w:pPr>
            <w:r>
              <w:t xml:space="preserve">MacBinary field </w:t>
            </w:r>
          </w:p>
        </w:tc>
        <w:tc>
          <w:tcPr>
            <w:tcW w:w="0" w:type="auto"/>
            <w:shd w:val="clear" w:color="auto" w:fill="E0E0E0"/>
          </w:tcPr>
          <w:p w:rsidR="00EF22D5" w:rsidRDefault="006E59EC">
            <w:pPr>
              <w:pStyle w:val="TableHeaderText"/>
            </w:pPr>
            <w:r>
              <w:t xml:space="preserve">Comment </w:t>
            </w:r>
          </w:p>
        </w:tc>
      </w:tr>
      <w:tr w:rsidR="00EF22D5" w:rsidTr="00EF22D5">
        <w:tc>
          <w:tcPr>
            <w:tcW w:w="0" w:type="auto"/>
            <w:shd w:val="clear" w:color="auto" w:fill="auto"/>
          </w:tcPr>
          <w:p w:rsidR="00EF22D5" w:rsidRDefault="006E59EC">
            <w:pPr>
              <w:pStyle w:val="TableBodyText"/>
            </w:pPr>
            <w:r>
              <w:t>1, Data fork</w:t>
            </w:r>
          </w:p>
        </w:tc>
        <w:tc>
          <w:tcPr>
            <w:tcW w:w="0" w:type="auto"/>
            <w:shd w:val="clear" w:color="auto" w:fill="auto"/>
          </w:tcPr>
          <w:p w:rsidR="00EF22D5" w:rsidRDefault="006E59EC">
            <w:pPr>
              <w:pStyle w:val="TableBodyText"/>
            </w:pPr>
            <w:r>
              <w:t>Bytes 83:86 – length;</w:t>
            </w:r>
          </w:p>
          <w:p w:rsidR="00EF22D5" w:rsidRDefault="006E59EC">
            <w:pPr>
              <w:pStyle w:val="TableBodyText"/>
            </w:pPr>
            <w:r>
              <w:t>MacBinary data fork part</w:t>
            </w:r>
          </w:p>
        </w:tc>
        <w:tc>
          <w:tcPr>
            <w:tcW w:w="0" w:type="auto"/>
            <w:shd w:val="clear" w:color="auto" w:fill="auto"/>
          </w:tcPr>
          <w:p w:rsidR="00EF22D5" w:rsidRDefault="006E59EC">
            <w:pPr>
              <w:pStyle w:val="TableBodyText"/>
            </w:pPr>
            <w:r>
              <w:t xml:space="preserve">This mapping SHOULD only be used by MIME readers in </w:t>
            </w:r>
            <w:r>
              <w:t>MIME analysis of a standalone "application/applefile"; as specified in [RFC1740]), the data fork SHOULD be in a separate MIME part in "multipart/appledouble" case.</w:t>
            </w:r>
          </w:p>
        </w:tc>
      </w:tr>
      <w:tr w:rsidR="00EF22D5" w:rsidTr="00EF22D5">
        <w:tc>
          <w:tcPr>
            <w:tcW w:w="0" w:type="auto"/>
            <w:shd w:val="clear" w:color="auto" w:fill="auto"/>
          </w:tcPr>
          <w:p w:rsidR="00EF22D5" w:rsidRDefault="006E59EC">
            <w:pPr>
              <w:pStyle w:val="TableBodyText"/>
            </w:pPr>
            <w:r>
              <w:t>2, Resource fork</w:t>
            </w:r>
          </w:p>
        </w:tc>
        <w:tc>
          <w:tcPr>
            <w:tcW w:w="0" w:type="auto"/>
            <w:shd w:val="clear" w:color="auto" w:fill="auto"/>
          </w:tcPr>
          <w:p w:rsidR="00EF22D5" w:rsidRDefault="006E59EC">
            <w:pPr>
              <w:pStyle w:val="TableBodyText"/>
            </w:pPr>
            <w:r>
              <w:t>Bytes 87:90 – length;</w:t>
            </w:r>
          </w:p>
          <w:p w:rsidR="00EF22D5" w:rsidRDefault="006E59EC">
            <w:pPr>
              <w:pStyle w:val="TableBodyText"/>
            </w:pPr>
            <w:r>
              <w:t>MacBinary resource fork part</w:t>
            </w:r>
          </w:p>
        </w:tc>
        <w:tc>
          <w:tcPr>
            <w:tcW w:w="0" w:type="auto"/>
            <w:shd w:val="clear" w:color="auto" w:fill="auto"/>
          </w:tcPr>
          <w:p w:rsidR="00EF22D5" w:rsidRDefault="006E59EC">
            <w:pPr>
              <w:pStyle w:val="TableBodyText"/>
            </w:pPr>
            <w:r>
              <w:t>None.</w:t>
            </w:r>
          </w:p>
        </w:tc>
      </w:tr>
      <w:tr w:rsidR="00EF22D5" w:rsidTr="00EF22D5">
        <w:tc>
          <w:tcPr>
            <w:tcW w:w="0" w:type="auto"/>
            <w:shd w:val="clear" w:color="auto" w:fill="auto"/>
          </w:tcPr>
          <w:p w:rsidR="00EF22D5" w:rsidRDefault="006E59EC">
            <w:pPr>
              <w:pStyle w:val="TableBodyText"/>
            </w:pPr>
            <w:r>
              <w:t>3, ASCII string</w:t>
            </w:r>
          </w:p>
        </w:tc>
        <w:tc>
          <w:tcPr>
            <w:tcW w:w="0" w:type="auto"/>
            <w:shd w:val="clear" w:color="auto" w:fill="auto"/>
          </w:tcPr>
          <w:p w:rsidR="00EF22D5" w:rsidRDefault="006E59EC">
            <w:pPr>
              <w:pStyle w:val="TableBodyText"/>
            </w:pPr>
            <w:r>
              <w:t>Byte 1 – length,</w:t>
            </w:r>
          </w:p>
          <w:p w:rsidR="00EF22D5" w:rsidRDefault="006E59EC">
            <w:pPr>
              <w:pStyle w:val="TableBodyText"/>
            </w:pPr>
            <w:r>
              <w:t>Bytes 2:64 – ASCII string value (only length bytes used)</w:t>
            </w:r>
          </w:p>
        </w:tc>
        <w:tc>
          <w:tcPr>
            <w:tcW w:w="0" w:type="auto"/>
            <w:shd w:val="clear" w:color="auto" w:fill="auto"/>
          </w:tcPr>
          <w:p w:rsidR="00EF22D5" w:rsidRDefault="006E59EC">
            <w:pPr>
              <w:pStyle w:val="TableBodyText"/>
            </w:pPr>
            <w:r>
              <w:t xml:space="preserve">File name. Note that MacBinary limits this string to 63 bytes. Excess bytes MUST be truncated. </w:t>
            </w:r>
          </w:p>
        </w:tc>
      </w:tr>
      <w:tr w:rsidR="00EF22D5" w:rsidTr="00EF22D5">
        <w:tc>
          <w:tcPr>
            <w:tcW w:w="0" w:type="auto"/>
            <w:shd w:val="clear" w:color="auto" w:fill="auto"/>
          </w:tcPr>
          <w:p w:rsidR="00EF22D5" w:rsidRDefault="006E59EC">
            <w:pPr>
              <w:pStyle w:val="TableBodyText"/>
            </w:pPr>
            <w:r>
              <w:t>8, ASFileDates structure, create</w:t>
            </w:r>
          </w:p>
        </w:tc>
        <w:tc>
          <w:tcPr>
            <w:tcW w:w="0" w:type="auto"/>
            <w:shd w:val="clear" w:color="auto" w:fill="auto"/>
          </w:tcPr>
          <w:p w:rsidR="00EF22D5" w:rsidRDefault="006E59EC">
            <w:pPr>
              <w:pStyle w:val="TableBodyText"/>
            </w:pPr>
            <w:r>
              <w:t>Bytes 91:94</w:t>
            </w:r>
          </w:p>
        </w:tc>
        <w:tc>
          <w:tcPr>
            <w:tcW w:w="0" w:type="auto"/>
            <w:shd w:val="clear" w:color="auto" w:fill="auto"/>
          </w:tcPr>
          <w:p w:rsidR="00EF22D5" w:rsidRDefault="006E59EC">
            <w:pPr>
              <w:pStyle w:val="TableBodyText"/>
            </w:pPr>
            <w:r>
              <w:t>File creation date, MIME readers</w:t>
            </w:r>
            <w:r>
              <w:t xml:space="preserve"> SHOULD map it for AppleSingle to MacBinary conversion.</w:t>
            </w:r>
          </w:p>
        </w:tc>
      </w:tr>
      <w:tr w:rsidR="00EF22D5" w:rsidTr="00EF22D5">
        <w:tc>
          <w:tcPr>
            <w:tcW w:w="0" w:type="auto"/>
            <w:shd w:val="clear" w:color="auto" w:fill="auto"/>
          </w:tcPr>
          <w:p w:rsidR="00EF22D5" w:rsidRDefault="006E59EC">
            <w:pPr>
              <w:pStyle w:val="TableBodyText"/>
            </w:pPr>
            <w:r>
              <w:lastRenderedPageBreak/>
              <w:t>8, ASFileDates structure, modify</w:t>
            </w:r>
          </w:p>
        </w:tc>
        <w:tc>
          <w:tcPr>
            <w:tcW w:w="0" w:type="auto"/>
            <w:shd w:val="clear" w:color="auto" w:fill="auto"/>
          </w:tcPr>
          <w:p w:rsidR="00EF22D5" w:rsidRDefault="006E59EC">
            <w:pPr>
              <w:pStyle w:val="TableBodyText"/>
            </w:pPr>
            <w:r>
              <w:t>Bytes 95:98</w:t>
            </w:r>
          </w:p>
        </w:tc>
        <w:tc>
          <w:tcPr>
            <w:tcW w:w="0" w:type="auto"/>
            <w:shd w:val="clear" w:color="auto" w:fill="auto"/>
          </w:tcPr>
          <w:p w:rsidR="00EF22D5" w:rsidRDefault="006E59EC">
            <w:pPr>
              <w:pStyle w:val="TableBodyText"/>
            </w:pPr>
            <w:r>
              <w:t>File modification date, MIME readers SHOULD map it for AppleSingle to MacBinary conversion.</w:t>
            </w:r>
          </w:p>
        </w:tc>
      </w:tr>
      <w:tr w:rsidR="00EF22D5" w:rsidTr="00EF22D5">
        <w:tc>
          <w:tcPr>
            <w:tcW w:w="0" w:type="auto"/>
            <w:shd w:val="clear" w:color="auto" w:fill="auto"/>
          </w:tcPr>
          <w:p w:rsidR="00EF22D5" w:rsidRDefault="006E59EC">
            <w:pPr>
              <w:pStyle w:val="TableBodyText"/>
            </w:pPr>
            <w:r>
              <w:t>8, ASFileDates structure,</w:t>
            </w:r>
          </w:p>
          <w:p w:rsidR="00EF22D5" w:rsidRDefault="006E59EC">
            <w:pPr>
              <w:pStyle w:val="TableBodyText"/>
            </w:pPr>
            <w:r>
              <w:t>access</w:t>
            </w:r>
          </w:p>
        </w:tc>
        <w:tc>
          <w:tcPr>
            <w:tcW w:w="0" w:type="auto"/>
            <w:shd w:val="clear" w:color="auto" w:fill="auto"/>
          </w:tcPr>
          <w:p w:rsidR="00EF22D5" w:rsidRDefault="006E59EC">
            <w:pPr>
              <w:pStyle w:val="TableBodyText"/>
            </w:pPr>
            <w:r>
              <w:t>None</w:t>
            </w:r>
          </w:p>
        </w:tc>
        <w:tc>
          <w:tcPr>
            <w:tcW w:w="0" w:type="auto"/>
            <w:shd w:val="clear" w:color="auto" w:fill="auto"/>
          </w:tcPr>
          <w:p w:rsidR="00EF22D5" w:rsidRDefault="006E59EC">
            <w:pPr>
              <w:pStyle w:val="TableBodyText"/>
            </w:pPr>
            <w:hyperlink w:anchor="gt_7df7a225-d11c-4e84-950d-e25394d46229">
              <w:r>
                <w:rPr>
                  <w:rStyle w:val="HyperlinkGreen"/>
                  <w:b/>
                </w:rPr>
                <w:t>MIME writers</w:t>
              </w:r>
            </w:hyperlink>
            <w:r>
              <w:t xml:space="preserve"> SHOULD set to 0 (zero) on conversion to AppleSingle.</w:t>
            </w:r>
          </w:p>
        </w:tc>
      </w:tr>
      <w:tr w:rsidR="00EF22D5" w:rsidTr="00EF22D5">
        <w:tc>
          <w:tcPr>
            <w:tcW w:w="0" w:type="auto"/>
            <w:shd w:val="clear" w:color="auto" w:fill="auto"/>
          </w:tcPr>
          <w:p w:rsidR="00EF22D5" w:rsidRDefault="006E59EC">
            <w:pPr>
              <w:pStyle w:val="TableBodyText"/>
            </w:pPr>
            <w:r>
              <w:t>8, ASFileDates structure,</w:t>
            </w:r>
          </w:p>
          <w:p w:rsidR="00EF22D5" w:rsidRDefault="006E59EC">
            <w:pPr>
              <w:pStyle w:val="TableBodyText"/>
            </w:pPr>
            <w:r>
              <w:t>backup</w:t>
            </w:r>
          </w:p>
        </w:tc>
        <w:tc>
          <w:tcPr>
            <w:tcW w:w="0" w:type="auto"/>
            <w:shd w:val="clear" w:color="auto" w:fill="auto"/>
          </w:tcPr>
          <w:p w:rsidR="00EF22D5" w:rsidRDefault="006E59EC">
            <w:pPr>
              <w:pStyle w:val="TableBodyText"/>
            </w:pPr>
            <w:r>
              <w:t>None</w:t>
            </w:r>
          </w:p>
        </w:tc>
        <w:tc>
          <w:tcPr>
            <w:tcW w:w="0" w:type="auto"/>
            <w:shd w:val="clear" w:color="auto" w:fill="auto"/>
          </w:tcPr>
          <w:p w:rsidR="00EF22D5" w:rsidRDefault="006E59EC">
            <w:pPr>
              <w:pStyle w:val="TableBodyText"/>
            </w:pPr>
            <w:r>
              <w:t>MIME writers SHOULD set to 0 (zero) on conversion to AppleSingle.</w:t>
            </w:r>
          </w:p>
        </w:tc>
      </w:tr>
      <w:tr w:rsidR="00EF22D5" w:rsidTr="00EF22D5">
        <w:tc>
          <w:tcPr>
            <w:tcW w:w="0" w:type="auto"/>
            <w:shd w:val="clear" w:color="auto" w:fill="auto"/>
          </w:tcPr>
          <w:p w:rsidR="00EF22D5" w:rsidRDefault="006E59EC">
            <w:pPr>
              <w:pStyle w:val="TableBodyText"/>
            </w:pPr>
            <w:r>
              <w:t>9, ASFinderInfo structure,</w:t>
            </w:r>
          </w:p>
          <w:p w:rsidR="00EF22D5" w:rsidRDefault="006E59EC">
            <w:pPr>
              <w:pStyle w:val="TableBodyText"/>
            </w:pPr>
            <w:r>
              <w:t>ioFlFndrInfo.fdType</w:t>
            </w:r>
          </w:p>
        </w:tc>
        <w:tc>
          <w:tcPr>
            <w:tcW w:w="0" w:type="auto"/>
            <w:shd w:val="clear" w:color="auto" w:fill="auto"/>
          </w:tcPr>
          <w:p w:rsidR="00EF22D5" w:rsidRDefault="006E59EC">
            <w:pPr>
              <w:pStyle w:val="TableBodyText"/>
            </w:pPr>
            <w:r>
              <w:t>Bytes 65:68</w:t>
            </w:r>
          </w:p>
        </w:tc>
        <w:tc>
          <w:tcPr>
            <w:tcW w:w="0" w:type="auto"/>
            <w:shd w:val="clear" w:color="auto" w:fill="auto"/>
          </w:tcPr>
          <w:p w:rsidR="00EF22D5" w:rsidRDefault="006E59EC">
            <w:pPr>
              <w:pStyle w:val="TableBodyText"/>
            </w:pPr>
            <w:r>
              <w:t>File type information.</w:t>
            </w:r>
          </w:p>
        </w:tc>
      </w:tr>
      <w:tr w:rsidR="00EF22D5" w:rsidTr="00EF22D5">
        <w:tc>
          <w:tcPr>
            <w:tcW w:w="0" w:type="auto"/>
            <w:shd w:val="clear" w:color="auto" w:fill="auto"/>
          </w:tcPr>
          <w:p w:rsidR="00EF22D5" w:rsidRDefault="006E59EC">
            <w:pPr>
              <w:pStyle w:val="TableBodyText"/>
            </w:pPr>
            <w:r>
              <w:t>9, ASFinderInfo structure,</w:t>
            </w:r>
          </w:p>
          <w:p w:rsidR="00EF22D5" w:rsidRDefault="006E59EC">
            <w:pPr>
              <w:pStyle w:val="TableBodyText"/>
            </w:pPr>
            <w:r>
              <w:t>ioFlFndrInfo.fdCreator</w:t>
            </w:r>
          </w:p>
        </w:tc>
        <w:tc>
          <w:tcPr>
            <w:tcW w:w="0" w:type="auto"/>
            <w:shd w:val="clear" w:color="auto" w:fill="auto"/>
          </w:tcPr>
          <w:p w:rsidR="00EF22D5" w:rsidRDefault="006E59EC">
            <w:pPr>
              <w:pStyle w:val="TableBodyText"/>
            </w:pPr>
            <w:r>
              <w:t>Bytes 69:72</w:t>
            </w:r>
          </w:p>
        </w:tc>
        <w:tc>
          <w:tcPr>
            <w:tcW w:w="0" w:type="auto"/>
            <w:shd w:val="clear" w:color="auto" w:fill="auto"/>
          </w:tcPr>
          <w:p w:rsidR="00EF22D5" w:rsidRDefault="006E59EC">
            <w:pPr>
              <w:pStyle w:val="TableBodyText"/>
            </w:pPr>
            <w:r>
              <w:t>File creator information.</w:t>
            </w:r>
          </w:p>
        </w:tc>
      </w:tr>
      <w:tr w:rsidR="00EF22D5" w:rsidTr="00EF22D5">
        <w:tc>
          <w:tcPr>
            <w:tcW w:w="0" w:type="auto"/>
            <w:shd w:val="clear" w:color="auto" w:fill="auto"/>
          </w:tcPr>
          <w:p w:rsidR="00EF22D5" w:rsidRDefault="006E59EC">
            <w:pPr>
              <w:pStyle w:val="TableBodyText"/>
            </w:pPr>
            <w:r>
              <w:t>9, ASFinderInfo structure,</w:t>
            </w:r>
          </w:p>
          <w:p w:rsidR="00EF22D5" w:rsidRDefault="006E59EC">
            <w:pPr>
              <w:pStyle w:val="TableBodyText"/>
            </w:pPr>
            <w:r>
              <w:t>ioFlFndrInfo.fdFlags</w:t>
            </w:r>
          </w:p>
        </w:tc>
        <w:tc>
          <w:tcPr>
            <w:tcW w:w="0" w:type="auto"/>
            <w:shd w:val="clear" w:color="auto" w:fill="auto"/>
          </w:tcPr>
          <w:p w:rsidR="00EF22D5" w:rsidRDefault="006E59EC">
            <w:pPr>
              <w:pStyle w:val="TableBodyText"/>
            </w:pPr>
            <w:r>
              <w:t>Byte 73 – bits 15:8</w:t>
            </w:r>
          </w:p>
          <w:p w:rsidR="00EF22D5" w:rsidRDefault="006E59EC">
            <w:pPr>
              <w:pStyle w:val="TableBodyText"/>
            </w:pPr>
            <w:r>
              <w:t>Byte 101 – bits 7:0</w:t>
            </w:r>
          </w:p>
        </w:tc>
        <w:tc>
          <w:tcPr>
            <w:tcW w:w="0" w:type="auto"/>
            <w:shd w:val="clear" w:color="auto" w:fill="auto"/>
          </w:tcPr>
          <w:p w:rsidR="00EF22D5" w:rsidRDefault="006E59EC">
            <w:pPr>
              <w:pStyle w:val="TableBodyText"/>
            </w:pPr>
            <w:r>
              <w:t>File finder flags word.</w:t>
            </w:r>
            <w:r>
              <w:t xml:space="preserve"> MIME readers SHOULD map this element for AppleSingle to MacBinary conversion.</w:t>
            </w:r>
          </w:p>
        </w:tc>
      </w:tr>
      <w:tr w:rsidR="00EF22D5" w:rsidTr="00EF22D5">
        <w:tc>
          <w:tcPr>
            <w:tcW w:w="0" w:type="auto"/>
            <w:shd w:val="clear" w:color="auto" w:fill="auto"/>
          </w:tcPr>
          <w:p w:rsidR="00EF22D5" w:rsidRDefault="006E59EC">
            <w:pPr>
              <w:pStyle w:val="TableBodyText"/>
            </w:pPr>
            <w:r>
              <w:t>9, ASFinderInfo structure</w:t>
            </w:r>
          </w:p>
          <w:p w:rsidR="00EF22D5" w:rsidRDefault="006E59EC">
            <w:pPr>
              <w:pStyle w:val="TableBodyText"/>
            </w:pPr>
            <w:r>
              <w:t>ioFlFndrInfo.fdLocation.v</w:t>
            </w:r>
          </w:p>
        </w:tc>
        <w:tc>
          <w:tcPr>
            <w:tcW w:w="0" w:type="auto"/>
            <w:shd w:val="clear" w:color="auto" w:fill="auto"/>
          </w:tcPr>
          <w:p w:rsidR="00EF22D5" w:rsidRDefault="006E59EC">
            <w:pPr>
              <w:pStyle w:val="TableBodyText"/>
            </w:pPr>
            <w:r>
              <w:t>Bytes 75:76</w:t>
            </w:r>
            <w:bookmarkStart w:id="767" w:name="z385"/>
            <w:bookmarkStart w:id="768" w:name="Appendix_A_Target_177"/>
            <w:bookmarkEnd w:id="767"/>
            <w:r>
              <w:rPr>
                <w:rStyle w:val="Hyperlink"/>
              </w:rPr>
              <w:fldChar w:fldCharType="begin"/>
            </w:r>
            <w:r>
              <w:rPr>
                <w:rStyle w:val="Hyperlink"/>
                <w:szCs w:val="24"/>
              </w:rPr>
              <w:instrText xml:space="preserve"> HYPERLINK \l "Appendix_A_177" \o "Product behavior note 177" \h </w:instrText>
            </w:r>
            <w:r>
              <w:rPr>
                <w:rStyle w:val="Hyperlink"/>
              </w:rPr>
            </w:r>
            <w:r>
              <w:rPr>
                <w:rStyle w:val="Hyperlink"/>
                <w:szCs w:val="24"/>
              </w:rPr>
              <w:fldChar w:fldCharType="separate"/>
            </w:r>
            <w:r>
              <w:rPr>
                <w:rStyle w:val="Hyperlink"/>
              </w:rPr>
              <w:t>&lt;177&gt;</w:t>
            </w:r>
            <w:r>
              <w:rPr>
                <w:rStyle w:val="Hyperlink"/>
              </w:rPr>
              <w:fldChar w:fldCharType="end"/>
            </w:r>
            <w:bookmarkEnd w:id="768"/>
          </w:p>
        </w:tc>
        <w:tc>
          <w:tcPr>
            <w:tcW w:w="0" w:type="auto"/>
            <w:shd w:val="clear" w:color="auto" w:fill="auto"/>
          </w:tcPr>
          <w:p w:rsidR="00EF22D5" w:rsidRDefault="006E59EC">
            <w:pPr>
              <w:pStyle w:val="TableBodyText"/>
            </w:pPr>
            <w:r>
              <w:t>Icon vertical location. MIME readers</w:t>
            </w:r>
            <w:r>
              <w:t xml:space="preserve"> SHOULD map this element for AppleSingle to MacBinary conversion.</w:t>
            </w:r>
          </w:p>
        </w:tc>
      </w:tr>
      <w:tr w:rsidR="00EF22D5" w:rsidTr="00EF22D5">
        <w:tc>
          <w:tcPr>
            <w:tcW w:w="0" w:type="auto"/>
            <w:shd w:val="clear" w:color="auto" w:fill="auto"/>
          </w:tcPr>
          <w:p w:rsidR="00EF22D5" w:rsidRDefault="006E59EC">
            <w:pPr>
              <w:pStyle w:val="TableBodyText"/>
            </w:pPr>
            <w:r>
              <w:t>9, ASFinderInfo structure,</w:t>
            </w:r>
          </w:p>
          <w:p w:rsidR="00EF22D5" w:rsidRDefault="006E59EC">
            <w:pPr>
              <w:pStyle w:val="TableBodyText"/>
            </w:pPr>
            <w:r>
              <w:t>ioFlFndrInfo.fdLocation.h</w:t>
            </w:r>
          </w:p>
        </w:tc>
        <w:tc>
          <w:tcPr>
            <w:tcW w:w="0" w:type="auto"/>
            <w:shd w:val="clear" w:color="auto" w:fill="auto"/>
          </w:tcPr>
          <w:p w:rsidR="00EF22D5" w:rsidRDefault="006E59EC">
            <w:pPr>
              <w:pStyle w:val="TableBodyText"/>
            </w:pPr>
            <w:r>
              <w:t>Bytes 77:78</w:t>
            </w:r>
            <w:bookmarkStart w:id="769" w:name="z387"/>
            <w:bookmarkStart w:id="770" w:name="Appendix_A_Target_178"/>
            <w:bookmarkEnd w:id="769"/>
            <w:r>
              <w:rPr>
                <w:rStyle w:val="Hyperlink"/>
              </w:rPr>
              <w:fldChar w:fldCharType="begin"/>
            </w:r>
            <w:r>
              <w:rPr>
                <w:rStyle w:val="Hyperlink"/>
                <w:szCs w:val="24"/>
              </w:rPr>
              <w:instrText xml:space="preserve"> HYPERLINK \l "Appendix_A_178" \o "Product behavior note 178" \h </w:instrText>
            </w:r>
            <w:r>
              <w:rPr>
                <w:rStyle w:val="Hyperlink"/>
              </w:rPr>
            </w:r>
            <w:r>
              <w:rPr>
                <w:rStyle w:val="Hyperlink"/>
                <w:szCs w:val="24"/>
              </w:rPr>
              <w:fldChar w:fldCharType="separate"/>
            </w:r>
            <w:r>
              <w:rPr>
                <w:rStyle w:val="Hyperlink"/>
              </w:rPr>
              <w:t>&lt;178&gt;</w:t>
            </w:r>
            <w:r>
              <w:rPr>
                <w:rStyle w:val="Hyperlink"/>
              </w:rPr>
              <w:fldChar w:fldCharType="end"/>
            </w:r>
            <w:bookmarkEnd w:id="770"/>
          </w:p>
        </w:tc>
        <w:tc>
          <w:tcPr>
            <w:tcW w:w="0" w:type="auto"/>
            <w:shd w:val="clear" w:color="auto" w:fill="auto"/>
          </w:tcPr>
          <w:p w:rsidR="00EF22D5" w:rsidRDefault="006E59EC">
            <w:pPr>
              <w:pStyle w:val="TableBodyText"/>
            </w:pPr>
            <w:r>
              <w:t>Icon horizontal location. MIME readers</w:t>
            </w:r>
            <w:r>
              <w:t xml:space="preserve"> SHOULD map this element for AppleSingle to MacBinary conversion.</w:t>
            </w:r>
          </w:p>
        </w:tc>
      </w:tr>
      <w:tr w:rsidR="00EF22D5" w:rsidTr="00EF22D5">
        <w:tc>
          <w:tcPr>
            <w:tcW w:w="0" w:type="auto"/>
            <w:shd w:val="clear" w:color="auto" w:fill="auto"/>
          </w:tcPr>
          <w:p w:rsidR="00EF22D5" w:rsidRDefault="006E59EC">
            <w:pPr>
              <w:pStyle w:val="TableBodyText"/>
            </w:pPr>
            <w:r>
              <w:t>9, ASFinderInfo structure,</w:t>
            </w:r>
          </w:p>
          <w:p w:rsidR="00EF22D5" w:rsidRDefault="006E59EC">
            <w:pPr>
              <w:pStyle w:val="TableBodyText"/>
            </w:pPr>
            <w:r>
              <w:t>ioFlFndrInfo.fdFldr</w:t>
            </w:r>
          </w:p>
        </w:tc>
        <w:tc>
          <w:tcPr>
            <w:tcW w:w="0" w:type="auto"/>
            <w:shd w:val="clear" w:color="auto" w:fill="auto"/>
          </w:tcPr>
          <w:p w:rsidR="00EF22D5" w:rsidRDefault="006E59EC">
            <w:pPr>
              <w:pStyle w:val="TableBodyText"/>
            </w:pPr>
            <w:r>
              <w:t>Bytes 79:80</w:t>
            </w:r>
          </w:p>
        </w:tc>
        <w:tc>
          <w:tcPr>
            <w:tcW w:w="0" w:type="auto"/>
            <w:shd w:val="clear" w:color="auto" w:fill="auto"/>
          </w:tcPr>
          <w:p w:rsidR="00EF22D5" w:rsidRDefault="006E59EC">
            <w:pPr>
              <w:pStyle w:val="TableBodyText"/>
            </w:pPr>
            <w:r>
              <w:t>File folder ID. MIME readers SHOULD map this element for AppleSingle to MacBinary conversion.</w:t>
            </w:r>
          </w:p>
        </w:tc>
      </w:tr>
      <w:tr w:rsidR="00EF22D5" w:rsidTr="00EF22D5">
        <w:tc>
          <w:tcPr>
            <w:tcW w:w="0" w:type="auto"/>
            <w:shd w:val="clear" w:color="auto" w:fill="auto"/>
          </w:tcPr>
          <w:p w:rsidR="00EF22D5" w:rsidRDefault="006E59EC">
            <w:pPr>
              <w:pStyle w:val="TableBodyText"/>
            </w:pPr>
            <w:r>
              <w:t>9, ASFinderInfo structure,</w:t>
            </w:r>
          </w:p>
          <w:p w:rsidR="00EF22D5" w:rsidRDefault="006E59EC">
            <w:pPr>
              <w:pStyle w:val="TableBodyText"/>
            </w:pPr>
            <w:r>
              <w:t>ioFlXFnd</w:t>
            </w:r>
            <w:r>
              <w:t>rInfo</w:t>
            </w:r>
          </w:p>
        </w:tc>
        <w:tc>
          <w:tcPr>
            <w:tcW w:w="0" w:type="auto"/>
            <w:shd w:val="clear" w:color="auto" w:fill="auto"/>
          </w:tcPr>
          <w:p w:rsidR="00EF22D5" w:rsidRDefault="006E59EC">
            <w:pPr>
              <w:pStyle w:val="TableBodyText"/>
            </w:pPr>
            <w:r>
              <w:t>None</w:t>
            </w:r>
          </w:p>
        </w:tc>
        <w:tc>
          <w:tcPr>
            <w:tcW w:w="0" w:type="auto"/>
            <w:shd w:val="clear" w:color="auto" w:fill="auto"/>
          </w:tcPr>
          <w:p w:rsidR="00EF22D5" w:rsidRDefault="006E59EC">
            <w:pPr>
              <w:pStyle w:val="TableBodyText"/>
            </w:pPr>
            <w:r>
              <w:t>MIME writers SHOULD fill with zeros on conversion to AppleSingle.</w:t>
            </w:r>
          </w:p>
        </w:tc>
      </w:tr>
      <w:tr w:rsidR="00EF22D5" w:rsidTr="00EF22D5">
        <w:tc>
          <w:tcPr>
            <w:tcW w:w="0" w:type="auto"/>
            <w:shd w:val="clear" w:color="auto" w:fill="auto"/>
          </w:tcPr>
          <w:p w:rsidR="00EF22D5" w:rsidRDefault="006E59EC">
            <w:pPr>
              <w:pStyle w:val="TableBodyText"/>
            </w:pPr>
            <w:r>
              <w:t>10, ASMacInfo structure,</w:t>
            </w:r>
          </w:p>
          <w:p w:rsidR="00EF22D5" w:rsidRDefault="006E59EC">
            <w:pPr>
              <w:pStyle w:val="TableBodyText"/>
            </w:pPr>
            <w:r>
              <w:t>filler</w:t>
            </w:r>
          </w:p>
        </w:tc>
        <w:tc>
          <w:tcPr>
            <w:tcW w:w="0" w:type="auto"/>
            <w:shd w:val="clear" w:color="auto" w:fill="auto"/>
          </w:tcPr>
          <w:p w:rsidR="00EF22D5" w:rsidRDefault="006E59EC">
            <w:pPr>
              <w:pStyle w:val="TableBodyText"/>
            </w:pPr>
            <w:r>
              <w:t>None</w:t>
            </w:r>
          </w:p>
        </w:tc>
        <w:tc>
          <w:tcPr>
            <w:tcW w:w="0" w:type="auto"/>
            <w:shd w:val="clear" w:color="auto" w:fill="auto"/>
          </w:tcPr>
          <w:p w:rsidR="00EF22D5" w:rsidRDefault="006E59EC">
            <w:pPr>
              <w:pStyle w:val="TableBodyText"/>
            </w:pPr>
            <w:r>
              <w:t>MIME writers SHOULD fill with zeros on conversion to AppleSingle.</w:t>
            </w:r>
          </w:p>
        </w:tc>
      </w:tr>
      <w:tr w:rsidR="00EF22D5" w:rsidTr="00EF22D5">
        <w:tc>
          <w:tcPr>
            <w:tcW w:w="0" w:type="auto"/>
            <w:shd w:val="clear" w:color="auto" w:fill="auto"/>
          </w:tcPr>
          <w:p w:rsidR="00EF22D5" w:rsidRDefault="006E59EC">
            <w:pPr>
              <w:pStyle w:val="TableBodyText"/>
            </w:pPr>
            <w:r>
              <w:t>10, ASMacInfo structure,</w:t>
            </w:r>
          </w:p>
          <w:p w:rsidR="00EF22D5" w:rsidRDefault="006E59EC">
            <w:pPr>
              <w:pStyle w:val="TableBodyText"/>
            </w:pPr>
            <w:r>
              <w:t>ioFlAttrib, bit 1</w:t>
            </w:r>
          </w:p>
        </w:tc>
        <w:tc>
          <w:tcPr>
            <w:tcW w:w="0" w:type="auto"/>
            <w:shd w:val="clear" w:color="auto" w:fill="auto"/>
          </w:tcPr>
          <w:p w:rsidR="00EF22D5" w:rsidRDefault="006E59EC">
            <w:pPr>
              <w:pStyle w:val="TableBodyText"/>
            </w:pPr>
            <w:r>
              <w:t>Byte 81, low order bit</w:t>
            </w:r>
          </w:p>
        </w:tc>
        <w:tc>
          <w:tcPr>
            <w:tcW w:w="0" w:type="auto"/>
            <w:shd w:val="clear" w:color="auto" w:fill="auto"/>
          </w:tcPr>
          <w:p w:rsidR="00EF22D5" w:rsidRDefault="006E59EC">
            <w:pPr>
              <w:pStyle w:val="TableBodyText"/>
            </w:pPr>
            <w:r>
              <w:t>Protecte</w:t>
            </w:r>
            <w:r>
              <w:t>d flag. MIME readers SHOULD map this element for AppleSingle to MacBinary conversion.</w:t>
            </w:r>
            <w:bookmarkStart w:id="771" w:name="z389"/>
            <w:bookmarkStart w:id="772" w:name="Appendix_A_Target_179"/>
            <w:bookmarkEnd w:id="771"/>
            <w:r>
              <w:rPr>
                <w:rStyle w:val="Hyperlink"/>
              </w:rPr>
              <w:fldChar w:fldCharType="begin"/>
            </w:r>
            <w:r>
              <w:rPr>
                <w:rStyle w:val="Hyperlink"/>
                <w:szCs w:val="24"/>
              </w:rPr>
              <w:instrText xml:space="preserve"> HYPERLINK \l "Appendix_A_179" \o "Product behavior note 179" \h </w:instrText>
            </w:r>
            <w:r>
              <w:rPr>
                <w:rStyle w:val="Hyperlink"/>
              </w:rPr>
            </w:r>
            <w:r>
              <w:rPr>
                <w:rStyle w:val="Hyperlink"/>
                <w:szCs w:val="24"/>
              </w:rPr>
              <w:fldChar w:fldCharType="separate"/>
            </w:r>
            <w:r>
              <w:rPr>
                <w:rStyle w:val="Hyperlink"/>
              </w:rPr>
              <w:t>&lt;179&gt;</w:t>
            </w:r>
            <w:r>
              <w:rPr>
                <w:rStyle w:val="Hyperlink"/>
              </w:rPr>
              <w:fldChar w:fldCharType="end"/>
            </w:r>
            <w:bookmarkEnd w:id="772"/>
          </w:p>
        </w:tc>
      </w:tr>
    </w:tbl>
    <w:p w:rsidR="00EF22D5" w:rsidRDefault="006E59EC">
      <w:r>
        <w:t>Conversion from a full AppleSingle structure, found in a standalone "application/applefile" MIME</w:t>
      </w:r>
      <w:r>
        <w:t xml:space="preserve"> element that is not a child of a MIME part whose MIME content-type is "multipart/appledouble", to a reduced AppleSingle structure that SHOULD be used as a child of "multipart/appledouble", is done simply by removing the entry with AppleSingleEntryId equal</w:t>
      </w:r>
      <w:r>
        <w:t xml:space="preserve"> to 1 (the data fork) and adjusting the AppleSingle header accordingly.</w:t>
      </w:r>
    </w:p>
    <w:p w:rsidR="00EF22D5" w:rsidRDefault="006E59EC">
      <w:pPr>
        <w:pStyle w:val="Heading6"/>
      </w:pPr>
      <w:bookmarkStart w:id="773" w:name="section_2e37bc8f013f4bf3b2672d650253e432"/>
      <w:bookmarkStart w:id="774" w:name="_Toc174599877"/>
      <w:r>
        <w:t>Application/Mac-binhex40</w:t>
      </w:r>
      <w:bookmarkEnd w:id="773"/>
      <w:bookmarkEnd w:id="774"/>
    </w:p>
    <w:p w:rsidR="00EF22D5" w:rsidRDefault="006E59EC">
      <w:r>
        <w:t xml:space="preserve">This section specifies </w:t>
      </w:r>
      <w:hyperlink w:anchor="gt_770de065-2e70-487c-9c81-42952d283d8c">
        <w:r>
          <w:rPr>
            <w:rStyle w:val="HyperlinkGreen"/>
            <w:b/>
          </w:rPr>
          <w:t>MIME analysis</w:t>
        </w:r>
      </w:hyperlink>
      <w:r>
        <w:t xml:space="preserve"> for </w:t>
      </w:r>
      <w:hyperlink w:anchor="gt_f432738f-5a3c-4c58-9139-836d3aa981c0">
        <w:r>
          <w:rPr>
            <w:rStyle w:val="HyperlinkGreen"/>
            <w:b/>
          </w:rPr>
          <w:t>MIME parts</w:t>
        </w:r>
      </w:hyperlink>
      <w:r>
        <w:t xml:space="preserve"> with a </w:t>
      </w:r>
      <w:r>
        <w:rPr>
          <w:b/>
        </w:rPr>
        <w:t>Content-Type</w:t>
      </w:r>
      <w:r>
        <w:t xml:space="preserve"> header value of "application/mac-binhex40", as specified in </w:t>
      </w:r>
      <w:hyperlink r:id="rId397">
        <w:r>
          <w:rPr>
            <w:rStyle w:val="Hyperlink"/>
          </w:rPr>
          <w:t>[RFC1741]</w:t>
        </w:r>
      </w:hyperlink>
      <w:r>
        <w:t>.</w:t>
      </w:r>
    </w:p>
    <w:p w:rsidR="00EF22D5" w:rsidRDefault="006E59EC">
      <w:r>
        <w:t xml:space="preserve">The procedure of </w:t>
      </w:r>
      <w:hyperlink w:anchor="gt_af6ba277-34c1-493d-8103-71d2af36ce30">
        <w:r>
          <w:rPr>
            <w:rStyle w:val="HyperlinkGreen"/>
            <w:b/>
          </w:rPr>
          <w:t>MIM</w:t>
        </w:r>
        <w:r>
          <w:rPr>
            <w:rStyle w:val="HyperlinkGreen"/>
            <w:b/>
          </w:rPr>
          <w:t>E</w:t>
        </w:r>
      </w:hyperlink>
      <w:r>
        <w:t xml:space="preserve"> header analysis for "application/mac-binhex40" attachments is the same as for the procedure for ordinary file attachments that is specified in section </w:t>
      </w:r>
      <w:hyperlink w:anchor="Section_8dc1cfaf1bb44ddd96b1d5fb59a30714" w:history="1">
        <w:r>
          <w:rPr>
            <w:rStyle w:val="Hyperlink"/>
          </w:rPr>
          <w:t>2.2.3.4.1</w:t>
        </w:r>
      </w:hyperlink>
      <w:r>
        <w:t>, with the following exceptions:</w:t>
      </w:r>
    </w:p>
    <w:p w:rsidR="00EF22D5" w:rsidRDefault="006E59EC">
      <w:pPr>
        <w:pStyle w:val="ListParagraph"/>
        <w:numPr>
          <w:ilvl w:val="0"/>
          <w:numId w:val="168"/>
        </w:numPr>
      </w:pPr>
      <w:hyperlink w:anchor="gt_8468588a-d147-45b8-848e-75449f61f368">
        <w:r>
          <w:rPr>
            <w:rStyle w:val="HyperlinkGreen"/>
            <w:b/>
          </w:rPr>
          <w:t>MIME readers</w:t>
        </w:r>
      </w:hyperlink>
      <w:r>
        <w:t xml:space="preserve"> set the value of the </w:t>
      </w:r>
      <w:r>
        <w:rPr>
          <w:b/>
        </w:rPr>
        <w:t>PidTagAttachMimeTag</w:t>
      </w:r>
      <w:r>
        <w:t xml:space="preserve"> property (</w:t>
      </w:r>
      <w:hyperlink r:id="rId398" w:anchor="Section_7fd7ec40deec4c0694931bc06b349682">
        <w:r>
          <w:rPr>
            <w:rStyle w:val="Hyperlink"/>
          </w:rPr>
          <w:t>[MS-OXCMSG]</w:t>
        </w:r>
      </w:hyperlink>
      <w:r>
        <w:t xml:space="preserve"> section 2.2.2.29) to "application/mac-</w:t>
      </w:r>
      <w:r>
        <w:t>binhex40".</w:t>
      </w:r>
    </w:p>
    <w:p w:rsidR="00EF22D5" w:rsidRDefault="006E59EC">
      <w:pPr>
        <w:pStyle w:val="ListParagraph"/>
        <w:numPr>
          <w:ilvl w:val="0"/>
          <w:numId w:val="168"/>
        </w:numPr>
      </w:pPr>
      <w:r>
        <w:t xml:space="preserve">The value of the </w:t>
      </w:r>
      <w:r>
        <w:rPr>
          <w:b/>
        </w:rPr>
        <w:t>Content-Transfer-Encoding</w:t>
      </w:r>
      <w:r>
        <w:t xml:space="preserve"> </w:t>
      </w:r>
      <w:hyperlink w:anchor="gt_84a82291-9444-481e-97e3-4ff69a88e932">
        <w:r>
          <w:rPr>
            <w:rStyle w:val="HyperlinkGreen"/>
            <w:b/>
          </w:rPr>
          <w:t>header</w:t>
        </w:r>
      </w:hyperlink>
      <w:r>
        <w:t xml:space="preserve"> SHOULD</w:t>
      </w:r>
      <w:bookmarkStart w:id="775" w:name="Appendix_A_Target_180"/>
      <w:r>
        <w:rPr>
          <w:rStyle w:val="Hyperlink"/>
        </w:rPr>
        <w:fldChar w:fldCharType="begin"/>
      </w:r>
      <w:r>
        <w:rPr>
          <w:rStyle w:val="Hyperlink"/>
        </w:rPr>
        <w:instrText xml:space="preserve"> HYPERLINK \l "Appendix_A_180" \o "Product behavior note 180" \h </w:instrText>
      </w:r>
      <w:r>
        <w:rPr>
          <w:rStyle w:val="Hyperlink"/>
        </w:rPr>
      </w:r>
      <w:r>
        <w:rPr>
          <w:rStyle w:val="Hyperlink"/>
        </w:rPr>
        <w:fldChar w:fldCharType="separate"/>
      </w:r>
      <w:r>
        <w:rPr>
          <w:rStyle w:val="Hyperlink"/>
        </w:rPr>
        <w:t>&lt;180&gt;</w:t>
      </w:r>
      <w:r>
        <w:rPr>
          <w:rStyle w:val="Hyperlink"/>
        </w:rPr>
        <w:fldChar w:fldCharType="end"/>
      </w:r>
      <w:bookmarkEnd w:id="775"/>
      <w:r>
        <w:t xml:space="preserve"> be ignored.</w:t>
      </w:r>
      <w:bookmarkStart w:id="776" w:name="z391"/>
      <w:bookmarkEnd w:id="776"/>
      <w:r>
        <w:t xml:space="preserve"> MIME readers use BinHex decoding, as spec</w:t>
      </w:r>
      <w:r>
        <w:t>ified in [RFC1741], instead.</w:t>
      </w:r>
    </w:p>
    <w:p w:rsidR="00EF22D5" w:rsidRDefault="006E59EC">
      <w:r>
        <w:lastRenderedPageBreak/>
        <w:t xml:space="preserve">Processing of the </w:t>
      </w:r>
      <w:hyperlink w:anchor="gt_542b08b1-a76e-47da-9a00-e46b488b000f">
        <w:r>
          <w:rPr>
            <w:rStyle w:val="HyperlinkGreen"/>
            <w:b/>
          </w:rPr>
          <w:t>MIME body</w:t>
        </w:r>
      </w:hyperlink>
      <w:r>
        <w:t xml:space="preserve"> SHOULD include parsing a binary structure of the decoded content, as specified in [RFC1741]. MIME readers SHOULD</w:t>
      </w:r>
      <w:bookmarkStart w:id="777" w:name="Appendix_A_Target_181"/>
      <w:r>
        <w:rPr>
          <w:rStyle w:val="Hyperlink"/>
        </w:rPr>
        <w:fldChar w:fldCharType="begin"/>
      </w:r>
      <w:r>
        <w:rPr>
          <w:rStyle w:val="Hyperlink"/>
        </w:rPr>
        <w:instrText xml:space="preserve"> HYPERLINK \l "Appendix</w:instrText>
      </w:r>
      <w:r>
        <w:rPr>
          <w:rStyle w:val="Hyperlink"/>
        </w:rPr>
        <w:instrText xml:space="preserve">_A_181" \o "Product behavior note 181" \h </w:instrText>
      </w:r>
      <w:r>
        <w:rPr>
          <w:rStyle w:val="Hyperlink"/>
        </w:rPr>
      </w:r>
      <w:r>
        <w:rPr>
          <w:rStyle w:val="Hyperlink"/>
        </w:rPr>
        <w:fldChar w:fldCharType="separate"/>
      </w:r>
      <w:r>
        <w:rPr>
          <w:rStyle w:val="Hyperlink"/>
        </w:rPr>
        <w:t>&lt;181&gt;</w:t>
      </w:r>
      <w:r>
        <w:rPr>
          <w:rStyle w:val="Hyperlink"/>
        </w:rPr>
        <w:fldChar w:fldCharType="end"/>
      </w:r>
      <w:bookmarkEnd w:id="777"/>
      <w:r>
        <w:t xml:space="preserve"> use the header and resource fork data from this structure to fill the </w:t>
      </w:r>
      <w:r>
        <w:rPr>
          <w:b/>
        </w:rPr>
        <w:t>PidNameAttachmentMacInfo</w:t>
      </w:r>
      <w:r>
        <w:t xml:space="preserve"> property ([MS-OXCMSG] section 2.2.2.29) with appropriate data, as specified in section </w:t>
      </w:r>
      <w:hyperlink w:anchor="Section_dd9dd29c46ee451984ccc96d8d7f78f7" w:history="1">
        <w:r>
          <w:rPr>
            <w:rStyle w:val="Hyperlink"/>
          </w:rPr>
          <w:t>2.2.3.4.2.1</w:t>
        </w:r>
      </w:hyperlink>
      <w:r>
        <w:t>. MIME readers SHOULD also use this data to fill the MacBinary structure, which SHOULD</w:t>
      </w:r>
      <w:bookmarkStart w:id="778" w:name="Appendix_A_Target_182"/>
      <w:r>
        <w:rPr>
          <w:rStyle w:val="Hyperlink"/>
        </w:rPr>
        <w:fldChar w:fldCharType="begin"/>
      </w:r>
      <w:r>
        <w:rPr>
          <w:rStyle w:val="Hyperlink"/>
        </w:rPr>
        <w:instrText xml:space="preserve"> HYPERLINK \l "Appendix_A_182" \o "Product behavior note 182" \h </w:instrText>
      </w:r>
      <w:r>
        <w:rPr>
          <w:rStyle w:val="Hyperlink"/>
        </w:rPr>
      </w:r>
      <w:r>
        <w:rPr>
          <w:rStyle w:val="Hyperlink"/>
        </w:rPr>
        <w:fldChar w:fldCharType="separate"/>
      </w:r>
      <w:r>
        <w:rPr>
          <w:rStyle w:val="Hyperlink"/>
        </w:rPr>
        <w:t>&lt;182&gt;</w:t>
      </w:r>
      <w:r>
        <w:rPr>
          <w:rStyle w:val="Hyperlink"/>
        </w:rPr>
        <w:fldChar w:fldCharType="end"/>
      </w:r>
      <w:bookmarkEnd w:id="778"/>
      <w:r>
        <w:t xml:space="preserve"> be written to the value of the </w:t>
      </w:r>
      <w:r>
        <w:rPr>
          <w:b/>
        </w:rPr>
        <w:t>PidTagAttachDataBin</w:t>
      </w:r>
      <w:r>
        <w:rPr>
          <w:b/>
        </w:rPr>
        <w:t xml:space="preserve">ary </w:t>
      </w:r>
      <w:r>
        <w:t>property ([MS-OXCMSG] section 2.2.2.7).</w:t>
      </w:r>
      <w:bookmarkStart w:id="779" w:name="z393"/>
      <w:bookmarkEnd w:id="779"/>
    </w:p>
    <w:p w:rsidR="00EF22D5" w:rsidRDefault="006E59EC">
      <w:r>
        <w:t>MIME readers SHOULD</w:t>
      </w:r>
      <w:bookmarkStart w:id="780" w:name="Appendix_A_Target_183"/>
      <w:r>
        <w:rPr>
          <w:rStyle w:val="Hyperlink"/>
        </w:rPr>
        <w:fldChar w:fldCharType="begin"/>
      </w:r>
      <w:r>
        <w:rPr>
          <w:rStyle w:val="Hyperlink"/>
        </w:rPr>
        <w:instrText xml:space="preserve"> HYPERLINK \l "Appendix_A_183" \o "Product behavior note 183" \h </w:instrText>
      </w:r>
      <w:r>
        <w:rPr>
          <w:rStyle w:val="Hyperlink"/>
        </w:rPr>
      </w:r>
      <w:r>
        <w:rPr>
          <w:rStyle w:val="Hyperlink"/>
        </w:rPr>
        <w:fldChar w:fldCharType="separate"/>
      </w:r>
      <w:r>
        <w:rPr>
          <w:rStyle w:val="Hyperlink"/>
        </w:rPr>
        <w:t>&lt;183&gt;</w:t>
      </w:r>
      <w:r>
        <w:rPr>
          <w:rStyle w:val="Hyperlink"/>
        </w:rPr>
        <w:fldChar w:fldCharType="end"/>
      </w:r>
      <w:bookmarkEnd w:id="780"/>
      <w:r>
        <w:t xml:space="preserve"> copy the attachment file name that is extracted from the BinHex structure to the value of the </w:t>
      </w:r>
      <w:r>
        <w:rPr>
          <w:b/>
        </w:rPr>
        <w:t>PidTagAttachFilename</w:t>
      </w:r>
      <w:r>
        <w:t xml:space="preserve"> prop</w:t>
      </w:r>
      <w:r>
        <w:t>erty ([MS-OXCMSG] section 2.2.2.11), but only if no file name was found during analysis of the MIME headers.</w:t>
      </w:r>
      <w:bookmarkStart w:id="781" w:name="z397"/>
      <w:bookmarkStart w:id="782" w:name="z399"/>
      <w:bookmarkStart w:id="783" w:name="Appendix_A_Target_184"/>
      <w:bookmarkEnd w:id="781"/>
      <w:bookmarkEnd w:id="782"/>
      <w:r>
        <w:rPr>
          <w:rStyle w:val="Hyperlink"/>
        </w:rPr>
        <w:fldChar w:fldCharType="begin"/>
      </w:r>
      <w:r>
        <w:rPr>
          <w:rStyle w:val="Hyperlink"/>
        </w:rPr>
        <w:instrText xml:space="preserve"> HYPERLINK \l "Appendix_A_184" \o "Product behavior note 184" \h </w:instrText>
      </w:r>
      <w:r>
        <w:rPr>
          <w:rStyle w:val="Hyperlink"/>
        </w:rPr>
      </w:r>
      <w:r>
        <w:rPr>
          <w:rStyle w:val="Hyperlink"/>
        </w:rPr>
        <w:fldChar w:fldCharType="separate"/>
      </w:r>
      <w:r>
        <w:rPr>
          <w:rStyle w:val="Hyperlink"/>
        </w:rPr>
        <w:t>&lt;184&gt;</w:t>
      </w:r>
      <w:r>
        <w:rPr>
          <w:rStyle w:val="Hyperlink"/>
        </w:rPr>
        <w:fldChar w:fldCharType="end"/>
      </w:r>
      <w:bookmarkEnd w:id="783"/>
    </w:p>
    <w:p w:rsidR="00EF22D5" w:rsidRDefault="006E59EC">
      <w:pPr>
        <w:pStyle w:val="Heading5"/>
      </w:pPr>
      <w:bookmarkStart w:id="784" w:name="section_e8fbea2a755f4b4f9131bd836fce48c7"/>
      <w:bookmarkStart w:id="785" w:name="_Toc174599878"/>
      <w:r>
        <w:t>Attached Messages</w:t>
      </w:r>
      <w:bookmarkEnd w:id="784"/>
      <w:bookmarkEnd w:id="785"/>
    </w:p>
    <w:p w:rsidR="00EF22D5" w:rsidRDefault="006E59EC">
      <w:r>
        <w:t xml:space="preserve">If an attachment </w:t>
      </w:r>
      <w:hyperlink w:anchor="gt_f432738f-5a3c-4c58-9139-836d3aa981c0">
        <w:r>
          <w:rPr>
            <w:rStyle w:val="HyperlinkGreen"/>
            <w:b/>
          </w:rPr>
          <w:t>MIME part</w:t>
        </w:r>
      </w:hyperlink>
      <w:r>
        <w:t xml:space="preserve"> has its </w:t>
      </w:r>
      <w:r>
        <w:rPr>
          <w:b/>
        </w:rPr>
        <w:t>Content-Type</w:t>
      </w:r>
      <w:r>
        <w:t xml:space="preserve"> </w:t>
      </w:r>
      <w:hyperlink w:anchor="gt_84a82291-9444-481e-97e3-4ff69a88e932">
        <w:r>
          <w:rPr>
            <w:rStyle w:val="HyperlinkGreen"/>
            <w:b/>
          </w:rPr>
          <w:t>header</w:t>
        </w:r>
      </w:hyperlink>
      <w:r>
        <w:t xml:space="preserve"> set to "message/rfc822" (or no </w:t>
      </w:r>
      <w:r>
        <w:rPr>
          <w:b/>
        </w:rPr>
        <w:t>Content-Type</w:t>
      </w:r>
      <w:r>
        <w:t xml:space="preserve"> header is present, and this MIME part is a sub-part of the "multipart/digest" MIME part),</w:t>
      </w:r>
      <w:r>
        <w:t xml:space="preserve"> </w:t>
      </w:r>
      <w:hyperlink w:anchor="gt_8468588a-d147-45b8-848e-75449f61f368">
        <w:r>
          <w:rPr>
            <w:rStyle w:val="HyperlinkGreen"/>
            <w:b/>
          </w:rPr>
          <w:t>MIME readers</w:t>
        </w:r>
      </w:hyperlink>
      <w:r>
        <w:t xml:space="preserve"> SHOULD treat this attachment as an embedded message attachment, and set the value of the </w:t>
      </w:r>
      <w:hyperlink w:anchor="gt_6ab4cacc-0e1a-4843-b9e5-4f1fee5a695a">
        <w:r>
          <w:rPr>
            <w:rStyle w:val="HyperlinkGreen"/>
            <w:b/>
          </w:rPr>
          <w:t>Attachment object's</w:t>
        </w:r>
      </w:hyperlink>
      <w:r>
        <w:t xml:space="preserve"> </w:t>
      </w:r>
      <w:r>
        <w:rPr>
          <w:b/>
        </w:rPr>
        <w:t>PidTagAttachMethod</w:t>
      </w:r>
      <w:r>
        <w:t xml:space="preserve"> property (</w:t>
      </w:r>
      <w:hyperlink r:id="rId399" w:anchor="Section_7fd7ec40deec4c0694931bc06b349682">
        <w:r>
          <w:rPr>
            <w:rStyle w:val="Hyperlink"/>
          </w:rPr>
          <w:t>[MS-OXCMSG]</w:t>
        </w:r>
      </w:hyperlink>
      <w:r>
        <w:t xml:space="preserve"> section 2.2.2.9) to "5".</w:t>
      </w:r>
    </w:p>
    <w:p w:rsidR="00EF22D5" w:rsidRDefault="006E59EC">
      <w:hyperlink w:anchor="gt_770de065-2e70-487c-9c81-42952d283d8c">
        <w:r>
          <w:rPr>
            <w:rStyle w:val="HyperlinkGreen"/>
            <w:b/>
          </w:rPr>
          <w:t>MIME analysis</w:t>
        </w:r>
      </w:hyperlink>
      <w:r>
        <w:t xml:space="preserve"> for </w:t>
      </w:r>
      <w:hyperlink w:anchor="gt_af6ba277-34c1-493d-8103-71d2af36ce30">
        <w:r>
          <w:rPr>
            <w:rStyle w:val="HyperlinkGreen"/>
            <w:b/>
          </w:rPr>
          <w:t>MIME</w:t>
        </w:r>
      </w:hyperlink>
      <w:r>
        <w:t xml:space="preserve"> headers SHOULD be performed by the server in the same way as for ordinary file attachments, with the exception that the procedure for extracting the </w:t>
      </w:r>
      <w:hyperlink w:anchor="gt_bbb09154-8d26-498e-b05e-f649e5a43700">
        <w:r>
          <w:rPr>
            <w:rStyle w:val="HyperlinkGreen"/>
            <w:b/>
          </w:rPr>
          <w:t>display</w:t>
        </w:r>
        <w:r>
          <w:rPr>
            <w:rStyle w:val="HyperlinkGreen"/>
            <w:b/>
          </w:rPr>
          <w:t xml:space="preserve"> name</w:t>
        </w:r>
      </w:hyperlink>
      <w:r>
        <w:t xml:space="preserve"> and file name for the attachment is different.</w:t>
      </w:r>
    </w:p>
    <w:p w:rsidR="00EF22D5" w:rsidRDefault="006E59EC">
      <w:r>
        <w:t>The display name for embedded message attachments is extracted from MIME part headers in the following order:</w:t>
      </w:r>
    </w:p>
    <w:p w:rsidR="00EF22D5" w:rsidRDefault="006E59EC">
      <w:pPr>
        <w:pStyle w:val="ListParagraph"/>
        <w:numPr>
          <w:ilvl w:val="0"/>
          <w:numId w:val="169"/>
        </w:numPr>
      </w:pPr>
      <w:r>
        <w:t xml:space="preserve">If a </w:t>
      </w:r>
      <w:r>
        <w:rPr>
          <w:b/>
        </w:rPr>
        <w:t>Content-Type</w:t>
      </w:r>
      <w:r>
        <w:t xml:space="preserve"> header is available on the attachment MIME part, and a non-empty name param</w:t>
      </w:r>
      <w:r>
        <w:t>eter is available on this header, its value SHOULD be used.</w:t>
      </w:r>
    </w:p>
    <w:p w:rsidR="00EF22D5" w:rsidRDefault="006E59EC">
      <w:pPr>
        <w:pStyle w:val="ListParagraph"/>
        <w:numPr>
          <w:ilvl w:val="0"/>
          <w:numId w:val="169"/>
        </w:numPr>
      </w:pPr>
      <w:r>
        <w:t xml:space="preserve">Otherwise, if a </w:t>
      </w:r>
      <w:r>
        <w:rPr>
          <w:b/>
        </w:rPr>
        <w:t>Content-Disposition</w:t>
      </w:r>
      <w:r>
        <w:t xml:space="preserve"> header is available on the attachment MIME part, and a non-empty </w:t>
      </w:r>
      <w:r>
        <w:rPr>
          <w:i/>
        </w:rPr>
        <w:t>filename</w:t>
      </w:r>
      <w:r>
        <w:t xml:space="preserve"> parameter is available on this header, its value SHOULD be used.</w:t>
      </w:r>
    </w:p>
    <w:p w:rsidR="00EF22D5" w:rsidRDefault="006E59EC">
      <w:pPr>
        <w:pStyle w:val="ListParagraph"/>
        <w:numPr>
          <w:ilvl w:val="0"/>
          <w:numId w:val="169"/>
        </w:numPr>
      </w:pPr>
      <w:r>
        <w:t xml:space="preserve">Otherwise, if a </w:t>
      </w:r>
      <w:r>
        <w:rPr>
          <w:b/>
        </w:rPr>
        <w:t>Conte</w:t>
      </w:r>
      <w:r>
        <w:rPr>
          <w:b/>
        </w:rPr>
        <w:t>nt-Description</w:t>
      </w:r>
      <w:r>
        <w:t xml:space="preserve"> header is available on the attachment, and its value is non-empty, it SHOULD be used.</w:t>
      </w:r>
      <w:bookmarkStart w:id="786" w:name="z401"/>
      <w:bookmarkEnd w:id="786"/>
    </w:p>
    <w:p w:rsidR="00EF22D5" w:rsidRDefault="006E59EC">
      <w:pPr>
        <w:pStyle w:val="ListParagraph"/>
        <w:numPr>
          <w:ilvl w:val="0"/>
          <w:numId w:val="169"/>
        </w:numPr>
      </w:pPr>
      <w:r>
        <w:t xml:space="preserve">Otherwise, if a </w:t>
      </w:r>
      <w:r>
        <w:rPr>
          <w:b/>
        </w:rPr>
        <w:t>Subject</w:t>
      </w:r>
      <w:r>
        <w:t xml:space="preserve"> header is available on the attachments, and its value is non-empty, it SHOULD be used. A MIME reader MAY</w:t>
      </w:r>
      <w:bookmarkStart w:id="787" w:name="Appendix_A_Target_185"/>
      <w:r>
        <w:rPr>
          <w:rStyle w:val="Hyperlink"/>
        </w:rPr>
        <w:fldChar w:fldCharType="begin"/>
      </w:r>
      <w:r>
        <w:rPr>
          <w:rStyle w:val="Hyperlink"/>
        </w:rPr>
        <w:instrText xml:space="preserve"> HYPERLINK \l "Appendix_A</w:instrText>
      </w:r>
      <w:r>
        <w:rPr>
          <w:rStyle w:val="Hyperlink"/>
        </w:rPr>
        <w:instrText xml:space="preserve">_185" \o "Product behavior note 185" \h </w:instrText>
      </w:r>
      <w:r>
        <w:rPr>
          <w:rStyle w:val="Hyperlink"/>
        </w:rPr>
      </w:r>
      <w:r>
        <w:rPr>
          <w:rStyle w:val="Hyperlink"/>
        </w:rPr>
        <w:fldChar w:fldCharType="separate"/>
      </w:r>
      <w:r>
        <w:rPr>
          <w:rStyle w:val="Hyperlink"/>
        </w:rPr>
        <w:t>&lt;185&gt;</w:t>
      </w:r>
      <w:r>
        <w:rPr>
          <w:rStyle w:val="Hyperlink"/>
        </w:rPr>
        <w:fldChar w:fldCharType="end"/>
      </w:r>
      <w:bookmarkEnd w:id="787"/>
      <w:r>
        <w:t xml:space="preserve"> use this header in preference to the </w:t>
      </w:r>
      <w:r>
        <w:rPr>
          <w:b/>
        </w:rPr>
        <w:t>Content-Description</w:t>
      </w:r>
      <w:r>
        <w:t xml:space="preserve"> header value.</w:t>
      </w:r>
    </w:p>
    <w:p w:rsidR="00EF22D5" w:rsidRDefault="006E59EC">
      <w:pPr>
        <w:pStyle w:val="ListParagraph"/>
        <w:numPr>
          <w:ilvl w:val="0"/>
          <w:numId w:val="169"/>
        </w:numPr>
      </w:pPr>
      <w:r>
        <w:t>If none of these conditions apply, the MIME reader SHOULD generate a name at random, or use a name derived from some other text value rela</w:t>
      </w:r>
      <w:r>
        <w:t>ted to the Attachment object.</w:t>
      </w:r>
    </w:p>
    <w:p w:rsidR="00EF22D5" w:rsidRDefault="006E59EC">
      <w:r>
        <w:t xml:space="preserve">The resulting value SHOULD be written to the </w:t>
      </w:r>
      <w:r>
        <w:rPr>
          <w:b/>
        </w:rPr>
        <w:t>PidTagDisplayName</w:t>
      </w:r>
      <w:r>
        <w:t xml:space="preserve"> property (</w:t>
      </w:r>
      <w:hyperlink r:id="rId400" w:anchor="Section_c0f31b95c07f486c98d9535ed9705fbf">
        <w:r>
          <w:rPr>
            <w:rStyle w:val="Hyperlink"/>
          </w:rPr>
          <w:t>[MS-OXCFOLD]</w:t>
        </w:r>
      </w:hyperlink>
      <w:r>
        <w:t xml:space="preserve"> section 2.2.2.2.2.5) on the attachment, and then processed</w:t>
      </w:r>
      <w:r>
        <w:t xml:space="preserve"> further to obtain a valid file name, as follows:</w:t>
      </w:r>
    </w:p>
    <w:p w:rsidR="00EF22D5" w:rsidRDefault="006E59EC">
      <w:pPr>
        <w:pStyle w:val="ListParagraph"/>
        <w:numPr>
          <w:ilvl w:val="0"/>
          <w:numId w:val="170"/>
        </w:numPr>
      </w:pPr>
      <w:r>
        <w:t xml:space="preserve">All </w:t>
      </w:r>
      <w:hyperlink w:anchor="gt_c305d0ab-8b94-461a-bd76-13b40cb8c4d8">
        <w:r>
          <w:rPr>
            <w:rStyle w:val="HyperlinkGreen"/>
            <w:b/>
          </w:rPr>
          <w:t>Unicode</w:t>
        </w:r>
      </w:hyperlink>
      <w:r>
        <w:t xml:space="preserve"> separator characters in the file name SHOULD be replaced with the "?" character (U+003F).</w:t>
      </w:r>
    </w:p>
    <w:p w:rsidR="00EF22D5" w:rsidRDefault="006E59EC">
      <w:pPr>
        <w:pStyle w:val="ListParagraph"/>
        <w:numPr>
          <w:ilvl w:val="0"/>
          <w:numId w:val="170"/>
        </w:numPr>
      </w:pPr>
      <w:r>
        <w:t>All trailing and starting space and "." ch</w:t>
      </w:r>
      <w:r>
        <w:t>aracters SHOULD be removed.</w:t>
      </w:r>
    </w:p>
    <w:p w:rsidR="00EF22D5" w:rsidRDefault="006E59EC">
      <w:r>
        <w:t>The file name is then separated into base and extension parts. To do this, the server SHOULD look for the last occurrence of any of the following characters:</w:t>
      </w:r>
    </w:p>
    <w:p w:rsidR="00EF22D5" w:rsidRDefault="006E59EC">
      <w:pPr>
        <w:pStyle w:val="ListParagraph"/>
        <w:numPr>
          <w:ilvl w:val="0"/>
          <w:numId w:val="171"/>
        </w:numPr>
      </w:pPr>
      <w:r>
        <w:t>backslash, "\", U+005C</w:t>
      </w:r>
    </w:p>
    <w:p w:rsidR="00EF22D5" w:rsidRDefault="006E59EC">
      <w:pPr>
        <w:pStyle w:val="ListParagraph"/>
        <w:numPr>
          <w:ilvl w:val="0"/>
          <w:numId w:val="171"/>
        </w:numPr>
      </w:pPr>
      <w:r>
        <w:t>forward slash, "/", U+002F</w:t>
      </w:r>
    </w:p>
    <w:p w:rsidR="00EF22D5" w:rsidRDefault="006E59EC">
      <w:pPr>
        <w:pStyle w:val="ListParagraph"/>
        <w:numPr>
          <w:ilvl w:val="0"/>
          <w:numId w:val="171"/>
        </w:numPr>
      </w:pPr>
      <w:r>
        <w:t>colon, ":", U+003A</w:t>
      </w:r>
    </w:p>
    <w:p w:rsidR="00EF22D5" w:rsidRDefault="006E59EC">
      <w:pPr>
        <w:pStyle w:val="ListParagraph"/>
        <w:numPr>
          <w:ilvl w:val="0"/>
          <w:numId w:val="171"/>
        </w:numPr>
      </w:pPr>
      <w:r>
        <w:t>period, ".", U+002E</w:t>
      </w:r>
    </w:p>
    <w:p w:rsidR="00EF22D5" w:rsidRDefault="006E59EC">
      <w:r>
        <w:lastRenderedPageBreak/>
        <w:t>If a "." (U+002E) character is the last one found, the part of the file name that precedes this character is considered to be base, and the rest is considered to be extension. In all other cases, extension is considered to be an empty s</w:t>
      </w:r>
      <w:r>
        <w:t>tring, and base part is considered to be the same as whole file name.</w:t>
      </w:r>
    </w:p>
    <w:p w:rsidR="00EF22D5" w:rsidRDefault="006E59EC">
      <w:r>
        <w:t>The resulting file name value SHOULD</w:t>
      </w:r>
      <w:bookmarkStart w:id="788" w:name="Appendix_A_Target_186"/>
      <w:r>
        <w:rPr>
          <w:rStyle w:val="Hyperlink"/>
        </w:rPr>
        <w:fldChar w:fldCharType="begin"/>
      </w:r>
      <w:r>
        <w:rPr>
          <w:rStyle w:val="Hyperlink"/>
        </w:rPr>
        <w:instrText xml:space="preserve"> HYPERLINK \l "Appendix_A_186" \o "Product behavior note 186" \h </w:instrText>
      </w:r>
      <w:r>
        <w:rPr>
          <w:rStyle w:val="Hyperlink"/>
        </w:rPr>
      </w:r>
      <w:r>
        <w:rPr>
          <w:rStyle w:val="Hyperlink"/>
        </w:rPr>
        <w:fldChar w:fldCharType="separate"/>
      </w:r>
      <w:r>
        <w:rPr>
          <w:rStyle w:val="Hyperlink"/>
        </w:rPr>
        <w:t>&lt;186&gt;</w:t>
      </w:r>
      <w:r>
        <w:rPr>
          <w:rStyle w:val="Hyperlink"/>
        </w:rPr>
        <w:fldChar w:fldCharType="end"/>
      </w:r>
      <w:bookmarkEnd w:id="788"/>
      <w:r>
        <w:t xml:space="preserve"> be written to the </w:t>
      </w:r>
      <w:r>
        <w:rPr>
          <w:b/>
        </w:rPr>
        <w:t>PidTagAttachLongFilename</w:t>
      </w:r>
      <w:r>
        <w:t xml:space="preserve"> property ([MS-OXCMSG] section </w:t>
      </w:r>
      <w:r>
        <w:t>2.2.2.10), and the resulting extension value SHOULD</w:t>
      </w:r>
      <w:bookmarkStart w:id="789" w:name="Appendix_A_Target_187"/>
      <w:r>
        <w:rPr>
          <w:rStyle w:val="Hyperlink"/>
        </w:rPr>
        <w:fldChar w:fldCharType="begin"/>
      </w:r>
      <w:r>
        <w:rPr>
          <w:rStyle w:val="Hyperlink"/>
        </w:rPr>
        <w:instrText xml:space="preserve"> HYPERLINK \l "Appendix_A_187" \o "Product behavior note 187" \h </w:instrText>
      </w:r>
      <w:r>
        <w:rPr>
          <w:rStyle w:val="Hyperlink"/>
        </w:rPr>
      </w:r>
      <w:r>
        <w:rPr>
          <w:rStyle w:val="Hyperlink"/>
        </w:rPr>
        <w:fldChar w:fldCharType="separate"/>
      </w:r>
      <w:r>
        <w:rPr>
          <w:rStyle w:val="Hyperlink"/>
        </w:rPr>
        <w:t>&lt;187&gt;</w:t>
      </w:r>
      <w:r>
        <w:rPr>
          <w:rStyle w:val="Hyperlink"/>
        </w:rPr>
        <w:fldChar w:fldCharType="end"/>
      </w:r>
      <w:bookmarkEnd w:id="789"/>
      <w:r>
        <w:t xml:space="preserve"> be saved in the </w:t>
      </w:r>
      <w:r>
        <w:rPr>
          <w:b/>
        </w:rPr>
        <w:t>PidTagAttachExtension</w:t>
      </w:r>
      <w:r>
        <w:t xml:space="preserve"> property ([MS-OXCMSG] section 2.2.2.12).</w:t>
      </w:r>
      <w:bookmarkStart w:id="790" w:name="z403"/>
      <w:bookmarkStart w:id="791" w:name="z405"/>
      <w:bookmarkEnd w:id="790"/>
      <w:bookmarkEnd w:id="791"/>
      <w:r>
        <w:rPr>
          <w:rStyle w:val="FootnoteReference"/>
        </w:rPr>
        <w:t xml:space="preserve"> </w:t>
      </w:r>
      <w:r>
        <w:t>The file name SHOULD then be processed further to ob</w:t>
      </w:r>
      <w:r>
        <w:t xml:space="preserve">tain a valid </w:t>
      </w:r>
      <w:hyperlink w:anchor="gt_d2302116-d3d3-4465-a72e-c07a7737b7ae">
        <w:r>
          <w:rPr>
            <w:rStyle w:val="HyperlinkGreen"/>
            <w:b/>
          </w:rPr>
          <w:t>8.3 name</w:t>
        </w:r>
      </w:hyperlink>
      <w:r>
        <w:t>, as follows:</w:t>
      </w:r>
    </w:p>
    <w:p w:rsidR="00EF22D5" w:rsidRDefault="006E59EC">
      <w:pPr>
        <w:pStyle w:val="ListParagraph"/>
        <w:numPr>
          <w:ilvl w:val="0"/>
          <w:numId w:val="172"/>
        </w:numPr>
      </w:pPr>
      <w:r>
        <w:t>The value SHOULD be first separated into base and extension parts, by using the last "." character as a separator (if no such character is present, the extensi</w:t>
      </w:r>
      <w:r>
        <w:t>on is considered to be empty; the separator character itself is not included in the name or extension).</w:t>
      </w:r>
    </w:p>
    <w:p w:rsidR="00EF22D5" w:rsidRDefault="006E59EC">
      <w:pPr>
        <w:pStyle w:val="ListParagraph"/>
        <w:numPr>
          <w:ilvl w:val="0"/>
          <w:numId w:val="172"/>
        </w:numPr>
      </w:pPr>
      <w:r>
        <w:t>"+", ",", "=", "[", "]", and ";" characters SHOULD be replaced with the "_" (underscore) character.</w:t>
      </w:r>
    </w:p>
    <w:p w:rsidR="00EF22D5" w:rsidRDefault="006E59EC">
      <w:pPr>
        <w:pStyle w:val="ListParagraph"/>
        <w:numPr>
          <w:ilvl w:val="0"/>
          <w:numId w:val="172"/>
        </w:numPr>
      </w:pPr>
      <w:r>
        <w:t>Space, ".", "\", "/", "*", "&lt;", "&gt;", "?", ":", and "</w:t>
      </w:r>
      <w:r>
        <w:t>|" characters, as well as characters with UTF8 code greater than 127, SHOULD be removed.</w:t>
      </w:r>
    </w:p>
    <w:p w:rsidR="00EF22D5" w:rsidRDefault="006E59EC">
      <w:pPr>
        <w:pStyle w:val="ListParagraph"/>
        <w:numPr>
          <w:ilvl w:val="0"/>
          <w:numId w:val="172"/>
        </w:numPr>
      </w:pPr>
      <w:r>
        <w:t>If the base becomes an empty string, a non-empty string, such as a random string or other auto-generated value, SHOULD be used.</w:t>
      </w:r>
    </w:p>
    <w:p w:rsidR="00EF22D5" w:rsidRDefault="006E59EC">
      <w:pPr>
        <w:pStyle w:val="ListParagraph"/>
        <w:numPr>
          <w:ilvl w:val="0"/>
          <w:numId w:val="172"/>
        </w:numPr>
      </w:pPr>
      <w:r>
        <w:t>The base part of the file name SHOULD b</w:t>
      </w:r>
      <w:r>
        <w:t>e trimmed to 8 characters; the extension part to 3 characters.</w:t>
      </w:r>
    </w:p>
    <w:p w:rsidR="00EF22D5" w:rsidRDefault="006E59EC">
      <w:r>
        <w:t>If either the name or the extension changed, the base part SHOULD additionally be trimmed to 6 characters, and "~1" SHOULD be added to its end.</w:t>
      </w:r>
    </w:p>
    <w:p w:rsidR="00EF22D5" w:rsidRDefault="006E59EC">
      <w:r>
        <w:t xml:space="preserve">The file name is saved in the &lt;base&gt;.&lt;extension&gt; </w:t>
      </w:r>
      <w:r>
        <w:t>format.</w:t>
      </w:r>
    </w:p>
    <w:p w:rsidR="00EF22D5" w:rsidRDefault="006E59EC">
      <w:r>
        <w:t>The resulting file name SHOULD</w:t>
      </w:r>
      <w:bookmarkStart w:id="792" w:name="Appendix_A_Target_188"/>
      <w:r>
        <w:rPr>
          <w:rStyle w:val="Hyperlink"/>
        </w:rPr>
        <w:fldChar w:fldCharType="begin"/>
      </w:r>
      <w:r>
        <w:rPr>
          <w:rStyle w:val="Hyperlink"/>
        </w:rPr>
        <w:instrText xml:space="preserve"> HYPERLINK \l "Appendix_A_188" \o "Product behavior note 188" \h </w:instrText>
      </w:r>
      <w:r>
        <w:rPr>
          <w:rStyle w:val="Hyperlink"/>
        </w:rPr>
      </w:r>
      <w:r>
        <w:rPr>
          <w:rStyle w:val="Hyperlink"/>
        </w:rPr>
        <w:fldChar w:fldCharType="separate"/>
      </w:r>
      <w:r>
        <w:rPr>
          <w:rStyle w:val="Hyperlink"/>
        </w:rPr>
        <w:t>&lt;188&gt;</w:t>
      </w:r>
      <w:r>
        <w:rPr>
          <w:rStyle w:val="Hyperlink"/>
        </w:rPr>
        <w:fldChar w:fldCharType="end"/>
      </w:r>
      <w:bookmarkEnd w:id="792"/>
      <w:r>
        <w:t xml:space="preserve"> be written to the </w:t>
      </w:r>
      <w:r>
        <w:rPr>
          <w:b/>
        </w:rPr>
        <w:t>PidTagAttachFilename</w:t>
      </w:r>
      <w:r>
        <w:t xml:space="preserve"> property ([MS-OXCMSG] section 2.2.2.11).</w:t>
      </w:r>
      <w:bookmarkStart w:id="793" w:name="z407"/>
      <w:bookmarkEnd w:id="793"/>
    </w:p>
    <w:p w:rsidR="00EF22D5" w:rsidRDefault="006E59EC">
      <w:r>
        <w:t>The MIME part body for this attachment SHOULD be used for furthe</w:t>
      </w:r>
      <w:r>
        <w:t xml:space="preserve">r MIME analysis that SHOULD result in assigning values to the properties of the embedded message from this attachment. This MIME analysis is performed in a way that is similar to that for ordinary </w:t>
      </w:r>
      <w:hyperlink w:anchor="gt_bcc83734-de00-4cd2-a344-4455ac688da9">
        <w:r>
          <w:rPr>
            <w:rStyle w:val="HyperlinkGreen"/>
            <w:b/>
          </w:rPr>
          <w:t>MIME messages</w:t>
        </w:r>
      </w:hyperlink>
      <w:r>
        <w:t>, with the following exceptions:</w:t>
      </w:r>
    </w:p>
    <w:p w:rsidR="00EF22D5" w:rsidRDefault="006E59EC">
      <w:pPr>
        <w:pStyle w:val="ListParagraph"/>
        <w:numPr>
          <w:ilvl w:val="0"/>
          <w:numId w:val="173"/>
        </w:numPr>
      </w:pPr>
      <w:r>
        <w:t xml:space="preserve">The </w:t>
      </w:r>
      <w:r>
        <w:rPr>
          <w:b/>
        </w:rPr>
        <w:t>X-MS-Exchange-Organization-Original-Sender</w:t>
      </w:r>
      <w:r>
        <w:t xml:space="preserve"> header value SHOULD</w:t>
      </w:r>
      <w:bookmarkStart w:id="794" w:name="Appendix_A_Target_189"/>
      <w:r>
        <w:rPr>
          <w:rStyle w:val="Hyperlink"/>
        </w:rPr>
        <w:fldChar w:fldCharType="begin"/>
      </w:r>
      <w:r>
        <w:rPr>
          <w:rStyle w:val="Hyperlink"/>
        </w:rPr>
        <w:instrText xml:space="preserve"> HYPERLINK \l "Appendix_A_189" \o "Product behavior note 189" \h </w:instrText>
      </w:r>
      <w:r>
        <w:rPr>
          <w:rStyle w:val="Hyperlink"/>
        </w:rPr>
      </w:r>
      <w:r>
        <w:rPr>
          <w:rStyle w:val="Hyperlink"/>
        </w:rPr>
        <w:fldChar w:fldCharType="separate"/>
      </w:r>
      <w:r>
        <w:rPr>
          <w:rStyle w:val="Hyperlink"/>
        </w:rPr>
        <w:t>&lt;189&gt;</w:t>
      </w:r>
      <w:r>
        <w:rPr>
          <w:rStyle w:val="Hyperlink"/>
        </w:rPr>
        <w:fldChar w:fldCharType="end"/>
      </w:r>
      <w:bookmarkEnd w:id="794"/>
      <w:r>
        <w:t xml:space="preserve"> be saved in the </w:t>
      </w:r>
      <w:r>
        <w:rPr>
          <w:b/>
        </w:rPr>
        <w:t>PidNameQuarantineOriginalSender</w:t>
      </w:r>
      <w:r>
        <w:t xml:space="preserve"> property (</w:t>
      </w:r>
      <w:hyperlink r:id="rId401" w:anchor="Section_f6ab1613aefe447da49c18217230b148">
        <w:r>
          <w:rPr>
            <w:rStyle w:val="Hyperlink"/>
          </w:rPr>
          <w:t>[MS-OXPROPS]</w:t>
        </w:r>
      </w:hyperlink>
      <w:r>
        <w:t xml:space="preserve"> section 2.472), if the header value is present.</w:t>
      </w:r>
      <w:bookmarkStart w:id="795" w:name="z409"/>
      <w:bookmarkStart w:id="796" w:name="z411"/>
      <w:bookmarkEnd w:id="795"/>
      <w:bookmarkEnd w:id="796"/>
    </w:p>
    <w:p w:rsidR="00EF22D5" w:rsidRDefault="006E59EC">
      <w:pPr>
        <w:pStyle w:val="ListParagraph"/>
        <w:numPr>
          <w:ilvl w:val="0"/>
          <w:numId w:val="173"/>
        </w:numPr>
      </w:pPr>
      <w:r>
        <w:t>Unknown MIME headers, starting with "X-MS-Exchange-Organization-" or "X-MS-Exchange-Forest-", SHOULD NOT</w:t>
      </w:r>
      <w:bookmarkStart w:id="797" w:name="Appendix_A_Target_190"/>
      <w:r>
        <w:rPr>
          <w:rStyle w:val="Hyperlink"/>
        </w:rPr>
        <w:fldChar w:fldCharType="begin"/>
      </w:r>
      <w:r>
        <w:rPr>
          <w:rStyle w:val="Hyperlink"/>
        </w:rPr>
        <w:instrText xml:space="preserve"> HYPERLINK \l "A</w:instrText>
      </w:r>
      <w:r>
        <w:rPr>
          <w:rStyle w:val="Hyperlink"/>
        </w:rPr>
        <w:instrText xml:space="preserve">ppendix_A_190" \o "Product behavior note 190" \h </w:instrText>
      </w:r>
      <w:r>
        <w:rPr>
          <w:rStyle w:val="Hyperlink"/>
        </w:rPr>
      </w:r>
      <w:r>
        <w:rPr>
          <w:rStyle w:val="Hyperlink"/>
        </w:rPr>
        <w:fldChar w:fldCharType="separate"/>
      </w:r>
      <w:r>
        <w:rPr>
          <w:rStyle w:val="Hyperlink"/>
        </w:rPr>
        <w:t>&lt;190&gt;</w:t>
      </w:r>
      <w:r>
        <w:rPr>
          <w:rStyle w:val="Hyperlink"/>
        </w:rPr>
        <w:fldChar w:fldCharType="end"/>
      </w:r>
      <w:bookmarkEnd w:id="797"/>
      <w:r>
        <w:t xml:space="preserve"> be excluded from analysis.</w:t>
      </w:r>
      <w:bookmarkStart w:id="798" w:name="z413"/>
      <w:bookmarkEnd w:id="798"/>
      <w:r>
        <w:tab/>
      </w:r>
      <w:bookmarkStart w:id="799" w:name="z415"/>
      <w:bookmarkEnd w:id="799"/>
    </w:p>
    <w:p w:rsidR="00EF22D5" w:rsidRDefault="006E59EC">
      <w:r>
        <w:t xml:space="preserve">After MIME analysis is done for the embedded message, the </w:t>
      </w:r>
      <w:r>
        <w:rPr>
          <w:b/>
        </w:rPr>
        <w:t>PidTagMessageFlags</w:t>
      </w:r>
      <w:r>
        <w:t xml:space="preserve"> property ([MS-OXCMSG] section 2.2.1.6) SHOULD be modified; the mfUnsent flag ("0x8") SHOULD be </w:t>
      </w:r>
      <w:r>
        <w:t>removed, and the mfRead flag SHOULD be reset to 0x0.</w:t>
      </w:r>
    </w:p>
    <w:p w:rsidR="00EF22D5" w:rsidRDefault="006E59EC">
      <w:pPr>
        <w:pStyle w:val="Heading5"/>
      </w:pPr>
      <w:bookmarkStart w:id="800" w:name="section_bd57462bd4a84808a4401da597a0d734"/>
      <w:bookmarkStart w:id="801" w:name="_Toc174599879"/>
      <w:r>
        <w:t>Inbound vCard Conversion</w:t>
      </w:r>
      <w:bookmarkEnd w:id="800"/>
      <w:bookmarkEnd w:id="801"/>
    </w:p>
    <w:p w:rsidR="00EF22D5" w:rsidRDefault="006E59EC">
      <w:r>
        <w:t>Incoming vCard attachments SHOULD</w:t>
      </w:r>
      <w:bookmarkStart w:id="802" w:name="Appendix_A_Target_191"/>
      <w:r>
        <w:rPr>
          <w:rStyle w:val="Hyperlink"/>
        </w:rPr>
        <w:fldChar w:fldCharType="begin"/>
      </w:r>
      <w:r>
        <w:rPr>
          <w:rStyle w:val="Hyperlink"/>
        </w:rPr>
        <w:instrText xml:space="preserve"> HYPERLINK \l "Appendix_A_191" \o "Product behavior note 191" \h </w:instrText>
      </w:r>
      <w:r>
        <w:rPr>
          <w:rStyle w:val="Hyperlink"/>
        </w:rPr>
      </w:r>
      <w:r>
        <w:rPr>
          <w:rStyle w:val="Hyperlink"/>
        </w:rPr>
        <w:fldChar w:fldCharType="separate"/>
      </w:r>
      <w:r>
        <w:rPr>
          <w:rStyle w:val="Hyperlink"/>
        </w:rPr>
        <w:t>&lt;191&gt;</w:t>
      </w:r>
      <w:r>
        <w:rPr>
          <w:rStyle w:val="Hyperlink"/>
        </w:rPr>
        <w:fldChar w:fldCharType="end"/>
      </w:r>
      <w:bookmarkEnd w:id="802"/>
      <w:r>
        <w:t xml:space="preserve"> be converted to a </w:t>
      </w:r>
      <w:hyperlink w:anchor="gt_9bc68a21-860c-4261-a6ab-3b00c4d99d36">
        <w:r>
          <w:rPr>
            <w:rStyle w:val="HyperlinkGreen"/>
            <w:b/>
          </w:rPr>
          <w:t>Contact object</w:t>
        </w:r>
      </w:hyperlink>
      <w:r>
        <w:t xml:space="preserve"> when received by the messaging server as specified in </w:t>
      </w:r>
      <w:hyperlink r:id="rId402" w:anchor="Section_bf4ebd4ed24044f3bf8ceedf4f0b09e3">
        <w:r>
          <w:rPr>
            <w:rStyle w:val="Hyperlink"/>
          </w:rPr>
          <w:t>[MS-OXVCARD]</w:t>
        </w:r>
      </w:hyperlink>
      <w:r>
        <w:t xml:space="preserve">. This section describes additional information about converting an incoming </w:t>
      </w:r>
      <w:hyperlink w:anchor="gt_4955be26-6635-4adb-9ede-670670f4f0be">
        <w:r>
          <w:rPr>
            <w:rStyle w:val="HyperlinkGreen"/>
            <w:b/>
          </w:rPr>
          <w:t>vCard</w:t>
        </w:r>
      </w:hyperlink>
      <w:r>
        <w:t xml:space="preserve"> </w:t>
      </w:r>
      <w:hyperlink w:anchor="gt_f432738f-5a3c-4c58-9139-836d3aa981c0">
        <w:r>
          <w:rPr>
            <w:rStyle w:val="HyperlinkGreen"/>
            <w:b/>
          </w:rPr>
          <w:t>MIME part</w:t>
        </w:r>
      </w:hyperlink>
      <w:r>
        <w:t xml:space="preserve"> to its Contact object counterpart.</w:t>
      </w:r>
    </w:p>
    <w:p w:rsidR="00EF22D5" w:rsidRDefault="006E59EC">
      <w:r>
        <w:t>vCard can appear in any multipart MIME part as well as the root content-type, as sp</w:t>
      </w:r>
      <w:r>
        <w:t xml:space="preserve">ecified in </w:t>
      </w:r>
      <w:hyperlink r:id="rId403">
        <w:r>
          <w:rPr>
            <w:rStyle w:val="Hyperlink"/>
          </w:rPr>
          <w:t>[RFC2426]</w:t>
        </w:r>
      </w:hyperlink>
      <w:r>
        <w:t xml:space="preserve">: The vCard format can be sent as the primary body or as the alternative body of a message. In </w:t>
      </w:r>
      <w:hyperlink w:anchor="gt_b6c15d0c-d992-421d-ba96-99d3b63894cf">
        <w:r>
          <w:rPr>
            <w:rStyle w:val="HyperlinkGreen"/>
            <w:b/>
          </w:rPr>
          <w:t>Message objec</w:t>
        </w:r>
        <w:r>
          <w:rPr>
            <w:rStyle w:val="HyperlinkGreen"/>
            <w:b/>
          </w:rPr>
          <w:t>t</w:t>
        </w:r>
      </w:hyperlink>
      <w:r>
        <w:t xml:space="preserve"> format, however, "vCard/contact" information is only exposed as an attachment.</w:t>
      </w:r>
    </w:p>
    <w:p w:rsidR="00EF22D5" w:rsidRDefault="006E59EC">
      <w:pPr>
        <w:pStyle w:val="ListParagraph"/>
        <w:numPr>
          <w:ilvl w:val="0"/>
          <w:numId w:val="174"/>
        </w:numPr>
      </w:pPr>
      <w:r>
        <w:lastRenderedPageBreak/>
        <w:t xml:space="preserve">When the vCard format is encountered at the root level of a </w:t>
      </w:r>
      <w:hyperlink w:anchor="gt_bcc83734-de00-4cd2-a344-4455ac688da9">
        <w:r>
          <w:rPr>
            <w:rStyle w:val="HyperlinkGreen"/>
            <w:b/>
          </w:rPr>
          <w:t>MIME message</w:t>
        </w:r>
      </w:hyperlink>
      <w:r>
        <w:t xml:space="preserve">, the </w:t>
      </w:r>
      <w:hyperlink w:anchor="gt_8468588a-d147-45b8-848e-75449f61f368">
        <w:r>
          <w:rPr>
            <w:rStyle w:val="HyperlinkGreen"/>
            <w:b/>
          </w:rPr>
          <w:t>MIME reader</w:t>
        </w:r>
      </w:hyperlink>
      <w:r>
        <w:t xml:space="preserve"> promotes the vCard as a </w:t>
      </w:r>
      <w:hyperlink w:anchor="gt_680d5546-ecda-49af-9549-cbede30a47bd">
        <w:r>
          <w:rPr>
            <w:rStyle w:val="HyperlinkGreen"/>
            <w:b/>
          </w:rPr>
          <w:t>contact attachment</w:t>
        </w:r>
      </w:hyperlink>
      <w:r>
        <w:t xml:space="preserve"> to a Message object with no body.</w:t>
      </w:r>
    </w:p>
    <w:p w:rsidR="00EF22D5" w:rsidRDefault="006E59EC">
      <w:pPr>
        <w:pStyle w:val="ListParagraph"/>
        <w:numPr>
          <w:ilvl w:val="0"/>
          <w:numId w:val="175"/>
        </w:numPr>
      </w:pPr>
      <w:r>
        <w:t>When the vCard format is encountered within a multipart/alternative MIME part,</w:t>
      </w:r>
      <w:r>
        <w:t xml:space="preserve"> the MIME reader promotes the vCard content as a contact attachment and disregards it as a </w:t>
      </w:r>
      <w:hyperlink w:anchor="gt_f8f4c2f5-c760-4abe-a9a1-573302980088">
        <w:r>
          <w:rPr>
            <w:rStyle w:val="HyperlinkGreen"/>
            <w:b/>
          </w:rPr>
          <w:t>message body</w:t>
        </w:r>
      </w:hyperlink>
      <w:r>
        <w:t>.</w:t>
      </w:r>
    </w:p>
    <w:p w:rsidR="00EF22D5" w:rsidRDefault="006E59EC">
      <w:pPr>
        <w:pStyle w:val="Heading6"/>
      </w:pPr>
      <w:bookmarkStart w:id="803" w:name="section_5cdbf99b0665400aab932f63936066ad"/>
      <w:bookmarkStart w:id="804" w:name="_Toc174599880"/>
      <w:r>
        <w:t>Content-Type</w:t>
      </w:r>
      <w:bookmarkEnd w:id="803"/>
      <w:bookmarkEnd w:id="804"/>
    </w:p>
    <w:p w:rsidR="00EF22D5" w:rsidRDefault="006E59EC">
      <w:r>
        <w:t xml:space="preserve">The </w:t>
      </w:r>
      <w:hyperlink w:anchor="gt_4955be26-6635-4adb-9ede-670670f4f0be">
        <w:r>
          <w:rPr>
            <w:rStyle w:val="HyperlinkGreen"/>
            <w:b/>
          </w:rPr>
          <w:t>vCard</w:t>
        </w:r>
      </w:hyperlink>
      <w:r>
        <w:t xml:space="preserve"> </w:t>
      </w:r>
      <w:hyperlink w:anchor="gt_f432738f-5a3c-4c58-9139-836d3aa981c0">
        <w:r>
          <w:rPr>
            <w:rStyle w:val="HyperlinkGreen"/>
            <w:b/>
          </w:rPr>
          <w:t>MIME part</w:t>
        </w:r>
      </w:hyperlink>
      <w:r>
        <w:t xml:space="preserve"> is characterized by a </w:t>
      </w:r>
      <w:r>
        <w:rPr>
          <w:b/>
        </w:rPr>
        <w:t>Content-Type</w:t>
      </w:r>
      <w:r>
        <w:t xml:space="preserve"> of "text/directory" with a profile of "vCard" for vCard format Version 3.0, as specified in </w:t>
      </w:r>
      <w:hyperlink r:id="rId404" w:anchor="Section_bf4ebd4ed24044f3bf8ceedf4f0b09e3">
        <w:r>
          <w:rPr>
            <w:rStyle w:val="Hyperlink"/>
          </w:rPr>
          <w:t>[MS-OXVCARD]</w:t>
        </w:r>
      </w:hyperlink>
      <w:r>
        <w:t xml:space="preserve">. If the </w:t>
      </w:r>
      <w:r>
        <w:rPr>
          <w:b/>
        </w:rPr>
        <w:t>Content-Type</w:t>
      </w:r>
      <w:r>
        <w:t xml:space="preserve"> is "text/x-vCard", then the vCard MIME part uses vCard format Version 2.1, as specified in </w:t>
      </w:r>
      <w:hyperlink r:id="rId405">
        <w:r>
          <w:rPr>
            <w:rStyle w:val="Hyperlink"/>
          </w:rPr>
          <w:t>[RFC2426]</w:t>
        </w:r>
      </w:hyperlink>
      <w:r>
        <w:t xml:space="preserve">. </w:t>
      </w:r>
      <w:bookmarkStart w:id="805" w:name="z417"/>
      <w:bookmarkStart w:id="806" w:name="Appendix_A_Target_192"/>
      <w:bookmarkEnd w:id="805"/>
      <w:r>
        <w:rPr>
          <w:rStyle w:val="Hyperlink"/>
        </w:rPr>
        <w:fldChar w:fldCharType="begin"/>
      </w:r>
      <w:r>
        <w:rPr>
          <w:rStyle w:val="Hyperlink"/>
        </w:rPr>
        <w:instrText xml:space="preserve"> HYPERLINK \l "Appendix_A_192" </w:instrText>
      </w:r>
      <w:r>
        <w:rPr>
          <w:rStyle w:val="Hyperlink"/>
        </w:rPr>
        <w:instrText xml:space="preserve">\o "Product behavior note 192" \h </w:instrText>
      </w:r>
      <w:r>
        <w:rPr>
          <w:rStyle w:val="Hyperlink"/>
        </w:rPr>
      </w:r>
      <w:r>
        <w:rPr>
          <w:rStyle w:val="Hyperlink"/>
        </w:rPr>
        <w:fldChar w:fldCharType="separate"/>
      </w:r>
      <w:r>
        <w:rPr>
          <w:rStyle w:val="Hyperlink"/>
        </w:rPr>
        <w:t>&lt;192&gt;</w:t>
      </w:r>
      <w:r>
        <w:rPr>
          <w:rStyle w:val="Hyperlink"/>
        </w:rPr>
        <w:fldChar w:fldCharType="end"/>
      </w:r>
      <w:bookmarkEnd w:id="806"/>
    </w:p>
    <w:p w:rsidR="00EF22D5" w:rsidRDefault="006E59EC">
      <w:pPr>
        <w:pStyle w:val="Heading6"/>
      </w:pPr>
      <w:bookmarkStart w:id="807" w:name="section_0b7f713e62de4691be1fd874b1ed5c32"/>
      <w:bookmarkStart w:id="808" w:name="_Toc174599881"/>
      <w:r>
        <w:t>General Parsing Guidelines</w:t>
      </w:r>
      <w:bookmarkEnd w:id="807"/>
      <w:bookmarkEnd w:id="808"/>
    </w:p>
    <w:p w:rsidR="00EF22D5" w:rsidRDefault="006E59EC">
      <w:r>
        <w:t xml:space="preserve">A </w:t>
      </w:r>
      <w:hyperlink w:anchor="gt_8468588a-d147-45b8-848e-75449f61f368">
        <w:r>
          <w:rPr>
            <w:rStyle w:val="HyperlinkGreen"/>
            <w:b/>
          </w:rPr>
          <w:t>MIME reader</w:t>
        </w:r>
      </w:hyperlink>
      <w:r>
        <w:t xml:space="preserve"> SHOULD follow these general parsing guidelines when processing the </w:t>
      </w:r>
      <w:hyperlink w:anchor="gt_4955be26-6635-4adb-9ede-670670f4f0be">
        <w:r>
          <w:rPr>
            <w:rStyle w:val="HyperlinkGreen"/>
            <w:b/>
          </w:rPr>
          <w:t>vCard</w:t>
        </w:r>
      </w:hyperlink>
      <w:r>
        <w:t xml:space="preserve"> format.</w:t>
      </w:r>
    </w:p>
    <w:p w:rsidR="00EF22D5" w:rsidRDefault="006E59EC">
      <w:pPr>
        <w:pStyle w:val="ListParagraph"/>
        <w:numPr>
          <w:ilvl w:val="0"/>
          <w:numId w:val="176"/>
        </w:numPr>
      </w:pPr>
      <w:r>
        <w:t xml:space="preserve">If there are multiple instances of a property value that can be promoted to one single-valued </w:t>
      </w:r>
      <w:hyperlink w:anchor="gt_54117430-d977-4db7-a042-3a8e3b3862da">
        <w:r>
          <w:rPr>
            <w:rStyle w:val="HyperlinkGreen"/>
            <w:b/>
          </w:rPr>
          <w:t>Messaging Application Programming Interface (MAPI)</w:t>
        </w:r>
      </w:hyperlink>
      <w:r>
        <w:t xml:space="preserve"> property, then the last instance found is used, and others are dropped.</w:t>
      </w:r>
    </w:p>
    <w:p w:rsidR="00EF22D5" w:rsidRDefault="006E59EC">
      <w:pPr>
        <w:pStyle w:val="ListParagraph"/>
        <w:numPr>
          <w:ilvl w:val="0"/>
          <w:numId w:val="177"/>
        </w:numPr>
      </w:pPr>
      <w:r>
        <w:t>vCard v2.1 allows parameters with the "type=" tag omitted. vCard v3.0 requires the "type=" tag.</w:t>
      </w:r>
    </w:p>
    <w:p w:rsidR="00EF22D5" w:rsidRDefault="006E59EC">
      <w:pPr>
        <w:pStyle w:val="ListParagraph"/>
        <w:numPr>
          <w:ilvl w:val="0"/>
          <w:numId w:val="178"/>
        </w:numPr>
      </w:pPr>
      <w:r>
        <w:t>&lt;grouping&gt;.&lt;property&gt; is treated as &lt;</w:t>
      </w:r>
      <w:r>
        <w:t>property&gt;.</w:t>
      </w:r>
    </w:p>
    <w:p w:rsidR="00EF22D5" w:rsidRDefault="006E59EC">
      <w:pPr>
        <w:pStyle w:val="ListParagraph"/>
        <w:numPr>
          <w:ilvl w:val="0"/>
          <w:numId w:val="179"/>
        </w:numPr>
      </w:pPr>
      <w:r>
        <w:t xml:space="preserve">This algorithm handles both </w:t>
      </w:r>
      <w:hyperlink w:anchor="gt_179b9392-9019-45a3-880b-26f6890522b7">
        <w:r>
          <w:rPr>
            <w:rStyle w:val="HyperlinkGreen"/>
            <w:b/>
          </w:rPr>
          <w:t>base64 encoding</w:t>
        </w:r>
      </w:hyperlink>
      <w:r>
        <w:t xml:space="preserve"> and quoted-printable encoding.</w:t>
      </w:r>
    </w:p>
    <w:p w:rsidR="00EF22D5" w:rsidRDefault="006E59EC">
      <w:pPr>
        <w:pStyle w:val="ListParagraph"/>
        <w:numPr>
          <w:ilvl w:val="0"/>
          <w:numId w:val="180"/>
        </w:numPr>
      </w:pPr>
      <w:r>
        <w:t>Unknown properties will be dropped.</w:t>
      </w:r>
    </w:p>
    <w:p w:rsidR="00EF22D5" w:rsidRDefault="006E59EC">
      <w:pPr>
        <w:pStyle w:val="Heading4"/>
      </w:pPr>
      <w:bookmarkStart w:id="809" w:name="section_2ba34831d9064174b505f82e3d03b586"/>
      <w:bookmarkStart w:id="810" w:name="_Toc174599882"/>
      <w:r>
        <w:t>External Body Attachments</w:t>
      </w:r>
      <w:bookmarkEnd w:id="809"/>
      <w:bookmarkEnd w:id="810"/>
      <w:r>
        <w:fldChar w:fldCharType="begin"/>
      </w:r>
      <w:r>
        <w:instrText xml:space="preserve"> XE "MIME analysis - processing rules:external </w:instrText>
      </w:r>
      <w:r>
        <w:instrText xml:space="preserve">body attachments" </w:instrText>
      </w:r>
      <w:r>
        <w:fldChar w:fldCharType="end"/>
      </w:r>
      <w:r>
        <w:fldChar w:fldCharType="begin"/>
      </w:r>
      <w:r>
        <w:instrText xml:space="preserve"> XE "Processing rules - MIME analysis:external body attachments" </w:instrText>
      </w:r>
      <w:r>
        <w:fldChar w:fldCharType="end"/>
      </w:r>
    </w:p>
    <w:p w:rsidR="00EF22D5" w:rsidRDefault="006E59EC">
      <w:r>
        <w:t xml:space="preserve">Attachment </w:t>
      </w:r>
      <w:hyperlink w:anchor="gt_f432738f-5a3c-4c58-9139-836d3aa981c0">
        <w:r>
          <w:rPr>
            <w:rStyle w:val="HyperlinkGreen"/>
            <w:b/>
          </w:rPr>
          <w:t>MIME parts</w:t>
        </w:r>
      </w:hyperlink>
      <w:r>
        <w:t xml:space="preserve"> with a </w:t>
      </w:r>
      <w:r>
        <w:rPr>
          <w:b/>
        </w:rPr>
        <w:t>Content-Type</w:t>
      </w:r>
      <w:r>
        <w:t xml:space="preserve"> </w:t>
      </w:r>
      <w:hyperlink w:anchor="gt_84a82291-9444-481e-97e3-4ff69a88e932">
        <w:r>
          <w:rPr>
            <w:rStyle w:val="HyperlinkGreen"/>
            <w:b/>
          </w:rPr>
          <w:t>he</w:t>
        </w:r>
        <w:r>
          <w:rPr>
            <w:rStyle w:val="HyperlinkGreen"/>
            <w:b/>
          </w:rPr>
          <w:t>ader</w:t>
        </w:r>
      </w:hyperlink>
      <w:r>
        <w:t xml:space="preserve"> set to "message/external-body" SHOULD be analyzed in the same way as ordinary file attachments, with the exceptions specified in this section.</w:t>
      </w:r>
      <w:bookmarkStart w:id="811" w:name="z419"/>
      <w:bookmarkStart w:id="812" w:name="Appendix_A_Target_193"/>
      <w:bookmarkEnd w:id="811"/>
      <w:r>
        <w:rPr>
          <w:rStyle w:val="Hyperlink"/>
        </w:rPr>
        <w:fldChar w:fldCharType="begin"/>
      </w:r>
      <w:r>
        <w:rPr>
          <w:rStyle w:val="Hyperlink"/>
        </w:rPr>
        <w:instrText xml:space="preserve"> HYPERLINK \l "Appendix_A_193" \o "Product behavior note 193" \h </w:instrText>
      </w:r>
      <w:r>
        <w:rPr>
          <w:rStyle w:val="Hyperlink"/>
        </w:rPr>
      </w:r>
      <w:r>
        <w:rPr>
          <w:rStyle w:val="Hyperlink"/>
        </w:rPr>
        <w:fldChar w:fldCharType="separate"/>
      </w:r>
      <w:r>
        <w:rPr>
          <w:rStyle w:val="Hyperlink"/>
        </w:rPr>
        <w:t>&lt;193&gt;</w:t>
      </w:r>
      <w:r>
        <w:rPr>
          <w:rStyle w:val="Hyperlink"/>
        </w:rPr>
        <w:fldChar w:fldCharType="end"/>
      </w:r>
      <w:bookmarkEnd w:id="812"/>
    </w:p>
    <w:p w:rsidR="00EF22D5" w:rsidRDefault="006E59EC">
      <w:r>
        <w:t xml:space="preserve">If the </w:t>
      </w:r>
      <w:r>
        <w:rPr>
          <w:b/>
        </w:rPr>
        <w:t>Content-Type</w:t>
      </w:r>
      <w:r>
        <w:t xml:space="preserve"> header has no a</w:t>
      </w:r>
      <w:r>
        <w:t xml:space="preserve">ccess-type parameter, or if the value of that parameter is not "anon-ftp", </w:t>
      </w:r>
      <w:hyperlink w:anchor="gt_8468588a-d147-45b8-848e-75449f61f368">
        <w:r>
          <w:rPr>
            <w:rStyle w:val="HyperlinkGreen"/>
            <w:b/>
          </w:rPr>
          <w:t>MIME readers</w:t>
        </w:r>
      </w:hyperlink>
      <w:r>
        <w:t xml:space="preserve"> SHOULD save the entire MIME part in the </w:t>
      </w:r>
      <w:r>
        <w:rPr>
          <w:b/>
        </w:rPr>
        <w:t>PidTagAttachDataBinary</w:t>
      </w:r>
      <w:r>
        <w:t xml:space="preserve"> property (</w:t>
      </w:r>
      <w:hyperlink r:id="rId406" w:anchor="Section_7fd7ec40deec4c0694931bc06b349682">
        <w:r>
          <w:rPr>
            <w:rStyle w:val="Hyperlink"/>
          </w:rPr>
          <w:t>[MS-OXCMSG]</w:t>
        </w:r>
      </w:hyperlink>
      <w:r>
        <w:t xml:space="preserve"> section 2.2.2.7) on the </w:t>
      </w:r>
      <w:hyperlink w:anchor="gt_6ab4cacc-0e1a-4843-b9e5-4f1fee5a695a">
        <w:r>
          <w:rPr>
            <w:rStyle w:val="HyperlinkGreen"/>
            <w:b/>
          </w:rPr>
          <w:t>Attachment object</w:t>
        </w:r>
      </w:hyperlink>
      <w:r>
        <w:t>.</w:t>
      </w:r>
    </w:p>
    <w:p w:rsidR="00EF22D5" w:rsidRDefault="006E59EC">
      <w:r>
        <w:t xml:space="preserve">Otherwise, the following differences in </w:t>
      </w:r>
      <w:hyperlink w:anchor="gt_770de065-2e70-487c-9c81-42952d283d8c">
        <w:r>
          <w:rPr>
            <w:rStyle w:val="HyperlinkGreen"/>
            <w:b/>
          </w:rPr>
          <w:t>MIME analysis</w:t>
        </w:r>
      </w:hyperlink>
      <w:r>
        <w:t xml:space="preserve"> apply:</w:t>
      </w:r>
    </w:p>
    <w:p w:rsidR="00EF22D5" w:rsidRDefault="006E59EC">
      <w:pPr>
        <w:pStyle w:val="ListParagraph"/>
        <w:numPr>
          <w:ilvl w:val="0"/>
          <w:numId w:val="181"/>
        </w:numPr>
      </w:pPr>
      <w:r>
        <w:t>Different file name extraction logic SHOULD be applied, as specified later in this section.</w:t>
      </w:r>
    </w:p>
    <w:p w:rsidR="00EF22D5" w:rsidRDefault="006E59EC">
      <w:pPr>
        <w:pStyle w:val="ListParagraph"/>
        <w:numPr>
          <w:ilvl w:val="0"/>
          <w:numId w:val="182"/>
        </w:numPr>
      </w:pPr>
      <w:r>
        <w:t xml:space="preserve">MIME readers SHOULD ignore the MIME part body. Instead, a specially formatted URL data string is saved in the </w:t>
      </w:r>
      <w:r>
        <w:rPr>
          <w:b/>
        </w:rPr>
        <w:t>PidTagAttachDataBinary</w:t>
      </w:r>
      <w:r>
        <w:t xml:space="preserve"> property in </w:t>
      </w:r>
      <w:hyperlink w:anchor="gt_79fa85ca-ac61-467c-b819-e97dc1a7a599">
        <w:r>
          <w:rPr>
            <w:rStyle w:val="HyperlinkGreen"/>
            <w:b/>
          </w:rPr>
          <w:t>ASCII</w:t>
        </w:r>
      </w:hyperlink>
      <w:r>
        <w:t xml:space="preserve"> format, as specified in this section.</w:t>
      </w:r>
    </w:p>
    <w:p w:rsidR="00EF22D5" w:rsidRDefault="006E59EC">
      <w:pPr>
        <w:pStyle w:val="ListParagraph"/>
        <w:numPr>
          <w:ilvl w:val="0"/>
          <w:numId w:val="183"/>
        </w:numPr>
      </w:pPr>
      <w:r>
        <w:t xml:space="preserve">In this case, MIME readers expect the name, site, directory, and mode parameters to be present in the </w:t>
      </w:r>
      <w:r>
        <w:rPr>
          <w:b/>
        </w:rPr>
        <w:t>Content-Type</w:t>
      </w:r>
      <w:r>
        <w:t xml:space="preserve"> header. Clients SHOULD</w:t>
      </w:r>
      <w:r>
        <w:t xml:space="preserve"> NOT create </w:t>
      </w:r>
      <w:hyperlink w:anchor="gt_af6ba277-34c1-493d-8103-71d2af36ce30">
        <w:r>
          <w:rPr>
            <w:rStyle w:val="HyperlinkGreen"/>
            <w:b/>
          </w:rPr>
          <w:t>MIME</w:t>
        </w:r>
      </w:hyperlink>
      <w:r>
        <w:t xml:space="preserve"> that does not include these parameters.</w:t>
      </w:r>
    </w:p>
    <w:p w:rsidR="00EF22D5" w:rsidRDefault="006E59EC">
      <w:r>
        <w:t xml:space="preserve">The </w:t>
      </w:r>
      <w:hyperlink w:anchor="gt_433a4fb7-ef84-46b0-ab65-905f5e3a80b1">
        <w:r>
          <w:rPr>
            <w:rStyle w:val="HyperlinkGreen"/>
            <w:b/>
          </w:rPr>
          <w:t>URL</w:t>
        </w:r>
      </w:hyperlink>
      <w:r>
        <w:t xml:space="preserve"> data string to save in the </w:t>
      </w:r>
      <w:r>
        <w:rPr>
          <w:b/>
        </w:rPr>
        <w:t>PidTagAttachDataBinary</w:t>
      </w:r>
      <w:r>
        <w:t xml:space="preserve"> property is constructed as follows. The values xchar and lowalpha used in this definition are specified in </w:t>
      </w:r>
      <w:hyperlink r:id="rId407">
        <w:r>
          <w:rPr>
            <w:rStyle w:val="Hyperlink"/>
          </w:rPr>
          <w:t>[RFC1738]</w:t>
        </w:r>
      </w:hyperlink>
      <w:r>
        <w:t>.</w:t>
      </w:r>
    </w:p>
    <w:p w:rsidR="00EF22D5" w:rsidRDefault="006E59EC">
      <w:pPr>
        <w:pStyle w:val="Code"/>
      </w:pPr>
      <w:r>
        <w:t>"[InternetShortcut]" CR LF "URL=ftp://" site "/" directory "/" name [mod</w:t>
      </w:r>
      <w:r>
        <w:t>e]</w:t>
      </w:r>
    </w:p>
    <w:p w:rsidR="00EF22D5" w:rsidRDefault="006E59EC">
      <w:pPr>
        <w:pStyle w:val="Code"/>
      </w:pPr>
      <w:r>
        <w:t>;contains header "site" parameter value</w:t>
      </w:r>
    </w:p>
    <w:p w:rsidR="00EF22D5" w:rsidRDefault="006E59EC">
      <w:pPr>
        <w:pStyle w:val="Code"/>
      </w:pPr>
      <w:r>
        <w:t xml:space="preserve">site=1*xchar </w:t>
      </w:r>
    </w:p>
    <w:p w:rsidR="00EF22D5" w:rsidRDefault="00EF22D5">
      <w:pPr>
        <w:pStyle w:val="Code"/>
      </w:pPr>
    </w:p>
    <w:p w:rsidR="00EF22D5" w:rsidRDefault="006E59EC">
      <w:pPr>
        <w:pStyle w:val="Code"/>
      </w:pPr>
      <w:r>
        <w:t>;contains header "directory" parameter value</w:t>
      </w:r>
    </w:p>
    <w:p w:rsidR="00EF22D5" w:rsidRDefault="006E59EC">
      <w:pPr>
        <w:pStyle w:val="Code"/>
      </w:pPr>
      <w:r>
        <w:t>directory=1*xchar</w:t>
      </w:r>
    </w:p>
    <w:p w:rsidR="00EF22D5" w:rsidRDefault="006E59EC">
      <w:pPr>
        <w:pStyle w:val="Code"/>
      </w:pPr>
      <w:r>
        <w:t>;contains header "name" parameter value</w:t>
      </w:r>
    </w:p>
    <w:p w:rsidR="00EF22D5" w:rsidRDefault="006E59EC">
      <w:pPr>
        <w:pStyle w:val="Code"/>
      </w:pPr>
      <w:r>
        <w:t>name=1*xchar</w:t>
      </w:r>
    </w:p>
    <w:p w:rsidR="00EF22D5" w:rsidRDefault="006E59EC">
      <w:pPr>
        <w:pStyle w:val="Code"/>
      </w:pPr>
      <w:r>
        <w:t>;if header "mode" parameter is "ascii", contains ";type=a"</w:t>
      </w:r>
    </w:p>
    <w:p w:rsidR="00EF22D5" w:rsidRDefault="006E59EC">
      <w:pPr>
        <w:pStyle w:val="Code"/>
      </w:pPr>
      <w:r>
        <w:lastRenderedPageBreak/>
        <w:t xml:space="preserve">;if header "mode" </w:t>
      </w:r>
      <w:r>
        <w:t>parameter is "image, contains ";type=i"</w:t>
      </w:r>
    </w:p>
    <w:p w:rsidR="00EF22D5" w:rsidRDefault="006E59EC">
      <w:pPr>
        <w:pStyle w:val="Code"/>
      </w:pPr>
      <w:r>
        <w:t>;otherwise not present</w:t>
      </w:r>
    </w:p>
    <w:p w:rsidR="00EF22D5" w:rsidRDefault="006E59EC">
      <w:pPr>
        <w:pStyle w:val="Code"/>
      </w:pPr>
      <w:r>
        <w:t>mode=";type=" 1*lowalpha CR LF</w:t>
      </w:r>
    </w:p>
    <w:p w:rsidR="00EF22D5" w:rsidRDefault="006E59EC">
      <w:r>
        <w:t>The file name extraction logic is similar to that for ordinary file attachments, with the following exceptions:</w:t>
      </w:r>
    </w:p>
    <w:p w:rsidR="00EF22D5" w:rsidRDefault="006E59EC">
      <w:pPr>
        <w:pStyle w:val="ListParagraph"/>
        <w:numPr>
          <w:ilvl w:val="0"/>
          <w:numId w:val="184"/>
        </w:numPr>
      </w:pPr>
      <w:r>
        <w:t>MIME readers use the name parameter value from the</w:t>
      </w:r>
      <w:r>
        <w:t xml:space="preserve"> </w:t>
      </w:r>
      <w:r>
        <w:rPr>
          <w:b/>
        </w:rPr>
        <w:t>Content-Type</w:t>
      </w:r>
      <w:r>
        <w:t xml:space="preserve"> header as a value of the attachment file name. The file extension (a part of the file name after the last appearance of the "." character) SHOULD be replaced with "URL"; if the original file name has no extension, "URL" SHOULD be added at the</w:t>
      </w:r>
      <w:r>
        <w:t xml:space="preserve"> end of the file name string.</w:t>
      </w:r>
      <w:bookmarkStart w:id="813" w:name="z421"/>
      <w:bookmarkStart w:id="814" w:name="Appendix_A_Target_194"/>
      <w:bookmarkEnd w:id="813"/>
      <w:r>
        <w:rPr>
          <w:rStyle w:val="Hyperlink"/>
        </w:rPr>
        <w:fldChar w:fldCharType="begin"/>
      </w:r>
      <w:r>
        <w:rPr>
          <w:rStyle w:val="Hyperlink"/>
        </w:rPr>
        <w:instrText xml:space="preserve"> HYPERLINK \l "Appendix_A_194" \o "Product behavior note 194" \h </w:instrText>
      </w:r>
      <w:r>
        <w:rPr>
          <w:rStyle w:val="Hyperlink"/>
        </w:rPr>
      </w:r>
      <w:r>
        <w:rPr>
          <w:rStyle w:val="Hyperlink"/>
        </w:rPr>
        <w:fldChar w:fldCharType="separate"/>
      </w:r>
      <w:r>
        <w:rPr>
          <w:rStyle w:val="Hyperlink"/>
        </w:rPr>
        <w:t>&lt;194&gt;</w:t>
      </w:r>
      <w:r>
        <w:rPr>
          <w:rStyle w:val="Hyperlink"/>
        </w:rPr>
        <w:fldChar w:fldCharType="end"/>
      </w:r>
      <w:bookmarkEnd w:id="814"/>
    </w:p>
    <w:p w:rsidR="00EF22D5" w:rsidRDefault="006E59EC">
      <w:pPr>
        <w:pStyle w:val="ListParagraph"/>
        <w:numPr>
          <w:ilvl w:val="0"/>
          <w:numId w:val="184"/>
        </w:numPr>
      </w:pPr>
      <w:r>
        <w:t xml:space="preserve">The sanitizing logic specified in section </w:t>
      </w:r>
      <w:hyperlink w:anchor="Section_55f34e65195547588f3aab1c64d74360" w:history="1">
        <w:r>
          <w:rPr>
            <w:rStyle w:val="Hyperlink"/>
          </w:rPr>
          <w:t>2.2.3.4.1.1</w:t>
        </w:r>
      </w:hyperlink>
      <w:r>
        <w:t xml:space="preserve"> SHOULD NOT be applied in this case. MIM</w:t>
      </w:r>
      <w:r>
        <w:t>E readers MAY</w:t>
      </w:r>
      <w:bookmarkStart w:id="815" w:name="Appendix_A_Target_195"/>
      <w:r>
        <w:rPr>
          <w:rStyle w:val="Hyperlink"/>
        </w:rPr>
        <w:fldChar w:fldCharType="begin"/>
      </w:r>
      <w:r>
        <w:rPr>
          <w:rStyle w:val="Hyperlink"/>
        </w:rPr>
        <w:instrText xml:space="preserve"> HYPERLINK \l "Appendix_A_195" \o "Product behavior note 195" \h </w:instrText>
      </w:r>
      <w:r>
        <w:rPr>
          <w:rStyle w:val="Hyperlink"/>
        </w:rPr>
      </w:r>
      <w:r>
        <w:rPr>
          <w:rStyle w:val="Hyperlink"/>
        </w:rPr>
        <w:fldChar w:fldCharType="separate"/>
      </w:r>
      <w:r>
        <w:rPr>
          <w:rStyle w:val="Hyperlink"/>
        </w:rPr>
        <w:t>&lt;195&gt;</w:t>
      </w:r>
      <w:r>
        <w:rPr>
          <w:rStyle w:val="Hyperlink"/>
        </w:rPr>
        <w:fldChar w:fldCharType="end"/>
      </w:r>
      <w:bookmarkEnd w:id="815"/>
      <w:r>
        <w:t xml:space="preserve"> sanitize the external body attachment file name by replacing the following characters with the underscore "_" (U+005F): double quote """ (U+0022), forward slash "/" (U+0</w:t>
      </w:r>
      <w:r>
        <w:t>02F), colon ":" (U+003A), left angle bracket "&lt;" (U+003C), right angle bracket "&gt;" (U+003E), pipe "|" (U+007C), and backslash "\" (U+005C).</w:t>
      </w:r>
    </w:p>
    <w:p w:rsidR="00EF22D5" w:rsidRDefault="006E59EC">
      <w:pPr>
        <w:pStyle w:val="ListParagraph"/>
        <w:numPr>
          <w:ilvl w:val="0"/>
          <w:numId w:val="184"/>
        </w:numPr>
      </w:pPr>
      <w:r>
        <w:t xml:space="preserve">The file name value constructed in Step 1 SHOULD be used as an attachment </w:t>
      </w:r>
      <w:hyperlink w:anchor="gt_bbb09154-8d26-498e-b05e-f649e5a43700">
        <w:r>
          <w:rPr>
            <w:rStyle w:val="HyperlinkGreen"/>
            <w:b/>
          </w:rPr>
          <w:t>display name</w:t>
        </w:r>
      </w:hyperlink>
      <w:r>
        <w:t xml:space="preserve"> as well.</w:t>
      </w:r>
    </w:p>
    <w:p w:rsidR="00EF22D5" w:rsidRDefault="006E59EC">
      <w:pPr>
        <w:pStyle w:val="ListParagraph"/>
        <w:numPr>
          <w:ilvl w:val="0"/>
          <w:numId w:val="184"/>
        </w:numPr>
      </w:pPr>
      <w:r>
        <w:t>All additional filtering logic specified in section 2.2.3.4.1.1 still applies in this case.</w:t>
      </w:r>
    </w:p>
    <w:p w:rsidR="00EF22D5" w:rsidRDefault="006E59EC">
      <w:pPr>
        <w:pStyle w:val="ListParagraph"/>
        <w:numPr>
          <w:ilvl w:val="0"/>
          <w:numId w:val="184"/>
        </w:numPr>
      </w:pPr>
      <w:r>
        <w:t xml:space="preserve">The procedure for calculating a value for the </w:t>
      </w:r>
      <w:r>
        <w:rPr>
          <w:b/>
        </w:rPr>
        <w:t>PidTagAttachFilename</w:t>
      </w:r>
      <w:r>
        <w:t xml:space="preserve"> property ([MS-OXCMSG] section 2.2.2.11) is the same as </w:t>
      </w:r>
      <w:r>
        <w:t xml:space="preserve">for embedded message attachments specified in section </w:t>
      </w:r>
      <w:hyperlink w:anchor="Section_e8fbea2a755f4b4f9131bd836fce48c7" w:history="1">
        <w:r>
          <w:rPr>
            <w:rStyle w:val="Hyperlink"/>
          </w:rPr>
          <w:t>2.2.3.4.3</w:t>
        </w:r>
      </w:hyperlink>
      <w:r>
        <w:t>.</w:t>
      </w:r>
      <w:bookmarkStart w:id="816" w:name="z425"/>
      <w:bookmarkEnd w:id="816"/>
      <w:r>
        <w:t xml:space="preserve"> If the base part of the external body attachment file name is empty, MIME readers MAY</w:t>
      </w:r>
      <w:bookmarkStart w:id="817" w:name="Appendix_A_Target_196"/>
      <w:r>
        <w:rPr>
          <w:rStyle w:val="Hyperlink"/>
        </w:rPr>
        <w:fldChar w:fldCharType="begin"/>
      </w:r>
      <w:r>
        <w:rPr>
          <w:rStyle w:val="Hyperlink"/>
        </w:rPr>
        <w:instrText xml:space="preserve"> HYPERLINK \l "Appendix_A_196" \o "Product b</w:instrText>
      </w:r>
      <w:r>
        <w:rPr>
          <w:rStyle w:val="Hyperlink"/>
        </w:rPr>
        <w:instrText xml:space="preserve">ehavior note 196" \h </w:instrText>
      </w:r>
      <w:r>
        <w:rPr>
          <w:rStyle w:val="Hyperlink"/>
        </w:rPr>
      </w:r>
      <w:r>
        <w:rPr>
          <w:rStyle w:val="Hyperlink"/>
        </w:rPr>
        <w:fldChar w:fldCharType="separate"/>
      </w:r>
      <w:r>
        <w:rPr>
          <w:rStyle w:val="Hyperlink"/>
        </w:rPr>
        <w:t>&lt;196&gt;</w:t>
      </w:r>
      <w:r>
        <w:rPr>
          <w:rStyle w:val="Hyperlink"/>
        </w:rPr>
        <w:fldChar w:fldCharType="end"/>
      </w:r>
      <w:bookmarkEnd w:id="817"/>
      <w:r>
        <w:t xml:space="preserve"> set the value of the </w:t>
      </w:r>
      <w:r>
        <w:rPr>
          <w:b/>
        </w:rPr>
        <w:t>PidTagAttachFilename</w:t>
      </w:r>
      <w:r>
        <w:t xml:space="preserve"> property ([MS-OXCMSG] section 2.2.2.11) to "NONAME.URL" and the value of the </w:t>
      </w:r>
      <w:r>
        <w:rPr>
          <w:b/>
        </w:rPr>
        <w:t>PidTagAttachLongFilename</w:t>
      </w:r>
      <w:r>
        <w:t xml:space="preserve"> property ([MS-OXCMSG] section 2.2.2.10) to "URL".</w:t>
      </w:r>
    </w:p>
    <w:p w:rsidR="00EF22D5" w:rsidRDefault="006E59EC">
      <w:pPr>
        <w:pStyle w:val="Heading4"/>
      </w:pPr>
      <w:bookmarkStart w:id="818" w:name="section_93f480d2e0b94964854d447078142113"/>
      <w:bookmarkStart w:id="819" w:name="_Toc174599883"/>
      <w:r>
        <w:t>Reading Pure MIME Messages</w:t>
      </w:r>
      <w:bookmarkEnd w:id="818"/>
      <w:bookmarkEnd w:id="819"/>
      <w:r>
        <w:fldChar w:fldCharType="begin"/>
      </w:r>
      <w:r>
        <w:instrText xml:space="preserve"> XE "MIM</w:instrText>
      </w:r>
      <w:r>
        <w:instrText xml:space="preserve">E analysis - processing rules:reading pure MIME messages" </w:instrText>
      </w:r>
      <w:r>
        <w:fldChar w:fldCharType="end"/>
      </w:r>
      <w:r>
        <w:fldChar w:fldCharType="begin"/>
      </w:r>
      <w:r>
        <w:instrText xml:space="preserve"> XE "Processing rules - MIME analysis:reading pure MIME messages" </w:instrText>
      </w:r>
      <w:r>
        <w:fldChar w:fldCharType="end"/>
      </w:r>
    </w:p>
    <w:p w:rsidR="00EF22D5" w:rsidRDefault="006E59EC">
      <w:r>
        <w:t xml:space="preserve">The </w:t>
      </w:r>
      <w:hyperlink w:anchor="gt_8468588a-d147-45b8-848e-75449f61f368">
        <w:r>
          <w:rPr>
            <w:rStyle w:val="HyperlinkGreen"/>
            <w:b/>
          </w:rPr>
          <w:t>MIME reader</w:t>
        </w:r>
      </w:hyperlink>
      <w:r>
        <w:t xml:space="preserve"> is responsible for reading </w:t>
      </w:r>
      <w:hyperlink w:anchor="gt_d3a5b95d-b5e1-4bcb-9c96-64280c32ff28">
        <w:r>
          <w:rPr>
            <w:rStyle w:val="HyperlinkGreen"/>
            <w:b/>
          </w:rPr>
          <w:t>pure MIME messages</w:t>
        </w:r>
      </w:hyperlink>
      <w:r>
        <w:t xml:space="preserve"> and saving them in a way that minimizes changes to the original </w:t>
      </w:r>
      <w:hyperlink w:anchor="gt_af6ba277-34c1-493d-8103-71d2af36ce30">
        <w:r>
          <w:rPr>
            <w:rStyle w:val="HyperlinkGreen"/>
            <w:b/>
          </w:rPr>
          <w:t>MIME</w:t>
        </w:r>
      </w:hyperlink>
      <w:r>
        <w:t xml:space="preserve"> content. This process is specified in section </w:t>
      </w:r>
      <w:hyperlink w:anchor="Section_1dd04bc512f2480890278269e2d0f3fe" w:history="1">
        <w:r>
          <w:rPr>
            <w:rStyle w:val="Hyperlink"/>
          </w:rPr>
          <w:t>2.3</w:t>
        </w:r>
      </w:hyperlink>
      <w:r>
        <w:t>.</w:t>
      </w:r>
    </w:p>
    <w:p w:rsidR="00EF22D5" w:rsidRDefault="006E59EC">
      <w:r>
        <w:t xml:space="preserve">After the MIME reader converts the </w:t>
      </w:r>
      <w:hyperlink w:anchor="gt_bcc83734-de00-4cd2-a344-4455ac688da9">
        <w:r>
          <w:rPr>
            <w:rStyle w:val="HyperlinkGreen"/>
            <w:b/>
          </w:rPr>
          <w:t>MIME message</w:t>
        </w:r>
      </w:hyperlink>
      <w:r>
        <w:t xml:space="preserve"> to a </w:t>
      </w:r>
      <w:hyperlink w:anchor="gt_b6c15d0c-d992-421d-ba96-99d3b63894cf">
        <w:r>
          <w:rPr>
            <w:rStyle w:val="HyperlinkGreen"/>
            <w:b/>
          </w:rPr>
          <w:t>Message object</w:t>
        </w:r>
      </w:hyperlink>
      <w:r>
        <w:t xml:space="preserve"> as specified in section </w:t>
      </w:r>
      <w:hyperlink w:anchor="Section_dcc12670cec1407fb10ef6aa4c58a59b" w:history="1">
        <w:r>
          <w:rPr>
            <w:rStyle w:val="Hyperlink"/>
          </w:rPr>
          <w:t>2.2</w:t>
        </w:r>
      </w:hyperlink>
      <w:r>
        <w:t>, the reader SHOULD</w:t>
      </w:r>
      <w:bookmarkStart w:id="820" w:name="Appendix_A_Target_197"/>
      <w:r>
        <w:rPr>
          <w:rStyle w:val="Hyperlink"/>
        </w:rPr>
        <w:fldChar w:fldCharType="begin"/>
      </w:r>
      <w:r>
        <w:rPr>
          <w:rStyle w:val="Hyperlink"/>
        </w:rPr>
        <w:instrText xml:space="preserve"> HYPERLINK \l "Appendix_A_197" \o "Product behavior note 197" \h </w:instrText>
      </w:r>
      <w:r>
        <w:rPr>
          <w:rStyle w:val="Hyperlink"/>
        </w:rPr>
      </w:r>
      <w:r>
        <w:rPr>
          <w:rStyle w:val="Hyperlink"/>
        </w:rPr>
        <w:fldChar w:fldCharType="separate"/>
      </w:r>
      <w:r>
        <w:rPr>
          <w:rStyle w:val="Hyperlink"/>
        </w:rPr>
        <w:t>&lt;197&gt;</w:t>
      </w:r>
      <w:r>
        <w:rPr>
          <w:rStyle w:val="Hyperlink"/>
        </w:rPr>
        <w:fldChar w:fldCharType="end"/>
      </w:r>
      <w:bookmarkEnd w:id="820"/>
      <w:r>
        <w:t xml:space="preserve"> copy the structure of the MIME message plus the contents of any message par</w:t>
      </w:r>
      <w:r>
        <w:t xml:space="preserve">ts that are not converted, into the </w:t>
      </w:r>
      <w:r>
        <w:rPr>
          <w:b/>
        </w:rPr>
        <w:t>PidTagMimeSkeleton</w:t>
      </w:r>
      <w:r>
        <w:t xml:space="preserve"> property (</w:t>
      </w:r>
      <w:hyperlink r:id="rId408" w:anchor="Section_7fd7ec40deec4c0694931bc06b349682">
        <w:r>
          <w:rPr>
            <w:rStyle w:val="Hyperlink"/>
          </w:rPr>
          <w:t>[MS-OXCMSG]</w:t>
        </w:r>
      </w:hyperlink>
      <w:r>
        <w:t xml:space="preserve"> section 2.2.1.28), specified in section 2.3.</w:t>
      </w:r>
      <w:bookmarkStart w:id="821" w:name="z427"/>
      <w:bookmarkEnd w:id="821"/>
      <w:r>
        <w:t xml:space="preserve"> The process for copying message parts into the struct</w:t>
      </w:r>
      <w:r>
        <w:t xml:space="preserve">ure of </w:t>
      </w:r>
      <w:r>
        <w:rPr>
          <w:b/>
        </w:rPr>
        <w:t>PidTagMimeSkeleton</w:t>
      </w:r>
      <w:r>
        <w:t xml:space="preserve"> is specified in section </w:t>
      </w:r>
      <w:hyperlink w:anchor="Section_e274797f2b884c09b867d37a3e36f7c6" w:history="1">
        <w:r>
          <w:rPr>
            <w:rStyle w:val="Hyperlink"/>
          </w:rPr>
          <w:t>2.4.3</w:t>
        </w:r>
      </w:hyperlink>
      <w:r>
        <w:t>.</w:t>
      </w:r>
    </w:p>
    <w:p w:rsidR="00EF22D5" w:rsidRDefault="006E59EC">
      <w:pPr>
        <w:pStyle w:val="Heading4"/>
      </w:pPr>
      <w:bookmarkStart w:id="822" w:name="section_70c16bfa37fa44b28cb5f628d11093cb"/>
      <w:bookmarkStart w:id="823" w:name="_Toc174599884"/>
      <w:r>
        <w:t>Reading Report Messages</w:t>
      </w:r>
      <w:bookmarkEnd w:id="822"/>
      <w:bookmarkEnd w:id="823"/>
    </w:p>
    <w:p w:rsidR="00EF22D5" w:rsidRDefault="006E59EC">
      <w:r>
        <w:t xml:space="preserve">When reading report messages, additional </w:t>
      </w:r>
      <w:hyperlink w:anchor="gt_af6ba277-34c1-493d-8103-71d2af36ce30">
        <w:r>
          <w:rPr>
            <w:rStyle w:val="HyperlinkGreen"/>
            <w:b/>
          </w:rPr>
          <w:t>MIME</w:t>
        </w:r>
      </w:hyperlink>
      <w:r>
        <w:t xml:space="preserve"> analysi</w:t>
      </w:r>
      <w:r>
        <w:t>s is required, as specified in the following sections.</w:t>
      </w:r>
    </w:p>
    <w:p w:rsidR="00EF22D5" w:rsidRDefault="006E59EC">
      <w:pPr>
        <w:pStyle w:val="ListParagraph"/>
        <w:numPr>
          <w:ilvl w:val="0"/>
          <w:numId w:val="185"/>
        </w:numPr>
      </w:pPr>
      <w:r>
        <w:t xml:space="preserve">Delivery status notifications are specified in section </w:t>
      </w:r>
      <w:hyperlink w:anchor="Section_d0b2d172ec084c01b43f377b860cba1b" w:history="1">
        <w:r>
          <w:rPr>
            <w:rStyle w:val="Hyperlink"/>
          </w:rPr>
          <w:t>2.2.3.7.1</w:t>
        </w:r>
      </w:hyperlink>
      <w:r>
        <w:t>.</w:t>
      </w:r>
    </w:p>
    <w:p w:rsidR="00EF22D5" w:rsidRDefault="006E59EC">
      <w:pPr>
        <w:pStyle w:val="ListParagraph"/>
        <w:numPr>
          <w:ilvl w:val="0"/>
          <w:numId w:val="185"/>
        </w:numPr>
      </w:pPr>
      <w:r>
        <w:t xml:space="preserve">Message disposition notifications are specified in section </w:t>
      </w:r>
      <w:hyperlink w:anchor="Section_78974e55e47b4ede8f44394544389c0a" w:history="1">
        <w:r>
          <w:rPr>
            <w:rStyle w:val="Hyperlink"/>
          </w:rPr>
          <w:t>2.2.3.7.2</w:t>
        </w:r>
      </w:hyperlink>
      <w:r>
        <w:t>.</w:t>
      </w:r>
    </w:p>
    <w:p w:rsidR="00EF22D5" w:rsidRDefault="006E59EC">
      <w:pPr>
        <w:pStyle w:val="Heading5"/>
      </w:pPr>
      <w:bookmarkStart w:id="824" w:name="section_d0b2d172ec084c01b43f377b860cba1b"/>
      <w:bookmarkStart w:id="825" w:name="_Toc174599885"/>
      <w:r>
        <w:t>Reading Delivery Status Notification Messages</w:t>
      </w:r>
      <w:bookmarkEnd w:id="824"/>
      <w:bookmarkEnd w:id="825"/>
    </w:p>
    <w:p w:rsidR="00EF22D5" w:rsidRDefault="006E59EC">
      <w:r>
        <w:t xml:space="preserve">When reading delivery status notifications, as specified in </w:t>
      </w:r>
      <w:hyperlink r:id="rId409">
        <w:r>
          <w:rPr>
            <w:rStyle w:val="Hyperlink"/>
          </w:rPr>
          <w:t>[RFC3464]</w:t>
        </w:r>
      </w:hyperlink>
      <w:r>
        <w:t>, the contents of th</w:t>
      </w:r>
      <w:r>
        <w:t xml:space="preserve">e message/delivery-status </w:t>
      </w:r>
      <w:hyperlink w:anchor="gt_7296866d-d4b9-4238-af3a-4d772989e348">
        <w:r>
          <w:rPr>
            <w:rStyle w:val="HyperlinkGreen"/>
            <w:b/>
          </w:rPr>
          <w:t>body part</w:t>
        </w:r>
      </w:hyperlink>
      <w:r>
        <w:t xml:space="preserve"> are processed as follows:</w:t>
      </w:r>
    </w:p>
    <w:p w:rsidR="00EF22D5" w:rsidRDefault="006E59EC">
      <w:pPr>
        <w:pStyle w:val="ListParagraph"/>
        <w:numPr>
          <w:ilvl w:val="0"/>
          <w:numId w:val="186"/>
        </w:numPr>
      </w:pPr>
      <w:r>
        <w:t xml:space="preserve">The </w:t>
      </w:r>
      <w:hyperlink w:anchor="gt_8468588a-d147-45b8-848e-75449f61f368">
        <w:r>
          <w:rPr>
            <w:rStyle w:val="HyperlinkGreen"/>
            <w:b/>
          </w:rPr>
          <w:t>MIME reader</w:t>
        </w:r>
      </w:hyperlink>
      <w:r>
        <w:t xml:space="preserve"> finds the </w:t>
      </w:r>
      <w:r>
        <w:rPr>
          <w:b/>
        </w:rPr>
        <w:t>Action</w:t>
      </w:r>
      <w:r>
        <w:t xml:space="preserve"> field with the highest severity value and sets the value of the </w:t>
      </w:r>
      <w:r>
        <w:rPr>
          <w:b/>
        </w:rPr>
        <w:t>PidTagMessageClass</w:t>
      </w:r>
      <w:r>
        <w:t xml:space="preserve"> properties (</w:t>
      </w:r>
      <w:hyperlink r:id="rId410" w:anchor="Section_7fd7ec40deec4c0694931bc06b349682">
        <w:r>
          <w:rPr>
            <w:rStyle w:val="Hyperlink"/>
          </w:rPr>
          <w:t>[MS-OXCMSG]</w:t>
        </w:r>
      </w:hyperlink>
      <w:r>
        <w:t xml:space="preserve"> section 2.2.1.3) as specified in section </w:t>
      </w:r>
      <w:hyperlink w:anchor="Section_20b68265622341ef903f3e73e11f5bcc" w:history="1">
        <w:r>
          <w:rPr>
            <w:rStyle w:val="Hyperlink"/>
          </w:rPr>
          <w:t>2.2.3.7.1.1</w:t>
        </w:r>
      </w:hyperlink>
      <w:r>
        <w:t>.</w:t>
      </w:r>
    </w:p>
    <w:p w:rsidR="00EF22D5" w:rsidRDefault="006E59EC">
      <w:pPr>
        <w:pStyle w:val="ListParagraph"/>
        <w:numPr>
          <w:ilvl w:val="0"/>
          <w:numId w:val="186"/>
        </w:numPr>
      </w:pPr>
      <w:r>
        <w:lastRenderedPageBreak/>
        <w:t xml:space="preserve">The MIME reader writes the value of the </w:t>
      </w:r>
      <w:r>
        <w:rPr>
          <w:b/>
        </w:rPr>
        <w:t>Reporting-MTA</w:t>
      </w:r>
      <w:r>
        <w:t xml:space="preserve"> field to the </w:t>
      </w:r>
      <w:r>
        <w:rPr>
          <w:b/>
        </w:rPr>
        <w:t>PidTagReportingMessageTransferAgent</w:t>
      </w:r>
      <w:r>
        <w:t xml:space="preserve"> property (</w:t>
      </w:r>
      <w:hyperlink r:id="rId411" w:anchor="Section_daa9120ff3254afba73828f91049ab3c">
        <w:r>
          <w:rPr>
            <w:rStyle w:val="Hyperlink"/>
          </w:rPr>
          <w:t>[MS-OXOMSG]</w:t>
        </w:r>
      </w:hyperlink>
      <w:r>
        <w:t xml:space="preserve"> sec</w:t>
      </w:r>
      <w:r>
        <w:t>tion 2.2.2.35) on the message.</w:t>
      </w:r>
    </w:p>
    <w:p w:rsidR="00EF22D5" w:rsidRDefault="006E59EC">
      <w:pPr>
        <w:pStyle w:val="ListParagraph"/>
        <w:numPr>
          <w:ilvl w:val="0"/>
          <w:numId w:val="186"/>
        </w:numPr>
      </w:pPr>
      <w:r>
        <w:t>For each set of per-recipient delivery status notification fields, as specified in [RFC3464] section 2.3:</w:t>
      </w:r>
    </w:p>
    <w:p w:rsidR="00EF22D5" w:rsidRDefault="006E59EC">
      <w:pPr>
        <w:pStyle w:val="ListParagraph"/>
        <w:numPr>
          <w:ilvl w:val="1"/>
          <w:numId w:val="186"/>
        </w:numPr>
      </w:pPr>
      <w:r>
        <w:t xml:space="preserve">If the value of the </w:t>
      </w:r>
      <w:r>
        <w:rPr>
          <w:b/>
        </w:rPr>
        <w:t>Action</w:t>
      </w:r>
      <w:r>
        <w:t xml:space="preserve"> field does not match the highest severity value found in step 1, the MIME reader SHOULD</w:t>
      </w:r>
      <w:bookmarkStart w:id="826" w:name="Appendix_A_Target_198"/>
      <w:r>
        <w:rPr>
          <w:rStyle w:val="Hyperlink"/>
        </w:rPr>
        <w:fldChar w:fldCharType="begin"/>
      </w:r>
      <w:r>
        <w:rPr>
          <w:rStyle w:val="Hyperlink"/>
        </w:rPr>
        <w:instrText xml:space="preserve"> HY</w:instrText>
      </w:r>
      <w:r>
        <w:rPr>
          <w:rStyle w:val="Hyperlink"/>
        </w:rPr>
        <w:instrText xml:space="preserve">PERLINK \l "Appendix_A_198" \o "Product behavior note 198" \h </w:instrText>
      </w:r>
      <w:r>
        <w:rPr>
          <w:rStyle w:val="Hyperlink"/>
        </w:rPr>
      </w:r>
      <w:r>
        <w:rPr>
          <w:rStyle w:val="Hyperlink"/>
        </w:rPr>
        <w:fldChar w:fldCharType="separate"/>
      </w:r>
      <w:r>
        <w:rPr>
          <w:rStyle w:val="Hyperlink"/>
        </w:rPr>
        <w:t>&lt;198&gt;</w:t>
      </w:r>
      <w:r>
        <w:rPr>
          <w:rStyle w:val="Hyperlink"/>
        </w:rPr>
        <w:fldChar w:fldCharType="end"/>
      </w:r>
      <w:bookmarkEnd w:id="826"/>
      <w:r>
        <w:t xml:space="preserve"> skip processing of this set of per-recipient delivery status notification fields and continue processing the next set.</w:t>
      </w:r>
    </w:p>
    <w:p w:rsidR="00EF22D5" w:rsidRDefault="006E59EC">
      <w:pPr>
        <w:pStyle w:val="ListParagraph"/>
        <w:numPr>
          <w:ilvl w:val="1"/>
          <w:numId w:val="186"/>
        </w:numPr>
      </w:pPr>
      <w:r>
        <w:t xml:space="preserve">The MIME reader adds an entry to the </w:t>
      </w:r>
      <w:hyperlink w:anchor="gt_b6c15d0c-d992-421d-ba96-99d3b63894cf">
        <w:r>
          <w:rPr>
            <w:rStyle w:val="HyperlinkGreen"/>
            <w:b/>
          </w:rPr>
          <w:t>Message object's</w:t>
        </w:r>
      </w:hyperlink>
      <w:r>
        <w:t xml:space="preserve"> recipient table.</w:t>
      </w:r>
    </w:p>
    <w:p w:rsidR="00EF22D5" w:rsidRDefault="006E59EC">
      <w:pPr>
        <w:pStyle w:val="ListParagraph"/>
        <w:numPr>
          <w:ilvl w:val="1"/>
          <w:numId w:val="186"/>
        </w:numPr>
      </w:pPr>
      <w:r>
        <w:t xml:space="preserve">If the </w:t>
      </w:r>
      <w:r>
        <w:rPr>
          <w:b/>
        </w:rPr>
        <w:t>Remote-MTA</w:t>
      </w:r>
      <w:r>
        <w:t xml:space="preserve"> field is present, the MIME reader writes the portion of its value that corresponds to the mta-name ABNF rule specified in [RFC3464] section 2.3.5 to the </w:t>
      </w:r>
      <w:r>
        <w:rPr>
          <w:b/>
        </w:rPr>
        <w:t>PidTagRemoteMessageT</w:t>
      </w:r>
      <w:r>
        <w:rPr>
          <w:b/>
        </w:rPr>
        <w:t>ransferAgent</w:t>
      </w:r>
      <w:r>
        <w:t xml:space="preserve"> property ([MS-OXOMSG] section 2.2.2.34) on the recipient.</w:t>
      </w:r>
    </w:p>
    <w:p w:rsidR="00EF22D5" w:rsidRDefault="006E59EC">
      <w:pPr>
        <w:pStyle w:val="ListParagraph"/>
        <w:numPr>
          <w:ilvl w:val="1"/>
          <w:numId w:val="186"/>
        </w:numPr>
      </w:pPr>
      <w:r>
        <w:t xml:space="preserve">If the </w:t>
      </w:r>
      <w:r>
        <w:rPr>
          <w:b/>
        </w:rPr>
        <w:t>X-Supplementary-Info</w:t>
      </w:r>
      <w:r>
        <w:t xml:space="preserve"> field is present, the MIME reader writes its value to the </w:t>
      </w:r>
      <w:r>
        <w:rPr>
          <w:b/>
        </w:rPr>
        <w:t>PidTagSupplementaryInfo</w:t>
      </w:r>
      <w:r>
        <w:t xml:space="preserve"> property ([MS-OXOMSG] section 2.2.2.36) on the recipient. If the </w:t>
      </w:r>
      <w:r>
        <w:rPr>
          <w:b/>
        </w:rPr>
        <w:t>X-Suppleme</w:t>
      </w:r>
      <w:r>
        <w:rPr>
          <w:b/>
        </w:rPr>
        <w:t>ntary-Info</w:t>
      </w:r>
      <w:r>
        <w:t xml:space="preserve"> field is not present, the MIME reader calculates a value as specified in section </w:t>
      </w:r>
      <w:hyperlink w:anchor="Section_2bcbf2127be14399b188259169daae86" w:history="1">
        <w:r>
          <w:rPr>
            <w:rStyle w:val="Hyperlink"/>
          </w:rPr>
          <w:t>2.2.3.7.1.2</w:t>
        </w:r>
      </w:hyperlink>
      <w:r>
        <w:t xml:space="preserve"> and writes the value to the </w:t>
      </w:r>
      <w:r>
        <w:rPr>
          <w:b/>
        </w:rPr>
        <w:t>PidTagSupplementaryInfo</w:t>
      </w:r>
      <w:r>
        <w:t xml:space="preserve"> property.</w:t>
      </w:r>
    </w:p>
    <w:p w:rsidR="00EF22D5" w:rsidRDefault="006E59EC">
      <w:pPr>
        <w:pStyle w:val="ListParagraph"/>
        <w:numPr>
          <w:ilvl w:val="1"/>
          <w:numId w:val="186"/>
        </w:numPr>
      </w:pPr>
      <w:r>
        <w:t>The MIME reader sets the value</w:t>
      </w:r>
      <w:r>
        <w:t xml:space="preserve"> of the </w:t>
      </w:r>
      <w:r>
        <w:rPr>
          <w:b/>
        </w:rPr>
        <w:t xml:space="preserve">PidTagReportTime </w:t>
      </w:r>
      <w:r>
        <w:t>property (</w:t>
      </w:r>
      <w:hyperlink r:id="rId412" w:anchor="Section_522f85874aed4cd6831b40bd87862189">
        <w:r>
          <w:rPr>
            <w:rStyle w:val="Hyperlink"/>
          </w:rPr>
          <w:t>[MS-OXCSPAM]</w:t>
        </w:r>
      </w:hyperlink>
      <w:r>
        <w:t xml:space="preserve"> section 2.2.2.6) on the recipient to the sent time of the message.</w:t>
      </w:r>
    </w:p>
    <w:p w:rsidR="00EF22D5" w:rsidRDefault="006E59EC">
      <w:pPr>
        <w:pStyle w:val="ListParagraph"/>
        <w:numPr>
          <w:ilvl w:val="1"/>
          <w:numId w:val="186"/>
        </w:numPr>
      </w:pPr>
      <w:r>
        <w:t xml:space="preserve">If the value of the </w:t>
      </w:r>
      <w:r>
        <w:rPr>
          <w:b/>
        </w:rPr>
        <w:t>Action</w:t>
      </w:r>
      <w:r>
        <w:t xml:space="preserve"> field is not "failed", the </w:t>
      </w:r>
      <w:r>
        <w:t xml:space="preserve">MIME reader sets the value of the </w:t>
      </w:r>
      <w:r>
        <w:rPr>
          <w:b/>
        </w:rPr>
        <w:t>PidTagDeliverTime</w:t>
      </w:r>
      <w:r>
        <w:t xml:space="preserve"> property ([MS-OXOMSG] section 2.2.2.29) on the recipient to the sent time of the message.</w:t>
      </w:r>
    </w:p>
    <w:p w:rsidR="00EF22D5" w:rsidRDefault="006E59EC">
      <w:pPr>
        <w:pStyle w:val="ListParagraph"/>
        <w:numPr>
          <w:ilvl w:val="1"/>
          <w:numId w:val="186"/>
        </w:numPr>
      </w:pPr>
      <w:r>
        <w:t xml:space="preserve">If the value of the </w:t>
      </w:r>
      <w:r>
        <w:rPr>
          <w:b/>
        </w:rPr>
        <w:t>Action</w:t>
      </w:r>
      <w:r>
        <w:t xml:space="preserve"> field is "failed", the MIME reader processes the value of the </w:t>
      </w:r>
      <w:r>
        <w:rPr>
          <w:b/>
        </w:rPr>
        <w:t>Status</w:t>
      </w:r>
      <w:r>
        <w:t xml:space="preserve"> field as specified in section </w:t>
      </w:r>
      <w:hyperlink w:anchor="Section_e750e457b2f940f190c8131f2a8b535a" w:history="1">
        <w:r>
          <w:rPr>
            <w:rStyle w:val="Hyperlink"/>
          </w:rPr>
          <w:t>2.2.3.7.1.3</w:t>
        </w:r>
      </w:hyperlink>
      <w:r>
        <w:t>.</w:t>
      </w:r>
    </w:p>
    <w:p w:rsidR="00EF22D5" w:rsidRDefault="006E59EC">
      <w:pPr>
        <w:pStyle w:val="Heading6"/>
      </w:pPr>
      <w:bookmarkStart w:id="827" w:name="section_20b68265622341ef903f3e73e11f5bcc"/>
      <w:bookmarkStart w:id="828" w:name="_Toc174599886"/>
      <w:r>
        <w:t>Determining the Value of the PidTagMessageClass Property</w:t>
      </w:r>
      <w:bookmarkEnd w:id="827"/>
      <w:bookmarkEnd w:id="828"/>
    </w:p>
    <w:p w:rsidR="00EF22D5" w:rsidRDefault="006E59EC">
      <w:r>
        <w:t xml:space="preserve">The value of the </w:t>
      </w:r>
      <w:r>
        <w:rPr>
          <w:b/>
        </w:rPr>
        <w:t>PidTagMessageClass</w:t>
      </w:r>
      <w:r>
        <w:t xml:space="preserve"> property (</w:t>
      </w:r>
      <w:hyperlink r:id="rId413" w:anchor="Section_7fd7ec40deec4c0694931bc06b349682">
        <w:r>
          <w:rPr>
            <w:rStyle w:val="Hyperlink"/>
          </w:rPr>
          <w:t>[MS-OXCMSG]</w:t>
        </w:r>
      </w:hyperlink>
      <w:r>
        <w:t xml:space="preserve"> section 2.2.1.3) is determined by checking the </w:t>
      </w:r>
      <w:r>
        <w:rPr>
          <w:b/>
        </w:rPr>
        <w:t>Action</w:t>
      </w:r>
      <w:r>
        <w:t xml:space="preserve"> field for each set of per-recipient delivery status notification fields, as specified in </w:t>
      </w:r>
      <w:hyperlink r:id="rId414">
        <w:r>
          <w:rPr>
            <w:rStyle w:val="Hyperlink"/>
          </w:rPr>
          <w:t>[RF</w:t>
        </w:r>
        <w:r>
          <w:rPr>
            <w:rStyle w:val="Hyperlink"/>
          </w:rPr>
          <w:t>C3464]</w:t>
        </w:r>
      </w:hyperlink>
      <w:r>
        <w:t xml:space="preserve"> section 2.3, to find the </w:t>
      </w:r>
      <w:r>
        <w:rPr>
          <w:b/>
        </w:rPr>
        <w:t>Action</w:t>
      </w:r>
      <w:r>
        <w:t xml:space="preserve"> field value with the highest severity, as specified in the following table.</w:t>
      </w:r>
    </w:p>
    <w:tbl>
      <w:tblPr>
        <w:tblStyle w:val="Table-ShadedHeader"/>
        <w:tblW w:w="0" w:type="auto"/>
        <w:tblLook w:val="04A0" w:firstRow="1" w:lastRow="0" w:firstColumn="1" w:lastColumn="0" w:noHBand="0" w:noVBand="1"/>
      </w:tblPr>
      <w:tblGrid>
        <w:gridCol w:w="4738"/>
        <w:gridCol w:w="4737"/>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4788" w:type="dxa"/>
          </w:tcPr>
          <w:p w:rsidR="00EF22D5" w:rsidRDefault="006E59EC">
            <w:pPr>
              <w:pStyle w:val="TableHeaderText"/>
            </w:pPr>
            <w:r>
              <w:t>Action field value</w:t>
            </w:r>
          </w:p>
        </w:tc>
        <w:tc>
          <w:tcPr>
            <w:tcW w:w="4788" w:type="dxa"/>
          </w:tcPr>
          <w:p w:rsidR="00EF22D5" w:rsidRDefault="006E59EC">
            <w:pPr>
              <w:pStyle w:val="TableHeaderText"/>
            </w:pPr>
            <w:r>
              <w:t>Severity</w:t>
            </w:r>
          </w:p>
        </w:tc>
      </w:tr>
      <w:tr w:rsidR="00EF22D5" w:rsidTr="00EF22D5">
        <w:tc>
          <w:tcPr>
            <w:tcW w:w="4788" w:type="dxa"/>
          </w:tcPr>
          <w:p w:rsidR="00EF22D5" w:rsidRDefault="006E59EC">
            <w:pPr>
              <w:pStyle w:val="TableBodyText"/>
            </w:pPr>
            <w:r>
              <w:t>delivered</w:t>
            </w:r>
          </w:p>
        </w:tc>
        <w:tc>
          <w:tcPr>
            <w:tcW w:w="4788" w:type="dxa"/>
          </w:tcPr>
          <w:p w:rsidR="00EF22D5" w:rsidRDefault="006E59EC">
            <w:pPr>
              <w:pStyle w:val="TableBodyText"/>
            </w:pPr>
            <w:r>
              <w:t>0</w:t>
            </w:r>
          </w:p>
        </w:tc>
      </w:tr>
      <w:tr w:rsidR="00EF22D5" w:rsidTr="00EF22D5">
        <w:tc>
          <w:tcPr>
            <w:tcW w:w="4788" w:type="dxa"/>
          </w:tcPr>
          <w:p w:rsidR="00EF22D5" w:rsidRDefault="006E59EC">
            <w:pPr>
              <w:pStyle w:val="TableBodyText"/>
            </w:pPr>
            <w:r>
              <w:t>expanded</w:t>
            </w:r>
          </w:p>
        </w:tc>
        <w:tc>
          <w:tcPr>
            <w:tcW w:w="4788" w:type="dxa"/>
          </w:tcPr>
          <w:p w:rsidR="00EF22D5" w:rsidRDefault="006E59EC">
            <w:pPr>
              <w:pStyle w:val="TableBodyText"/>
            </w:pPr>
            <w:r>
              <w:t>1</w:t>
            </w:r>
          </w:p>
        </w:tc>
      </w:tr>
      <w:tr w:rsidR="00EF22D5" w:rsidTr="00EF22D5">
        <w:tc>
          <w:tcPr>
            <w:tcW w:w="4788" w:type="dxa"/>
          </w:tcPr>
          <w:p w:rsidR="00EF22D5" w:rsidRDefault="006E59EC">
            <w:pPr>
              <w:pStyle w:val="TableBodyText"/>
            </w:pPr>
            <w:r>
              <w:t>relayed</w:t>
            </w:r>
          </w:p>
        </w:tc>
        <w:tc>
          <w:tcPr>
            <w:tcW w:w="4788" w:type="dxa"/>
          </w:tcPr>
          <w:p w:rsidR="00EF22D5" w:rsidRDefault="006E59EC">
            <w:pPr>
              <w:pStyle w:val="TableBodyText"/>
            </w:pPr>
            <w:r>
              <w:t>2</w:t>
            </w:r>
          </w:p>
        </w:tc>
      </w:tr>
      <w:tr w:rsidR="00EF22D5" w:rsidTr="00EF22D5">
        <w:tc>
          <w:tcPr>
            <w:tcW w:w="4788" w:type="dxa"/>
          </w:tcPr>
          <w:p w:rsidR="00EF22D5" w:rsidRDefault="006E59EC">
            <w:pPr>
              <w:pStyle w:val="TableBodyText"/>
            </w:pPr>
            <w:r>
              <w:t>delayed</w:t>
            </w:r>
          </w:p>
        </w:tc>
        <w:tc>
          <w:tcPr>
            <w:tcW w:w="4788" w:type="dxa"/>
          </w:tcPr>
          <w:p w:rsidR="00EF22D5" w:rsidRDefault="006E59EC">
            <w:pPr>
              <w:pStyle w:val="TableBodyText"/>
            </w:pPr>
            <w:r>
              <w:t>3</w:t>
            </w:r>
          </w:p>
        </w:tc>
      </w:tr>
      <w:tr w:rsidR="00EF22D5" w:rsidTr="00EF22D5">
        <w:tc>
          <w:tcPr>
            <w:tcW w:w="4788" w:type="dxa"/>
          </w:tcPr>
          <w:p w:rsidR="00EF22D5" w:rsidRDefault="006E59EC">
            <w:pPr>
              <w:pStyle w:val="TableBodyText"/>
            </w:pPr>
            <w:r>
              <w:t>failed</w:t>
            </w:r>
          </w:p>
        </w:tc>
        <w:tc>
          <w:tcPr>
            <w:tcW w:w="4788" w:type="dxa"/>
          </w:tcPr>
          <w:p w:rsidR="00EF22D5" w:rsidRDefault="006E59EC">
            <w:pPr>
              <w:pStyle w:val="TableBodyText"/>
            </w:pPr>
            <w:r>
              <w:t>4</w:t>
            </w:r>
          </w:p>
        </w:tc>
      </w:tr>
    </w:tbl>
    <w:p w:rsidR="00EF22D5" w:rsidRDefault="006E59EC">
      <w:r>
        <w:t xml:space="preserve">Once the </w:t>
      </w:r>
      <w:r>
        <w:rPr>
          <w:b/>
        </w:rPr>
        <w:t>Action</w:t>
      </w:r>
      <w:r>
        <w:t xml:space="preserve"> field value with the highest severity has been found, the value of the </w:t>
      </w:r>
      <w:r>
        <w:rPr>
          <w:b/>
        </w:rPr>
        <w:t>PidTagMessageClass</w:t>
      </w:r>
      <w:r>
        <w:t xml:space="preserve"> property is found by prepending "REPORT." and appending the appropriate suffix from the following table to the value of the </w:t>
      </w:r>
      <w:r>
        <w:rPr>
          <w:b/>
        </w:rPr>
        <w:t>PidTagMessageClass</w:t>
      </w:r>
      <w:r>
        <w:t xml:space="preserve"> property that was set </w:t>
      </w:r>
      <w:r>
        <w:t xml:space="preserve">by the </w:t>
      </w:r>
      <w:hyperlink w:anchor="gt_8468588a-d147-45b8-848e-75449f61f368">
        <w:r>
          <w:rPr>
            <w:rStyle w:val="HyperlinkGreen"/>
            <w:b/>
          </w:rPr>
          <w:t>MIME reader</w:t>
        </w:r>
      </w:hyperlink>
      <w:r>
        <w:t xml:space="preserve"> before processing the message/delivery-status body part.</w:t>
      </w:r>
    </w:p>
    <w:tbl>
      <w:tblPr>
        <w:tblStyle w:val="Table-ShadedHeader"/>
        <w:tblW w:w="0" w:type="auto"/>
        <w:tblLook w:val="04A0" w:firstRow="1" w:lastRow="0" w:firstColumn="1" w:lastColumn="0" w:noHBand="0" w:noVBand="1"/>
      </w:tblPr>
      <w:tblGrid>
        <w:gridCol w:w="4729"/>
        <w:gridCol w:w="4746"/>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4788" w:type="dxa"/>
          </w:tcPr>
          <w:p w:rsidR="00EF22D5" w:rsidRDefault="006E59EC">
            <w:pPr>
              <w:pStyle w:val="TableHeaderText"/>
            </w:pPr>
            <w:r>
              <w:lastRenderedPageBreak/>
              <w:t>Action field value</w:t>
            </w:r>
          </w:p>
        </w:tc>
        <w:tc>
          <w:tcPr>
            <w:tcW w:w="4788" w:type="dxa"/>
          </w:tcPr>
          <w:p w:rsidR="00EF22D5" w:rsidRDefault="006E59EC">
            <w:pPr>
              <w:pStyle w:val="TableHeaderText"/>
            </w:pPr>
            <w:r>
              <w:t>PidTagMessageClass suffix</w:t>
            </w:r>
          </w:p>
        </w:tc>
      </w:tr>
      <w:tr w:rsidR="00EF22D5" w:rsidTr="00EF22D5">
        <w:tc>
          <w:tcPr>
            <w:tcW w:w="4788" w:type="dxa"/>
          </w:tcPr>
          <w:p w:rsidR="00EF22D5" w:rsidRDefault="006E59EC">
            <w:pPr>
              <w:pStyle w:val="TableBodyText"/>
            </w:pPr>
            <w:r>
              <w:t>delivered</w:t>
            </w:r>
          </w:p>
        </w:tc>
        <w:tc>
          <w:tcPr>
            <w:tcW w:w="4788" w:type="dxa"/>
          </w:tcPr>
          <w:p w:rsidR="00EF22D5" w:rsidRDefault="006E59EC">
            <w:pPr>
              <w:pStyle w:val="TableBodyText"/>
            </w:pPr>
            <w:r>
              <w:t>*.DR</w:t>
            </w:r>
          </w:p>
        </w:tc>
      </w:tr>
      <w:tr w:rsidR="00EF22D5" w:rsidTr="00EF22D5">
        <w:tc>
          <w:tcPr>
            <w:tcW w:w="4788" w:type="dxa"/>
          </w:tcPr>
          <w:p w:rsidR="00EF22D5" w:rsidRDefault="006E59EC">
            <w:pPr>
              <w:pStyle w:val="TableBodyText"/>
            </w:pPr>
            <w:r>
              <w:t>expanded</w:t>
            </w:r>
          </w:p>
        </w:tc>
        <w:tc>
          <w:tcPr>
            <w:tcW w:w="4788" w:type="dxa"/>
          </w:tcPr>
          <w:p w:rsidR="00EF22D5" w:rsidRDefault="006E59EC">
            <w:pPr>
              <w:pStyle w:val="TableBodyText"/>
            </w:pPr>
            <w:r>
              <w:t>*.Expanded.DR</w:t>
            </w:r>
          </w:p>
        </w:tc>
      </w:tr>
      <w:tr w:rsidR="00EF22D5" w:rsidTr="00EF22D5">
        <w:tc>
          <w:tcPr>
            <w:tcW w:w="4788" w:type="dxa"/>
          </w:tcPr>
          <w:p w:rsidR="00EF22D5" w:rsidRDefault="006E59EC">
            <w:pPr>
              <w:pStyle w:val="TableBodyText"/>
            </w:pPr>
            <w:r>
              <w:t>relayed</w:t>
            </w:r>
          </w:p>
        </w:tc>
        <w:tc>
          <w:tcPr>
            <w:tcW w:w="4788" w:type="dxa"/>
          </w:tcPr>
          <w:p w:rsidR="00EF22D5" w:rsidRDefault="006E59EC">
            <w:pPr>
              <w:pStyle w:val="TableBodyText"/>
            </w:pPr>
            <w:r>
              <w:t>*.Relayed.DR</w:t>
            </w:r>
          </w:p>
        </w:tc>
      </w:tr>
      <w:tr w:rsidR="00EF22D5" w:rsidTr="00EF22D5">
        <w:tc>
          <w:tcPr>
            <w:tcW w:w="4788" w:type="dxa"/>
          </w:tcPr>
          <w:p w:rsidR="00EF22D5" w:rsidRDefault="006E59EC">
            <w:pPr>
              <w:pStyle w:val="TableBodyText"/>
            </w:pPr>
            <w:r>
              <w:t>delayed</w:t>
            </w:r>
          </w:p>
        </w:tc>
        <w:tc>
          <w:tcPr>
            <w:tcW w:w="4788" w:type="dxa"/>
          </w:tcPr>
          <w:p w:rsidR="00EF22D5" w:rsidRDefault="006E59EC">
            <w:pPr>
              <w:pStyle w:val="TableBodyText"/>
            </w:pPr>
            <w:r>
              <w:t>*.Delayed.DR</w:t>
            </w:r>
          </w:p>
        </w:tc>
      </w:tr>
      <w:tr w:rsidR="00EF22D5" w:rsidTr="00EF22D5">
        <w:tc>
          <w:tcPr>
            <w:tcW w:w="4788" w:type="dxa"/>
          </w:tcPr>
          <w:p w:rsidR="00EF22D5" w:rsidRDefault="006E59EC">
            <w:pPr>
              <w:pStyle w:val="TableBodyText"/>
            </w:pPr>
            <w:r>
              <w:t>failed</w:t>
            </w:r>
          </w:p>
        </w:tc>
        <w:tc>
          <w:tcPr>
            <w:tcW w:w="4788" w:type="dxa"/>
          </w:tcPr>
          <w:p w:rsidR="00EF22D5" w:rsidRDefault="006E59EC">
            <w:pPr>
              <w:pStyle w:val="TableBodyText"/>
            </w:pPr>
            <w:r>
              <w:t>*.NDR</w:t>
            </w:r>
          </w:p>
        </w:tc>
      </w:tr>
    </w:tbl>
    <w:p w:rsidR="00EF22D5" w:rsidRDefault="00EF22D5"/>
    <w:p w:rsidR="00EF22D5" w:rsidRDefault="006E59EC">
      <w:pPr>
        <w:pStyle w:val="Heading6"/>
      </w:pPr>
      <w:bookmarkStart w:id="829" w:name="section_2bcbf2127be14399b188259169daae86"/>
      <w:bookmarkStart w:id="830" w:name="_Toc174599887"/>
      <w:r>
        <w:t>Calculating a Value for the PidTagSupplementaryInfo Property</w:t>
      </w:r>
      <w:bookmarkEnd w:id="829"/>
      <w:bookmarkEnd w:id="830"/>
    </w:p>
    <w:p w:rsidR="00EF22D5" w:rsidRDefault="006E59EC">
      <w:r>
        <w:t xml:space="preserve">If a set of per-recipient delivery status notification fields, as specified in </w:t>
      </w:r>
      <w:hyperlink r:id="rId415">
        <w:r>
          <w:rPr>
            <w:rStyle w:val="Hyperlink"/>
          </w:rPr>
          <w:t>[RFC3464]</w:t>
        </w:r>
      </w:hyperlink>
      <w:r>
        <w:t xml:space="preserve"> section 2.3, does not have an </w:t>
      </w:r>
      <w:r>
        <w:rPr>
          <w:b/>
        </w:rPr>
        <w:t>X-Supplementary-Info</w:t>
      </w:r>
      <w:r>
        <w:t xml:space="preserve"> field, the </w:t>
      </w:r>
      <w:hyperlink w:anchor="gt_8468588a-d147-45b8-848e-75449f61f368">
        <w:r>
          <w:rPr>
            <w:rStyle w:val="HyperlinkGreen"/>
            <w:b/>
          </w:rPr>
          <w:t>MIME reader</w:t>
        </w:r>
      </w:hyperlink>
      <w:r>
        <w:t xml:space="preserve"> generates a value for the </w:t>
      </w:r>
      <w:r>
        <w:rPr>
          <w:b/>
        </w:rPr>
        <w:t>PidTagSupplementaryInfo</w:t>
      </w:r>
      <w:r>
        <w:t xml:space="preserve"> property (</w:t>
      </w:r>
      <w:hyperlink r:id="rId416" w:anchor="Section_daa9120ff3254afba73828f91049ab3c">
        <w:r>
          <w:rPr>
            <w:rStyle w:val="Hyperlink"/>
          </w:rPr>
          <w:t>[MS-OXOMSG]</w:t>
        </w:r>
      </w:hyperlink>
      <w:r>
        <w:t xml:space="preserve"> section 2.2.2.36) by using the following process.</w:t>
      </w:r>
    </w:p>
    <w:p w:rsidR="00EF22D5" w:rsidRDefault="006E59EC">
      <w:r>
        <w:t xml:space="preserve">The format of the value is expressed by the following </w:t>
      </w:r>
      <w:hyperlink w:anchor="gt_24ddbbb4-b79e-4419-96ec-0fdd229c9ebf">
        <w:r>
          <w:rPr>
            <w:rStyle w:val="HyperlinkGreen"/>
            <w:b/>
          </w:rPr>
          <w:t>ABNF</w:t>
        </w:r>
      </w:hyperlink>
      <w:r>
        <w:t xml:space="preserve"> notation:</w:t>
      </w:r>
    </w:p>
    <w:p w:rsidR="00EF22D5" w:rsidRDefault="006E59EC">
      <w:pPr>
        <w:pStyle w:val="Code"/>
      </w:pPr>
      <w:r>
        <w:t xml:space="preserve">supplementary-info = "&lt;" {remote-mta} SP </w:t>
      </w:r>
      <w:r>
        <w:t>"#" status {SP diagnostic-code} "&gt;"</w:t>
      </w:r>
    </w:p>
    <w:p w:rsidR="00EF22D5" w:rsidRDefault="006E59EC">
      <w:pPr>
        <w:pStyle w:val="Code"/>
      </w:pPr>
      <w:r>
        <w:t>remote-mta         = 1*VCHAR</w:t>
      </w:r>
    </w:p>
    <w:p w:rsidR="00EF22D5" w:rsidRDefault="006E59EC">
      <w:pPr>
        <w:pStyle w:val="Code"/>
      </w:pPr>
      <w:r>
        <w:t>status             = DIGIT "." 1*3DIGIT "." 1*3DIGIT</w:t>
      </w:r>
    </w:p>
    <w:p w:rsidR="00EF22D5" w:rsidRDefault="006E59EC">
      <w:pPr>
        <w:pStyle w:val="Code"/>
      </w:pPr>
      <w:r>
        <w:t>diagnostic-code    = 1*VCHAR</w:t>
      </w:r>
    </w:p>
    <w:p w:rsidR="00EF22D5" w:rsidRDefault="006E59EC">
      <w:r>
        <w:t xml:space="preserve">The value of the </w:t>
      </w:r>
      <w:r>
        <w:rPr>
          <w:i/>
        </w:rPr>
        <w:t>remote_mta</w:t>
      </w:r>
      <w:r>
        <w:t xml:space="preserve"> parameter is equal to the value for the </w:t>
      </w:r>
      <w:r>
        <w:rPr>
          <w:b/>
        </w:rPr>
        <w:t>PidTagRemoteMessageTransferAgent</w:t>
      </w:r>
      <w:r>
        <w:t xml:space="preserve"> property</w:t>
      </w:r>
      <w:r>
        <w:t xml:space="preserve"> ([MS-OXOMSG] section 2.2.2.34) determined in step 3 in section </w:t>
      </w:r>
      <w:hyperlink w:anchor="Section_d0b2d172ec084c01b43f377b860cba1b" w:history="1">
        <w:r>
          <w:rPr>
            <w:rStyle w:val="Hyperlink"/>
          </w:rPr>
          <w:t>2.2.3.7.1</w:t>
        </w:r>
      </w:hyperlink>
      <w:r>
        <w:t xml:space="preserve">. If the value is null or empty, the </w:t>
      </w:r>
      <w:r>
        <w:rPr>
          <w:i/>
        </w:rPr>
        <w:t>remote_mta</w:t>
      </w:r>
      <w:r>
        <w:t xml:space="preserve"> parameter is omitted.</w:t>
      </w:r>
    </w:p>
    <w:p w:rsidR="00EF22D5" w:rsidRDefault="006E59EC">
      <w:r>
        <w:t xml:space="preserve">The value of the </w:t>
      </w:r>
      <w:r>
        <w:rPr>
          <w:i/>
        </w:rPr>
        <w:t>status</w:t>
      </w:r>
      <w:r>
        <w:t xml:space="preserve"> parameter is equal to the por</w:t>
      </w:r>
      <w:r>
        <w:t xml:space="preserve">tion of the </w:t>
      </w:r>
      <w:r>
        <w:rPr>
          <w:b/>
        </w:rPr>
        <w:t>Status</w:t>
      </w:r>
      <w:r>
        <w:t xml:space="preserve"> field that corresponds to the status-code ABNF rule as specified in [RFC3464] section 2.3.4.</w:t>
      </w:r>
    </w:p>
    <w:p w:rsidR="00EF22D5" w:rsidRDefault="006E59EC">
      <w:r>
        <w:t xml:space="preserve">The value of the </w:t>
      </w:r>
      <w:r>
        <w:rPr>
          <w:i/>
        </w:rPr>
        <w:t>diagnostic-code</w:t>
      </w:r>
      <w:r>
        <w:t xml:space="preserve"> parameter is equal to the value of the </w:t>
      </w:r>
      <w:r>
        <w:rPr>
          <w:b/>
        </w:rPr>
        <w:t>Diagnostic-Code</w:t>
      </w:r>
      <w:r>
        <w:t xml:space="preserve"> field. If the </w:t>
      </w:r>
      <w:r>
        <w:rPr>
          <w:b/>
        </w:rPr>
        <w:t>Diagnostic-Code</w:t>
      </w:r>
      <w:r>
        <w:t xml:space="preserve"> field is missing or empty,</w:t>
      </w:r>
      <w:r>
        <w:t xml:space="preserve"> the parameter and the space character before it are omitted.</w:t>
      </w:r>
    </w:p>
    <w:p w:rsidR="00EF22D5" w:rsidRDefault="006E59EC">
      <w:pPr>
        <w:pStyle w:val="Heading6"/>
      </w:pPr>
      <w:bookmarkStart w:id="831" w:name="section_e750e457b2f940f190c8131f2a8b535a"/>
      <w:bookmarkStart w:id="832" w:name="_Toc174599888"/>
      <w:r>
        <w:t>Processing the Status Field</w:t>
      </w:r>
      <w:bookmarkEnd w:id="831"/>
      <w:bookmarkEnd w:id="832"/>
    </w:p>
    <w:p w:rsidR="00EF22D5" w:rsidRDefault="006E59EC">
      <w:hyperlink w:anchor="gt_8468588a-d147-45b8-848e-75449f61f368">
        <w:r>
          <w:rPr>
            <w:rStyle w:val="HyperlinkGreen"/>
            <w:b/>
          </w:rPr>
          <w:t>MIME readers</w:t>
        </w:r>
      </w:hyperlink>
      <w:r>
        <w:t xml:space="preserve"> process the </w:t>
      </w:r>
      <w:r>
        <w:rPr>
          <w:b/>
        </w:rPr>
        <w:t>Status</w:t>
      </w:r>
      <w:r>
        <w:t xml:space="preserve"> field using the following process:</w:t>
      </w:r>
    </w:p>
    <w:p w:rsidR="00EF22D5" w:rsidRDefault="006E59EC">
      <w:pPr>
        <w:pStyle w:val="ListParagraph"/>
        <w:numPr>
          <w:ilvl w:val="0"/>
          <w:numId w:val="187"/>
        </w:numPr>
      </w:pPr>
      <w:r>
        <w:t xml:space="preserve">The portion of the value of the </w:t>
      </w:r>
      <w:r>
        <w:rPr>
          <w:b/>
        </w:rPr>
        <w:t>Statu</w:t>
      </w:r>
      <w:r>
        <w:rPr>
          <w:b/>
        </w:rPr>
        <w:t>s</w:t>
      </w:r>
      <w:r>
        <w:t xml:space="preserve"> field that corresponds to the status-code </w:t>
      </w:r>
      <w:hyperlink w:anchor="gt_24ddbbb4-b79e-4419-96ec-0fdd229c9ebf">
        <w:r>
          <w:rPr>
            <w:rStyle w:val="HyperlinkGreen"/>
            <w:b/>
          </w:rPr>
          <w:t>ABNF</w:t>
        </w:r>
      </w:hyperlink>
      <w:r>
        <w:t xml:space="preserve"> rule is split into three separate integer values: </w:t>
      </w:r>
      <w:r>
        <w:rPr>
          <w:b/>
        </w:rPr>
        <w:t>Kind</w:t>
      </w:r>
      <w:r>
        <w:t xml:space="preserve">, </w:t>
      </w:r>
      <w:r>
        <w:rPr>
          <w:b/>
        </w:rPr>
        <w:t>Subject</w:t>
      </w:r>
      <w:r>
        <w:t xml:space="preserve">, and </w:t>
      </w:r>
      <w:r>
        <w:rPr>
          <w:b/>
        </w:rPr>
        <w:t>Detail</w:t>
      </w:r>
      <w:r>
        <w:t xml:space="preserve">. The number before the first period ('.') becomes the </w:t>
      </w:r>
      <w:r>
        <w:rPr>
          <w:b/>
        </w:rPr>
        <w:t xml:space="preserve">Kind </w:t>
      </w:r>
      <w:r>
        <w:t>value, the</w:t>
      </w:r>
      <w:r>
        <w:t xml:space="preserve"> number after the first period and before the second period becomes the </w:t>
      </w:r>
      <w:r>
        <w:rPr>
          <w:b/>
        </w:rPr>
        <w:t xml:space="preserve">Subject </w:t>
      </w:r>
      <w:r>
        <w:t xml:space="preserve">value, and the number after the second period becomes the </w:t>
      </w:r>
      <w:r>
        <w:rPr>
          <w:b/>
        </w:rPr>
        <w:t xml:space="preserve">Detail </w:t>
      </w:r>
      <w:r>
        <w:t xml:space="preserve">value. For example, if the value of the </w:t>
      </w:r>
      <w:r>
        <w:rPr>
          <w:b/>
        </w:rPr>
        <w:t>Status</w:t>
      </w:r>
      <w:r>
        <w:t xml:space="preserve"> field is "5.7.0", the resulting values are: </w:t>
      </w:r>
      <w:r>
        <w:rPr>
          <w:b/>
        </w:rPr>
        <w:t>Kind</w:t>
      </w:r>
      <w:r>
        <w:t xml:space="preserve"> = 5, </w:t>
      </w:r>
      <w:r>
        <w:rPr>
          <w:b/>
        </w:rPr>
        <w:t xml:space="preserve">Subject </w:t>
      </w:r>
      <w:r>
        <w:t xml:space="preserve">= 7, </w:t>
      </w:r>
      <w:r>
        <w:rPr>
          <w:b/>
        </w:rPr>
        <w:t xml:space="preserve">Detail </w:t>
      </w:r>
      <w:r>
        <w:t>= 0.</w:t>
      </w:r>
    </w:p>
    <w:p w:rsidR="00EF22D5" w:rsidRDefault="006E59EC">
      <w:pPr>
        <w:pStyle w:val="ListParagraph"/>
        <w:numPr>
          <w:ilvl w:val="0"/>
          <w:numId w:val="187"/>
        </w:numPr>
      </w:pPr>
      <w:r>
        <w:t xml:space="preserve">If the values for </w:t>
      </w:r>
      <w:r>
        <w:rPr>
          <w:b/>
        </w:rPr>
        <w:t xml:space="preserve">Subject </w:t>
      </w:r>
      <w:r>
        <w:t xml:space="preserve">or </w:t>
      </w:r>
      <w:r>
        <w:rPr>
          <w:b/>
        </w:rPr>
        <w:t xml:space="preserve">Detail </w:t>
      </w:r>
      <w:r>
        <w:t>are less than 0 or more than 9, the values are set to 0.</w:t>
      </w:r>
    </w:p>
    <w:p w:rsidR="00EF22D5" w:rsidRDefault="006E59EC">
      <w:pPr>
        <w:pStyle w:val="ListParagraph"/>
        <w:numPr>
          <w:ilvl w:val="0"/>
          <w:numId w:val="187"/>
        </w:numPr>
      </w:pPr>
      <w:r>
        <w:t xml:space="preserve">The value of the </w:t>
      </w:r>
      <w:r>
        <w:rPr>
          <w:b/>
        </w:rPr>
        <w:t>PidTagNonDeliveryReportStatusCode</w:t>
      </w:r>
      <w:r>
        <w:t xml:space="preserve"> property (</w:t>
      </w:r>
      <w:hyperlink r:id="rId417" w:anchor="Section_daa9120ff3254afba73828f91049ab3c">
        <w:r>
          <w:rPr>
            <w:rStyle w:val="Hyperlink"/>
          </w:rPr>
          <w:t>[MS-OXOMSG]</w:t>
        </w:r>
      </w:hyperlink>
      <w:r>
        <w:t xml:space="preserve"> section 2.2.2.32) on the recipient is set to (</w:t>
      </w:r>
      <w:r>
        <w:rPr>
          <w:b/>
        </w:rPr>
        <w:t>Kind</w:t>
      </w:r>
      <w:r>
        <w:t xml:space="preserve"> * 100) + (</w:t>
      </w:r>
      <w:r>
        <w:rPr>
          <w:b/>
        </w:rPr>
        <w:t>Subject</w:t>
      </w:r>
      <w:r>
        <w:t xml:space="preserve"> * 10) + </w:t>
      </w:r>
      <w:r>
        <w:rPr>
          <w:b/>
        </w:rPr>
        <w:t>Detail</w:t>
      </w:r>
      <w:r>
        <w:t>.</w:t>
      </w:r>
    </w:p>
    <w:p w:rsidR="00EF22D5" w:rsidRDefault="006E59EC">
      <w:pPr>
        <w:pStyle w:val="ListParagraph"/>
        <w:numPr>
          <w:ilvl w:val="0"/>
          <w:numId w:val="187"/>
        </w:numPr>
      </w:pPr>
      <w:r>
        <w:t xml:space="preserve">Two temporary values are created: </w:t>
      </w:r>
      <w:r>
        <w:rPr>
          <w:b/>
        </w:rPr>
        <w:t xml:space="preserve">DiagnosticCode </w:t>
      </w:r>
      <w:r>
        <w:t xml:space="preserve">and </w:t>
      </w:r>
      <w:r>
        <w:rPr>
          <w:b/>
        </w:rPr>
        <w:t>ReasonCode</w:t>
      </w:r>
      <w:r>
        <w:t xml:space="preserve">. </w:t>
      </w:r>
      <w:r>
        <w:rPr>
          <w:b/>
        </w:rPr>
        <w:t xml:space="preserve">DiagnosticCode </w:t>
      </w:r>
      <w:r>
        <w:t xml:space="preserve">is initialized to -1, and </w:t>
      </w:r>
      <w:r>
        <w:rPr>
          <w:b/>
        </w:rPr>
        <w:t>ReasonCode</w:t>
      </w:r>
      <w:r>
        <w:t xml:space="preserve"> is initialized to 0.</w:t>
      </w:r>
    </w:p>
    <w:p w:rsidR="00EF22D5" w:rsidRDefault="006E59EC">
      <w:pPr>
        <w:pStyle w:val="ListParagraph"/>
        <w:numPr>
          <w:ilvl w:val="0"/>
          <w:numId w:val="187"/>
        </w:numPr>
      </w:pPr>
      <w:r>
        <w:lastRenderedPageBreak/>
        <w:t xml:space="preserve">The values of </w:t>
      </w:r>
      <w:r>
        <w:rPr>
          <w:b/>
        </w:rPr>
        <w:t>Diagnos</w:t>
      </w:r>
      <w:r>
        <w:rPr>
          <w:b/>
        </w:rPr>
        <w:t xml:space="preserve">ticCode </w:t>
      </w:r>
      <w:r>
        <w:t xml:space="preserve">and </w:t>
      </w:r>
      <w:r>
        <w:rPr>
          <w:b/>
        </w:rPr>
        <w:t xml:space="preserve">ReasonCode </w:t>
      </w:r>
      <w:r>
        <w:t>are modified as specified in the table that follows.</w:t>
      </w:r>
    </w:p>
    <w:p w:rsidR="00EF22D5" w:rsidRDefault="006E59EC">
      <w:pPr>
        <w:pStyle w:val="ListParagraph"/>
        <w:numPr>
          <w:ilvl w:val="0"/>
          <w:numId w:val="187"/>
        </w:numPr>
      </w:pPr>
      <w:r>
        <w:t xml:space="preserve">The value of the </w:t>
      </w:r>
      <w:r>
        <w:rPr>
          <w:b/>
        </w:rPr>
        <w:t>PidTagNonDeliveryReportDiagCode</w:t>
      </w:r>
      <w:r>
        <w:t xml:space="preserve"> property ([MS-OXOMSG] section 2.2.2.30) on the recipient is set to the value of </w:t>
      </w:r>
      <w:r>
        <w:rPr>
          <w:b/>
        </w:rPr>
        <w:t>DiagnosticCode</w:t>
      </w:r>
      <w:r>
        <w:t>.</w:t>
      </w:r>
    </w:p>
    <w:p w:rsidR="00EF22D5" w:rsidRDefault="006E59EC">
      <w:pPr>
        <w:pStyle w:val="ListParagraph"/>
        <w:numPr>
          <w:ilvl w:val="0"/>
          <w:numId w:val="187"/>
        </w:numPr>
      </w:pPr>
      <w:r>
        <w:t xml:space="preserve">The value of the </w:t>
      </w:r>
      <w:r>
        <w:rPr>
          <w:b/>
        </w:rPr>
        <w:t>PidTagNonDeliveryR</w:t>
      </w:r>
      <w:r>
        <w:rPr>
          <w:b/>
        </w:rPr>
        <w:t>eportReasonCode</w:t>
      </w:r>
      <w:r>
        <w:t xml:space="preserve"> property ([MS-OXOMSG] section 2.2.2.31) on the recipient is set to the value of </w:t>
      </w:r>
      <w:r>
        <w:rPr>
          <w:b/>
        </w:rPr>
        <w:t>ReasonCode</w:t>
      </w:r>
      <w:r>
        <w:t>.</w:t>
      </w:r>
    </w:p>
    <w:p w:rsidR="00EF22D5" w:rsidRDefault="006E59EC">
      <w:r>
        <w:t xml:space="preserve">The following table specifies the modifications made to the values of </w:t>
      </w:r>
      <w:r>
        <w:rPr>
          <w:b/>
        </w:rPr>
        <w:t>DiagnosticCode</w:t>
      </w:r>
      <w:r>
        <w:t xml:space="preserve"> and </w:t>
      </w:r>
      <w:r>
        <w:rPr>
          <w:b/>
        </w:rPr>
        <w:t>ReasonCode</w:t>
      </w:r>
      <w:r>
        <w:t xml:space="preserve"> based on the values of </w:t>
      </w:r>
      <w:r>
        <w:rPr>
          <w:b/>
        </w:rPr>
        <w:t>Subject</w:t>
      </w:r>
      <w:r>
        <w:t xml:space="preserve"> and </w:t>
      </w:r>
      <w:r>
        <w:rPr>
          <w:b/>
        </w:rPr>
        <w:t>Detail</w:t>
      </w:r>
      <w:r>
        <w:t>. For m</w:t>
      </w:r>
      <w:r>
        <w:t xml:space="preserve">ore information about possible values of the </w:t>
      </w:r>
      <w:r>
        <w:rPr>
          <w:b/>
        </w:rPr>
        <w:t xml:space="preserve">Status </w:t>
      </w:r>
      <w:r>
        <w:t xml:space="preserve">field, see </w:t>
      </w:r>
      <w:hyperlink r:id="rId418">
        <w:r>
          <w:rPr>
            <w:rStyle w:val="Hyperlink"/>
          </w:rPr>
          <w:t>[RFC3463]</w:t>
        </w:r>
      </w:hyperlink>
      <w:r>
        <w:t>.</w:t>
      </w:r>
    </w:p>
    <w:tbl>
      <w:tblPr>
        <w:tblStyle w:val="Table-ShadedHeader"/>
        <w:tblW w:w="0" w:type="auto"/>
        <w:tblLook w:val="04A0" w:firstRow="1" w:lastRow="0" w:firstColumn="1" w:lastColumn="0" w:noHBand="0" w:noVBand="1"/>
      </w:tblPr>
      <w:tblGrid>
        <w:gridCol w:w="3155"/>
        <w:gridCol w:w="3153"/>
        <w:gridCol w:w="3167"/>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3192" w:type="dxa"/>
          </w:tcPr>
          <w:p w:rsidR="00EF22D5" w:rsidRDefault="006E59EC">
            <w:pPr>
              <w:pStyle w:val="TableHeaderText"/>
            </w:pPr>
            <w:r>
              <w:t>Value of Subject</w:t>
            </w:r>
          </w:p>
        </w:tc>
        <w:tc>
          <w:tcPr>
            <w:tcW w:w="3192" w:type="dxa"/>
          </w:tcPr>
          <w:p w:rsidR="00EF22D5" w:rsidRDefault="006E59EC">
            <w:pPr>
              <w:pStyle w:val="TableHeaderText"/>
            </w:pPr>
            <w:r>
              <w:t>Value of Detail</w:t>
            </w:r>
          </w:p>
        </w:tc>
        <w:tc>
          <w:tcPr>
            <w:tcW w:w="3192" w:type="dxa"/>
          </w:tcPr>
          <w:p w:rsidR="00EF22D5" w:rsidRDefault="006E59EC">
            <w:pPr>
              <w:pStyle w:val="TableHeaderText"/>
            </w:pPr>
            <w:r>
              <w:t>Action taken</w:t>
            </w:r>
          </w:p>
        </w:tc>
      </w:tr>
      <w:tr w:rsidR="00EF22D5" w:rsidTr="00EF22D5">
        <w:tc>
          <w:tcPr>
            <w:tcW w:w="3192" w:type="dxa"/>
          </w:tcPr>
          <w:p w:rsidR="00EF22D5" w:rsidRDefault="006E59EC">
            <w:pPr>
              <w:pStyle w:val="TableBodyText"/>
            </w:pPr>
            <w:r>
              <w:t>1</w:t>
            </w:r>
          </w:p>
        </w:tc>
        <w:tc>
          <w:tcPr>
            <w:tcW w:w="3192" w:type="dxa"/>
          </w:tcPr>
          <w:p w:rsidR="00EF22D5" w:rsidRDefault="006E59EC">
            <w:pPr>
              <w:pStyle w:val="TableBodyText"/>
            </w:pPr>
            <w:r>
              <w:t>1</w:t>
            </w:r>
          </w:p>
        </w:tc>
        <w:tc>
          <w:tcPr>
            <w:tcW w:w="3192" w:type="dxa"/>
          </w:tcPr>
          <w:p w:rsidR="00EF22D5" w:rsidRDefault="006E59EC">
            <w:pPr>
              <w:pStyle w:val="TableBodyText"/>
            </w:pPr>
            <w:r>
              <w:rPr>
                <w:b/>
              </w:rPr>
              <w:t>DiagnosticCode</w:t>
            </w:r>
            <w:r>
              <w:t xml:space="preserve"> = 35</w:t>
            </w:r>
          </w:p>
          <w:p w:rsidR="00EF22D5" w:rsidRDefault="006E59EC">
            <w:pPr>
              <w:pStyle w:val="TableBodyText"/>
            </w:pPr>
            <w:r>
              <w:rPr>
                <w:b/>
              </w:rPr>
              <w:t>ReasonCode</w:t>
            </w:r>
            <w:r>
              <w:t xml:space="preserve"> = 1</w:t>
            </w:r>
          </w:p>
        </w:tc>
      </w:tr>
      <w:tr w:rsidR="00EF22D5" w:rsidTr="00EF22D5">
        <w:tc>
          <w:tcPr>
            <w:tcW w:w="3192" w:type="dxa"/>
          </w:tcPr>
          <w:p w:rsidR="00EF22D5" w:rsidRDefault="006E59EC">
            <w:pPr>
              <w:pStyle w:val="TableBodyText"/>
            </w:pPr>
            <w:r>
              <w:t>1</w:t>
            </w:r>
          </w:p>
        </w:tc>
        <w:tc>
          <w:tcPr>
            <w:tcW w:w="3192" w:type="dxa"/>
          </w:tcPr>
          <w:p w:rsidR="00EF22D5" w:rsidRDefault="006E59EC">
            <w:pPr>
              <w:pStyle w:val="TableBodyText"/>
            </w:pPr>
            <w:r>
              <w:t>2</w:t>
            </w:r>
          </w:p>
        </w:tc>
        <w:tc>
          <w:tcPr>
            <w:tcW w:w="3192" w:type="dxa"/>
          </w:tcPr>
          <w:p w:rsidR="00EF22D5" w:rsidRDefault="006E59EC">
            <w:pPr>
              <w:pStyle w:val="TableBodyText"/>
            </w:pPr>
            <w:r>
              <w:rPr>
                <w:b/>
              </w:rPr>
              <w:t xml:space="preserve">DiagnosticCode </w:t>
            </w:r>
            <w:r>
              <w:t>= 48</w:t>
            </w:r>
          </w:p>
        </w:tc>
      </w:tr>
      <w:tr w:rsidR="00EF22D5" w:rsidTr="00EF22D5">
        <w:tc>
          <w:tcPr>
            <w:tcW w:w="3192" w:type="dxa"/>
          </w:tcPr>
          <w:p w:rsidR="00EF22D5" w:rsidRDefault="006E59EC">
            <w:pPr>
              <w:pStyle w:val="TableBodyText"/>
            </w:pPr>
            <w:r>
              <w:t>1</w:t>
            </w:r>
          </w:p>
        </w:tc>
        <w:tc>
          <w:tcPr>
            <w:tcW w:w="3192" w:type="dxa"/>
          </w:tcPr>
          <w:p w:rsidR="00EF22D5" w:rsidRDefault="006E59EC">
            <w:pPr>
              <w:pStyle w:val="TableBodyText"/>
            </w:pPr>
            <w:r>
              <w:t>3</w:t>
            </w:r>
          </w:p>
        </w:tc>
        <w:tc>
          <w:tcPr>
            <w:tcW w:w="3192" w:type="dxa"/>
          </w:tcPr>
          <w:p w:rsidR="00EF22D5" w:rsidRDefault="006E59EC">
            <w:pPr>
              <w:pStyle w:val="TableBodyText"/>
            </w:pPr>
            <w:r>
              <w:rPr>
                <w:b/>
              </w:rPr>
              <w:t xml:space="preserve">DiagnosticCode </w:t>
            </w:r>
            <w:r>
              <w:t>= 32</w:t>
            </w:r>
          </w:p>
        </w:tc>
      </w:tr>
      <w:tr w:rsidR="00EF22D5" w:rsidTr="00EF22D5">
        <w:tc>
          <w:tcPr>
            <w:tcW w:w="3192" w:type="dxa"/>
          </w:tcPr>
          <w:p w:rsidR="00EF22D5" w:rsidRDefault="006E59EC">
            <w:pPr>
              <w:pStyle w:val="TableBodyText"/>
            </w:pPr>
            <w:r>
              <w:t>1</w:t>
            </w:r>
          </w:p>
        </w:tc>
        <w:tc>
          <w:tcPr>
            <w:tcW w:w="3192" w:type="dxa"/>
          </w:tcPr>
          <w:p w:rsidR="00EF22D5" w:rsidRDefault="006E59EC">
            <w:pPr>
              <w:pStyle w:val="TableBodyText"/>
            </w:pPr>
            <w:r>
              <w:t>4</w:t>
            </w:r>
          </w:p>
        </w:tc>
        <w:tc>
          <w:tcPr>
            <w:tcW w:w="3192" w:type="dxa"/>
          </w:tcPr>
          <w:p w:rsidR="00EF22D5" w:rsidRDefault="006E59EC">
            <w:pPr>
              <w:pStyle w:val="TableBodyText"/>
              <w:rPr>
                <w:b/>
              </w:rPr>
            </w:pPr>
            <w:r>
              <w:rPr>
                <w:b/>
              </w:rPr>
              <w:t xml:space="preserve">DiagnosticCode </w:t>
            </w:r>
            <w:r>
              <w:t>= 1</w:t>
            </w:r>
          </w:p>
        </w:tc>
      </w:tr>
      <w:tr w:rsidR="00EF22D5" w:rsidTr="00EF22D5">
        <w:tc>
          <w:tcPr>
            <w:tcW w:w="3192" w:type="dxa"/>
          </w:tcPr>
          <w:p w:rsidR="00EF22D5" w:rsidRDefault="006E59EC">
            <w:pPr>
              <w:pStyle w:val="TableBodyText"/>
            </w:pPr>
            <w:r>
              <w:t>1</w:t>
            </w:r>
          </w:p>
        </w:tc>
        <w:tc>
          <w:tcPr>
            <w:tcW w:w="3192" w:type="dxa"/>
          </w:tcPr>
          <w:p w:rsidR="00EF22D5" w:rsidRDefault="006E59EC">
            <w:pPr>
              <w:pStyle w:val="TableBodyText"/>
            </w:pPr>
            <w:r>
              <w:t>6</w:t>
            </w:r>
          </w:p>
        </w:tc>
        <w:tc>
          <w:tcPr>
            <w:tcW w:w="3192" w:type="dxa"/>
          </w:tcPr>
          <w:p w:rsidR="00EF22D5" w:rsidRDefault="006E59EC">
            <w:pPr>
              <w:pStyle w:val="TableBodyText"/>
            </w:pPr>
            <w:r>
              <w:rPr>
                <w:b/>
              </w:rPr>
              <w:t xml:space="preserve">DiagnosticCode </w:t>
            </w:r>
            <w:r>
              <w:t>= 40</w:t>
            </w:r>
          </w:p>
        </w:tc>
      </w:tr>
      <w:tr w:rsidR="00EF22D5" w:rsidTr="00EF22D5">
        <w:tc>
          <w:tcPr>
            <w:tcW w:w="3192" w:type="dxa"/>
          </w:tcPr>
          <w:p w:rsidR="00EF22D5" w:rsidRDefault="006E59EC">
            <w:pPr>
              <w:pStyle w:val="TableBodyText"/>
            </w:pPr>
            <w:r>
              <w:t>1</w:t>
            </w:r>
          </w:p>
        </w:tc>
        <w:tc>
          <w:tcPr>
            <w:tcW w:w="3192" w:type="dxa"/>
          </w:tcPr>
          <w:p w:rsidR="00EF22D5" w:rsidRDefault="006E59EC">
            <w:pPr>
              <w:pStyle w:val="TableBodyText"/>
            </w:pPr>
            <w:r>
              <w:t>Any other value</w:t>
            </w:r>
          </w:p>
        </w:tc>
        <w:tc>
          <w:tcPr>
            <w:tcW w:w="3192" w:type="dxa"/>
          </w:tcPr>
          <w:p w:rsidR="00EF22D5" w:rsidRDefault="006E59EC">
            <w:pPr>
              <w:pStyle w:val="TableBodyText"/>
            </w:pPr>
            <w:r>
              <w:rPr>
                <w:b/>
              </w:rPr>
              <w:t xml:space="preserve">DiagnosticCode </w:t>
            </w:r>
            <w:r>
              <w:t>= 0</w:t>
            </w:r>
          </w:p>
        </w:tc>
      </w:tr>
      <w:tr w:rsidR="00EF22D5" w:rsidTr="00EF22D5">
        <w:tc>
          <w:tcPr>
            <w:tcW w:w="3192" w:type="dxa"/>
          </w:tcPr>
          <w:p w:rsidR="00EF22D5" w:rsidRDefault="006E59EC">
            <w:pPr>
              <w:pStyle w:val="TableBodyText"/>
            </w:pPr>
            <w:r>
              <w:t>2</w:t>
            </w:r>
          </w:p>
        </w:tc>
        <w:tc>
          <w:tcPr>
            <w:tcW w:w="3192" w:type="dxa"/>
          </w:tcPr>
          <w:p w:rsidR="00EF22D5" w:rsidRDefault="006E59EC">
            <w:pPr>
              <w:pStyle w:val="TableBodyText"/>
            </w:pPr>
            <w:r>
              <w:t>1</w:t>
            </w:r>
          </w:p>
        </w:tc>
        <w:tc>
          <w:tcPr>
            <w:tcW w:w="3192" w:type="dxa"/>
          </w:tcPr>
          <w:p w:rsidR="00EF22D5" w:rsidRDefault="006E59EC">
            <w:pPr>
              <w:pStyle w:val="TableBodyText"/>
            </w:pPr>
            <w:r>
              <w:rPr>
                <w:b/>
              </w:rPr>
              <w:t xml:space="preserve">DiagnosticCode </w:t>
            </w:r>
            <w:r>
              <w:t>= 38</w:t>
            </w:r>
          </w:p>
        </w:tc>
      </w:tr>
      <w:tr w:rsidR="00EF22D5" w:rsidTr="00EF22D5">
        <w:tc>
          <w:tcPr>
            <w:tcW w:w="3192" w:type="dxa"/>
          </w:tcPr>
          <w:p w:rsidR="00EF22D5" w:rsidRDefault="006E59EC">
            <w:pPr>
              <w:pStyle w:val="TableBodyText"/>
            </w:pPr>
            <w:r>
              <w:t>2</w:t>
            </w:r>
          </w:p>
        </w:tc>
        <w:tc>
          <w:tcPr>
            <w:tcW w:w="3192" w:type="dxa"/>
          </w:tcPr>
          <w:p w:rsidR="00EF22D5" w:rsidRDefault="006E59EC">
            <w:pPr>
              <w:pStyle w:val="TableBodyText"/>
            </w:pPr>
            <w:r>
              <w:t>2</w:t>
            </w:r>
          </w:p>
        </w:tc>
        <w:tc>
          <w:tcPr>
            <w:tcW w:w="3192" w:type="dxa"/>
          </w:tcPr>
          <w:p w:rsidR="00EF22D5" w:rsidRDefault="006E59EC">
            <w:pPr>
              <w:pStyle w:val="TableBodyText"/>
            </w:pPr>
            <w:r>
              <w:rPr>
                <w:b/>
              </w:rPr>
              <w:t xml:space="preserve">DiagnosticCode </w:t>
            </w:r>
            <w:r>
              <w:t>= 13</w:t>
            </w:r>
          </w:p>
        </w:tc>
      </w:tr>
      <w:tr w:rsidR="00EF22D5" w:rsidTr="00EF22D5">
        <w:tc>
          <w:tcPr>
            <w:tcW w:w="3192" w:type="dxa"/>
          </w:tcPr>
          <w:p w:rsidR="00EF22D5" w:rsidRDefault="006E59EC">
            <w:pPr>
              <w:pStyle w:val="TableBodyText"/>
            </w:pPr>
            <w:r>
              <w:t>2</w:t>
            </w:r>
          </w:p>
        </w:tc>
        <w:tc>
          <w:tcPr>
            <w:tcW w:w="3192" w:type="dxa"/>
          </w:tcPr>
          <w:p w:rsidR="00EF22D5" w:rsidRDefault="006E59EC">
            <w:pPr>
              <w:pStyle w:val="TableBodyText"/>
            </w:pPr>
            <w:r>
              <w:t>3</w:t>
            </w:r>
          </w:p>
        </w:tc>
        <w:tc>
          <w:tcPr>
            <w:tcW w:w="3192" w:type="dxa"/>
          </w:tcPr>
          <w:p w:rsidR="00EF22D5" w:rsidRDefault="006E59EC">
            <w:pPr>
              <w:pStyle w:val="TableBodyText"/>
            </w:pPr>
            <w:r>
              <w:rPr>
                <w:b/>
              </w:rPr>
              <w:t xml:space="preserve">DiagnosticCode </w:t>
            </w:r>
            <w:r>
              <w:t>= 13</w:t>
            </w:r>
          </w:p>
        </w:tc>
      </w:tr>
      <w:tr w:rsidR="00EF22D5" w:rsidTr="00EF22D5">
        <w:tc>
          <w:tcPr>
            <w:tcW w:w="3192" w:type="dxa"/>
          </w:tcPr>
          <w:p w:rsidR="00EF22D5" w:rsidRDefault="006E59EC">
            <w:pPr>
              <w:pStyle w:val="TableBodyText"/>
            </w:pPr>
            <w:r>
              <w:t>2</w:t>
            </w:r>
          </w:p>
        </w:tc>
        <w:tc>
          <w:tcPr>
            <w:tcW w:w="3192" w:type="dxa"/>
          </w:tcPr>
          <w:p w:rsidR="00EF22D5" w:rsidRDefault="006E59EC">
            <w:pPr>
              <w:pStyle w:val="TableBodyText"/>
            </w:pPr>
            <w:r>
              <w:t>4</w:t>
            </w:r>
          </w:p>
        </w:tc>
        <w:tc>
          <w:tcPr>
            <w:tcW w:w="3192" w:type="dxa"/>
          </w:tcPr>
          <w:p w:rsidR="00EF22D5" w:rsidRDefault="006E59EC">
            <w:pPr>
              <w:pStyle w:val="TableBodyText"/>
            </w:pPr>
            <w:r>
              <w:rPr>
                <w:b/>
              </w:rPr>
              <w:t xml:space="preserve">DiagnosticCode </w:t>
            </w:r>
            <w:r>
              <w:t>= 30</w:t>
            </w:r>
          </w:p>
        </w:tc>
      </w:tr>
      <w:tr w:rsidR="00EF22D5" w:rsidTr="00EF22D5">
        <w:tc>
          <w:tcPr>
            <w:tcW w:w="3192" w:type="dxa"/>
          </w:tcPr>
          <w:p w:rsidR="00EF22D5" w:rsidRDefault="006E59EC">
            <w:pPr>
              <w:pStyle w:val="TableBodyText"/>
            </w:pPr>
            <w:r>
              <w:t>2</w:t>
            </w:r>
          </w:p>
        </w:tc>
        <w:tc>
          <w:tcPr>
            <w:tcW w:w="3192" w:type="dxa"/>
          </w:tcPr>
          <w:p w:rsidR="00EF22D5" w:rsidRDefault="006E59EC">
            <w:pPr>
              <w:pStyle w:val="TableBodyText"/>
            </w:pPr>
            <w:r>
              <w:t>Any other value</w:t>
            </w:r>
          </w:p>
        </w:tc>
        <w:tc>
          <w:tcPr>
            <w:tcW w:w="3192" w:type="dxa"/>
          </w:tcPr>
          <w:p w:rsidR="00EF22D5" w:rsidRDefault="006E59EC">
            <w:pPr>
              <w:pStyle w:val="TableBodyText"/>
            </w:pPr>
            <w:r>
              <w:rPr>
                <w:b/>
              </w:rPr>
              <w:t xml:space="preserve">DiagnosticCode </w:t>
            </w:r>
            <w:r>
              <w:t>= 38</w:t>
            </w:r>
          </w:p>
        </w:tc>
      </w:tr>
      <w:tr w:rsidR="00EF22D5" w:rsidTr="00EF22D5">
        <w:tc>
          <w:tcPr>
            <w:tcW w:w="3192" w:type="dxa"/>
          </w:tcPr>
          <w:p w:rsidR="00EF22D5" w:rsidRDefault="006E59EC">
            <w:pPr>
              <w:pStyle w:val="TableBodyText"/>
            </w:pPr>
            <w:r>
              <w:t>3</w:t>
            </w:r>
          </w:p>
        </w:tc>
        <w:tc>
          <w:tcPr>
            <w:tcW w:w="3192" w:type="dxa"/>
          </w:tcPr>
          <w:p w:rsidR="00EF22D5" w:rsidRDefault="006E59EC">
            <w:pPr>
              <w:pStyle w:val="TableBodyText"/>
            </w:pPr>
            <w:r>
              <w:t>1</w:t>
            </w:r>
          </w:p>
        </w:tc>
        <w:tc>
          <w:tcPr>
            <w:tcW w:w="3192" w:type="dxa"/>
          </w:tcPr>
          <w:p w:rsidR="00EF22D5" w:rsidRDefault="006E59EC">
            <w:pPr>
              <w:pStyle w:val="TableBodyText"/>
            </w:pPr>
            <w:r>
              <w:rPr>
                <w:b/>
              </w:rPr>
              <w:t xml:space="preserve">DiagnosticCode </w:t>
            </w:r>
            <w:r>
              <w:t>= 38</w:t>
            </w:r>
          </w:p>
        </w:tc>
      </w:tr>
      <w:tr w:rsidR="00EF22D5" w:rsidTr="00EF22D5">
        <w:tc>
          <w:tcPr>
            <w:tcW w:w="3192" w:type="dxa"/>
          </w:tcPr>
          <w:p w:rsidR="00EF22D5" w:rsidRDefault="006E59EC">
            <w:pPr>
              <w:pStyle w:val="TableBodyText"/>
            </w:pPr>
            <w:r>
              <w:t>3</w:t>
            </w:r>
          </w:p>
        </w:tc>
        <w:tc>
          <w:tcPr>
            <w:tcW w:w="3192" w:type="dxa"/>
          </w:tcPr>
          <w:p w:rsidR="00EF22D5" w:rsidRDefault="006E59EC">
            <w:pPr>
              <w:pStyle w:val="TableBodyText"/>
            </w:pPr>
            <w:r>
              <w:t>2</w:t>
            </w:r>
          </w:p>
        </w:tc>
        <w:tc>
          <w:tcPr>
            <w:tcW w:w="3192" w:type="dxa"/>
          </w:tcPr>
          <w:p w:rsidR="00EF22D5" w:rsidRDefault="006E59EC">
            <w:pPr>
              <w:pStyle w:val="TableBodyText"/>
            </w:pPr>
            <w:r>
              <w:t>No action taken</w:t>
            </w:r>
          </w:p>
        </w:tc>
      </w:tr>
      <w:tr w:rsidR="00EF22D5" w:rsidTr="00EF22D5">
        <w:tc>
          <w:tcPr>
            <w:tcW w:w="3192" w:type="dxa"/>
          </w:tcPr>
          <w:p w:rsidR="00EF22D5" w:rsidRDefault="006E59EC">
            <w:pPr>
              <w:pStyle w:val="TableBodyText"/>
            </w:pPr>
            <w:r>
              <w:t>3</w:t>
            </w:r>
          </w:p>
        </w:tc>
        <w:tc>
          <w:tcPr>
            <w:tcW w:w="3192" w:type="dxa"/>
          </w:tcPr>
          <w:p w:rsidR="00EF22D5" w:rsidRDefault="006E59EC">
            <w:pPr>
              <w:pStyle w:val="TableBodyText"/>
            </w:pPr>
            <w:r>
              <w:t>3</w:t>
            </w:r>
          </w:p>
        </w:tc>
        <w:tc>
          <w:tcPr>
            <w:tcW w:w="3192" w:type="dxa"/>
          </w:tcPr>
          <w:p w:rsidR="00EF22D5" w:rsidRDefault="006E59EC">
            <w:pPr>
              <w:pStyle w:val="TableBodyText"/>
            </w:pPr>
            <w:r>
              <w:rPr>
                <w:b/>
              </w:rPr>
              <w:t xml:space="preserve">DiagnosticCode </w:t>
            </w:r>
            <w:r>
              <w:t>= 18</w:t>
            </w:r>
          </w:p>
        </w:tc>
      </w:tr>
      <w:tr w:rsidR="00EF22D5" w:rsidTr="00EF22D5">
        <w:tc>
          <w:tcPr>
            <w:tcW w:w="3192" w:type="dxa"/>
          </w:tcPr>
          <w:p w:rsidR="00EF22D5" w:rsidRDefault="006E59EC">
            <w:pPr>
              <w:pStyle w:val="TableBodyText"/>
            </w:pPr>
            <w:r>
              <w:t>3</w:t>
            </w:r>
          </w:p>
        </w:tc>
        <w:tc>
          <w:tcPr>
            <w:tcW w:w="3192" w:type="dxa"/>
          </w:tcPr>
          <w:p w:rsidR="00EF22D5" w:rsidRDefault="006E59EC">
            <w:pPr>
              <w:pStyle w:val="TableBodyText"/>
            </w:pPr>
            <w:r>
              <w:t>4</w:t>
            </w:r>
          </w:p>
        </w:tc>
        <w:tc>
          <w:tcPr>
            <w:tcW w:w="3192" w:type="dxa"/>
          </w:tcPr>
          <w:p w:rsidR="00EF22D5" w:rsidRDefault="006E59EC">
            <w:pPr>
              <w:pStyle w:val="TableBodyText"/>
            </w:pPr>
            <w:r>
              <w:rPr>
                <w:b/>
              </w:rPr>
              <w:t xml:space="preserve">DiagnosticCode </w:t>
            </w:r>
            <w:r>
              <w:t>= 13</w:t>
            </w:r>
          </w:p>
        </w:tc>
      </w:tr>
      <w:tr w:rsidR="00EF22D5" w:rsidTr="00EF22D5">
        <w:tc>
          <w:tcPr>
            <w:tcW w:w="3192" w:type="dxa"/>
          </w:tcPr>
          <w:p w:rsidR="00EF22D5" w:rsidRDefault="006E59EC">
            <w:pPr>
              <w:pStyle w:val="TableBodyText"/>
            </w:pPr>
            <w:r>
              <w:t>3</w:t>
            </w:r>
          </w:p>
        </w:tc>
        <w:tc>
          <w:tcPr>
            <w:tcW w:w="3192" w:type="dxa"/>
          </w:tcPr>
          <w:p w:rsidR="00EF22D5" w:rsidRDefault="006E59EC">
            <w:pPr>
              <w:pStyle w:val="TableBodyText"/>
            </w:pPr>
            <w:r>
              <w:t>5</w:t>
            </w:r>
          </w:p>
        </w:tc>
        <w:tc>
          <w:tcPr>
            <w:tcW w:w="3192" w:type="dxa"/>
          </w:tcPr>
          <w:p w:rsidR="00EF22D5" w:rsidRDefault="006E59EC">
            <w:pPr>
              <w:pStyle w:val="TableBodyText"/>
            </w:pPr>
            <w:r>
              <w:rPr>
                <w:b/>
              </w:rPr>
              <w:t xml:space="preserve">DiagnosticCode </w:t>
            </w:r>
            <w:r>
              <w:t>= 18</w:t>
            </w:r>
          </w:p>
        </w:tc>
      </w:tr>
      <w:tr w:rsidR="00EF22D5" w:rsidTr="00EF22D5">
        <w:tc>
          <w:tcPr>
            <w:tcW w:w="3192" w:type="dxa"/>
          </w:tcPr>
          <w:p w:rsidR="00EF22D5" w:rsidRDefault="006E59EC">
            <w:pPr>
              <w:pStyle w:val="TableBodyText"/>
            </w:pPr>
            <w:r>
              <w:t>3</w:t>
            </w:r>
          </w:p>
        </w:tc>
        <w:tc>
          <w:tcPr>
            <w:tcW w:w="3192" w:type="dxa"/>
          </w:tcPr>
          <w:p w:rsidR="00EF22D5" w:rsidRDefault="006E59EC">
            <w:pPr>
              <w:pStyle w:val="TableBodyText"/>
            </w:pPr>
            <w:r>
              <w:t>Any other value</w:t>
            </w:r>
          </w:p>
        </w:tc>
        <w:tc>
          <w:tcPr>
            <w:tcW w:w="3192" w:type="dxa"/>
          </w:tcPr>
          <w:p w:rsidR="00EF22D5" w:rsidRDefault="006E59EC">
            <w:pPr>
              <w:pStyle w:val="TableBodyText"/>
            </w:pPr>
            <w:r>
              <w:rPr>
                <w:b/>
              </w:rPr>
              <w:t xml:space="preserve">DiagnosticCode </w:t>
            </w:r>
            <w:r>
              <w:t>= 38</w:t>
            </w:r>
          </w:p>
        </w:tc>
      </w:tr>
      <w:tr w:rsidR="00EF22D5" w:rsidTr="00EF22D5">
        <w:tc>
          <w:tcPr>
            <w:tcW w:w="3192" w:type="dxa"/>
          </w:tcPr>
          <w:p w:rsidR="00EF22D5" w:rsidRDefault="006E59EC">
            <w:pPr>
              <w:pStyle w:val="TableBodyText"/>
            </w:pPr>
            <w:r>
              <w:t>4</w:t>
            </w:r>
          </w:p>
        </w:tc>
        <w:tc>
          <w:tcPr>
            <w:tcW w:w="3192" w:type="dxa"/>
          </w:tcPr>
          <w:p w:rsidR="00EF22D5" w:rsidRDefault="006E59EC">
            <w:pPr>
              <w:pStyle w:val="TableBodyText"/>
            </w:pPr>
            <w:r>
              <w:t>0</w:t>
            </w:r>
          </w:p>
        </w:tc>
        <w:tc>
          <w:tcPr>
            <w:tcW w:w="3192" w:type="dxa"/>
          </w:tcPr>
          <w:p w:rsidR="00EF22D5" w:rsidRDefault="006E59EC">
            <w:pPr>
              <w:pStyle w:val="TableBodyText"/>
            </w:pPr>
            <w:r>
              <w:t>No action taken</w:t>
            </w:r>
          </w:p>
        </w:tc>
      </w:tr>
      <w:tr w:rsidR="00EF22D5" w:rsidTr="00EF22D5">
        <w:tc>
          <w:tcPr>
            <w:tcW w:w="3192" w:type="dxa"/>
          </w:tcPr>
          <w:p w:rsidR="00EF22D5" w:rsidRDefault="006E59EC">
            <w:pPr>
              <w:pStyle w:val="TableBodyText"/>
            </w:pPr>
            <w:r>
              <w:t>4</w:t>
            </w:r>
          </w:p>
        </w:tc>
        <w:tc>
          <w:tcPr>
            <w:tcW w:w="3192" w:type="dxa"/>
          </w:tcPr>
          <w:p w:rsidR="00EF22D5" w:rsidRDefault="006E59EC">
            <w:pPr>
              <w:pStyle w:val="TableBodyText"/>
            </w:pPr>
            <w:r>
              <w:t>3</w:t>
            </w:r>
          </w:p>
        </w:tc>
        <w:tc>
          <w:tcPr>
            <w:tcW w:w="3192" w:type="dxa"/>
          </w:tcPr>
          <w:p w:rsidR="00EF22D5" w:rsidRDefault="006E59EC">
            <w:pPr>
              <w:pStyle w:val="TableBodyText"/>
            </w:pPr>
            <w:r>
              <w:rPr>
                <w:b/>
              </w:rPr>
              <w:t xml:space="preserve">ReasonCode </w:t>
            </w:r>
            <w:r>
              <w:t>= 6</w:t>
            </w:r>
          </w:p>
        </w:tc>
      </w:tr>
      <w:tr w:rsidR="00EF22D5" w:rsidTr="00EF22D5">
        <w:tc>
          <w:tcPr>
            <w:tcW w:w="3192" w:type="dxa"/>
          </w:tcPr>
          <w:p w:rsidR="00EF22D5" w:rsidRDefault="006E59EC">
            <w:pPr>
              <w:pStyle w:val="TableBodyText"/>
            </w:pPr>
            <w:r>
              <w:t>4</w:t>
            </w:r>
          </w:p>
        </w:tc>
        <w:tc>
          <w:tcPr>
            <w:tcW w:w="3192" w:type="dxa"/>
          </w:tcPr>
          <w:p w:rsidR="00EF22D5" w:rsidRDefault="006E59EC">
            <w:pPr>
              <w:pStyle w:val="TableBodyText"/>
            </w:pPr>
            <w:r>
              <w:t>4</w:t>
            </w:r>
          </w:p>
        </w:tc>
        <w:tc>
          <w:tcPr>
            <w:tcW w:w="3192" w:type="dxa"/>
          </w:tcPr>
          <w:p w:rsidR="00EF22D5" w:rsidRDefault="006E59EC">
            <w:pPr>
              <w:pStyle w:val="TableBodyText"/>
            </w:pPr>
            <w:r>
              <w:t>No action taken</w:t>
            </w:r>
          </w:p>
        </w:tc>
      </w:tr>
      <w:tr w:rsidR="00EF22D5" w:rsidTr="00EF22D5">
        <w:tc>
          <w:tcPr>
            <w:tcW w:w="3192" w:type="dxa"/>
          </w:tcPr>
          <w:p w:rsidR="00EF22D5" w:rsidRDefault="006E59EC">
            <w:pPr>
              <w:pStyle w:val="TableBodyText"/>
            </w:pPr>
            <w:r>
              <w:t>4</w:t>
            </w:r>
          </w:p>
        </w:tc>
        <w:tc>
          <w:tcPr>
            <w:tcW w:w="3192" w:type="dxa"/>
          </w:tcPr>
          <w:p w:rsidR="00EF22D5" w:rsidRDefault="006E59EC">
            <w:pPr>
              <w:pStyle w:val="TableBodyText"/>
            </w:pPr>
            <w:r>
              <w:t>6</w:t>
            </w:r>
          </w:p>
        </w:tc>
        <w:tc>
          <w:tcPr>
            <w:tcW w:w="3192" w:type="dxa"/>
          </w:tcPr>
          <w:p w:rsidR="00EF22D5" w:rsidRDefault="006E59EC">
            <w:pPr>
              <w:pStyle w:val="TableBodyText"/>
            </w:pPr>
            <w:r>
              <w:rPr>
                <w:b/>
              </w:rPr>
              <w:t xml:space="preserve">DiagnosticCode </w:t>
            </w:r>
            <w:r>
              <w:t>= 3</w:t>
            </w:r>
          </w:p>
        </w:tc>
      </w:tr>
      <w:tr w:rsidR="00EF22D5" w:rsidTr="00EF22D5">
        <w:tc>
          <w:tcPr>
            <w:tcW w:w="3192" w:type="dxa"/>
          </w:tcPr>
          <w:p w:rsidR="00EF22D5" w:rsidRDefault="006E59EC">
            <w:pPr>
              <w:pStyle w:val="TableBodyText"/>
            </w:pPr>
            <w:r>
              <w:t>4</w:t>
            </w:r>
          </w:p>
        </w:tc>
        <w:tc>
          <w:tcPr>
            <w:tcW w:w="3192" w:type="dxa"/>
          </w:tcPr>
          <w:p w:rsidR="00EF22D5" w:rsidRDefault="006E59EC">
            <w:pPr>
              <w:pStyle w:val="TableBodyText"/>
            </w:pPr>
            <w:r>
              <w:t>7</w:t>
            </w:r>
          </w:p>
        </w:tc>
        <w:tc>
          <w:tcPr>
            <w:tcW w:w="3192" w:type="dxa"/>
          </w:tcPr>
          <w:p w:rsidR="00EF22D5" w:rsidRDefault="006E59EC">
            <w:pPr>
              <w:pStyle w:val="TableBodyText"/>
            </w:pPr>
            <w:r>
              <w:rPr>
                <w:b/>
              </w:rPr>
              <w:t xml:space="preserve">DiagnosticCode </w:t>
            </w:r>
            <w:r>
              <w:t>= 5</w:t>
            </w:r>
          </w:p>
        </w:tc>
      </w:tr>
      <w:tr w:rsidR="00EF22D5" w:rsidTr="00EF22D5">
        <w:tc>
          <w:tcPr>
            <w:tcW w:w="3192" w:type="dxa"/>
          </w:tcPr>
          <w:p w:rsidR="00EF22D5" w:rsidRDefault="006E59EC">
            <w:pPr>
              <w:pStyle w:val="TableBodyText"/>
            </w:pPr>
            <w:r>
              <w:t>4</w:t>
            </w:r>
          </w:p>
        </w:tc>
        <w:tc>
          <w:tcPr>
            <w:tcW w:w="3192" w:type="dxa"/>
          </w:tcPr>
          <w:p w:rsidR="00EF22D5" w:rsidRDefault="006E59EC">
            <w:pPr>
              <w:pStyle w:val="TableBodyText"/>
            </w:pPr>
            <w:r>
              <w:t>8</w:t>
            </w:r>
          </w:p>
        </w:tc>
        <w:tc>
          <w:tcPr>
            <w:tcW w:w="3192" w:type="dxa"/>
          </w:tcPr>
          <w:p w:rsidR="00EF22D5" w:rsidRDefault="006E59EC">
            <w:pPr>
              <w:pStyle w:val="TableBodyText"/>
            </w:pPr>
            <w:r>
              <w:rPr>
                <w:b/>
              </w:rPr>
              <w:t xml:space="preserve">DiagnosticCode </w:t>
            </w:r>
            <w:r>
              <w:t>= 3</w:t>
            </w:r>
          </w:p>
        </w:tc>
      </w:tr>
      <w:tr w:rsidR="00EF22D5" w:rsidTr="00EF22D5">
        <w:tc>
          <w:tcPr>
            <w:tcW w:w="3192" w:type="dxa"/>
          </w:tcPr>
          <w:p w:rsidR="00EF22D5" w:rsidRDefault="006E59EC">
            <w:pPr>
              <w:pStyle w:val="TableBodyText"/>
            </w:pPr>
            <w:r>
              <w:t>4</w:t>
            </w:r>
          </w:p>
        </w:tc>
        <w:tc>
          <w:tcPr>
            <w:tcW w:w="3192" w:type="dxa"/>
          </w:tcPr>
          <w:p w:rsidR="00EF22D5" w:rsidRDefault="006E59EC">
            <w:pPr>
              <w:pStyle w:val="TableBodyText"/>
            </w:pPr>
            <w:r>
              <w:t>Any other value</w:t>
            </w:r>
          </w:p>
        </w:tc>
        <w:tc>
          <w:tcPr>
            <w:tcW w:w="3192" w:type="dxa"/>
          </w:tcPr>
          <w:p w:rsidR="00EF22D5" w:rsidRDefault="006E59EC">
            <w:pPr>
              <w:pStyle w:val="TableBodyText"/>
            </w:pPr>
            <w:r>
              <w:rPr>
                <w:b/>
              </w:rPr>
              <w:t xml:space="preserve">DiagnosticCode </w:t>
            </w:r>
            <w:r>
              <w:t>= 2</w:t>
            </w:r>
          </w:p>
        </w:tc>
      </w:tr>
      <w:tr w:rsidR="00EF22D5" w:rsidTr="00EF22D5">
        <w:tc>
          <w:tcPr>
            <w:tcW w:w="3192" w:type="dxa"/>
          </w:tcPr>
          <w:p w:rsidR="00EF22D5" w:rsidRDefault="006E59EC">
            <w:pPr>
              <w:pStyle w:val="TableBodyText"/>
            </w:pPr>
            <w:r>
              <w:lastRenderedPageBreak/>
              <w:t>5</w:t>
            </w:r>
          </w:p>
        </w:tc>
        <w:tc>
          <w:tcPr>
            <w:tcW w:w="3192" w:type="dxa"/>
          </w:tcPr>
          <w:p w:rsidR="00EF22D5" w:rsidRDefault="006E59EC">
            <w:pPr>
              <w:pStyle w:val="TableBodyText"/>
            </w:pPr>
            <w:r>
              <w:t>3</w:t>
            </w:r>
          </w:p>
        </w:tc>
        <w:tc>
          <w:tcPr>
            <w:tcW w:w="3192" w:type="dxa"/>
          </w:tcPr>
          <w:p w:rsidR="00EF22D5" w:rsidRDefault="006E59EC">
            <w:pPr>
              <w:pStyle w:val="TableBodyText"/>
            </w:pPr>
            <w:r>
              <w:rPr>
                <w:b/>
              </w:rPr>
              <w:t xml:space="preserve">DiagnosticCode </w:t>
            </w:r>
            <w:r>
              <w:t>= 16</w:t>
            </w:r>
          </w:p>
        </w:tc>
      </w:tr>
      <w:tr w:rsidR="00EF22D5" w:rsidTr="00EF22D5">
        <w:tc>
          <w:tcPr>
            <w:tcW w:w="3192" w:type="dxa"/>
          </w:tcPr>
          <w:p w:rsidR="00EF22D5" w:rsidRDefault="006E59EC">
            <w:pPr>
              <w:pStyle w:val="TableBodyText"/>
            </w:pPr>
            <w:r>
              <w:t>5</w:t>
            </w:r>
          </w:p>
        </w:tc>
        <w:tc>
          <w:tcPr>
            <w:tcW w:w="3192" w:type="dxa"/>
          </w:tcPr>
          <w:p w:rsidR="00EF22D5" w:rsidRDefault="006E59EC">
            <w:pPr>
              <w:pStyle w:val="TableBodyText"/>
            </w:pPr>
            <w:r>
              <w:t>4</w:t>
            </w:r>
          </w:p>
        </w:tc>
        <w:tc>
          <w:tcPr>
            <w:tcW w:w="3192" w:type="dxa"/>
          </w:tcPr>
          <w:p w:rsidR="00EF22D5" w:rsidRDefault="006E59EC">
            <w:pPr>
              <w:pStyle w:val="TableBodyText"/>
            </w:pPr>
            <w:r>
              <w:rPr>
                <w:b/>
              </w:rPr>
              <w:t xml:space="preserve">DiagnosticCode </w:t>
            </w:r>
            <w:r>
              <w:t>= 11</w:t>
            </w:r>
          </w:p>
        </w:tc>
      </w:tr>
      <w:tr w:rsidR="00EF22D5" w:rsidTr="00EF22D5">
        <w:tc>
          <w:tcPr>
            <w:tcW w:w="3192" w:type="dxa"/>
          </w:tcPr>
          <w:p w:rsidR="00EF22D5" w:rsidRDefault="006E59EC">
            <w:pPr>
              <w:pStyle w:val="TableBodyText"/>
            </w:pPr>
            <w:r>
              <w:t>5</w:t>
            </w:r>
          </w:p>
        </w:tc>
        <w:tc>
          <w:tcPr>
            <w:tcW w:w="3192" w:type="dxa"/>
          </w:tcPr>
          <w:p w:rsidR="00EF22D5" w:rsidRDefault="006E59EC">
            <w:pPr>
              <w:pStyle w:val="TableBodyText"/>
            </w:pPr>
            <w:r>
              <w:t>Any other value</w:t>
            </w:r>
          </w:p>
        </w:tc>
        <w:tc>
          <w:tcPr>
            <w:tcW w:w="3192" w:type="dxa"/>
          </w:tcPr>
          <w:p w:rsidR="00EF22D5" w:rsidRDefault="006E59EC">
            <w:pPr>
              <w:pStyle w:val="TableBodyText"/>
            </w:pPr>
            <w:r>
              <w:rPr>
                <w:b/>
              </w:rPr>
              <w:t xml:space="preserve">DiagnosticCode </w:t>
            </w:r>
            <w:r>
              <w:t>= 17</w:t>
            </w:r>
          </w:p>
        </w:tc>
      </w:tr>
      <w:tr w:rsidR="00EF22D5" w:rsidTr="00EF22D5">
        <w:tc>
          <w:tcPr>
            <w:tcW w:w="3192" w:type="dxa"/>
          </w:tcPr>
          <w:p w:rsidR="00EF22D5" w:rsidRDefault="006E59EC">
            <w:pPr>
              <w:pStyle w:val="TableBodyText"/>
            </w:pPr>
            <w:r>
              <w:t>6</w:t>
            </w:r>
          </w:p>
        </w:tc>
        <w:tc>
          <w:tcPr>
            <w:tcW w:w="3192" w:type="dxa"/>
          </w:tcPr>
          <w:p w:rsidR="00EF22D5" w:rsidRDefault="006E59EC">
            <w:pPr>
              <w:pStyle w:val="TableBodyText"/>
            </w:pPr>
            <w:r>
              <w:t>2</w:t>
            </w:r>
          </w:p>
        </w:tc>
        <w:tc>
          <w:tcPr>
            <w:tcW w:w="3192" w:type="dxa"/>
          </w:tcPr>
          <w:p w:rsidR="00EF22D5" w:rsidRDefault="006E59EC">
            <w:pPr>
              <w:pStyle w:val="TableBodyText"/>
            </w:pPr>
            <w:r>
              <w:rPr>
                <w:b/>
              </w:rPr>
              <w:t xml:space="preserve">DiagnosticCode </w:t>
            </w:r>
            <w:r>
              <w:t>= 9</w:t>
            </w:r>
          </w:p>
        </w:tc>
      </w:tr>
      <w:tr w:rsidR="00EF22D5" w:rsidTr="00EF22D5">
        <w:tc>
          <w:tcPr>
            <w:tcW w:w="3192" w:type="dxa"/>
          </w:tcPr>
          <w:p w:rsidR="00EF22D5" w:rsidRDefault="006E59EC">
            <w:pPr>
              <w:pStyle w:val="TableBodyText"/>
            </w:pPr>
            <w:r>
              <w:t>6</w:t>
            </w:r>
          </w:p>
        </w:tc>
        <w:tc>
          <w:tcPr>
            <w:tcW w:w="3192" w:type="dxa"/>
          </w:tcPr>
          <w:p w:rsidR="00EF22D5" w:rsidRDefault="006E59EC">
            <w:pPr>
              <w:pStyle w:val="TableBodyText"/>
            </w:pPr>
            <w:r>
              <w:t>3</w:t>
            </w:r>
          </w:p>
        </w:tc>
        <w:tc>
          <w:tcPr>
            <w:tcW w:w="3192" w:type="dxa"/>
          </w:tcPr>
          <w:p w:rsidR="00EF22D5" w:rsidRDefault="006E59EC">
            <w:pPr>
              <w:pStyle w:val="TableBodyText"/>
            </w:pPr>
            <w:r>
              <w:rPr>
                <w:b/>
              </w:rPr>
              <w:t xml:space="preserve">DiagnosticCode </w:t>
            </w:r>
            <w:r>
              <w:t>= 8</w:t>
            </w:r>
          </w:p>
        </w:tc>
      </w:tr>
      <w:tr w:rsidR="00EF22D5" w:rsidTr="00EF22D5">
        <w:tc>
          <w:tcPr>
            <w:tcW w:w="3192" w:type="dxa"/>
          </w:tcPr>
          <w:p w:rsidR="00EF22D5" w:rsidRDefault="006E59EC">
            <w:pPr>
              <w:pStyle w:val="TableBodyText"/>
            </w:pPr>
            <w:r>
              <w:t>6</w:t>
            </w:r>
          </w:p>
        </w:tc>
        <w:tc>
          <w:tcPr>
            <w:tcW w:w="3192" w:type="dxa"/>
          </w:tcPr>
          <w:p w:rsidR="00EF22D5" w:rsidRDefault="006E59EC">
            <w:pPr>
              <w:pStyle w:val="TableBodyText"/>
            </w:pPr>
            <w:r>
              <w:t>4</w:t>
            </w:r>
          </w:p>
        </w:tc>
        <w:tc>
          <w:tcPr>
            <w:tcW w:w="3192" w:type="dxa"/>
          </w:tcPr>
          <w:p w:rsidR="00EF22D5" w:rsidRDefault="006E59EC">
            <w:pPr>
              <w:pStyle w:val="TableBodyText"/>
            </w:pPr>
            <w:r>
              <w:rPr>
                <w:b/>
              </w:rPr>
              <w:t xml:space="preserve">DiagnosticCode </w:t>
            </w:r>
            <w:r>
              <w:t>= 25</w:t>
            </w:r>
          </w:p>
        </w:tc>
      </w:tr>
      <w:tr w:rsidR="00EF22D5" w:rsidTr="00EF22D5">
        <w:tc>
          <w:tcPr>
            <w:tcW w:w="3192" w:type="dxa"/>
          </w:tcPr>
          <w:p w:rsidR="00EF22D5" w:rsidRDefault="006E59EC">
            <w:pPr>
              <w:pStyle w:val="TableBodyText"/>
            </w:pPr>
            <w:r>
              <w:t>6</w:t>
            </w:r>
          </w:p>
        </w:tc>
        <w:tc>
          <w:tcPr>
            <w:tcW w:w="3192" w:type="dxa"/>
          </w:tcPr>
          <w:p w:rsidR="00EF22D5" w:rsidRDefault="006E59EC">
            <w:pPr>
              <w:pStyle w:val="TableBodyText"/>
            </w:pPr>
            <w:r>
              <w:t>5</w:t>
            </w:r>
          </w:p>
        </w:tc>
        <w:tc>
          <w:tcPr>
            <w:tcW w:w="3192" w:type="dxa"/>
          </w:tcPr>
          <w:p w:rsidR="00EF22D5" w:rsidRDefault="006E59EC">
            <w:pPr>
              <w:pStyle w:val="TableBodyText"/>
            </w:pPr>
            <w:r>
              <w:rPr>
                <w:b/>
              </w:rPr>
              <w:t xml:space="preserve">ReasonCode </w:t>
            </w:r>
            <w:r>
              <w:t>= 2</w:t>
            </w:r>
          </w:p>
        </w:tc>
      </w:tr>
      <w:tr w:rsidR="00EF22D5" w:rsidTr="00EF22D5">
        <w:tc>
          <w:tcPr>
            <w:tcW w:w="3192" w:type="dxa"/>
          </w:tcPr>
          <w:p w:rsidR="00EF22D5" w:rsidRDefault="006E59EC">
            <w:pPr>
              <w:pStyle w:val="TableBodyText"/>
            </w:pPr>
            <w:r>
              <w:t>6</w:t>
            </w:r>
          </w:p>
        </w:tc>
        <w:tc>
          <w:tcPr>
            <w:tcW w:w="3192" w:type="dxa"/>
          </w:tcPr>
          <w:p w:rsidR="00EF22D5" w:rsidRDefault="006E59EC">
            <w:pPr>
              <w:pStyle w:val="TableBodyText"/>
            </w:pPr>
            <w:r>
              <w:t>Any other value</w:t>
            </w:r>
          </w:p>
        </w:tc>
        <w:tc>
          <w:tcPr>
            <w:tcW w:w="3192" w:type="dxa"/>
          </w:tcPr>
          <w:p w:rsidR="00EF22D5" w:rsidRDefault="006E59EC">
            <w:pPr>
              <w:pStyle w:val="TableBodyText"/>
            </w:pPr>
            <w:r>
              <w:rPr>
                <w:b/>
              </w:rPr>
              <w:t xml:space="preserve">DiagnosticCode </w:t>
            </w:r>
            <w:r>
              <w:t>= 15</w:t>
            </w:r>
          </w:p>
        </w:tc>
      </w:tr>
      <w:tr w:rsidR="00EF22D5" w:rsidTr="00EF22D5">
        <w:tc>
          <w:tcPr>
            <w:tcW w:w="3192" w:type="dxa"/>
          </w:tcPr>
          <w:p w:rsidR="00EF22D5" w:rsidRDefault="006E59EC">
            <w:pPr>
              <w:pStyle w:val="TableBodyText"/>
            </w:pPr>
            <w:r>
              <w:t>7</w:t>
            </w:r>
          </w:p>
        </w:tc>
        <w:tc>
          <w:tcPr>
            <w:tcW w:w="3192" w:type="dxa"/>
          </w:tcPr>
          <w:p w:rsidR="00EF22D5" w:rsidRDefault="006E59EC">
            <w:pPr>
              <w:pStyle w:val="TableBodyText"/>
            </w:pPr>
            <w:r>
              <w:t>1</w:t>
            </w:r>
          </w:p>
        </w:tc>
        <w:tc>
          <w:tcPr>
            <w:tcW w:w="3192" w:type="dxa"/>
          </w:tcPr>
          <w:p w:rsidR="00EF22D5" w:rsidRDefault="006E59EC">
            <w:pPr>
              <w:pStyle w:val="TableBodyText"/>
            </w:pPr>
            <w:r>
              <w:rPr>
                <w:b/>
              </w:rPr>
              <w:t xml:space="preserve">DiagnosticCode </w:t>
            </w:r>
            <w:r>
              <w:t>= 29</w:t>
            </w:r>
          </w:p>
        </w:tc>
      </w:tr>
      <w:tr w:rsidR="00EF22D5" w:rsidTr="00EF22D5">
        <w:tc>
          <w:tcPr>
            <w:tcW w:w="3192" w:type="dxa"/>
          </w:tcPr>
          <w:p w:rsidR="00EF22D5" w:rsidRDefault="006E59EC">
            <w:pPr>
              <w:pStyle w:val="TableBodyText"/>
            </w:pPr>
            <w:r>
              <w:t>7</w:t>
            </w:r>
          </w:p>
        </w:tc>
        <w:tc>
          <w:tcPr>
            <w:tcW w:w="3192" w:type="dxa"/>
          </w:tcPr>
          <w:p w:rsidR="00EF22D5" w:rsidRDefault="006E59EC">
            <w:pPr>
              <w:pStyle w:val="TableBodyText"/>
            </w:pPr>
            <w:r>
              <w:t>2</w:t>
            </w:r>
          </w:p>
        </w:tc>
        <w:tc>
          <w:tcPr>
            <w:tcW w:w="3192" w:type="dxa"/>
          </w:tcPr>
          <w:p w:rsidR="00EF22D5" w:rsidRDefault="006E59EC">
            <w:pPr>
              <w:pStyle w:val="TableBodyText"/>
            </w:pPr>
            <w:r>
              <w:rPr>
                <w:b/>
              </w:rPr>
              <w:t xml:space="preserve">DiagnosticCode </w:t>
            </w:r>
            <w:r>
              <w:t>= 28</w:t>
            </w:r>
          </w:p>
        </w:tc>
      </w:tr>
      <w:tr w:rsidR="00EF22D5" w:rsidTr="00EF22D5">
        <w:tc>
          <w:tcPr>
            <w:tcW w:w="3192" w:type="dxa"/>
          </w:tcPr>
          <w:p w:rsidR="00EF22D5" w:rsidRDefault="006E59EC">
            <w:pPr>
              <w:pStyle w:val="TableBodyText"/>
            </w:pPr>
            <w:r>
              <w:t>7</w:t>
            </w:r>
          </w:p>
        </w:tc>
        <w:tc>
          <w:tcPr>
            <w:tcW w:w="3192" w:type="dxa"/>
          </w:tcPr>
          <w:p w:rsidR="00EF22D5" w:rsidRDefault="006E59EC">
            <w:pPr>
              <w:pStyle w:val="TableBodyText"/>
            </w:pPr>
            <w:r>
              <w:t>3</w:t>
            </w:r>
          </w:p>
        </w:tc>
        <w:tc>
          <w:tcPr>
            <w:tcW w:w="3192" w:type="dxa"/>
          </w:tcPr>
          <w:p w:rsidR="00EF22D5" w:rsidRDefault="006E59EC">
            <w:pPr>
              <w:pStyle w:val="TableBodyText"/>
            </w:pPr>
            <w:r>
              <w:rPr>
                <w:b/>
              </w:rPr>
              <w:t xml:space="preserve">DiagnosticCode </w:t>
            </w:r>
            <w:r>
              <w:t>= 26</w:t>
            </w:r>
          </w:p>
        </w:tc>
      </w:tr>
      <w:tr w:rsidR="00EF22D5" w:rsidTr="00EF22D5">
        <w:tc>
          <w:tcPr>
            <w:tcW w:w="3192" w:type="dxa"/>
          </w:tcPr>
          <w:p w:rsidR="00EF22D5" w:rsidRDefault="006E59EC">
            <w:pPr>
              <w:pStyle w:val="TableBodyText"/>
            </w:pPr>
            <w:r>
              <w:t>7</w:t>
            </w:r>
          </w:p>
        </w:tc>
        <w:tc>
          <w:tcPr>
            <w:tcW w:w="3192" w:type="dxa"/>
          </w:tcPr>
          <w:p w:rsidR="00EF22D5" w:rsidRDefault="006E59EC">
            <w:pPr>
              <w:pStyle w:val="TableBodyText"/>
            </w:pPr>
            <w:r>
              <w:t>Any other value</w:t>
            </w:r>
          </w:p>
        </w:tc>
        <w:tc>
          <w:tcPr>
            <w:tcW w:w="3192" w:type="dxa"/>
          </w:tcPr>
          <w:p w:rsidR="00EF22D5" w:rsidRDefault="006E59EC">
            <w:pPr>
              <w:pStyle w:val="TableBodyText"/>
            </w:pPr>
            <w:r>
              <w:rPr>
                <w:b/>
              </w:rPr>
              <w:t xml:space="preserve">DiagnosticCode </w:t>
            </w:r>
            <w:r>
              <w:t>= 46</w:t>
            </w:r>
          </w:p>
        </w:tc>
      </w:tr>
    </w:tbl>
    <w:p w:rsidR="00EF22D5" w:rsidRDefault="00EF22D5"/>
    <w:p w:rsidR="00EF22D5" w:rsidRDefault="006E59EC">
      <w:pPr>
        <w:pStyle w:val="Heading5"/>
      </w:pPr>
      <w:bookmarkStart w:id="833" w:name="section_78974e55e47b4ede8f44394544389c0a"/>
      <w:bookmarkStart w:id="834" w:name="_Toc174599889"/>
      <w:r>
        <w:t>Reading Message Disposition Notification Messages</w:t>
      </w:r>
      <w:bookmarkEnd w:id="833"/>
      <w:bookmarkEnd w:id="834"/>
    </w:p>
    <w:p w:rsidR="00EF22D5" w:rsidRDefault="006E59EC">
      <w:r>
        <w:t xml:space="preserve">When reading message disposition notifications, as specified in </w:t>
      </w:r>
      <w:hyperlink r:id="rId419">
        <w:r>
          <w:rPr>
            <w:rStyle w:val="Hyperlink"/>
          </w:rPr>
          <w:t>[RFC3798]</w:t>
        </w:r>
      </w:hyperlink>
      <w:r>
        <w:t xml:space="preserve">, the contents of the message/disposition-notification </w:t>
      </w:r>
      <w:hyperlink w:anchor="gt_7296866d-d4b9-4238-af3a-4d772989e348">
        <w:r>
          <w:rPr>
            <w:rStyle w:val="HyperlinkGreen"/>
            <w:b/>
          </w:rPr>
          <w:t>body part</w:t>
        </w:r>
      </w:hyperlink>
      <w:r>
        <w:t xml:space="preserve"> are processed as follows:</w:t>
      </w:r>
    </w:p>
    <w:p w:rsidR="00EF22D5" w:rsidRDefault="006E59EC">
      <w:pPr>
        <w:pStyle w:val="ListParagraph"/>
        <w:numPr>
          <w:ilvl w:val="0"/>
          <w:numId w:val="188"/>
        </w:numPr>
      </w:pPr>
      <w:r>
        <w:t xml:space="preserve">If the </w:t>
      </w:r>
      <w:r>
        <w:rPr>
          <w:b/>
        </w:rPr>
        <w:t>Original-Recipient</w:t>
      </w:r>
      <w:r>
        <w:t xml:space="preserve"> field is present and has a value, the </w:t>
      </w:r>
      <w:hyperlink w:anchor="gt_8468588a-d147-45b8-848e-75449f61f368">
        <w:r>
          <w:rPr>
            <w:rStyle w:val="HyperlinkGreen"/>
            <w:b/>
          </w:rPr>
          <w:t>MIME reader</w:t>
        </w:r>
      </w:hyperlink>
      <w:r>
        <w:t xml:space="preserve"> sets the value of the </w:t>
      </w:r>
      <w:r>
        <w:rPr>
          <w:b/>
        </w:rPr>
        <w:t>PidTagOriginalDisplayTo</w:t>
      </w:r>
      <w:r>
        <w:t xml:space="preserve"> property (</w:t>
      </w:r>
      <w:hyperlink r:id="rId420" w:anchor="Section_daa9120ff3254afba73828f91049ab3c">
        <w:r>
          <w:rPr>
            <w:rStyle w:val="Hyperlink"/>
          </w:rPr>
          <w:t>[MS-OXOMSG]</w:t>
        </w:r>
      </w:hyperlink>
      <w:r>
        <w:t xml:space="preserve"> section 2.2.2.3) on the </w:t>
      </w:r>
      <w:hyperlink w:anchor="gt_b6c15d0c-d992-421d-ba96-99d3b63894cf">
        <w:r>
          <w:rPr>
            <w:rStyle w:val="HyperlinkGreen"/>
            <w:b/>
          </w:rPr>
          <w:t>Message object</w:t>
        </w:r>
      </w:hyperlink>
      <w:r>
        <w:t xml:space="preserve"> to the display name portion of the </w:t>
      </w:r>
      <w:r>
        <w:rPr>
          <w:b/>
        </w:rPr>
        <w:t>Original-Recipient</w:t>
      </w:r>
      <w:r>
        <w:t xml:space="preserve"> field. If this field has no displa</w:t>
      </w:r>
      <w:r>
        <w:t xml:space="preserve">y name portion, the MIME reader sets the value of the </w:t>
      </w:r>
      <w:r>
        <w:rPr>
          <w:b/>
        </w:rPr>
        <w:t>PidTagOriginalDisplayTo</w:t>
      </w:r>
      <w:r>
        <w:t xml:space="preserve"> property to the email address from the field.</w:t>
      </w:r>
    </w:p>
    <w:p w:rsidR="00EF22D5" w:rsidRDefault="006E59EC">
      <w:pPr>
        <w:pStyle w:val="ListParagraph"/>
        <w:numPr>
          <w:ilvl w:val="0"/>
          <w:numId w:val="188"/>
        </w:numPr>
      </w:pPr>
      <w:r>
        <w:t xml:space="preserve">If the </w:t>
      </w:r>
      <w:r>
        <w:rPr>
          <w:b/>
        </w:rPr>
        <w:t>Original-Recipient</w:t>
      </w:r>
      <w:r>
        <w:t xml:space="preserve"> field is not present or has no value, the MIME reader sets the value of the </w:t>
      </w:r>
      <w:r>
        <w:rPr>
          <w:b/>
        </w:rPr>
        <w:t>PidTagOriginalDisplayTo</w:t>
      </w:r>
      <w:r>
        <w:t xml:space="preserve"> property on the Message object to the display name portion of the </w:t>
      </w:r>
      <w:r>
        <w:rPr>
          <w:b/>
        </w:rPr>
        <w:t>Final-Recipient</w:t>
      </w:r>
      <w:r>
        <w:t xml:space="preserve"> field. If this field has no display name portion, the MIME reader sets the value of the </w:t>
      </w:r>
      <w:r>
        <w:rPr>
          <w:b/>
        </w:rPr>
        <w:t>PidTagOriginalDisplayTo</w:t>
      </w:r>
      <w:r>
        <w:t xml:space="preserve"> property to the email address from the field.</w:t>
      </w:r>
    </w:p>
    <w:p w:rsidR="00EF22D5" w:rsidRDefault="006E59EC">
      <w:pPr>
        <w:pStyle w:val="ListParagraph"/>
        <w:numPr>
          <w:ilvl w:val="0"/>
          <w:numId w:val="188"/>
        </w:numPr>
      </w:pPr>
      <w:r>
        <w:t xml:space="preserve">If both the </w:t>
      </w:r>
      <w:r>
        <w:rPr>
          <w:b/>
        </w:rPr>
        <w:t>Fro</w:t>
      </w:r>
      <w:r>
        <w:rPr>
          <w:b/>
        </w:rPr>
        <w:t>m</w:t>
      </w:r>
      <w:r>
        <w:t xml:space="preserve"> and </w:t>
      </w:r>
      <w:r>
        <w:rPr>
          <w:b/>
        </w:rPr>
        <w:t>Sender</w:t>
      </w:r>
      <w:r>
        <w:t xml:space="preserve"> fields are not present or have no value, the value of the </w:t>
      </w:r>
      <w:r>
        <w:rPr>
          <w:b/>
        </w:rPr>
        <w:t>Original-Recipient</w:t>
      </w:r>
      <w:r>
        <w:t xml:space="preserve"> field (or the </w:t>
      </w:r>
      <w:r>
        <w:rPr>
          <w:b/>
        </w:rPr>
        <w:t>Final-Recipient</w:t>
      </w:r>
      <w:r>
        <w:t xml:space="preserve"> field if the </w:t>
      </w:r>
      <w:r>
        <w:rPr>
          <w:b/>
        </w:rPr>
        <w:t>Original-Recipient</w:t>
      </w:r>
      <w:r>
        <w:t xml:space="preserve"> field is not present) is used in their place and processed as specified in section </w:t>
      </w:r>
      <w:hyperlink w:anchor="Section_9a10ba92a85a421db9a8fb31599ff039" w:history="1">
        <w:r>
          <w:rPr>
            <w:rStyle w:val="Hyperlink"/>
          </w:rPr>
          <w:t>2.2.3.1.3</w:t>
        </w:r>
      </w:hyperlink>
      <w:r>
        <w:t xml:space="preserve"> and section </w:t>
      </w:r>
      <w:hyperlink w:anchor="Section_07da79f68d3f4021b9fcee89af0fabad" w:history="1">
        <w:r>
          <w:rPr>
            <w:rStyle w:val="Hyperlink"/>
          </w:rPr>
          <w:t>2.2.3.1.4</w:t>
        </w:r>
      </w:hyperlink>
      <w:r>
        <w:t>.</w:t>
      </w:r>
    </w:p>
    <w:p w:rsidR="00EF22D5" w:rsidRDefault="006E59EC">
      <w:pPr>
        <w:pStyle w:val="ListParagraph"/>
        <w:numPr>
          <w:ilvl w:val="0"/>
          <w:numId w:val="188"/>
        </w:numPr>
      </w:pPr>
      <w:r>
        <w:t xml:space="preserve">The MIME reader writes the sent time of the message to the </w:t>
      </w:r>
      <w:r>
        <w:rPr>
          <w:b/>
        </w:rPr>
        <w:t xml:space="preserve">PidTagOriginalDeliveryTime </w:t>
      </w:r>
      <w:r>
        <w:t>property ([MS-OXOMS</w:t>
      </w:r>
      <w:r>
        <w:t xml:space="preserve">G] section 2.2.2.2), the </w:t>
      </w:r>
      <w:r>
        <w:rPr>
          <w:b/>
        </w:rPr>
        <w:t xml:space="preserve">PidTagReceiptTime </w:t>
      </w:r>
      <w:r>
        <w:t xml:space="preserve">property ([MS-OXOMSG] section 2.2.2.33), and the </w:t>
      </w:r>
      <w:r>
        <w:rPr>
          <w:b/>
        </w:rPr>
        <w:t xml:space="preserve">PidTagReportTime </w:t>
      </w:r>
      <w:r>
        <w:t>property (</w:t>
      </w:r>
      <w:hyperlink r:id="rId421" w:anchor="Section_522f85874aed4cd6831b40bd87862189">
        <w:r>
          <w:rPr>
            <w:rStyle w:val="Hyperlink"/>
          </w:rPr>
          <w:t>[MS-OXCSPAM]</w:t>
        </w:r>
      </w:hyperlink>
      <w:r>
        <w:t xml:space="preserve"> section 2.2.2.6) on the Message object.</w:t>
      </w:r>
    </w:p>
    <w:p w:rsidR="00EF22D5" w:rsidRDefault="006E59EC">
      <w:pPr>
        <w:pStyle w:val="ListParagraph"/>
        <w:numPr>
          <w:ilvl w:val="0"/>
          <w:numId w:val="188"/>
        </w:numPr>
      </w:pPr>
      <w:r>
        <w:t>Th</w:t>
      </w:r>
      <w:r>
        <w:t xml:space="preserve">e MIME reader writes the value of the </w:t>
      </w:r>
      <w:r>
        <w:rPr>
          <w:b/>
        </w:rPr>
        <w:t>Disposition</w:t>
      </w:r>
      <w:r>
        <w:t xml:space="preserve"> field to the </w:t>
      </w:r>
      <w:r>
        <w:rPr>
          <w:b/>
        </w:rPr>
        <w:t xml:space="preserve">PidTagReportText </w:t>
      </w:r>
      <w:r>
        <w:t>property ([MS-OXOMSG] section 2.2.2.23) on the Message object.</w:t>
      </w:r>
    </w:p>
    <w:p w:rsidR="00EF22D5" w:rsidRDefault="006E59EC">
      <w:pPr>
        <w:pStyle w:val="ListParagraph"/>
        <w:numPr>
          <w:ilvl w:val="0"/>
          <w:numId w:val="188"/>
        </w:numPr>
      </w:pPr>
      <w:r>
        <w:t xml:space="preserve">If the </w:t>
      </w:r>
      <w:r>
        <w:rPr>
          <w:b/>
        </w:rPr>
        <w:t>X-MSExch-Correlation-Key</w:t>
      </w:r>
      <w:r>
        <w:t xml:space="preserve"> field is present, the MIME reader decodes the value of this field using </w:t>
      </w:r>
      <w:hyperlink w:anchor="gt_179b9392-9019-45a3-880b-26f6890522b7">
        <w:r>
          <w:rPr>
            <w:rStyle w:val="HyperlinkGreen"/>
            <w:b/>
          </w:rPr>
          <w:t>base64 encoding</w:t>
        </w:r>
      </w:hyperlink>
      <w:r>
        <w:t xml:space="preserve">. If the value is successfully decoded, the MIME reader writes the resulting value to the </w:t>
      </w:r>
      <w:r>
        <w:rPr>
          <w:b/>
        </w:rPr>
        <w:t xml:space="preserve">PidTagParentKey </w:t>
      </w:r>
      <w:r>
        <w:t>property ([MS-OXOMSG] section 2.2.2.18) on the Message object.</w:t>
      </w:r>
    </w:p>
    <w:p w:rsidR="00EF22D5" w:rsidRDefault="006E59EC">
      <w:pPr>
        <w:pStyle w:val="ListParagraph"/>
        <w:numPr>
          <w:ilvl w:val="0"/>
          <w:numId w:val="188"/>
        </w:numPr>
      </w:pPr>
      <w:r>
        <w:lastRenderedPageBreak/>
        <w:t xml:space="preserve">If the </w:t>
      </w:r>
      <w:r>
        <w:rPr>
          <w:b/>
        </w:rPr>
        <w:t>Original-Mes</w:t>
      </w:r>
      <w:r>
        <w:rPr>
          <w:b/>
        </w:rPr>
        <w:t>sage-ID</w:t>
      </w:r>
      <w:r>
        <w:t xml:space="preserve"> field is present, the MIME reader writes the value to the </w:t>
      </w:r>
      <w:r>
        <w:rPr>
          <w:b/>
        </w:rPr>
        <w:t>PidTagOriginalMessageId</w:t>
      </w:r>
      <w:r>
        <w:t xml:space="preserve"> property ([MS-OXOMSG] section 2.2.1.85) and the </w:t>
      </w:r>
      <w:r>
        <w:rPr>
          <w:b/>
        </w:rPr>
        <w:t>PidTagInternetReferences</w:t>
      </w:r>
      <w:r>
        <w:t xml:space="preserve"> property (</w:t>
      </w:r>
      <w:hyperlink r:id="rId422" w:anchor="Section_7fd7ec40deec4c0694931bc06b349682">
        <w:r>
          <w:rPr>
            <w:rStyle w:val="Hyperlink"/>
          </w:rPr>
          <w:t>[M</w:t>
        </w:r>
        <w:r>
          <w:rPr>
            <w:rStyle w:val="Hyperlink"/>
          </w:rPr>
          <w:t>S-OXCMSG]</w:t>
        </w:r>
      </w:hyperlink>
      <w:r>
        <w:t xml:space="preserve"> section 2.2.1.26) on the Message object.</w:t>
      </w:r>
    </w:p>
    <w:p w:rsidR="00EF22D5" w:rsidRDefault="006E59EC">
      <w:pPr>
        <w:pStyle w:val="ListParagraph"/>
        <w:numPr>
          <w:ilvl w:val="0"/>
          <w:numId w:val="188"/>
        </w:numPr>
      </w:pPr>
      <w:r>
        <w:t xml:space="preserve">The MIME reader modifies the existing value of the </w:t>
      </w:r>
      <w:r>
        <w:rPr>
          <w:b/>
        </w:rPr>
        <w:t xml:space="preserve">PidTagMessageClass </w:t>
      </w:r>
      <w:r>
        <w:t xml:space="preserve">property ([MS-OXCMSG] section 2.2.1.3) on the Message object by preprending "REPORT." and appending a suffix based on the value of the </w:t>
      </w:r>
      <w:r>
        <w:t xml:space="preserve">portion of the </w:t>
      </w:r>
      <w:r>
        <w:rPr>
          <w:b/>
        </w:rPr>
        <w:t>Disposition</w:t>
      </w:r>
      <w:r>
        <w:t xml:space="preserve"> field represented by the disposition-type </w:t>
      </w:r>
      <w:hyperlink w:anchor="gt_24ddbbb4-b79e-4419-96ec-0fdd229c9ebf">
        <w:r>
          <w:rPr>
            <w:rStyle w:val="HyperlinkGreen"/>
            <w:b/>
          </w:rPr>
          <w:t>ABNF</w:t>
        </w:r>
      </w:hyperlink>
      <w:r>
        <w:t xml:space="preserve"> rule, as specified in [RFC3798]. The following table lists the possible values and the corresponding message class suffi</w:t>
      </w:r>
      <w:r>
        <w:t>xes.</w:t>
      </w:r>
    </w:p>
    <w:p w:rsidR="00EF22D5" w:rsidRDefault="00EF22D5"/>
    <w:tbl>
      <w:tblPr>
        <w:tblStyle w:val="Table-ShadedHeader"/>
        <w:tblW w:w="0" w:type="auto"/>
        <w:tblLook w:val="04A0" w:firstRow="1" w:lastRow="0" w:firstColumn="1" w:lastColumn="0" w:noHBand="0" w:noVBand="1"/>
      </w:tblPr>
      <w:tblGrid>
        <w:gridCol w:w="4740"/>
        <w:gridCol w:w="4735"/>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4740" w:type="dxa"/>
          </w:tcPr>
          <w:p w:rsidR="00EF22D5" w:rsidRDefault="006E59EC">
            <w:pPr>
              <w:pStyle w:val="TableHeaderText"/>
            </w:pPr>
            <w:r>
              <w:t>Value of disposition-type</w:t>
            </w:r>
          </w:p>
        </w:tc>
        <w:tc>
          <w:tcPr>
            <w:tcW w:w="4735" w:type="dxa"/>
          </w:tcPr>
          <w:p w:rsidR="00EF22D5" w:rsidRDefault="006E59EC">
            <w:pPr>
              <w:pStyle w:val="TableHeaderText"/>
            </w:pPr>
            <w:r>
              <w:t>Message class suffix</w:t>
            </w:r>
          </w:p>
        </w:tc>
      </w:tr>
      <w:tr w:rsidR="00EF22D5" w:rsidTr="00EF22D5">
        <w:tc>
          <w:tcPr>
            <w:tcW w:w="4740" w:type="dxa"/>
          </w:tcPr>
          <w:p w:rsidR="00EF22D5" w:rsidRDefault="006E59EC">
            <w:pPr>
              <w:pStyle w:val="TableBodyText"/>
            </w:pPr>
            <w:r>
              <w:t>displayed</w:t>
            </w:r>
          </w:p>
        </w:tc>
        <w:tc>
          <w:tcPr>
            <w:tcW w:w="4735" w:type="dxa"/>
          </w:tcPr>
          <w:p w:rsidR="00EF22D5" w:rsidRDefault="006E59EC">
            <w:pPr>
              <w:pStyle w:val="TableBodyText"/>
            </w:pPr>
            <w:r>
              <w:t>*.IPNRN</w:t>
            </w:r>
          </w:p>
        </w:tc>
      </w:tr>
      <w:tr w:rsidR="00EF22D5" w:rsidTr="00EF22D5">
        <w:tc>
          <w:tcPr>
            <w:tcW w:w="4740" w:type="dxa"/>
          </w:tcPr>
          <w:p w:rsidR="00EF22D5" w:rsidRDefault="006E59EC">
            <w:pPr>
              <w:pStyle w:val="TableBodyText"/>
            </w:pPr>
            <w:r>
              <w:t>dispatched</w:t>
            </w:r>
          </w:p>
        </w:tc>
        <w:tc>
          <w:tcPr>
            <w:tcW w:w="4735" w:type="dxa"/>
          </w:tcPr>
          <w:p w:rsidR="00EF22D5" w:rsidRDefault="006E59EC">
            <w:pPr>
              <w:pStyle w:val="TableBodyText"/>
            </w:pPr>
            <w:r>
              <w:t>*.IPNRN</w:t>
            </w:r>
          </w:p>
        </w:tc>
      </w:tr>
      <w:tr w:rsidR="00EF22D5" w:rsidTr="00EF22D5">
        <w:tc>
          <w:tcPr>
            <w:tcW w:w="4740" w:type="dxa"/>
          </w:tcPr>
          <w:p w:rsidR="00EF22D5" w:rsidRDefault="006E59EC">
            <w:pPr>
              <w:pStyle w:val="TableBodyText"/>
            </w:pPr>
            <w:r>
              <w:t>processed</w:t>
            </w:r>
          </w:p>
        </w:tc>
        <w:tc>
          <w:tcPr>
            <w:tcW w:w="4735" w:type="dxa"/>
          </w:tcPr>
          <w:p w:rsidR="00EF22D5" w:rsidRDefault="006E59EC">
            <w:pPr>
              <w:pStyle w:val="TableBodyText"/>
            </w:pPr>
            <w:r>
              <w:t>*.IPNRN</w:t>
            </w:r>
          </w:p>
        </w:tc>
      </w:tr>
      <w:tr w:rsidR="00EF22D5" w:rsidTr="00EF22D5">
        <w:tc>
          <w:tcPr>
            <w:tcW w:w="4740" w:type="dxa"/>
          </w:tcPr>
          <w:p w:rsidR="00EF22D5" w:rsidRDefault="006E59EC">
            <w:pPr>
              <w:pStyle w:val="TableBodyText"/>
            </w:pPr>
            <w:r>
              <w:t>deleted</w:t>
            </w:r>
          </w:p>
        </w:tc>
        <w:tc>
          <w:tcPr>
            <w:tcW w:w="4735" w:type="dxa"/>
          </w:tcPr>
          <w:p w:rsidR="00EF22D5" w:rsidRDefault="006E59EC">
            <w:pPr>
              <w:pStyle w:val="TableBodyText"/>
            </w:pPr>
            <w:r>
              <w:t>*.IPNNRN</w:t>
            </w:r>
          </w:p>
        </w:tc>
      </w:tr>
      <w:tr w:rsidR="00EF22D5" w:rsidTr="00EF22D5">
        <w:tc>
          <w:tcPr>
            <w:tcW w:w="4740" w:type="dxa"/>
          </w:tcPr>
          <w:p w:rsidR="00EF22D5" w:rsidRDefault="006E59EC">
            <w:pPr>
              <w:pStyle w:val="TableBodyText"/>
            </w:pPr>
            <w:r>
              <w:t>denied</w:t>
            </w:r>
          </w:p>
        </w:tc>
        <w:tc>
          <w:tcPr>
            <w:tcW w:w="4735" w:type="dxa"/>
          </w:tcPr>
          <w:p w:rsidR="00EF22D5" w:rsidRDefault="006E59EC">
            <w:pPr>
              <w:pStyle w:val="TableBodyText"/>
            </w:pPr>
            <w:r>
              <w:t>*.IPNNRN</w:t>
            </w:r>
          </w:p>
        </w:tc>
      </w:tr>
      <w:tr w:rsidR="00EF22D5" w:rsidTr="00EF22D5">
        <w:tc>
          <w:tcPr>
            <w:tcW w:w="4740" w:type="dxa"/>
          </w:tcPr>
          <w:p w:rsidR="00EF22D5" w:rsidRDefault="006E59EC">
            <w:pPr>
              <w:pStyle w:val="TableBodyText"/>
            </w:pPr>
            <w:r>
              <w:t>failed</w:t>
            </w:r>
          </w:p>
        </w:tc>
        <w:tc>
          <w:tcPr>
            <w:tcW w:w="4735" w:type="dxa"/>
          </w:tcPr>
          <w:p w:rsidR="00EF22D5" w:rsidRDefault="006E59EC">
            <w:pPr>
              <w:pStyle w:val="TableBodyText"/>
            </w:pPr>
            <w:r>
              <w:t>*.IPNNRN</w:t>
            </w:r>
          </w:p>
        </w:tc>
      </w:tr>
    </w:tbl>
    <w:p w:rsidR="00EF22D5" w:rsidRDefault="00EF22D5"/>
    <w:p w:rsidR="00EF22D5" w:rsidRDefault="006E59EC">
      <w:pPr>
        <w:pStyle w:val="Heading4"/>
      </w:pPr>
      <w:bookmarkStart w:id="835" w:name="section_651660d8dab94f8b81f0df1fb8c8f3b5"/>
      <w:bookmarkStart w:id="836" w:name="_Toc174599890"/>
      <w:r>
        <w:t>Reading TNEF Messages</w:t>
      </w:r>
      <w:bookmarkEnd w:id="835"/>
      <w:bookmarkEnd w:id="836"/>
    </w:p>
    <w:p w:rsidR="00EF22D5" w:rsidRDefault="006E59EC">
      <w:r>
        <w:t xml:space="preserve">When reading </w:t>
      </w:r>
      <w:hyperlink w:anchor="gt_1726e331-94ef-4e21-886b-586e4349c95c">
        <w:r>
          <w:rPr>
            <w:rStyle w:val="HyperlinkGreen"/>
            <w:b/>
          </w:rPr>
          <w:t>TNEF messages</w:t>
        </w:r>
      </w:hyperlink>
      <w:r>
        <w:t xml:space="preserve">, the </w:t>
      </w:r>
      <w:hyperlink w:anchor="gt_8468588a-d147-45b8-848e-75449f61f368">
        <w:r>
          <w:rPr>
            <w:rStyle w:val="HyperlinkGreen"/>
            <w:b/>
          </w:rPr>
          <w:t>MIME reader</w:t>
        </w:r>
      </w:hyperlink>
      <w:r>
        <w:t xml:space="preserve"> uses the following process:</w:t>
      </w:r>
    </w:p>
    <w:p w:rsidR="00EF22D5" w:rsidRDefault="006E59EC">
      <w:pPr>
        <w:pStyle w:val="ListParagraph"/>
        <w:numPr>
          <w:ilvl w:val="0"/>
          <w:numId w:val="189"/>
        </w:numPr>
      </w:pPr>
      <w:r>
        <w:t xml:space="preserve">The MIME reader processes all headers in the root </w:t>
      </w:r>
      <w:hyperlink w:anchor="gt_f432738f-5a3c-4c58-9139-836d3aa981c0">
        <w:r>
          <w:rPr>
            <w:rStyle w:val="HyperlinkGreen"/>
            <w:b/>
          </w:rPr>
          <w:t>MIME part</w:t>
        </w:r>
      </w:hyperlink>
      <w:r>
        <w:t xml:space="preserve"> as specified in section </w:t>
      </w:r>
      <w:hyperlink w:anchor="Section_f97b93756e8f48fb9b6c81648c5a6bd0" w:history="1">
        <w:r>
          <w:rPr>
            <w:rStyle w:val="Hyperlink"/>
          </w:rPr>
          <w:t>2.2.3.1</w:t>
        </w:r>
      </w:hyperlink>
      <w:r>
        <w:t xml:space="preserve"> and section </w:t>
      </w:r>
      <w:hyperlink w:anchor="Section_d880b2c5bb934928b823aa2d09bf5e16" w:history="1">
        <w:r>
          <w:rPr>
            <w:rStyle w:val="Hyperlink"/>
          </w:rPr>
          <w:t>2.2.3.2</w:t>
        </w:r>
      </w:hyperlink>
      <w:r>
        <w:t xml:space="preserve"> (and their respective subsections).</w:t>
      </w:r>
    </w:p>
    <w:p w:rsidR="00EF22D5" w:rsidRDefault="006E59EC">
      <w:pPr>
        <w:pStyle w:val="ListParagraph"/>
        <w:numPr>
          <w:ilvl w:val="0"/>
          <w:numId w:val="189"/>
        </w:numPr>
      </w:pPr>
      <w:r>
        <w:t>T</w:t>
      </w:r>
      <w:r>
        <w:t xml:space="preserve">he MIME reader processes the content of the application/ms-tnef </w:t>
      </w:r>
      <w:hyperlink w:anchor="gt_7296866d-d4b9-4238-af3a-4d772989e348">
        <w:r>
          <w:rPr>
            <w:rStyle w:val="HyperlinkGreen"/>
            <w:b/>
          </w:rPr>
          <w:t>body part</w:t>
        </w:r>
      </w:hyperlink>
      <w:r>
        <w:t xml:space="preserve"> as specified in </w:t>
      </w:r>
      <w:hyperlink r:id="rId423" w:anchor="Section_1f0544d730b74194b58fadc82f3763bb">
        <w:r>
          <w:rPr>
            <w:rStyle w:val="Hyperlink"/>
          </w:rPr>
          <w:t>[MS-OXTNEF]</w:t>
        </w:r>
      </w:hyperlink>
      <w:r>
        <w:t xml:space="preserve"> and sets th</w:t>
      </w:r>
      <w:r>
        <w:t xml:space="preserve">e corresponding properties on the </w:t>
      </w:r>
      <w:hyperlink w:anchor="gt_b6c15d0c-d992-421d-ba96-99d3b63894cf">
        <w:r>
          <w:rPr>
            <w:rStyle w:val="HyperlinkGreen"/>
            <w:b/>
          </w:rPr>
          <w:t>Message object</w:t>
        </w:r>
      </w:hyperlink>
      <w:r>
        <w:t>, with the following additional constraints:</w:t>
      </w:r>
    </w:p>
    <w:p w:rsidR="00EF22D5" w:rsidRDefault="006E59EC">
      <w:pPr>
        <w:pStyle w:val="ListParagraph"/>
        <w:numPr>
          <w:ilvl w:val="1"/>
          <w:numId w:val="189"/>
        </w:numPr>
      </w:pPr>
      <w:r>
        <w:t>The MIME reader ignores any attributes in the application/ms-tnef body part that would result in sett</w:t>
      </w:r>
      <w:r>
        <w:t>ing a property on the Message object that was already set by the processing of the headers in the root MIME part in step 1.</w:t>
      </w:r>
    </w:p>
    <w:p w:rsidR="00EF22D5" w:rsidRDefault="006E59EC">
      <w:pPr>
        <w:pStyle w:val="ListParagraph"/>
        <w:numPr>
          <w:ilvl w:val="1"/>
          <w:numId w:val="189"/>
        </w:numPr>
      </w:pPr>
      <w:r>
        <w:t>The MIME reader SHOULD resolve any recipients contained within embedded message attachments contained within the application/ms-tnef</w:t>
      </w:r>
      <w:r>
        <w:t xml:space="preserve"> body part with an address type of "SMTP" against the </w:t>
      </w:r>
      <w:hyperlink w:anchor="gt_d16f7b78-c5a6-48f4-9e0f-3b205b5598b5">
        <w:r>
          <w:rPr>
            <w:rStyle w:val="HyperlinkGreen"/>
            <w:b/>
          </w:rPr>
          <w:t>address book</w:t>
        </w:r>
      </w:hyperlink>
      <w:r>
        <w:t xml:space="preserve">. If the recipients are contained in the address book and have an address of type "EX", the "EX" type address should be used in </w:t>
      </w:r>
      <w:r>
        <w:t xml:space="preserve">place of the </w:t>
      </w:r>
      <w:hyperlink w:anchor="gt_0678be67-e739-4e33-97fe-2b03b903a379">
        <w:r>
          <w:rPr>
            <w:rStyle w:val="HyperlinkGreen"/>
            <w:b/>
          </w:rPr>
          <w:t>SMTP</w:t>
        </w:r>
      </w:hyperlink>
      <w:r>
        <w:t xml:space="preserve"> address.</w:t>
      </w:r>
    </w:p>
    <w:p w:rsidR="00EF22D5" w:rsidRDefault="006E59EC">
      <w:pPr>
        <w:pStyle w:val="ListParagraph"/>
        <w:numPr>
          <w:ilvl w:val="0"/>
          <w:numId w:val="189"/>
        </w:numPr>
      </w:pPr>
      <w:r>
        <w:t xml:space="preserve">The MIME reader SHOULD ignore the </w:t>
      </w:r>
      <w:hyperlink w:anchor="gt_87fc4eff-2e8d-4687-8cd0-a4fdb52415c4">
        <w:r>
          <w:rPr>
            <w:rStyle w:val="HyperlinkGreen"/>
            <w:b/>
          </w:rPr>
          <w:t>TNEF</w:t>
        </w:r>
      </w:hyperlink>
      <w:r>
        <w:t xml:space="preserve"> </w:t>
      </w:r>
      <w:hyperlink w:anchor="gt_f3529cd8-50da-4f36-aa0b-66af455edbb6">
        <w:r>
          <w:rPr>
            <w:rStyle w:val="HyperlinkGreen"/>
            <w:b/>
          </w:rPr>
          <w:t>stre</w:t>
        </w:r>
        <w:r>
          <w:rPr>
            <w:rStyle w:val="HyperlinkGreen"/>
            <w:b/>
          </w:rPr>
          <w:t>am (2)</w:t>
        </w:r>
      </w:hyperlink>
      <w:r>
        <w:t xml:space="preserve"> if it contains the byte sequence 0x0D 0x0A at the end of the stream (2), outside of any attribute data or checksum values.</w:t>
      </w:r>
    </w:p>
    <w:p w:rsidR="00EF22D5" w:rsidRDefault="006E59EC">
      <w:pPr>
        <w:pStyle w:val="ListParagraph"/>
        <w:numPr>
          <w:ilvl w:val="0"/>
          <w:numId w:val="189"/>
        </w:numPr>
      </w:pPr>
      <w:r>
        <w:t>If the data in the application/ms-tnef body part does not conform to the requirements specified in [MS-OXTNEF], or if the valu</w:t>
      </w:r>
      <w:r>
        <w:t xml:space="preserve">e of the </w:t>
      </w:r>
      <w:r>
        <w:rPr>
          <w:b/>
        </w:rPr>
        <w:t>PidTagTnefCorrelationKey</w:t>
      </w:r>
      <w:r>
        <w:t xml:space="preserve"> property (</w:t>
      </w:r>
      <w:hyperlink r:id="rId424" w:anchor="Section_7fd7ec40deec4c0694931bc06b349682">
        <w:r>
          <w:rPr>
            <w:rStyle w:val="Hyperlink"/>
          </w:rPr>
          <w:t>[MS-OXCMSG]</w:t>
        </w:r>
      </w:hyperlink>
      <w:r>
        <w:t xml:space="preserve"> section 2.2.1.29) does not match the value of the </w:t>
      </w:r>
      <w:r>
        <w:rPr>
          <w:b/>
        </w:rPr>
        <w:t xml:space="preserve">X-MS-Tnef-Correlation </w:t>
      </w:r>
      <w:r>
        <w:t>header, or if the MIME reader fails to parse th</w:t>
      </w:r>
      <w:r>
        <w:t xml:space="preserve">e application/ms-tnef body part, the MIME reader treats the message as a </w:t>
      </w:r>
      <w:hyperlink w:anchor="gt_d3a5b95d-b5e1-4bcb-9c96-64280c32ff28">
        <w:r>
          <w:rPr>
            <w:rStyle w:val="HyperlinkGreen"/>
            <w:b/>
          </w:rPr>
          <w:t>pure MIME message</w:t>
        </w:r>
      </w:hyperlink>
      <w:r>
        <w:t xml:space="preserve"> and imports the text/plain body part as the body of the message. The contents of the application/ms-tne</w:t>
      </w:r>
      <w:r>
        <w:t xml:space="preserve">f body part are preserved as an attachment with a </w:t>
      </w:r>
      <w:r>
        <w:rPr>
          <w:b/>
        </w:rPr>
        <w:t>Content-Type</w:t>
      </w:r>
      <w:r>
        <w:t xml:space="preserve"> header value of application/octet-stream.</w:t>
      </w:r>
    </w:p>
    <w:p w:rsidR="00EF22D5" w:rsidRDefault="006E59EC">
      <w:pPr>
        <w:pStyle w:val="Heading4"/>
      </w:pPr>
      <w:bookmarkStart w:id="837" w:name="section_d68373d86be84326bfe2067c6ff0a1f7"/>
      <w:bookmarkStart w:id="838" w:name="_Toc174599891"/>
      <w:r>
        <w:lastRenderedPageBreak/>
        <w:t>Additional Content Types</w:t>
      </w:r>
      <w:bookmarkEnd w:id="837"/>
      <w:bookmarkEnd w:id="838"/>
    </w:p>
    <w:p w:rsidR="00EF22D5" w:rsidRDefault="006E59EC">
      <w:pPr>
        <w:pStyle w:val="Heading5"/>
      </w:pPr>
      <w:bookmarkStart w:id="839" w:name="section_6b98952c1a4f4748b9b833f182d82036"/>
      <w:bookmarkStart w:id="840" w:name="_Toc174599892"/>
      <w:r>
        <w:t>Analysis of Non-MIME Content</w:t>
      </w:r>
      <w:bookmarkEnd w:id="839"/>
      <w:bookmarkEnd w:id="840"/>
    </w:p>
    <w:p w:rsidR="00EF22D5" w:rsidRDefault="006E59EC">
      <w:r>
        <w:t xml:space="preserve">Internet message content that lacks a </w:t>
      </w:r>
      <w:r>
        <w:rPr>
          <w:b/>
        </w:rPr>
        <w:t>MIME-Version</w:t>
      </w:r>
      <w:r>
        <w:t xml:space="preserve"> </w:t>
      </w:r>
      <w:hyperlink w:anchor="gt_84a82291-9444-481e-97e3-4ff69a88e932">
        <w:r>
          <w:rPr>
            <w:rStyle w:val="HyperlinkGreen"/>
            <w:b/>
          </w:rPr>
          <w:t>header</w:t>
        </w:r>
      </w:hyperlink>
      <w:r>
        <w:t xml:space="preserve"> can still be supported by </w:t>
      </w:r>
      <w:hyperlink w:anchor="gt_8468588a-d147-45b8-848e-75449f61f368">
        <w:r>
          <w:rPr>
            <w:rStyle w:val="HyperlinkGreen"/>
            <w:b/>
          </w:rPr>
          <w:t>MIME readers</w:t>
        </w:r>
      </w:hyperlink>
      <w:r>
        <w:t xml:space="preserve">. The absence of a </w:t>
      </w:r>
      <w:r>
        <w:rPr>
          <w:b/>
        </w:rPr>
        <w:t>MIME-Version</w:t>
      </w:r>
      <w:r>
        <w:t xml:space="preserve"> header makes the payload of </w:t>
      </w:r>
      <w:hyperlink w:anchor="gt_0678be67-e739-4e33-97fe-2b03b903a379">
        <w:r>
          <w:rPr>
            <w:rStyle w:val="HyperlinkGreen"/>
            <w:b/>
          </w:rPr>
          <w:t>SMTP</w:t>
        </w:r>
      </w:hyperlink>
      <w:r>
        <w:t xml:space="preserve"> or elsewhere non-</w:t>
      </w:r>
      <w:hyperlink w:anchor="gt_af6ba277-34c1-493d-8103-71d2af36ce30">
        <w:r>
          <w:rPr>
            <w:rStyle w:val="HyperlinkGreen"/>
            <w:b/>
          </w:rPr>
          <w:t>MIME</w:t>
        </w:r>
      </w:hyperlink>
      <w:r>
        <w:t xml:space="preserve">, with different behavior for inline attachments; headers such as </w:t>
      </w:r>
      <w:r>
        <w:rPr>
          <w:b/>
        </w:rPr>
        <w:t>Content-Type,</w:t>
      </w:r>
      <w:r>
        <w:t xml:space="preserve"> </w:t>
      </w:r>
      <w:r>
        <w:rPr>
          <w:b/>
        </w:rPr>
        <w:t>Content-Disposition</w:t>
      </w:r>
      <w:r>
        <w:t xml:space="preserve">, and such have no special meaning. </w:t>
      </w:r>
      <w:r>
        <w:t xml:space="preserve">MIME readers can, nevertheless, assume the presence of a </w:t>
      </w:r>
      <w:r>
        <w:rPr>
          <w:b/>
        </w:rPr>
        <w:t>MIME-Version</w:t>
      </w:r>
      <w:r>
        <w:t xml:space="preserve"> header and treat headers such as </w:t>
      </w:r>
      <w:r>
        <w:rPr>
          <w:b/>
        </w:rPr>
        <w:t>Content-Type</w:t>
      </w:r>
      <w:r>
        <w:t xml:space="preserve">, as specified in </w:t>
      </w:r>
      <w:hyperlink r:id="rId425">
        <w:r>
          <w:rPr>
            <w:rStyle w:val="Hyperlink"/>
          </w:rPr>
          <w:t>[RFC2045]</w:t>
        </w:r>
      </w:hyperlink>
      <w:r>
        <w:t xml:space="preserve"> and elsewhere in this document. An example of su</w:t>
      </w:r>
      <w:r>
        <w:t xml:space="preserve">ch a message is provided in section </w:t>
      </w:r>
      <w:hyperlink w:anchor="Section_ce7339b2567e4a5dbf13b8acb5d31bfa" w:history="1">
        <w:r>
          <w:rPr>
            <w:rStyle w:val="Hyperlink"/>
          </w:rPr>
          <w:t>3.1.5</w:t>
        </w:r>
      </w:hyperlink>
      <w:r>
        <w:t>.</w:t>
      </w:r>
    </w:p>
    <w:p w:rsidR="00EF22D5" w:rsidRDefault="006E59EC">
      <w:hyperlink w:anchor="gt_7df7a225-d11c-4e84-950d-e25394d46229">
        <w:r>
          <w:rPr>
            <w:rStyle w:val="HyperlinkGreen"/>
            <w:b/>
          </w:rPr>
          <w:t>MIME writers</w:t>
        </w:r>
      </w:hyperlink>
      <w:r>
        <w:t xml:space="preserve"> SHOULD NOT generate messages in this format; MIME SHOULD be generated instead.</w:t>
      </w:r>
      <w:r>
        <w:t xml:space="preserve"> MIME readers SHOULD analyze messages in this format into headers, </w:t>
      </w:r>
      <w:hyperlink w:anchor="gt_afa1b8ad-29c4-4f4a-90ce-e63b3547e15a">
        <w:r>
          <w:rPr>
            <w:rStyle w:val="HyperlinkGreen"/>
            <w:b/>
          </w:rPr>
          <w:t>plain text</w:t>
        </w:r>
      </w:hyperlink>
      <w:r>
        <w:t xml:space="preserve"> body, and attached files (possibly including a </w:t>
      </w:r>
      <w:hyperlink w:anchor="gt_87fc4eff-2e8d-4687-8cd0-a4fdb52415c4">
        <w:r>
          <w:rPr>
            <w:rStyle w:val="HyperlinkGreen"/>
            <w:b/>
          </w:rPr>
          <w:t>TNEF</w:t>
        </w:r>
      </w:hyperlink>
      <w:r>
        <w:t xml:space="preserve"> at</w:t>
      </w:r>
      <w:r>
        <w:t>tachment).</w:t>
      </w:r>
    </w:p>
    <w:p w:rsidR="00EF22D5" w:rsidRDefault="006E59EC">
      <w:pPr>
        <w:pStyle w:val="Heading5"/>
      </w:pPr>
      <w:bookmarkStart w:id="841" w:name="section_0e13e7e0819a4481879dbc77194a6411"/>
      <w:bookmarkStart w:id="842" w:name="_Toc174599893"/>
      <w:r>
        <w:t>Message/Partial</w:t>
      </w:r>
      <w:bookmarkEnd w:id="841"/>
      <w:bookmarkEnd w:id="842"/>
    </w:p>
    <w:p w:rsidR="00EF22D5" w:rsidRDefault="006E59EC">
      <w:r>
        <w:t xml:space="preserve">The "message/partial" content type is not supported. </w:t>
      </w:r>
      <w:hyperlink w:anchor="gt_8468588a-d147-45b8-848e-75449f61f368">
        <w:r>
          <w:rPr>
            <w:rStyle w:val="HyperlinkGreen"/>
            <w:b/>
          </w:rPr>
          <w:t>MIME readers</w:t>
        </w:r>
      </w:hyperlink>
      <w:r>
        <w:t xml:space="preserve"> MUST NOT reassemble the individual messages of a "message/partial" message into a single message. MIM</w:t>
      </w:r>
      <w:r>
        <w:t>E readers SHOULD</w:t>
      </w:r>
      <w:bookmarkStart w:id="843" w:name="z429"/>
      <w:bookmarkStart w:id="844" w:name="Appendix_A_Target_199"/>
      <w:bookmarkEnd w:id="843"/>
      <w:r>
        <w:rPr>
          <w:rStyle w:val="Hyperlink"/>
        </w:rPr>
        <w:fldChar w:fldCharType="begin"/>
      </w:r>
      <w:r>
        <w:rPr>
          <w:rStyle w:val="Hyperlink"/>
        </w:rPr>
        <w:instrText xml:space="preserve"> HYPERLINK \l "Appendix_A_199" \o "Product behavior note 199" \h </w:instrText>
      </w:r>
      <w:r>
        <w:rPr>
          <w:rStyle w:val="Hyperlink"/>
        </w:rPr>
      </w:r>
      <w:r>
        <w:rPr>
          <w:rStyle w:val="Hyperlink"/>
        </w:rPr>
        <w:fldChar w:fldCharType="separate"/>
      </w:r>
      <w:r>
        <w:rPr>
          <w:rStyle w:val="Hyperlink"/>
        </w:rPr>
        <w:t>&lt;199&gt;</w:t>
      </w:r>
      <w:r>
        <w:rPr>
          <w:rStyle w:val="Hyperlink"/>
        </w:rPr>
        <w:fldChar w:fldCharType="end"/>
      </w:r>
      <w:bookmarkEnd w:id="844"/>
      <w:r>
        <w:t xml:space="preserve"> additionally reject messages that contain </w:t>
      </w:r>
      <w:hyperlink w:anchor="gt_fb44968e-ab83-4cbe-b4da-7cbc3cdd770a">
        <w:r>
          <w:rPr>
            <w:rStyle w:val="HyperlinkGreen"/>
            <w:b/>
          </w:rPr>
          <w:t>MIME entities</w:t>
        </w:r>
      </w:hyperlink>
      <w:r>
        <w:t xml:space="preserve"> with a </w:t>
      </w:r>
      <w:r>
        <w:rPr>
          <w:b/>
        </w:rPr>
        <w:t>Content-Type</w:t>
      </w:r>
      <w:r>
        <w:t xml:space="preserve"> </w:t>
      </w:r>
      <w:hyperlink w:anchor="gt_84a82291-9444-481e-97e3-4ff69a88e932">
        <w:r>
          <w:rPr>
            <w:rStyle w:val="HyperlinkGreen"/>
            <w:b/>
          </w:rPr>
          <w:t>header</w:t>
        </w:r>
      </w:hyperlink>
      <w:r>
        <w:t xml:space="preserve"> of "message/partial". This is to prevent virus scanning from being defeated by splitting up attachment content.</w:t>
      </w:r>
    </w:p>
    <w:p w:rsidR="00EF22D5" w:rsidRDefault="006E59EC">
      <w:pPr>
        <w:pStyle w:val="Heading5"/>
      </w:pPr>
      <w:bookmarkStart w:id="845" w:name="section_55a432f691eb4e4dad8be7dd8f2b6b79"/>
      <w:bookmarkStart w:id="846" w:name="_Toc174599894"/>
      <w:r>
        <w:t>Multipart/Digest</w:t>
      </w:r>
      <w:bookmarkEnd w:id="845"/>
      <w:bookmarkEnd w:id="846"/>
    </w:p>
    <w:p w:rsidR="00EF22D5" w:rsidRDefault="006E59EC">
      <w:r>
        <w:t xml:space="preserve">The "multipart/digest" </w:t>
      </w:r>
      <w:r>
        <w:rPr>
          <w:b/>
        </w:rPr>
        <w:t>Content-Type</w:t>
      </w:r>
      <w:r>
        <w:t xml:space="preserve"> header value is treated exactly as "multipart/mixed", except that the assumed </w:t>
      </w:r>
      <w:r>
        <w:rPr>
          <w:b/>
        </w:rPr>
        <w:t>Content-Type</w:t>
      </w:r>
      <w:r>
        <w:t xml:space="preserve"> for </w:t>
      </w:r>
      <w:hyperlink w:anchor="gt_7296866d-d4b9-4238-af3a-4d772989e348">
        <w:r>
          <w:rPr>
            <w:rStyle w:val="HyperlinkGreen"/>
            <w:b/>
          </w:rPr>
          <w:t>body parts</w:t>
        </w:r>
      </w:hyperlink>
      <w:r>
        <w:t xml:space="preserve"> with no </w:t>
      </w:r>
      <w:r>
        <w:rPr>
          <w:b/>
        </w:rPr>
        <w:t>Content-Type</w:t>
      </w:r>
      <w:r>
        <w:t xml:space="preserve"> </w:t>
      </w:r>
      <w:hyperlink w:anchor="gt_84a82291-9444-481e-97e3-4ff69a88e932">
        <w:r>
          <w:rPr>
            <w:rStyle w:val="HyperlinkGreen"/>
            <w:b/>
          </w:rPr>
          <w:t>head</w:t>
        </w:r>
        <w:r>
          <w:rPr>
            <w:rStyle w:val="HyperlinkGreen"/>
            <w:b/>
          </w:rPr>
          <w:t>er</w:t>
        </w:r>
      </w:hyperlink>
      <w:r>
        <w:t xml:space="preserve"> SHOULD be set to a value of "message/rfc822" rather than "text/plain".</w:t>
      </w:r>
    </w:p>
    <w:p w:rsidR="00EF22D5" w:rsidRDefault="006E59EC">
      <w:pPr>
        <w:pStyle w:val="Heading2"/>
      </w:pPr>
      <w:bookmarkStart w:id="847" w:name="section_1dd04bc512f2480890278269e2d0f3fe"/>
      <w:bookmarkStart w:id="848" w:name="_Toc174599895"/>
      <w:r>
        <w:t>Unconverted MIME Part Generation Algorithm Details</w:t>
      </w:r>
      <w:bookmarkEnd w:id="847"/>
      <w:bookmarkEnd w:id="848"/>
      <w:r>
        <w:fldChar w:fldCharType="begin"/>
      </w:r>
      <w:r>
        <w:instrText xml:space="preserve"> XE "Unconverted MIME part generation:overview" </w:instrText>
      </w:r>
      <w:r>
        <w:fldChar w:fldCharType="end"/>
      </w:r>
    </w:p>
    <w:p w:rsidR="00EF22D5" w:rsidRDefault="006E59EC">
      <w:r>
        <w:t xml:space="preserve">The following section specifies when the </w:t>
      </w:r>
      <w:r>
        <w:rPr>
          <w:b/>
        </w:rPr>
        <w:t>PidTagMimeSkeleton</w:t>
      </w:r>
      <w:r>
        <w:t xml:space="preserve"> property (</w:t>
      </w:r>
      <w:hyperlink r:id="rId426" w:anchor="Section_7fd7ec40deec4c0694931bc06b349682">
        <w:r>
          <w:rPr>
            <w:rStyle w:val="Hyperlink"/>
          </w:rPr>
          <w:t>[MS-OXCMSG]</w:t>
        </w:r>
      </w:hyperlink>
      <w:r>
        <w:t xml:space="preserve"> section 2.2.1.28) is re-generated, and specifies when the </w:t>
      </w:r>
      <w:hyperlink w:anchor="gt_7df7a225-d11c-4e84-950d-e25394d46229">
        <w:r>
          <w:rPr>
            <w:rStyle w:val="HyperlinkGreen"/>
            <w:b/>
          </w:rPr>
          <w:t>MIME writer</w:t>
        </w:r>
      </w:hyperlink>
      <w:r>
        <w:t xml:space="preserve"> should use the values of individual proper</w:t>
      </w:r>
      <w:r>
        <w:t xml:space="preserve">ties on the </w:t>
      </w:r>
      <w:hyperlink w:anchor="gt_b6c15d0c-d992-421d-ba96-99d3b63894cf">
        <w:r>
          <w:rPr>
            <w:rStyle w:val="HyperlinkGreen"/>
            <w:b/>
          </w:rPr>
          <w:t>Message object</w:t>
        </w:r>
      </w:hyperlink>
      <w:r>
        <w:t xml:space="preserve"> as opposed to the values stored in the </w:t>
      </w:r>
      <w:r>
        <w:rPr>
          <w:b/>
        </w:rPr>
        <w:t>PidTagMimeSkeleton</w:t>
      </w:r>
      <w:r>
        <w:t xml:space="preserve"> property. </w:t>
      </w:r>
    </w:p>
    <w:p w:rsidR="00EF22D5" w:rsidRDefault="006E59EC">
      <w:pPr>
        <w:pStyle w:val="Heading3"/>
      </w:pPr>
      <w:bookmarkStart w:id="849" w:name="section_f0ac8eed112347c78b4940ea26add25f"/>
      <w:bookmarkStart w:id="850" w:name="_Toc174599896"/>
      <w:r>
        <w:t>Abstract Data Model</w:t>
      </w:r>
      <w:bookmarkEnd w:id="849"/>
      <w:bookmarkEnd w:id="850"/>
      <w:r>
        <w:fldChar w:fldCharType="begin"/>
      </w:r>
      <w:r>
        <w:instrText xml:space="preserve"> XE "Unconverted MIME part generation:abstract data model" </w:instrText>
      </w:r>
      <w:r>
        <w:fldChar w:fldCharType="end"/>
      </w:r>
      <w:r>
        <w:fldChar w:fldCharType="begin"/>
      </w:r>
      <w:r>
        <w:instrText xml:space="preserve"> XE "Abstract data</w:instrText>
      </w:r>
      <w:r>
        <w:instrText xml:space="preserve"> model:unconverted MIME part generation" </w:instrText>
      </w:r>
      <w:r>
        <w:fldChar w:fldCharType="end"/>
      </w:r>
      <w:r>
        <w:fldChar w:fldCharType="begin"/>
      </w:r>
      <w:r>
        <w:instrText xml:space="preserve"> XE "Data model - abstract:unconverted MIME part generation" </w:instrText>
      </w:r>
      <w:r>
        <w:fldChar w:fldCharType="end"/>
      </w:r>
    </w:p>
    <w:p w:rsidR="00EF22D5" w:rsidRDefault="006E59EC">
      <w:r>
        <w:t>This section describes a conceptual model of possible data organization that an implementation maintains to participate in this algorithm. The descri</w:t>
      </w:r>
      <w:r>
        <w:t>bed organization is provided to facilitate the explanation of how the algorithm behaves. This document does not mandate that implementations adhere to this model as long as their external behavior is consistent with that described in this document.</w:t>
      </w:r>
    </w:p>
    <w:p w:rsidR="00EF22D5" w:rsidRDefault="006E59EC">
      <w:r>
        <w:t>The fol</w:t>
      </w:r>
      <w:r>
        <w:t>lowing ADM data types are defined in this section:</w:t>
      </w:r>
    </w:p>
    <w:p w:rsidR="00EF22D5" w:rsidRDefault="006E59EC">
      <w:pPr>
        <w:rPr>
          <w:b/>
        </w:rPr>
      </w:pPr>
      <w:r>
        <w:rPr>
          <w:b/>
        </w:rPr>
        <w:t>Global</w:t>
      </w:r>
    </w:p>
    <w:p w:rsidR="00EF22D5" w:rsidRDefault="006E59EC">
      <w:pPr>
        <w:rPr>
          <w:b/>
        </w:rPr>
      </w:pPr>
      <w:r>
        <w:rPr>
          <w:b/>
        </w:rPr>
        <w:t>Mailbox</w:t>
      </w:r>
    </w:p>
    <w:p w:rsidR="00EF22D5" w:rsidRDefault="006E59EC">
      <w:r>
        <w:rPr>
          <w:b/>
        </w:rPr>
        <w:t>MessageObject</w:t>
      </w:r>
    </w:p>
    <w:p w:rsidR="00EF22D5" w:rsidRDefault="006E59EC">
      <w:pPr>
        <w:pStyle w:val="Heading4"/>
      </w:pPr>
      <w:bookmarkStart w:id="851" w:name="section_da663fe026f844508432f26ea0c0c217"/>
      <w:bookmarkStart w:id="852" w:name="_Toc174599897"/>
      <w:r>
        <w:t>Global</w:t>
      </w:r>
      <w:bookmarkEnd w:id="851"/>
      <w:bookmarkEnd w:id="852"/>
      <w:r>
        <w:fldChar w:fldCharType="begin"/>
      </w:r>
      <w:r>
        <w:instrText xml:space="preserve"> XE "Unconverted MIME part generation ADM types:global" </w:instrText>
      </w:r>
      <w:r>
        <w:fldChar w:fldCharType="end"/>
      </w:r>
      <w:r>
        <w:fldChar w:fldCharType="begin"/>
      </w:r>
      <w:r>
        <w:instrText xml:space="preserve"> XE "Global ADM type:unconverted MIME part generation" </w:instrText>
      </w:r>
      <w:r>
        <w:fldChar w:fldCharType="end"/>
      </w:r>
    </w:p>
    <w:p w:rsidR="00EF22D5" w:rsidRDefault="006E59EC">
      <w:r>
        <w:t>The following ADM element is defined as common to both</w:t>
      </w:r>
      <w:r>
        <w:t xml:space="preserve"> client and server.</w:t>
      </w:r>
    </w:p>
    <w:p w:rsidR="00EF22D5" w:rsidRDefault="006E59EC">
      <w:r>
        <w:rPr>
          <w:b/>
        </w:rPr>
        <w:lastRenderedPageBreak/>
        <w:t>Handle</w:t>
      </w:r>
      <w:r>
        <w:t>: Represents an open connection by a client to a server object.</w:t>
      </w:r>
    </w:p>
    <w:p w:rsidR="00EF22D5" w:rsidRDefault="006E59EC">
      <w:pPr>
        <w:pStyle w:val="Heading4"/>
      </w:pPr>
      <w:bookmarkStart w:id="853" w:name="section_12c6b70a8cb74765a3f2e4a7b2b23669"/>
      <w:bookmarkStart w:id="854" w:name="_Toc174599898"/>
      <w:r>
        <w:t>Per Mailbox</w:t>
      </w:r>
      <w:bookmarkEnd w:id="853"/>
      <w:bookmarkEnd w:id="854"/>
      <w:r>
        <w:fldChar w:fldCharType="begin"/>
      </w:r>
      <w:r>
        <w:instrText xml:space="preserve"> XE "Unconverted MIME part generation ADM types:per mailbox" </w:instrText>
      </w:r>
      <w:r>
        <w:fldChar w:fldCharType="end"/>
      </w:r>
      <w:r>
        <w:fldChar w:fldCharType="begin"/>
      </w:r>
      <w:r>
        <w:instrText xml:space="preserve"> XE "Per mailbox ADM type:unconverted MIME part generation" </w:instrText>
      </w:r>
      <w:r>
        <w:fldChar w:fldCharType="end"/>
      </w:r>
    </w:p>
    <w:p w:rsidR="00EF22D5" w:rsidRDefault="006E59EC">
      <w:hyperlink w:anchor="gt_d3ad0e15-adc9-4174-bacf-d929b57278b3">
        <w:r>
          <w:rPr>
            <w:rStyle w:val="HyperlinkGreen"/>
            <w:b/>
          </w:rPr>
          <w:t>Mailboxes</w:t>
        </w:r>
      </w:hyperlink>
      <w:r>
        <w:t xml:space="preserve"> are represented by the </w:t>
      </w:r>
      <w:r>
        <w:rPr>
          <w:b/>
        </w:rPr>
        <w:t>Mailbox</w:t>
      </w:r>
      <w:r>
        <w:t xml:space="preserve"> ADM object type. The following ADM object is maintained for each </w:t>
      </w:r>
      <w:r>
        <w:rPr>
          <w:b/>
        </w:rPr>
        <w:t>Mailbox</w:t>
      </w:r>
      <w:r>
        <w:t xml:space="preserve"> ADM object type.</w:t>
      </w:r>
    </w:p>
    <w:p w:rsidR="00EF22D5" w:rsidRDefault="006E59EC">
      <w:pPr>
        <w:spacing w:before="0" w:after="225"/>
      </w:pPr>
      <w:r>
        <w:rPr>
          <w:b/>
        </w:rPr>
        <w:t>Mailbox.MessageObject</w:t>
      </w:r>
      <w:r>
        <w:t xml:space="preserve">: An abstract representation of a </w:t>
      </w:r>
      <w:hyperlink w:anchor="gt_b6c15d0c-d992-421d-ba96-99d3b63894cf">
        <w:r>
          <w:rPr>
            <w:rStyle w:val="HyperlinkGreen"/>
            <w:b/>
          </w:rPr>
          <w:t>Message object</w:t>
        </w:r>
      </w:hyperlink>
      <w:r>
        <w:t>.</w:t>
      </w:r>
    </w:p>
    <w:p w:rsidR="00EF22D5" w:rsidRDefault="006E59EC">
      <w:pPr>
        <w:pStyle w:val="Heading4"/>
      </w:pPr>
      <w:bookmarkStart w:id="855" w:name="section_0d3f8d1af87247be8cc1472cc5cceded"/>
      <w:bookmarkStart w:id="856" w:name="_Toc174599899"/>
      <w:r>
        <w:t>Per Message Object</w:t>
      </w:r>
      <w:bookmarkEnd w:id="855"/>
      <w:bookmarkEnd w:id="856"/>
      <w:r>
        <w:fldChar w:fldCharType="begin"/>
      </w:r>
      <w:r>
        <w:instrText xml:space="preserve"> XE "Unconverted MIME part generation ADM types:per Message object" </w:instrText>
      </w:r>
      <w:r>
        <w:fldChar w:fldCharType="end"/>
      </w:r>
      <w:r>
        <w:fldChar w:fldCharType="begin"/>
      </w:r>
      <w:r>
        <w:instrText xml:space="preserve"> XE "Per Message object ADM type:unconverted MIME part generation" </w:instrText>
      </w:r>
      <w:r>
        <w:fldChar w:fldCharType="end"/>
      </w:r>
    </w:p>
    <w:p w:rsidR="00EF22D5" w:rsidRDefault="006E59EC">
      <w:r>
        <w:t>A </w:t>
      </w:r>
      <w:hyperlink w:anchor="gt_b6c15d0c-d992-421d-ba96-99d3b63894cf">
        <w:r>
          <w:rPr>
            <w:rStyle w:val="HyperlinkGreen"/>
            <w:b/>
          </w:rPr>
          <w:t>Message object</w:t>
        </w:r>
      </w:hyperlink>
      <w:r>
        <w:t> is represented by the </w:t>
      </w:r>
      <w:r>
        <w:rPr>
          <w:b/>
        </w:rPr>
        <w:t>MessageObject</w:t>
      </w:r>
      <w:r>
        <w:t xml:space="preserve"> ADM type. The following ADM object is maintained for each </w:t>
      </w:r>
      <w:r>
        <w:rPr>
          <w:b/>
        </w:rPr>
        <w:t>MessageObject</w:t>
      </w:r>
      <w:r>
        <w:t>:</w:t>
      </w:r>
    </w:p>
    <w:p w:rsidR="00EF22D5" w:rsidRDefault="006E59EC">
      <w:r>
        <w:rPr>
          <w:b/>
        </w:rPr>
        <w:t>Mailbox.MessageObject.MIMESkeleton</w:t>
      </w:r>
      <w:r>
        <w:t xml:space="preserve">: The original </w:t>
      </w:r>
      <w:hyperlink w:anchor="gt_af6ba277-34c1-493d-8103-71d2af36ce30">
        <w:r>
          <w:rPr>
            <w:rStyle w:val="HyperlinkGreen"/>
            <w:b/>
          </w:rPr>
          <w:t>MIME</w:t>
        </w:r>
      </w:hyperlink>
      <w:r>
        <w:t xml:space="preserve"> structure of the message. </w:t>
      </w:r>
    </w:p>
    <w:p w:rsidR="00EF22D5" w:rsidRDefault="006E59EC">
      <w:pPr>
        <w:pStyle w:val="Heading3"/>
      </w:pPr>
      <w:bookmarkStart w:id="857" w:name="section_18f578299f894e5d87ddbfa742f85365"/>
      <w:bookmarkStart w:id="858" w:name="_Toc174599900"/>
      <w:r>
        <w:t>Initialization</w:t>
      </w:r>
      <w:bookmarkEnd w:id="857"/>
      <w:bookmarkEnd w:id="858"/>
      <w:r>
        <w:fldChar w:fldCharType="begin"/>
      </w:r>
      <w:r>
        <w:instrText xml:space="preserve"> XE "Unconverted MIME part generation:initialization" </w:instrText>
      </w:r>
      <w:r>
        <w:fldChar w:fldCharType="end"/>
      </w:r>
      <w:r>
        <w:fldChar w:fldCharType="begin"/>
      </w:r>
      <w:r>
        <w:instrText xml:space="preserve"> XE "Initialization:unconverted MIME part generation" </w:instrText>
      </w:r>
      <w:r>
        <w:fldChar w:fldCharType="end"/>
      </w:r>
    </w:p>
    <w:p w:rsidR="00EF22D5" w:rsidRDefault="006E59EC">
      <w:r>
        <w:rPr>
          <w:rStyle w:val="PlaceholderText"/>
        </w:rPr>
        <w:t>None.</w:t>
      </w:r>
    </w:p>
    <w:p w:rsidR="00EF22D5" w:rsidRDefault="006E59EC">
      <w:pPr>
        <w:pStyle w:val="Heading3"/>
      </w:pPr>
      <w:bookmarkStart w:id="859" w:name="section_62fb59e4eb0f4b4982d272c700e481cd"/>
      <w:bookmarkStart w:id="860" w:name="_Toc174599901"/>
      <w:r>
        <w:t>Processing Rules</w:t>
      </w:r>
      <w:bookmarkEnd w:id="859"/>
      <w:bookmarkEnd w:id="860"/>
    </w:p>
    <w:p w:rsidR="00EF22D5" w:rsidRDefault="006E59EC">
      <w:pPr>
        <w:pStyle w:val="Heading4"/>
      </w:pPr>
      <w:bookmarkStart w:id="861" w:name="section_9c0247a14d4c4043bbbf4de1a120b535"/>
      <w:bookmarkStart w:id="862" w:name="_Toc174599902"/>
      <w:r>
        <w:t>Impact of Message Changes on the MIME Skeleton</w:t>
      </w:r>
      <w:bookmarkEnd w:id="861"/>
      <w:bookmarkEnd w:id="862"/>
      <w:r>
        <w:fldChar w:fldCharType="begin"/>
      </w:r>
      <w:r>
        <w:instrText xml:space="preserve"> XE "Unconverted MIME part generation - processing rules:impact of message changes on the MIME skeleton" </w:instrText>
      </w:r>
      <w:r>
        <w:fldChar w:fldCharType="end"/>
      </w:r>
      <w:r>
        <w:fldChar w:fldCharType="begin"/>
      </w:r>
      <w:r>
        <w:instrText xml:space="preserve"> XE "Processing rules - unconverted MIME part generation:impact of message changes on the MIME skeleton</w:instrText>
      </w:r>
      <w:r>
        <w:instrText xml:space="preserve">" </w:instrText>
      </w:r>
      <w:r>
        <w:fldChar w:fldCharType="end"/>
      </w:r>
    </w:p>
    <w:p w:rsidR="00EF22D5" w:rsidRDefault="006E59EC">
      <w:r>
        <w:t xml:space="preserve">When a stored message is modified via </w:t>
      </w:r>
      <w:hyperlink w:anchor="gt_3369fdd6-36f8-4a62-9cd7-2738ffb5048f">
        <w:r>
          <w:rPr>
            <w:rStyle w:val="HyperlinkGreen"/>
            <w:b/>
          </w:rPr>
          <w:t>remote operations (ROPs)</w:t>
        </w:r>
      </w:hyperlink>
      <w:r>
        <w:t xml:space="preserve">, as specified in </w:t>
      </w:r>
      <w:hyperlink r:id="rId427" w:anchor="Section_13af691127e54aa0bb75637b02d4f2ef">
        <w:r>
          <w:rPr>
            <w:rStyle w:val="Hyperlink"/>
          </w:rPr>
          <w:t>[MS-OXCROPS]</w:t>
        </w:r>
      </w:hyperlink>
      <w:r>
        <w:t xml:space="preserve">, the value of </w:t>
      </w:r>
      <w:r>
        <w:t xml:space="preserve">the </w:t>
      </w:r>
      <w:r>
        <w:rPr>
          <w:b/>
        </w:rPr>
        <w:t>PidTagMimeSkeleton</w:t>
      </w:r>
      <w:r>
        <w:t xml:space="preserve"> property (</w:t>
      </w:r>
      <w:hyperlink r:id="rId428" w:anchor="Section_7fd7ec40deec4c0694931bc06b349682">
        <w:r>
          <w:rPr>
            <w:rStyle w:val="Hyperlink"/>
          </w:rPr>
          <w:t>[MS-OXCMSG]</w:t>
        </w:r>
      </w:hyperlink>
      <w:r>
        <w:t xml:space="preserve"> section 2.2.1.28) is deleted or left unchanged, depending on the changes made to the message:</w:t>
      </w:r>
    </w:p>
    <w:p w:rsidR="00EF22D5" w:rsidRDefault="006E59EC">
      <w:pPr>
        <w:pStyle w:val="ListParagraph"/>
        <w:numPr>
          <w:ilvl w:val="0"/>
          <w:numId w:val="190"/>
        </w:numPr>
      </w:pPr>
      <w:r>
        <w:t xml:space="preserve">Changes made to the following </w:t>
      </w:r>
      <w:hyperlink w:anchor="gt_b6c15d0c-d992-421d-ba96-99d3b63894cf">
        <w:r>
          <w:rPr>
            <w:rStyle w:val="HyperlinkGreen"/>
            <w:b/>
          </w:rPr>
          <w:t>Message object</w:t>
        </w:r>
      </w:hyperlink>
      <w:r>
        <w:t xml:space="preserve"> properties SHOULD leave the </w:t>
      </w:r>
      <w:r>
        <w:rPr>
          <w:b/>
        </w:rPr>
        <w:t>PidTagMimeSkeleton</w:t>
      </w:r>
      <w:r>
        <w:t xml:space="preserve"> property unchanged:</w:t>
      </w:r>
    </w:p>
    <w:p w:rsidR="00EF22D5" w:rsidRDefault="006E59EC">
      <w:pPr>
        <w:pStyle w:val="ListParagraph"/>
        <w:numPr>
          <w:ilvl w:val="2"/>
          <w:numId w:val="190"/>
        </w:numPr>
      </w:pPr>
      <w:r>
        <w:rPr>
          <w:b/>
        </w:rPr>
        <w:t>PidTagIconIndex</w:t>
      </w:r>
      <w:r>
        <w:t xml:space="preserve"> (</w:t>
      </w:r>
      <w:hyperlink r:id="rId429" w:anchor="Section_09861fdec8e440289346e7c214cfdba1">
        <w:r>
          <w:rPr>
            <w:rStyle w:val="Hyperlink"/>
          </w:rPr>
          <w:t>[MS-OXOCAL]</w:t>
        </w:r>
      </w:hyperlink>
      <w:r>
        <w:t xml:space="preserve"> section </w:t>
      </w:r>
      <w:r>
        <w:t>2.2.1.49).</w:t>
      </w:r>
    </w:p>
    <w:p w:rsidR="00EF22D5" w:rsidRDefault="006E59EC">
      <w:pPr>
        <w:pStyle w:val="ListParagraph"/>
        <w:numPr>
          <w:ilvl w:val="2"/>
          <w:numId w:val="190"/>
        </w:numPr>
      </w:pPr>
      <w:hyperlink w:anchor="gt_8188a44f-a319-4d5c-9b3d-d65c4726045a">
        <w:r>
          <w:rPr>
            <w:rStyle w:val="HyperlinkGreen"/>
            <w:b/>
          </w:rPr>
          <w:t>Reminders</w:t>
        </w:r>
      </w:hyperlink>
      <w:r>
        <w:t xml:space="preserve"> on messages of type "IPM.NOTE".</w:t>
      </w:r>
    </w:p>
    <w:p w:rsidR="00EF22D5" w:rsidRDefault="006E59EC">
      <w:pPr>
        <w:pStyle w:val="ListParagraph"/>
        <w:numPr>
          <w:ilvl w:val="2"/>
          <w:numId w:val="190"/>
        </w:numPr>
      </w:pPr>
      <w:r>
        <w:rPr>
          <w:b/>
        </w:rPr>
        <w:t>PidNameKeywords</w:t>
      </w:r>
      <w:r>
        <w:t xml:space="preserve"> (</w:t>
      </w:r>
      <w:hyperlink r:id="rId430" w:anchor="Section_f6ab1613aefe447da49c18217230b148">
        <w:r>
          <w:rPr>
            <w:rStyle w:val="Hyperlink"/>
          </w:rPr>
          <w:t>[MS-OXPROPS]</w:t>
        </w:r>
      </w:hyperlink>
      <w:r>
        <w:t xml:space="preserve"> section 2.451) that are mappe</w:t>
      </w:r>
      <w:r>
        <w:t xml:space="preserve">d to the </w:t>
      </w:r>
      <w:r>
        <w:rPr>
          <w:b/>
        </w:rPr>
        <w:t>Keywords</w:t>
      </w:r>
      <w:r>
        <w:t xml:space="preserve"> </w:t>
      </w:r>
      <w:hyperlink w:anchor="gt_84a82291-9444-481e-97e3-4ff69a88e932">
        <w:r>
          <w:rPr>
            <w:rStyle w:val="HyperlinkGreen"/>
            <w:b/>
          </w:rPr>
          <w:t>header</w:t>
        </w:r>
      </w:hyperlink>
      <w:r>
        <w:t xml:space="preserve"> in a </w:t>
      </w:r>
      <w:hyperlink w:anchor="gt_bcc83734-de00-4cd2-a344-4455ac688da9">
        <w:r>
          <w:rPr>
            <w:rStyle w:val="HyperlinkGreen"/>
            <w:b/>
          </w:rPr>
          <w:t>MIME message</w:t>
        </w:r>
      </w:hyperlink>
      <w:r>
        <w:t>.</w:t>
      </w:r>
    </w:p>
    <w:p w:rsidR="00EF22D5" w:rsidRDefault="006E59EC">
      <w:pPr>
        <w:pStyle w:val="ListParagraph"/>
        <w:numPr>
          <w:ilvl w:val="0"/>
          <w:numId w:val="190"/>
        </w:numPr>
      </w:pPr>
      <w:r>
        <w:t xml:space="preserve">Changes made to the following Message object properties leave the value of the </w:t>
      </w:r>
      <w:r>
        <w:rPr>
          <w:b/>
        </w:rPr>
        <w:t>PidTagMimeSkeleton</w:t>
      </w:r>
      <w:r>
        <w:t xml:space="preserve"> property unchanged. However, </w:t>
      </w:r>
      <w:hyperlink w:anchor="gt_7df7a225-d11c-4e84-950d-e25394d46229">
        <w:r>
          <w:rPr>
            <w:rStyle w:val="HyperlinkGreen"/>
            <w:b/>
          </w:rPr>
          <w:t>MIME writers</w:t>
        </w:r>
      </w:hyperlink>
      <w:r>
        <w:t xml:space="preserve"> SHOULD prefer the values of these properties over data from the </w:t>
      </w:r>
      <w:hyperlink w:anchor="gt_af6ba277-34c1-493d-8103-71d2af36ce30">
        <w:r>
          <w:rPr>
            <w:rStyle w:val="HyperlinkGreen"/>
            <w:b/>
          </w:rPr>
          <w:t>MIME</w:t>
        </w:r>
      </w:hyperlink>
      <w:r>
        <w:t xml:space="preserve"> sk</w:t>
      </w:r>
      <w:r>
        <w:t>eleton when generating MIME messages.</w:t>
      </w:r>
    </w:p>
    <w:p w:rsidR="00EF22D5" w:rsidRDefault="006E59EC">
      <w:pPr>
        <w:pStyle w:val="ListParagraph"/>
        <w:numPr>
          <w:ilvl w:val="2"/>
          <w:numId w:val="190"/>
        </w:numPr>
      </w:pPr>
      <w:r>
        <w:t xml:space="preserve">Follow-up </w:t>
      </w:r>
      <w:hyperlink w:anchor="gt_425bcab9-7911-4eae-b414-624b7a51eb5f">
        <w:r>
          <w:rPr>
            <w:rStyle w:val="HyperlinkGreen"/>
            <w:b/>
          </w:rPr>
          <w:t>flags</w:t>
        </w:r>
      </w:hyperlink>
      <w:r>
        <w:t xml:space="preserve">: These are stored in the </w:t>
      </w:r>
      <w:r>
        <w:rPr>
          <w:b/>
        </w:rPr>
        <w:t>PidLidFlagRequest</w:t>
      </w:r>
      <w:r>
        <w:t xml:space="preserve"> property (</w:t>
      </w:r>
      <w:hyperlink r:id="rId431" w:anchor="Section_f1e50be4ed304c2ab5cb8ff3aaaf9b91">
        <w:r>
          <w:rPr>
            <w:rStyle w:val="Hyperlink"/>
          </w:rPr>
          <w:t>[MS-O</w:t>
        </w:r>
        <w:r>
          <w:rPr>
            <w:rStyle w:val="Hyperlink"/>
          </w:rPr>
          <w:t>XOFLAG]</w:t>
        </w:r>
      </w:hyperlink>
      <w:r>
        <w:t xml:space="preserve"> section 2.2.1.9), which maps to the </w:t>
      </w:r>
      <w:r>
        <w:rPr>
          <w:b/>
        </w:rPr>
        <w:t>X-Message-Flag</w:t>
      </w:r>
      <w:r>
        <w:t xml:space="preserve"> header in a MIME message. If this header already exists in the </w:t>
      </w:r>
      <w:r>
        <w:rPr>
          <w:b/>
        </w:rPr>
        <w:t>PidTagMimeSkeleton</w:t>
      </w:r>
      <w:r>
        <w:t xml:space="preserve"> property, its value SHOULD be updated when generating a message. If the </w:t>
      </w:r>
      <w:r>
        <w:rPr>
          <w:b/>
        </w:rPr>
        <w:t>X-Message-Flag</w:t>
      </w:r>
      <w:r>
        <w:t xml:space="preserve"> header is updated, it SHOULD</w:t>
      </w:r>
      <w:r>
        <w:t xml:space="preserve"> be added to the top-level headers of a generated MIME message as well as to the </w:t>
      </w:r>
      <w:r>
        <w:rPr>
          <w:b/>
        </w:rPr>
        <w:t>PidTagMimeSkeleton</w:t>
      </w:r>
      <w:r>
        <w:t xml:space="preserve"> property.</w:t>
      </w:r>
    </w:p>
    <w:p w:rsidR="00EF22D5" w:rsidRDefault="006E59EC">
      <w:pPr>
        <w:pStyle w:val="ListParagraph"/>
        <w:numPr>
          <w:ilvl w:val="2"/>
          <w:numId w:val="190"/>
        </w:numPr>
      </w:pPr>
      <w:r>
        <w:rPr>
          <w:b/>
        </w:rPr>
        <w:t>PidTagImportance</w:t>
      </w:r>
      <w:r>
        <w:t xml:space="preserve"> ([MS-OXCMSG] section 2.2.1.11): The importance property maps directly to the </w:t>
      </w:r>
      <w:r>
        <w:rPr>
          <w:b/>
        </w:rPr>
        <w:t>Importance</w:t>
      </w:r>
      <w:r>
        <w:t xml:space="preserve"> header. If the client allows the value of</w:t>
      </w:r>
      <w:r>
        <w:t xml:space="preserve"> this property on a message to be modified, then the </w:t>
      </w:r>
      <w:r>
        <w:rPr>
          <w:b/>
        </w:rPr>
        <w:t>Importance</w:t>
      </w:r>
      <w:r>
        <w:t xml:space="preserve"> header SHOULD be included in a generated MIME message and the change included in the stored </w:t>
      </w:r>
      <w:r>
        <w:rPr>
          <w:b/>
        </w:rPr>
        <w:t>PidTagMimeSkeleton</w:t>
      </w:r>
      <w:r>
        <w:t xml:space="preserve"> property.</w:t>
      </w:r>
    </w:p>
    <w:p w:rsidR="00EF22D5" w:rsidRDefault="006E59EC">
      <w:pPr>
        <w:pStyle w:val="ListParagraph"/>
        <w:numPr>
          <w:ilvl w:val="0"/>
          <w:numId w:val="190"/>
        </w:numPr>
      </w:pPr>
      <w:r>
        <w:t>Changes to any other Message object properties that affect the MIME str</w:t>
      </w:r>
      <w:r>
        <w:t xml:space="preserve">ucture or content of a message SHOULD result in deletion of the </w:t>
      </w:r>
      <w:r>
        <w:rPr>
          <w:b/>
        </w:rPr>
        <w:t>PidTagMimeSkeleton</w:t>
      </w:r>
      <w:r>
        <w:t xml:space="preserve"> property associated with the </w:t>
      </w:r>
      <w:r>
        <w:lastRenderedPageBreak/>
        <w:t xml:space="preserve">message. The following list specifies the other Message object properties that fall into this category. </w:t>
      </w:r>
      <w:r>
        <w:br/>
      </w:r>
    </w:p>
    <w:p w:rsidR="00EF22D5" w:rsidRDefault="006E59EC">
      <w:pPr>
        <w:pStyle w:val="ListParagraph"/>
        <w:numPr>
          <w:ilvl w:val="1"/>
          <w:numId w:val="191"/>
        </w:numPr>
      </w:pPr>
      <w:r>
        <w:rPr>
          <w:b/>
        </w:rPr>
        <w:t>PidLidClassification</w:t>
      </w:r>
      <w:r>
        <w:t xml:space="preserve"> ([MS-OXCMSG] sect</w:t>
      </w:r>
      <w:r>
        <w:t>ion 2.2.1.23)</w:t>
      </w:r>
    </w:p>
    <w:p w:rsidR="00EF22D5" w:rsidRDefault="006E59EC">
      <w:pPr>
        <w:pStyle w:val="ListParagraph"/>
        <w:numPr>
          <w:ilvl w:val="1"/>
          <w:numId w:val="191"/>
        </w:numPr>
      </w:pPr>
      <w:r>
        <w:rPr>
          <w:b/>
        </w:rPr>
        <w:t>PidLidClassificationDescription</w:t>
      </w:r>
      <w:r>
        <w:t xml:space="preserve"> ([MS-OXCMSG] section 2.2.1.24)</w:t>
      </w:r>
    </w:p>
    <w:p w:rsidR="00EF22D5" w:rsidRDefault="006E59EC">
      <w:pPr>
        <w:pStyle w:val="ListParagraph"/>
        <w:numPr>
          <w:ilvl w:val="1"/>
          <w:numId w:val="191"/>
        </w:numPr>
      </w:pPr>
      <w:r>
        <w:rPr>
          <w:b/>
        </w:rPr>
        <w:t>PidLidClassificationGuid</w:t>
      </w:r>
      <w:r>
        <w:t xml:space="preserve"> ([MS-OXPROPS] section 2.54)</w:t>
      </w:r>
    </w:p>
    <w:p w:rsidR="00EF22D5" w:rsidRDefault="006E59EC">
      <w:pPr>
        <w:pStyle w:val="ListParagraph"/>
        <w:numPr>
          <w:ilvl w:val="1"/>
          <w:numId w:val="191"/>
        </w:numPr>
      </w:pPr>
      <w:r>
        <w:rPr>
          <w:b/>
        </w:rPr>
        <w:t>PidLidClassificationKeep</w:t>
      </w:r>
      <w:r>
        <w:t xml:space="preserve"> ([MS-OXPROPS] section 2.55)</w:t>
      </w:r>
    </w:p>
    <w:p w:rsidR="00EF22D5" w:rsidRDefault="006E59EC">
      <w:pPr>
        <w:pStyle w:val="ListParagraph"/>
        <w:numPr>
          <w:ilvl w:val="1"/>
          <w:numId w:val="191"/>
        </w:numPr>
      </w:pPr>
      <w:r>
        <w:rPr>
          <w:b/>
        </w:rPr>
        <w:t>PidLidClassified</w:t>
      </w:r>
      <w:r>
        <w:t xml:space="preserve"> ([MS-OXCMSG] section 2.2.1.25)</w:t>
      </w:r>
    </w:p>
    <w:p w:rsidR="00EF22D5" w:rsidRDefault="006E59EC">
      <w:pPr>
        <w:pStyle w:val="ListParagraph"/>
        <w:numPr>
          <w:ilvl w:val="1"/>
          <w:numId w:val="191"/>
        </w:numPr>
      </w:pPr>
      <w:r>
        <w:rPr>
          <w:b/>
        </w:rPr>
        <w:t>PidLidInboundICalStream</w:t>
      </w:r>
      <w:r>
        <w:t xml:space="preserve"> (</w:t>
      </w:r>
      <w:r>
        <w:t>[MS-OXPROPS] section 2.148)</w:t>
      </w:r>
    </w:p>
    <w:p w:rsidR="00EF22D5" w:rsidRDefault="006E59EC">
      <w:pPr>
        <w:pStyle w:val="ListParagraph"/>
        <w:numPr>
          <w:ilvl w:val="1"/>
          <w:numId w:val="191"/>
        </w:numPr>
      </w:pPr>
      <w:r>
        <w:rPr>
          <w:b/>
        </w:rPr>
        <w:t>PidLidInfoPathFormName</w:t>
      </w:r>
      <w:r>
        <w:t xml:space="preserve"> ([MS-OXCMSG] section 2.2.1.27)</w:t>
      </w:r>
    </w:p>
    <w:p w:rsidR="00EF22D5" w:rsidRDefault="006E59EC">
      <w:pPr>
        <w:pStyle w:val="ListParagraph"/>
        <w:numPr>
          <w:ilvl w:val="1"/>
          <w:numId w:val="191"/>
        </w:numPr>
      </w:pPr>
      <w:r>
        <w:rPr>
          <w:b/>
        </w:rPr>
        <w:t>PidLidPercentComplete</w:t>
      </w:r>
      <w:r>
        <w:t xml:space="preserve"> ([MS-OXOFLAG] section 2.2.2.3)</w:t>
      </w:r>
    </w:p>
    <w:p w:rsidR="00EF22D5" w:rsidRDefault="006E59EC">
      <w:pPr>
        <w:pStyle w:val="ListParagraph"/>
        <w:numPr>
          <w:ilvl w:val="1"/>
          <w:numId w:val="191"/>
        </w:numPr>
      </w:pPr>
      <w:r>
        <w:rPr>
          <w:b/>
        </w:rPr>
        <w:t>PidLidSingleBodyICal</w:t>
      </w:r>
      <w:r>
        <w:t xml:space="preserve"> ([MS-OXPROPS] section 2.300)</w:t>
      </w:r>
    </w:p>
    <w:p w:rsidR="00EF22D5" w:rsidRDefault="006E59EC">
      <w:pPr>
        <w:pStyle w:val="ListParagraph"/>
        <w:numPr>
          <w:ilvl w:val="1"/>
          <w:numId w:val="191"/>
        </w:numPr>
      </w:pPr>
      <w:r>
        <w:rPr>
          <w:b/>
        </w:rPr>
        <w:t>PidLidTaskComplete</w:t>
      </w:r>
      <w:r>
        <w:t xml:space="preserve"> (</w:t>
      </w:r>
      <w:hyperlink r:id="rId432" w:anchor="Section_55600ec061954730843659c7931ef27e">
        <w:r>
          <w:rPr>
            <w:rStyle w:val="Hyperlink"/>
          </w:rPr>
          <w:t>[MS-OXOTASK]</w:t>
        </w:r>
      </w:hyperlink>
      <w:r>
        <w:t xml:space="preserve"> section 2.2.2.2.20)</w:t>
      </w:r>
    </w:p>
    <w:p w:rsidR="00EF22D5" w:rsidRDefault="006E59EC">
      <w:pPr>
        <w:pStyle w:val="ListParagraph"/>
        <w:numPr>
          <w:ilvl w:val="1"/>
          <w:numId w:val="191"/>
        </w:numPr>
      </w:pPr>
      <w:r>
        <w:rPr>
          <w:b/>
        </w:rPr>
        <w:t>PidLidTaskDateCompleted</w:t>
      </w:r>
      <w:r>
        <w:t xml:space="preserve"> ([MS-OXOTASK] section 2.2.2.2.9)</w:t>
      </w:r>
    </w:p>
    <w:p w:rsidR="00EF22D5" w:rsidRDefault="006E59EC">
      <w:pPr>
        <w:pStyle w:val="ListParagraph"/>
        <w:numPr>
          <w:ilvl w:val="1"/>
          <w:numId w:val="191"/>
        </w:numPr>
      </w:pPr>
      <w:r>
        <w:rPr>
          <w:b/>
        </w:rPr>
        <w:t>PidLidTaskDueDate</w:t>
      </w:r>
      <w:r>
        <w:t xml:space="preserve"> ([MS-OXOTASK] section 2.2.2.2.5)</w:t>
      </w:r>
    </w:p>
    <w:p w:rsidR="00EF22D5" w:rsidRDefault="006E59EC">
      <w:pPr>
        <w:pStyle w:val="ListParagraph"/>
        <w:numPr>
          <w:ilvl w:val="1"/>
          <w:numId w:val="191"/>
        </w:numPr>
      </w:pPr>
      <w:r>
        <w:rPr>
          <w:b/>
        </w:rPr>
        <w:t>PidLidTaskStartDate</w:t>
      </w:r>
      <w:r>
        <w:t xml:space="preserve"> ([MS-OXOTASK] section 2.2.2.2.4)</w:t>
      </w:r>
    </w:p>
    <w:p w:rsidR="00EF22D5" w:rsidRDefault="006E59EC">
      <w:pPr>
        <w:pStyle w:val="ListParagraph"/>
        <w:numPr>
          <w:ilvl w:val="1"/>
          <w:numId w:val="191"/>
        </w:numPr>
      </w:pPr>
      <w:r>
        <w:rPr>
          <w:b/>
        </w:rPr>
        <w:t>PidLidTaskStatus</w:t>
      </w:r>
      <w:r>
        <w:t xml:space="preserve"> ([MS-OXOTASK]</w:t>
      </w:r>
      <w:r>
        <w:t xml:space="preserve"> section 2.2.2.2.2)</w:t>
      </w:r>
    </w:p>
    <w:p w:rsidR="00EF22D5" w:rsidRDefault="006E59EC">
      <w:pPr>
        <w:pStyle w:val="ListParagraph"/>
        <w:numPr>
          <w:ilvl w:val="1"/>
          <w:numId w:val="191"/>
        </w:numPr>
      </w:pPr>
      <w:r>
        <w:rPr>
          <w:b/>
        </w:rPr>
        <w:t>PidLidToDoTitle</w:t>
      </w:r>
      <w:r>
        <w:t xml:space="preserve"> ([MS-OXOFLAG] section 2.2.1.12)</w:t>
      </w:r>
    </w:p>
    <w:p w:rsidR="00EF22D5" w:rsidRDefault="006E59EC">
      <w:pPr>
        <w:pStyle w:val="ListParagraph"/>
        <w:numPr>
          <w:ilvl w:val="1"/>
          <w:numId w:val="191"/>
        </w:numPr>
      </w:pPr>
      <w:r>
        <w:rPr>
          <w:b/>
        </w:rPr>
        <w:t>PidNameAcceptLanguage</w:t>
      </w:r>
      <w:r>
        <w:t>([MS-OXCMSG] section 2.2.1.42)</w:t>
      </w:r>
    </w:p>
    <w:p w:rsidR="00EF22D5" w:rsidRDefault="006E59EC">
      <w:pPr>
        <w:pStyle w:val="ListParagraph"/>
        <w:numPr>
          <w:ilvl w:val="1"/>
          <w:numId w:val="191"/>
        </w:numPr>
      </w:pPr>
      <w:r>
        <w:rPr>
          <w:b/>
        </w:rPr>
        <w:t>PidNameAttachmentMacContentType</w:t>
      </w:r>
      <w:r>
        <w:t xml:space="preserve"> ([MS-OXCMSG] section 2.2.2.29)</w:t>
      </w:r>
    </w:p>
    <w:p w:rsidR="00EF22D5" w:rsidRDefault="006E59EC">
      <w:pPr>
        <w:pStyle w:val="ListParagraph"/>
        <w:numPr>
          <w:ilvl w:val="1"/>
          <w:numId w:val="191"/>
        </w:numPr>
      </w:pPr>
      <w:r>
        <w:rPr>
          <w:b/>
        </w:rPr>
        <w:t>PidNameAttachmentMacInfo</w:t>
      </w:r>
      <w:r>
        <w:t xml:space="preserve"> ([MS-OXCMSG] section 2.2.2.29)</w:t>
      </w:r>
    </w:p>
    <w:p w:rsidR="00EF22D5" w:rsidRDefault="006E59EC">
      <w:pPr>
        <w:pStyle w:val="ListParagraph"/>
        <w:numPr>
          <w:ilvl w:val="1"/>
          <w:numId w:val="191"/>
        </w:numPr>
      </w:pPr>
      <w:r>
        <w:rPr>
          <w:b/>
        </w:rPr>
        <w:t>PidNameContentBase</w:t>
      </w:r>
      <w:r>
        <w:t xml:space="preserve"> ([MS-OXCMSG] section 2.2.1.41)</w:t>
      </w:r>
    </w:p>
    <w:p w:rsidR="00EF22D5" w:rsidRDefault="006E59EC">
      <w:pPr>
        <w:pStyle w:val="ListParagraph"/>
        <w:numPr>
          <w:ilvl w:val="1"/>
          <w:numId w:val="191"/>
        </w:numPr>
      </w:pPr>
      <w:r>
        <w:rPr>
          <w:b/>
        </w:rPr>
        <w:t>PidNameContentClass</w:t>
      </w:r>
      <w:r>
        <w:t xml:space="preserve"> ([MS-OXCMSG] section 2.2.1.48)</w:t>
      </w:r>
    </w:p>
    <w:p w:rsidR="00EF22D5" w:rsidRDefault="006E59EC">
      <w:pPr>
        <w:pStyle w:val="ListParagraph"/>
        <w:numPr>
          <w:ilvl w:val="1"/>
          <w:numId w:val="191"/>
        </w:numPr>
      </w:pPr>
      <w:r>
        <w:rPr>
          <w:b/>
        </w:rPr>
        <w:t>PidNameContentType</w:t>
      </w:r>
      <w:r>
        <w:t xml:space="preserve"> ([MS-OXPROPS] section 2.414)</w:t>
      </w:r>
    </w:p>
    <w:p w:rsidR="00EF22D5" w:rsidRDefault="006E59EC">
      <w:pPr>
        <w:pStyle w:val="ListParagraph"/>
        <w:numPr>
          <w:ilvl w:val="1"/>
          <w:numId w:val="191"/>
        </w:numPr>
      </w:pPr>
      <w:r>
        <w:rPr>
          <w:b/>
        </w:rPr>
        <w:t>PidNameCrossReference</w:t>
      </w:r>
      <w:r>
        <w:t xml:space="preserve"> (section </w:t>
      </w:r>
      <w:hyperlink w:anchor="Section_6cbf282a93ae450499d25c43b68bbb5d" w:history="1">
        <w:r>
          <w:rPr>
            <w:rStyle w:val="Hyperlink"/>
          </w:rPr>
          <w:t>2.5.3</w:t>
        </w:r>
      </w:hyperlink>
      <w:r>
        <w:t>)</w:t>
      </w:r>
    </w:p>
    <w:p w:rsidR="00EF22D5" w:rsidRDefault="006E59EC">
      <w:pPr>
        <w:pStyle w:val="ListParagraph"/>
        <w:numPr>
          <w:ilvl w:val="1"/>
          <w:numId w:val="191"/>
        </w:numPr>
      </w:pPr>
      <w:r>
        <w:rPr>
          <w:b/>
        </w:rPr>
        <w:t>PidNameLo</w:t>
      </w:r>
      <w:r>
        <w:rPr>
          <w:b/>
        </w:rPr>
        <w:t>cationUrl</w:t>
      </w:r>
      <w:r>
        <w:t xml:space="preserve"> ([MS-OXPROPS] section 2.457)</w:t>
      </w:r>
    </w:p>
    <w:p w:rsidR="00EF22D5" w:rsidRDefault="006E59EC">
      <w:pPr>
        <w:pStyle w:val="ListParagraph"/>
        <w:numPr>
          <w:ilvl w:val="1"/>
          <w:numId w:val="191"/>
        </w:numPr>
      </w:pPr>
      <w:r>
        <w:rPr>
          <w:b/>
        </w:rPr>
        <w:t>PidNameQuarantineOriginalSender</w:t>
      </w:r>
      <w:r>
        <w:t xml:space="preserve"> ([MS-OXPROPS] section 2.472)</w:t>
      </w:r>
    </w:p>
    <w:p w:rsidR="00EF22D5" w:rsidRDefault="006E59EC">
      <w:pPr>
        <w:pStyle w:val="ListParagraph"/>
        <w:numPr>
          <w:ilvl w:val="1"/>
          <w:numId w:val="191"/>
        </w:numPr>
      </w:pPr>
      <w:r>
        <w:rPr>
          <w:b/>
        </w:rPr>
        <w:t xml:space="preserve">PidNameXCallId </w:t>
      </w:r>
      <w:r>
        <w:t>([MS-OXPROPS] section 2.483)</w:t>
      </w:r>
    </w:p>
    <w:p w:rsidR="00EF22D5" w:rsidRDefault="006E59EC">
      <w:pPr>
        <w:pStyle w:val="ListParagraph"/>
        <w:numPr>
          <w:ilvl w:val="1"/>
          <w:numId w:val="191"/>
        </w:numPr>
      </w:pPr>
      <w:r>
        <w:rPr>
          <w:b/>
        </w:rPr>
        <w:t xml:space="preserve">PidNameXFaxNumberOfPages </w:t>
      </w:r>
      <w:r>
        <w:t>([MS-OXPROPS] section 2.484)</w:t>
      </w:r>
    </w:p>
    <w:p w:rsidR="00EF22D5" w:rsidRDefault="006E59EC">
      <w:pPr>
        <w:pStyle w:val="ListParagraph"/>
        <w:numPr>
          <w:ilvl w:val="1"/>
          <w:numId w:val="191"/>
        </w:numPr>
      </w:pPr>
      <w:r>
        <w:rPr>
          <w:b/>
        </w:rPr>
        <w:t xml:space="preserve">PidNameXSenderTelephoneNumber </w:t>
      </w:r>
      <w:r>
        <w:t>([MS-OXPROPS] section 2.486)</w:t>
      </w:r>
    </w:p>
    <w:p w:rsidR="00EF22D5" w:rsidRDefault="006E59EC">
      <w:pPr>
        <w:pStyle w:val="ListParagraph"/>
        <w:numPr>
          <w:ilvl w:val="1"/>
          <w:numId w:val="191"/>
        </w:numPr>
      </w:pPr>
      <w:r>
        <w:rPr>
          <w:b/>
        </w:rPr>
        <w:t xml:space="preserve">PidNameXVoiceMessageAttachmentOrder </w:t>
      </w:r>
      <w:r>
        <w:t>([MS-OXPROPS] section 2.502)</w:t>
      </w:r>
    </w:p>
    <w:p w:rsidR="00EF22D5" w:rsidRDefault="006E59EC">
      <w:pPr>
        <w:pStyle w:val="ListParagraph"/>
        <w:numPr>
          <w:ilvl w:val="1"/>
          <w:numId w:val="191"/>
        </w:numPr>
      </w:pPr>
      <w:r>
        <w:rPr>
          <w:b/>
        </w:rPr>
        <w:t xml:space="preserve">PidNameXVoiceMessageDuration </w:t>
      </w:r>
      <w:r>
        <w:t>([MS-OXPROPS] section 2.503)</w:t>
      </w:r>
    </w:p>
    <w:p w:rsidR="00EF22D5" w:rsidRDefault="006E59EC">
      <w:pPr>
        <w:pStyle w:val="ListParagraph"/>
        <w:numPr>
          <w:ilvl w:val="1"/>
          <w:numId w:val="191"/>
        </w:numPr>
      </w:pPr>
      <w:r>
        <w:rPr>
          <w:b/>
        </w:rPr>
        <w:t xml:space="preserve">PidNameXVoiceMessageSenderName </w:t>
      </w:r>
      <w:r>
        <w:t>([MS-OXPROPS] section 2.504)</w:t>
      </w:r>
    </w:p>
    <w:p w:rsidR="00EF22D5" w:rsidRDefault="006E59EC">
      <w:pPr>
        <w:pStyle w:val="ListParagraph"/>
        <w:numPr>
          <w:ilvl w:val="1"/>
          <w:numId w:val="191"/>
        </w:numPr>
      </w:pPr>
      <w:r>
        <w:rPr>
          <w:b/>
        </w:rPr>
        <w:lastRenderedPageBreak/>
        <w:t>PidTagAddressBookProxyAddresses</w:t>
      </w:r>
      <w:r>
        <w:t xml:space="preserve"> (</w:t>
      </w:r>
      <w:hyperlink r:id="rId433" w:anchor="Section_f4cf9b4c923245069e712270de217614">
        <w:r>
          <w:rPr>
            <w:rStyle w:val="Hyperlink"/>
          </w:rPr>
          <w:t>[MS-OXOABK]</w:t>
        </w:r>
      </w:hyperlink>
      <w:r>
        <w:t xml:space="preserve"> section 2.2.3.23)</w:t>
      </w:r>
    </w:p>
    <w:p w:rsidR="00EF22D5" w:rsidRDefault="006E59EC">
      <w:pPr>
        <w:pStyle w:val="ListParagraph"/>
        <w:numPr>
          <w:ilvl w:val="1"/>
          <w:numId w:val="191"/>
        </w:numPr>
      </w:pPr>
      <w:r>
        <w:rPr>
          <w:b/>
        </w:rPr>
        <w:t>PidTagAddressType</w:t>
      </w:r>
      <w:r>
        <w:t xml:space="preserve"> ([MS-OXOABK] section 2.2.3.13)</w:t>
      </w:r>
    </w:p>
    <w:p w:rsidR="00EF22D5" w:rsidRDefault="006E59EC">
      <w:pPr>
        <w:pStyle w:val="ListParagraph"/>
        <w:numPr>
          <w:ilvl w:val="1"/>
          <w:numId w:val="191"/>
        </w:numPr>
      </w:pPr>
      <w:r>
        <w:rPr>
          <w:b/>
        </w:rPr>
        <w:t>PidTagAttachAdditionalInformation</w:t>
      </w:r>
      <w:r>
        <w:t xml:space="preserve"> ([MS-OXCMSG] section 2.2.2.21)</w:t>
      </w:r>
    </w:p>
    <w:p w:rsidR="00EF22D5" w:rsidRDefault="006E59EC">
      <w:pPr>
        <w:pStyle w:val="ListParagraph"/>
        <w:numPr>
          <w:ilvl w:val="1"/>
          <w:numId w:val="191"/>
        </w:numPr>
      </w:pPr>
      <w:r>
        <w:rPr>
          <w:b/>
        </w:rPr>
        <w:t>PidTagAttachContentBase</w:t>
      </w:r>
      <w:r>
        <w:t xml:space="preserve"> ([MS-OXCMSG] section 2.2.2.29)</w:t>
      </w:r>
    </w:p>
    <w:p w:rsidR="00EF22D5" w:rsidRDefault="006E59EC">
      <w:pPr>
        <w:pStyle w:val="ListParagraph"/>
        <w:numPr>
          <w:ilvl w:val="1"/>
          <w:numId w:val="191"/>
        </w:numPr>
      </w:pPr>
      <w:r>
        <w:rPr>
          <w:b/>
        </w:rPr>
        <w:t>PidTagAttachCon</w:t>
      </w:r>
      <w:r>
        <w:rPr>
          <w:b/>
        </w:rPr>
        <w:t>tentId</w:t>
      </w:r>
      <w:r>
        <w:t xml:space="preserve"> ([MS-OXCMSG] section 2.2.2.29)</w:t>
      </w:r>
    </w:p>
    <w:p w:rsidR="00EF22D5" w:rsidRDefault="006E59EC">
      <w:pPr>
        <w:pStyle w:val="ListParagraph"/>
        <w:numPr>
          <w:ilvl w:val="1"/>
          <w:numId w:val="191"/>
        </w:numPr>
      </w:pPr>
      <w:r>
        <w:rPr>
          <w:b/>
        </w:rPr>
        <w:t>PidTagAttachContentLocation</w:t>
      </w:r>
      <w:r>
        <w:t xml:space="preserve"> ([MS-OXCMSG] section 2.2.2.29)</w:t>
      </w:r>
    </w:p>
    <w:p w:rsidR="00EF22D5" w:rsidRDefault="006E59EC">
      <w:pPr>
        <w:pStyle w:val="ListParagraph"/>
        <w:numPr>
          <w:ilvl w:val="1"/>
          <w:numId w:val="191"/>
        </w:numPr>
      </w:pPr>
      <w:r>
        <w:rPr>
          <w:b/>
        </w:rPr>
        <w:t>PidTagAttachDataBinary</w:t>
      </w:r>
      <w:r>
        <w:t xml:space="preserve"> ([MS-OXCMSG] section 2.2.2.7)</w:t>
      </w:r>
    </w:p>
    <w:p w:rsidR="00EF22D5" w:rsidRDefault="006E59EC">
      <w:pPr>
        <w:pStyle w:val="ListParagraph"/>
        <w:numPr>
          <w:ilvl w:val="1"/>
          <w:numId w:val="191"/>
        </w:numPr>
      </w:pPr>
      <w:r>
        <w:rPr>
          <w:b/>
        </w:rPr>
        <w:t>PidTagAttachDataObject</w:t>
      </w:r>
      <w:r>
        <w:t xml:space="preserve"> ([MS-OXCMSG] section 2.2.2.8)</w:t>
      </w:r>
    </w:p>
    <w:p w:rsidR="00EF22D5" w:rsidRDefault="006E59EC">
      <w:pPr>
        <w:pStyle w:val="ListParagraph"/>
        <w:numPr>
          <w:ilvl w:val="1"/>
          <w:numId w:val="191"/>
        </w:numPr>
      </w:pPr>
      <w:r>
        <w:rPr>
          <w:b/>
        </w:rPr>
        <w:t>PidTagAttachEncoding</w:t>
      </w:r>
      <w:r>
        <w:t xml:space="preserve"> ([MS-OXCMSG] section 2.2.2.20)</w:t>
      </w:r>
    </w:p>
    <w:p w:rsidR="00EF22D5" w:rsidRDefault="006E59EC">
      <w:pPr>
        <w:pStyle w:val="ListParagraph"/>
        <w:numPr>
          <w:ilvl w:val="1"/>
          <w:numId w:val="191"/>
        </w:numPr>
      </w:pPr>
      <w:r>
        <w:rPr>
          <w:b/>
        </w:rPr>
        <w:t>PidTagAttachExtension</w:t>
      </w:r>
      <w:r>
        <w:t xml:space="preserve"> ([MS-OXCMSG] section 2.2.2.12)</w:t>
      </w:r>
    </w:p>
    <w:p w:rsidR="00EF22D5" w:rsidRDefault="006E59EC">
      <w:pPr>
        <w:pStyle w:val="ListParagraph"/>
        <w:numPr>
          <w:ilvl w:val="1"/>
          <w:numId w:val="191"/>
        </w:numPr>
      </w:pPr>
      <w:r>
        <w:rPr>
          <w:b/>
        </w:rPr>
        <w:t>PidTagAttachFilename</w:t>
      </w:r>
      <w:r>
        <w:t xml:space="preserve"> ([MS-OXCMSG] section 2.2.2.11)</w:t>
      </w:r>
    </w:p>
    <w:p w:rsidR="00EF22D5" w:rsidRDefault="006E59EC">
      <w:pPr>
        <w:pStyle w:val="ListParagraph"/>
        <w:numPr>
          <w:ilvl w:val="1"/>
          <w:numId w:val="191"/>
        </w:numPr>
      </w:pPr>
      <w:r>
        <w:rPr>
          <w:b/>
        </w:rPr>
        <w:t>PidTagAttachFlags</w:t>
      </w:r>
      <w:r>
        <w:t xml:space="preserve"> ([MS-OXCMSG] section 2.2.2.18)</w:t>
      </w:r>
    </w:p>
    <w:p w:rsidR="00EF22D5" w:rsidRDefault="006E59EC">
      <w:pPr>
        <w:pStyle w:val="ListParagraph"/>
        <w:numPr>
          <w:ilvl w:val="1"/>
          <w:numId w:val="191"/>
        </w:numPr>
      </w:pPr>
      <w:r>
        <w:rPr>
          <w:b/>
        </w:rPr>
        <w:t>PidTagAttachLongFilename</w:t>
      </w:r>
      <w:r>
        <w:t xml:space="preserve"> ([MS-OXCMSG] section 2.2.2.10)</w:t>
      </w:r>
    </w:p>
    <w:p w:rsidR="00EF22D5" w:rsidRDefault="006E59EC">
      <w:pPr>
        <w:pStyle w:val="ListParagraph"/>
        <w:numPr>
          <w:ilvl w:val="1"/>
          <w:numId w:val="191"/>
        </w:numPr>
      </w:pPr>
      <w:r>
        <w:rPr>
          <w:b/>
        </w:rPr>
        <w:t>PidTagAttachMethod</w:t>
      </w:r>
      <w:r>
        <w:t xml:space="preserve"> ([MS-OXCMSG] section 2.2.2.</w:t>
      </w:r>
      <w:r>
        <w:t>9)</w:t>
      </w:r>
    </w:p>
    <w:p w:rsidR="00EF22D5" w:rsidRDefault="006E59EC">
      <w:pPr>
        <w:pStyle w:val="ListParagraph"/>
        <w:numPr>
          <w:ilvl w:val="1"/>
          <w:numId w:val="191"/>
        </w:numPr>
      </w:pPr>
      <w:r>
        <w:rPr>
          <w:b/>
        </w:rPr>
        <w:t>PidTagAttachMimeTag</w:t>
      </w:r>
      <w:r>
        <w:t xml:space="preserve"> ([MS-OXCMSG] section 2.2.2.29)</w:t>
      </w:r>
    </w:p>
    <w:p w:rsidR="00EF22D5" w:rsidRDefault="006E59EC">
      <w:pPr>
        <w:pStyle w:val="ListParagraph"/>
        <w:numPr>
          <w:ilvl w:val="1"/>
          <w:numId w:val="191"/>
        </w:numPr>
      </w:pPr>
      <w:r>
        <w:rPr>
          <w:b/>
        </w:rPr>
        <w:t>PidTagAttachPayloadClass</w:t>
      </w:r>
      <w:r>
        <w:t xml:space="preserve"> ([MS-OXCMSG] section 2.2.2.29)</w:t>
      </w:r>
    </w:p>
    <w:p w:rsidR="00EF22D5" w:rsidRDefault="006E59EC">
      <w:pPr>
        <w:pStyle w:val="ListParagraph"/>
        <w:numPr>
          <w:ilvl w:val="1"/>
          <w:numId w:val="191"/>
        </w:numPr>
      </w:pPr>
      <w:r>
        <w:rPr>
          <w:b/>
        </w:rPr>
        <w:t>PidTagAttachPayloadProviderGuidString</w:t>
      </w:r>
      <w:r>
        <w:t xml:space="preserve"> ([MS-OXCMSG] section 2.2.2.29)</w:t>
      </w:r>
    </w:p>
    <w:p w:rsidR="00EF22D5" w:rsidRDefault="006E59EC">
      <w:pPr>
        <w:pStyle w:val="ListParagraph"/>
        <w:numPr>
          <w:ilvl w:val="1"/>
          <w:numId w:val="191"/>
        </w:numPr>
      </w:pPr>
      <w:r>
        <w:rPr>
          <w:b/>
        </w:rPr>
        <w:t>PidTagAttachSize</w:t>
      </w:r>
      <w:r>
        <w:t xml:space="preserve"> ([MS-OXCMSG] section 2.2.2.5)</w:t>
      </w:r>
    </w:p>
    <w:p w:rsidR="00EF22D5" w:rsidRDefault="006E59EC">
      <w:pPr>
        <w:pStyle w:val="ListParagraph"/>
        <w:numPr>
          <w:ilvl w:val="1"/>
          <w:numId w:val="191"/>
        </w:numPr>
      </w:pPr>
      <w:r>
        <w:rPr>
          <w:b/>
        </w:rPr>
        <w:t>PidTagAutoForwarded</w:t>
      </w:r>
      <w:r>
        <w:t xml:space="preserve"> (</w:t>
      </w:r>
      <w:r>
        <w:t>[MS-OXCMSG] section 2.2.1.20)</w:t>
      </w:r>
    </w:p>
    <w:p w:rsidR="00EF22D5" w:rsidRDefault="006E59EC">
      <w:pPr>
        <w:pStyle w:val="ListParagraph"/>
        <w:numPr>
          <w:ilvl w:val="1"/>
          <w:numId w:val="191"/>
        </w:numPr>
      </w:pPr>
      <w:r>
        <w:rPr>
          <w:b/>
        </w:rPr>
        <w:t>PidTagAutoResponseSuppress</w:t>
      </w:r>
      <w:r>
        <w:t xml:space="preserve"> (section </w:t>
      </w:r>
      <w:hyperlink w:anchor="Section_ced68690498a45679d145c01f974d8b1" w:history="1">
        <w:r>
          <w:rPr>
            <w:rStyle w:val="Hyperlink"/>
          </w:rPr>
          <w:t>2.1.3.2.20</w:t>
        </w:r>
      </w:hyperlink>
      <w:r>
        <w:t>)</w:t>
      </w:r>
    </w:p>
    <w:p w:rsidR="00EF22D5" w:rsidRDefault="006E59EC">
      <w:pPr>
        <w:pStyle w:val="ListParagraph"/>
        <w:numPr>
          <w:ilvl w:val="1"/>
          <w:numId w:val="191"/>
        </w:numPr>
      </w:pPr>
      <w:r>
        <w:rPr>
          <w:b/>
        </w:rPr>
        <w:t>PidTagBody</w:t>
      </w:r>
      <w:r>
        <w:t xml:space="preserve"> ([MS-OXCMSG] section 2.2.1.58.1)</w:t>
      </w:r>
    </w:p>
    <w:p w:rsidR="00EF22D5" w:rsidRDefault="006E59EC">
      <w:pPr>
        <w:pStyle w:val="ListParagraph"/>
        <w:numPr>
          <w:ilvl w:val="1"/>
          <w:numId w:val="191"/>
        </w:numPr>
      </w:pPr>
      <w:r>
        <w:rPr>
          <w:b/>
        </w:rPr>
        <w:t>PidTagBodyContentId</w:t>
      </w:r>
      <w:r>
        <w:t xml:space="preserve"> ([MS-OXCMSG] section 2.2.1.58.7)</w:t>
      </w:r>
    </w:p>
    <w:p w:rsidR="00EF22D5" w:rsidRDefault="006E59EC">
      <w:pPr>
        <w:pStyle w:val="ListParagraph"/>
        <w:numPr>
          <w:ilvl w:val="1"/>
          <w:numId w:val="191"/>
        </w:numPr>
      </w:pPr>
      <w:r>
        <w:rPr>
          <w:b/>
        </w:rPr>
        <w:t>PidTagBodyContentLoca</w:t>
      </w:r>
      <w:r>
        <w:rPr>
          <w:b/>
        </w:rPr>
        <w:t>tion</w:t>
      </w:r>
      <w:r>
        <w:t xml:space="preserve"> ([MS-OXCMSG] section 2.2.1.58.8)</w:t>
      </w:r>
    </w:p>
    <w:p w:rsidR="00EF22D5" w:rsidRDefault="006E59EC">
      <w:pPr>
        <w:pStyle w:val="ListParagraph"/>
        <w:numPr>
          <w:ilvl w:val="1"/>
          <w:numId w:val="191"/>
        </w:numPr>
      </w:pPr>
      <w:r>
        <w:rPr>
          <w:b/>
        </w:rPr>
        <w:t>PidTagCallId</w:t>
      </w:r>
      <w:r>
        <w:t xml:space="preserve"> ([MS-OXPROPS] section 2.628)</w:t>
      </w:r>
    </w:p>
    <w:p w:rsidR="00EF22D5" w:rsidRDefault="006E59EC">
      <w:pPr>
        <w:pStyle w:val="ListParagraph"/>
        <w:numPr>
          <w:ilvl w:val="1"/>
          <w:numId w:val="191"/>
        </w:numPr>
      </w:pPr>
      <w:r>
        <w:rPr>
          <w:b/>
        </w:rPr>
        <w:t>PidTagClientSubmitTime</w:t>
      </w:r>
      <w:r>
        <w:t xml:space="preserve"> (</w:t>
      </w:r>
      <w:hyperlink r:id="rId434" w:anchor="Section_daa9120ff3254afba73828f91049ab3c">
        <w:r>
          <w:rPr>
            <w:rStyle w:val="Hyperlink"/>
          </w:rPr>
          <w:t>[MS-OXOMSG]</w:t>
        </w:r>
      </w:hyperlink>
      <w:r>
        <w:t xml:space="preserve"> section 2.2.3.11)</w:t>
      </w:r>
    </w:p>
    <w:p w:rsidR="00EF22D5" w:rsidRDefault="006E59EC">
      <w:pPr>
        <w:pStyle w:val="ListParagraph"/>
        <w:numPr>
          <w:ilvl w:val="1"/>
          <w:numId w:val="191"/>
        </w:numPr>
      </w:pPr>
      <w:r>
        <w:rPr>
          <w:b/>
        </w:rPr>
        <w:t>PidTagContentFilterSpamConfidenceLevel</w:t>
      </w:r>
      <w:r>
        <w:t xml:space="preserve"> (</w:t>
      </w:r>
      <w:hyperlink r:id="rId435" w:anchor="Section_522f85874aed4cd6831b40bd87862189">
        <w:r>
          <w:rPr>
            <w:rStyle w:val="Hyperlink"/>
          </w:rPr>
          <w:t>[MS-OXCSPAM]</w:t>
        </w:r>
      </w:hyperlink>
      <w:r>
        <w:t xml:space="preserve"> section 2.2.1.3)</w:t>
      </w:r>
    </w:p>
    <w:p w:rsidR="00EF22D5" w:rsidRDefault="006E59EC">
      <w:pPr>
        <w:pStyle w:val="ListParagraph"/>
        <w:numPr>
          <w:ilvl w:val="1"/>
          <w:numId w:val="191"/>
        </w:numPr>
      </w:pPr>
      <w:r>
        <w:rPr>
          <w:b/>
        </w:rPr>
        <w:t>PidTagConversationIndex</w:t>
      </w:r>
      <w:r>
        <w:t xml:space="preserve"> (</w:t>
      </w:r>
      <w:hyperlink r:id="rId436" w:anchor="Section_7d466dd5c1564da99a0175c78e7e1a67">
        <w:r>
          <w:rPr>
            <w:rStyle w:val="Hyperlink"/>
          </w:rPr>
          <w:t>[MS-OXOCFG]</w:t>
        </w:r>
      </w:hyperlink>
      <w:r>
        <w:t xml:space="preserve"> section 2.2.8.8)</w:t>
      </w:r>
    </w:p>
    <w:p w:rsidR="00EF22D5" w:rsidRDefault="006E59EC">
      <w:pPr>
        <w:pStyle w:val="ListParagraph"/>
        <w:numPr>
          <w:ilvl w:val="1"/>
          <w:numId w:val="191"/>
        </w:numPr>
      </w:pPr>
      <w:r>
        <w:rPr>
          <w:b/>
        </w:rPr>
        <w:t>PidTagConv</w:t>
      </w:r>
      <w:r>
        <w:rPr>
          <w:b/>
        </w:rPr>
        <w:t>ersationTopic</w:t>
      </w:r>
      <w:r>
        <w:t xml:space="preserve"> ([MS-OXOMSG] section 2.2.1.5)</w:t>
      </w:r>
    </w:p>
    <w:p w:rsidR="00EF22D5" w:rsidRDefault="006E59EC">
      <w:pPr>
        <w:pStyle w:val="ListParagraph"/>
        <w:numPr>
          <w:ilvl w:val="1"/>
          <w:numId w:val="191"/>
        </w:numPr>
      </w:pPr>
      <w:r>
        <w:rPr>
          <w:b/>
        </w:rPr>
        <w:t>PidTagCreationTime</w:t>
      </w:r>
      <w:r>
        <w:t xml:space="preserve"> ([MS-OXCMSG] section 2.2.2.3)</w:t>
      </w:r>
    </w:p>
    <w:p w:rsidR="00EF22D5" w:rsidRDefault="006E59EC">
      <w:pPr>
        <w:pStyle w:val="ListParagraph"/>
        <w:numPr>
          <w:ilvl w:val="1"/>
          <w:numId w:val="191"/>
        </w:numPr>
      </w:pPr>
      <w:r>
        <w:rPr>
          <w:b/>
        </w:rPr>
        <w:t>PidTagDisplayName</w:t>
      </w:r>
      <w:r>
        <w:t xml:space="preserve"> (</w:t>
      </w:r>
      <w:hyperlink r:id="rId437" w:anchor="Section_c0f31b95c07f486c98d9535ed9705fbf">
        <w:r>
          <w:rPr>
            <w:rStyle w:val="Hyperlink"/>
          </w:rPr>
          <w:t>[MS-OXCFOLD]</w:t>
        </w:r>
      </w:hyperlink>
      <w:r>
        <w:t xml:space="preserve"> section 2.2.2.2.2.5)</w:t>
      </w:r>
    </w:p>
    <w:p w:rsidR="00EF22D5" w:rsidRDefault="006E59EC">
      <w:pPr>
        <w:pStyle w:val="ListParagraph"/>
        <w:numPr>
          <w:ilvl w:val="1"/>
          <w:numId w:val="191"/>
        </w:numPr>
      </w:pPr>
      <w:r>
        <w:rPr>
          <w:b/>
        </w:rPr>
        <w:t>PidTagEmailAddress</w:t>
      </w:r>
      <w:r>
        <w:t xml:space="preserve"> ([MS-OXOA</w:t>
      </w:r>
      <w:r>
        <w:t>BK] section 2.2.3.14)</w:t>
      </w:r>
    </w:p>
    <w:p w:rsidR="00EF22D5" w:rsidRDefault="006E59EC">
      <w:pPr>
        <w:pStyle w:val="ListParagraph"/>
        <w:numPr>
          <w:ilvl w:val="1"/>
          <w:numId w:val="191"/>
        </w:numPr>
      </w:pPr>
      <w:r>
        <w:rPr>
          <w:b/>
        </w:rPr>
        <w:t>PidTagEntryId</w:t>
      </w:r>
      <w:r>
        <w:t xml:space="preserve"> (</w:t>
      </w:r>
      <w:hyperlink r:id="rId438" w:anchor="Section_944ddb6562494c34a46e363fcd37195e">
        <w:r>
          <w:rPr>
            <w:rStyle w:val="Hyperlink"/>
          </w:rPr>
          <w:t>[MS-OXCPERM]</w:t>
        </w:r>
      </w:hyperlink>
      <w:r>
        <w:t xml:space="preserve"> section 2.2.4)</w:t>
      </w:r>
    </w:p>
    <w:p w:rsidR="00EF22D5" w:rsidRDefault="006E59EC">
      <w:pPr>
        <w:pStyle w:val="ListParagraph"/>
        <w:numPr>
          <w:ilvl w:val="1"/>
          <w:numId w:val="191"/>
        </w:numPr>
      </w:pPr>
      <w:r>
        <w:rPr>
          <w:b/>
        </w:rPr>
        <w:lastRenderedPageBreak/>
        <w:t>PidTagExpiryTime</w:t>
      </w:r>
      <w:r>
        <w:t xml:space="preserve"> ([MS-OXOMSG] section 2.2.3.7)</w:t>
      </w:r>
    </w:p>
    <w:p w:rsidR="00EF22D5" w:rsidRDefault="006E59EC">
      <w:pPr>
        <w:pStyle w:val="ListParagraph"/>
        <w:numPr>
          <w:ilvl w:val="1"/>
          <w:numId w:val="191"/>
        </w:numPr>
        <w:rPr>
          <w:rStyle w:val="Hyperlink"/>
          <w:u w:val="none"/>
        </w:rPr>
      </w:pPr>
      <w:r>
        <w:rPr>
          <w:b/>
        </w:rPr>
        <w:t xml:space="preserve">PidTagFaxNumberOfPages </w:t>
      </w:r>
      <w:r>
        <w:t>([MS-OXPROPS] section 2.696</w:t>
      </w:r>
    </w:p>
    <w:p w:rsidR="00EF22D5" w:rsidRDefault="006E59EC">
      <w:pPr>
        <w:pStyle w:val="ListParagraph"/>
        <w:numPr>
          <w:ilvl w:val="1"/>
          <w:numId w:val="191"/>
        </w:numPr>
      </w:pPr>
      <w:r>
        <w:rPr>
          <w:b/>
        </w:rPr>
        <w:t>PidTagFlagCompleteTime</w:t>
      </w:r>
      <w:r>
        <w:t xml:space="preserve"> ([MS-OXOFLAG] section 2.2.1.3)</w:t>
      </w:r>
    </w:p>
    <w:p w:rsidR="00EF22D5" w:rsidRDefault="006E59EC">
      <w:pPr>
        <w:pStyle w:val="ListParagraph"/>
        <w:numPr>
          <w:ilvl w:val="1"/>
          <w:numId w:val="191"/>
        </w:numPr>
      </w:pPr>
      <w:r>
        <w:rPr>
          <w:b/>
        </w:rPr>
        <w:t>PidTagFlagStatus</w:t>
      </w:r>
      <w:r>
        <w:t xml:space="preserve"> ([MS-OXOFLAG] section 2.2.1.1)</w:t>
      </w:r>
    </w:p>
    <w:p w:rsidR="00EF22D5" w:rsidRDefault="006E59EC">
      <w:pPr>
        <w:pStyle w:val="ListParagraph"/>
        <w:numPr>
          <w:ilvl w:val="1"/>
          <w:numId w:val="191"/>
        </w:numPr>
      </w:pPr>
      <w:r>
        <w:rPr>
          <w:b/>
        </w:rPr>
        <w:t>PidTagHtml</w:t>
      </w:r>
      <w:r>
        <w:t xml:space="preserve"> ([MS-OXCMSG] section 2.2.1.58.9)</w:t>
      </w:r>
    </w:p>
    <w:p w:rsidR="00EF22D5" w:rsidRDefault="006E59EC">
      <w:pPr>
        <w:pStyle w:val="ListParagraph"/>
        <w:numPr>
          <w:ilvl w:val="1"/>
          <w:numId w:val="191"/>
        </w:numPr>
      </w:pPr>
      <w:r>
        <w:rPr>
          <w:b/>
        </w:rPr>
        <w:t>PidTagInReplyToId</w:t>
      </w:r>
      <w:r>
        <w:t xml:space="preserve"> ([MS-OXOMSG] section 2.2.1.13)</w:t>
      </w:r>
    </w:p>
    <w:p w:rsidR="00EF22D5" w:rsidRDefault="006E59EC">
      <w:pPr>
        <w:pStyle w:val="ListParagraph"/>
        <w:numPr>
          <w:ilvl w:val="1"/>
          <w:numId w:val="191"/>
        </w:numPr>
      </w:pPr>
      <w:r>
        <w:rPr>
          <w:b/>
        </w:rPr>
        <w:t>PidTagInternetCodepage</w:t>
      </w:r>
      <w:r>
        <w:t xml:space="preserve"> ([MS-OXCMSG] section 2.2.1.58.6)</w:t>
      </w:r>
    </w:p>
    <w:p w:rsidR="00EF22D5" w:rsidRDefault="006E59EC">
      <w:pPr>
        <w:pStyle w:val="ListParagraph"/>
        <w:numPr>
          <w:ilvl w:val="1"/>
          <w:numId w:val="191"/>
        </w:numPr>
      </w:pPr>
      <w:r>
        <w:rPr>
          <w:b/>
        </w:rPr>
        <w:t>PidTa</w:t>
      </w:r>
      <w:r>
        <w:rPr>
          <w:b/>
        </w:rPr>
        <w:t>gInternetMessageId</w:t>
      </w:r>
      <w:r>
        <w:t xml:space="preserve"> ([MS-OXOMSG] section 2.2.1.12)</w:t>
      </w:r>
    </w:p>
    <w:p w:rsidR="00EF22D5" w:rsidRDefault="006E59EC">
      <w:pPr>
        <w:pStyle w:val="ListParagraph"/>
        <w:numPr>
          <w:ilvl w:val="1"/>
          <w:numId w:val="191"/>
        </w:numPr>
      </w:pPr>
      <w:r>
        <w:rPr>
          <w:b/>
        </w:rPr>
        <w:t>PidTagInternetReferences</w:t>
      </w:r>
      <w:r>
        <w:t xml:space="preserve"> ([MS-OXCMSG] section 2.2.1.26)</w:t>
      </w:r>
    </w:p>
    <w:p w:rsidR="00EF22D5" w:rsidRDefault="006E59EC">
      <w:pPr>
        <w:pStyle w:val="ListParagraph"/>
        <w:numPr>
          <w:ilvl w:val="1"/>
          <w:numId w:val="191"/>
        </w:numPr>
      </w:pPr>
      <w:r>
        <w:rPr>
          <w:b/>
        </w:rPr>
        <w:t>PidTagLastModificationTime</w:t>
      </w:r>
      <w:r>
        <w:t xml:space="preserve"> ([MS-OXCMSG] section 2.2.2.2)</w:t>
      </w:r>
    </w:p>
    <w:p w:rsidR="00EF22D5" w:rsidRDefault="006E59EC">
      <w:pPr>
        <w:pStyle w:val="ListParagraph"/>
        <w:numPr>
          <w:ilvl w:val="1"/>
          <w:numId w:val="191"/>
        </w:numPr>
      </w:pPr>
      <w:r>
        <w:rPr>
          <w:b/>
        </w:rPr>
        <w:t xml:space="preserve">PidTagListHelp </w:t>
      </w:r>
      <w:r>
        <w:t>([MS-OXPROPS] section 2.770)</w:t>
      </w:r>
    </w:p>
    <w:p w:rsidR="00EF22D5" w:rsidRDefault="006E59EC">
      <w:pPr>
        <w:pStyle w:val="ListParagraph"/>
        <w:numPr>
          <w:ilvl w:val="1"/>
          <w:numId w:val="191"/>
        </w:numPr>
      </w:pPr>
      <w:r>
        <w:rPr>
          <w:b/>
        </w:rPr>
        <w:t xml:space="preserve">PidTagListSubscribe </w:t>
      </w:r>
      <w:r>
        <w:t>([MS-OXPROPS] section 2.771)</w:t>
      </w:r>
    </w:p>
    <w:p w:rsidR="00EF22D5" w:rsidRDefault="006E59EC">
      <w:pPr>
        <w:pStyle w:val="ListParagraph"/>
        <w:numPr>
          <w:ilvl w:val="1"/>
          <w:numId w:val="191"/>
        </w:numPr>
      </w:pPr>
      <w:r>
        <w:rPr>
          <w:b/>
        </w:rPr>
        <w:t xml:space="preserve">PidTagListUnsubscribe </w:t>
      </w:r>
      <w:r>
        <w:t>([MS-OXPROPS] section 2.772)</w:t>
      </w:r>
    </w:p>
    <w:p w:rsidR="00EF22D5" w:rsidRDefault="006E59EC">
      <w:pPr>
        <w:pStyle w:val="ListParagraph"/>
        <w:numPr>
          <w:ilvl w:val="1"/>
          <w:numId w:val="191"/>
        </w:numPr>
      </w:pPr>
      <w:r>
        <w:rPr>
          <w:b/>
        </w:rPr>
        <w:t>PidTagMessageClass</w:t>
      </w:r>
      <w:r>
        <w:t xml:space="preserve"> ([MS-OXCMSG] section 2.2.1.3)</w:t>
      </w:r>
    </w:p>
    <w:p w:rsidR="00EF22D5" w:rsidRDefault="006E59EC">
      <w:pPr>
        <w:pStyle w:val="ListParagraph"/>
        <w:numPr>
          <w:ilvl w:val="1"/>
          <w:numId w:val="191"/>
        </w:numPr>
      </w:pPr>
      <w:r>
        <w:rPr>
          <w:b/>
        </w:rPr>
        <w:t>PidTagMessageCodepage</w:t>
      </w:r>
      <w:r>
        <w:t xml:space="preserve"> ([MS-OXCMSG] section 2.2.1.4)</w:t>
      </w:r>
    </w:p>
    <w:p w:rsidR="00EF22D5" w:rsidRDefault="006E59EC">
      <w:pPr>
        <w:pStyle w:val="ListParagraph"/>
        <w:numPr>
          <w:ilvl w:val="1"/>
          <w:numId w:val="191"/>
        </w:numPr>
      </w:pPr>
      <w:r>
        <w:rPr>
          <w:b/>
        </w:rPr>
        <w:t>PidTagMessageDeliveryTime</w:t>
      </w:r>
      <w:r>
        <w:t xml:space="preserve"> ([MS-OXOMSG] section 2.2.3.9)</w:t>
      </w:r>
    </w:p>
    <w:p w:rsidR="00EF22D5" w:rsidRDefault="006E59EC">
      <w:pPr>
        <w:pStyle w:val="ListParagraph"/>
        <w:numPr>
          <w:ilvl w:val="1"/>
          <w:numId w:val="191"/>
        </w:numPr>
      </w:pPr>
      <w:r>
        <w:rPr>
          <w:b/>
        </w:rPr>
        <w:t>PidTagMessageFlags</w:t>
      </w:r>
      <w:r>
        <w:t xml:space="preserve"> ([MS-OXCMSG] section 2.2.1.6)</w:t>
      </w:r>
    </w:p>
    <w:p w:rsidR="00EF22D5" w:rsidRDefault="006E59EC">
      <w:pPr>
        <w:pStyle w:val="ListParagraph"/>
        <w:numPr>
          <w:ilvl w:val="1"/>
          <w:numId w:val="191"/>
        </w:numPr>
      </w:pPr>
      <w:r>
        <w:rPr>
          <w:b/>
        </w:rPr>
        <w:t>PidTagMessageLocaleId</w:t>
      </w:r>
      <w:r>
        <w:t xml:space="preserve"> ([MS-OXCMSG] section 2.2.1.5)</w:t>
      </w:r>
    </w:p>
    <w:p w:rsidR="00EF22D5" w:rsidRDefault="006E59EC">
      <w:pPr>
        <w:pStyle w:val="ListParagraph"/>
        <w:numPr>
          <w:ilvl w:val="1"/>
          <w:numId w:val="191"/>
        </w:numPr>
      </w:pPr>
      <w:r>
        <w:rPr>
          <w:b/>
        </w:rPr>
        <w:t>PidTagNormalizedSubject</w:t>
      </w:r>
      <w:r>
        <w:t xml:space="preserve"> ([MS-OXCMSG] section 2.2.1.10)</w:t>
      </w:r>
    </w:p>
    <w:p w:rsidR="00EF22D5" w:rsidRDefault="006E59EC">
      <w:pPr>
        <w:pStyle w:val="ListParagraph"/>
        <w:numPr>
          <w:ilvl w:val="1"/>
          <w:numId w:val="191"/>
        </w:numPr>
      </w:pPr>
      <w:r>
        <w:rPr>
          <w:b/>
        </w:rPr>
        <w:t>PidTagObjectType</w:t>
      </w:r>
      <w:r>
        <w:t xml:space="preserve"> (</w:t>
      </w:r>
      <w:hyperlink r:id="rId439" w:anchor="Section_302967c881d54ec58319cccc14a76bb5">
        <w:r>
          <w:rPr>
            <w:rStyle w:val="Hyperlink"/>
          </w:rPr>
          <w:t>[MS-OXCPRPT]</w:t>
        </w:r>
      </w:hyperlink>
      <w:r>
        <w:t xml:space="preserve"> section 2.2.1.7)</w:t>
      </w:r>
    </w:p>
    <w:p w:rsidR="00EF22D5" w:rsidRDefault="006E59EC">
      <w:pPr>
        <w:pStyle w:val="ListParagraph"/>
        <w:numPr>
          <w:ilvl w:val="1"/>
          <w:numId w:val="191"/>
        </w:numPr>
      </w:pPr>
      <w:r>
        <w:rPr>
          <w:b/>
        </w:rPr>
        <w:t>PidTagOriginatorDe</w:t>
      </w:r>
      <w:r>
        <w:rPr>
          <w:b/>
        </w:rPr>
        <w:t>liveryReportRequested</w:t>
      </w:r>
      <w:r>
        <w:t xml:space="preserve"> ([MS-OXOMSG] section 2.2.1.20)</w:t>
      </w:r>
    </w:p>
    <w:p w:rsidR="00EF22D5" w:rsidRDefault="006E59EC">
      <w:pPr>
        <w:pStyle w:val="ListParagraph"/>
        <w:numPr>
          <w:ilvl w:val="1"/>
          <w:numId w:val="191"/>
        </w:numPr>
      </w:pPr>
      <w:r>
        <w:rPr>
          <w:b/>
        </w:rPr>
        <w:t>PidTagPriority</w:t>
      </w:r>
      <w:r>
        <w:t xml:space="preserve"> ([MS-OXCMSG] section 2.2.1.12)</w:t>
      </w:r>
    </w:p>
    <w:p w:rsidR="00EF22D5" w:rsidRDefault="006E59EC">
      <w:pPr>
        <w:pStyle w:val="ListParagraph"/>
        <w:numPr>
          <w:ilvl w:val="1"/>
          <w:numId w:val="191"/>
        </w:numPr>
      </w:pPr>
      <w:r>
        <w:rPr>
          <w:b/>
        </w:rPr>
        <w:t xml:space="preserve">PidTagPurportedSenderDomain </w:t>
      </w:r>
      <w:r>
        <w:t>([MS-OXCMSG] section 2.2.1.43)</w:t>
      </w:r>
    </w:p>
    <w:p w:rsidR="00EF22D5" w:rsidRDefault="006E59EC">
      <w:pPr>
        <w:pStyle w:val="ListParagraph"/>
        <w:numPr>
          <w:ilvl w:val="1"/>
          <w:numId w:val="191"/>
        </w:numPr>
      </w:pPr>
      <w:r>
        <w:rPr>
          <w:b/>
        </w:rPr>
        <w:t>PidTagReadReceiptAddressType</w:t>
      </w:r>
      <w:r>
        <w:t xml:space="preserve"> ([MS-OXPROPS] section 2.880)</w:t>
      </w:r>
    </w:p>
    <w:p w:rsidR="00EF22D5" w:rsidRDefault="006E59EC">
      <w:pPr>
        <w:pStyle w:val="ListParagraph"/>
        <w:numPr>
          <w:ilvl w:val="1"/>
          <w:numId w:val="191"/>
        </w:numPr>
      </w:pPr>
      <w:r>
        <w:rPr>
          <w:b/>
        </w:rPr>
        <w:t>PidTagReadReceiptEmailAddress</w:t>
      </w:r>
      <w:r>
        <w:t xml:space="preserve"> ([MS-OXPRO</w:t>
      </w:r>
      <w:r>
        <w:t>PS] section 2.881)</w:t>
      </w:r>
    </w:p>
    <w:p w:rsidR="00EF22D5" w:rsidRDefault="006E59EC">
      <w:pPr>
        <w:pStyle w:val="ListParagraph"/>
        <w:numPr>
          <w:ilvl w:val="1"/>
          <w:numId w:val="191"/>
        </w:numPr>
      </w:pPr>
      <w:r>
        <w:rPr>
          <w:b/>
        </w:rPr>
        <w:t>PidTagReadReceiptName</w:t>
      </w:r>
      <w:r>
        <w:t xml:space="preserve"> ([MS-OXPROPS] section 2.883)</w:t>
      </w:r>
    </w:p>
    <w:p w:rsidR="00EF22D5" w:rsidRDefault="006E59EC">
      <w:pPr>
        <w:pStyle w:val="ListParagraph"/>
        <w:numPr>
          <w:ilvl w:val="1"/>
          <w:numId w:val="191"/>
        </w:numPr>
      </w:pPr>
      <w:r>
        <w:rPr>
          <w:b/>
        </w:rPr>
        <w:t>PidTagReadReceiptRequested</w:t>
      </w:r>
      <w:r>
        <w:t xml:space="preserve"> ([MS-OXOMSG] section 2.2.1.29)</w:t>
      </w:r>
    </w:p>
    <w:p w:rsidR="00EF22D5" w:rsidRDefault="006E59EC">
      <w:pPr>
        <w:pStyle w:val="ListParagraph"/>
        <w:numPr>
          <w:ilvl w:val="1"/>
          <w:numId w:val="191"/>
        </w:numPr>
      </w:pPr>
      <w:r>
        <w:rPr>
          <w:b/>
        </w:rPr>
        <w:t>PidTagRecipientType</w:t>
      </w:r>
      <w:r>
        <w:t xml:space="preserve"> [MS-OXOMSG] section 2.2.3.1</w:t>
      </w:r>
    </w:p>
    <w:p w:rsidR="00EF22D5" w:rsidRDefault="006E59EC">
      <w:pPr>
        <w:pStyle w:val="ListParagraph"/>
        <w:numPr>
          <w:ilvl w:val="1"/>
          <w:numId w:val="191"/>
        </w:numPr>
      </w:pPr>
      <w:r>
        <w:rPr>
          <w:b/>
        </w:rPr>
        <w:t>PidTagRenderingPosition</w:t>
      </w:r>
      <w:r>
        <w:t xml:space="preserve"> ([MS-OXCMSG] section 2.2.2.16)</w:t>
      </w:r>
    </w:p>
    <w:p w:rsidR="00EF22D5" w:rsidRDefault="006E59EC">
      <w:pPr>
        <w:pStyle w:val="ListParagraph"/>
        <w:numPr>
          <w:ilvl w:val="1"/>
          <w:numId w:val="191"/>
        </w:numPr>
      </w:pPr>
      <w:r>
        <w:rPr>
          <w:b/>
        </w:rPr>
        <w:t>PidTagReplyRecipientEntries</w:t>
      </w:r>
      <w:r>
        <w:t xml:space="preserve"> ([MS-OXOMSG] section 2.2.1.43)</w:t>
      </w:r>
    </w:p>
    <w:p w:rsidR="00EF22D5" w:rsidRDefault="006E59EC">
      <w:pPr>
        <w:pStyle w:val="ListParagraph"/>
        <w:numPr>
          <w:ilvl w:val="1"/>
          <w:numId w:val="191"/>
        </w:numPr>
      </w:pPr>
      <w:r>
        <w:rPr>
          <w:b/>
        </w:rPr>
        <w:t>PidTagReplyRecipientNames</w:t>
      </w:r>
      <w:r>
        <w:t xml:space="preserve"> ([MS-OXOMSG] section 2.2.1.44)</w:t>
      </w:r>
    </w:p>
    <w:p w:rsidR="00EF22D5" w:rsidRDefault="006E59EC">
      <w:pPr>
        <w:pStyle w:val="ListParagraph"/>
        <w:numPr>
          <w:ilvl w:val="1"/>
          <w:numId w:val="191"/>
        </w:numPr>
      </w:pPr>
      <w:r>
        <w:rPr>
          <w:b/>
        </w:rPr>
        <w:t>PidTagReplyTime</w:t>
      </w:r>
      <w:r>
        <w:t xml:space="preserve"> ([MS-OXOFLAG] section 2.2.3.1)</w:t>
      </w:r>
    </w:p>
    <w:p w:rsidR="00EF22D5" w:rsidRDefault="006E59EC">
      <w:pPr>
        <w:pStyle w:val="ListParagraph"/>
        <w:numPr>
          <w:ilvl w:val="1"/>
          <w:numId w:val="191"/>
        </w:numPr>
      </w:pPr>
      <w:r>
        <w:rPr>
          <w:b/>
        </w:rPr>
        <w:lastRenderedPageBreak/>
        <w:t>PidTagRtfCompressed</w:t>
      </w:r>
      <w:r>
        <w:t xml:space="preserve"> ([MS-OXCMSG] section 2.2.1.58.4)</w:t>
      </w:r>
    </w:p>
    <w:p w:rsidR="00EF22D5" w:rsidRDefault="006E59EC">
      <w:pPr>
        <w:pStyle w:val="ListParagraph"/>
        <w:numPr>
          <w:ilvl w:val="1"/>
          <w:numId w:val="191"/>
        </w:numPr>
      </w:pPr>
      <w:r>
        <w:rPr>
          <w:b/>
        </w:rPr>
        <w:t>PidTagSenderIdStatus</w:t>
      </w:r>
      <w:r>
        <w:t xml:space="preserve"> ([MS-OXPROPS] secti</w:t>
      </w:r>
      <w:r>
        <w:t>on 2.1004)</w:t>
      </w:r>
    </w:p>
    <w:p w:rsidR="00EF22D5" w:rsidRDefault="006E59EC">
      <w:pPr>
        <w:pStyle w:val="ListParagraph"/>
        <w:numPr>
          <w:ilvl w:val="1"/>
          <w:numId w:val="191"/>
        </w:numPr>
      </w:pPr>
      <w:r>
        <w:rPr>
          <w:b/>
        </w:rPr>
        <w:t>PidTagSenderName</w:t>
      </w:r>
      <w:r>
        <w:t xml:space="preserve"> ([MS-OXOMSG] section 2.2.1.51)</w:t>
      </w:r>
    </w:p>
    <w:p w:rsidR="00EF22D5" w:rsidRDefault="006E59EC">
      <w:pPr>
        <w:pStyle w:val="ListParagraph"/>
        <w:numPr>
          <w:ilvl w:val="1"/>
          <w:numId w:val="191"/>
        </w:numPr>
      </w:pPr>
      <w:r>
        <w:rPr>
          <w:b/>
        </w:rPr>
        <w:t>PidTagSenderSmtpAddress</w:t>
      </w:r>
      <w:r>
        <w:t xml:space="preserve"> ([MS-OXPROPS] section 2.1007)</w:t>
      </w:r>
    </w:p>
    <w:p w:rsidR="00EF22D5" w:rsidRDefault="006E59EC">
      <w:pPr>
        <w:pStyle w:val="ListParagraph"/>
        <w:numPr>
          <w:ilvl w:val="1"/>
          <w:numId w:val="191"/>
        </w:numPr>
      </w:pPr>
      <w:r>
        <w:rPr>
          <w:b/>
        </w:rPr>
        <w:t>PidTagSenderTelephoneNumber</w:t>
      </w:r>
      <w:r>
        <w:t xml:space="preserve"> ([MS-OXPROPS] section 2.1008)</w:t>
      </w:r>
    </w:p>
    <w:p w:rsidR="00EF22D5" w:rsidRDefault="006E59EC">
      <w:pPr>
        <w:pStyle w:val="ListParagraph"/>
        <w:numPr>
          <w:ilvl w:val="1"/>
          <w:numId w:val="191"/>
        </w:numPr>
      </w:pPr>
      <w:r>
        <w:rPr>
          <w:b/>
        </w:rPr>
        <w:t>PidTagSendInternetEncoding</w:t>
      </w:r>
      <w:r>
        <w:t xml:space="preserve"> ([MS-OXOABK] section 2.2.3.19)</w:t>
      </w:r>
    </w:p>
    <w:p w:rsidR="00EF22D5" w:rsidRDefault="006E59EC">
      <w:pPr>
        <w:pStyle w:val="ListParagraph"/>
        <w:numPr>
          <w:ilvl w:val="1"/>
          <w:numId w:val="191"/>
        </w:numPr>
      </w:pPr>
      <w:r>
        <w:rPr>
          <w:b/>
        </w:rPr>
        <w:t>PidTagSendRichInfo</w:t>
      </w:r>
      <w:r>
        <w:t xml:space="preserve"> ([MS-OXO</w:t>
      </w:r>
      <w:r>
        <w:t>ABK] section 2.2.3.18)</w:t>
      </w:r>
    </w:p>
    <w:p w:rsidR="00EF22D5" w:rsidRDefault="006E59EC">
      <w:pPr>
        <w:pStyle w:val="ListParagraph"/>
        <w:numPr>
          <w:ilvl w:val="1"/>
          <w:numId w:val="191"/>
        </w:numPr>
      </w:pPr>
      <w:r>
        <w:rPr>
          <w:b/>
        </w:rPr>
        <w:t>PidTagSensitivity</w:t>
      </w:r>
      <w:r>
        <w:t xml:space="preserve"> ([MS-OXCMSG] section 2.2.1.13)</w:t>
      </w:r>
    </w:p>
    <w:p w:rsidR="00EF22D5" w:rsidRDefault="006E59EC">
      <w:pPr>
        <w:pStyle w:val="ListParagraph"/>
        <w:numPr>
          <w:ilvl w:val="1"/>
          <w:numId w:val="191"/>
        </w:numPr>
      </w:pPr>
      <w:r>
        <w:rPr>
          <w:b/>
        </w:rPr>
        <w:t>PidTagSentRepresentingAddressType</w:t>
      </w:r>
      <w:r>
        <w:t xml:space="preserve"> ([MS-OXOMSG] section 2.2.1.54)</w:t>
      </w:r>
    </w:p>
    <w:p w:rsidR="00EF22D5" w:rsidRDefault="006E59EC">
      <w:pPr>
        <w:pStyle w:val="ListParagraph"/>
        <w:numPr>
          <w:ilvl w:val="1"/>
          <w:numId w:val="191"/>
        </w:numPr>
      </w:pPr>
      <w:r>
        <w:rPr>
          <w:b/>
        </w:rPr>
        <w:t>PidTagSentRepresentingEmailAddress</w:t>
      </w:r>
      <w:r>
        <w:t xml:space="preserve"> ([MS-OXOMSG] section 2.2.1.55)</w:t>
      </w:r>
    </w:p>
    <w:p w:rsidR="00EF22D5" w:rsidRDefault="006E59EC">
      <w:pPr>
        <w:pStyle w:val="ListParagraph"/>
        <w:numPr>
          <w:ilvl w:val="1"/>
          <w:numId w:val="191"/>
        </w:numPr>
      </w:pPr>
      <w:r>
        <w:rPr>
          <w:b/>
        </w:rPr>
        <w:t>PidTagSentRepresentingEntryId</w:t>
      </w:r>
      <w:r>
        <w:t xml:space="preserve"> ([MS-OXOMSG] section </w:t>
      </w:r>
      <w:r>
        <w:t>2.2.1.56)</w:t>
      </w:r>
    </w:p>
    <w:p w:rsidR="00EF22D5" w:rsidRDefault="006E59EC">
      <w:pPr>
        <w:pStyle w:val="ListParagraph"/>
        <w:numPr>
          <w:ilvl w:val="1"/>
          <w:numId w:val="191"/>
        </w:numPr>
      </w:pPr>
      <w:r>
        <w:rPr>
          <w:b/>
        </w:rPr>
        <w:t>PidTagSentRepresentingName</w:t>
      </w:r>
      <w:r>
        <w:t xml:space="preserve"> ([MS-OXOMSG] section 2.2.1.57)</w:t>
      </w:r>
    </w:p>
    <w:p w:rsidR="00EF22D5" w:rsidRDefault="006E59EC">
      <w:pPr>
        <w:pStyle w:val="ListParagraph"/>
        <w:numPr>
          <w:ilvl w:val="1"/>
          <w:numId w:val="191"/>
        </w:numPr>
      </w:pPr>
      <w:r>
        <w:rPr>
          <w:b/>
        </w:rPr>
        <w:t>PidTagSmtpAddress</w:t>
      </w:r>
      <w:r>
        <w:t xml:space="preserve"> ([MS-OXOABK] section 2.2.3.21)</w:t>
      </w:r>
    </w:p>
    <w:p w:rsidR="00EF22D5" w:rsidRDefault="006E59EC">
      <w:pPr>
        <w:pStyle w:val="ListParagraph"/>
        <w:numPr>
          <w:ilvl w:val="1"/>
          <w:numId w:val="191"/>
        </w:numPr>
      </w:pPr>
      <w:r>
        <w:rPr>
          <w:b/>
        </w:rPr>
        <w:t>PidTagSubject</w:t>
      </w:r>
      <w:r>
        <w:t xml:space="preserve"> ([MS-OXPROPS] section 2.1034)</w:t>
      </w:r>
    </w:p>
    <w:p w:rsidR="00EF22D5" w:rsidRDefault="006E59EC">
      <w:pPr>
        <w:pStyle w:val="ListParagraph"/>
        <w:numPr>
          <w:ilvl w:val="1"/>
          <w:numId w:val="191"/>
        </w:numPr>
      </w:pPr>
      <w:r>
        <w:rPr>
          <w:b/>
        </w:rPr>
        <w:t>PidTagSubjectPrefix</w:t>
      </w:r>
      <w:r>
        <w:t xml:space="preserve"> ([MS-OXOMSG] section 2.2.1.60)</w:t>
      </w:r>
    </w:p>
    <w:p w:rsidR="00EF22D5" w:rsidRDefault="006E59EC">
      <w:pPr>
        <w:pStyle w:val="ListParagraph"/>
        <w:numPr>
          <w:ilvl w:val="1"/>
          <w:numId w:val="191"/>
        </w:numPr>
      </w:pPr>
      <w:r>
        <w:rPr>
          <w:b/>
        </w:rPr>
        <w:t>PidTagTextAttachmentCharset</w:t>
      </w:r>
      <w:r>
        <w:t xml:space="preserve"> ([MS-OXCMSG] sec</w:t>
      </w:r>
      <w:r>
        <w:t>tion 2.2.2.25)</w:t>
      </w:r>
    </w:p>
    <w:p w:rsidR="00EF22D5" w:rsidRDefault="006E59EC">
      <w:pPr>
        <w:pStyle w:val="ListParagraph"/>
        <w:numPr>
          <w:ilvl w:val="1"/>
          <w:numId w:val="191"/>
        </w:numPr>
      </w:pPr>
      <w:r>
        <w:rPr>
          <w:b/>
        </w:rPr>
        <w:t>PidTagTnefCorrelationKey</w:t>
      </w:r>
      <w:r>
        <w:t xml:space="preserve"> ([MS-OXCMSG] section 2.2.1.29)</w:t>
      </w:r>
    </w:p>
    <w:p w:rsidR="00EF22D5" w:rsidRDefault="006E59EC">
      <w:pPr>
        <w:pStyle w:val="ListParagraph"/>
        <w:numPr>
          <w:ilvl w:val="1"/>
          <w:numId w:val="191"/>
        </w:numPr>
      </w:pPr>
      <w:r>
        <w:rPr>
          <w:b/>
        </w:rPr>
        <w:t>PidTagToDoItemFlags</w:t>
      </w:r>
      <w:r>
        <w:t xml:space="preserve"> ([MS-OXOFLAG] section 2.2.1.6)</w:t>
      </w:r>
    </w:p>
    <w:p w:rsidR="00EF22D5" w:rsidRDefault="006E59EC">
      <w:pPr>
        <w:pStyle w:val="ListParagraph"/>
        <w:numPr>
          <w:ilvl w:val="1"/>
          <w:numId w:val="191"/>
        </w:numPr>
      </w:pPr>
      <w:r>
        <w:rPr>
          <w:b/>
        </w:rPr>
        <w:t>PidTagTransportMessageHeaders</w:t>
      </w:r>
      <w:r>
        <w:t xml:space="preserve"> ([MS-OXOMSG] section 2.2.1.61)</w:t>
      </w:r>
    </w:p>
    <w:p w:rsidR="00EF22D5" w:rsidRDefault="006E59EC">
      <w:pPr>
        <w:pStyle w:val="ListParagraph"/>
        <w:numPr>
          <w:ilvl w:val="1"/>
          <w:numId w:val="191"/>
        </w:numPr>
      </w:pPr>
      <w:r>
        <w:rPr>
          <w:b/>
        </w:rPr>
        <w:t>PidTagVoiceMessageAttachmentOrder</w:t>
      </w:r>
      <w:r>
        <w:t xml:space="preserve"> ([MS-OXPROPS] section 2.1060)</w:t>
      </w:r>
    </w:p>
    <w:p w:rsidR="00EF22D5" w:rsidRDefault="006E59EC">
      <w:pPr>
        <w:pStyle w:val="ListParagraph"/>
        <w:numPr>
          <w:ilvl w:val="1"/>
          <w:numId w:val="191"/>
        </w:numPr>
      </w:pPr>
      <w:r>
        <w:rPr>
          <w:b/>
        </w:rPr>
        <w:t>PidTagVoi</w:t>
      </w:r>
      <w:r>
        <w:rPr>
          <w:b/>
        </w:rPr>
        <w:t>ceMessageDuration</w:t>
      </w:r>
      <w:r>
        <w:t xml:space="preserve"> ([MS-OXPROPS] section 2.1061)</w:t>
      </w:r>
    </w:p>
    <w:p w:rsidR="00EF22D5" w:rsidRDefault="006E59EC">
      <w:pPr>
        <w:pStyle w:val="ListParagraph"/>
        <w:numPr>
          <w:ilvl w:val="1"/>
          <w:numId w:val="191"/>
        </w:numPr>
      </w:pPr>
      <w:r>
        <w:rPr>
          <w:b/>
        </w:rPr>
        <w:t>PidTagVoiceMessageSenderName</w:t>
      </w:r>
      <w:r>
        <w:t xml:space="preserve"> ([MS-OXPROPS] section 2.1062)</w:t>
      </w:r>
    </w:p>
    <w:p w:rsidR="00EF22D5" w:rsidRDefault="006E59EC">
      <w:pPr>
        <w:pStyle w:val="Heading2"/>
      </w:pPr>
      <w:bookmarkStart w:id="863" w:name="section_b9673f1d08474feaa297f4ad9ef8d7ba"/>
      <w:bookmarkStart w:id="864" w:name="_Toc174599903"/>
      <w:r>
        <w:t>Unconverted MIME Part Analysis Algorithm Details</w:t>
      </w:r>
      <w:bookmarkEnd w:id="863"/>
      <w:bookmarkEnd w:id="864"/>
      <w:r>
        <w:fldChar w:fldCharType="begin"/>
      </w:r>
      <w:r>
        <w:instrText xml:space="preserve"> XE "Unconverted MIME part analysis:overview" </w:instrText>
      </w:r>
      <w:r>
        <w:fldChar w:fldCharType="end"/>
      </w:r>
    </w:p>
    <w:p w:rsidR="00EF22D5" w:rsidRDefault="006E59EC">
      <w:r>
        <w:t xml:space="preserve">The scenario in which a server receives a </w:t>
      </w:r>
      <w:hyperlink w:anchor="gt_d3a5b95d-b5e1-4bcb-9c96-64280c32ff28">
        <w:r>
          <w:rPr>
            <w:rStyle w:val="HyperlinkGreen"/>
            <w:b/>
          </w:rPr>
          <w:t>pure MIME message</w:t>
        </w:r>
      </w:hyperlink>
      <w:r>
        <w:t xml:space="preserve"> using a </w:t>
      </w:r>
      <w:hyperlink w:anchor="gt_af6ba277-34c1-493d-8103-71d2af36ce30">
        <w:r>
          <w:rPr>
            <w:rStyle w:val="HyperlinkGreen"/>
            <w:b/>
          </w:rPr>
          <w:t>MIME</w:t>
        </w:r>
      </w:hyperlink>
      <w:r>
        <w:t xml:space="preserve"> protocol (such as </w:t>
      </w:r>
      <w:hyperlink w:anchor="gt_0678be67-e739-4e33-97fe-2b03b903a379">
        <w:r>
          <w:rPr>
            <w:rStyle w:val="HyperlinkGreen"/>
            <w:b/>
          </w:rPr>
          <w:t>SMTP</w:t>
        </w:r>
      </w:hyperlink>
      <w:r>
        <w:t xml:space="preserve">), and then must send it as a pure MIME message using a different MIME protocol (such as </w:t>
      </w:r>
      <w:hyperlink w:anchor="gt_8ef66909-36c3-4370-b455-d73a73562a6b">
        <w:r>
          <w:rPr>
            <w:rStyle w:val="HyperlinkGreen"/>
            <w:b/>
          </w:rPr>
          <w:t>POP3</w:t>
        </w:r>
      </w:hyperlink>
      <w:r>
        <w:t xml:space="preserve"> or </w:t>
      </w:r>
      <w:hyperlink w:anchor="gt_ee8c9703-9e1d-43bc-9491-03050a18ff7f">
        <w:r>
          <w:rPr>
            <w:rStyle w:val="HyperlinkGreen"/>
            <w:b/>
          </w:rPr>
          <w:t>IMAP4</w:t>
        </w:r>
      </w:hyperlink>
      <w:r>
        <w:t>) requires special functionali</w:t>
      </w:r>
      <w:r>
        <w:t>ty. The following diagram describes this process of "round-tripping".</w:t>
      </w:r>
    </w:p>
    <w:p w:rsidR="00EF22D5" w:rsidRDefault="006E59EC">
      <w:r>
        <w:t xml:space="preserve">SMTP =&gt; </w:t>
      </w:r>
      <w:hyperlink w:anchor="gt_8468588a-d147-45b8-848e-75449f61f368">
        <w:r>
          <w:rPr>
            <w:rStyle w:val="HyperlinkGreen"/>
            <w:b/>
          </w:rPr>
          <w:t>MIME reader</w:t>
        </w:r>
      </w:hyperlink>
      <w:r>
        <w:t xml:space="preserve"> =&gt; storage =&gt; </w:t>
      </w:r>
      <w:hyperlink w:anchor="gt_7df7a225-d11c-4e84-950d-e25394d46229">
        <w:r>
          <w:rPr>
            <w:rStyle w:val="HyperlinkGreen"/>
            <w:b/>
          </w:rPr>
          <w:t>MIME writer</w:t>
        </w:r>
      </w:hyperlink>
      <w:r>
        <w:t xml:space="preserve"> =&gt; POP3 or IMAP4</w:t>
      </w:r>
    </w:p>
    <w:p w:rsidR="00EF22D5" w:rsidRDefault="006E59EC">
      <w:r>
        <w:t xml:space="preserve">A fixed number of the </w:t>
      </w:r>
      <w:hyperlink w:anchor="gt_84a82291-9444-481e-97e3-4ff69a88e932">
        <w:r>
          <w:rPr>
            <w:rStyle w:val="HyperlinkGreen"/>
            <w:b/>
          </w:rPr>
          <w:t>headers</w:t>
        </w:r>
      </w:hyperlink>
      <w:r>
        <w:t xml:space="preserve"> allowed in a valid MIME message are mapped to properties of a </w:t>
      </w:r>
      <w:hyperlink w:anchor="gt_b6c15d0c-d992-421d-ba96-99d3b63894cf">
        <w:r>
          <w:rPr>
            <w:rStyle w:val="HyperlinkGreen"/>
            <w:b/>
          </w:rPr>
          <w:t>Message object</w:t>
        </w:r>
      </w:hyperlink>
      <w:r>
        <w:t>, as specified in section</w:t>
      </w:r>
      <w:r>
        <w:t xml:space="preserve"> </w:t>
      </w:r>
      <w:hyperlink w:anchor="Section_dcc12670cec1407fb10ef6aa4c58a59b" w:history="1">
        <w:r>
          <w:rPr>
            <w:rStyle w:val="Hyperlink"/>
          </w:rPr>
          <w:t>2.2</w:t>
        </w:r>
      </w:hyperlink>
      <w:r>
        <w:t>. The rest are saved in their raw, unconverted format to facilitate round-tripping</w:t>
      </w:r>
      <w:bookmarkStart w:id="865" w:name="Appendix_A_Target_200"/>
      <w:r>
        <w:rPr>
          <w:rStyle w:val="Hyperlink"/>
        </w:rPr>
        <w:fldChar w:fldCharType="begin"/>
      </w:r>
      <w:r>
        <w:rPr>
          <w:rStyle w:val="Hyperlink"/>
        </w:rPr>
        <w:instrText xml:space="preserve"> HYPERLINK \l "Appendix_A_200" \o "Product behavior note 200" \h </w:instrText>
      </w:r>
      <w:r>
        <w:rPr>
          <w:rStyle w:val="Hyperlink"/>
        </w:rPr>
      </w:r>
      <w:r>
        <w:rPr>
          <w:rStyle w:val="Hyperlink"/>
        </w:rPr>
        <w:fldChar w:fldCharType="separate"/>
      </w:r>
      <w:r>
        <w:rPr>
          <w:rStyle w:val="Hyperlink"/>
        </w:rPr>
        <w:t>&lt;200&gt;</w:t>
      </w:r>
      <w:r>
        <w:rPr>
          <w:rStyle w:val="Hyperlink"/>
        </w:rPr>
        <w:fldChar w:fldCharType="end"/>
      </w:r>
      <w:bookmarkEnd w:id="865"/>
      <w:r>
        <w:t>. The structure used in this algorith</w:t>
      </w:r>
      <w:r>
        <w:t xml:space="preserve">m for preserving unconverted MIME headers is the </w:t>
      </w:r>
      <w:r>
        <w:rPr>
          <w:b/>
        </w:rPr>
        <w:t>PidTagMimeSkeleton</w:t>
      </w:r>
      <w:r>
        <w:t xml:space="preserve"> property (</w:t>
      </w:r>
      <w:hyperlink r:id="rId440" w:anchor="Section_7fd7ec40deec4c0694931bc06b349682">
        <w:r>
          <w:rPr>
            <w:rStyle w:val="Hyperlink"/>
          </w:rPr>
          <w:t>[MS-OXCMSG]</w:t>
        </w:r>
      </w:hyperlink>
      <w:r>
        <w:t xml:space="preserve"> section 2.2.1.28), as specified in section </w:t>
      </w:r>
      <w:hyperlink w:anchor="Section_9b4416521afa4d099b3f960fd3c1e8e8" w:history="1">
        <w:r>
          <w:rPr>
            <w:rStyle w:val="Hyperlink"/>
          </w:rPr>
          <w:t>2.4.1</w:t>
        </w:r>
      </w:hyperlink>
      <w:r>
        <w:t xml:space="preserve">, which is generated by the MIME reader during the </w:t>
      </w:r>
      <w:hyperlink w:anchor="gt_770de065-2e70-487c-9c81-42952d283d8c">
        <w:r>
          <w:rPr>
            <w:rStyle w:val="HyperlinkGreen"/>
            <w:b/>
          </w:rPr>
          <w:t>MIME analysis</w:t>
        </w:r>
      </w:hyperlink>
      <w:r>
        <w:t xml:space="preserve"> process.</w:t>
      </w:r>
      <w:bookmarkStart w:id="866" w:name="Appendix_A_Target_201"/>
      <w:r>
        <w:rPr>
          <w:rStyle w:val="Hyperlink"/>
        </w:rPr>
        <w:fldChar w:fldCharType="begin"/>
      </w:r>
      <w:r>
        <w:rPr>
          <w:rStyle w:val="Hyperlink"/>
        </w:rPr>
        <w:instrText xml:space="preserve"> HYPERLINK \l "Appendix_A_201" \o "Product behavior note 201" \h </w:instrText>
      </w:r>
      <w:r>
        <w:rPr>
          <w:rStyle w:val="Hyperlink"/>
        </w:rPr>
      </w:r>
      <w:r>
        <w:rPr>
          <w:rStyle w:val="Hyperlink"/>
        </w:rPr>
        <w:fldChar w:fldCharType="separate"/>
      </w:r>
      <w:r>
        <w:rPr>
          <w:rStyle w:val="Hyperlink"/>
        </w:rPr>
        <w:t>&lt;201&gt;</w:t>
      </w:r>
      <w:r>
        <w:rPr>
          <w:rStyle w:val="Hyperlink"/>
        </w:rPr>
        <w:fldChar w:fldCharType="end"/>
      </w:r>
      <w:bookmarkEnd w:id="866"/>
    </w:p>
    <w:p w:rsidR="00EF22D5" w:rsidRDefault="006E59EC">
      <w:r>
        <w:t>After the MIME reader co</w:t>
      </w:r>
      <w:r>
        <w:t xml:space="preserve">nverts the </w:t>
      </w:r>
      <w:hyperlink w:anchor="gt_bcc83734-de00-4cd2-a344-4455ac688da9">
        <w:r>
          <w:rPr>
            <w:rStyle w:val="HyperlinkGreen"/>
            <w:b/>
          </w:rPr>
          <w:t>MIME message</w:t>
        </w:r>
      </w:hyperlink>
      <w:r>
        <w:t xml:space="preserve"> to a Message object, as specified in section 2.2, the reader copies the structure of the MIME message plus the contents of any message parts that are not converted into t</w:t>
      </w:r>
      <w:r>
        <w:t xml:space="preserve">he </w:t>
      </w:r>
      <w:r>
        <w:rPr>
          <w:b/>
        </w:rPr>
        <w:t>PidTagMimeSkeleton</w:t>
      </w:r>
      <w:r>
        <w:t xml:space="preserve"> property on the Message object.</w:t>
      </w:r>
    </w:p>
    <w:p w:rsidR="00EF22D5" w:rsidRDefault="006E59EC">
      <w:pPr>
        <w:pStyle w:val="Heading3"/>
      </w:pPr>
      <w:bookmarkStart w:id="867" w:name="section_9b4416521afa4d099b3f960fd3c1e8e8"/>
      <w:bookmarkStart w:id="868" w:name="_Toc174599904"/>
      <w:r>
        <w:lastRenderedPageBreak/>
        <w:t>Abstract Data Model</w:t>
      </w:r>
      <w:bookmarkEnd w:id="867"/>
      <w:bookmarkEnd w:id="868"/>
      <w:r>
        <w:fldChar w:fldCharType="begin"/>
      </w:r>
      <w:r>
        <w:instrText xml:space="preserve"> XE "Unconverted MIME part analysis:abstract data model" </w:instrText>
      </w:r>
      <w:r>
        <w:fldChar w:fldCharType="end"/>
      </w:r>
      <w:r>
        <w:fldChar w:fldCharType="begin"/>
      </w:r>
      <w:r>
        <w:instrText xml:space="preserve"> XE "Abstract data model:unconverted MIME part analysis" </w:instrText>
      </w:r>
      <w:r>
        <w:fldChar w:fldCharType="end"/>
      </w:r>
      <w:r>
        <w:fldChar w:fldCharType="begin"/>
      </w:r>
      <w:r>
        <w:instrText xml:space="preserve"> XE "Data model - abstract:unconverted MIME part analysis" </w:instrText>
      </w:r>
      <w:r>
        <w:fldChar w:fldCharType="end"/>
      </w:r>
    </w:p>
    <w:p w:rsidR="00EF22D5" w:rsidRDefault="006E59EC">
      <w:r>
        <w:t>Thi</w:t>
      </w:r>
      <w:r>
        <w:t>s section describes a conceptual model of possible data organization that an implementation maintains to participate in this algorithm. The described organization is provided to facilitate the explanation of how the algorithm behaves. This document does no</w:t>
      </w:r>
      <w:r>
        <w:t>t mandate that implementations adhere to this model as long as their external behavior is consistent with that described in this document.</w:t>
      </w:r>
    </w:p>
    <w:p w:rsidR="00EF22D5" w:rsidRDefault="006E59EC">
      <w:r>
        <w:t>The following ADM types are defined in this section:</w:t>
      </w:r>
    </w:p>
    <w:p w:rsidR="00EF22D5" w:rsidRDefault="006E59EC">
      <w:pPr>
        <w:rPr>
          <w:b/>
        </w:rPr>
      </w:pPr>
      <w:r>
        <w:rPr>
          <w:b/>
        </w:rPr>
        <w:t>Global</w:t>
      </w:r>
    </w:p>
    <w:p w:rsidR="00EF22D5" w:rsidRDefault="006E59EC">
      <w:pPr>
        <w:rPr>
          <w:b/>
        </w:rPr>
      </w:pPr>
      <w:r>
        <w:rPr>
          <w:b/>
        </w:rPr>
        <w:t>Mailbox</w:t>
      </w:r>
    </w:p>
    <w:p w:rsidR="00EF22D5" w:rsidRDefault="006E59EC">
      <w:r>
        <w:rPr>
          <w:b/>
        </w:rPr>
        <w:t>MessageObject</w:t>
      </w:r>
    </w:p>
    <w:p w:rsidR="00EF22D5" w:rsidRDefault="006E59EC">
      <w:pPr>
        <w:pStyle w:val="Heading4"/>
      </w:pPr>
      <w:bookmarkStart w:id="869" w:name="section_a27a30d06d4a48c2a9dd52ad74247dc8"/>
      <w:bookmarkStart w:id="870" w:name="_Toc174599905"/>
      <w:r>
        <w:t>Global</w:t>
      </w:r>
      <w:bookmarkEnd w:id="869"/>
      <w:bookmarkEnd w:id="870"/>
      <w:r>
        <w:fldChar w:fldCharType="begin"/>
      </w:r>
      <w:r>
        <w:instrText xml:space="preserve"> XE "Unconverted MIME part analysis ADM types:global" </w:instrText>
      </w:r>
      <w:r>
        <w:fldChar w:fldCharType="end"/>
      </w:r>
      <w:r>
        <w:fldChar w:fldCharType="begin"/>
      </w:r>
      <w:r>
        <w:instrText xml:space="preserve"> XE "Global ADM type:unconverted MIME part analysis" </w:instrText>
      </w:r>
      <w:r>
        <w:fldChar w:fldCharType="end"/>
      </w:r>
    </w:p>
    <w:p w:rsidR="00EF22D5" w:rsidRDefault="006E59EC">
      <w:pPr>
        <w:spacing w:before="0" w:after="225"/>
      </w:pPr>
      <w:r>
        <w:t>The following ADM element is defined as common to both client and server.</w:t>
      </w:r>
    </w:p>
    <w:p w:rsidR="00EF22D5" w:rsidRDefault="006E59EC">
      <w:r>
        <w:rPr>
          <w:b/>
        </w:rPr>
        <w:t>Handle</w:t>
      </w:r>
      <w:r>
        <w:t>: Represents an open connection by a client to a server object.</w:t>
      </w:r>
    </w:p>
    <w:p w:rsidR="00EF22D5" w:rsidRDefault="006E59EC">
      <w:pPr>
        <w:pStyle w:val="Heading4"/>
      </w:pPr>
      <w:bookmarkStart w:id="871" w:name="section_b9027c77a18a471cabf541392f21b406"/>
      <w:bookmarkStart w:id="872" w:name="_Toc174599906"/>
      <w:r>
        <w:t>Per Mailbox</w:t>
      </w:r>
      <w:bookmarkEnd w:id="871"/>
      <w:bookmarkEnd w:id="872"/>
      <w:r>
        <w:fldChar w:fldCharType="begin"/>
      </w:r>
      <w:r>
        <w:instrText xml:space="preserve"> XE "Unconverted MIME part analysis ADM types:per mailbox" </w:instrText>
      </w:r>
      <w:r>
        <w:fldChar w:fldCharType="end"/>
      </w:r>
      <w:r>
        <w:fldChar w:fldCharType="begin"/>
      </w:r>
      <w:r>
        <w:instrText xml:space="preserve"> XE "Per mailbox ADM type:unconverted MIME part analysis" </w:instrText>
      </w:r>
      <w:r>
        <w:fldChar w:fldCharType="end"/>
      </w:r>
    </w:p>
    <w:p w:rsidR="00EF22D5" w:rsidRDefault="006E59EC">
      <w:hyperlink w:anchor="gt_d3ad0e15-adc9-4174-bacf-d929b57278b3">
        <w:r>
          <w:rPr>
            <w:rStyle w:val="HyperlinkGreen"/>
            <w:b/>
          </w:rPr>
          <w:t>Mailboxes</w:t>
        </w:r>
      </w:hyperlink>
      <w:r>
        <w:t xml:space="preserve"> are represented by the </w:t>
      </w:r>
      <w:r>
        <w:rPr>
          <w:b/>
        </w:rPr>
        <w:t>Mailbox</w:t>
      </w:r>
      <w:r>
        <w:t xml:space="preserve"> ADM object type. The following ADM object is maintained for each </w:t>
      </w:r>
      <w:r>
        <w:rPr>
          <w:b/>
        </w:rPr>
        <w:t>Mailbox</w:t>
      </w:r>
      <w:r>
        <w:t xml:space="preserve"> ADM object type.</w:t>
      </w:r>
    </w:p>
    <w:p w:rsidR="00EF22D5" w:rsidRDefault="006E59EC">
      <w:pPr>
        <w:spacing w:before="0" w:after="225"/>
      </w:pPr>
      <w:r>
        <w:rPr>
          <w:b/>
        </w:rPr>
        <w:t>Mailbox.MessageObject</w:t>
      </w:r>
      <w:r>
        <w:t xml:space="preserve">: An abstract representation of a </w:t>
      </w:r>
      <w:hyperlink w:anchor="gt_b6c15d0c-d992-421d-ba96-99d3b63894cf">
        <w:r>
          <w:rPr>
            <w:rStyle w:val="HyperlinkGreen"/>
            <w:b/>
          </w:rPr>
          <w:t>Message object</w:t>
        </w:r>
      </w:hyperlink>
      <w:r>
        <w:t>.</w:t>
      </w:r>
    </w:p>
    <w:p w:rsidR="00EF22D5" w:rsidRDefault="006E59EC">
      <w:pPr>
        <w:pStyle w:val="Heading4"/>
      </w:pPr>
      <w:bookmarkStart w:id="873" w:name="section_392d5f8baeff46559f2bb5eaee189e08"/>
      <w:bookmarkStart w:id="874" w:name="_Toc174599907"/>
      <w:r>
        <w:t>Per Message Object</w:t>
      </w:r>
      <w:bookmarkEnd w:id="873"/>
      <w:bookmarkEnd w:id="874"/>
      <w:r>
        <w:fldChar w:fldCharType="begin"/>
      </w:r>
      <w:r>
        <w:instrText xml:space="preserve"> XE "Unconvert</w:instrText>
      </w:r>
      <w:r>
        <w:instrText xml:space="preserve">ed MIME part analysis ADM types:per Message object" </w:instrText>
      </w:r>
      <w:r>
        <w:fldChar w:fldCharType="end"/>
      </w:r>
      <w:r>
        <w:fldChar w:fldCharType="begin"/>
      </w:r>
      <w:r>
        <w:instrText xml:space="preserve"> XE "Per Message object ADM type:unconverted MIME part analysis" </w:instrText>
      </w:r>
      <w:r>
        <w:fldChar w:fldCharType="end"/>
      </w:r>
    </w:p>
    <w:p w:rsidR="00EF22D5" w:rsidRDefault="006E59EC">
      <w:r>
        <w:t>A </w:t>
      </w:r>
      <w:hyperlink w:anchor="gt_b6c15d0c-d992-421d-ba96-99d3b63894cf">
        <w:r>
          <w:rPr>
            <w:rStyle w:val="HyperlinkGreen"/>
            <w:b/>
          </w:rPr>
          <w:t>Message object</w:t>
        </w:r>
      </w:hyperlink>
      <w:r>
        <w:t> is represented by the </w:t>
      </w:r>
      <w:r>
        <w:rPr>
          <w:b/>
        </w:rPr>
        <w:t>MessageObject</w:t>
      </w:r>
      <w:r>
        <w:t xml:space="preserve"> ADM type. The follo</w:t>
      </w:r>
      <w:r>
        <w:t xml:space="preserve">wing ADM object is maintained for each </w:t>
      </w:r>
      <w:r>
        <w:rPr>
          <w:b/>
        </w:rPr>
        <w:t xml:space="preserve">MessageObject </w:t>
      </w:r>
      <w:r>
        <w:t>ADM type.</w:t>
      </w:r>
    </w:p>
    <w:p w:rsidR="00EF22D5" w:rsidRDefault="006E59EC">
      <w:r>
        <w:rPr>
          <w:b/>
        </w:rPr>
        <w:t>Mailbox.MessageObject.MIMESkeleton</w:t>
      </w:r>
      <w:r>
        <w:t xml:space="preserve">: The original </w:t>
      </w:r>
      <w:hyperlink w:anchor="gt_af6ba277-34c1-493d-8103-71d2af36ce30">
        <w:r>
          <w:rPr>
            <w:rStyle w:val="HyperlinkGreen"/>
            <w:b/>
          </w:rPr>
          <w:t>MIME</w:t>
        </w:r>
      </w:hyperlink>
      <w:r>
        <w:t xml:space="preserve"> structure of the message. </w:t>
      </w:r>
    </w:p>
    <w:p w:rsidR="00EF22D5" w:rsidRDefault="006E59EC">
      <w:pPr>
        <w:pStyle w:val="Heading3"/>
      </w:pPr>
      <w:bookmarkStart w:id="875" w:name="section_bd4812a1e4bb434fae6700c2ca68e4e1"/>
      <w:bookmarkStart w:id="876" w:name="_Toc174599908"/>
      <w:r>
        <w:t>Initialization</w:t>
      </w:r>
      <w:bookmarkEnd w:id="875"/>
      <w:bookmarkEnd w:id="876"/>
      <w:r>
        <w:fldChar w:fldCharType="begin"/>
      </w:r>
      <w:r>
        <w:instrText xml:space="preserve"> XE "Unconverted MIME part analysis:</w:instrText>
      </w:r>
      <w:r>
        <w:instrText xml:space="preserve">initialization" </w:instrText>
      </w:r>
      <w:r>
        <w:fldChar w:fldCharType="end"/>
      </w:r>
      <w:r>
        <w:fldChar w:fldCharType="begin"/>
      </w:r>
      <w:r>
        <w:instrText xml:space="preserve"> XE "Initialization:unconverted MIME part analysis" </w:instrText>
      </w:r>
      <w:r>
        <w:fldChar w:fldCharType="end"/>
      </w:r>
    </w:p>
    <w:p w:rsidR="00EF22D5" w:rsidRDefault="006E59EC">
      <w:r>
        <w:rPr>
          <w:rStyle w:val="PlaceholderText"/>
        </w:rPr>
        <w:t>None.</w:t>
      </w:r>
    </w:p>
    <w:p w:rsidR="00EF22D5" w:rsidRDefault="006E59EC">
      <w:pPr>
        <w:pStyle w:val="Heading3"/>
      </w:pPr>
      <w:bookmarkStart w:id="877" w:name="section_e274797f2b884c09b867d37a3e36f7c6"/>
      <w:bookmarkStart w:id="878" w:name="_Toc174599909"/>
      <w:r>
        <w:t>Processing Rules</w:t>
      </w:r>
      <w:bookmarkEnd w:id="877"/>
      <w:bookmarkEnd w:id="878"/>
    </w:p>
    <w:p w:rsidR="00EF22D5" w:rsidRDefault="006E59EC">
      <w:pPr>
        <w:pStyle w:val="Heading4"/>
      </w:pPr>
      <w:bookmarkStart w:id="879" w:name="section_c09bf01a500449d9b9bff1988f4bfb16"/>
      <w:bookmarkStart w:id="880" w:name="_Toc174599910"/>
      <w:r>
        <w:t>MIME Conversion</w:t>
      </w:r>
      <w:bookmarkEnd w:id="879"/>
      <w:bookmarkEnd w:id="880"/>
      <w:r>
        <w:fldChar w:fldCharType="begin"/>
      </w:r>
      <w:r>
        <w:instrText xml:space="preserve"> XE "Unconverted MIME part analysis processing rules - MIME conversion" </w:instrText>
      </w:r>
      <w:r>
        <w:fldChar w:fldCharType="end"/>
      </w:r>
      <w:r>
        <w:fldChar w:fldCharType="begin"/>
      </w:r>
      <w:r>
        <w:instrText xml:space="preserve"> XE "Processing rules - unconverted MIME part analysis: MIME conversion</w:instrText>
      </w:r>
      <w:r>
        <w:instrText xml:space="preserve">" </w:instrText>
      </w:r>
      <w:r>
        <w:fldChar w:fldCharType="end"/>
      </w:r>
    </w:p>
    <w:p w:rsidR="00EF22D5" w:rsidRDefault="006E59EC">
      <w:r>
        <w:t xml:space="preserve">During </w:t>
      </w:r>
      <w:hyperlink w:anchor="gt_af6ba277-34c1-493d-8103-71d2af36ce30">
        <w:r>
          <w:rPr>
            <w:rStyle w:val="HyperlinkGreen"/>
            <w:b/>
          </w:rPr>
          <w:t>MIME</w:t>
        </w:r>
      </w:hyperlink>
      <w:r>
        <w:t xml:space="preserve"> conversion, the </w:t>
      </w:r>
      <w:hyperlink w:anchor="gt_8468588a-d147-45b8-848e-75449f61f368">
        <w:r>
          <w:rPr>
            <w:rStyle w:val="HyperlinkGreen"/>
            <w:b/>
          </w:rPr>
          <w:t>MIME reader</w:t>
        </w:r>
      </w:hyperlink>
      <w:r>
        <w:t xml:space="preserve"> keeps track of which </w:t>
      </w:r>
      <w:hyperlink w:anchor="gt_f432738f-5a3c-4c58-9139-836d3aa981c0">
        <w:r>
          <w:rPr>
            <w:rStyle w:val="HyperlinkGreen"/>
            <w:b/>
          </w:rPr>
          <w:t>MIME</w:t>
        </w:r>
        <w:r>
          <w:rPr>
            <w:rStyle w:val="HyperlinkGreen"/>
            <w:b/>
          </w:rPr>
          <w:t xml:space="preserve"> parts</w:t>
        </w:r>
      </w:hyperlink>
      <w:r>
        <w:t xml:space="preserve"> are saved as attachments and which MIME part is promoted as the </w:t>
      </w:r>
      <w:hyperlink w:anchor="gt_f8f4c2f5-c760-4abe-a9a1-573302980088">
        <w:r>
          <w:rPr>
            <w:rStyle w:val="HyperlinkGreen"/>
            <w:b/>
          </w:rPr>
          <w:t>message body</w:t>
        </w:r>
      </w:hyperlink>
      <w:r>
        <w:t xml:space="preserve">. If any of these MIME parts are missing a </w:t>
      </w:r>
      <w:r>
        <w:rPr>
          <w:b/>
        </w:rPr>
        <w:t>Content-Id</w:t>
      </w:r>
      <w:r>
        <w:t xml:space="preserve"> </w:t>
      </w:r>
      <w:hyperlink w:anchor="gt_84a82291-9444-481e-97e3-4ff69a88e932">
        <w:r>
          <w:rPr>
            <w:rStyle w:val="HyperlinkGreen"/>
            <w:b/>
          </w:rPr>
          <w:t>header</w:t>
        </w:r>
      </w:hyperlink>
      <w:r>
        <w:t xml:space="preserve">, the MIME reader generates an </w:t>
      </w:r>
      <w:r>
        <w:rPr>
          <w:b/>
        </w:rPr>
        <w:t>X-Exchange-MIME-Skeleton-Content-Id</w:t>
      </w:r>
      <w:r>
        <w:t xml:space="preserve"> header and promotes it to the </w:t>
      </w:r>
      <w:r>
        <w:rPr>
          <w:b/>
        </w:rPr>
        <w:t>PidTagBodyContentId</w:t>
      </w:r>
      <w:r>
        <w:t xml:space="preserve"> property (</w:t>
      </w:r>
      <w:hyperlink r:id="rId441" w:anchor="Section_7fd7ec40deec4c0694931bc06b349682">
        <w:r>
          <w:rPr>
            <w:rStyle w:val="Hyperlink"/>
          </w:rPr>
          <w:t>[MS-OXCMSG]</w:t>
        </w:r>
      </w:hyperlink>
      <w:r>
        <w:t xml:space="preserve"> section 2.2.1.58.7) or the </w:t>
      </w:r>
      <w:r>
        <w:rPr>
          <w:b/>
        </w:rPr>
        <w:t>PidTagAttachContentId</w:t>
      </w:r>
      <w:r>
        <w:t xml:space="preserve"> property ([MS-OXCMSG] section 2.2.2.29) as appropriate. If the message did not have a </w:t>
      </w:r>
      <w:hyperlink w:anchor="gt_87fc4eff-2e8d-4687-8cd0-a4fdb52415c4">
        <w:r>
          <w:rPr>
            <w:rStyle w:val="HyperlinkGreen"/>
            <w:b/>
          </w:rPr>
          <w:t>TNEF</w:t>
        </w:r>
      </w:hyperlink>
      <w:r>
        <w:t xml:space="preserve"> MIME part, or it was not</w:t>
      </w:r>
      <w:r>
        <w:t xml:space="preserve"> promoted, after the message is converted, the whole </w:t>
      </w:r>
      <w:hyperlink w:anchor="gt_bcc83734-de00-4cd2-a344-4455ac688da9">
        <w:r>
          <w:rPr>
            <w:rStyle w:val="HyperlinkGreen"/>
            <w:b/>
          </w:rPr>
          <w:t>MIME message</w:t>
        </w:r>
      </w:hyperlink>
      <w:r>
        <w:t xml:space="preserve"> SHOULD be saved in the </w:t>
      </w:r>
      <w:r>
        <w:rPr>
          <w:b/>
        </w:rPr>
        <w:t>PidTagMimeSkeleton</w:t>
      </w:r>
      <w:r>
        <w:rPr>
          <w:rStyle w:val="Hyperlink"/>
        </w:rPr>
        <w:t xml:space="preserve"> </w:t>
      </w:r>
      <w:r>
        <w:t xml:space="preserve">property </w:t>
      </w:r>
      <w:r>
        <w:rPr>
          <w:rStyle w:val="Hyperlink"/>
        </w:rPr>
        <w:t>(</w:t>
      </w:r>
      <w:r>
        <w:t>[MS-OXCMSG] section 2.2.1.28</w:t>
      </w:r>
      <w:r>
        <w:rPr>
          <w:rStyle w:val="Hyperlink"/>
        </w:rPr>
        <w:t>)</w:t>
      </w:r>
      <w:r>
        <w:t>, with the MIME part content filtered out for M</w:t>
      </w:r>
      <w:r>
        <w:t>IME parts that were promoted as a message attachment or message body.</w:t>
      </w:r>
    </w:p>
    <w:p w:rsidR="00EF22D5" w:rsidRDefault="006E59EC">
      <w:r>
        <w:t xml:space="preserve">If the message body was an aggregate body, as specified in section </w:t>
      </w:r>
      <w:hyperlink w:anchor="Section_14e048cab6f6440b9bc9b8aa14512416" w:history="1">
        <w:r>
          <w:rPr>
            <w:rStyle w:val="Hyperlink"/>
          </w:rPr>
          <w:t>2.2.3.3.2.2</w:t>
        </w:r>
      </w:hyperlink>
      <w:r>
        <w:t xml:space="preserve">, MIME readers SHOULD NOT set the </w:t>
      </w:r>
      <w:r>
        <w:rPr>
          <w:b/>
        </w:rPr>
        <w:t>PidTagMimeSkel</w:t>
      </w:r>
      <w:r>
        <w:rPr>
          <w:b/>
        </w:rPr>
        <w:t>eton</w:t>
      </w:r>
      <w:r>
        <w:t xml:space="preserve"> property.</w:t>
      </w:r>
    </w:p>
    <w:p w:rsidR="00EF22D5" w:rsidRDefault="006E59EC">
      <w:r>
        <w:lastRenderedPageBreak/>
        <w:t xml:space="preserve">Body part contents for the following content types are included in the </w:t>
      </w:r>
      <w:r>
        <w:rPr>
          <w:b/>
        </w:rPr>
        <w:t>PidTagMimeSkeleton</w:t>
      </w:r>
      <w:r>
        <w:t xml:space="preserve"> property even when the MIME reader has copied their contents to the </w:t>
      </w:r>
      <w:hyperlink w:anchor="gt_b6c15d0c-d992-421d-ba96-99d3b63894cf">
        <w:r>
          <w:rPr>
            <w:rStyle w:val="HyperlinkGreen"/>
            <w:b/>
          </w:rPr>
          <w:t>Message object</w:t>
        </w:r>
      </w:hyperlink>
      <w:r>
        <w:t>.</w:t>
      </w:r>
    </w:p>
    <w:p w:rsidR="00EF22D5" w:rsidRDefault="006E59EC">
      <w:pPr>
        <w:pStyle w:val="ListParagraph"/>
        <w:numPr>
          <w:ilvl w:val="0"/>
          <w:numId w:val="192"/>
        </w:numPr>
      </w:pPr>
      <w:r>
        <w:t xml:space="preserve">MIME </w:t>
      </w:r>
      <w:r>
        <w:t xml:space="preserve">part content for </w:t>
      </w:r>
      <w:hyperlink w:anchor="gt_4955be26-6635-4adb-9ede-670670f4f0be">
        <w:r>
          <w:rPr>
            <w:rStyle w:val="HyperlinkGreen"/>
            <w:b/>
          </w:rPr>
          <w:t>vCard</w:t>
        </w:r>
      </w:hyperlink>
      <w:r>
        <w:t xml:space="preserve"> attachments is not removed from the </w:t>
      </w:r>
      <w:r>
        <w:rPr>
          <w:b/>
        </w:rPr>
        <w:t>PidTagMimeSkeleton</w:t>
      </w:r>
      <w:r>
        <w:t xml:space="preserve"> property, even though the content is converted to a </w:t>
      </w:r>
      <w:hyperlink w:anchor="gt_9bc68a21-860c-4261-a6ab-3b00c4d99d36">
        <w:r>
          <w:rPr>
            <w:rStyle w:val="HyperlinkGreen"/>
            <w:b/>
          </w:rPr>
          <w:t>Co</w:t>
        </w:r>
        <w:r>
          <w:rPr>
            <w:rStyle w:val="HyperlinkGreen"/>
            <w:b/>
          </w:rPr>
          <w:t>ntact object</w:t>
        </w:r>
      </w:hyperlink>
      <w:r>
        <w:t>.</w:t>
      </w:r>
    </w:p>
    <w:p w:rsidR="00EF22D5" w:rsidRDefault="006E59EC">
      <w:pPr>
        <w:pStyle w:val="ListParagraph"/>
        <w:numPr>
          <w:ilvl w:val="0"/>
          <w:numId w:val="192"/>
        </w:numPr>
      </w:pPr>
      <w:r>
        <w:t xml:space="preserve">iCalendar MIME parts are not filtered out of the </w:t>
      </w:r>
      <w:r>
        <w:rPr>
          <w:b/>
        </w:rPr>
        <w:t>PidTagMimeSkeleton</w:t>
      </w:r>
      <w:r>
        <w:t xml:space="preserve"> property.</w:t>
      </w:r>
    </w:p>
    <w:p w:rsidR="00EF22D5" w:rsidRDefault="006E59EC">
      <w:pPr>
        <w:pStyle w:val="ListParagraph"/>
        <w:numPr>
          <w:ilvl w:val="0"/>
          <w:numId w:val="192"/>
        </w:numPr>
      </w:pPr>
      <w:r>
        <w:t xml:space="preserve">For </w:t>
      </w:r>
      <w:hyperlink w:anchor="gt_84bfada5-a327-4110-a257-cffd8fc3fe61">
        <w:r>
          <w:rPr>
            <w:rStyle w:val="HyperlinkGreen"/>
            <w:b/>
          </w:rPr>
          <w:t>S/MIME</w:t>
        </w:r>
      </w:hyperlink>
      <w:r>
        <w:t xml:space="preserve"> messages, the </w:t>
      </w:r>
      <w:r>
        <w:rPr>
          <w:b/>
        </w:rPr>
        <w:t>PidTagMimeSkeleton</w:t>
      </w:r>
      <w:r>
        <w:t xml:space="preserve"> property contains only root part headers since the rest of</w:t>
      </w:r>
      <w:r>
        <w:t xml:space="preserve"> the data can be retrieved from the attachment.</w:t>
      </w:r>
    </w:p>
    <w:p w:rsidR="00EF22D5" w:rsidRDefault="006E59EC">
      <w:pPr>
        <w:pStyle w:val="ListParagraph"/>
        <w:numPr>
          <w:ilvl w:val="0"/>
          <w:numId w:val="192"/>
        </w:numPr>
      </w:pPr>
      <w:r>
        <w:t xml:space="preserve">For DSN messages, an original message attachment is filtered out only if it was promoted as an attachment. Human-readable body content is always filtered. Report parts, which are specified in </w:t>
      </w:r>
      <w:hyperlink r:id="rId442">
        <w:r>
          <w:rPr>
            <w:rStyle w:val="Hyperlink"/>
          </w:rPr>
          <w:t>[RFC3464]</w:t>
        </w:r>
      </w:hyperlink>
      <w:r>
        <w:t xml:space="preserve"> as message parts with a </w:t>
      </w:r>
      <w:r>
        <w:rPr>
          <w:b/>
        </w:rPr>
        <w:t>Content-Type</w:t>
      </w:r>
      <w:r>
        <w:t xml:space="preserve"> header value of "message/delivery-status", are not filtered out.</w:t>
      </w:r>
    </w:p>
    <w:p w:rsidR="00EF22D5" w:rsidRDefault="006E59EC">
      <w:pPr>
        <w:pStyle w:val="Heading2"/>
      </w:pPr>
      <w:bookmarkStart w:id="881" w:name="section_b6f9f367e7b946dc840d273e1c4a9fbe"/>
      <w:bookmarkStart w:id="882" w:name="_Toc174599911"/>
      <w:r>
        <w:t>Message Object Properties</w:t>
      </w:r>
      <w:bookmarkEnd w:id="881"/>
      <w:bookmarkEnd w:id="882"/>
      <w:r>
        <w:fldChar w:fldCharType="begin"/>
      </w:r>
      <w:r>
        <w:instrText xml:space="preserve"> XE "Message object properties:overview" </w:instrText>
      </w:r>
      <w:r>
        <w:fldChar w:fldCharType="end"/>
      </w:r>
    </w:p>
    <w:p w:rsidR="00EF22D5" w:rsidRDefault="006E59EC">
      <w:r>
        <w:t xml:space="preserve">This algorithm specifies the following additional properties for </w:t>
      </w:r>
      <w:hyperlink w:anchor="gt_b6c15d0c-d992-421d-ba96-99d3b63894cf">
        <w:r>
          <w:rPr>
            <w:rStyle w:val="HyperlinkGreen"/>
            <w:b/>
          </w:rPr>
          <w:t>Message objects</w:t>
        </w:r>
      </w:hyperlink>
      <w:r>
        <w:t>.</w:t>
      </w:r>
    </w:p>
    <w:p w:rsidR="00EF22D5" w:rsidRDefault="006E59EC">
      <w:pPr>
        <w:pStyle w:val="ListParagraph"/>
        <w:numPr>
          <w:ilvl w:val="0"/>
          <w:numId w:val="193"/>
        </w:numPr>
      </w:pPr>
      <w:r>
        <w:rPr>
          <w:b/>
        </w:rPr>
        <w:t>PidLidClassificationGuid</w:t>
      </w:r>
      <w:r>
        <w:t xml:space="preserve"> (section </w:t>
      </w:r>
      <w:hyperlink w:anchor="Section_166c9fb87b714677bf81023ae4fb9cc8" w:history="1">
        <w:r>
          <w:rPr>
            <w:rStyle w:val="Hyperlink"/>
          </w:rPr>
          <w:t>2.5.1</w:t>
        </w:r>
      </w:hyperlink>
      <w:r>
        <w:t>)</w:t>
      </w:r>
    </w:p>
    <w:p w:rsidR="00EF22D5" w:rsidRDefault="006E59EC">
      <w:pPr>
        <w:pStyle w:val="ListParagraph"/>
        <w:numPr>
          <w:ilvl w:val="0"/>
          <w:numId w:val="193"/>
        </w:numPr>
      </w:pPr>
      <w:r>
        <w:rPr>
          <w:b/>
        </w:rPr>
        <w:t>PidLidClass</w:t>
      </w:r>
      <w:r>
        <w:rPr>
          <w:b/>
        </w:rPr>
        <w:t xml:space="preserve">ificationKeep </w:t>
      </w:r>
      <w:r>
        <w:t xml:space="preserve">(section </w:t>
      </w:r>
      <w:hyperlink w:anchor="Section_a98d0eeb7a8d44f29c1f2a19a8faf13e" w:history="1">
        <w:r>
          <w:rPr>
            <w:rStyle w:val="Hyperlink"/>
          </w:rPr>
          <w:t>2.5.2</w:t>
        </w:r>
      </w:hyperlink>
      <w:r>
        <w:t>)</w:t>
      </w:r>
    </w:p>
    <w:p w:rsidR="00EF22D5" w:rsidRDefault="006E59EC">
      <w:pPr>
        <w:pStyle w:val="ListParagraph"/>
        <w:numPr>
          <w:ilvl w:val="0"/>
          <w:numId w:val="193"/>
        </w:numPr>
      </w:pPr>
      <w:r>
        <w:rPr>
          <w:b/>
        </w:rPr>
        <w:t xml:space="preserve">PidNameQuarantineOriginalSender </w:t>
      </w:r>
      <w:r>
        <w:t xml:space="preserve">(section </w:t>
      </w:r>
      <w:hyperlink w:anchor="Section_22cbd085a1794bd89a38578bd8d649a6" w:history="1">
        <w:r>
          <w:rPr>
            <w:rStyle w:val="Hyperlink"/>
          </w:rPr>
          <w:t>2.5.4</w:t>
        </w:r>
      </w:hyperlink>
      <w:r>
        <w:t>)</w:t>
      </w:r>
    </w:p>
    <w:p w:rsidR="00EF22D5" w:rsidRDefault="006E59EC">
      <w:pPr>
        <w:pStyle w:val="Heading3"/>
      </w:pPr>
      <w:bookmarkStart w:id="883" w:name="section_166c9fb87b714677bf81023ae4fb9cc8"/>
      <w:bookmarkStart w:id="884" w:name="_Toc174599912"/>
      <w:r>
        <w:t>PidLidClassificationGuid</w:t>
      </w:r>
      <w:bookmarkEnd w:id="883"/>
      <w:bookmarkEnd w:id="884"/>
      <w:r>
        <w:fldChar w:fldCharType="begin"/>
      </w:r>
      <w:r>
        <w:instrText xml:space="preserve"> XE "Message object properties:Pid</w:instrText>
      </w:r>
      <w:r>
        <w:instrText xml:space="preserve">LidClassificationGuid" </w:instrText>
      </w:r>
      <w:r>
        <w:fldChar w:fldCharType="end"/>
      </w:r>
      <w:r>
        <w:fldChar w:fldCharType="begin"/>
      </w:r>
      <w:r>
        <w:instrText xml:space="preserve"> XE "PidLidClassificationGuid Message object property" </w:instrText>
      </w:r>
      <w:r>
        <w:fldChar w:fldCharType="end"/>
      </w:r>
    </w:p>
    <w:p w:rsidR="00EF22D5" w:rsidRDefault="006E59EC">
      <w:r>
        <w:t xml:space="preserve">Type: </w:t>
      </w:r>
      <w:r>
        <w:rPr>
          <w:b/>
        </w:rPr>
        <w:t xml:space="preserve">PtypString </w:t>
      </w:r>
      <w:r>
        <w:t>(</w:t>
      </w:r>
      <w:hyperlink r:id="rId443" w:anchor="Section_1afa0cd9b1a04520b623bf15030af5d8">
        <w:r>
          <w:rPr>
            <w:rStyle w:val="Hyperlink"/>
          </w:rPr>
          <w:t>[MS-OXCDATA]</w:t>
        </w:r>
      </w:hyperlink>
      <w:r>
        <w:t xml:space="preserve"> section 2.11.1)</w:t>
      </w:r>
    </w:p>
    <w:p w:rsidR="00EF22D5" w:rsidRDefault="006E59EC">
      <w:r>
        <w:t xml:space="preserve">The </w:t>
      </w:r>
      <w:r>
        <w:rPr>
          <w:b/>
        </w:rPr>
        <w:t xml:space="preserve">PidLidClassificationGuid </w:t>
      </w:r>
      <w:r>
        <w:t>property (</w:t>
      </w:r>
      <w:hyperlink r:id="rId444" w:anchor="Section_f6ab1613aefe447da49c18217230b148">
        <w:r>
          <w:rPr>
            <w:rStyle w:val="Hyperlink"/>
          </w:rPr>
          <w:t>[MS-OXPROPS]</w:t>
        </w:r>
      </w:hyperlink>
      <w:r>
        <w:t xml:space="preserve"> section 2.54) is an optional property on </w:t>
      </w:r>
      <w:hyperlink w:anchor="gt_b6c15d0c-d992-421d-ba96-99d3b63894cf">
        <w:r>
          <w:rPr>
            <w:rStyle w:val="HyperlinkGreen"/>
            <w:b/>
          </w:rPr>
          <w:t>Message objects</w:t>
        </w:r>
      </w:hyperlink>
      <w:r>
        <w:t xml:space="preserve">. Its value is the value of the </w:t>
      </w:r>
      <w:r>
        <w:rPr>
          <w:b/>
        </w:rPr>
        <w:t>X-Microsoft-Clas</w:t>
      </w:r>
      <w:r>
        <w:rPr>
          <w:b/>
        </w:rPr>
        <w:t>sID</w:t>
      </w:r>
      <w:r>
        <w:t xml:space="preserve"> </w:t>
      </w:r>
      <w:hyperlink w:anchor="gt_84a82291-9444-481e-97e3-4ff69a88e932">
        <w:r>
          <w:rPr>
            <w:rStyle w:val="HyperlinkGreen"/>
            <w:b/>
          </w:rPr>
          <w:t>header</w:t>
        </w:r>
      </w:hyperlink>
      <w:r>
        <w:t>.</w:t>
      </w:r>
    </w:p>
    <w:p w:rsidR="00EF22D5" w:rsidRDefault="006E59EC">
      <w:pPr>
        <w:pStyle w:val="Heading3"/>
      </w:pPr>
      <w:bookmarkStart w:id="885" w:name="section_a98d0eeb7a8d44f29c1f2a19a8faf13e"/>
      <w:bookmarkStart w:id="886" w:name="_Toc174599913"/>
      <w:r>
        <w:t>PidLidClassificationKeep</w:t>
      </w:r>
      <w:bookmarkEnd w:id="885"/>
      <w:bookmarkEnd w:id="886"/>
      <w:r>
        <w:fldChar w:fldCharType="begin"/>
      </w:r>
      <w:r>
        <w:instrText xml:space="preserve"> XE "Message object properties:PidLidClassificationKeep" </w:instrText>
      </w:r>
      <w:r>
        <w:fldChar w:fldCharType="end"/>
      </w:r>
      <w:r>
        <w:fldChar w:fldCharType="begin"/>
      </w:r>
      <w:r>
        <w:instrText xml:space="preserve"> XE "PidLidClassificationKeep Message object property" </w:instrText>
      </w:r>
      <w:r>
        <w:fldChar w:fldCharType="end"/>
      </w:r>
    </w:p>
    <w:p w:rsidR="00EF22D5" w:rsidRDefault="006E59EC">
      <w:r>
        <w:t xml:space="preserve">Type: </w:t>
      </w:r>
      <w:r>
        <w:rPr>
          <w:b/>
        </w:rPr>
        <w:t xml:space="preserve">PtypBoolean </w:t>
      </w:r>
      <w:r>
        <w:t>(</w:t>
      </w:r>
      <w:hyperlink r:id="rId445" w:anchor="Section_1afa0cd9b1a04520b623bf15030af5d8">
        <w:r>
          <w:rPr>
            <w:rStyle w:val="Hyperlink"/>
          </w:rPr>
          <w:t>[MS-OXCDATA]</w:t>
        </w:r>
      </w:hyperlink>
      <w:r>
        <w:t xml:space="preserve"> section 2.11.1)</w:t>
      </w:r>
    </w:p>
    <w:p w:rsidR="00EF22D5" w:rsidRDefault="006E59EC">
      <w:r>
        <w:t xml:space="preserve">The </w:t>
      </w:r>
      <w:r>
        <w:rPr>
          <w:b/>
        </w:rPr>
        <w:t xml:space="preserve">PidLidClassificationKeep </w:t>
      </w:r>
      <w:r>
        <w:t>property (</w:t>
      </w:r>
      <w:hyperlink r:id="rId446" w:anchor="Section_f6ab1613aefe447da49c18217230b148">
        <w:r>
          <w:rPr>
            <w:rStyle w:val="Hyperlink"/>
          </w:rPr>
          <w:t>[MS-OXPROPS]</w:t>
        </w:r>
      </w:hyperlink>
      <w:r>
        <w:t xml:space="preserve"> section 2.55</w:t>
      </w:r>
      <w:r>
        <w:t xml:space="preserve">) is an optional property on </w:t>
      </w:r>
      <w:hyperlink w:anchor="gt_b6c15d0c-d992-421d-ba96-99d3b63894cf">
        <w:r>
          <w:rPr>
            <w:rStyle w:val="HyperlinkGreen"/>
            <w:b/>
          </w:rPr>
          <w:t>Message objects</w:t>
        </w:r>
      </w:hyperlink>
      <w:r>
        <w:t xml:space="preserve">. Its value is the value of the </w:t>
      </w:r>
      <w:r>
        <w:rPr>
          <w:b/>
        </w:rPr>
        <w:t>X-Microsoft-ClassKeep</w:t>
      </w:r>
      <w:r>
        <w:t xml:space="preserve"> </w:t>
      </w:r>
      <w:hyperlink w:anchor="gt_84a82291-9444-481e-97e3-4ff69a88e932">
        <w:r>
          <w:rPr>
            <w:rStyle w:val="HyperlinkGreen"/>
            <w:b/>
          </w:rPr>
          <w:t>header</w:t>
        </w:r>
      </w:hyperlink>
      <w:r>
        <w:t>.</w:t>
      </w:r>
    </w:p>
    <w:p w:rsidR="00EF22D5" w:rsidRDefault="006E59EC">
      <w:pPr>
        <w:pStyle w:val="Heading3"/>
      </w:pPr>
      <w:bookmarkStart w:id="887" w:name="section_6cbf282a93ae450499d25c43b68bbb5d"/>
      <w:bookmarkStart w:id="888" w:name="_Toc174599914"/>
      <w:r>
        <w:t>PidNameCrossReference</w:t>
      </w:r>
      <w:bookmarkEnd w:id="887"/>
      <w:bookmarkEnd w:id="888"/>
      <w:r>
        <w:fldChar w:fldCharType="begin"/>
      </w:r>
      <w:r>
        <w:instrText xml:space="preserve"> XE "Message object properties:PidNameCrossReference" </w:instrText>
      </w:r>
      <w:r>
        <w:fldChar w:fldCharType="end"/>
      </w:r>
      <w:r>
        <w:fldChar w:fldCharType="begin"/>
      </w:r>
      <w:r>
        <w:instrText xml:space="preserve"> XE "PidNameCrossReference Message object property" </w:instrText>
      </w:r>
      <w:r>
        <w:fldChar w:fldCharType="end"/>
      </w:r>
    </w:p>
    <w:p w:rsidR="00EF22D5" w:rsidRDefault="006E59EC">
      <w:r>
        <w:rPr>
          <w:rStyle w:val="PlaceholderText"/>
        </w:rPr>
        <w:t xml:space="preserve">Type: </w:t>
      </w:r>
      <w:r>
        <w:rPr>
          <w:rStyle w:val="PlaceholderText"/>
          <w:b/>
        </w:rPr>
        <w:t xml:space="preserve">PtypString </w:t>
      </w:r>
      <w:r>
        <w:rPr>
          <w:rStyle w:val="PlaceholderText"/>
        </w:rPr>
        <w:t>(</w:t>
      </w:r>
      <w:hyperlink r:id="rId447" w:anchor="Section_1afa0cd9b1a04520b623bf15030af5d8">
        <w:r>
          <w:rPr>
            <w:rStyle w:val="Hyperlink"/>
          </w:rPr>
          <w:t>[MS-OXCDATA]</w:t>
        </w:r>
      </w:hyperlink>
      <w:r>
        <w:t xml:space="preserve"> section 2.11.1</w:t>
      </w:r>
      <w:r>
        <w:rPr>
          <w:rStyle w:val="PlaceholderText"/>
        </w:rPr>
        <w:t>)</w:t>
      </w:r>
    </w:p>
    <w:p w:rsidR="00EF22D5" w:rsidRDefault="006E59EC">
      <w:r>
        <w:rPr>
          <w:rStyle w:val="PlaceholderText"/>
        </w:rPr>
        <w:t xml:space="preserve">The </w:t>
      </w:r>
      <w:r>
        <w:rPr>
          <w:rStyle w:val="PlaceholderText"/>
          <w:b/>
        </w:rPr>
        <w:t>PidNameCross</w:t>
      </w:r>
      <w:r>
        <w:rPr>
          <w:rStyle w:val="PlaceholderText"/>
          <w:b/>
        </w:rPr>
        <w:t xml:space="preserve">Reference </w:t>
      </w:r>
      <w:r>
        <w:rPr>
          <w:rStyle w:val="PlaceholderText"/>
        </w:rPr>
        <w:t>property (</w:t>
      </w:r>
      <w:hyperlink r:id="rId448" w:anchor="Section_f6ab1613aefe447da49c18217230b148">
        <w:r>
          <w:rPr>
            <w:rStyle w:val="Hyperlink"/>
          </w:rPr>
          <w:t>[MS-OXPROPS]</w:t>
        </w:r>
      </w:hyperlink>
      <w:r>
        <w:t xml:space="preserve"> section 2.416</w:t>
      </w:r>
      <w:r>
        <w:rPr>
          <w:rStyle w:val="PlaceholderText"/>
        </w:rPr>
        <w:t xml:space="preserve">) is an optional property on </w:t>
      </w:r>
      <w:hyperlink w:anchor="gt_b6c15d0c-d992-421d-ba96-99d3b63894cf">
        <w:r>
          <w:rPr>
            <w:rStyle w:val="HyperlinkGreen"/>
            <w:b/>
          </w:rPr>
          <w:t>Message objects</w:t>
        </w:r>
      </w:hyperlink>
      <w:r>
        <w:rPr>
          <w:rStyle w:val="PlaceholderText"/>
        </w:rPr>
        <w:t>. Its value is the val</w:t>
      </w:r>
      <w:r>
        <w:rPr>
          <w:rStyle w:val="PlaceholderText"/>
        </w:rPr>
        <w:t xml:space="preserve">ue of the </w:t>
      </w:r>
      <w:r>
        <w:rPr>
          <w:rStyle w:val="PlaceholderText"/>
          <w:b/>
        </w:rPr>
        <w:t xml:space="preserve">XRef </w:t>
      </w:r>
      <w:hyperlink w:anchor="gt_84a82291-9444-481e-97e3-4ff69a88e932">
        <w:r>
          <w:rPr>
            <w:rStyle w:val="HyperlinkGreen"/>
            <w:b/>
          </w:rPr>
          <w:t>header</w:t>
        </w:r>
      </w:hyperlink>
      <w:r>
        <w:rPr>
          <w:rStyle w:val="PlaceholderText"/>
        </w:rPr>
        <w:t>.</w:t>
      </w:r>
    </w:p>
    <w:p w:rsidR="00EF22D5" w:rsidRDefault="006E59EC">
      <w:pPr>
        <w:pStyle w:val="Heading3"/>
      </w:pPr>
      <w:bookmarkStart w:id="889" w:name="section_22cbd085a1794bd89a38578bd8d649a6"/>
      <w:bookmarkStart w:id="890" w:name="_Toc174599915"/>
      <w:r>
        <w:t>PidNameQuarantineOriginalSender</w:t>
      </w:r>
      <w:bookmarkEnd w:id="889"/>
      <w:bookmarkEnd w:id="890"/>
      <w:r>
        <w:fldChar w:fldCharType="begin"/>
      </w:r>
      <w:r>
        <w:instrText xml:space="preserve"> XE "Message object properties:PidNameQuarantineOriginalSender" </w:instrText>
      </w:r>
      <w:r>
        <w:fldChar w:fldCharType="end"/>
      </w:r>
      <w:r>
        <w:fldChar w:fldCharType="begin"/>
      </w:r>
      <w:r>
        <w:instrText xml:space="preserve"> XE "PidNameQuarantineOriginalSender Message object property" </w:instrText>
      </w:r>
      <w:r>
        <w:fldChar w:fldCharType="end"/>
      </w:r>
    </w:p>
    <w:p w:rsidR="00EF22D5" w:rsidRDefault="006E59EC">
      <w:r>
        <w:t xml:space="preserve">Type: </w:t>
      </w:r>
      <w:r>
        <w:rPr>
          <w:b/>
        </w:rPr>
        <w:t>Pty</w:t>
      </w:r>
      <w:r>
        <w:rPr>
          <w:b/>
        </w:rPr>
        <w:t xml:space="preserve">pString </w:t>
      </w:r>
      <w:r>
        <w:t>(</w:t>
      </w:r>
      <w:hyperlink r:id="rId449" w:anchor="Section_1afa0cd9b1a04520b623bf15030af5d8">
        <w:r>
          <w:rPr>
            <w:rStyle w:val="Hyperlink"/>
          </w:rPr>
          <w:t>[MS-OXCDATA]</w:t>
        </w:r>
      </w:hyperlink>
      <w:r>
        <w:t xml:space="preserve"> section 2.11.1)</w:t>
      </w:r>
    </w:p>
    <w:p w:rsidR="00EF22D5" w:rsidRDefault="006E59EC">
      <w:r>
        <w:t xml:space="preserve">The </w:t>
      </w:r>
      <w:r>
        <w:rPr>
          <w:b/>
        </w:rPr>
        <w:t xml:space="preserve">PidNameQuarantineOriginalSender </w:t>
      </w:r>
      <w:r>
        <w:t>property (</w:t>
      </w:r>
      <w:hyperlink r:id="rId450" w:anchor="Section_f6ab1613aefe447da49c18217230b148">
        <w:r>
          <w:rPr>
            <w:rStyle w:val="Hyperlink"/>
          </w:rPr>
          <w:t>[MS-OXPR</w:t>
        </w:r>
        <w:r>
          <w:rPr>
            <w:rStyle w:val="Hyperlink"/>
          </w:rPr>
          <w:t>OPS]</w:t>
        </w:r>
      </w:hyperlink>
      <w:r>
        <w:t xml:space="preserve"> section 2.472) is an optional property on </w:t>
      </w:r>
      <w:hyperlink w:anchor="gt_b6c15d0c-d992-421d-ba96-99d3b63894cf">
        <w:r>
          <w:rPr>
            <w:rStyle w:val="HyperlinkGreen"/>
            <w:b/>
          </w:rPr>
          <w:t>Message objects</w:t>
        </w:r>
      </w:hyperlink>
      <w:r>
        <w:t xml:space="preserve">. Its value is the value of the </w:t>
      </w:r>
      <w:r>
        <w:rPr>
          <w:b/>
        </w:rPr>
        <w:t>X-MS-Exchange-Organization-Original-Sender</w:t>
      </w:r>
      <w:r>
        <w:t xml:space="preserve"> </w:t>
      </w:r>
      <w:hyperlink w:anchor="gt_84a82291-9444-481e-97e3-4ff69a88e932">
        <w:r>
          <w:rPr>
            <w:rStyle w:val="HyperlinkGreen"/>
            <w:b/>
          </w:rPr>
          <w:t>header</w:t>
        </w:r>
      </w:hyperlink>
      <w:r>
        <w:t>.</w:t>
      </w:r>
    </w:p>
    <w:p w:rsidR="00EF22D5" w:rsidRDefault="006E59EC">
      <w:pPr>
        <w:pStyle w:val="Heading2"/>
      </w:pPr>
      <w:bookmarkStart w:id="891" w:name="section_3330e424518245059382bc62358534fe"/>
      <w:bookmarkStart w:id="892" w:name="_Toc174599916"/>
      <w:r>
        <w:lastRenderedPageBreak/>
        <w:t>Recipient Property Groups</w:t>
      </w:r>
      <w:bookmarkEnd w:id="891"/>
      <w:bookmarkEnd w:id="892"/>
      <w:r>
        <w:fldChar w:fldCharType="begin"/>
      </w:r>
      <w:r>
        <w:instrText xml:space="preserve"> XE "Recipient property groups:overview" </w:instrText>
      </w:r>
      <w:r>
        <w:fldChar w:fldCharType="end"/>
      </w:r>
    </w:p>
    <w:p w:rsidR="00EF22D5" w:rsidRDefault="006E59EC">
      <w:r>
        <w:t xml:space="preserve">Address elements other than </w:t>
      </w:r>
      <w:hyperlink w:anchor="gt_53dfe4f3-05d0-41aa-8217-ecd1962b340b">
        <w:r>
          <w:rPr>
            <w:rStyle w:val="HyperlinkGreen"/>
            <w:b/>
          </w:rPr>
          <w:t>recipients (2)</w:t>
        </w:r>
      </w:hyperlink>
      <w:r>
        <w:t xml:space="preserve">, such as From and Sender, are represented in a </w:t>
      </w:r>
      <w:hyperlink w:anchor="gt_b6c15d0c-d992-421d-ba96-99d3b63894cf">
        <w:r>
          <w:rPr>
            <w:rStyle w:val="HyperlinkGreen"/>
            <w:b/>
          </w:rPr>
          <w:t>Message object</w:t>
        </w:r>
      </w:hyperlink>
      <w:r>
        <w:t xml:space="preserve"> by a recipient property group. Each recipient property group consists of four common attributes: a </w:t>
      </w:r>
      <w:hyperlink w:anchor="gt_bbb09154-8d26-498e-b05e-f649e5a43700">
        <w:r>
          <w:rPr>
            <w:rStyle w:val="HyperlinkGreen"/>
            <w:b/>
          </w:rPr>
          <w:t>display name</w:t>
        </w:r>
      </w:hyperlink>
      <w:r>
        <w:t xml:space="preserve">, an </w:t>
      </w:r>
      <w:hyperlink w:anchor="gt_435e947e-e78d-42d8-bee0-4598c959f0ba">
        <w:r>
          <w:rPr>
            <w:rStyle w:val="HyperlinkGreen"/>
            <w:b/>
          </w:rPr>
          <w:t>address type</w:t>
        </w:r>
      </w:hyperlink>
      <w:r>
        <w:t xml:space="preserve">, an e-mail address, and an </w:t>
      </w:r>
      <w:hyperlink w:anchor="gt_64df5f51-e2e6-4cf2-a15f-5bc1167087b5">
        <w:r>
          <w:rPr>
            <w:rStyle w:val="HyperlinkGreen"/>
            <w:b/>
          </w:rPr>
          <w:t>EntryID</w:t>
        </w:r>
      </w:hyperlink>
      <w:r>
        <w:t>. These attributes correspond to specific properties on the Message object.</w:t>
      </w:r>
    </w:p>
    <w:p w:rsidR="00EF22D5" w:rsidRDefault="006E59EC">
      <w:r>
        <w:t>This algorit</w:t>
      </w:r>
      <w:r>
        <w:t>hm defines the following property groups.</w:t>
      </w:r>
    </w:p>
    <w:p w:rsidR="00EF22D5" w:rsidRDefault="006E59EC">
      <w:pPr>
        <w:pStyle w:val="ListParagraph"/>
        <w:numPr>
          <w:ilvl w:val="0"/>
          <w:numId w:val="194"/>
        </w:numPr>
      </w:pPr>
      <w:r>
        <w:rPr>
          <w:b/>
        </w:rPr>
        <w:t>PidTagReadReceipt</w:t>
      </w:r>
      <w:r>
        <w:t xml:space="preserve"> (section </w:t>
      </w:r>
      <w:hyperlink w:anchor="Section_2f35856a99c949cfbdd033d909c966d5" w:history="1">
        <w:r>
          <w:rPr>
            <w:rStyle w:val="Hyperlink"/>
          </w:rPr>
          <w:t>2.6.1</w:t>
        </w:r>
      </w:hyperlink>
      <w:r>
        <w:t>)</w:t>
      </w:r>
    </w:p>
    <w:p w:rsidR="00EF22D5" w:rsidRDefault="006E59EC">
      <w:pPr>
        <w:pStyle w:val="ListParagraph"/>
        <w:numPr>
          <w:ilvl w:val="0"/>
          <w:numId w:val="194"/>
        </w:numPr>
      </w:pPr>
      <w:r>
        <w:rPr>
          <w:b/>
        </w:rPr>
        <w:t>PidTagReceivedBy</w:t>
      </w:r>
      <w:r>
        <w:t xml:space="preserve"> (section </w:t>
      </w:r>
      <w:hyperlink w:anchor="Section_ef205a7a83404ac9b5e5d871c5276531" w:history="1">
        <w:r>
          <w:rPr>
            <w:rStyle w:val="Hyperlink"/>
          </w:rPr>
          <w:t>2.6.2</w:t>
        </w:r>
      </w:hyperlink>
      <w:r>
        <w:t>)</w:t>
      </w:r>
    </w:p>
    <w:p w:rsidR="00EF22D5" w:rsidRDefault="006E59EC">
      <w:pPr>
        <w:pStyle w:val="ListParagraph"/>
        <w:numPr>
          <w:ilvl w:val="0"/>
          <w:numId w:val="194"/>
        </w:numPr>
      </w:pPr>
      <w:r>
        <w:rPr>
          <w:b/>
        </w:rPr>
        <w:t>PidTagReceivedRepresenting</w:t>
      </w:r>
      <w:r>
        <w:t xml:space="preserve"> </w:t>
      </w:r>
      <w:r>
        <w:t xml:space="preserve">(section </w:t>
      </w:r>
      <w:hyperlink w:anchor="Section_ce25934c83724957bee44cdb38c5938a" w:history="1">
        <w:r>
          <w:rPr>
            <w:rStyle w:val="Hyperlink"/>
          </w:rPr>
          <w:t>2.6.3</w:t>
        </w:r>
      </w:hyperlink>
      <w:r>
        <w:t>)</w:t>
      </w:r>
    </w:p>
    <w:p w:rsidR="00EF22D5" w:rsidRDefault="006E59EC">
      <w:pPr>
        <w:pStyle w:val="ListParagraph"/>
        <w:numPr>
          <w:ilvl w:val="0"/>
          <w:numId w:val="194"/>
        </w:numPr>
      </w:pPr>
      <w:r>
        <w:rPr>
          <w:b/>
        </w:rPr>
        <w:t>PidTagSender</w:t>
      </w:r>
      <w:r>
        <w:t xml:space="preserve"> (section </w:t>
      </w:r>
      <w:hyperlink w:anchor="Section_50446ba6b9324539a5f93515360c8f03" w:history="1">
        <w:r>
          <w:rPr>
            <w:rStyle w:val="Hyperlink"/>
          </w:rPr>
          <w:t>2.6.4</w:t>
        </w:r>
      </w:hyperlink>
      <w:r>
        <w:t>)</w:t>
      </w:r>
    </w:p>
    <w:p w:rsidR="00EF22D5" w:rsidRDefault="006E59EC">
      <w:pPr>
        <w:pStyle w:val="ListParagraph"/>
        <w:numPr>
          <w:ilvl w:val="0"/>
          <w:numId w:val="194"/>
        </w:numPr>
      </w:pPr>
      <w:r>
        <w:rPr>
          <w:b/>
        </w:rPr>
        <w:t>PidTagSentRepresenting</w:t>
      </w:r>
      <w:r>
        <w:t xml:space="preserve"> (section </w:t>
      </w:r>
      <w:hyperlink w:anchor="Section_4625cd17c7984d0baaf1443b6df6d92b" w:history="1">
        <w:r>
          <w:rPr>
            <w:rStyle w:val="Hyperlink"/>
          </w:rPr>
          <w:t>2.6.5</w:t>
        </w:r>
      </w:hyperlink>
      <w:r>
        <w:t>)</w:t>
      </w:r>
    </w:p>
    <w:p w:rsidR="00EF22D5" w:rsidRDefault="006E59EC">
      <w:pPr>
        <w:pStyle w:val="ListParagraph"/>
        <w:numPr>
          <w:ilvl w:val="0"/>
          <w:numId w:val="194"/>
        </w:numPr>
      </w:pPr>
      <w:r>
        <w:rPr>
          <w:b/>
        </w:rPr>
        <w:t xml:space="preserve">Recipient Table </w:t>
      </w:r>
      <w:r>
        <w:t xml:space="preserve">(section </w:t>
      </w:r>
      <w:hyperlink w:anchor="Section_2c4f34408cef4ae8b29d2a1090d98fa0" w:history="1">
        <w:r>
          <w:rPr>
            <w:rStyle w:val="Hyperlink"/>
          </w:rPr>
          <w:t>2.6.6</w:t>
        </w:r>
      </w:hyperlink>
      <w:r>
        <w:t>)</w:t>
      </w:r>
    </w:p>
    <w:p w:rsidR="00EF22D5" w:rsidRDefault="006E59EC">
      <w:pPr>
        <w:pStyle w:val="Heading3"/>
      </w:pPr>
      <w:bookmarkStart w:id="893" w:name="section_2f35856a99c949cfbdd033d909c966d5"/>
      <w:bookmarkStart w:id="894" w:name="_Toc174599917"/>
      <w:r>
        <w:t>PidTagReadReceipt Property Group</w:t>
      </w:r>
      <w:bookmarkEnd w:id="893"/>
      <w:bookmarkEnd w:id="894"/>
      <w:r>
        <w:fldChar w:fldCharType="begin"/>
      </w:r>
      <w:r>
        <w:instrText xml:space="preserve"> XE "Recipient property groups:PidTagReadReceipt property group" </w:instrText>
      </w:r>
      <w:r>
        <w:fldChar w:fldCharType="end"/>
      </w:r>
      <w:r>
        <w:fldChar w:fldCharType="begin"/>
      </w:r>
      <w:r>
        <w:instrText xml:space="preserve"> XE "PidTagReadReceipt property group" </w:instrText>
      </w:r>
      <w:r>
        <w:fldChar w:fldCharType="end"/>
      </w:r>
    </w:p>
    <w:p w:rsidR="00EF22D5" w:rsidRDefault="006E59EC">
      <w:r>
        <w:t xml:space="preserve">The </w:t>
      </w:r>
      <w:r>
        <w:rPr>
          <w:b/>
        </w:rPr>
        <w:t>PidTagReadR</w:t>
      </w:r>
      <w:r>
        <w:rPr>
          <w:b/>
        </w:rPr>
        <w:t>eceipt</w:t>
      </w:r>
      <w:r>
        <w:t xml:space="preserve"> property group contains properties that represent the recipient to which any read receipts should be sent.</w:t>
      </w:r>
    </w:p>
    <w:tbl>
      <w:tblPr>
        <w:tblStyle w:val="Table-ShadedHeader"/>
        <w:tblW w:w="0" w:type="auto"/>
        <w:tblLook w:val="04A0" w:firstRow="1" w:lastRow="0" w:firstColumn="1" w:lastColumn="0" w:noHBand="0" w:noVBand="1"/>
      </w:tblPr>
      <w:tblGrid>
        <w:gridCol w:w="4717"/>
        <w:gridCol w:w="4758"/>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4788" w:type="dxa"/>
          </w:tcPr>
          <w:p w:rsidR="00EF22D5" w:rsidRDefault="006E59EC">
            <w:pPr>
              <w:pStyle w:val="TableHeaderText"/>
            </w:pPr>
            <w:r>
              <w:t>Attribute</w:t>
            </w:r>
          </w:p>
        </w:tc>
        <w:tc>
          <w:tcPr>
            <w:tcW w:w="4788" w:type="dxa"/>
          </w:tcPr>
          <w:p w:rsidR="00EF22D5" w:rsidRDefault="006E59EC">
            <w:pPr>
              <w:pStyle w:val="TableHeaderText"/>
            </w:pPr>
            <w:r>
              <w:t>Property</w:t>
            </w:r>
          </w:p>
        </w:tc>
      </w:tr>
      <w:tr w:rsidR="00EF22D5" w:rsidTr="00EF22D5">
        <w:tc>
          <w:tcPr>
            <w:tcW w:w="4788" w:type="dxa"/>
          </w:tcPr>
          <w:p w:rsidR="00EF22D5" w:rsidRDefault="006E59EC">
            <w:pPr>
              <w:pStyle w:val="TableBodyText"/>
            </w:pPr>
            <w:r>
              <w:t>Display name</w:t>
            </w:r>
          </w:p>
        </w:tc>
        <w:tc>
          <w:tcPr>
            <w:tcW w:w="4788" w:type="dxa"/>
          </w:tcPr>
          <w:p w:rsidR="00EF22D5" w:rsidRDefault="006E59EC">
            <w:pPr>
              <w:pStyle w:val="TableBodyText"/>
            </w:pPr>
            <w:r>
              <w:rPr>
                <w:b/>
              </w:rPr>
              <w:t xml:space="preserve">PidTagReadReceiptName </w:t>
            </w:r>
            <w:r>
              <w:t>(</w:t>
            </w:r>
            <w:hyperlink r:id="rId451" w:anchor="Section_daa9120ff3254afba73828f91049ab3c">
              <w:r>
                <w:rPr>
                  <w:rStyle w:val="Hyperlink"/>
                </w:rPr>
                <w:t>[MS-OXOMSG]</w:t>
              </w:r>
            </w:hyperlink>
            <w:r>
              <w:t xml:space="preserve"> section 2.2.2.27)</w:t>
            </w:r>
          </w:p>
        </w:tc>
      </w:tr>
      <w:tr w:rsidR="00EF22D5" w:rsidTr="00EF22D5">
        <w:tc>
          <w:tcPr>
            <w:tcW w:w="4788" w:type="dxa"/>
          </w:tcPr>
          <w:p w:rsidR="00EF22D5" w:rsidRDefault="006E59EC">
            <w:pPr>
              <w:pStyle w:val="TableBodyText"/>
            </w:pPr>
            <w:r>
              <w:t>EntryID</w:t>
            </w:r>
          </w:p>
        </w:tc>
        <w:tc>
          <w:tcPr>
            <w:tcW w:w="4788" w:type="dxa"/>
          </w:tcPr>
          <w:p w:rsidR="00EF22D5" w:rsidRDefault="006E59EC">
            <w:pPr>
              <w:pStyle w:val="TableBodyText"/>
            </w:pPr>
            <w:r>
              <w:rPr>
                <w:b/>
              </w:rPr>
              <w:t xml:space="preserve">PidTagReadReceiptEntryId </w:t>
            </w:r>
            <w:r>
              <w:t>([MS-OXOMSG] section 2.2.2.26)</w:t>
            </w:r>
          </w:p>
        </w:tc>
      </w:tr>
      <w:tr w:rsidR="00EF22D5" w:rsidTr="00EF22D5">
        <w:tc>
          <w:tcPr>
            <w:tcW w:w="4788" w:type="dxa"/>
          </w:tcPr>
          <w:p w:rsidR="00EF22D5" w:rsidRDefault="006E59EC">
            <w:pPr>
              <w:pStyle w:val="TableBodyText"/>
            </w:pPr>
            <w:r>
              <w:t>Address type</w:t>
            </w:r>
          </w:p>
        </w:tc>
        <w:tc>
          <w:tcPr>
            <w:tcW w:w="4788" w:type="dxa"/>
          </w:tcPr>
          <w:p w:rsidR="00EF22D5" w:rsidRDefault="006E59EC">
            <w:pPr>
              <w:pStyle w:val="TableBodyText"/>
            </w:pPr>
            <w:r>
              <w:rPr>
                <w:b/>
              </w:rPr>
              <w:t xml:space="preserve">PidTagReadReceiptAddressType </w:t>
            </w:r>
            <w:r>
              <w:t>([MS-OXOMSG] section 2.2.2.24)</w:t>
            </w:r>
          </w:p>
        </w:tc>
      </w:tr>
      <w:tr w:rsidR="00EF22D5" w:rsidTr="00EF22D5">
        <w:tc>
          <w:tcPr>
            <w:tcW w:w="4788" w:type="dxa"/>
          </w:tcPr>
          <w:p w:rsidR="00EF22D5" w:rsidRDefault="006E59EC">
            <w:pPr>
              <w:pStyle w:val="TableBodyText"/>
            </w:pPr>
            <w:r>
              <w:t>Email address</w:t>
            </w:r>
          </w:p>
        </w:tc>
        <w:tc>
          <w:tcPr>
            <w:tcW w:w="4788" w:type="dxa"/>
          </w:tcPr>
          <w:p w:rsidR="00EF22D5" w:rsidRDefault="006E59EC">
            <w:pPr>
              <w:pStyle w:val="TableBodyText"/>
              <w:tabs>
                <w:tab w:val="left" w:pos="3165"/>
              </w:tabs>
            </w:pPr>
            <w:r>
              <w:rPr>
                <w:b/>
              </w:rPr>
              <w:t xml:space="preserve">PidTagReadReceiptEmailAddress </w:t>
            </w:r>
            <w:r>
              <w:t>([MS-OXOMSG] section 2.2.2.25)</w:t>
            </w:r>
          </w:p>
        </w:tc>
      </w:tr>
      <w:tr w:rsidR="00EF22D5" w:rsidTr="00EF22D5">
        <w:tc>
          <w:tcPr>
            <w:tcW w:w="4788" w:type="dxa"/>
          </w:tcPr>
          <w:p w:rsidR="00EF22D5" w:rsidRDefault="006E59EC">
            <w:pPr>
              <w:pStyle w:val="TableBodyText"/>
            </w:pPr>
            <w:r>
              <w:t xml:space="preserve">SMTP </w:t>
            </w:r>
            <w:r>
              <w:t>address</w:t>
            </w:r>
          </w:p>
        </w:tc>
        <w:tc>
          <w:tcPr>
            <w:tcW w:w="4788" w:type="dxa"/>
          </w:tcPr>
          <w:p w:rsidR="00EF22D5" w:rsidRDefault="006E59EC">
            <w:pPr>
              <w:pStyle w:val="TableBodyText"/>
              <w:tabs>
                <w:tab w:val="left" w:pos="3165"/>
              </w:tabs>
            </w:pPr>
            <w:r>
              <w:rPr>
                <w:b/>
              </w:rPr>
              <w:t xml:space="preserve">PidTagReadReceiptSmtpAddress </w:t>
            </w:r>
            <w:r>
              <w:t>([MS-OXOMSG] section 2.2.1.30)</w:t>
            </w:r>
          </w:p>
        </w:tc>
      </w:tr>
    </w:tbl>
    <w:p w:rsidR="00EF22D5" w:rsidRDefault="00EF22D5"/>
    <w:p w:rsidR="00EF22D5" w:rsidRDefault="006E59EC">
      <w:pPr>
        <w:pStyle w:val="Heading3"/>
      </w:pPr>
      <w:bookmarkStart w:id="895" w:name="section_ef205a7a83404ac9b5e5d871c5276531"/>
      <w:bookmarkStart w:id="896" w:name="_Toc174599918"/>
      <w:r>
        <w:t>PidTagReceivedBy Property Group</w:t>
      </w:r>
      <w:bookmarkEnd w:id="895"/>
      <w:bookmarkEnd w:id="896"/>
      <w:r>
        <w:fldChar w:fldCharType="begin"/>
      </w:r>
      <w:r>
        <w:instrText xml:space="preserve"> XE "Recipient property groups:PidTagReceivedBy property group" </w:instrText>
      </w:r>
      <w:r>
        <w:fldChar w:fldCharType="end"/>
      </w:r>
      <w:r>
        <w:fldChar w:fldCharType="begin"/>
      </w:r>
      <w:r>
        <w:instrText xml:space="preserve"> XE "PidTagReceivedBy property group" </w:instrText>
      </w:r>
      <w:r>
        <w:fldChar w:fldCharType="end"/>
      </w:r>
    </w:p>
    <w:p w:rsidR="00EF22D5" w:rsidRDefault="006E59EC">
      <w:r>
        <w:t xml:space="preserve">The </w:t>
      </w:r>
      <w:r>
        <w:rPr>
          <w:b/>
        </w:rPr>
        <w:t>PidTagReceivedBy</w:t>
      </w:r>
      <w:r>
        <w:t xml:space="preserve"> property group contains pro</w:t>
      </w:r>
      <w:r>
        <w:t xml:space="preserve">perties that represent the recipient that received the </w:t>
      </w:r>
      <w:hyperlink w:anchor="gt_b6c15d0c-d992-421d-ba96-99d3b63894cf">
        <w:r>
          <w:rPr>
            <w:rStyle w:val="HyperlinkGreen"/>
            <w:b/>
          </w:rPr>
          <w:t>Message object</w:t>
        </w:r>
      </w:hyperlink>
      <w:r>
        <w:t>.</w:t>
      </w:r>
    </w:p>
    <w:tbl>
      <w:tblPr>
        <w:tblStyle w:val="Table-ShadedHeader"/>
        <w:tblW w:w="0" w:type="auto"/>
        <w:tblLook w:val="04A0" w:firstRow="1" w:lastRow="0" w:firstColumn="1" w:lastColumn="0" w:noHBand="0" w:noVBand="1"/>
      </w:tblPr>
      <w:tblGrid>
        <w:gridCol w:w="4718"/>
        <w:gridCol w:w="4757"/>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4788" w:type="dxa"/>
          </w:tcPr>
          <w:p w:rsidR="00EF22D5" w:rsidRDefault="006E59EC">
            <w:pPr>
              <w:pStyle w:val="TableHeaderText"/>
            </w:pPr>
            <w:r>
              <w:t>Attribute</w:t>
            </w:r>
          </w:p>
        </w:tc>
        <w:tc>
          <w:tcPr>
            <w:tcW w:w="4788" w:type="dxa"/>
          </w:tcPr>
          <w:p w:rsidR="00EF22D5" w:rsidRDefault="006E59EC">
            <w:pPr>
              <w:pStyle w:val="TableHeaderText"/>
            </w:pPr>
            <w:r>
              <w:t>Property</w:t>
            </w:r>
          </w:p>
        </w:tc>
      </w:tr>
      <w:tr w:rsidR="00EF22D5" w:rsidTr="00EF22D5">
        <w:tc>
          <w:tcPr>
            <w:tcW w:w="4788" w:type="dxa"/>
          </w:tcPr>
          <w:p w:rsidR="00EF22D5" w:rsidRDefault="006E59EC">
            <w:pPr>
              <w:pStyle w:val="TableBodyText"/>
            </w:pPr>
            <w:r>
              <w:t>Display name</w:t>
            </w:r>
          </w:p>
        </w:tc>
        <w:tc>
          <w:tcPr>
            <w:tcW w:w="4788" w:type="dxa"/>
          </w:tcPr>
          <w:p w:rsidR="00EF22D5" w:rsidRDefault="006E59EC">
            <w:pPr>
              <w:pStyle w:val="TableBodyText"/>
            </w:pPr>
            <w:r>
              <w:rPr>
                <w:b/>
              </w:rPr>
              <w:t xml:space="preserve">PidTagReceivedByName </w:t>
            </w:r>
            <w:r>
              <w:t>(</w:t>
            </w:r>
            <w:hyperlink r:id="rId452" w:anchor="Section_daa9120ff3254afba73828f91049ab3c">
              <w:r>
                <w:rPr>
                  <w:rStyle w:val="Hyperlink"/>
                </w:rPr>
                <w:t>[MS-OXOMSG]</w:t>
              </w:r>
            </w:hyperlink>
            <w:r>
              <w:t xml:space="preserve"> section 2.2.1.39)</w:t>
            </w:r>
          </w:p>
        </w:tc>
      </w:tr>
      <w:tr w:rsidR="00EF22D5" w:rsidTr="00EF22D5">
        <w:tc>
          <w:tcPr>
            <w:tcW w:w="4788" w:type="dxa"/>
          </w:tcPr>
          <w:p w:rsidR="00EF22D5" w:rsidRDefault="006E59EC">
            <w:pPr>
              <w:pStyle w:val="TableBodyText"/>
            </w:pPr>
            <w:r>
              <w:t>EntryID</w:t>
            </w:r>
          </w:p>
        </w:tc>
        <w:tc>
          <w:tcPr>
            <w:tcW w:w="4788" w:type="dxa"/>
          </w:tcPr>
          <w:p w:rsidR="00EF22D5" w:rsidRDefault="006E59EC">
            <w:pPr>
              <w:pStyle w:val="TableBodyText"/>
            </w:pPr>
            <w:r>
              <w:rPr>
                <w:b/>
              </w:rPr>
              <w:t xml:space="preserve">PidTagReceivedByEntryId </w:t>
            </w:r>
            <w:r>
              <w:t>([MS-OXOMSG] section 2.2.1.38)</w:t>
            </w:r>
          </w:p>
        </w:tc>
      </w:tr>
      <w:tr w:rsidR="00EF22D5" w:rsidTr="00EF22D5">
        <w:tc>
          <w:tcPr>
            <w:tcW w:w="4788" w:type="dxa"/>
          </w:tcPr>
          <w:p w:rsidR="00EF22D5" w:rsidRDefault="006E59EC">
            <w:pPr>
              <w:pStyle w:val="TableBodyText"/>
            </w:pPr>
            <w:r>
              <w:t>Address type</w:t>
            </w:r>
          </w:p>
        </w:tc>
        <w:tc>
          <w:tcPr>
            <w:tcW w:w="4788" w:type="dxa"/>
          </w:tcPr>
          <w:p w:rsidR="00EF22D5" w:rsidRDefault="006E59EC">
            <w:pPr>
              <w:pStyle w:val="TableBodyText"/>
            </w:pPr>
            <w:r>
              <w:rPr>
                <w:b/>
              </w:rPr>
              <w:t xml:space="preserve">PidTagReceivedByAddressType </w:t>
            </w:r>
            <w:r>
              <w:t>([MS-OXOMSG] section 2.2.1.36)</w:t>
            </w:r>
          </w:p>
        </w:tc>
      </w:tr>
      <w:tr w:rsidR="00EF22D5" w:rsidTr="00EF22D5">
        <w:tc>
          <w:tcPr>
            <w:tcW w:w="4788" w:type="dxa"/>
          </w:tcPr>
          <w:p w:rsidR="00EF22D5" w:rsidRDefault="006E59EC">
            <w:pPr>
              <w:pStyle w:val="TableBodyText"/>
            </w:pPr>
            <w:r>
              <w:lastRenderedPageBreak/>
              <w:t>Email add</w:t>
            </w:r>
            <w:r>
              <w:t>ress</w:t>
            </w:r>
          </w:p>
        </w:tc>
        <w:tc>
          <w:tcPr>
            <w:tcW w:w="4788" w:type="dxa"/>
          </w:tcPr>
          <w:p w:rsidR="00EF22D5" w:rsidRDefault="006E59EC">
            <w:pPr>
              <w:pStyle w:val="TableBodyText"/>
            </w:pPr>
            <w:r>
              <w:rPr>
                <w:b/>
              </w:rPr>
              <w:t>PidTagReceivedByEmailAddress</w:t>
            </w:r>
            <w:r>
              <w:t xml:space="preserve"> ([MS-OXOMSG] section 2.2.1.37)</w:t>
            </w:r>
          </w:p>
        </w:tc>
      </w:tr>
      <w:tr w:rsidR="00EF22D5" w:rsidTr="00EF22D5">
        <w:tc>
          <w:tcPr>
            <w:tcW w:w="4788" w:type="dxa"/>
          </w:tcPr>
          <w:p w:rsidR="00EF22D5" w:rsidRDefault="006E59EC">
            <w:pPr>
              <w:pStyle w:val="TableBodyText"/>
            </w:pPr>
            <w:r>
              <w:t>SMTP address</w:t>
            </w:r>
          </w:p>
        </w:tc>
        <w:tc>
          <w:tcPr>
            <w:tcW w:w="4788" w:type="dxa"/>
          </w:tcPr>
          <w:p w:rsidR="00EF22D5" w:rsidRDefault="006E59EC">
            <w:pPr>
              <w:pStyle w:val="TableBodyText"/>
            </w:pPr>
            <w:r>
              <w:rPr>
                <w:b/>
              </w:rPr>
              <w:t xml:space="preserve">PidTagReceivedBySmtpAddress </w:t>
            </w:r>
            <w:r>
              <w:t>([MS-OXOMSG] section 2.2.1.41)</w:t>
            </w:r>
          </w:p>
        </w:tc>
      </w:tr>
    </w:tbl>
    <w:p w:rsidR="00EF22D5" w:rsidRDefault="00EF22D5"/>
    <w:p w:rsidR="00EF22D5" w:rsidRDefault="006E59EC">
      <w:pPr>
        <w:pStyle w:val="Heading3"/>
      </w:pPr>
      <w:bookmarkStart w:id="897" w:name="section_ce25934c83724957bee44cdb38c5938a"/>
      <w:bookmarkStart w:id="898" w:name="_Toc174599919"/>
      <w:r>
        <w:t>PidTagReceivedRepresenting Property Group</w:t>
      </w:r>
      <w:bookmarkEnd w:id="897"/>
      <w:bookmarkEnd w:id="898"/>
      <w:r>
        <w:fldChar w:fldCharType="begin"/>
      </w:r>
      <w:r>
        <w:instrText xml:space="preserve"> XE "Recipient property groups:PidTagReceivedRepresenting property group" </w:instrText>
      </w:r>
      <w:r>
        <w:fldChar w:fldCharType="end"/>
      </w:r>
      <w:r>
        <w:fldChar w:fldCharType="begin"/>
      </w:r>
      <w:r>
        <w:instrText xml:space="preserve"> XE "PidTagReceivedRepresenting property group" </w:instrText>
      </w:r>
      <w:r>
        <w:fldChar w:fldCharType="end"/>
      </w:r>
    </w:p>
    <w:p w:rsidR="00EF22D5" w:rsidRDefault="006E59EC">
      <w:r>
        <w:t xml:space="preserve">The </w:t>
      </w:r>
      <w:r>
        <w:rPr>
          <w:b/>
        </w:rPr>
        <w:t>PidTagReceivedRepresenting</w:t>
      </w:r>
      <w:r>
        <w:t xml:space="preserve"> property group contains properties that represent the receiving mailbox owner.</w:t>
      </w:r>
    </w:p>
    <w:tbl>
      <w:tblPr>
        <w:tblStyle w:val="Table-ShadedHeader"/>
        <w:tblW w:w="0" w:type="auto"/>
        <w:tblLook w:val="04A0" w:firstRow="1" w:lastRow="0" w:firstColumn="1" w:lastColumn="0" w:noHBand="0" w:noVBand="1"/>
      </w:tblPr>
      <w:tblGrid>
        <w:gridCol w:w="4703"/>
        <w:gridCol w:w="4772"/>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4788" w:type="dxa"/>
          </w:tcPr>
          <w:p w:rsidR="00EF22D5" w:rsidRDefault="006E59EC">
            <w:pPr>
              <w:pStyle w:val="TableHeaderText"/>
            </w:pPr>
            <w:r>
              <w:t>Attribute</w:t>
            </w:r>
          </w:p>
        </w:tc>
        <w:tc>
          <w:tcPr>
            <w:tcW w:w="4788" w:type="dxa"/>
          </w:tcPr>
          <w:p w:rsidR="00EF22D5" w:rsidRDefault="006E59EC">
            <w:pPr>
              <w:pStyle w:val="TableHeaderText"/>
            </w:pPr>
            <w:r>
              <w:t>Property</w:t>
            </w:r>
          </w:p>
        </w:tc>
      </w:tr>
      <w:tr w:rsidR="00EF22D5" w:rsidTr="00EF22D5">
        <w:tc>
          <w:tcPr>
            <w:tcW w:w="4788" w:type="dxa"/>
          </w:tcPr>
          <w:p w:rsidR="00EF22D5" w:rsidRDefault="006E59EC">
            <w:pPr>
              <w:pStyle w:val="TableBodyText"/>
            </w:pPr>
            <w:r>
              <w:t>Display name</w:t>
            </w:r>
          </w:p>
        </w:tc>
        <w:tc>
          <w:tcPr>
            <w:tcW w:w="4788" w:type="dxa"/>
          </w:tcPr>
          <w:p w:rsidR="00EF22D5" w:rsidRDefault="006E59EC">
            <w:pPr>
              <w:pStyle w:val="TableBodyText"/>
            </w:pPr>
            <w:r>
              <w:rPr>
                <w:b/>
              </w:rPr>
              <w:t>PidTagReceivedRepresentingName</w:t>
            </w:r>
            <w:r>
              <w:t xml:space="preserve"> (</w:t>
            </w:r>
            <w:hyperlink r:id="rId453" w:anchor="Section_daa9120ff3254afba73828f91049ab3c">
              <w:r>
                <w:rPr>
                  <w:rStyle w:val="Hyperlink"/>
                </w:rPr>
                <w:t>[MS-OXOMSG]</w:t>
              </w:r>
            </w:hyperlink>
            <w:r>
              <w:t xml:space="preserve"> section 2.2.1.26)</w:t>
            </w:r>
          </w:p>
        </w:tc>
      </w:tr>
      <w:tr w:rsidR="00EF22D5" w:rsidTr="00EF22D5">
        <w:tc>
          <w:tcPr>
            <w:tcW w:w="4788" w:type="dxa"/>
          </w:tcPr>
          <w:p w:rsidR="00EF22D5" w:rsidRDefault="006E59EC">
            <w:pPr>
              <w:pStyle w:val="TableBodyText"/>
            </w:pPr>
            <w:r>
              <w:t>EntryID</w:t>
            </w:r>
          </w:p>
        </w:tc>
        <w:tc>
          <w:tcPr>
            <w:tcW w:w="4788" w:type="dxa"/>
          </w:tcPr>
          <w:p w:rsidR="00EF22D5" w:rsidRDefault="006E59EC">
            <w:pPr>
              <w:pStyle w:val="TableBodyText"/>
            </w:pPr>
            <w:r>
              <w:rPr>
                <w:b/>
              </w:rPr>
              <w:t xml:space="preserve">PidTagReceivedRepresentingEntryId </w:t>
            </w:r>
            <w:r>
              <w:t>([MS-OXOMSG] section 2.2.1.25)</w:t>
            </w:r>
          </w:p>
        </w:tc>
      </w:tr>
      <w:tr w:rsidR="00EF22D5" w:rsidTr="00EF22D5">
        <w:tc>
          <w:tcPr>
            <w:tcW w:w="4788" w:type="dxa"/>
          </w:tcPr>
          <w:p w:rsidR="00EF22D5" w:rsidRDefault="006E59EC">
            <w:pPr>
              <w:pStyle w:val="TableBodyText"/>
            </w:pPr>
            <w:r>
              <w:t>Address type</w:t>
            </w:r>
          </w:p>
        </w:tc>
        <w:tc>
          <w:tcPr>
            <w:tcW w:w="4788" w:type="dxa"/>
          </w:tcPr>
          <w:p w:rsidR="00EF22D5" w:rsidRDefault="006E59EC">
            <w:pPr>
              <w:pStyle w:val="TableBodyText"/>
              <w:rPr>
                <w:b/>
              </w:rPr>
            </w:pPr>
            <w:r>
              <w:rPr>
                <w:b/>
              </w:rPr>
              <w:t xml:space="preserve">PidTagReceivedRepresentingAddressType </w:t>
            </w:r>
            <w:r>
              <w:t xml:space="preserve">([MS-OXOMSG] section </w:t>
            </w:r>
            <w:r>
              <w:t>2.2.1.23)</w:t>
            </w:r>
          </w:p>
        </w:tc>
      </w:tr>
      <w:tr w:rsidR="00EF22D5" w:rsidTr="00EF22D5">
        <w:tc>
          <w:tcPr>
            <w:tcW w:w="4788" w:type="dxa"/>
          </w:tcPr>
          <w:p w:rsidR="00EF22D5" w:rsidRDefault="006E59EC">
            <w:pPr>
              <w:pStyle w:val="TableBodyText"/>
            </w:pPr>
            <w:r>
              <w:t>Email address</w:t>
            </w:r>
          </w:p>
        </w:tc>
        <w:tc>
          <w:tcPr>
            <w:tcW w:w="4788" w:type="dxa"/>
          </w:tcPr>
          <w:p w:rsidR="00EF22D5" w:rsidRDefault="006E59EC">
            <w:pPr>
              <w:pStyle w:val="TableBodyText"/>
            </w:pPr>
            <w:r>
              <w:rPr>
                <w:b/>
              </w:rPr>
              <w:t xml:space="preserve">PidTagReceivedRepresentingEmailAddress </w:t>
            </w:r>
            <w:r>
              <w:t>([MS-OXOMSG] section 2.2.1.24)</w:t>
            </w:r>
          </w:p>
        </w:tc>
      </w:tr>
      <w:tr w:rsidR="00EF22D5" w:rsidTr="00EF22D5">
        <w:tc>
          <w:tcPr>
            <w:tcW w:w="4788" w:type="dxa"/>
          </w:tcPr>
          <w:p w:rsidR="00EF22D5" w:rsidRDefault="006E59EC">
            <w:pPr>
              <w:pStyle w:val="TableBodyText"/>
            </w:pPr>
            <w:r>
              <w:t>SMTP address</w:t>
            </w:r>
          </w:p>
        </w:tc>
        <w:tc>
          <w:tcPr>
            <w:tcW w:w="4788" w:type="dxa"/>
          </w:tcPr>
          <w:p w:rsidR="00EF22D5" w:rsidRDefault="006E59EC">
            <w:pPr>
              <w:pStyle w:val="TableBodyText"/>
              <w:rPr>
                <w:b/>
              </w:rPr>
            </w:pPr>
            <w:r>
              <w:rPr>
                <w:b/>
              </w:rPr>
              <w:t xml:space="preserve">PidTagReceivedRepresentingSmtpAddress </w:t>
            </w:r>
            <w:r>
              <w:t>([MS-OXOMSG] section 2.2.1.28)</w:t>
            </w:r>
          </w:p>
        </w:tc>
      </w:tr>
    </w:tbl>
    <w:p w:rsidR="00EF22D5" w:rsidRDefault="00EF22D5"/>
    <w:p w:rsidR="00EF22D5" w:rsidRDefault="006E59EC">
      <w:pPr>
        <w:pStyle w:val="Heading3"/>
      </w:pPr>
      <w:bookmarkStart w:id="899" w:name="section_50446ba6b9324539a5f93515360c8f03"/>
      <w:bookmarkStart w:id="900" w:name="_Toc174599920"/>
      <w:r>
        <w:t>PidTagSender Property Group</w:t>
      </w:r>
      <w:bookmarkEnd w:id="899"/>
      <w:bookmarkEnd w:id="900"/>
      <w:r>
        <w:fldChar w:fldCharType="begin"/>
      </w:r>
      <w:r>
        <w:instrText xml:space="preserve"> XE "Recipient property groups:PidTagSender property group" </w:instrText>
      </w:r>
      <w:r>
        <w:fldChar w:fldCharType="end"/>
      </w:r>
      <w:r>
        <w:fldChar w:fldCharType="begin"/>
      </w:r>
      <w:r>
        <w:instrText xml:space="preserve"> XE "PidTagSender property group" </w:instrText>
      </w:r>
      <w:r>
        <w:fldChar w:fldCharType="end"/>
      </w:r>
    </w:p>
    <w:p w:rsidR="00EF22D5" w:rsidRDefault="006E59EC">
      <w:r>
        <w:t xml:space="preserve">The </w:t>
      </w:r>
      <w:r>
        <w:rPr>
          <w:b/>
        </w:rPr>
        <w:t>PidTagSender</w:t>
      </w:r>
      <w:r>
        <w:t xml:space="preserve"> property group contains properties that represent the sender of the </w:t>
      </w:r>
      <w:hyperlink w:anchor="gt_b6c15d0c-d992-421d-ba96-99d3b63894cf">
        <w:r>
          <w:rPr>
            <w:rStyle w:val="HyperlinkGreen"/>
            <w:b/>
          </w:rPr>
          <w:t>Message ob</w:t>
        </w:r>
        <w:r>
          <w:rPr>
            <w:rStyle w:val="HyperlinkGreen"/>
            <w:b/>
          </w:rPr>
          <w:t>ject</w:t>
        </w:r>
      </w:hyperlink>
      <w:r>
        <w:t>.</w:t>
      </w:r>
    </w:p>
    <w:tbl>
      <w:tblPr>
        <w:tblStyle w:val="Table-ShadedHeader"/>
        <w:tblW w:w="0" w:type="auto"/>
        <w:tblLook w:val="04A0" w:firstRow="1" w:lastRow="0" w:firstColumn="1" w:lastColumn="0" w:noHBand="0" w:noVBand="1"/>
      </w:tblPr>
      <w:tblGrid>
        <w:gridCol w:w="4723"/>
        <w:gridCol w:w="4752"/>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4788" w:type="dxa"/>
          </w:tcPr>
          <w:p w:rsidR="00EF22D5" w:rsidRDefault="006E59EC">
            <w:pPr>
              <w:pStyle w:val="TableHeaderText"/>
            </w:pPr>
            <w:r>
              <w:t>Attribute</w:t>
            </w:r>
          </w:p>
        </w:tc>
        <w:tc>
          <w:tcPr>
            <w:tcW w:w="4788" w:type="dxa"/>
          </w:tcPr>
          <w:p w:rsidR="00EF22D5" w:rsidRDefault="006E59EC">
            <w:pPr>
              <w:pStyle w:val="TableHeaderText"/>
            </w:pPr>
            <w:r>
              <w:t>Property</w:t>
            </w:r>
          </w:p>
        </w:tc>
      </w:tr>
      <w:tr w:rsidR="00EF22D5" w:rsidTr="00EF22D5">
        <w:tc>
          <w:tcPr>
            <w:tcW w:w="4788" w:type="dxa"/>
          </w:tcPr>
          <w:p w:rsidR="00EF22D5" w:rsidRDefault="006E59EC">
            <w:pPr>
              <w:pStyle w:val="TableBodyText"/>
            </w:pPr>
            <w:r>
              <w:t>Display name</w:t>
            </w:r>
          </w:p>
        </w:tc>
        <w:tc>
          <w:tcPr>
            <w:tcW w:w="4788" w:type="dxa"/>
          </w:tcPr>
          <w:p w:rsidR="00EF22D5" w:rsidRDefault="006E59EC">
            <w:pPr>
              <w:pStyle w:val="TableBodyText"/>
            </w:pPr>
            <w:r>
              <w:rPr>
                <w:b/>
              </w:rPr>
              <w:t xml:space="preserve">PidTagSenderName </w:t>
            </w:r>
            <w:r>
              <w:t>(</w:t>
            </w:r>
            <w:hyperlink r:id="rId454" w:anchor="Section_daa9120ff3254afba73828f91049ab3c">
              <w:r>
                <w:rPr>
                  <w:rStyle w:val="Hyperlink"/>
                </w:rPr>
                <w:t>[MS-OXOMSG]</w:t>
              </w:r>
            </w:hyperlink>
            <w:r>
              <w:t xml:space="preserve"> section 2.2.1.51)</w:t>
            </w:r>
          </w:p>
        </w:tc>
      </w:tr>
      <w:tr w:rsidR="00EF22D5" w:rsidTr="00EF22D5">
        <w:tc>
          <w:tcPr>
            <w:tcW w:w="4788" w:type="dxa"/>
          </w:tcPr>
          <w:p w:rsidR="00EF22D5" w:rsidRDefault="006E59EC">
            <w:pPr>
              <w:pStyle w:val="TableBodyText"/>
            </w:pPr>
            <w:r>
              <w:t>EntryID</w:t>
            </w:r>
          </w:p>
        </w:tc>
        <w:tc>
          <w:tcPr>
            <w:tcW w:w="4788" w:type="dxa"/>
          </w:tcPr>
          <w:p w:rsidR="00EF22D5" w:rsidRDefault="006E59EC">
            <w:pPr>
              <w:pStyle w:val="TableBodyText"/>
            </w:pPr>
            <w:r>
              <w:rPr>
                <w:b/>
              </w:rPr>
              <w:t xml:space="preserve">PidTagSenderEntryId </w:t>
            </w:r>
            <w:r>
              <w:t>([MS-OXOMSG] section 2.2.1.50)</w:t>
            </w:r>
          </w:p>
        </w:tc>
      </w:tr>
      <w:tr w:rsidR="00EF22D5" w:rsidTr="00EF22D5">
        <w:tc>
          <w:tcPr>
            <w:tcW w:w="4788" w:type="dxa"/>
          </w:tcPr>
          <w:p w:rsidR="00EF22D5" w:rsidRDefault="006E59EC">
            <w:pPr>
              <w:pStyle w:val="TableBodyText"/>
            </w:pPr>
            <w:r>
              <w:t>Address type</w:t>
            </w:r>
          </w:p>
        </w:tc>
        <w:tc>
          <w:tcPr>
            <w:tcW w:w="4788" w:type="dxa"/>
          </w:tcPr>
          <w:p w:rsidR="00EF22D5" w:rsidRDefault="006E59EC">
            <w:pPr>
              <w:pStyle w:val="TableBodyText"/>
            </w:pPr>
            <w:r>
              <w:rPr>
                <w:b/>
              </w:rPr>
              <w:t>PidTagSenderAd</w:t>
            </w:r>
            <w:r>
              <w:rPr>
                <w:b/>
              </w:rPr>
              <w:t xml:space="preserve">dressType </w:t>
            </w:r>
            <w:r>
              <w:t>([MS-OXOMSG] section 2.2.1.48)</w:t>
            </w:r>
          </w:p>
        </w:tc>
      </w:tr>
      <w:tr w:rsidR="00EF22D5" w:rsidTr="00EF22D5">
        <w:trPr>
          <w:trHeight w:val="41"/>
        </w:trPr>
        <w:tc>
          <w:tcPr>
            <w:tcW w:w="4788" w:type="dxa"/>
          </w:tcPr>
          <w:p w:rsidR="00EF22D5" w:rsidRDefault="006E59EC">
            <w:pPr>
              <w:pStyle w:val="TableBodyText"/>
            </w:pPr>
            <w:r>
              <w:t>Email address</w:t>
            </w:r>
          </w:p>
        </w:tc>
        <w:tc>
          <w:tcPr>
            <w:tcW w:w="4788" w:type="dxa"/>
          </w:tcPr>
          <w:p w:rsidR="00EF22D5" w:rsidRDefault="006E59EC">
            <w:pPr>
              <w:pStyle w:val="TableBodyText"/>
            </w:pPr>
            <w:r>
              <w:rPr>
                <w:b/>
              </w:rPr>
              <w:t xml:space="preserve">PidTagSenderEmailAddress </w:t>
            </w:r>
            <w:r>
              <w:t>([MS-OXOMSG] section 2.2.1.49)</w:t>
            </w:r>
          </w:p>
        </w:tc>
      </w:tr>
      <w:tr w:rsidR="00EF22D5" w:rsidTr="00EF22D5">
        <w:trPr>
          <w:trHeight w:val="41"/>
        </w:trPr>
        <w:tc>
          <w:tcPr>
            <w:tcW w:w="4788" w:type="dxa"/>
          </w:tcPr>
          <w:p w:rsidR="00EF22D5" w:rsidRDefault="006E59EC">
            <w:pPr>
              <w:pStyle w:val="TableBodyText"/>
            </w:pPr>
            <w:r>
              <w:t>SMTP address</w:t>
            </w:r>
          </w:p>
        </w:tc>
        <w:tc>
          <w:tcPr>
            <w:tcW w:w="4788" w:type="dxa"/>
          </w:tcPr>
          <w:p w:rsidR="00EF22D5" w:rsidRDefault="006E59EC">
            <w:pPr>
              <w:pStyle w:val="TableBodyText"/>
            </w:pPr>
            <w:r>
              <w:rPr>
                <w:b/>
              </w:rPr>
              <w:t xml:space="preserve">PidTagSenderSmtpAddress </w:t>
            </w:r>
            <w:r>
              <w:t>([MS-OXOMSG] section 2.2.1.53)</w:t>
            </w:r>
          </w:p>
        </w:tc>
      </w:tr>
    </w:tbl>
    <w:p w:rsidR="00EF22D5" w:rsidRDefault="00EF22D5"/>
    <w:p w:rsidR="00EF22D5" w:rsidRDefault="006E59EC">
      <w:pPr>
        <w:pStyle w:val="Heading3"/>
      </w:pPr>
      <w:bookmarkStart w:id="901" w:name="section_4625cd17c7984d0baaf1443b6df6d92b"/>
      <w:bookmarkStart w:id="902" w:name="_Toc174599921"/>
      <w:r>
        <w:lastRenderedPageBreak/>
        <w:t>PidTagSentRepresenting Property Group</w:t>
      </w:r>
      <w:bookmarkEnd w:id="901"/>
      <w:bookmarkEnd w:id="902"/>
      <w:r>
        <w:fldChar w:fldCharType="begin"/>
      </w:r>
      <w:r>
        <w:instrText xml:space="preserve"> XE "Recipient property groups:PidTagSentRepresenting property group" </w:instrText>
      </w:r>
      <w:r>
        <w:fldChar w:fldCharType="end"/>
      </w:r>
      <w:r>
        <w:fldChar w:fldCharType="begin"/>
      </w:r>
      <w:r>
        <w:instrText xml:space="preserve"> XE "PidTagSentRepresenting property group" </w:instrText>
      </w:r>
      <w:r>
        <w:fldChar w:fldCharType="end"/>
      </w:r>
    </w:p>
    <w:p w:rsidR="00EF22D5" w:rsidRDefault="006E59EC">
      <w:r>
        <w:t xml:space="preserve">The </w:t>
      </w:r>
      <w:r>
        <w:rPr>
          <w:b/>
        </w:rPr>
        <w:t>PidTagSentRepresenting</w:t>
      </w:r>
      <w:r>
        <w:t xml:space="preserve"> property group contains properties that represent the user that the sender of the </w:t>
      </w:r>
      <w:hyperlink w:anchor="gt_b6c15d0c-d992-421d-ba96-99d3b63894cf">
        <w:r>
          <w:rPr>
            <w:rStyle w:val="HyperlinkGreen"/>
            <w:b/>
          </w:rPr>
          <w:t>Message object</w:t>
        </w:r>
      </w:hyperlink>
      <w:r>
        <w:t xml:space="preserve"> is representing.</w:t>
      </w:r>
    </w:p>
    <w:tbl>
      <w:tblPr>
        <w:tblStyle w:val="Table-ShadedHeader"/>
        <w:tblW w:w="0" w:type="auto"/>
        <w:tblLook w:val="04A0" w:firstRow="1" w:lastRow="0" w:firstColumn="1" w:lastColumn="0" w:noHBand="0" w:noVBand="1"/>
      </w:tblPr>
      <w:tblGrid>
        <w:gridCol w:w="4710"/>
        <w:gridCol w:w="4765"/>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4788" w:type="dxa"/>
          </w:tcPr>
          <w:p w:rsidR="00EF22D5" w:rsidRDefault="006E59EC">
            <w:pPr>
              <w:pStyle w:val="TableHeaderText"/>
            </w:pPr>
            <w:r>
              <w:t>Attribute</w:t>
            </w:r>
          </w:p>
        </w:tc>
        <w:tc>
          <w:tcPr>
            <w:tcW w:w="4788" w:type="dxa"/>
          </w:tcPr>
          <w:p w:rsidR="00EF22D5" w:rsidRDefault="006E59EC">
            <w:pPr>
              <w:pStyle w:val="TableHeaderText"/>
            </w:pPr>
            <w:r>
              <w:t>Property</w:t>
            </w:r>
          </w:p>
        </w:tc>
      </w:tr>
      <w:tr w:rsidR="00EF22D5" w:rsidTr="00EF22D5">
        <w:tc>
          <w:tcPr>
            <w:tcW w:w="4788" w:type="dxa"/>
          </w:tcPr>
          <w:p w:rsidR="00EF22D5" w:rsidRDefault="006E59EC">
            <w:pPr>
              <w:pStyle w:val="TableBodyText"/>
            </w:pPr>
            <w:r>
              <w:t>Display name</w:t>
            </w:r>
          </w:p>
        </w:tc>
        <w:tc>
          <w:tcPr>
            <w:tcW w:w="4788" w:type="dxa"/>
          </w:tcPr>
          <w:p w:rsidR="00EF22D5" w:rsidRDefault="006E59EC">
            <w:pPr>
              <w:pStyle w:val="TableBodyText"/>
            </w:pPr>
            <w:r>
              <w:rPr>
                <w:b/>
              </w:rPr>
              <w:t xml:space="preserve">PidTagSentRepresentingName </w:t>
            </w:r>
            <w:r>
              <w:t>(</w:t>
            </w:r>
            <w:hyperlink r:id="rId455" w:anchor="Section_daa9120ff3254afba73828f91049ab3c">
              <w:r>
                <w:rPr>
                  <w:rStyle w:val="Hyperlink"/>
                </w:rPr>
                <w:t>[MS-OXOMSG]</w:t>
              </w:r>
            </w:hyperlink>
            <w:r>
              <w:t xml:space="preserve"> section 2.2.1.57)</w:t>
            </w:r>
          </w:p>
        </w:tc>
      </w:tr>
      <w:tr w:rsidR="00EF22D5" w:rsidTr="00EF22D5">
        <w:tc>
          <w:tcPr>
            <w:tcW w:w="4788" w:type="dxa"/>
          </w:tcPr>
          <w:p w:rsidR="00EF22D5" w:rsidRDefault="006E59EC">
            <w:pPr>
              <w:pStyle w:val="TableBodyText"/>
            </w:pPr>
            <w:r>
              <w:t>EntryID</w:t>
            </w:r>
          </w:p>
        </w:tc>
        <w:tc>
          <w:tcPr>
            <w:tcW w:w="4788" w:type="dxa"/>
          </w:tcPr>
          <w:p w:rsidR="00EF22D5" w:rsidRDefault="006E59EC">
            <w:pPr>
              <w:pStyle w:val="TableBodyText"/>
            </w:pPr>
            <w:r>
              <w:rPr>
                <w:b/>
              </w:rPr>
              <w:t xml:space="preserve">PidTagSentRepresentingEntryId </w:t>
            </w:r>
            <w:r>
              <w:t>([MS-OXOMSG] section 2.2.1.56)</w:t>
            </w:r>
          </w:p>
        </w:tc>
      </w:tr>
      <w:tr w:rsidR="00EF22D5" w:rsidTr="00EF22D5">
        <w:tc>
          <w:tcPr>
            <w:tcW w:w="4788" w:type="dxa"/>
          </w:tcPr>
          <w:p w:rsidR="00EF22D5" w:rsidRDefault="006E59EC">
            <w:pPr>
              <w:pStyle w:val="TableBodyText"/>
            </w:pPr>
            <w:r>
              <w:t>Address type</w:t>
            </w:r>
          </w:p>
        </w:tc>
        <w:tc>
          <w:tcPr>
            <w:tcW w:w="4788" w:type="dxa"/>
          </w:tcPr>
          <w:p w:rsidR="00EF22D5" w:rsidRDefault="006E59EC">
            <w:pPr>
              <w:pStyle w:val="TableBodyText"/>
            </w:pPr>
            <w:r>
              <w:rPr>
                <w:b/>
              </w:rPr>
              <w:t xml:space="preserve">PidTagSentRepresentingAddressType </w:t>
            </w:r>
            <w:r>
              <w:t>([MS-OXOMSG] section 2.2.1.54)</w:t>
            </w:r>
          </w:p>
        </w:tc>
      </w:tr>
      <w:tr w:rsidR="00EF22D5" w:rsidTr="00EF22D5">
        <w:tc>
          <w:tcPr>
            <w:tcW w:w="4788" w:type="dxa"/>
          </w:tcPr>
          <w:p w:rsidR="00EF22D5" w:rsidRDefault="006E59EC">
            <w:pPr>
              <w:pStyle w:val="TableBodyText"/>
            </w:pPr>
            <w:r>
              <w:t>Email address</w:t>
            </w:r>
          </w:p>
        </w:tc>
        <w:tc>
          <w:tcPr>
            <w:tcW w:w="4788" w:type="dxa"/>
          </w:tcPr>
          <w:p w:rsidR="00EF22D5" w:rsidRDefault="006E59EC">
            <w:pPr>
              <w:pStyle w:val="TableBodyText"/>
            </w:pPr>
            <w:r>
              <w:rPr>
                <w:b/>
              </w:rPr>
              <w:t xml:space="preserve">PidTagSentRepresentingEmailAddress </w:t>
            </w:r>
            <w:r>
              <w:t>([MS-OXOMSG] section 2.2.1.55)</w:t>
            </w:r>
          </w:p>
        </w:tc>
      </w:tr>
      <w:tr w:rsidR="00EF22D5" w:rsidTr="00EF22D5">
        <w:tc>
          <w:tcPr>
            <w:tcW w:w="4788" w:type="dxa"/>
          </w:tcPr>
          <w:p w:rsidR="00EF22D5" w:rsidRDefault="006E59EC">
            <w:pPr>
              <w:pStyle w:val="TableBodyText"/>
            </w:pPr>
            <w:r>
              <w:t>SMTP address</w:t>
            </w:r>
          </w:p>
        </w:tc>
        <w:tc>
          <w:tcPr>
            <w:tcW w:w="4788" w:type="dxa"/>
          </w:tcPr>
          <w:p w:rsidR="00EF22D5" w:rsidRDefault="006E59EC">
            <w:pPr>
              <w:pStyle w:val="TableBodyText"/>
            </w:pPr>
            <w:r>
              <w:rPr>
                <w:b/>
              </w:rPr>
              <w:t>PidTagSentRepresentin</w:t>
            </w:r>
            <w:r>
              <w:rPr>
                <w:b/>
              </w:rPr>
              <w:t xml:space="preserve">gSmtpAddress </w:t>
            </w:r>
            <w:r>
              <w:t>([MS-OXOMSG] section 2.2.1.59)</w:t>
            </w:r>
          </w:p>
        </w:tc>
      </w:tr>
    </w:tbl>
    <w:p w:rsidR="00EF22D5" w:rsidRDefault="00EF22D5"/>
    <w:p w:rsidR="00EF22D5" w:rsidRDefault="006E59EC">
      <w:pPr>
        <w:pStyle w:val="Heading3"/>
      </w:pPr>
      <w:bookmarkStart w:id="903" w:name="section_2c4f34408cef4ae8b29d2a1090d98fa0"/>
      <w:bookmarkStart w:id="904" w:name="_Toc174599922"/>
      <w:r>
        <w:t>Recipient Table Property Group</w:t>
      </w:r>
      <w:bookmarkEnd w:id="903"/>
      <w:bookmarkEnd w:id="904"/>
      <w:r>
        <w:fldChar w:fldCharType="begin"/>
      </w:r>
      <w:r>
        <w:instrText xml:space="preserve"> XE "Recipient property groups:Recipient Table property group" </w:instrText>
      </w:r>
      <w:r>
        <w:fldChar w:fldCharType="end"/>
      </w:r>
      <w:r>
        <w:fldChar w:fldCharType="begin"/>
      </w:r>
      <w:r>
        <w:instrText xml:space="preserve"> XE "Recipient Table property group" </w:instrText>
      </w:r>
      <w:r>
        <w:fldChar w:fldCharType="end"/>
      </w:r>
    </w:p>
    <w:p w:rsidR="00EF22D5" w:rsidRDefault="006E59EC">
      <w:r>
        <w:t xml:space="preserve">The </w:t>
      </w:r>
      <w:r>
        <w:rPr>
          <w:b/>
        </w:rPr>
        <w:t>Recipient Table</w:t>
      </w:r>
      <w:r>
        <w:t xml:space="preserve"> property group contains properties that represent an en</w:t>
      </w:r>
      <w:r>
        <w:t xml:space="preserve">try in the recipient table of a </w:t>
      </w:r>
      <w:hyperlink w:anchor="gt_b6c15d0c-d992-421d-ba96-99d3b63894cf">
        <w:r>
          <w:rPr>
            <w:rStyle w:val="HyperlinkGreen"/>
            <w:b/>
          </w:rPr>
          <w:t>Message object</w:t>
        </w:r>
      </w:hyperlink>
      <w:r>
        <w:t>.</w:t>
      </w:r>
    </w:p>
    <w:tbl>
      <w:tblPr>
        <w:tblStyle w:val="Table-ShadedHeader"/>
        <w:tblW w:w="0" w:type="auto"/>
        <w:tblLook w:val="04A0" w:firstRow="1" w:lastRow="0" w:firstColumn="1" w:lastColumn="0" w:noHBand="0" w:noVBand="1"/>
      </w:tblPr>
      <w:tblGrid>
        <w:gridCol w:w="4730"/>
        <w:gridCol w:w="4745"/>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4788" w:type="dxa"/>
          </w:tcPr>
          <w:p w:rsidR="00EF22D5" w:rsidRDefault="006E59EC">
            <w:pPr>
              <w:pStyle w:val="TableHeaderText"/>
            </w:pPr>
            <w:r>
              <w:t>Attribute</w:t>
            </w:r>
          </w:p>
        </w:tc>
        <w:tc>
          <w:tcPr>
            <w:tcW w:w="4788" w:type="dxa"/>
          </w:tcPr>
          <w:p w:rsidR="00EF22D5" w:rsidRDefault="006E59EC">
            <w:pPr>
              <w:pStyle w:val="TableHeaderText"/>
            </w:pPr>
            <w:r>
              <w:t>Property</w:t>
            </w:r>
          </w:p>
        </w:tc>
      </w:tr>
      <w:tr w:rsidR="00EF22D5" w:rsidTr="00EF22D5">
        <w:tc>
          <w:tcPr>
            <w:tcW w:w="4788" w:type="dxa"/>
          </w:tcPr>
          <w:p w:rsidR="00EF22D5" w:rsidRDefault="006E59EC">
            <w:pPr>
              <w:pStyle w:val="TableBodyText"/>
            </w:pPr>
            <w:r>
              <w:t>Display name</w:t>
            </w:r>
          </w:p>
        </w:tc>
        <w:tc>
          <w:tcPr>
            <w:tcW w:w="4788" w:type="dxa"/>
          </w:tcPr>
          <w:p w:rsidR="00EF22D5" w:rsidRDefault="006E59EC">
            <w:pPr>
              <w:pStyle w:val="TableBodyText"/>
            </w:pPr>
            <w:r>
              <w:rPr>
                <w:b/>
              </w:rPr>
              <w:t xml:space="preserve">PidTagDisplayName </w:t>
            </w:r>
            <w:r>
              <w:t>(</w:t>
            </w:r>
            <w:hyperlink r:id="rId456" w:anchor="Section_f4cf9b4c923245069e712270de217614">
              <w:r>
                <w:rPr>
                  <w:rStyle w:val="Hyperlink"/>
                </w:rPr>
                <w:t>[MS-OXOABK]</w:t>
              </w:r>
            </w:hyperlink>
            <w:r>
              <w:t xml:space="preserve"> section 2.2.3.1)</w:t>
            </w:r>
          </w:p>
        </w:tc>
      </w:tr>
      <w:tr w:rsidR="00EF22D5" w:rsidTr="00EF22D5">
        <w:tc>
          <w:tcPr>
            <w:tcW w:w="4788" w:type="dxa"/>
          </w:tcPr>
          <w:p w:rsidR="00EF22D5" w:rsidRDefault="006E59EC">
            <w:pPr>
              <w:pStyle w:val="TableBodyText"/>
            </w:pPr>
            <w:r>
              <w:t>EntryID</w:t>
            </w:r>
          </w:p>
        </w:tc>
        <w:tc>
          <w:tcPr>
            <w:tcW w:w="4788" w:type="dxa"/>
          </w:tcPr>
          <w:p w:rsidR="00EF22D5" w:rsidRDefault="006E59EC">
            <w:pPr>
              <w:pStyle w:val="TableBodyText"/>
            </w:pPr>
            <w:r>
              <w:rPr>
                <w:b/>
              </w:rPr>
              <w:t xml:space="preserve">PidTagEntryId </w:t>
            </w:r>
            <w:r>
              <w:t>([MS-OXOABK] section 2.2.3.2)</w:t>
            </w:r>
          </w:p>
        </w:tc>
      </w:tr>
      <w:tr w:rsidR="00EF22D5" w:rsidTr="00EF22D5">
        <w:tc>
          <w:tcPr>
            <w:tcW w:w="4788" w:type="dxa"/>
          </w:tcPr>
          <w:p w:rsidR="00EF22D5" w:rsidRDefault="006E59EC">
            <w:pPr>
              <w:pStyle w:val="TableBodyText"/>
            </w:pPr>
            <w:r>
              <w:t>Address type</w:t>
            </w:r>
          </w:p>
        </w:tc>
        <w:tc>
          <w:tcPr>
            <w:tcW w:w="4788" w:type="dxa"/>
          </w:tcPr>
          <w:p w:rsidR="00EF22D5" w:rsidRDefault="006E59EC">
            <w:pPr>
              <w:pStyle w:val="TableBodyText"/>
            </w:pPr>
            <w:r>
              <w:rPr>
                <w:b/>
              </w:rPr>
              <w:t xml:space="preserve">PidTagAddressType </w:t>
            </w:r>
            <w:r>
              <w:t>([MS-OXOABK] section 2.2.3.13)</w:t>
            </w:r>
          </w:p>
        </w:tc>
      </w:tr>
      <w:tr w:rsidR="00EF22D5" w:rsidTr="00EF22D5">
        <w:tc>
          <w:tcPr>
            <w:tcW w:w="4788" w:type="dxa"/>
          </w:tcPr>
          <w:p w:rsidR="00EF22D5" w:rsidRDefault="006E59EC">
            <w:pPr>
              <w:pStyle w:val="TableBodyText"/>
            </w:pPr>
            <w:r>
              <w:t>Email address</w:t>
            </w:r>
          </w:p>
        </w:tc>
        <w:tc>
          <w:tcPr>
            <w:tcW w:w="4788" w:type="dxa"/>
          </w:tcPr>
          <w:p w:rsidR="00EF22D5" w:rsidRDefault="006E59EC">
            <w:pPr>
              <w:pStyle w:val="TableBodyText"/>
            </w:pPr>
            <w:r>
              <w:rPr>
                <w:b/>
              </w:rPr>
              <w:t xml:space="preserve">PidTagEmailAddress </w:t>
            </w:r>
            <w:r>
              <w:t>([MS-OXOABK] section 2.2.3.14)</w:t>
            </w:r>
          </w:p>
        </w:tc>
      </w:tr>
      <w:tr w:rsidR="00EF22D5" w:rsidTr="00EF22D5">
        <w:tc>
          <w:tcPr>
            <w:tcW w:w="4788" w:type="dxa"/>
          </w:tcPr>
          <w:p w:rsidR="00EF22D5" w:rsidRDefault="006E59EC">
            <w:pPr>
              <w:pStyle w:val="TableBodyText"/>
            </w:pPr>
            <w:r>
              <w:t>SMTP address</w:t>
            </w:r>
          </w:p>
        </w:tc>
        <w:tc>
          <w:tcPr>
            <w:tcW w:w="4788" w:type="dxa"/>
          </w:tcPr>
          <w:p w:rsidR="00EF22D5" w:rsidRDefault="006E59EC">
            <w:pPr>
              <w:pStyle w:val="TableBodyText"/>
            </w:pPr>
            <w:r>
              <w:rPr>
                <w:b/>
              </w:rPr>
              <w:t xml:space="preserve">PidTagSmtpAddress </w:t>
            </w:r>
            <w:r>
              <w:t>([MS-OXOABK] section 2.2.</w:t>
            </w:r>
            <w:r>
              <w:t>3.21)</w:t>
            </w:r>
          </w:p>
        </w:tc>
      </w:tr>
    </w:tbl>
    <w:p w:rsidR="00EF22D5" w:rsidRDefault="00EF22D5"/>
    <w:p w:rsidR="00EF22D5" w:rsidRDefault="006E59EC">
      <w:pPr>
        <w:pStyle w:val="Heading1"/>
      </w:pPr>
      <w:bookmarkStart w:id="905" w:name="section_6c149ecf05f941d5b2b7c2c5b85a8297"/>
      <w:bookmarkStart w:id="906" w:name="_Toc174599923"/>
      <w:r>
        <w:lastRenderedPageBreak/>
        <w:t>Algorithm Examples</w:t>
      </w:r>
      <w:bookmarkEnd w:id="905"/>
      <w:bookmarkEnd w:id="906"/>
    </w:p>
    <w:p w:rsidR="00EF22D5" w:rsidRDefault="006E59EC">
      <w:pPr>
        <w:pStyle w:val="Heading2"/>
      </w:pPr>
      <w:bookmarkStart w:id="907" w:name="section_78dd34de864f45f0865f6cb96cbbea2e"/>
      <w:bookmarkStart w:id="908" w:name="_Toc174599924"/>
      <w:r>
        <w:t>MIME Examples</w:t>
      </w:r>
      <w:bookmarkEnd w:id="907"/>
      <w:bookmarkEnd w:id="908"/>
    </w:p>
    <w:p w:rsidR="00EF22D5" w:rsidRDefault="006E59EC">
      <w:pPr>
        <w:pStyle w:val="Heading3"/>
      </w:pPr>
      <w:bookmarkStart w:id="909" w:name="section_4942b8b6b82049a8ae5d93ba671c6570"/>
      <w:bookmarkStart w:id="910" w:name="_Toc174599925"/>
      <w:r>
        <w:t>Simple MIME Message</w:t>
      </w:r>
      <w:bookmarkEnd w:id="909"/>
      <w:bookmarkEnd w:id="910"/>
      <w:r>
        <w:fldChar w:fldCharType="begin"/>
      </w:r>
      <w:r>
        <w:instrText xml:space="preserve"> XE "MIME examples:simple MIME message" </w:instrText>
      </w:r>
      <w:r>
        <w:fldChar w:fldCharType="end"/>
      </w:r>
      <w:r>
        <w:fldChar w:fldCharType="begin"/>
      </w:r>
      <w:r>
        <w:instrText xml:space="preserve"> XE "Simple MIME message example" </w:instrText>
      </w:r>
      <w:r>
        <w:fldChar w:fldCharType="end"/>
      </w:r>
    </w:p>
    <w:p w:rsidR="00EF22D5" w:rsidRDefault="006E59EC">
      <w:r>
        <w:t xml:space="preserve">This example shows a very simple e-mail message in both </w:t>
      </w:r>
      <w:hyperlink w:anchor="gt_af6ba277-34c1-493d-8103-71d2af36ce30">
        <w:r>
          <w:rPr>
            <w:rStyle w:val="HyperlinkGreen"/>
            <w:b/>
          </w:rPr>
          <w:t>MIME</w:t>
        </w:r>
      </w:hyperlink>
      <w:r>
        <w:t xml:space="preserve"> and </w:t>
      </w:r>
      <w:hyperlink w:anchor="gt_b6c15d0c-d992-421d-ba96-99d3b63894cf">
        <w:r>
          <w:rPr>
            <w:rStyle w:val="HyperlinkGreen"/>
            <w:b/>
          </w:rPr>
          <w:t>Message object</w:t>
        </w:r>
      </w:hyperlink>
      <w:r>
        <w:t xml:space="preserve"> formats. The following is the message in MIME format:</w:t>
      </w:r>
    </w:p>
    <w:p w:rsidR="00EF22D5" w:rsidRDefault="006E59EC">
      <w:pPr>
        <w:pStyle w:val="Code"/>
      </w:pPr>
      <w:r>
        <w:t>Received: from mailer01.example.com by mailer02.contoso.com</w:t>
      </w:r>
    </w:p>
    <w:p w:rsidR="00EF22D5" w:rsidRDefault="006E59EC">
      <w:pPr>
        <w:pStyle w:val="Code"/>
      </w:pPr>
      <w:r>
        <w:t xml:space="preserve">  with Microsoft SMTP Server; Mon, 11 Feb 2008 14:45:44</w:t>
      </w:r>
      <w:r>
        <w:t xml:space="preserve"> -0800</w:t>
      </w:r>
    </w:p>
    <w:p w:rsidR="00EF22D5" w:rsidRDefault="006E59EC">
      <w:pPr>
        <w:pStyle w:val="Code"/>
      </w:pPr>
      <w:r>
        <w:t>From: &lt;user1@contoso.com&gt;</w:t>
      </w:r>
    </w:p>
    <w:p w:rsidR="00EF22D5" w:rsidRDefault="006E59EC">
      <w:pPr>
        <w:pStyle w:val="Code"/>
      </w:pPr>
      <w:r>
        <w:t>To: &lt;user2@contoso.com&gt;; &lt;user3@contoso.com&gt;</w:t>
      </w:r>
    </w:p>
    <w:p w:rsidR="00EF22D5" w:rsidRDefault="006E59EC">
      <w:pPr>
        <w:pStyle w:val="Code"/>
      </w:pPr>
      <w:r>
        <w:t>Subject: test message</w:t>
      </w:r>
    </w:p>
    <w:p w:rsidR="00EF22D5" w:rsidRDefault="006E59EC">
      <w:pPr>
        <w:pStyle w:val="Code"/>
      </w:pPr>
      <w:r>
        <w:t>Date: Mon, 11 Feb 2008 14:45:32 -0800</w:t>
      </w:r>
    </w:p>
    <w:p w:rsidR="00EF22D5" w:rsidRDefault="006E59EC">
      <w:pPr>
        <w:pStyle w:val="Code"/>
      </w:pPr>
      <w:r>
        <w:t>Message-ID: &lt;000001c86cff$cf0dd670$ae62379d@mail.contoso.com&gt;</w:t>
      </w:r>
    </w:p>
    <w:p w:rsidR="00EF22D5" w:rsidRDefault="006E59EC">
      <w:pPr>
        <w:pStyle w:val="Code"/>
      </w:pPr>
      <w:r>
        <w:t>MIME-Version: 1.0</w:t>
      </w:r>
    </w:p>
    <w:p w:rsidR="00EF22D5" w:rsidRDefault="006E59EC">
      <w:pPr>
        <w:pStyle w:val="Code"/>
      </w:pPr>
      <w:r>
        <w:t>Content-Type: text/plain</w:t>
      </w:r>
    </w:p>
    <w:p w:rsidR="00EF22D5" w:rsidRDefault="006E59EC">
      <w:pPr>
        <w:pStyle w:val="Code"/>
      </w:pPr>
      <w:r>
        <w:t>Content-Transfer-Encoding: 7bit</w:t>
      </w:r>
    </w:p>
    <w:p w:rsidR="00EF22D5" w:rsidRDefault="006E59EC">
      <w:pPr>
        <w:pStyle w:val="Code"/>
      </w:pPr>
      <w:r>
        <w:t>Importance: normal</w:t>
      </w:r>
    </w:p>
    <w:p w:rsidR="00EF22D5" w:rsidRDefault="006E59EC">
      <w:pPr>
        <w:pStyle w:val="Code"/>
      </w:pPr>
      <w:r>
        <w:t>Priority: normal</w:t>
      </w:r>
    </w:p>
    <w:p w:rsidR="00EF22D5" w:rsidRDefault="00EF22D5">
      <w:pPr>
        <w:pStyle w:val="Code"/>
      </w:pPr>
    </w:p>
    <w:p w:rsidR="00EF22D5" w:rsidRDefault="006E59EC">
      <w:pPr>
        <w:pStyle w:val="Code"/>
      </w:pPr>
      <w:r>
        <w:t>this is a test message</w:t>
      </w:r>
    </w:p>
    <w:p w:rsidR="00EF22D5" w:rsidRDefault="006E59EC">
      <w:r>
        <w:t xml:space="preserve">The following table shows this simple message represented as a Message object. The message has several properties, and it contains </w:t>
      </w:r>
      <w:hyperlink w:anchor="gt_53dfe4f3-05d0-41aa-8217-ecd1962b340b">
        <w:r>
          <w:rPr>
            <w:rStyle w:val="HyperlinkGreen"/>
            <w:b/>
          </w:rPr>
          <w:t>recipients (2)</w:t>
        </w:r>
      </w:hyperlink>
      <w:r>
        <w:t xml:space="preserve">, each with several properties of its own. In this example, matching entries were found in the </w:t>
      </w:r>
      <w:hyperlink w:anchor="gt_d16f7b78-c5a6-48f4-9e0f-3b205b5598b5">
        <w:r>
          <w:rPr>
            <w:rStyle w:val="HyperlinkGreen"/>
            <w:b/>
          </w:rPr>
          <w:t>address book</w:t>
        </w:r>
      </w:hyperlink>
      <w:r>
        <w:t xml:space="preserve"> for user2@contoso.com and user3@contoso.com</w:t>
      </w:r>
      <w:r>
        <w:t xml:space="preserve">. A matching entry was not found for user1@contoso.com. The recipients (2) are shown in the table that follows. All of the data types are described in </w:t>
      </w:r>
      <w:hyperlink r:id="rId457" w:anchor="Section_1afa0cd9b1a04520b623bf15030af5d8">
        <w:r>
          <w:rPr>
            <w:rStyle w:val="Hyperlink"/>
          </w:rPr>
          <w:t>[MS-OXCDATA]</w:t>
        </w:r>
      </w:hyperlink>
      <w:r>
        <w:t xml:space="preserve"> section 2.</w:t>
      </w:r>
      <w:r>
        <w:t>11.1.</w:t>
      </w:r>
    </w:p>
    <w:tbl>
      <w:tblPr>
        <w:tblStyle w:val="Table-ShadedHeader"/>
        <w:tblW w:w="0" w:type="auto"/>
        <w:tblLook w:val="04A0" w:firstRow="1" w:lastRow="0" w:firstColumn="1" w:lastColumn="0" w:noHBand="0" w:noVBand="1"/>
      </w:tblPr>
      <w:tblGrid>
        <w:gridCol w:w="3256"/>
        <w:gridCol w:w="2099"/>
        <w:gridCol w:w="4120"/>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Message property name</w:t>
            </w:r>
          </w:p>
        </w:tc>
        <w:tc>
          <w:tcPr>
            <w:tcW w:w="0" w:type="auto"/>
            <w:shd w:val="clear" w:color="auto" w:fill="E0E0E0"/>
          </w:tcPr>
          <w:p w:rsidR="00EF22D5" w:rsidRDefault="006E59EC">
            <w:pPr>
              <w:pStyle w:val="TableHeaderText"/>
            </w:pPr>
            <w:r>
              <w:t>Type</w:t>
            </w:r>
          </w:p>
        </w:tc>
        <w:tc>
          <w:tcPr>
            <w:tcW w:w="0" w:type="auto"/>
            <w:shd w:val="clear" w:color="auto" w:fill="E0E0E0"/>
          </w:tcPr>
          <w:p w:rsidR="00EF22D5" w:rsidRDefault="006E59EC">
            <w:pPr>
              <w:pStyle w:val="TableHeaderText"/>
            </w:pPr>
            <w:r>
              <w:t>Value</w:t>
            </w:r>
          </w:p>
        </w:tc>
      </w:tr>
      <w:tr w:rsidR="00EF22D5" w:rsidTr="00EF22D5">
        <w:tc>
          <w:tcPr>
            <w:tcW w:w="0" w:type="auto"/>
            <w:shd w:val="clear" w:color="auto" w:fill="auto"/>
          </w:tcPr>
          <w:p w:rsidR="00EF22D5" w:rsidRDefault="006E59EC">
            <w:pPr>
              <w:pStyle w:val="TableBodyText"/>
            </w:pPr>
            <w:r>
              <w:rPr>
                <w:b/>
              </w:rPr>
              <w:t>PidTagMessageDeliveryTime</w:t>
            </w:r>
            <w:r>
              <w:t xml:space="preserve"> (</w:t>
            </w:r>
            <w:hyperlink r:id="rId458" w:anchor="Section_daa9120ff3254afba73828f91049ab3c">
              <w:r>
                <w:rPr>
                  <w:rStyle w:val="Hyperlink"/>
                </w:rPr>
                <w:t>[MS-OXOMSG]</w:t>
              </w:r>
            </w:hyperlink>
            <w:r>
              <w:t xml:space="preserve"> section 2.2.3.9)</w:t>
            </w:r>
          </w:p>
        </w:tc>
        <w:tc>
          <w:tcPr>
            <w:tcW w:w="0" w:type="auto"/>
            <w:shd w:val="clear" w:color="auto" w:fill="auto"/>
          </w:tcPr>
          <w:p w:rsidR="00EF22D5" w:rsidRDefault="006E59EC">
            <w:pPr>
              <w:pStyle w:val="TableBodyText"/>
              <w:rPr>
                <w:b/>
              </w:rPr>
            </w:pPr>
            <w:r>
              <w:rPr>
                <w:b/>
              </w:rPr>
              <w:t xml:space="preserve">PtypTime </w:t>
            </w:r>
          </w:p>
        </w:tc>
        <w:tc>
          <w:tcPr>
            <w:tcW w:w="0" w:type="auto"/>
            <w:shd w:val="clear" w:color="auto" w:fill="auto"/>
          </w:tcPr>
          <w:p w:rsidR="00EF22D5" w:rsidRDefault="006E59EC">
            <w:pPr>
              <w:pStyle w:val="TableBodyText"/>
            </w:pPr>
            <w:r>
              <w:t>%xF9.2D.82.D6.FF.6C.C8.01</w:t>
            </w:r>
          </w:p>
        </w:tc>
      </w:tr>
      <w:tr w:rsidR="00EF22D5" w:rsidTr="00EF22D5">
        <w:tc>
          <w:tcPr>
            <w:tcW w:w="0" w:type="auto"/>
            <w:shd w:val="clear" w:color="auto" w:fill="auto"/>
          </w:tcPr>
          <w:p w:rsidR="00EF22D5" w:rsidRDefault="006E59EC">
            <w:pPr>
              <w:pStyle w:val="TableBodyText"/>
            </w:pPr>
            <w:r>
              <w:rPr>
                <w:b/>
              </w:rPr>
              <w:t>PidTagSentRepresentingName</w:t>
            </w:r>
            <w:r>
              <w:t xml:space="preserve"> ([MS-OXOMSG]</w:t>
            </w:r>
            <w:r>
              <w:t xml:space="preserve"> section 2.2.1.57)</w:t>
            </w:r>
          </w:p>
        </w:tc>
        <w:tc>
          <w:tcPr>
            <w:tcW w:w="0" w:type="auto"/>
            <w:shd w:val="clear" w:color="auto" w:fill="auto"/>
          </w:tcPr>
          <w:p w:rsidR="00EF22D5" w:rsidRDefault="006E59EC">
            <w:pPr>
              <w:pStyle w:val="TableBodyText"/>
              <w:rPr>
                <w:b/>
              </w:rPr>
            </w:pPr>
            <w:r>
              <w:rPr>
                <w:b/>
              </w:rPr>
              <w:t xml:space="preserve">PtypString </w:t>
            </w:r>
          </w:p>
        </w:tc>
        <w:tc>
          <w:tcPr>
            <w:tcW w:w="0" w:type="auto"/>
            <w:shd w:val="clear" w:color="auto" w:fill="auto"/>
          </w:tcPr>
          <w:p w:rsidR="00EF22D5" w:rsidRDefault="006E59EC">
            <w:pPr>
              <w:pStyle w:val="TableBodyText"/>
            </w:pPr>
            <w:r>
              <w:t>Test user 1</w:t>
            </w:r>
          </w:p>
        </w:tc>
      </w:tr>
      <w:tr w:rsidR="00EF22D5" w:rsidTr="00EF22D5">
        <w:tc>
          <w:tcPr>
            <w:tcW w:w="0" w:type="auto"/>
            <w:shd w:val="clear" w:color="auto" w:fill="auto"/>
          </w:tcPr>
          <w:p w:rsidR="00EF22D5" w:rsidRDefault="006E59EC">
            <w:pPr>
              <w:pStyle w:val="TableBodyText"/>
            </w:pPr>
            <w:r>
              <w:rPr>
                <w:b/>
              </w:rPr>
              <w:t>PidTagSentRepresentingAddressType</w:t>
            </w:r>
            <w:r>
              <w:t xml:space="preserve"> ([MS-OXOMSG] section 2.2.1.54)</w:t>
            </w:r>
          </w:p>
        </w:tc>
        <w:tc>
          <w:tcPr>
            <w:tcW w:w="0" w:type="auto"/>
            <w:shd w:val="clear" w:color="auto" w:fill="auto"/>
          </w:tcPr>
          <w:p w:rsidR="00EF22D5" w:rsidRDefault="006E59EC">
            <w:pPr>
              <w:pStyle w:val="TableBodyText"/>
              <w:rPr>
                <w:b/>
              </w:rPr>
            </w:pPr>
            <w:r>
              <w:rPr>
                <w:b/>
              </w:rPr>
              <w:t xml:space="preserve">PtypString </w:t>
            </w:r>
          </w:p>
        </w:tc>
        <w:tc>
          <w:tcPr>
            <w:tcW w:w="0" w:type="auto"/>
            <w:shd w:val="clear" w:color="auto" w:fill="auto"/>
          </w:tcPr>
          <w:p w:rsidR="00EF22D5" w:rsidRDefault="006E59EC">
            <w:pPr>
              <w:pStyle w:val="TableBodyText"/>
            </w:pPr>
            <w:r>
              <w:t>SMTP</w:t>
            </w:r>
          </w:p>
        </w:tc>
      </w:tr>
      <w:tr w:rsidR="00EF22D5" w:rsidTr="00EF22D5">
        <w:tc>
          <w:tcPr>
            <w:tcW w:w="0" w:type="auto"/>
            <w:shd w:val="clear" w:color="auto" w:fill="auto"/>
          </w:tcPr>
          <w:p w:rsidR="00EF22D5" w:rsidRDefault="006E59EC">
            <w:pPr>
              <w:pStyle w:val="TableBodyText"/>
            </w:pPr>
            <w:r>
              <w:rPr>
                <w:b/>
              </w:rPr>
              <w:t>PidTagSentRepresentingEmailAddress</w:t>
            </w:r>
            <w:r>
              <w:t xml:space="preserve"> ([MS-OXOMSG] section 2.2.1.55) </w:t>
            </w:r>
          </w:p>
        </w:tc>
        <w:tc>
          <w:tcPr>
            <w:tcW w:w="0" w:type="auto"/>
            <w:shd w:val="clear" w:color="auto" w:fill="auto"/>
          </w:tcPr>
          <w:p w:rsidR="00EF22D5" w:rsidRDefault="006E59EC">
            <w:pPr>
              <w:pStyle w:val="TableBodyText"/>
              <w:ind w:left="810"/>
              <w:rPr>
                <w:b/>
              </w:rPr>
            </w:pPr>
            <w:r>
              <w:rPr>
                <w:b/>
              </w:rPr>
              <w:t xml:space="preserve">PtypString </w:t>
            </w:r>
          </w:p>
        </w:tc>
        <w:tc>
          <w:tcPr>
            <w:tcW w:w="0" w:type="auto"/>
            <w:shd w:val="clear" w:color="auto" w:fill="auto"/>
          </w:tcPr>
          <w:p w:rsidR="00EF22D5" w:rsidRDefault="006E59EC">
            <w:pPr>
              <w:pStyle w:val="TableBodyText"/>
            </w:pPr>
            <w:r>
              <w:t>user1@contoso.com</w:t>
            </w:r>
          </w:p>
        </w:tc>
      </w:tr>
      <w:tr w:rsidR="00EF22D5" w:rsidTr="00EF22D5">
        <w:tc>
          <w:tcPr>
            <w:tcW w:w="0" w:type="auto"/>
            <w:shd w:val="clear" w:color="auto" w:fill="auto"/>
          </w:tcPr>
          <w:p w:rsidR="00EF22D5" w:rsidRDefault="006E59EC">
            <w:pPr>
              <w:pStyle w:val="TableBodyText"/>
            </w:pPr>
            <w:r>
              <w:rPr>
                <w:b/>
              </w:rPr>
              <w:t>PidTagSubject</w:t>
            </w:r>
            <w:r>
              <w:t xml:space="preserve"> (</w:t>
            </w:r>
            <w:hyperlink r:id="rId459" w:anchor="Section_f6ab1613aefe447da49c18217230b148">
              <w:r>
                <w:rPr>
                  <w:rStyle w:val="Hyperlink"/>
                </w:rPr>
                <w:t>[MS-OXPROPS]</w:t>
              </w:r>
            </w:hyperlink>
            <w:r>
              <w:t xml:space="preserve"> section 2.1034)</w:t>
            </w:r>
          </w:p>
        </w:tc>
        <w:tc>
          <w:tcPr>
            <w:tcW w:w="0" w:type="auto"/>
            <w:shd w:val="clear" w:color="auto" w:fill="auto"/>
          </w:tcPr>
          <w:p w:rsidR="00EF22D5" w:rsidRDefault="006E59EC">
            <w:pPr>
              <w:pStyle w:val="TableBodyText"/>
              <w:ind w:left="810"/>
              <w:rPr>
                <w:b/>
              </w:rPr>
            </w:pPr>
            <w:r>
              <w:rPr>
                <w:b/>
              </w:rPr>
              <w:t xml:space="preserve">PtypString </w:t>
            </w:r>
          </w:p>
        </w:tc>
        <w:tc>
          <w:tcPr>
            <w:tcW w:w="0" w:type="auto"/>
            <w:shd w:val="clear" w:color="auto" w:fill="auto"/>
          </w:tcPr>
          <w:p w:rsidR="00EF22D5" w:rsidRDefault="006E59EC">
            <w:pPr>
              <w:pStyle w:val="TableBodyText"/>
            </w:pPr>
            <w:r>
              <w:t>test message</w:t>
            </w:r>
          </w:p>
        </w:tc>
      </w:tr>
      <w:tr w:rsidR="00EF22D5" w:rsidTr="00EF22D5">
        <w:tc>
          <w:tcPr>
            <w:tcW w:w="0" w:type="auto"/>
            <w:shd w:val="clear" w:color="auto" w:fill="auto"/>
          </w:tcPr>
          <w:p w:rsidR="00EF22D5" w:rsidRDefault="006E59EC">
            <w:pPr>
              <w:pStyle w:val="TableBodyText"/>
            </w:pPr>
            <w:r>
              <w:rPr>
                <w:b/>
              </w:rPr>
              <w:t>PidTagClientSubmitTime</w:t>
            </w:r>
            <w:r>
              <w:t xml:space="preserve"> ([MS-OXOMSG] section 2.2.3.11)</w:t>
            </w:r>
          </w:p>
        </w:tc>
        <w:tc>
          <w:tcPr>
            <w:tcW w:w="0" w:type="auto"/>
            <w:shd w:val="clear" w:color="auto" w:fill="auto"/>
          </w:tcPr>
          <w:p w:rsidR="00EF22D5" w:rsidRDefault="006E59EC">
            <w:pPr>
              <w:pStyle w:val="TableBodyText"/>
              <w:ind w:left="810"/>
              <w:rPr>
                <w:b/>
              </w:rPr>
            </w:pPr>
            <w:r>
              <w:rPr>
                <w:b/>
              </w:rPr>
              <w:t xml:space="preserve">PtypTime </w:t>
            </w:r>
          </w:p>
        </w:tc>
        <w:tc>
          <w:tcPr>
            <w:tcW w:w="0" w:type="auto"/>
            <w:shd w:val="clear" w:color="auto" w:fill="auto"/>
          </w:tcPr>
          <w:p w:rsidR="00EF22D5" w:rsidRDefault="006E59EC">
            <w:pPr>
              <w:pStyle w:val="TableBodyText"/>
            </w:pPr>
            <w:r>
              <w:t>%x00.8E.AD.CE.FF.6C.C8.01</w:t>
            </w:r>
          </w:p>
        </w:tc>
      </w:tr>
      <w:tr w:rsidR="00EF22D5" w:rsidTr="00EF22D5">
        <w:tc>
          <w:tcPr>
            <w:tcW w:w="0" w:type="auto"/>
            <w:shd w:val="clear" w:color="auto" w:fill="auto"/>
          </w:tcPr>
          <w:p w:rsidR="00EF22D5" w:rsidRDefault="006E59EC">
            <w:pPr>
              <w:pStyle w:val="TableBodyText"/>
            </w:pPr>
            <w:r>
              <w:rPr>
                <w:b/>
              </w:rPr>
              <w:t>PidTagInternetMessageId</w:t>
            </w:r>
            <w:r>
              <w:t xml:space="preserve"> ([MS-OXOMSG]</w:t>
            </w:r>
            <w:r>
              <w:t xml:space="preserve"> section 2.2.1.12)</w:t>
            </w:r>
          </w:p>
        </w:tc>
        <w:tc>
          <w:tcPr>
            <w:tcW w:w="0" w:type="auto"/>
            <w:shd w:val="clear" w:color="auto" w:fill="auto"/>
          </w:tcPr>
          <w:p w:rsidR="00EF22D5" w:rsidRDefault="006E59EC">
            <w:pPr>
              <w:pStyle w:val="TableBodyText"/>
              <w:ind w:left="810"/>
              <w:rPr>
                <w:b/>
              </w:rPr>
            </w:pPr>
            <w:r>
              <w:rPr>
                <w:b/>
              </w:rPr>
              <w:t xml:space="preserve">PtypString </w:t>
            </w:r>
          </w:p>
        </w:tc>
        <w:tc>
          <w:tcPr>
            <w:tcW w:w="0" w:type="auto"/>
            <w:shd w:val="clear" w:color="auto" w:fill="auto"/>
          </w:tcPr>
          <w:p w:rsidR="00EF22D5" w:rsidRDefault="006E59EC">
            <w:pPr>
              <w:pStyle w:val="TableBodyText"/>
            </w:pPr>
            <w:r>
              <w:t>000001c86cff$cf0dd670$ae62379d@mail.contoso.com</w:t>
            </w:r>
          </w:p>
        </w:tc>
      </w:tr>
      <w:tr w:rsidR="00EF22D5" w:rsidTr="00EF22D5">
        <w:tc>
          <w:tcPr>
            <w:tcW w:w="0" w:type="auto"/>
            <w:shd w:val="clear" w:color="auto" w:fill="auto"/>
          </w:tcPr>
          <w:p w:rsidR="00EF22D5" w:rsidRDefault="006E59EC">
            <w:pPr>
              <w:pStyle w:val="TableBodyText"/>
            </w:pPr>
            <w:r>
              <w:rPr>
                <w:b/>
              </w:rPr>
              <w:t>PidTagImportance</w:t>
            </w:r>
            <w:r>
              <w:t xml:space="preserve"> (</w:t>
            </w:r>
            <w:hyperlink r:id="rId460" w:anchor="Section_7fd7ec40deec4c0694931bc06b349682">
              <w:r>
                <w:rPr>
                  <w:rStyle w:val="Hyperlink"/>
                </w:rPr>
                <w:t>[MS-OXCMSG]</w:t>
              </w:r>
            </w:hyperlink>
            <w:r>
              <w:t xml:space="preserve"> section 2.2.1.11)</w:t>
            </w:r>
          </w:p>
        </w:tc>
        <w:tc>
          <w:tcPr>
            <w:tcW w:w="0" w:type="auto"/>
            <w:shd w:val="clear" w:color="auto" w:fill="auto"/>
          </w:tcPr>
          <w:p w:rsidR="00EF22D5" w:rsidRDefault="006E59EC">
            <w:pPr>
              <w:pStyle w:val="TableBodyText"/>
              <w:ind w:left="810"/>
              <w:rPr>
                <w:b/>
              </w:rPr>
            </w:pPr>
            <w:r>
              <w:rPr>
                <w:b/>
              </w:rPr>
              <w:t xml:space="preserve">PtypInteger32 </w:t>
            </w:r>
          </w:p>
        </w:tc>
        <w:tc>
          <w:tcPr>
            <w:tcW w:w="0" w:type="auto"/>
            <w:shd w:val="clear" w:color="auto" w:fill="auto"/>
          </w:tcPr>
          <w:p w:rsidR="00EF22D5" w:rsidRDefault="006E59EC">
            <w:pPr>
              <w:pStyle w:val="TableBodyText"/>
            </w:pPr>
            <w:r>
              <w:t>1</w:t>
            </w:r>
          </w:p>
        </w:tc>
      </w:tr>
      <w:tr w:rsidR="00EF22D5" w:rsidTr="00EF22D5">
        <w:tc>
          <w:tcPr>
            <w:tcW w:w="0" w:type="auto"/>
            <w:shd w:val="clear" w:color="auto" w:fill="auto"/>
          </w:tcPr>
          <w:p w:rsidR="00EF22D5" w:rsidRDefault="006E59EC">
            <w:pPr>
              <w:pStyle w:val="TableBodyText"/>
            </w:pPr>
            <w:r>
              <w:rPr>
                <w:b/>
              </w:rPr>
              <w:t>PidTagPriority</w:t>
            </w:r>
            <w:r>
              <w:t xml:space="preserve"> ([MS-OXCMSG] s</w:t>
            </w:r>
            <w:r>
              <w:t>ection 2.2.1.12)</w:t>
            </w:r>
          </w:p>
        </w:tc>
        <w:tc>
          <w:tcPr>
            <w:tcW w:w="0" w:type="auto"/>
            <w:shd w:val="clear" w:color="auto" w:fill="auto"/>
          </w:tcPr>
          <w:p w:rsidR="00EF22D5" w:rsidRDefault="006E59EC">
            <w:pPr>
              <w:pStyle w:val="TableBodyText"/>
              <w:ind w:left="810"/>
              <w:rPr>
                <w:b/>
              </w:rPr>
            </w:pPr>
            <w:r>
              <w:rPr>
                <w:b/>
              </w:rPr>
              <w:t xml:space="preserve">PtypInteger32 </w:t>
            </w:r>
          </w:p>
        </w:tc>
        <w:tc>
          <w:tcPr>
            <w:tcW w:w="0" w:type="auto"/>
            <w:shd w:val="clear" w:color="auto" w:fill="auto"/>
          </w:tcPr>
          <w:p w:rsidR="00EF22D5" w:rsidRDefault="006E59EC">
            <w:pPr>
              <w:pStyle w:val="TableBodyText"/>
            </w:pPr>
            <w:r>
              <w:t>0</w:t>
            </w:r>
          </w:p>
        </w:tc>
      </w:tr>
      <w:tr w:rsidR="00EF22D5" w:rsidTr="00EF22D5">
        <w:tc>
          <w:tcPr>
            <w:tcW w:w="0" w:type="auto"/>
            <w:shd w:val="clear" w:color="auto" w:fill="auto"/>
          </w:tcPr>
          <w:p w:rsidR="00EF22D5" w:rsidRDefault="006E59EC">
            <w:pPr>
              <w:pStyle w:val="TableBodyText"/>
            </w:pPr>
            <w:r>
              <w:rPr>
                <w:b/>
              </w:rPr>
              <w:lastRenderedPageBreak/>
              <w:t>PidTagBody</w:t>
            </w:r>
            <w:r>
              <w:t xml:space="preserve"> ([MS-OXCMSG] section 2.2.1.58.1)</w:t>
            </w:r>
          </w:p>
        </w:tc>
        <w:tc>
          <w:tcPr>
            <w:tcW w:w="0" w:type="auto"/>
            <w:shd w:val="clear" w:color="auto" w:fill="auto"/>
          </w:tcPr>
          <w:p w:rsidR="00EF22D5" w:rsidRDefault="006E59EC">
            <w:pPr>
              <w:pStyle w:val="TableBodyText"/>
              <w:ind w:left="810"/>
              <w:rPr>
                <w:b/>
              </w:rPr>
            </w:pPr>
            <w:r>
              <w:rPr>
                <w:b/>
              </w:rPr>
              <w:t xml:space="preserve">PtypString </w:t>
            </w:r>
          </w:p>
        </w:tc>
        <w:tc>
          <w:tcPr>
            <w:tcW w:w="0" w:type="auto"/>
            <w:shd w:val="clear" w:color="auto" w:fill="auto"/>
          </w:tcPr>
          <w:p w:rsidR="00EF22D5" w:rsidRDefault="006E59EC">
            <w:pPr>
              <w:pStyle w:val="TableBodyText"/>
            </w:pPr>
            <w:r>
              <w:t>this is a test message</w:t>
            </w:r>
          </w:p>
        </w:tc>
      </w:tr>
      <w:tr w:rsidR="00EF22D5" w:rsidTr="00EF22D5">
        <w:tc>
          <w:tcPr>
            <w:tcW w:w="0" w:type="auto"/>
            <w:shd w:val="clear" w:color="auto" w:fill="auto"/>
          </w:tcPr>
          <w:p w:rsidR="00EF22D5" w:rsidRDefault="006E59EC">
            <w:pPr>
              <w:pStyle w:val="TableBodyText"/>
            </w:pPr>
            <w:r>
              <w:rPr>
                <w:b/>
              </w:rPr>
              <w:t>PidTagInternetCodepage</w:t>
            </w:r>
            <w:r>
              <w:t xml:space="preserve"> ([MS-OXCMSG] section 2.2.1.58.6)</w:t>
            </w:r>
          </w:p>
        </w:tc>
        <w:tc>
          <w:tcPr>
            <w:tcW w:w="0" w:type="auto"/>
            <w:shd w:val="clear" w:color="auto" w:fill="auto"/>
          </w:tcPr>
          <w:p w:rsidR="00EF22D5" w:rsidRDefault="006E59EC">
            <w:pPr>
              <w:pStyle w:val="TableBodyText"/>
              <w:ind w:left="810"/>
              <w:rPr>
                <w:b/>
              </w:rPr>
            </w:pPr>
            <w:r>
              <w:rPr>
                <w:b/>
              </w:rPr>
              <w:t xml:space="preserve">PtypInteger32 </w:t>
            </w:r>
          </w:p>
        </w:tc>
        <w:tc>
          <w:tcPr>
            <w:tcW w:w="0" w:type="auto"/>
            <w:shd w:val="clear" w:color="auto" w:fill="auto"/>
          </w:tcPr>
          <w:p w:rsidR="00EF22D5" w:rsidRDefault="006E59EC">
            <w:pPr>
              <w:pStyle w:val="TableBodyText"/>
            </w:pPr>
            <w:r>
              <w:t>28591</w:t>
            </w:r>
          </w:p>
        </w:tc>
      </w:tr>
      <w:tr w:rsidR="00EF22D5" w:rsidTr="00EF22D5">
        <w:tc>
          <w:tcPr>
            <w:tcW w:w="0" w:type="auto"/>
            <w:shd w:val="clear" w:color="auto" w:fill="auto"/>
          </w:tcPr>
          <w:p w:rsidR="00EF22D5" w:rsidRDefault="006E59EC">
            <w:pPr>
              <w:pStyle w:val="TableBodyText"/>
            </w:pPr>
            <w:r>
              <w:rPr>
                <w:b/>
              </w:rPr>
              <w:t>PidTagObjectType</w:t>
            </w:r>
            <w:r>
              <w:t xml:space="preserve"> (</w:t>
            </w:r>
            <w:hyperlink r:id="rId461" w:anchor="Section_302967c881d54ec58319cccc14a76bb5">
              <w:r>
                <w:rPr>
                  <w:rStyle w:val="Hyperlink"/>
                </w:rPr>
                <w:t>[MS-OXCPRPT]</w:t>
              </w:r>
            </w:hyperlink>
            <w:r>
              <w:t xml:space="preserve"> section 2.2.1.7)</w:t>
            </w:r>
          </w:p>
        </w:tc>
        <w:tc>
          <w:tcPr>
            <w:tcW w:w="0" w:type="auto"/>
            <w:shd w:val="clear" w:color="auto" w:fill="auto"/>
          </w:tcPr>
          <w:p w:rsidR="00EF22D5" w:rsidRDefault="006E59EC">
            <w:pPr>
              <w:pStyle w:val="TableBodyText"/>
              <w:ind w:left="810"/>
              <w:rPr>
                <w:b/>
              </w:rPr>
            </w:pPr>
            <w:r>
              <w:rPr>
                <w:b/>
              </w:rPr>
              <w:t xml:space="preserve">PtypInteger32 </w:t>
            </w:r>
          </w:p>
        </w:tc>
        <w:tc>
          <w:tcPr>
            <w:tcW w:w="0" w:type="auto"/>
            <w:shd w:val="clear" w:color="auto" w:fill="auto"/>
          </w:tcPr>
          <w:p w:rsidR="00EF22D5" w:rsidRDefault="006E59EC">
            <w:pPr>
              <w:pStyle w:val="TableBodyText"/>
            </w:pPr>
            <w:r>
              <w:t>5</w:t>
            </w:r>
          </w:p>
        </w:tc>
      </w:tr>
      <w:tr w:rsidR="00EF22D5" w:rsidTr="00EF22D5">
        <w:tc>
          <w:tcPr>
            <w:tcW w:w="0" w:type="auto"/>
            <w:shd w:val="clear" w:color="auto" w:fill="auto"/>
          </w:tcPr>
          <w:p w:rsidR="00EF22D5" w:rsidRDefault="006E59EC">
            <w:pPr>
              <w:pStyle w:val="TableBodyText"/>
            </w:pPr>
            <w:r>
              <w:rPr>
                <w:b/>
              </w:rPr>
              <w:t>PidTagMessageFlags</w:t>
            </w:r>
            <w:r>
              <w:t xml:space="preserve"> ([MS-OXCMSG] section 2.2.1.6)</w:t>
            </w:r>
          </w:p>
        </w:tc>
        <w:tc>
          <w:tcPr>
            <w:tcW w:w="0" w:type="auto"/>
            <w:shd w:val="clear" w:color="auto" w:fill="auto"/>
          </w:tcPr>
          <w:p w:rsidR="00EF22D5" w:rsidRDefault="006E59EC">
            <w:pPr>
              <w:pStyle w:val="TableBodyText"/>
              <w:ind w:left="810"/>
              <w:rPr>
                <w:b/>
              </w:rPr>
            </w:pPr>
            <w:r>
              <w:rPr>
                <w:b/>
              </w:rPr>
              <w:t xml:space="preserve">PtypInteger32 </w:t>
            </w:r>
          </w:p>
        </w:tc>
        <w:tc>
          <w:tcPr>
            <w:tcW w:w="0" w:type="auto"/>
            <w:shd w:val="clear" w:color="auto" w:fill="auto"/>
          </w:tcPr>
          <w:p w:rsidR="00EF22D5" w:rsidRDefault="006E59EC">
            <w:pPr>
              <w:pStyle w:val="TableBodyText"/>
            </w:pPr>
            <w:r>
              <w:t>0x23</w:t>
            </w:r>
          </w:p>
        </w:tc>
      </w:tr>
    </w:tbl>
    <w:p w:rsidR="00EF22D5" w:rsidRDefault="00EF22D5"/>
    <w:tbl>
      <w:tblPr>
        <w:tblStyle w:val="Table-ShadedHeader"/>
        <w:tblW w:w="0" w:type="auto"/>
        <w:tblLook w:val="04A0" w:firstRow="1" w:lastRow="0" w:firstColumn="1" w:lastColumn="0" w:noHBand="0" w:noVBand="1"/>
      </w:tblPr>
      <w:tblGrid>
        <w:gridCol w:w="1044"/>
        <w:gridCol w:w="2255"/>
        <w:gridCol w:w="2352"/>
        <w:gridCol w:w="3824"/>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F22D5" w:rsidRDefault="006E59EC">
            <w:pPr>
              <w:pStyle w:val="TableHeaderText"/>
            </w:pPr>
            <w:r>
              <w:t>Row ID</w:t>
            </w:r>
          </w:p>
        </w:tc>
        <w:tc>
          <w:tcPr>
            <w:tcW w:w="0" w:type="auto"/>
            <w:shd w:val="clear" w:color="auto" w:fill="E0E0E0"/>
          </w:tcPr>
          <w:p w:rsidR="00EF22D5" w:rsidRDefault="006E59EC">
            <w:pPr>
              <w:pStyle w:val="TableHeaderText"/>
            </w:pPr>
            <w:r>
              <w:t>Recipient property name</w:t>
            </w:r>
          </w:p>
        </w:tc>
        <w:tc>
          <w:tcPr>
            <w:tcW w:w="0" w:type="auto"/>
            <w:shd w:val="clear" w:color="auto" w:fill="E0E0E0"/>
          </w:tcPr>
          <w:p w:rsidR="00EF22D5" w:rsidRDefault="006E59EC">
            <w:pPr>
              <w:pStyle w:val="TableHeaderText"/>
            </w:pPr>
            <w:r>
              <w:t>Type</w:t>
            </w:r>
          </w:p>
        </w:tc>
        <w:tc>
          <w:tcPr>
            <w:tcW w:w="0" w:type="auto"/>
            <w:shd w:val="clear" w:color="auto" w:fill="E0E0E0"/>
          </w:tcPr>
          <w:p w:rsidR="00EF22D5" w:rsidRDefault="006E59EC">
            <w:pPr>
              <w:pStyle w:val="TableHeaderText"/>
            </w:pPr>
            <w:r>
              <w:t>Value</w:t>
            </w:r>
          </w:p>
        </w:tc>
      </w:tr>
      <w:tr w:rsidR="00EF22D5" w:rsidTr="00EF22D5">
        <w:tc>
          <w:tcPr>
            <w:tcW w:w="0" w:type="auto"/>
            <w:shd w:val="clear" w:color="auto" w:fill="auto"/>
          </w:tcPr>
          <w:p w:rsidR="00EF22D5" w:rsidRDefault="006E59EC">
            <w:pPr>
              <w:pStyle w:val="TableBodyText"/>
            </w:pPr>
            <w:r>
              <w:t>38714304</w:t>
            </w:r>
          </w:p>
        </w:tc>
        <w:tc>
          <w:tcPr>
            <w:tcW w:w="0" w:type="auto"/>
            <w:shd w:val="clear" w:color="auto" w:fill="auto"/>
          </w:tcPr>
          <w:p w:rsidR="00EF22D5" w:rsidRDefault="006E59EC">
            <w:pPr>
              <w:pStyle w:val="TableBodyText"/>
            </w:pPr>
            <w:r>
              <w:rPr>
                <w:b/>
              </w:rPr>
              <w:t>PidTagDisplayName</w:t>
            </w:r>
            <w:r>
              <w:t xml:space="preserve"> (</w:t>
            </w:r>
            <w:hyperlink r:id="rId462" w:anchor="Section_c0f31b95c07f486c98d9535ed9705fbf">
              <w:r>
                <w:rPr>
                  <w:rStyle w:val="Hyperlink"/>
                </w:rPr>
                <w:t>[MS-OXCFOLD]</w:t>
              </w:r>
            </w:hyperlink>
            <w:r>
              <w:t xml:space="preserve"> section 2.2.2.2.2.5) </w:t>
            </w:r>
          </w:p>
        </w:tc>
        <w:tc>
          <w:tcPr>
            <w:tcW w:w="0" w:type="auto"/>
            <w:shd w:val="clear" w:color="auto" w:fill="auto"/>
          </w:tcPr>
          <w:p w:rsidR="00EF22D5" w:rsidRDefault="006E59EC">
            <w:pPr>
              <w:pStyle w:val="TableBodyText"/>
              <w:ind w:left="810"/>
              <w:rPr>
                <w:b/>
              </w:rPr>
            </w:pPr>
            <w:r>
              <w:rPr>
                <w:b/>
              </w:rPr>
              <w:t xml:space="preserve">PtypString </w:t>
            </w:r>
          </w:p>
        </w:tc>
        <w:tc>
          <w:tcPr>
            <w:tcW w:w="0" w:type="auto"/>
            <w:shd w:val="clear" w:color="auto" w:fill="auto"/>
          </w:tcPr>
          <w:p w:rsidR="00EF22D5" w:rsidRDefault="006E59EC">
            <w:pPr>
              <w:pStyle w:val="TableBodyText"/>
            </w:pPr>
            <w:r>
              <w:t>Test user 2</w:t>
            </w:r>
          </w:p>
        </w:tc>
      </w:tr>
      <w:tr w:rsidR="00EF22D5" w:rsidTr="00EF22D5">
        <w:tc>
          <w:tcPr>
            <w:tcW w:w="0" w:type="auto"/>
            <w:shd w:val="clear" w:color="auto" w:fill="auto"/>
          </w:tcPr>
          <w:p w:rsidR="00EF22D5" w:rsidRDefault="006E59EC">
            <w:pPr>
              <w:pStyle w:val="TableBodyText"/>
            </w:pPr>
            <w:r>
              <w:t>38714304</w:t>
            </w:r>
          </w:p>
        </w:tc>
        <w:tc>
          <w:tcPr>
            <w:tcW w:w="0" w:type="auto"/>
            <w:shd w:val="clear" w:color="auto" w:fill="auto"/>
          </w:tcPr>
          <w:p w:rsidR="00EF22D5" w:rsidRDefault="006E59EC">
            <w:pPr>
              <w:pStyle w:val="TableBodyText"/>
            </w:pPr>
            <w:r>
              <w:rPr>
                <w:b/>
              </w:rPr>
              <w:t>PidTagAddressType</w:t>
            </w:r>
            <w:r>
              <w:t xml:space="preserve"> (</w:t>
            </w:r>
            <w:hyperlink r:id="rId463" w:anchor="Section_f4cf9b4c923245069e712270de217614">
              <w:r>
                <w:rPr>
                  <w:rStyle w:val="Hyperlink"/>
                </w:rPr>
                <w:t>[MS-OXOABK]</w:t>
              </w:r>
            </w:hyperlink>
            <w:r>
              <w:t xml:space="preserve"> section 2.2.3.13) </w:t>
            </w:r>
          </w:p>
        </w:tc>
        <w:tc>
          <w:tcPr>
            <w:tcW w:w="0" w:type="auto"/>
            <w:shd w:val="clear" w:color="auto" w:fill="auto"/>
          </w:tcPr>
          <w:p w:rsidR="00EF22D5" w:rsidRDefault="006E59EC">
            <w:pPr>
              <w:pStyle w:val="TableBodyText"/>
              <w:ind w:left="810"/>
              <w:rPr>
                <w:b/>
              </w:rPr>
            </w:pPr>
            <w:r>
              <w:rPr>
                <w:b/>
              </w:rPr>
              <w:t xml:space="preserve">PtypString </w:t>
            </w:r>
          </w:p>
        </w:tc>
        <w:tc>
          <w:tcPr>
            <w:tcW w:w="0" w:type="auto"/>
            <w:shd w:val="clear" w:color="auto" w:fill="auto"/>
          </w:tcPr>
          <w:p w:rsidR="00EF22D5" w:rsidRDefault="006E59EC">
            <w:pPr>
              <w:pStyle w:val="TableBodyText"/>
            </w:pPr>
            <w:r>
              <w:t>EX</w:t>
            </w:r>
          </w:p>
        </w:tc>
      </w:tr>
      <w:tr w:rsidR="00EF22D5" w:rsidTr="00EF22D5">
        <w:tc>
          <w:tcPr>
            <w:tcW w:w="0" w:type="auto"/>
            <w:shd w:val="clear" w:color="auto" w:fill="auto"/>
          </w:tcPr>
          <w:p w:rsidR="00EF22D5" w:rsidRDefault="006E59EC">
            <w:pPr>
              <w:pStyle w:val="TableBodyText"/>
            </w:pPr>
            <w:r>
              <w:t>38714304</w:t>
            </w:r>
          </w:p>
        </w:tc>
        <w:tc>
          <w:tcPr>
            <w:tcW w:w="0" w:type="auto"/>
            <w:shd w:val="clear" w:color="auto" w:fill="auto"/>
          </w:tcPr>
          <w:p w:rsidR="00EF22D5" w:rsidRDefault="006E59EC">
            <w:pPr>
              <w:pStyle w:val="TableBodyText"/>
            </w:pPr>
            <w:r>
              <w:rPr>
                <w:b/>
              </w:rPr>
              <w:t>PidTagEmailAddress</w:t>
            </w:r>
            <w:r>
              <w:t xml:space="preserve"> ([MS-OXOABK] section 2.2.3.14) </w:t>
            </w:r>
          </w:p>
        </w:tc>
        <w:tc>
          <w:tcPr>
            <w:tcW w:w="0" w:type="auto"/>
            <w:shd w:val="clear" w:color="auto" w:fill="auto"/>
          </w:tcPr>
          <w:p w:rsidR="00EF22D5" w:rsidRDefault="006E59EC">
            <w:pPr>
              <w:pStyle w:val="TableBodyText"/>
              <w:ind w:left="810"/>
              <w:rPr>
                <w:b/>
              </w:rPr>
            </w:pPr>
            <w:r>
              <w:rPr>
                <w:b/>
              </w:rPr>
              <w:t xml:space="preserve">PtypString </w:t>
            </w:r>
          </w:p>
        </w:tc>
        <w:tc>
          <w:tcPr>
            <w:tcW w:w="0" w:type="auto"/>
            <w:shd w:val="clear" w:color="auto" w:fill="auto"/>
          </w:tcPr>
          <w:p w:rsidR="00EF22D5" w:rsidRDefault="006E59EC">
            <w:pPr>
              <w:pStyle w:val="TableBodyText"/>
            </w:pPr>
            <w:r>
              <w:t>/O=Example1/OU= Administrative Group/CN=recipients/CN=user2</w:t>
            </w:r>
          </w:p>
        </w:tc>
      </w:tr>
      <w:tr w:rsidR="00EF22D5" w:rsidTr="00EF22D5">
        <w:tc>
          <w:tcPr>
            <w:tcW w:w="0" w:type="auto"/>
            <w:shd w:val="clear" w:color="auto" w:fill="auto"/>
          </w:tcPr>
          <w:p w:rsidR="00EF22D5" w:rsidRDefault="006E59EC">
            <w:pPr>
              <w:pStyle w:val="TableBodyText"/>
            </w:pPr>
            <w:r>
              <w:t>38714304</w:t>
            </w:r>
          </w:p>
        </w:tc>
        <w:tc>
          <w:tcPr>
            <w:tcW w:w="0" w:type="auto"/>
            <w:shd w:val="clear" w:color="auto" w:fill="auto"/>
          </w:tcPr>
          <w:p w:rsidR="00EF22D5" w:rsidRDefault="006E59EC">
            <w:pPr>
              <w:pStyle w:val="TableBodyText"/>
            </w:pPr>
            <w:r>
              <w:rPr>
                <w:b/>
              </w:rPr>
              <w:t>PidTagSmtpAddress</w:t>
            </w:r>
            <w:r>
              <w:t xml:space="preserve"> ([MS-OXOABK] section 2.2.3.21) </w:t>
            </w:r>
          </w:p>
        </w:tc>
        <w:tc>
          <w:tcPr>
            <w:tcW w:w="0" w:type="auto"/>
            <w:shd w:val="clear" w:color="auto" w:fill="auto"/>
          </w:tcPr>
          <w:p w:rsidR="00EF22D5" w:rsidRDefault="006E59EC">
            <w:pPr>
              <w:pStyle w:val="TableBodyText"/>
              <w:ind w:left="810"/>
              <w:rPr>
                <w:b/>
              </w:rPr>
            </w:pPr>
            <w:r>
              <w:rPr>
                <w:b/>
              </w:rPr>
              <w:t xml:space="preserve">PtypString </w:t>
            </w:r>
          </w:p>
        </w:tc>
        <w:tc>
          <w:tcPr>
            <w:tcW w:w="0" w:type="auto"/>
            <w:shd w:val="clear" w:color="auto" w:fill="auto"/>
          </w:tcPr>
          <w:p w:rsidR="00EF22D5" w:rsidRDefault="006E59EC">
            <w:pPr>
              <w:pStyle w:val="TableBodyText"/>
            </w:pPr>
            <w:r>
              <w:t>user2@contoso.com</w:t>
            </w:r>
          </w:p>
        </w:tc>
      </w:tr>
      <w:tr w:rsidR="00EF22D5" w:rsidTr="00EF22D5">
        <w:tc>
          <w:tcPr>
            <w:tcW w:w="0" w:type="auto"/>
            <w:shd w:val="clear" w:color="auto" w:fill="auto"/>
          </w:tcPr>
          <w:p w:rsidR="00EF22D5" w:rsidRDefault="006E59EC">
            <w:pPr>
              <w:pStyle w:val="TableBodyText"/>
            </w:pPr>
            <w:r>
              <w:t>38714304</w:t>
            </w:r>
          </w:p>
        </w:tc>
        <w:tc>
          <w:tcPr>
            <w:tcW w:w="0" w:type="auto"/>
            <w:shd w:val="clear" w:color="auto" w:fill="auto"/>
          </w:tcPr>
          <w:p w:rsidR="00EF22D5" w:rsidRDefault="006E59EC">
            <w:pPr>
              <w:pStyle w:val="TableBodyText"/>
            </w:pPr>
            <w:r>
              <w:rPr>
                <w:b/>
              </w:rPr>
              <w:t>PidTagRecipientType</w:t>
            </w:r>
            <w:r>
              <w:t xml:space="preserve"> ([MS-OXOMSG] section 2.2.3.1)</w:t>
            </w:r>
          </w:p>
        </w:tc>
        <w:tc>
          <w:tcPr>
            <w:tcW w:w="0" w:type="auto"/>
            <w:shd w:val="clear" w:color="auto" w:fill="auto"/>
          </w:tcPr>
          <w:p w:rsidR="00EF22D5" w:rsidRDefault="006E59EC">
            <w:pPr>
              <w:pStyle w:val="TableBodyText"/>
              <w:ind w:left="810"/>
              <w:rPr>
                <w:b/>
              </w:rPr>
            </w:pPr>
            <w:r>
              <w:rPr>
                <w:b/>
              </w:rPr>
              <w:t xml:space="preserve">PtypInteger32 </w:t>
            </w:r>
          </w:p>
        </w:tc>
        <w:tc>
          <w:tcPr>
            <w:tcW w:w="0" w:type="auto"/>
            <w:shd w:val="clear" w:color="auto" w:fill="auto"/>
          </w:tcPr>
          <w:p w:rsidR="00EF22D5" w:rsidRDefault="006E59EC">
            <w:pPr>
              <w:pStyle w:val="TableBodyText"/>
            </w:pPr>
            <w:r>
              <w:t>1</w:t>
            </w:r>
          </w:p>
        </w:tc>
      </w:tr>
      <w:tr w:rsidR="00EF22D5" w:rsidTr="00EF22D5">
        <w:tc>
          <w:tcPr>
            <w:tcW w:w="0" w:type="auto"/>
            <w:shd w:val="clear" w:color="auto" w:fill="auto"/>
          </w:tcPr>
          <w:p w:rsidR="00EF22D5" w:rsidRDefault="006E59EC">
            <w:pPr>
              <w:pStyle w:val="TableBodyText"/>
            </w:pPr>
            <w:r>
              <w:t>38714304</w:t>
            </w:r>
          </w:p>
        </w:tc>
        <w:tc>
          <w:tcPr>
            <w:tcW w:w="0" w:type="auto"/>
            <w:shd w:val="clear" w:color="auto" w:fill="auto"/>
          </w:tcPr>
          <w:p w:rsidR="00EF22D5" w:rsidRDefault="006E59EC">
            <w:pPr>
              <w:pStyle w:val="TableBodyText"/>
            </w:pPr>
            <w:r>
              <w:rPr>
                <w:b/>
              </w:rPr>
              <w:t>PidTagObjectType</w:t>
            </w:r>
            <w:r>
              <w:t xml:space="preserve"> ([MS-OXCPRPT] section 2.2.1.7)</w:t>
            </w:r>
          </w:p>
        </w:tc>
        <w:tc>
          <w:tcPr>
            <w:tcW w:w="0" w:type="auto"/>
            <w:shd w:val="clear" w:color="auto" w:fill="auto"/>
          </w:tcPr>
          <w:p w:rsidR="00EF22D5" w:rsidRDefault="006E59EC">
            <w:pPr>
              <w:pStyle w:val="TableBodyText"/>
              <w:ind w:left="810"/>
              <w:rPr>
                <w:b/>
              </w:rPr>
            </w:pPr>
            <w:r>
              <w:rPr>
                <w:b/>
              </w:rPr>
              <w:t xml:space="preserve">PtypInteger32 </w:t>
            </w:r>
          </w:p>
        </w:tc>
        <w:tc>
          <w:tcPr>
            <w:tcW w:w="0" w:type="auto"/>
            <w:shd w:val="clear" w:color="auto" w:fill="auto"/>
          </w:tcPr>
          <w:p w:rsidR="00EF22D5" w:rsidRDefault="006E59EC">
            <w:pPr>
              <w:pStyle w:val="TableBodyText"/>
            </w:pPr>
            <w:r>
              <w:t>6</w:t>
            </w:r>
          </w:p>
        </w:tc>
      </w:tr>
      <w:tr w:rsidR="00EF22D5" w:rsidTr="00EF22D5">
        <w:tc>
          <w:tcPr>
            <w:tcW w:w="0" w:type="auto"/>
            <w:shd w:val="clear" w:color="auto" w:fill="auto"/>
          </w:tcPr>
          <w:p w:rsidR="00EF22D5" w:rsidRDefault="006E59EC">
            <w:pPr>
              <w:pStyle w:val="TableBodyText"/>
            </w:pPr>
            <w:r>
              <w:t>38714304</w:t>
            </w:r>
          </w:p>
        </w:tc>
        <w:tc>
          <w:tcPr>
            <w:tcW w:w="0" w:type="auto"/>
            <w:shd w:val="clear" w:color="auto" w:fill="auto"/>
          </w:tcPr>
          <w:p w:rsidR="00EF22D5" w:rsidRDefault="006E59EC">
            <w:pPr>
              <w:pStyle w:val="TableBodyText"/>
              <w:rPr>
                <w:b/>
              </w:rPr>
            </w:pPr>
            <w:r>
              <w:rPr>
                <w:b/>
              </w:rPr>
              <w:t xml:space="preserve">PidTagEntryId </w:t>
            </w:r>
            <w:r>
              <w:t>([MS-OXPROPS] section 2.684)</w:t>
            </w:r>
          </w:p>
        </w:tc>
        <w:tc>
          <w:tcPr>
            <w:tcW w:w="0" w:type="auto"/>
            <w:shd w:val="clear" w:color="auto" w:fill="auto"/>
          </w:tcPr>
          <w:p w:rsidR="00EF22D5" w:rsidRDefault="006E59EC">
            <w:pPr>
              <w:pStyle w:val="TableBodyText"/>
              <w:ind w:left="810"/>
              <w:rPr>
                <w:b/>
              </w:rPr>
            </w:pPr>
            <w:r>
              <w:rPr>
                <w:b/>
              </w:rPr>
              <w:t>PtypBinary</w:t>
            </w:r>
          </w:p>
        </w:tc>
        <w:tc>
          <w:tcPr>
            <w:tcW w:w="0" w:type="auto"/>
            <w:shd w:val="clear" w:color="auto" w:fill="auto"/>
          </w:tcPr>
          <w:p w:rsidR="00EF22D5" w:rsidRDefault="006E59EC">
            <w:pPr>
              <w:pStyle w:val="TableBodyText"/>
            </w:pPr>
            <w:r>
              <w:t>%x00.00.00.00.DC.A7.​40.C8.C0.42.10.1A.B4.​B9.08.00.2B.2F.E1.​82.01.00.00.00.06.​00.00.00.2F.4F.3D.​45.78.61.6D.70.6C.​65.31.2F.4F.55.3D.​20.41.64.6D.69.6E.​69.73.74.72.61.74.​69.76.65.20.47.72.​6F.75.70.2F.43.4E.​3D.72.65.63.69.70.​69.65.6E.74.73.2F.​43.4</w:t>
            </w:r>
            <w:r>
              <w:t>E.3D.75.73.65.​72.32.00</w:t>
            </w:r>
          </w:p>
        </w:tc>
      </w:tr>
      <w:tr w:rsidR="00EF22D5" w:rsidTr="00EF22D5">
        <w:tc>
          <w:tcPr>
            <w:tcW w:w="0" w:type="auto"/>
            <w:shd w:val="clear" w:color="auto" w:fill="auto"/>
          </w:tcPr>
          <w:p w:rsidR="00EF22D5" w:rsidRDefault="006E59EC">
            <w:pPr>
              <w:pStyle w:val="TableBodyText"/>
            </w:pPr>
            <w:r>
              <w:t>38714305</w:t>
            </w:r>
          </w:p>
        </w:tc>
        <w:tc>
          <w:tcPr>
            <w:tcW w:w="0" w:type="auto"/>
            <w:shd w:val="clear" w:color="auto" w:fill="auto"/>
          </w:tcPr>
          <w:p w:rsidR="00EF22D5" w:rsidRDefault="006E59EC">
            <w:pPr>
              <w:pStyle w:val="TableBodyText"/>
            </w:pPr>
            <w:r>
              <w:rPr>
                <w:b/>
              </w:rPr>
              <w:t>PidTagDisplayName</w:t>
            </w:r>
          </w:p>
        </w:tc>
        <w:tc>
          <w:tcPr>
            <w:tcW w:w="0" w:type="auto"/>
            <w:shd w:val="clear" w:color="auto" w:fill="auto"/>
          </w:tcPr>
          <w:p w:rsidR="00EF22D5" w:rsidRDefault="006E59EC">
            <w:pPr>
              <w:pStyle w:val="TableBodyText"/>
              <w:ind w:left="810"/>
              <w:rPr>
                <w:b/>
              </w:rPr>
            </w:pPr>
            <w:r>
              <w:rPr>
                <w:b/>
              </w:rPr>
              <w:t xml:space="preserve">PtypString </w:t>
            </w:r>
          </w:p>
        </w:tc>
        <w:tc>
          <w:tcPr>
            <w:tcW w:w="0" w:type="auto"/>
            <w:shd w:val="clear" w:color="auto" w:fill="auto"/>
          </w:tcPr>
          <w:p w:rsidR="00EF22D5" w:rsidRDefault="006E59EC">
            <w:pPr>
              <w:pStyle w:val="TableBodyText"/>
            </w:pPr>
            <w:r>
              <w:t>Test user 3</w:t>
            </w:r>
          </w:p>
        </w:tc>
      </w:tr>
      <w:tr w:rsidR="00EF22D5" w:rsidTr="00EF22D5">
        <w:tc>
          <w:tcPr>
            <w:tcW w:w="0" w:type="auto"/>
            <w:shd w:val="clear" w:color="auto" w:fill="auto"/>
          </w:tcPr>
          <w:p w:rsidR="00EF22D5" w:rsidRDefault="006E59EC">
            <w:pPr>
              <w:pStyle w:val="TableBodyText"/>
            </w:pPr>
            <w:r>
              <w:t>38714305</w:t>
            </w:r>
          </w:p>
        </w:tc>
        <w:tc>
          <w:tcPr>
            <w:tcW w:w="0" w:type="auto"/>
            <w:shd w:val="clear" w:color="auto" w:fill="auto"/>
          </w:tcPr>
          <w:p w:rsidR="00EF22D5" w:rsidRDefault="006E59EC">
            <w:pPr>
              <w:pStyle w:val="TableBodyText"/>
            </w:pPr>
            <w:r>
              <w:rPr>
                <w:b/>
              </w:rPr>
              <w:t>PidTagAddressType</w:t>
            </w:r>
            <w:r>
              <w:t xml:space="preserve"> </w:t>
            </w:r>
          </w:p>
        </w:tc>
        <w:tc>
          <w:tcPr>
            <w:tcW w:w="0" w:type="auto"/>
            <w:shd w:val="clear" w:color="auto" w:fill="auto"/>
          </w:tcPr>
          <w:p w:rsidR="00EF22D5" w:rsidRDefault="006E59EC">
            <w:pPr>
              <w:pStyle w:val="TableBodyText"/>
              <w:ind w:left="810"/>
              <w:rPr>
                <w:b/>
              </w:rPr>
            </w:pPr>
            <w:r>
              <w:rPr>
                <w:b/>
              </w:rPr>
              <w:t xml:space="preserve">PtypString </w:t>
            </w:r>
          </w:p>
        </w:tc>
        <w:tc>
          <w:tcPr>
            <w:tcW w:w="0" w:type="auto"/>
            <w:shd w:val="clear" w:color="auto" w:fill="auto"/>
          </w:tcPr>
          <w:p w:rsidR="00EF22D5" w:rsidRDefault="006E59EC">
            <w:pPr>
              <w:pStyle w:val="TableBodyText"/>
            </w:pPr>
            <w:r>
              <w:t>EX</w:t>
            </w:r>
          </w:p>
        </w:tc>
      </w:tr>
      <w:tr w:rsidR="00EF22D5" w:rsidTr="00EF22D5">
        <w:tc>
          <w:tcPr>
            <w:tcW w:w="0" w:type="auto"/>
            <w:shd w:val="clear" w:color="auto" w:fill="auto"/>
          </w:tcPr>
          <w:p w:rsidR="00EF22D5" w:rsidRDefault="006E59EC">
            <w:pPr>
              <w:pStyle w:val="TableBodyText"/>
            </w:pPr>
            <w:r>
              <w:t>38714305</w:t>
            </w:r>
          </w:p>
        </w:tc>
        <w:tc>
          <w:tcPr>
            <w:tcW w:w="0" w:type="auto"/>
            <w:shd w:val="clear" w:color="auto" w:fill="auto"/>
          </w:tcPr>
          <w:p w:rsidR="00EF22D5" w:rsidRDefault="006E59EC">
            <w:pPr>
              <w:pStyle w:val="TableBodyText"/>
            </w:pPr>
            <w:r>
              <w:rPr>
                <w:b/>
              </w:rPr>
              <w:t>PidTagEmailAddress</w:t>
            </w:r>
            <w:r>
              <w:t xml:space="preserve"> </w:t>
            </w:r>
          </w:p>
        </w:tc>
        <w:tc>
          <w:tcPr>
            <w:tcW w:w="0" w:type="auto"/>
            <w:shd w:val="clear" w:color="auto" w:fill="auto"/>
          </w:tcPr>
          <w:p w:rsidR="00EF22D5" w:rsidRDefault="006E59EC">
            <w:pPr>
              <w:pStyle w:val="TableBodyText"/>
              <w:ind w:left="810"/>
              <w:rPr>
                <w:b/>
              </w:rPr>
            </w:pPr>
            <w:r>
              <w:rPr>
                <w:b/>
              </w:rPr>
              <w:t xml:space="preserve">PtypString </w:t>
            </w:r>
          </w:p>
        </w:tc>
        <w:tc>
          <w:tcPr>
            <w:tcW w:w="0" w:type="auto"/>
            <w:shd w:val="clear" w:color="auto" w:fill="auto"/>
          </w:tcPr>
          <w:p w:rsidR="00EF22D5" w:rsidRDefault="006E59EC">
            <w:pPr>
              <w:pStyle w:val="TableBodyText"/>
            </w:pPr>
            <w:r>
              <w:t>/O=Example1/OU= Administrative Group/CN=recipients/CN=user3</w:t>
            </w:r>
          </w:p>
        </w:tc>
      </w:tr>
      <w:tr w:rsidR="00EF22D5" w:rsidTr="00EF22D5">
        <w:tc>
          <w:tcPr>
            <w:tcW w:w="0" w:type="auto"/>
            <w:shd w:val="clear" w:color="auto" w:fill="auto"/>
          </w:tcPr>
          <w:p w:rsidR="00EF22D5" w:rsidRDefault="006E59EC">
            <w:pPr>
              <w:pStyle w:val="TableBodyText"/>
            </w:pPr>
            <w:r>
              <w:t>38714305</w:t>
            </w:r>
          </w:p>
        </w:tc>
        <w:tc>
          <w:tcPr>
            <w:tcW w:w="0" w:type="auto"/>
            <w:shd w:val="clear" w:color="auto" w:fill="auto"/>
          </w:tcPr>
          <w:p w:rsidR="00EF22D5" w:rsidRDefault="006E59EC">
            <w:pPr>
              <w:pStyle w:val="TableBodyText"/>
            </w:pPr>
            <w:r>
              <w:rPr>
                <w:b/>
              </w:rPr>
              <w:t>PidTagSmtpAddress</w:t>
            </w:r>
            <w:r>
              <w:t xml:space="preserve"> </w:t>
            </w:r>
          </w:p>
        </w:tc>
        <w:tc>
          <w:tcPr>
            <w:tcW w:w="0" w:type="auto"/>
            <w:shd w:val="clear" w:color="auto" w:fill="auto"/>
          </w:tcPr>
          <w:p w:rsidR="00EF22D5" w:rsidRDefault="006E59EC">
            <w:pPr>
              <w:pStyle w:val="TableBodyText"/>
              <w:ind w:left="810"/>
              <w:rPr>
                <w:b/>
              </w:rPr>
            </w:pPr>
            <w:r>
              <w:rPr>
                <w:b/>
              </w:rPr>
              <w:t xml:space="preserve">PtypString </w:t>
            </w:r>
          </w:p>
        </w:tc>
        <w:tc>
          <w:tcPr>
            <w:tcW w:w="0" w:type="auto"/>
            <w:shd w:val="clear" w:color="auto" w:fill="auto"/>
          </w:tcPr>
          <w:p w:rsidR="00EF22D5" w:rsidRDefault="006E59EC">
            <w:pPr>
              <w:pStyle w:val="TableBodyText"/>
            </w:pPr>
            <w:r>
              <w:t>user3@contoso.com</w:t>
            </w:r>
          </w:p>
        </w:tc>
      </w:tr>
      <w:tr w:rsidR="00EF22D5" w:rsidTr="00EF22D5">
        <w:tc>
          <w:tcPr>
            <w:tcW w:w="0" w:type="auto"/>
            <w:shd w:val="clear" w:color="auto" w:fill="auto"/>
          </w:tcPr>
          <w:p w:rsidR="00EF22D5" w:rsidRDefault="006E59EC">
            <w:pPr>
              <w:pStyle w:val="TableBodyText"/>
            </w:pPr>
            <w:r>
              <w:t>38714305</w:t>
            </w:r>
          </w:p>
        </w:tc>
        <w:tc>
          <w:tcPr>
            <w:tcW w:w="0" w:type="auto"/>
            <w:shd w:val="clear" w:color="auto" w:fill="auto"/>
          </w:tcPr>
          <w:p w:rsidR="00EF22D5" w:rsidRDefault="006E59EC">
            <w:pPr>
              <w:pStyle w:val="TableBodyText"/>
            </w:pPr>
            <w:r>
              <w:rPr>
                <w:b/>
              </w:rPr>
              <w:t>PidTagRecipientType</w:t>
            </w:r>
            <w:r>
              <w:t xml:space="preserve"> </w:t>
            </w:r>
          </w:p>
        </w:tc>
        <w:tc>
          <w:tcPr>
            <w:tcW w:w="0" w:type="auto"/>
            <w:shd w:val="clear" w:color="auto" w:fill="auto"/>
          </w:tcPr>
          <w:p w:rsidR="00EF22D5" w:rsidRDefault="006E59EC">
            <w:pPr>
              <w:pStyle w:val="TableBodyText"/>
              <w:ind w:left="810"/>
              <w:rPr>
                <w:b/>
              </w:rPr>
            </w:pPr>
            <w:r>
              <w:rPr>
                <w:b/>
              </w:rPr>
              <w:t xml:space="preserve">PtypInteger32 </w:t>
            </w:r>
          </w:p>
        </w:tc>
        <w:tc>
          <w:tcPr>
            <w:tcW w:w="0" w:type="auto"/>
            <w:shd w:val="clear" w:color="auto" w:fill="auto"/>
          </w:tcPr>
          <w:p w:rsidR="00EF22D5" w:rsidRDefault="006E59EC">
            <w:pPr>
              <w:pStyle w:val="TableBodyText"/>
            </w:pPr>
            <w:r>
              <w:t>1</w:t>
            </w:r>
          </w:p>
        </w:tc>
      </w:tr>
      <w:tr w:rsidR="00EF22D5" w:rsidTr="00EF22D5">
        <w:tc>
          <w:tcPr>
            <w:tcW w:w="0" w:type="auto"/>
            <w:shd w:val="clear" w:color="auto" w:fill="auto"/>
          </w:tcPr>
          <w:p w:rsidR="00EF22D5" w:rsidRDefault="006E59EC">
            <w:pPr>
              <w:pStyle w:val="TableBodyText"/>
            </w:pPr>
            <w:r>
              <w:t>38714305</w:t>
            </w:r>
          </w:p>
        </w:tc>
        <w:tc>
          <w:tcPr>
            <w:tcW w:w="0" w:type="auto"/>
            <w:shd w:val="clear" w:color="auto" w:fill="auto"/>
          </w:tcPr>
          <w:p w:rsidR="00EF22D5" w:rsidRDefault="006E59EC">
            <w:pPr>
              <w:pStyle w:val="TableBodyText"/>
              <w:rPr>
                <w:b/>
              </w:rPr>
            </w:pPr>
            <w:r>
              <w:rPr>
                <w:b/>
              </w:rPr>
              <w:t xml:space="preserve">PidTagObjectType </w:t>
            </w:r>
          </w:p>
        </w:tc>
        <w:tc>
          <w:tcPr>
            <w:tcW w:w="0" w:type="auto"/>
            <w:shd w:val="clear" w:color="auto" w:fill="auto"/>
          </w:tcPr>
          <w:p w:rsidR="00EF22D5" w:rsidRDefault="006E59EC">
            <w:pPr>
              <w:pStyle w:val="TableBodyText"/>
              <w:ind w:left="810"/>
              <w:rPr>
                <w:b/>
              </w:rPr>
            </w:pPr>
            <w:r>
              <w:rPr>
                <w:b/>
              </w:rPr>
              <w:t xml:space="preserve">PtypInteger32 </w:t>
            </w:r>
          </w:p>
        </w:tc>
        <w:tc>
          <w:tcPr>
            <w:tcW w:w="0" w:type="auto"/>
            <w:shd w:val="clear" w:color="auto" w:fill="auto"/>
          </w:tcPr>
          <w:p w:rsidR="00EF22D5" w:rsidRDefault="006E59EC">
            <w:pPr>
              <w:pStyle w:val="TableBodyText"/>
            </w:pPr>
            <w:r>
              <w:t>6</w:t>
            </w:r>
          </w:p>
        </w:tc>
      </w:tr>
      <w:tr w:rsidR="00EF22D5" w:rsidTr="00EF22D5">
        <w:tc>
          <w:tcPr>
            <w:tcW w:w="0" w:type="auto"/>
            <w:shd w:val="clear" w:color="auto" w:fill="auto"/>
          </w:tcPr>
          <w:p w:rsidR="00EF22D5" w:rsidRDefault="006E59EC">
            <w:pPr>
              <w:pStyle w:val="TableBodyText"/>
            </w:pPr>
            <w:r>
              <w:lastRenderedPageBreak/>
              <w:t>38714305</w:t>
            </w:r>
          </w:p>
        </w:tc>
        <w:tc>
          <w:tcPr>
            <w:tcW w:w="0" w:type="auto"/>
            <w:shd w:val="clear" w:color="auto" w:fill="auto"/>
          </w:tcPr>
          <w:p w:rsidR="00EF22D5" w:rsidRDefault="006E59EC">
            <w:pPr>
              <w:pStyle w:val="TableBodyText"/>
              <w:rPr>
                <w:b/>
              </w:rPr>
            </w:pPr>
            <w:r>
              <w:rPr>
                <w:b/>
              </w:rPr>
              <w:t>PidTagEntryId</w:t>
            </w:r>
          </w:p>
        </w:tc>
        <w:tc>
          <w:tcPr>
            <w:tcW w:w="0" w:type="auto"/>
            <w:shd w:val="clear" w:color="auto" w:fill="auto"/>
          </w:tcPr>
          <w:p w:rsidR="00EF22D5" w:rsidRDefault="006E59EC">
            <w:pPr>
              <w:pStyle w:val="TableBodyText"/>
              <w:ind w:left="810"/>
              <w:rPr>
                <w:b/>
              </w:rPr>
            </w:pPr>
            <w:r>
              <w:rPr>
                <w:b/>
              </w:rPr>
              <w:t>PtypBinary</w:t>
            </w:r>
          </w:p>
        </w:tc>
        <w:tc>
          <w:tcPr>
            <w:tcW w:w="0" w:type="auto"/>
            <w:shd w:val="clear" w:color="auto" w:fill="auto"/>
          </w:tcPr>
          <w:p w:rsidR="00EF22D5" w:rsidRDefault="006E59EC">
            <w:pPr>
              <w:pStyle w:val="TableBodyText"/>
            </w:pPr>
            <w:r>
              <w:t>%x00.00.00.00.DC.A7.​40.C8.C0.42.10.1A.B4.​B9.08.00.2B.2F.E1.​82.01.00.00.00.06.​00.00.00.2F.4F.3D.​45.78.61.6D.70.6C.​65.31.2F.4F.55.3D.​20.41.64.6D.69.6E.​69.73.74.72.61.74.​69.76.65.20.47.72.​6F.75.70.2F.43.4E.​3D.72.65.63.69.70.​69.65.6E.74.73.2F.​43.4</w:t>
            </w:r>
            <w:r>
              <w:t>E.3D.75.73.65.​72.33.00</w:t>
            </w:r>
          </w:p>
        </w:tc>
      </w:tr>
    </w:tbl>
    <w:p w:rsidR="00EF22D5" w:rsidRDefault="006E59EC">
      <w:r>
        <w:t>While obviously less compact than the MIME format, the Message object format makes strongly typed data available. Both client and server code can sort, find, and process messages according to specific criteria such as "all unread m</w:t>
      </w:r>
      <w:r>
        <w:t xml:space="preserve">essages", "all messages tagged as Personal", or "all </w:t>
      </w:r>
      <w:hyperlink w:anchor="gt_7204b2ed-dcef-4434-be15-6451f92d03fb">
        <w:r>
          <w:rPr>
            <w:rStyle w:val="HyperlinkGreen"/>
            <w:b/>
          </w:rPr>
          <w:t>calendar</w:t>
        </w:r>
      </w:hyperlink>
      <w:r>
        <w:t xml:space="preserve"> items occurring in the week of 2/12/2008, sorted by start time".</w:t>
      </w:r>
    </w:p>
    <w:p w:rsidR="00EF22D5" w:rsidRDefault="006E59EC">
      <w:pPr>
        <w:pStyle w:val="Heading3"/>
      </w:pPr>
      <w:bookmarkStart w:id="911" w:name="section_7a08211a760a41af8cab0acf462c4094"/>
      <w:bookmarkStart w:id="912" w:name="_Toc174599926"/>
      <w:r>
        <w:t>MIME Message Containing Inline and Non-Inline Attachments</w:t>
      </w:r>
      <w:bookmarkEnd w:id="911"/>
      <w:bookmarkEnd w:id="912"/>
      <w:r>
        <w:fldChar w:fldCharType="begin"/>
      </w:r>
      <w:r>
        <w:instrText xml:space="preserve"> XE "MIME </w:instrText>
      </w:r>
      <w:r>
        <w:instrText xml:space="preserve">examples:MIME message containing inline and non-inline attachments" </w:instrText>
      </w:r>
      <w:r>
        <w:fldChar w:fldCharType="end"/>
      </w:r>
      <w:r>
        <w:fldChar w:fldCharType="begin"/>
      </w:r>
      <w:r>
        <w:instrText xml:space="preserve"> XE "MIME message containing inline and non-inline attachments example" </w:instrText>
      </w:r>
      <w:r>
        <w:fldChar w:fldCharType="end"/>
      </w:r>
    </w:p>
    <w:p w:rsidR="00EF22D5" w:rsidRDefault="006E59EC">
      <w:r>
        <w:t xml:space="preserve">The following example demonstrates a </w:t>
      </w:r>
      <w:hyperlink w:anchor="gt_af6ba277-34c1-493d-8103-71d2af36ce30">
        <w:r>
          <w:rPr>
            <w:rStyle w:val="HyperlinkGreen"/>
            <w:b/>
          </w:rPr>
          <w:t>MIME</w:t>
        </w:r>
      </w:hyperlink>
      <w:r>
        <w:t>-formatt</w:t>
      </w:r>
      <w:r>
        <w:t xml:space="preserve">ed message that contains both inline and non-inline attachments, as described in section </w:t>
      </w:r>
      <w:hyperlink w:anchor="Section_b49891dda3b74727a29f3a85f76236df" w:history="1">
        <w:r>
          <w:rPr>
            <w:rStyle w:val="Hyperlink"/>
          </w:rPr>
          <w:t>2.1.3.4</w:t>
        </w:r>
      </w:hyperlink>
      <w:r>
        <w:t>.</w:t>
      </w:r>
    </w:p>
    <w:p w:rsidR="00EF22D5" w:rsidRDefault="006E59EC">
      <w:pPr>
        <w:pStyle w:val="Code"/>
      </w:pPr>
      <w:r>
        <w:t>From: &lt;john@contoso.com&gt;</w:t>
      </w:r>
    </w:p>
    <w:p w:rsidR="00EF22D5" w:rsidRDefault="006E59EC">
      <w:pPr>
        <w:pStyle w:val="Code"/>
      </w:pPr>
      <w:r>
        <w:t>To: &lt;imtiaz@contoso.com&gt;</w:t>
      </w:r>
    </w:p>
    <w:p w:rsidR="00EF22D5" w:rsidRDefault="006E59EC">
      <w:pPr>
        <w:pStyle w:val="Code"/>
      </w:pPr>
      <w:r>
        <w:t>Subject: Example with inline and non-inline atta</w:t>
      </w:r>
      <w:r>
        <w:t>chments.</w:t>
      </w:r>
    </w:p>
    <w:p w:rsidR="00EF22D5" w:rsidRDefault="006E59EC">
      <w:pPr>
        <w:pStyle w:val="Code"/>
      </w:pPr>
      <w:r>
        <w:t>Date: Mon, 10 Mar 2008 14:36:46 -0700</w:t>
      </w:r>
    </w:p>
    <w:p w:rsidR="00EF22D5" w:rsidRDefault="006E59EC">
      <w:pPr>
        <w:pStyle w:val="Code"/>
      </w:pPr>
      <w:r>
        <w:t>MIME-Version: 1.0</w:t>
      </w:r>
    </w:p>
    <w:p w:rsidR="00EF22D5" w:rsidRDefault="006E59EC">
      <w:pPr>
        <w:pStyle w:val="Code"/>
      </w:pPr>
      <w:r>
        <w:t>Content-Type: multipart/mixed; boundary="simple boundary 1"</w:t>
      </w:r>
    </w:p>
    <w:p w:rsidR="00EF22D5" w:rsidRDefault="00EF22D5">
      <w:pPr>
        <w:pStyle w:val="Code"/>
      </w:pPr>
    </w:p>
    <w:p w:rsidR="00EF22D5" w:rsidRDefault="006E59EC">
      <w:pPr>
        <w:pStyle w:val="Code"/>
      </w:pPr>
      <w:r>
        <w:t>--simple boundary 1</w:t>
      </w:r>
    </w:p>
    <w:p w:rsidR="00EF22D5" w:rsidRDefault="006E59EC">
      <w:pPr>
        <w:pStyle w:val="Code"/>
      </w:pPr>
      <w:r>
        <w:t>Content-Type: multipart/related; boundary="simple boundary 2"</w:t>
      </w:r>
    </w:p>
    <w:p w:rsidR="00EF22D5" w:rsidRDefault="00EF22D5">
      <w:pPr>
        <w:pStyle w:val="Code"/>
      </w:pPr>
    </w:p>
    <w:p w:rsidR="00EF22D5" w:rsidRDefault="006E59EC">
      <w:pPr>
        <w:pStyle w:val="Code"/>
      </w:pPr>
      <w:r>
        <w:t>--simple boundary 2</w:t>
      </w:r>
    </w:p>
    <w:p w:rsidR="00EF22D5" w:rsidRDefault="006E59EC">
      <w:pPr>
        <w:pStyle w:val="Code"/>
      </w:pPr>
      <w:r>
        <w:t>Content-Type: multipart/alt</w:t>
      </w:r>
      <w:r>
        <w:t>ernative; boundary="simple boundary 3"</w:t>
      </w:r>
    </w:p>
    <w:p w:rsidR="00EF22D5" w:rsidRDefault="00EF22D5">
      <w:pPr>
        <w:pStyle w:val="Code"/>
      </w:pPr>
    </w:p>
    <w:p w:rsidR="00EF22D5" w:rsidRDefault="006E59EC">
      <w:pPr>
        <w:pStyle w:val="Code"/>
      </w:pPr>
      <w:r>
        <w:t>--simple boundary 3</w:t>
      </w:r>
    </w:p>
    <w:p w:rsidR="00EF22D5" w:rsidRDefault="006E59EC">
      <w:pPr>
        <w:pStyle w:val="Code"/>
      </w:pPr>
      <w:r>
        <w:t>Content-Type: text/plain</w:t>
      </w:r>
    </w:p>
    <w:p w:rsidR="00EF22D5" w:rsidRDefault="00EF22D5">
      <w:pPr>
        <w:pStyle w:val="Code"/>
      </w:pPr>
    </w:p>
    <w:p w:rsidR="00EF22D5" w:rsidRDefault="006E59EC">
      <w:pPr>
        <w:pStyle w:val="Code"/>
      </w:pPr>
      <w:r>
        <w:t>...Text without inline reference...</w:t>
      </w:r>
    </w:p>
    <w:p w:rsidR="00EF22D5" w:rsidRDefault="006E59EC">
      <w:pPr>
        <w:pStyle w:val="Code"/>
      </w:pPr>
      <w:r>
        <w:t>--simple boundary 3</w:t>
      </w:r>
    </w:p>
    <w:p w:rsidR="00EF22D5" w:rsidRDefault="006E59EC">
      <w:pPr>
        <w:pStyle w:val="Code"/>
      </w:pPr>
      <w:r>
        <w:t>Content-Type: text/html</w:t>
      </w:r>
    </w:p>
    <w:p w:rsidR="00EF22D5" w:rsidRDefault="00EF22D5">
      <w:pPr>
        <w:pStyle w:val="Code"/>
      </w:pPr>
    </w:p>
    <w:p w:rsidR="00EF22D5" w:rsidRDefault="006E59EC">
      <w:pPr>
        <w:pStyle w:val="Code"/>
      </w:pPr>
      <w:r>
        <w:t>...Text with inline reference...</w:t>
      </w:r>
    </w:p>
    <w:p w:rsidR="00EF22D5" w:rsidRDefault="006E59EC">
      <w:pPr>
        <w:pStyle w:val="Code"/>
      </w:pPr>
      <w:r>
        <w:t>--simple boundary 3--</w:t>
      </w:r>
    </w:p>
    <w:p w:rsidR="00EF22D5" w:rsidRDefault="006E59EC">
      <w:pPr>
        <w:pStyle w:val="Code"/>
      </w:pPr>
      <w:r>
        <w:t>--simple boundary 2</w:t>
      </w:r>
    </w:p>
    <w:p w:rsidR="00EF22D5" w:rsidRDefault="006E59EC">
      <w:pPr>
        <w:pStyle w:val="Code"/>
      </w:pPr>
      <w:r>
        <w:t xml:space="preserve">Content-Type: </w:t>
      </w:r>
      <w:r>
        <w:t>image/png; name="inline.PNG"</w:t>
      </w:r>
    </w:p>
    <w:p w:rsidR="00EF22D5" w:rsidRDefault="006E59EC">
      <w:pPr>
        <w:pStyle w:val="Code"/>
      </w:pPr>
      <w:r>
        <w:t>Content-Transfer-Encoding: base64</w:t>
      </w:r>
    </w:p>
    <w:p w:rsidR="00EF22D5" w:rsidRDefault="006E59EC">
      <w:pPr>
        <w:pStyle w:val="Code"/>
      </w:pPr>
      <w:r>
        <w:t>Content-ID: &lt;6583CF49B56F42FEA6A4A118F46F96FB@example.com&gt;</w:t>
      </w:r>
    </w:p>
    <w:p w:rsidR="00EF22D5" w:rsidRDefault="006E59EC">
      <w:pPr>
        <w:pStyle w:val="Code"/>
      </w:pPr>
      <w:r>
        <w:t>Content-Disposition: inline; filename="Inline.png"</w:t>
      </w:r>
    </w:p>
    <w:p w:rsidR="00EF22D5" w:rsidRDefault="00EF22D5">
      <w:pPr>
        <w:pStyle w:val="Code"/>
      </w:pPr>
    </w:p>
    <w:p w:rsidR="00EF22D5" w:rsidRDefault="006E59EC">
      <w:pPr>
        <w:pStyle w:val="Code"/>
      </w:pPr>
      <w:r>
        <w:t>...Attachment data encoded with base64...</w:t>
      </w:r>
    </w:p>
    <w:p w:rsidR="00EF22D5" w:rsidRDefault="006E59EC">
      <w:pPr>
        <w:pStyle w:val="Code"/>
      </w:pPr>
      <w:r>
        <w:t>--simple boundary 2--</w:t>
      </w:r>
    </w:p>
    <w:p w:rsidR="00EF22D5" w:rsidRDefault="00EF22D5">
      <w:pPr>
        <w:pStyle w:val="Code"/>
      </w:pPr>
    </w:p>
    <w:p w:rsidR="00EF22D5" w:rsidRDefault="006E59EC">
      <w:pPr>
        <w:pStyle w:val="Code"/>
      </w:pPr>
      <w:r>
        <w:t>--simple boundary</w:t>
      </w:r>
      <w:r>
        <w:t xml:space="preserve"> 1</w:t>
      </w:r>
    </w:p>
    <w:p w:rsidR="00EF22D5" w:rsidRDefault="006E59EC">
      <w:pPr>
        <w:pStyle w:val="Code"/>
      </w:pPr>
      <w:r>
        <w:t>Content-Type: image/png; name=" Attachment "</w:t>
      </w:r>
    </w:p>
    <w:p w:rsidR="00EF22D5" w:rsidRDefault="006E59EC">
      <w:pPr>
        <w:pStyle w:val="Code"/>
      </w:pPr>
      <w:r>
        <w:t>Content-Transfer-Encoding: base64</w:t>
      </w:r>
    </w:p>
    <w:p w:rsidR="00EF22D5" w:rsidRDefault="006E59EC">
      <w:pPr>
        <w:pStyle w:val="Code"/>
      </w:pPr>
      <w:r>
        <w:t>Content-Disposition: attachment; filename="Attachment.png"</w:t>
      </w:r>
    </w:p>
    <w:p w:rsidR="00EF22D5" w:rsidRDefault="00EF22D5">
      <w:pPr>
        <w:pStyle w:val="Code"/>
      </w:pPr>
    </w:p>
    <w:p w:rsidR="00EF22D5" w:rsidRDefault="006E59EC">
      <w:pPr>
        <w:pStyle w:val="Code"/>
      </w:pPr>
      <w:r>
        <w:t>...Attachment data encoded with base64...</w:t>
      </w:r>
    </w:p>
    <w:p w:rsidR="00EF22D5" w:rsidRDefault="006E59EC">
      <w:pPr>
        <w:pStyle w:val="Code"/>
      </w:pPr>
      <w:r>
        <w:t>--simple boundary 1--</w:t>
      </w:r>
    </w:p>
    <w:p w:rsidR="00EF22D5" w:rsidRDefault="006E59EC">
      <w:pPr>
        <w:pStyle w:val="Heading3"/>
      </w:pPr>
      <w:bookmarkStart w:id="913" w:name="section_92ce322fefa148c5828a543063fa9db8"/>
      <w:bookmarkStart w:id="914" w:name="_Toc174599927"/>
      <w:r>
        <w:lastRenderedPageBreak/>
        <w:t>MIME Message Containing Only Inline Attachments</w:t>
      </w:r>
      <w:bookmarkEnd w:id="913"/>
      <w:bookmarkEnd w:id="914"/>
      <w:r>
        <w:fldChar w:fldCharType="begin"/>
      </w:r>
      <w:r>
        <w:instrText xml:space="preserve"> XE "MIME examples:MIME message containing only inline attachments" </w:instrText>
      </w:r>
      <w:r>
        <w:fldChar w:fldCharType="end"/>
      </w:r>
      <w:r>
        <w:fldChar w:fldCharType="begin"/>
      </w:r>
      <w:r>
        <w:instrText xml:space="preserve"> XE "MIME message containing only inline attachments example" </w:instrText>
      </w:r>
      <w:r>
        <w:fldChar w:fldCharType="end"/>
      </w:r>
    </w:p>
    <w:p w:rsidR="00EF22D5" w:rsidRDefault="006E59EC">
      <w:r>
        <w:t xml:space="preserve">The following example demonstrates a </w:t>
      </w:r>
      <w:hyperlink w:anchor="gt_af6ba277-34c1-493d-8103-71d2af36ce30">
        <w:r>
          <w:rPr>
            <w:rStyle w:val="HyperlinkGreen"/>
            <w:b/>
          </w:rPr>
          <w:t>MIME</w:t>
        </w:r>
      </w:hyperlink>
      <w:r>
        <w:t>-formatted message</w:t>
      </w:r>
      <w:r>
        <w:t xml:space="preserve"> that contains only inline attachments, as described in section </w:t>
      </w:r>
      <w:hyperlink w:anchor="Section_b49891dda3b74727a29f3a85f76236df" w:history="1">
        <w:r>
          <w:rPr>
            <w:rStyle w:val="Hyperlink"/>
          </w:rPr>
          <w:t>2.1.3.4</w:t>
        </w:r>
      </w:hyperlink>
      <w:r>
        <w:t>.</w:t>
      </w:r>
    </w:p>
    <w:p w:rsidR="00EF22D5" w:rsidRDefault="00EF22D5">
      <w:pPr>
        <w:pStyle w:val="Code"/>
      </w:pPr>
    </w:p>
    <w:p w:rsidR="00EF22D5" w:rsidRDefault="006E59EC">
      <w:pPr>
        <w:pStyle w:val="Code"/>
      </w:pPr>
      <w:r>
        <w:t>From: &lt;john@contoso.com&gt;</w:t>
      </w:r>
    </w:p>
    <w:p w:rsidR="00EF22D5" w:rsidRDefault="006E59EC">
      <w:pPr>
        <w:pStyle w:val="Code"/>
      </w:pPr>
      <w:r>
        <w:t>To: &lt;imtiaz@contoso.com&gt;</w:t>
      </w:r>
    </w:p>
    <w:p w:rsidR="00EF22D5" w:rsidRDefault="006E59EC">
      <w:pPr>
        <w:pStyle w:val="Code"/>
      </w:pPr>
      <w:r>
        <w:t>Subject: Example with inline attachment.</w:t>
      </w:r>
    </w:p>
    <w:p w:rsidR="00EF22D5" w:rsidRDefault="006E59EC">
      <w:pPr>
        <w:pStyle w:val="Code"/>
      </w:pPr>
      <w:r>
        <w:t>Date: Mon, 10 Mar 2008 14:36:46</w:t>
      </w:r>
      <w:r>
        <w:t xml:space="preserve"> -0700</w:t>
      </w:r>
    </w:p>
    <w:p w:rsidR="00EF22D5" w:rsidRDefault="006E59EC">
      <w:pPr>
        <w:pStyle w:val="Code"/>
      </w:pPr>
      <w:r>
        <w:t>MIME-Version: 1.0</w:t>
      </w:r>
    </w:p>
    <w:p w:rsidR="00EF22D5" w:rsidRDefault="006E59EC">
      <w:pPr>
        <w:pStyle w:val="Code"/>
      </w:pPr>
      <w:r>
        <w:t>Content-Type: multipart/related; boundary="simple boundary"</w:t>
      </w:r>
    </w:p>
    <w:p w:rsidR="00EF22D5" w:rsidRDefault="00EF22D5">
      <w:pPr>
        <w:pStyle w:val="Code"/>
      </w:pPr>
    </w:p>
    <w:p w:rsidR="00EF22D5" w:rsidRDefault="006E59EC">
      <w:pPr>
        <w:pStyle w:val="Code"/>
      </w:pPr>
      <w:r>
        <w:t>--simple boundary</w:t>
      </w:r>
    </w:p>
    <w:p w:rsidR="00EF22D5" w:rsidRDefault="006E59EC">
      <w:pPr>
        <w:pStyle w:val="Code"/>
      </w:pPr>
      <w:r>
        <w:t>Content-Type: text/html;</w:t>
      </w:r>
    </w:p>
    <w:p w:rsidR="00EF22D5" w:rsidRDefault="00EF22D5">
      <w:pPr>
        <w:pStyle w:val="Code"/>
      </w:pPr>
    </w:p>
    <w:p w:rsidR="00EF22D5" w:rsidRDefault="006E59EC">
      <w:pPr>
        <w:pStyle w:val="Code"/>
      </w:pPr>
      <w:r>
        <w:t>...Text with reference...</w:t>
      </w:r>
    </w:p>
    <w:p w:rsidR="00EF22D5" w:rsidRDefault="00EF22D5">
      <w:pPr>
        <w:pStyle w:val="Code"/>
      </w:pPr>
    </w:p>
    <w:p w:rsidR="00EF22D5" w:rsidRDefault="006E59EC">
      <w:pPr>
        <w:pStyle w:val="Code"/>
      </w:pPr>
      <w:r>
        <w:t>--simple boundary</w:t>
      </w:r>
    </w:p>
    <w:p w:rsidR="00EF22D5" w:rsidRDefault="006E59EC">
      <w:pPr>
        <w:pStyle w:val="Code"/>
      </w:pPr>
      <w:r>
        <w:t>Content-Type: image/png; name="inline.PNG"</w:t>
      </w:r>
    </w:p>
    <w:p w:rsidR="00EF22D5" w:rsidRDefault="006E59EC">
      <w:pPr>
        <w:pStyle w:val="Code"/>
      </w:pPr>
      <w:r>
        <w:t>Content-Transfer-Encoding: base64</w:t>
      </w:r>
    </w:p>
    <w:p w:rsidR="00EF22D5" w:rsidRDefault="006E59EC">
      <w:pPr>
        <w:pStyle w:val="Code"/>
      </w:pPr>
      <w:r>
        <w:t>Cont</w:t>
      </w:r>
      <w:r>
        <w:t>ent-ID: &lt;6583CF49B56F42FEA6A4A118F46F96FB@example.com&gt;</w:t>
      </w:r>
    </w:p>
    <w:p w:rsidR="00EF22D5" w:rsidRDefault="006E59EC">
      <w:pPr>
        <w:pStyle w:val="Code"/>
      </w:pPr>
      <w:r>
        <w:t>Content-Disposition: inline; filename=" inline.png"</w:t>
      </w:r>
    </w:p>
    <w:p w:rsidR="00EF22D5" w:rsidRDefault="00EF22D5">
      <w:pPr>
        <w:pStyle w:val="Code"/>
      </w:pPr>
    </w:p>
    <w:p w:rsidR="00EF22D5" w:rsidRDefault="006E59EC">
      <w:pPr>
        <w:pStyle w:val="Code"/>
      </w:pPr>
      <w:r>
        <w:t>...Attachment data encoded with base64...</w:t>
      </w:r>
    </w:p>
    <w:p w:rsidR="00EF22D5" w:rsidRDefault="006E59EC">
      <w:pPr>
        <w:pStyle w:val="Code"/>
      </w:pPr>
      <w:r>
        <w:t>--simple boundary--</w:t>
      </w:r>
    </w:p>
    <w:p w:rsidR="00EF22D5" w:rsidRDefault="006E59EC">
      <w:pPr>
        <w:pStyle w:val="Heading3"/>
      </w:pPr>
      <w:bookmarkStart w:id="915" w:name="section_6227468505354711b3bffb444010dbb9"/>
      <w:bookmarkStart w:id="916" w:name="_Toc174599928"/>
      <w:r>
        <w:t>MIME Message Containing Only Non-Inline Attachments</w:t>
      </w:r>
      <w:bookmarkEnd w:id="915"/>
      <w:bookmarkEnd w:id="916"/>
      <w:r>
        <w:fldChar w:fldCharType="begin"/>
      </w:r>
      <w:r>
        <w:instrText xml:space="preserve"> XE "MIME examples:MIME message con</w:instrText>
      </w:r>
      <w:r>
        <w:instrText xml:space="preserve">taining only non-inline attachments" </w:instrText>
      </w:r>
      <w:r>
        <w:fldChar w:fldCharType="end"/>
      </w:r>
      <w:r>
        <w:fldChar w:fldCharType="begin"/>
      </w:r>
      <w:r>
        <w:instrText xml:space="preserve"> XE "MIME message containing only non-inline attachments example" </w:instrText>
      </w:r>
      <w:r>
        <w:fldChar w:fldCharType="end"/>
      </w:r>
    </w:p>
    <w:p w:rsidR="00EF22D5" w:rsidRDefault="006E59EC">
      <w:r>
        <w:t xml:space="preserve">The following example demonstrates a </w:t>
      </w:r>
      <w:hyperlink w:anchor="gt_af6ba277-34c1-493d-8103-71d2af36ce30">
        <w:r>
          <w:rPr>
            <w:rStyle w:val="HyperlinkGreen"/>
            <w:b/>
          </w:rPr>
          <w:t>MIME</w:t>
        </w:r>
      </w:hyperlink>
      <w:r>
        <w:t>-formatted message that contains only non-inl</w:t>
      </w:r>
      <w:r>
        <w:t xml:space="preserve">ine attachments, as described in section </w:t>
      </w:r>
      <w:hyperlink w:anchor="Section_b49891dda3b74727a29f3a85f76236df" w:history="1">
        <w:r>
          <w:rPr>
            <w:rStyle w:val="Hyperlink"/>
          </w:rPr>
          <w:t>2.1.3.4</w:t>
        </w:r>
      </w:hyperlink>
      <w:r>
        <w:t>.</w:t>
      </w:r>
    </w:p>
    <w:p w:rsidR="00EF22D5" w:rsidRDefault="00EF22D5">
      <w:pPr>
        <w:pStyle w:val="Code"/>
      </w:pPr>
    </w:p>
    <w:p w:rsidR="00EF22D5" w:rsidRDefault="006E59EC">
      <w:pPr>
        <w:pStyle w:val="Code"/>
      </w:pPr>
      <w:r>
        <w:t>From: &lt;john@contoso.com&gt;</w:t>
      </w:r>
    </w:p>
    <w:p w:rsidR="00EF22D5" w:rsidRDefault="006E59EC">
      <w:pPr>
        <w:pStyle w:val="Code"/>
      </w:pPr>
      <w:r>
        <w:t>To: &lt;imtiaz@contoso.com&gt;</w:t>
      </w:r>
    </w:p>
    <w:p w:rsidR="00EF22D5" w:rsidRDefault="006E59EC">
      <w:pPr>
        <w:pStyle w:val="Code"/>
      </w:pPr>
      <w:r>
        <w:t>Subject: Example with non-inline attachment.</w:t>
      </w:r>
    </w:p>
    <w:p w:rsidR="00EF22D5" w:rsidRDefault="006E59EC">
      <w:pPr>
        <w:pStyle w:val="Code"/>
      </w:pPr>
      <w:r>
        <w:t>Date: Mon, 10 Mar 2008 14:36:46 -0700</w:t>
      </w:r>
    </w:p>
    <w:p w:rsidR="00EF22D5" w:rsidRDefault="006E59EC">
      <w:pPr>
        <w:pStyle w:val="Code"/>
      </w:pPr>
      <w:r>
        <w:t>MIME-Version</w:t>
      </w:r>
      <w:r>
        <w:t>: 1.0</w:t>
      </w:r>
    </w:p>
    <w:p w:rsidR="00EF22D5" w:rsidRDefault="006E59EC">
      <w:pPr>
        <w:pStyle w:val="Code"/>
      </w:pPr>
      <w:r>
        <w:t>Content-Type: multipart/mixed; boundary="simple boundary"</w:t>
      </w:r>
    </w:p>
    <w:p w:rsidR="00EF22D5" w:rsidRDefault="00EF22D5">
      <w:pPr>
        <w:pStyle w:val="Code"/>
      </w:pPr>
    </w:p>
    <w:p w:rsidR="00EF22D5" w:rsidRDefault="006E59EC">
      <w:pPr>
        <w:pStyle w:val="Code"/>
      </w:pPr>
      <w:r>
        <w:t>--simple boundary</w:t>
      </w:r>
    </w:p>
    <w:p w:rsidR="00EF22D5" w:rsidRDefault="006E59EC">
      <w:pPr>
        <w:pStyle w:val="Code"/>
      </w:pPr>
      <w:r>
        <w:t>Content-Type: text/plain;</w:t>
      </w:r>
    </w:p>
    <w:p w:rsidR="00EF22D5" w:rsidRDefault="00EF22D5">
      <w:pPr>
        <w:pStyle w:val="Code"/>
      </w:pPr>
    </w:p>
    <w:p w:rsidR="00EF22D5" w:rsidRDefault="006E59EC">
      <w:pPr>
        <w:pStyle w:val="Code"/>
      </w:pPr>
      <w:r>
        <w:t>...Text without reference...</w:t>
      </w:r>
    </w:p>
    <w:p w:rsidR="00EF22D5" w:rsidRDefault="00EF22D5">
      <w:pPr>
        <w:pStyle w:val="Code"/>
      </w:pPr>
    </w:p>
    <w:p w:rsidR="00EF22D5" w:rsidRDefault="006E59EC">
      <w:pPr>
        <w:pStyle w:val="Code"/>
      </w:pPr>
      <w:r>
        <w:t>--simple boundary</w:t>
      </w:r>
    </w:p>
    <w:p w:rsidR="00EF22D5" w:rsidRDefault="006E59EC">
      <w:pPr>
        <w:pStyle w:val="Code"/>
      </w:pPr>
      <w:r>
        <w:t>Content-Type: image/png; name=" Attachment"</w:t>
      </w:r>
    </w:p>
    <w:p w:rsidR="00EF22D5" w:rsidRDefault="006E59EC">
      <w:pPr>
        <w:pStyle w:val="Code"/>
      </w:pPr>
      <w:r>
        <w:t>Content-Transfer-Encoding: base64</w:t>
      </w:r>
    </w:p>
    <w:p w:rsidR="00EF22D5" w:rsidRDefault="006E59EC">
      <w:pPr>
        <w:pStyle w:val="Code"/>
      </w:pPr>
      <w:r>
        <w:t>Content-Disposition:</w:t>
      </w:r>
      <w:r>
        <w:t xml:space="preserve"> attachment; filename="Attachment.png"</w:t>
      </w:r>
    </w:p>
    <w:p w:rsidR="00EF22D5" w:rsidRDefault="00EF22D5">
      <w:pPr>
        <w:pStyle w:val="Code"/>
      </w:pPr>
    </w:p>
    <w:p w:rsidR="00EF22D5" w:rsidRDefault="006E59EC">
      <w:pPr>
        <w:pStyle w:val="Code"/>
      </w:pPr>
      <w:r>
        <w:t>...Attachment data encoded with base64...</w:t>
      </w:r>
    </w:p>
    <w:p w:rsidR="00EF22D5" w:rsidRDefault="006E59EC">
      <w:pPr>
        <w:pStyle w:val="Code"/>
      </w:pPr>
      <w:r>
        <w:t>--simple boundary--</w:t>
      </w:r>
    </w:p>
    <w:p w:rsidR="00EF22D5" w:rsidRDefault="006E59EC">
      <w:pPr>
        <w:pStyle w:val="Heading3"/>
      </w:pPr>
      <w:bookmarkStart w:id="917" w:name="section_ce7339b2567e4a5dbf13b8acb5d31bfa"/>
      <w:bookmarkStart w:id="918" w:name="_Toc174599929"/>
      <w:r>
        <w:t>E-Mail Message Without a MIME-Version Header</w:t>
      </w:r>
      <w:bookmarkEnd w:id="917"/>
      <w:bookmarkEnd w:id="918"/>
      <w:r>
        <w:fldChar w:fldCharType="begin"/>
      </w:r>
      <w:r>
        <w:instrText xml:space="preserve"> XE "MIME examples:MIME message without a MIME-version header" </w:instrText>
      </w:r>
      <w:r>
        <w:fldChar w:fldCharType="end"/>
      </w:r>
      <w:r>
        <w:fldChar w:fldCharType="begin"/>
      </w:r>
      <w:r>
        <w:instrText xml:space="preserve"> XE "MIME message without a MIME-version head</w:instrText>
      </w:r>
      <w:r>
        <w:instrText xml:space="preserve">er example" </w:instrText>
      </w:r>
      <w:r>
        <w:fldChar w:fldCharType="end"/>
      </w:r>
    </w:p>
    <w:p w:rsidR="00EF22D5" w:rsidRDefault="006E59EC">
      <w:r>
        <w:t xml:space="preserve">The following is an example of an e-mail message lacking a </w:t>
      </w:r>
      <w:r>
        <w:rPr>
          <w:b/>
        </w:rPr>
        <w:t>MIME-Version</w:t>
      </w:r>
      <w:r>
        <w:t xml:space="preserve"> </w:t>
      </w:r>
      <w:hyperlink w:anchor="gt_84a82291-9444-481e-97e3-4ff69a88e932">
        <w:r>
          <w:rPr>
            <w:rStyle w:val="HyperlinkGreen"/>
            <w:b/>
          </w:rPr>
          <w:t>header</w:t>
        </w:r>
      </w:hyperlink>
      <w:r>
        <w:t xml:space="preserve">. Such messages can be treated as </w:t>
      </w:r>
      <w:hyperlink w:anchor="gt_bcc83734-de00-4cd2-a344-4455ac688da9">
        <w:r>
          <w:rPr>
            <w:rStyle w:val="HyperlinkGreen"/>
            <w:b/>
          </w:rPr>
          <w:t xml:space="preserve">MIME </w:t>
        </w:r>
        <w:r>
          <w:rPr>
            <w:rStyle w:val="HyperlinkGreen"/>
            <w:b/>
          </w:rPr>
          <w:t>messages</w:t>
        </w:r>
      </w:hyperlink>
      <w:r>
        <w:t xml:space="preserve">, as described in section </w:t>
      </w:r>
      <w:hyperlink w:anchor="Section_6b98952c1a4f4748b9b833f182d82036" w:history="1">
        <w:r>
          <w:rPr>
            <w:rStyle w:val="Hyperlink"/>
          </w:rPr>
          <w:t>2.2.3.9.1</w:t>
        </w:r>
      </w:hyperlink>
      <w:r>
        <w:t xml:space="preserve">.  </w:t>
      </w:r>
    </w:p>
    <w:p w:rsidR="00EF22D5" w:rsidRDefault="006E59EC">
      <w:pPr>
        <w:pStyle w:val="Code"/>
      </w:pPr>
      <w:r>
        <w:t>From: &lt;user1@contoso.com&gt;</w:t>
      </w:r>
    </w:p>
    <w:p w:rsidR="00EF22D5" w:rsidRDefault="006E59EC">
      <w:pPr>
        <w:pStyle w:val="Code"/>
      </w:pPr>
      <w:r>
        <w:t>To: &lt;user2@contoso.com&gt;</w:t>
      </w:r>
    </w:p>
    <w:p w:rsidR="00EF22D5" w:rsidRDefault="006E59EC">
      <w:pPr>
        <w:pStyle w:val="Code"/>
      </w:pPr>
      <w:r>
        <w:t>Subject: Example Legacy 822 message with attachment.</w:t>
      </w:r>
    </w:p>
    <w:p w:rsidR="00EF22D5" w:rsidRDefault="006E59EC">
      <w:pPr>
        <w:pStyle w:val="Code"/>
      </w:pPr>
      <w:r>
        <w:t>Date: Mon, 10 Mar 2008 14:36:46 -0700</w:t>
      </w:r>
    </w:p>
    <w:p w:rsidR="00EF22D5" w:rsidRDefault="00EF22D5">
      <w:pPr>
        <w:pStyle w:val="Code"/>
      </w:pPr>
    </w:p>
    <w:p w:rsidR="00EF22D5" w:rsidRDefault="006E59EC">
      <w:pPr>
        <w:pStyle w:val="Code"/>
      </w:pPr>
      <w:r>
        <w:t>this is</w:t>
      </w:r>
      <w:r>
        <w:t xml:space="preserve"> a test message</w:t>
      </w:r>
    </w:p>
    <w:p w:rsidR="00EF22D5" w:rsidRDefault="00EF22D5">
      <w:pPr>
        <w:pStyle w:val="Code"/>
      </w:pPr>
    </w:p>
    <w:p w:rsidR="00EF22D5" w:rsidRDefault="006E59EC">
      <w:pPr>
        <w:pStyle w:val="Code"/>
      </w:pPr>
      <w:r>
        <w:t>begin 664 Flag.png</w:t>
      </w:r>
    </w:p>
    <w:p w:rsidR="00EF22D5" w:rsidRDefault="006E59EC">
      <w:pPr>
        <w:pStyle w:val="Code"/>
      </w:pPr>
      <w:r>
        <w:t>MB5!.1PT*&amp;@H````-24A$4@```!0````-"`8```"I4$Y&gt;````!F)+1T0`_P#_</w:t>
      </w:r>
    </w:p>
    <w:p w:rsidR="00EF22D5" w:rsidRDefault="006E59EC">
      <w:pPr>
        <w:pStyle w:val="Code"/>
      </w:pPr>
      <w:r>
        <w:t>M`/^@O:&gt;3````"7!(67,```L3```+$P$`FIP8````!W1)344'V`,+`!8G&amp;XK)</w:t>
      </w:r>
    </w:p>
    <w:p w:rsidR="00EF22D5" w:rsidRDefault="006E59EC">
      <w:pPr>
        <w:pStyle w:val="Code"/>
      </w:pPr>
      <w:r>
        <w:t>MCP```1M)1$%4.,NMDTUJPE`4A;\7\Z,ET8$-07`@BE,1.Q)T#2*X!-V+6^@J</w:t>
      </w:r>
    </w:p>
    <w:p w:rsidR="00EF22D5" w:rsidRDefault="006E59EC">
      <w:pPr>
        <w:pStyle w:val="Code"/>
      </w:pPr>
      <w:r>
        <w:t>M7(2.Q14X&lt;J+6@29$DZBOHTJA)GW0GO&amp;Y'</w:t>
      </w:r>
      <w:r>
        <w:t>^=&gt;SA6\O4O^49J*R;4#7#OX.W#2</w:t>
      </w:r>
    </w:p>
    <w:p w:rsidR="00EF22D5" w:rsidRDefault="006E59EC">
      <w:pPr>
        <w:pStyle w:val="Code"/>
      </w:pPr>
      <w:r>
        <w:t>MGU,I'6EZ6YK&gt;EDKIR*0_SP2*M)6=_(6"D1!$%F%L`O!BQMA6Q#DQ\"]Y]82M</w:t>
      </w:r>
    </w:p>
    <w:p w:rsidR="00EF22D5" w:rsidRDefault="006E59EC">
      <w:pPr>
        <w:pStyle w:val="Code"/>
      </w:pPr>
      <w:r>
        <w:t>MZH919\G.=QXP@#`VV?D.H\Z25G6CGM#(W4ANN&lt;S5TCP_$FI",AW.L/1K*LS2</w:t>
      </w:r>
    </w:p>
    <w:p w:rsidR="00EF22D5" w:rsidRDefault="006E59EC">
      <w:pPr>
        <w:pStyle w:val="Code"/>
      </w:pPr>
      <w:r>
        <w:t>MKTR',S0AU1+FM#NW&gt;W8!TCQ/IQKNGG%OD0H;]Q8TW+WZ#0M&amp;@A`2VXKX"&amp;SN</w:t>
      </w:r>
    </w:p>
    <w:p w:rsidR="00EF22D5" w:rsidRDefault="006E59EC">
      <w:pPr>
        <w:pStyle w:val="Code"/>
      </w:pPr>
      <w:r>
        <w:t>M4CS.\6H'!)&amp;%E()S8J@E/"&lt;&amp;86PR:*^HE0]TZVNZ]</w:t>
      </w:r>
      <w:r>
        <w:t>36U\H%!&gt;T48FT]AF3W\</w:t>
      </w:r>
    </w:p>
    <w:p w:rsidR="00EF22D5" w:rsidRDefault="006E59EC">
      <w:pPr>
        <w:pStyle w:val="Code"/>
      </w:pPr>
      <w:r>
        <w:t>F+J]X`F![*O[Z*;K*.ZF`OO0)9G1H4-$`H@T`````245.1*Y"8((`</w:t>
      </w:r>
    </w:p>
    <w:p w:rsidR="00EF22D5" w:rsidRDefault="006E59EC">
      <w:pPr>
        <w:pStyle w:val="Code"/>
      </w:pPr>
      <w:r>
        <w:t>`</w:t>
      </w:r>
    </w:p>
    <w:p w:rsidR="00EF22D5" w:rsidRDefault="006E59EC">
      <w:pPr>
        <w:pStyle w:val="Code"/>
      </w:pPr>
      <w:r>
        <w:t>end</w:t>
      </w:r>
    </w:p>
    <w:p w:rsidR="00EF22D5" w:rsidRDefault="00EF22D5">
      <w:pPr>
        <w:pStyle w:val="Code"/>
      </w:pPr>
    </w:p>
    <w:p w:rsidR="00EF22D5" w:rsidRDefault="006E59EC">
      <w:pPr>
        <w:pStyle w:val="Code"/>
      </w:pPr>
      <w:r>
        <w:t>begin 664 Flag.png</w:t>
      </w:r>
    </w:p>
    <w:p w:rsidR="00EF22D5" w:rsidRDefault="006E59EC">
      <w:pPr>
        <w:pStyle w:val="Code"/>
      </w:pPr>
      <w:r>
        <w:t>MB5!.1PT*&amp;@H````-24A$4@```!0````-"`8```"I4$Y&gt;````!F)+1T0`_P#_</w:t>
      </w:r>
    </w:p>
    <w:p w:rsidR="00EF22D5" w:rsidRDefault="006E59EC">
      <w:pPr>
        <w:pStyle w:val="Code"/>
      </w:pPr>
      <w:r>
        <w:t>M`/^@O:&gt;3````"7!(67,```L3```+$P$`FIP8````!W1)344'V`,+`!8G&amp;XK)</w:t>
      </w:r>
    </w:p>
    <w:p w:rsidR="00EF22D5" w:rsidRDefault="006E59EC">
      <w:pPr>
        <w:pStyle w:val="Code"/>
      </w:pPr>
      <w:r>
        <w:t>MCP```1M)1$%4.,NMDTUJPE`4A;\7\Z,ET8$-07`@BE,1.Q)T#2*X!-V+6^@J</w:t>
      </w:r>
    </w:p>
    <w:p w:rsidR="00EF22D5" w:rsidRDefault="006E59EC">
      <w:pPr>
        <w:pStyle w:val="Code"/>
      </w:pPr>
      <w:r>
        <w:t>M7(2.Q14X&lt;J+6@29$DZBOHTJA)GW0GO&amp;Y'^=&gt;SA6\O4O^49J*R;4#7#OX.W#2</w:t>
      </w:r>
    </w:p>
    <w:p w:rsidR="00EF22D5" w:rsidRDefault="006E59EC">
      <w:pPr>
        <w:pStyle w:val="Code"/>
      </w:pPr>
      <w:r>
        <w:t>MGU,I'6EZ6YK&gt;EDKIR*0_SP2*M)6=_(6"D1!$%F%L`O!BQMA6Q#DQ\"]Y]82M</w:t>
      </w:r>
    </w:p>
    <w:p w:rsidR="00EF22D5" w:rsidRDefault="006E59EC">
      <w:pPr>
        <w:pStyle w:val="Code"/>
      </w:pPr>
      <w:r>
        <w:t>MZH919\G.=QXP@#`VV?D.H\Z25G6CGM#(W4ANN&lt;S5TCP_$FI",AW.L/1K*LS2</w:t>
      </w:r>
    </w:p>
    <w:p w:rsidR="00EF22D5" w:rsidRDefault="006E59EC">
      <w:pPr>
        <w:pStyle w:val="Code"/>
      </w:pPr>
      <w:r>
        <w:t>MKTR',S0</w:t>
      </w:r>
      <w:r>
        <w:t>AU1+FM#NW&gt;W8!TCQ/IQKNGG%OD0H;]Q8TW+WZ#0M&amp;@A`2VXKX"&amp;SN</w:t>
      </w:r>
    </w:p>
    <w:p w:rsidR="00EF22D5" w:rsidRDefault="006E59EC">
      <w:pPr>
        <w:pStyle w:val="Code"/>
      </w:pPr>
      <w:r>
        <w:t>M4CS.\6H'!)&amp;%E()S8J@E/"&lt;&amp;86PR:*^HE0]TZVNZ]36U\H%!&gt;T48FT]AF3W\</w:t>
      </w:r>
    </w:p>
    <w:p w:rsidR="00EF22D5" w:rsidRDefault="006E59EC">
      <w:pPr>
        <w:pStyle w:val="Code"/>
      </w:pPr>
      <w:r>
        <w:t>F+J]X`F![*O[Z*;K*.ZF`OO0)9G1H4-$`H@T`````245.1*Y"8((`</w:t>
      </w:r>
    </w:p>
    <w:p w:rsidR="00EF22D5" w:rsidRDefault="006E59EC">
      <w:pPr>
        <w:pStyle w:val="Code"/>
      </w:pPr>
      <w:r>
        <w:t>`</w:t>
      </w:r>
    </w:p>
    <w:p w:rsidR="00EF22D5" w:rsidRDefault="006E59EC">
      <w:pPr>
        <w:pStyle w:val="Code"/>
      </w:pPr>
      <w:r>
        <w:t>end</w:t>
      </w:r>
    </w:p>
    <w:p w:rsidR="00EF22D5" w:rsidRDefault="006E59EC">
      <w:pPr>
        <w:pStyle w:val="Heading1"/>
      </w:pPr>
      <w:bookmarkStart w:id="919" w:name="section_be863d12475b4a6886e04cf35eef0dfe"/>
      <w:bookmarkStart w:id="920" w:name="_Toc174599930"/>
      <w:r>
        <w:lastRenderedPageBreak/>
        <w:t>Security</w:t>
      </w:r>
      <w:bookmarkEnd w:id="919"/>
      <w:bookmarkEnd w:id="920"/>
    </w:p>
    <w:p w:rsidR="00EF22D5" w:rsidRDefault="006E59EC">
      <w:pPr>
        <w:pStyle w:val="Heading2"/>
      </w:pPr>
      <w:bookmarkStart w:id="921" w:name="section_c15c10e034804776a099bbffbbba0922"/>
      <w:bookmarkStart w:id="922" w:name="_Toc174599931"/>
      <w:r>
        <w:t>Security Considerations for Implementers</w:t>
      </w:r>
      <w:bookmarkEnd w:id="921"/>
      <w:bookmarkEnd w:id="922"/>
    </w:p>
    <w:p w:rsidR="00EF22D5" w:rsidRDefault="006E59EC">
      <w:pPr>
        <w:pStyle w:val="Heading3"/>
      </w:pPr>
      <w:bookmarkStart w:id="923" w:name="section_48c07f878a224bd3844f7eb2f45cc302"/>
      <w:bookmarkStart w:id="924" w:name="_Toc174599932"/>
      <w:r>
        <w:t>Unsolicited Commercial E-Mail (Spam)</w:t>
      </w:r>
      <w:bookmarkEnd w:id="923"/>
      <w:bookmarkEnd w:id="924"/>
      <w:r>
        <w:fldChar w:fldCharType="begin"/>
      </w:r>
      <w:r>
        <w:instrText xml:space="preserve"> XE "Security considerations:unsolicited commercial e-mail (spam)" </w:instrText>
      </w:r>
      <w:r>
        <w:fldChar w:fldCharType="end"/>
      </w:r>
      <w:r>
        <w:fldChar w:fldCharType="begin"/>
      </w:r>
      <w:r>
        <w:instrText xml:space="preserve"> XE "Unsolicited commercial e-mail (spam) security considerations" </w:instrText>
      </w:r>
      <w:r>
        <w:fldChar w:fldCharType="end"/>
      </w:r>
    </w:p>
    <w:p w:rsidR="00EF22D5" w:rsidRDefault="006E59EC">
      <w:r>
        <w:t>A significant business has evolved around the sending of unsolicited commercial e</w:t>
      </w:r>
      <w:r>
        <w:t xml:space="preserve">-mail (colloquially referred as </w:t>
      </w:r>
      <w:hyperlink w:anchor="gt_3a066672-22ac-4bbf-b834-2431834e0631">
        <w:r>
          <w:rPr>
            <w:rStyle w:val="HyperlinkGreen"/>
            <w:b/>
          </w:rPr>
          <w:t>spam</w:t>
        </w:r>
      </w:hyperlink>
      <w:r>
        <w:t xml:space="preserve">). Unlike physical bulk mail, with its built-in restrictions on labeling and cost, the general structure of </w:t>
      </w:r>
      <w:hyperlink w:anchor="gt_0678be67-e739-4e33-97fe-2b03b903a379">
        <w:r>
          <w:rPr>
            <w:rStyle w:val="HyperlinkGreen"/>
            <w:b/>
          </w:rPr>
          <w:t>SMTP</w:t>
        </w:r>
      </w:hyperlink>
      <w:r>
        <w:t xml:space="preserve"> allows anonymous sources to send e-mail messages virtually without restriction. Attempts are being made to reduce the volume of spam that makes it to a person's </w:t>
      </w:r>
      <w:hyperlink w:anchor="gt_d3ad0e15-adc9-4174-bacf-d929b57278b3">
        <w:r>
          <w:rPr>
            <w:rStyle w:val="HyperlinkGreen"/>
            <w:b/>
          </w:rPr>
          <w:t>mailbox</w:t>
        </w:r>
      </w:hyperlink>
      <w:r>
        <w:t>, but car</w:t>
      </w:r>
      <w:r>
        <w:t>e has to be taken to not affect legitimate senders.</w:t>
      </w:r>
    </w:p>
    <w:p w:rsidR="00EF22D5" w:rsidRDefault="006E59EC">
      <w:r>
        <w:t>Part of the success of this industry is the fact that people impute importance to unverifiable things. For example, the purported sender of an e-mail message (considering most e-mail messages are not digi</w:t>
      </w:r>
      <w:r>
        <w:t>tally signed) is commonly used by people to attach importance and priority. If the e-mail message appears to come from a person's boss, there is a higher probability that the employee would act on the message. In this case, care needs to be taken when rece</w:t>
      </w:r>
      <w:r>
        <w:t xml:space="preserve">iving e-mail over unauthenticated transports. Even if the routing address of the sender matches a valid employee or </w:t>
      </w:r>
      <w:hyperlink w:anchor="gt_48d3e923-3081-4b1c-a8b4-db07cc022128">
        <w:r>
          <w:rPr>
            <w:rStyle w:val="HyperlinkGreen"/>
            <w:b/>
          </w:rPr>
          <w:t>contact</w:t>
        </w:r>
      </w:hyperlink>
      <w:r>
        <w:t>, it is better if clients and servers preserve the external routing add</w:t>
      </w:r>
      <w:r>
        <w:t xml:space="preserve">ress on the </w:t>
      </w:r>
      <w:hyperlink w:anchor="gt_b6c15d0c-d992-421d-ba96-99d3b63894cf">
        <w:r>
          <w:rPr>
            <w:rStyle w:val="HyperlinkGreen"/>
            <w:b/>
          </w:rPr>
          <w:t>Message object</w:t>
        </w:r>
      </w:hyperlink>
      <w:r>
        <w:t xml:space="preserve">, because replacing it with its </w:t>
      </w:r>
      <w:hyperlink w:anchor="gt_d16f7b78-c5a6-48f4-9e0f-3b205b5598b5">
        <w:r>
          <w:rPr>
            <w:rStyle w:val="HyperlinkGreen"/>
            <w:b/>
          </w:rPr>
          <w:t>address book</w:t>
        </w:r>
      </w:hyperlink>
      <w:r>
        <w:t xml:space="preserve"> equivalent could impute elevated importance to the content.</w:t>
      </w:r>
    </w:p>
    <w:p w:rsidR="00EF22D5" w:rsidRDefault="006E59EC">
      <w:pPr>
        <w:pStyle w:val="Heading3"/>
      </w:pPr>
      <w:bookmarkStart w:id="925" w:name="section_8ab9dd89d8734bd180b72289a862c059"/>
      <w:bookmarkStart w:id="926" w:name="_Toc174599933"/>
      <w:r>
        <w:t>I</w:t>
      </w:r>
      <w:r>
        <w:t>nformation Disclosure</w:t>
      </w:r>
      <w:bookmarkEnd w:id="925"/>
      <w:bookmarkEnd w:id="926"/>
      <w:r>
        <w:fldChar w:fldCharType="begin"/>
      </w:r>
      <w:r>
        <w:instrText xml:space="preserve"> XE "Security considerations:information disclosure" </w:instrText>
      </w:r>
      <w:r>
        <w:fldChar w:fldCharType="end"/>
      </w:r>
      <w:r>
        <w:fldChar w:fldCharType="begin"/>
      </w:r>
      <w:r>
        <w:instrText xml:space="preserve"> XE "Information disclosure security considerations" </w:instrText>
      </w:r>
      <w:r>
        <w:fldChar w:fldCharType="end"/>
      </w:r>
    </w:p>
    <w:p w:rsidR="00EF22D5" w:rsidRDefault="006E59EC">
      <w:r>
        <w:t xml:space="preserve">Content that is sent can contain hints about the source network's topology and structure. In </w:t>
      </w:r>
      <w:hyperlink w:anchor="gt_af6ba277-34c1-493d-8103-71d2af36ce30">
        <w:r>
          <w:rPr>
            <w:rStyle w:val="HyperlinkGreen"/>
            <w:b/>
          </w:rPr>
          <w:t>MIME</w:t>
        </w:r>
      </w:hyperlink>
      <w:r>
        <w:t xml:space="preserve">, this can be discerned from the </w:t>
      </w:r>
      <w:r>
        <w:rPr>
          <w:b/>
        </w:rPr>
        <w:t>Received</w:t>
      </w:r>
      <w:r>
        <w:t xml:space="preserve"> </w:t>
      </w:r>
      <w:hyperlink w:anchor="gt_84a82291-9444-481e-97e3-4ff69a88e932">
        <w:r>
          <w:rPr>
            <w:rStyle w:val="HyperlinkGreen"/>
            <w:b/>
          </w:rPr>
          <w:t>headers</w:t>
        </w:r>
      </w:hyperlink>
      <w:r>
        <w:t xml:space="preserve"> (every </w:t>
      </w:r>
      <w:hyperlink w:anchor="gt_0678be67-e739-4e33-97fe-2b03b903a379">
        <w:r>
          <w:rPr>
            <w:rStyle w:val="HyperlinkGreen"/>
            <w:b/>
          </w:rPr>
          <w:t>SMTP</w:t>
        </w:r>
      </w:hyperlink>
      <w:r>
        <w:t xml:space="preserve"> server and potentially the client's</w:t>
      </w:r>
      <w:r>
        <w:t xml:space="preserve"> computer are listed by its network address). In addition, if the optional algorithm described in </w:t>
      </w:r>
      <w:hyperlink r:id="rId464">
        <w:r>
          <w:rPr>
            <w:rStyle w:val="Hyperlink"/>
          </w:rPr>
          <w:t>[RFC2822]</w:t>
        </w:r>
      </w:hyperlink>
      <w:r>
        <w:t xml:space="preserve"> section 3.6.4 to generate a unique </w:t>
      </w:r>
      <w:r>
        <w:rPr>
          <w:b/>
        </w:rPr>
        <w:t>Message-Id</w:t>
      </w:r>
      <w:r>
        <w:t xml:space="preserve"> header value is implemented, the clie</w:t>
      </w:r>
      <w:r>
        <w:t xml:space="preserve">nt's network address and internal </w:t>
      </w:r>
      <w:hyperlink w:anchor="gt_b0276eb2-4e65-4cf1-a718-e0920a614aca">
        <w:r>
          <w:rPr>
            <w:rStyle w:val="HyperlinkGreen"/>
            <w:b/>
          </w:rPr>
          <w:t>domain</w:t>
        </w:r>
      </w:hyperlink>
      <w:r>
        <w:t xml:space="preserve"> name is exposed. Alternately, a </w:t>
      </w:r>
      <w:hyperlink w:anchor="gt_f49694cc-c350-462d-ab8e-816f0103c6c1">
        <w:r>
          <w:rPr>
            <w:rStyle w:val="HyperlinkGreen"/>
            <w:b/>
          </w:rPr>
          <w:t>GUID</w:t>
        </w:r>
      </w:hyperlink>
      <w:r>
        <w:t xml:space="preserve"> can be used to satisfy the unique identifier, circumve</w:t>
      </w:r>
      <w:r>
        <w:t xml:space="preserve">nting the first data exposure. The aforementioned problem also exists for </w:t>
      </w:r>
      <w:r>
        <w:rPr>
          <w:b/>
        </w:rPr>
        <w:t>Content-Id</w:t>
      </w:r>
      <w:r>
        <w:t xml:space="preserve"> header and boundary parameter values. It is suggested that a GUID be used here as well.</w:t>
      </w:r>
    </w:p>
    <w:p w:rsidR="00EF22D5" w:rsidRDefault="006E59EC">
      <w:r>
        <w:t xml:space="preserve">Additionally, when sending </w:t>
      </w:r>
      <w:hyperlink w:anchor="gt_53dfe4f3-05d0-41aa-8217-ecd1962b340b">
        <w:r>
          <w:rPr>
            <w:rStyle w:val="HyperlinkGreen"/>
            <w:b/>
          </w:rPr>
          <w:t>recipient (2)</w:t>
        </w:r>
      </w:hyperlink>
      <w:r>
        <w:t xml:space="preserve"> data other than the properties mentioned previously, implementations need to be aware that internal data can be exposed. For example, office numbers and phone numbers could be cached on each recipient (2). This is an issue on embedded m</w:t>
      </w:r>
      <w:r>
        <w:t xml:space="preserve">essages that are transported via </w:t>
      </w:r>
      <w:hyperlink w:anchor="gt_87fc4eff-2e8d-4687-8cd0-a4fdb52415c4">
        <w:r>
          <w:rPr>
            <w:rStyle w:val="HyperlinkGreen"/>
            <w:b/>
          </w:rPr>
          <w:t>TNEF</w:t>
        </w:r>
      </w:hyperlink>
      <w:r>
        <w:t xml:space="preserve">, as described in </w:t>
      </w:r>
      <w:hyperlink r:id="rId465" w:anchor="Section_1f0544d730b74194b58fadc82f3763bb">
        <w:r>
          <w:rPr>
            <w:rStyle w:val="Hyperlink"/>
          </w:rPr>
          <w:t>[MS-OXTNEF]</w:t>
        </w:r>
      </w:hyperlink>
      <w:r>
        <w:t xml:space="preserve">), because TNEF has the ability to carry more </w:t>
      </w:r>
      <w:r>
        <w:t>recipient information than is available with MIME headers.</w:t>
      </w:r>
    </w:p>
    <w:p w:rsidR="00EF22D5" w:rsidRDefault="006E59EC">
      <w:r>
        <w:t xml:space="preserve">When receiving e-mail, care also needs to be taken to deal with some information disclosure issues. If the e-mail message leverages any feature that requires the client to "fetch" additional </w:t>
      </w:r>
      <w:hyperlink w:anchor="gt_94e97f15-2f1a-406f-a740-607bb97761ec">
        <w:r>
          <w:rPr>
            <w:rStyle w:val="HyperlinkGreen"/>
            <w:b/>
          </w:rPr>
          <w:t>resources</w:t>
        </w:r>
      </w:hyperlink>
      <w:r>
        <w:t xml:space="preserve"> when displaying it, the act of fetching can expose the fact that the recipient (2) is an actual employee of the sending organization, and the date and time that the message was read. Example</w:t>
      </w:r>
      <w:r>
        <w:t xml:space="preserve">s of this are external bodies, </w:t>
      </w:r>
      <w:hyperlink w:anchor="gt_549c4960-e8be-4c24-bc2b-b86530f1c1bf">
        <w:r>
          <w:rPr>
            <w:rStyle w:val="HyperlinkGreen"/>
            <w:b/>
          </w:rPr>
          <w:t>HTML</w:t>
        </w:r>
      </w:hyperlink>
      <w:r>
        <w:t xml:space="preserve"> style sheets, and images.</w:t>
      </w:r>
    </w:p>
    <w:p w:rsidR="00EF22D5" w:rsidRDefault="006E59EC">
      <w:pPr>
        <w:pStyle w:val="Heading3"/>
      </w:pPr>
      <w:bookmarkStart w:id="927" w:name="section_778378975b84420a9b98f3a9c60d7c05"/>
      <w:bookmarkStart w:id="928" w:name="_Toc174599934"/>
      <w:r>
        <w:t>Content-Type Versus File Extension Mismatch</w:t>
      </w:r>
      <w:bookmarkEnd w:id="927"/>
      <w:bookmarkEnd w:id="928"/>
      <w:r>
        <w:fldChar w:fldCharType="begin"/>
      </w:r>
      <w:r>
        <w:instrText xml:space="preserve"> XE "Security considerations:content-type versus file extension mismatch" </w:instrText>
      </w:r>
      <w:r>
        <w:fldChar w:fldCharType="end"/>
      </w:r>
      <w:r>
        <w:fldChar w:fldCharType="begin"/>
      </w:r>
      <w:r>
        <w:instrText xml:space="preserve"> XE "Content-</w:instrText>
      </w:r>
      <w:r>
        <w:instrText xml:space="preserve">type versus file extension mismatch security considerations" </w:instrText>
      </w:r>
      <w:r>
        <w:fldChar w:fldCharType="end"/>
      </w:r>
    </w:p>
    <w:p w:rsidR="00EF22D5" w:rsidRDefault="006E59EC">
      <w:r>
        <w:t xml:space="preserve">Various clients accept the </w:t>
      </w:r>
      <w:r>
        <w:rPr>
          <w:b/>
        </w:rPr>
        <w:t>Content-Type</w:t>
      </w:r>
      <w:r>
        <w:t xml:space="preserve"> </w:t>
      </w:r>
      <w:hyperlink w:anchor="gt_84a82291-9444-481e-97e3-4ff69a88e932">
        <w:r>
          <w:rPr>
            <w:rStyle w:val="HyperlinkGreen"/>
            <w:b/>
          </w:rPr>
          <w:t>header</w:t>
        </w:r>
      </w:hyperlink>
      <w:r>
        <w:t xml:space="preserve"> received from the server but then verify the content. This can include checking the</w:t>
      </w:r>
      <w:r>
        <w:t xml:space="preserve"> file extension or looking for a thumbprint at the start of the file, and then mapping this data back to a verified </w:t>
      </w:r>
      <w:r>
        <w:rPr>
          <w:b/>
        </w:rPr>
        <w:t>Content-Type</w:t>
      </w:r>
      <w:r>
        <w:t xml:space="preserve"> header value. If the file extension or thumbprint does not match the stated </w:t>
      </w:r>
      <w:r>
        <w:rPr>
          <w:b/>
        </w:rPr>
        <w:t>Content-Type</w:t>
      </w:r>
      <w:r>
        <w:t xml:space="preserve"> header value, a </w:t>
      </w:r>
      <w:r>
        <w:rPr>
          <w:b/>
        </w:rPr>
        <w:t>Content-Type</w:t>
      </w:r>
      <w:r>
        <w:t xml:space="preserve"> header va</w:t>
      </w:r>
      <w:r>
        <w:t xml:space="preserve">lue derived from the file extension or thumbprint is used instead. This behavior is actually described in </w:t>
      </w:r>
      <w:hyperlink r:id="rId466">
        <w:r>
          <w:rPr>
            <w:rStyle w:val="Hyperlink"/>
          </w:rPr>
          <w:t>[RFC2045]</w:t>
        </w:r>
      </w:hyperlink>
      <w:r>
        <w:t xml:space="preserve">, which allows the sender to set the </w:t>
      </w:r>
      <w:r>
        <w:rPr>
          <w:b/>
        </w:rPr>
        <w:t>Content-Type</w:t>
      </w:r>
      <w:r>
        <w:t xml:space="preserve"> header value to "applicati</w:t>
      </w:r>
      <w:r>
        <w:t xml:space="preserve">on/octet-stream" (or not set it at all). The </w:t>
      </w:r>
      <w:hyperlink w:anchor="gt_53dfe4f3-05d0-41aa-8217-ecd1962b340b">
        <w:r>
          <w:rPr>
            <w:rStyle w:val="HyperlinkGreen"/>
            <w:b/>
          </w:rPr>
          <w:t>recipient (1)</w:t>
        </w:r>
      </w:hyperlink>
      <w:r>
        <w:t xml:space="preserve"> is then responsible for correctly determining the type of content via alternate means.</w:t>
      </w:r>
    </w:p>
    <w:p w:rsidR="00EF22D5" w:rsidRDefault="006E59EC">
      <w:r>
        <w:lastRenderedPageBreak/>
        <w:t>In addition, it was found that various clients i</w:t>
      </w:r>
      <w:r>
        <w:t xml:space="preserve">ncorrectly set the </w:t>
      </w:r>
      <w:r>
        <w:rPr>
          <w:b/>
        </w:rPr>
        <w:t>Content-Type</w:t>
      </w:r>
      <w:r>
        <w:t xml:space="preserve"> header either by mistake or intentionally. Support to address the former has existed for quite some time but has opened a path to potentially thwart policy scanning and protection applications running on the server.</w:t>
      </w:r>
    </w:p>
    <w:p w:rsidR="00EF22D5" w:rsidRDefault="006E59EC">
      <w:r>
        <w:t>Therefor</w:t>
      </w:r>
      <w:r>
        <w:t xml:space="preserve">e </w:t>
      </w:r>
      <w:hyperlink w:anchor="gt_8468588a-d147-45b8-848e-75449f61f368">
        <w:r>
          <w:rPr>
            <w:rStyle w:val="HyperlinkGreen"/>
            <w:b/>
          </w:rPr>
          <w:t>MIME readers</w:t>
        </w:r>
      </w:hyperlink>
      <w:r>
        <w:t xml:space="preserve"> can correct mislabeled </w:t>
      </w:r>
      <w:r>
        <w:rPr>
          <w:b/>
        </w:rPr>
        <w:t>Content-Type</w:t>
      </w:r>
      <w:r>
        <w:t xml:space="preserve"> header values so that server Policy Agents and clients can trust the header value. Clients need to offer a mechanism to do one or more of the f</w:t>
      </w:r>
      <w:r>
        <w:t>ollowing:</w:t>
      </w:r>
    </w:p>
    <w:p w:rsidR="00EF22D5" w:rsidRDefault="006E59EC">
      <w:pPr>
        <w:pStyle w:val="ListParagraph"/>
        <w:numPr>
          <w:ilvl w:val="0"/>
          <w:numId w:val="195"/>
        </w:numPr>
      </w:pPr>
      <w:r>
        <w:t xml:space="preserve">Suppress correcting the value of the </w:t>
      </w:r>
      <w:r>
        <w:rPr>
          <w:b/>
        </w:rPr>
        <w:t>Content-Type</w:t>
      </w:r>
      <w:r>
        <w:t xml:space="preserve"> header.</w:t>
      </w:r>
    </w:p>
    <w:p w:rsidR="00EF22D5" w:rsidRDefault="006E59EC">
      <w:pPr>
        <w:pStyle w:val="ListParagraph"/>
        <w:numPr>
          <w:ilvl w:val="0"/>
          <w:numId w:val="195"/>
        </w:numPr>
      </w:pPr>
      <w:r>
        <w:t>Block attachments by type or extension.</w:t>
      </w:r>
    </w:p>
    <w:p w:rsidR="00EF22D5" w:rsidRDefault="006E59EC">
      <w:pPr>
        <w:pStyle w:val="ListParagraph"/>
        <w:numPr>
          <w:ilvl w:val="0"/>
          <w:numId w:val="195"/>
        </w:numPr>
      </w:pPr>
      <w:r>
        <w:t>Offer some sort of security barrier before running any script or binary.</w:t>
      </w:r>
    </w:p>
    <w:p w:rsidR="00EF22D5" w:rsidRDefault="006E59EC">
      <w:r>
        <w:t>These steps are particularly important if the sender is unauthenticated.</w:t>
      </w:r>
    </w:p>
    <w:p w:rsidR="00EF22D5" w:rsidRDefault="006E59EC">
      <w:pPr>
        <w:pStyle w:val="Heading3"/>
      </w:pPr>
      <w:bookmarkStart w:id="929" w:name="section_9c03dc55782841599b60326a0f134d22"/>
      <w:bookmarkStart w:id="930" w:name="_Toc174599935"/>
      <w:r>
        <w:t>Do Not Support Message/Partial</w:t>
      </w:r>
      <w:bookmarkEnd w:id="929"/>
      <w:bookmarkEnd w:id="930"/>
      <w:r>
        <w:fldChar w:fldCharType="begin"/>
      </w:r>
      <w:r>
        <w:instrText xml:space="preserve"> XE "Security considerations:do not support message/partial" </w:instrText>
      </w:r>
      <w:r>
        <w:fldChar w:fldCharType="end"/>
      </w:r>
      <w:r>
        <w:fldChar w:fldCharType="begin"/>
      </w:r>
      <w:r>
        <w:instrText xml:space="preserve"> XE "Do not support message/partial security considerations" </w:instrText>
      </w:r>
      <w:r>
        <w:fldChar w:fldCharType="end"/>
      </w:r>
    </w:p>
    <w:p w:rsidR="00EF22D5" w:rsidRDefault="006E59EC">
      <w:r>
        <w:t xml:space="preserve">A </w:t>
      </w:r>
      <w:r>
        <w:rPr>
          <w:b/>
        </w:rPr>
        <w:t>Content-Type</w:t>
      </w:r>
      <w:r>
        <w:t xml:space="preserve"> header value of "message/partial" allows large messages to be sent in pieces and re-</w:t>
      </w:r>
      <w:r>
        <w:t xml:space="preserve">assembled by the client. It was originally designed to work around transmission failures during slow delivery causing the complete message to be resent from scratch, and to work around message size restrictions of implementations of protocols like </w:t>
      </w:r>
      <w:hyperlink w:anchor="gt_0678be67-e739-4e33-97fe-2b03b903a379">
        <w:r>
          <w:rPr>
            <w:rStyle w:val="HyperlinkGreen"/>
            <w:b/>
          </w:rPr>
          <w:t>SMTP</w:t>
        </w:r>
      </w:hyperlink>
      <w:r>
        <w:t xml:space="preserve">. With increased bandwidth speeds and greater connectivity, the long transmission times are more a thing of the past. Continued support for this </w:t>
      </w:r>
      <w:r>
        <w:rPr>
          <w:b/>
        </w:rPr>
        <w:t>Content-Type</w:t>
      </w:r>
      <w:r>
        <w:t xml:space="preserve"> header value allows an avenue for conten</w:t>
      </w:r>
      <w:r>
        <w:t>t that is inappropriate to reach (or leave) the e-mail client's computer. This content could include things such as "Information disclosure" of proprietary information, unsolicited commercial e-mail (</w:t>
      </w:r>
      <w:hyperlink w:anchor="gt_3a066672-22ac-4bbf-b834-2431834e0631">
        <w:r>
          <w:rPr>
            <w:rStyle w:val="HyperlinkGreen"/>
            <w:b/>
          </w:rPr>
          <w:t>spam</w:t>
        </w:r>
      </w:hyperlink>
      <w:r>
        <w:t>), and computer virus attachments.</w:t>
      </w:r>
    </w:p>
    <w:p w:rsidR="00EF22D5" w:rsidRDefault="006E59EC">
      <w:r>
        <w:t>E-mail servers attempt to protect their users from inappropriate content by implementing policy applications that run as part of the algorithm. For them to work efficiently, the complete content is incorporated into one message. For this reason, servers ne</w:t>
      </w:r>
      <w:r>
        <w:t xml:space="preserve">ed to prohibit sending or receiving messages with a </w:t>
      </w:r>
      <w:r>
        <w:rPr>
          <w:b/>
        </w:rPr>
        <w:t>Content-Type</w:t>
      </w:r>
      <w:r>
        <w:t xml:space="preserve"> header value of "message/partial".</w:t>
      </w:r>
    </w:p>
    <w:p w:rsidR="00EF22D5" w:rsidRDefault="006E59EC">
      <w:pPr>
        <w:pStyle w:val="Heading3"/>
      </w:pPr>
      <w:bookmarkStart w:id="931" w:name="section_9e0b384e98934022bf82c0a40f251817"/>
      <w:bookmarkStart w:id="932" w:name="_Toc174599936"/>
      <w:r>
        <w:t>Considerations for Message/External-Body</w:t>
      </w:r>
      <w:bookmarkEnd w:id="931"/>
      <w:bookmarkEnd w:id="932"/>
      <w:r>
        <w:fldChar w:fldCharType="begin"/>
      </w:r>
      <w:r>
        <w:instrText xml:space="preserve"> XE "Security considerations:considerations for message/external-body" </w:instrText>
      </w:r>
      <w:r>
        <w:fldChar w:fldCharType="end"/>
      </w:r>
      <w:r>
        <w:fldChar w:fldCharType="begin"/>
      </w:r>
      <w:r>
        <w:instrText xml:space="preserve"> XE "Considerations for message/external-bo</w:instrText>
      </w:r>
      <w:r>
        <w:instrText xml:space="preserve">dy security" </w:instrText>
      </w:r>
      <w:r>
        <w:fldChar w:fldCharType="end"/>
      </w:r>
    </w:p>
    <w:p w:rsidR="00EF22D5" w:rsidRDefault="006E59EC">
      <w:r>
        <w:t xml:space="preserve">The original </w:t>
      </w:r>
      <w:hyperlink w:anchor="gt_af6ba277-34c1-493d-8103-71d2af36ce30">
        <w:r>
          <w:rPr>
            <w:rStyle w:val="HyperlinkGreen"/>
            <w:b/>
          </w:rPr>
          <w:t>MIME</w:t>
        </w:r>
      </w:hyperlink>
      <w:r>
        <w:t xml:space="preserve"> RFC, </w:t>
      </w:r>
      <w:hyperlink r:id="rId467">
        <w:r>
          <w:rPr>
            <w:rStyle w:val="Hyperlink"/>
          </w:rPr>
          <w:t>[RFC1521]</w:t>
        </w:r>
      </w:hyperlink>
      <w:r>
        <w:t>, allowed the body of an entity to be referenced externally rather than requiring</w:t>
      </w:r>
      <w:r>
        <w:t xml:space="preserve"> it to be inline. The current MIME RFC, </w:t>
      </w:r>
      <w:hyperlink r:id="rId468">
        <w:r>
          <w:rPr>
            <w:rStyle w:val="Hyperlink"/>
          </w:rPr>
          <w:t>[RFC2046]</w:t>
        </w:r>
      </w:hyperlink>
      <w:r>
        <w:t>, describes the form of this construct; the security implications are as follows:</w:t>
      </w:r>
    </w:p>
    <w:p w:rsidR="00EF22D5" w:rsidRDefault="006E59EC">
      <w:pPr>
        <w:pStyle w:val="ListParagraph"/>
        <w:numPr>
          <w:ilvl w:val="0"/>
          <w:numId w:val="196"/>
        </w:numPr>
      </w:pPr>
      <w:r>
        <w:t>The blind retrieval of the content by the client can disclos</w:t>
      </w:r>
      <w:r>
        <w:t xml:space="preserve">e information about the </w:t>
      </w:r>
      <w:hyperlink w:anchor="gt_53dfe4f3-05d0-41aa-8217-ecd1962b340b">
        <w:r>
          <w:rPr>
            <w:rStyle w:val="HyperlinkGreen"/>
            <w:b/>
          </w:rPr>
          <w:t>recipient (1)</w:t>
        </w:r>
      </w:hyperlink>
      <w:r>
        <w:t>.</w:t>
      </w:r>
    </w:p>
    <w:p w:rsidR="00EF22D5" w:rsidRDefault="006E59EC">
      <w:pPr>
        <w:pStyle w:val="ListParagraph"/>
        <w:numPr>
          <w:ilvl w:val="0"/>
          <w:numId w:val="196"/>
        </w:numPr>
      </w:pPr>
      <w:r>
        <w:t>The authentication mechanism tied to the retrieval (</w:t>
      </w:r>
      <w:r>
        <w:rPr>
          <w:i/>
        </w:rPr>
        <w:t>access-type</w:t>
      </w:r>
      <w:r>
        <w:t xml:space="preserve"> parameter) can result in a pop-up dialog box, leading the user to expose credential informa</w:t>
      </w:r>
      <w:r>
        <w:t>tion.</w:t>
      </w:r>
    </w:p>
    <w:p w:rsidR="00EF22D5" w:rsidRDefault="006E59EC">
      <w:pPr>
        <w:pStyle w:val="ListParagraph"/>
        <w:numPr>
          <w:ilvl w:val="0"/>
          <w:numId w:val="196"/>
        </w:numPr>
      </w:pPr>
      <w:r>
        <w:t xml:space="preserve">The server (policy or delivery application) that is attempting to check the content opens up a denial of service vector for the remote host to tie up server </w:t>
      </w:r>
      <w:hyperlink w:anchor="gt_94e97f15-2f1a-406f-a740-607bb97761ec">
        <w:r>
          <w:rPr>
            <w:rStyle w:val="HyperlinkGreen"/>
            <w:b/>
          </w:rPr>
          <w:t>resources</w:t>
        </w:r>
      </w:hyperlink>
      <w:r>
        <w:t>.</w:t>
      </w:r>
    </w:p>
    <w:p w:rsidR="00EF22D5" w:rsidRDefault="006E59EC">
      <w:pPr>
        <w:pStyle w:val="Heading3"/>
      </w:pPr>
      <w:bookmarkStart w:id="933" w:name="section_41f89fb1a35d411db9095db3b2115e19"/>
      <w:bookmarkStart w:id="934" w:name="_Toc174599937"/>
      <w:r>
        <w:t>Preventing Denial of</w:t>
      </w:r>
      <w:r>
        <w:t xml:space="preserve"> Service Attacks</w:t>
      </w:r>
      <w:bookmarkEnd w:id="933"/>
      <w:bookmarkEnd w:id="934"/>
    </w:p>
    <w:p w:rsidR="00EF22D5" w:rsidRDefault="006E59EC">
      <w:pPr>
        <w:pStyle w:val="Heading4"/>
      </w:pPr>
      <w:bookmarkStart w:id="935" w:name="section_fe5491e711a84b799aceb7a902a1a8ab"/>
      <w:bookmarkStart w:id="936" w:name="_Toc174599938"/>
      <w:r>
        <w:t>Submission Limits</w:t>
      </w:r>
      <w:bookmarkEnd w:id="935"/>
      <w:bookmarkEnd w:id="936"/>
      <w:r>
        <w:fldChar w:fldCharType="begin"/>
      </w:r>
      <w:r>
        <w:instrText xml:space="preserve"> XE "Security considerations:preventing denial of service attacks – submission limits" </w:instrText>
      </w:r>
      <w:r>
        <w:fldChar w:fldCharType="end"/>
      </w:r>
      <w:r>
        <w:fldChar w:fldCharType="begin"/>
      </w:r>
      <w:r>
        <w:instrText xml:space="preserve"> XE "Preventing denial of service attacks security considerations:submission limits" </w:instrText>
      </w:r>
      <w:r>
        <w:fldChar w:fldCharType="end"/>
      </w:r>
    </w:p>
    <w:p w:rsidR="00EF22D5" w:rsidRDefault="006E59EC">
      <w:r>
        <w:t>Servers can limit the size of received messag</w:t>
      </w:r>
      <w:r>
        <w:t xml:space="preserve">es to limit </w:t>
      </w:r>
      <w:hyperlink w:anchor="gt_94e97f15-2f1a-406f-a740-607bb97761ec">
        <w:r>
          <w:rPr>
            <w:rStyle w:val="HyperlinkGreen"/>
            <w:b/>
          </w:rPr>
          <w:t>resource</w:t>
        </w:r>
      </w:hyperlink>
      <w:r>
        <w:t xml:space="preserve"> consumption. Such limits can be different for authenticated versus anonymous senders.</w:t>
      </w:r>
    </w:p>
    <w:p w:rsidR="00EF22D5" w:rsidRDefault="006E59EC">
      <w:pPr>
        <w:pStyle w:val="Heading4"/>
      </w:pPr>
      <w:bookmarkStart w:id="937" w:name="section_afaa0a2c68094909993fb682c9a36965"/>
      <w:bookmarkStart w:id="938" w:name="_Toc174599939"/>
      <w:r>
        <w:t>Complexity of Nested Entities</w:t>
      </w:r>
      <w:bookmarkEnd w:id="937"/>
      <w:bookmarkEnd w:id="938"/>
      <w:r>
        <w:fldChar w:fldCharType="begin"/>
      </w:r>
      <w:r>
        <w:instrText xml:space="preserve"> XE "Security considerations:preventing denial of service </w:instrText>
      </w:r>
      <w:r>
        <w:instrText xml:space="preserve">attacks – complexity of nested entities" </w:instrText>
      </w:r>
      <w:r>
        <w:fldChar w:fldCharType="end"/>
      </w:r>
      <w:r>
        <w:fldChar w:fldCharType="begin"/>
      </w:r>
      <w:r>
        <w:instrText xml:space="preserve"> XE "Preventing denial of service attacks security considerations:complexity of nested entities" </w:instrText>
      </w:r>
      <w:r>
        <w:fldChar w:fldCharType="end"/>
      </w:r>
    </w:p>
    <w:p w:rsidR="00EF22D5" w:rsidRDefault="006E59EC">
      <w:r>
        <w:t xml:space="preserve">It is possible to represent very complex hierarchies with the </w:t>
      </w:r>
      <w:hyperlink w:anchor="gt_af6ba277-34c1-493d-8103-71d2af36ce30">
        <w:r>
          <w:rPr>
            <w:rStyle w:val="HyperlinkGreen"/>
            <w:b/>
          </w:rPr>
          <w:t>MIME</w:t>
        </w:r>
      </w:hyperlink>
      <w:r>
        <w:t xml:space="preserve"> format and to add superfluous entity layers (multipart </w:t>
      </w:r>
      <w:r>
        <w:rPr>
          <w:b/>
        </w:rPr>
        <w:t>Content-Type</w:t>
      </w:r>
      <w:r>
        <w:t xml:space="preserve"> </w:t>
      </w:r>
      <w:hyperlink w:anchor="gt_84a82291-9444-481e-97e3-4ff69a88e932">
        <w:r>
          <w:rPr>
            <w:rStyle w:val="HyperlinkGreen"/>
            <w:b/>
          </w:rPr>
          <w:t>headers</w:t>
        </w:r>
      </w:hyperlink>
      <w:r>
        <w:t xml:space="preserve">). Servers and clients need to protect themselves </w:t>
      </w:r>
      <w:r>
        <w:lastRenderedPageBreak/>
        <w:t>from stack overflows or heap starvation. This can inv</w:t>
      </w:r>
      <w:r>
        <w:t xml:space="preserve">olve limiting the nesting depth of attachments and </w:t>
      </w:r>
      <w:hyperlink w:anchor="gt_7296866d-d4b9-4238-af3a-4d772989e348">
        <w:r>
          <w:rPr>
            <w:rStyle w:val="HyperlinkGreen"/>
            <w:b/>
          </w:rPr>
          <w:t>body parts</w:t>
        </w:r>
      </w:hyperlink>
      <w:r>
        <w:t xml:space="preserve"> within a single message.</w:t>
      </w:r>
    </w:p>
    <w:p w:rsidR="00EF22D5" w:rsidRDefault="006E59EC">
      <w:pPr>
        <w:pStyle w:val="Heading4"/>
      </w:pPr>
      <w:bookmarkStart w:id="939" w:name="section_3fde772ecdc248109badfab4dc3f72ee"/>
      <w:bookmarkStart w:id="940" w:name="_Toc174599940"/>
      <w:r>
        <w:t>Number of Embedded Messages</w:t>
      </w:r>
      <w:bookmarkEnd w:id="939"/>
      <w:bookmarkEnd w:id="940"/>
      <w:r>
        <w:fldChar w:fldCharType="begin"/>
      </w:r>
      <w:r>
        <w:instrText xml:space="preserve"> XE "Security considerations:preventing denial of service attacks – number of em</w:instrText>
      </w:r>
      <w:r>
        <w:instrText xml:space="preserve">bedded messages" </w:instrText>
      </w:r>
      <w:r>
        <w:fldChar w:fldCharType="end"/>
      </w:r>
      <w:r>
        <w:fldChar w:fldCharType="begin"/>
      </w:r>
      <w:r>
        <w:instrText xml:space="preserve"> XE "Preventing denial of service attacks security considerations:number of embedded messages" </w:instrText>
      </w:r>
      <w:r>
        <w:fldChar w:fldCharType="end"/>
      </w:r>
    </w:p>
    <w:p w:rsidR="00EF22D5" w:rsidRDefault="006E59EC">
      <w:r>
        <w:t xml:space="preserve">A server that implements this algorithm converts </w:t>
      </w:r>
      <w:hyperlink w:anchor="gt_af6ba277-34c1-493d-8103-71d2af36ce30">
        <w:r>
          <w:rPr>
            <w:rStyle w:val="HyperlinkGreen"/>
            <w:b/>
          </w:rPr>
          <w:t>MIME</w:t>
        </w:r>
      </w:hyperlink>
      <w:r>
        <w:t xml:space="preserve"> content into a </w:t>
      </w:r>
      <w:hyperlink w:anchor="gt_b6c15d0c-d992-421d-ba96-99d3b63894cf">
        <w:r>
          <w:rPr>
            <w:rStyle w:val="HyperlinkGreen"/>
            <w:b/>
          </w:rPr>
          <w:t>Message object</w:t>
        </w:r>
      </w:hyperlink>
      <w:r>
        <w:t xml:space="preserve"> representation. This causes each embedded message to be mapped individually and all attachments to be included therein. One implementation of this is to recursively handle each atta</w:t>
      </w:r>
      <w:r>
        <w:t>ched embedded message, but care needs to be taken not to encounter a stack overflow by doing so.</w:t>
      </w:r>
    </w:p>
    <w:p w:rsidR="00EF22D5" w:rsidRDefault="006E59EC">
      <w:pPr>
        <w:pStyle w:val="Heading4"/>
      </w:pPr>
      <w:bookmarkStart w:id="941" w:name="section_c19faa79a98b4ed9ab3aa7e8f2d60a5a"/>
      <w:bookmarkStart w:id="942" w:name="_Toc174599941"/>
      <w:r>
        <w:t>Compressed Attachments</w:t>
      </w:r>
      <w:bookmarkEnd w:id="941"/>
      <w:bookmarkEnd w:id="942"/>
      <w:r>
        <w:fldChar w:fldCharType="begin"/>
      </w:r>
      <w:r>
        <w:instrText xml:space="preserve"> XE "Security considerations:preventing denial of service attacks – compressed attachments" </w:instrText>
      </w:r>
      <w:r>
        <w:fldChar w:fldCharType="end"/>
      </w:r>
      <w:r>
        <w:fldChar w:fldCharType="begin"/>
      </w:r>
      <w:r>
        <w:instrText xml:space="preserve"> XE "Preventing denial of service attacks s</w:instrText>
      </w:r>
      <w:r>
        <w:instrText xml:space="preserve">ecurity considerations:compressed attachments" </w:instrText>
      </w:r>
      <w:r>
        <w:fldChar w:fldCharType="end"/>
      </w:r>
    </w:p>
    <w:p w:rsidR="00EF22D5" w:rsidRDefault="006E59EC">
      <w:r>
        <w:t xml:space="preserve">Analyzing each attachment on the server is a concern when decompression is required. It is possible to encounter compressed content that requires large volumes of disk space, memory, or other </w:t>
      </w:r>
      <w:hyperlink w:anchor="gt_94e97f15-2f1a-406f-a740-607bb97761ec">
        <w:r>
          <w:rPr>
            <w:rStyle w:val="HyperlinkGreen"/>
            <w:b/>
          </w:rPr>
          <w:t>resources</w:t>
        </w:r>
      </w:hyperlink>
      <w:r>
        <w:t>, leading to a denial of service.</w:t>
      </w:r>
    </w:p>
    <w:p w:rsidR="00EF22D5" w:rsidRDefault="006E59EC">
      <w:pPr>
        <w:pStyle w:val="Heading2"/>
      </w:pPr>
      <w:bookmarkStart w:id="943" w:name="section_9d9f1aad7924473995eb8206b5290a38"/>
      <w:bookmarkStart w:id="944" w:name="_Toc174599942"/>
      <w:r>
        <w:t>Index of Security Parameters</w:t>
      </w:r>
      <w:bookmarkEnd w:id="943"/>
      <w:bookmarkEnd w:id="94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EF22D5" w:rsidRDefault="006E59EC">
      <w:r>
        <w:t>None.</w:t>
      </w:r>
    </w:p>
    <w:p w:rsidR="00EF22D5" w:rsidRDefault="006E59EC">
      <w:pPr>
        <w:pStyle w:val="Heading1"/>
      </w:pPr>
      <w:bookmarkStart w:id="945" w:name="section_9617e6c1926741f698c93276d0e547cd"/>
      <w:bookmarkStart w:id="946" w:name="_Toc174599943"/>
      <w:r>
        <w:lastRenderedPageBreak/>
        <w:t>Appendix A: Product Beha</w:t>
      </w:r>
      <w:r>
        <w:t>vior</w:t>
      </w:r>
      <w:bookmarkEnd w:id="945"/>
      <w:bookmarkEnd w:id="946"/>
      <w:r>
        <w:fldChar w:fldCharType="begin"/>
      </w:r>
      <w:r>
        <w:instrText xml:space="preserve"> XE "Product behavior" </w:instrText>
      </w:r>
      <w:r>
        <w:fldChar w:fldCharType="end"/>
      </w:r>
    </w:p>
    <w:p w:rsidR="00EF22D5" w:rsidRDefault="006E59EC">
      <w:r>
        <w:t>The information in this specification is applicable to the following Microsoft products or supplemental software. References to product versions include updates to those products.</w:t>
      </w:r>
    </w:p>
    <w:p w:rsidR="00EF22D5" w:rsidRDefault="006E59EC">
      <w:pPr>
        <w:pStyle w:val="ListParagraph"/>
        <w:numPr>
          <w:ilvl w:val="1"/>
          <w:numId w:val="197"/>
        </w:numPr>
      </w:pPr>
      <w:r>
        <w:t>Microsoft Exchange Server 2003</w:t>
      </w:r>
    </w:p>
    <w:p w:rsidR="00EF22D5" w:rsidRDefault="006E59EC">
      <w:pPr>
        <w:pStyle w:val="ListParagraph"/>
        <w:numPr>
          <w:ilvl w:val="1"/>
          <w:numId w:val="197"/>
        </w:numPr>
      </w:pPr>
      <w:r>
        <w:t>Microsoft Exchange Server 2007</w:t>
      </w:r>
    </w:p>
    <w:p w:rsidR="00EF22D5" w:rsidRDefault="006E59EC">
      <w:pPr>
        <w:pStyle w:val="ListParagraph"/>
        <w:numPr>
          <w:ilvl w:val="1"/>
          <w:numId w:val="197"/>
        </w:numPr>
      </w:pPr>
      <w:r>
        <w:t>Microsoft Exchange Server 2010</w:t>
      </w:r>
    </w:p>
    <w:p w:rsidR="00EF22D5" w:rsidRDefault="006E59EC">
      <w:pPr>
        <w:pStyle w:val="ListParagraph"/>
        <w:numPr>
          <w:ilvl w:val="1"/>
          <w:numId w:val="197"/>
        </w:numPr>
      </w:pPr>
      <w:r>
        <w:t>Microsoft Exchange Server 2013</w:t>
      </w:r>
    </w:p>
    <w:p w:rsidR="00EF22D5" w:rsidRDefault="006E59EC">
      <w:pPr>
        <w:pStyle w:val="ListParagraph"/>
        <w:numPr>
          <w:ilvl w:val="1"/>
          <w:numId w:val="197"/>
        </w:numPr>
      </w:pPr>
      <w:r>
        <w:t xml:space="preserve">Microsoft Exchange Server 2016 </w:t>
      </w:r>
    </w:p>
    <w:p w:rsidR="00EF22D5" w:rsidRDefault="006E59EC">
      <w:pPr>
        <w:pStyle w:val="ListParagraph"/>
        <w:numPr>
          <w:ilvl w:val="1"/>
          <w:numId w:val="197"/>
        </w:numPr>
      </w:pPr>
      <w:r>
        <w:t xml:space="preserve">Microsoft Exchange Server 2019 </w:t>
      </w:r>
    </w:p>
    <w:p w:rsidR="00EF22D5" w:rsidRDefault="006E59EC">
      <w:pPr>
        <w:pStyle w:val="ListParagraph"/>
        <w:numPr>
          <w:ilvl w:val="1"/>
          <w:numId w:val="197"/>
        </w:numPr>
      </w:pPr>
      <w:r>
        <w:t>Microsoft Office Outlook 2003</w:t>
      </w:r>
    </w:p>
    <w:p w:rsidR="00EF22D5" w:rsidRDefault="006E59EC">
      <w:pPr>
        <w:pStyle w:val="ListParagraph"/>
        <w:numPr>
          <w:ilvl w:val="1"/>
          <w:numId w:val="198"/>
        </w:numPr>
      </w:pPr>
      <w:r>
        <w:t>Microsoft Office Outlook 2007</w:t>
      </w:r>
    </w:p>
    <w:p w:rsidR="00EF22D5" w:rsidRDefault="006E59EC">
      <w:pPr>
        <w:pStyle w:val="ListParagraph"/>
        <w:numPr>
          <w:ilvl w:val="1"/>
          <w:numId w:val="199"/>
        </w:numPr>
      </w:pPr>
      <w:r>
        <w:t>Microsoft Outlook 2010</w:t>
      </w:r>
    </w:p>
    <w:p w:rsidR="00EF22D5" w:rsidRDefault="006E59EC">
      <w:pPr>
        <w:pStyle w:val="ListParagraph"/>
        <w:numPr>
          <w:ilvl w:val="1"/>
          <w:numId w:val="199"/>
        </w:numPr>
      </w:pPr>
      <w:r>
        <w:t>Microsoft Outloo</w:t>
      </w:r>
      <w:r>
        <w:t>k 2013</w:t>
      </w:r>
    </w:p>
    <w:p w:rsidR="00EF22D5" w:rsidRDefault="006E59EC">
      <w:pPr>
        <w:pStyle w:val="ListParagraph"/>
        <w:numPr>
          <w:ilvl w:val="1"/>
          <w:numId w:val="199"/>
        </w:numPr>
      </w:pPr>
      <w:r>
        <w:t>Microsoft Outlook 2016</w:t>
      </w:r>
    </w:p>
    <w:p w:rsidR="00EF22D5" w:rsidRDefault="006E59EC">
      <w:pPr>
        <w:pStyle w:val="ListParagraph"/>
        <w:numPr>
          <w:ilvl w:val="1"/>
          <w:numId w:val="199"/>
        </w:numPr>
      </w:pPr>
      <w:r>
        <w:t xml:space="preserve">Microsoft Outlook 2019 </w:t>
      </w:r>
    </w:p>
    <w:p w:rsidR="00EF22D5" w:rsidRDefault="006E59EC">
      <w:pPr>
        <w:pStyle w:val="ListParagraph"/>
        <w:numPr>
          <w:ilvl w:val="0"/>
          <w:numId w:val="197"/>
        </w:numPr>
      </w:pPr>
      <w:r>
        <w:t>Microsoft Outlook 2021</w:t>
      </w:r>
    </w:p>
    <w:p w:rsidR="00EF22D5" w:rsidRDefault="006E59EC">
      <w:pPr>
        <w:pStyle w:val="ListParagraph"/>
        <w:numPr>
          <w:ilvl w:val="0"/>
          <w:numId w:val="197"/>
        </w:numPr>
      </w:pPr>
      <w:r>
        <w:t>Microsoft Outlook LTSC 2024</w:t>
      </w:r>
    </w:p>
    <w:p w:rsidR="006C2114" w:rsidRDefault="006E59EC" w:rsidP="006C2114">
      <w:r>
        <w:t>Exceptions, if any, are noted in this section. If an update version, service pack or Knowledge Base (KB) number appears with a product name, the behavi</w:t>
      </w:r>
      <w:r>
        <w:t>or changed in that update. The new behavior also applies to subsequent updates unless otherwise specified. If a product edition appears with the product version, behavior is different in that product edition.</w:t>
      </w:r>
    </w:p>
    <w:p w:rsidR="00EF22D5" w:rsidRDefault="006E59EC">
      <w:r>
        <w:t>Unless otherwise specified, any statement of op</w:t>
      </w:r>
      <w:r>
        <w:t>tional behavior in this specification that is prescribed using the terms "SHOULD" or "SHOULD NOT" implies product behavior in accordance with the SHOULD or SHOULD NOT prescription. Unless otherwise specified, the term "MAY" implies that the product does no</w:t>
      </w:r>
      <w:r>
        <w:t>t follow the prescription.</w:t>
      </w:r>
    </w:p>
    <w:bookmarkStart w:id="947" w:name="Appendix_A_1"/>
    <w:p w:rsidR="00EF22D5" w:rsidRDefault="006E59EC">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947"/>
      <w:r>
        <w:t xml:space="preserve">Office Outlook 2003 and Office Outlook 2007 do not use the </w:t>
      </w:r>
      <w:hyperlink w:anchor="gt_549c4960-e8be-4c24-bc2b-b86530f1c1bf">
        <w:r>
          <w:rPr>
            <w:rStyle w:val="HyperlinkGreen"/>
            <w:b/>
          </w:rPr>
          <w:t>HTML</w:t>
        </w:r>
      </w:hyperlink>
      <w:r>
        <w:t xml:space="preserve"> only setting.</w:t>
      </w:r>
    </w:p>
    <w:bookmarkStart w:id="948" w:name="Appendix_A_2"/>
    <w:p w:rsidR="00EF22D5" w:rsidRDefault="006E59EC">
      <w:r>
        <w:rPr>
          <w:rStyle w:val="Hyperlink"/>
        </w:rPr>
        <w:fldChar w:fldCharType="begin"/>
      </w:r>
      <w:r>
        <w:rPr>
          <w:rStyle w:val="Hyperlink"/>
        </w:rPr>
        <w:instrText xml:space="preserve"> HYPERLINK \l "Appendix_A_Ta</w:instrText>
      </w:r>
      <w:r>
        <w:rPr>
          <w:rStyle w:val="Hyperlink"/>
        </w:rPr>
        <w:instrText xml:space="preserve">rget_2" \h </w:instrText>
      </w:r>
      <w:r>
        <w:rPr>
          <w:rStyle w:val="Hyperlink"/>
        </w:rPr>
      </w:r>
      <w:r>
        <w:rPr>
          <w:rStyle w:val="Hyperlink"/>
        </w:rPr>
        <w:fldChar w:fldCharType="separate"/>
      </w:r>
      <w:r>
        <w:rPr>
          <w:rStyle w:val="Hyperlink"/>
        </w:rPr>
        <w:t>&lt;2&gt; Section 2.1.3.1</w:t>
      </w:r>
      <w:r>
        <w:rPr>
          <w:rStyle w:val="Hyperlink"/>
        </w:rPr>
        <w:fldChar w:fldCharType="end"/>
      </w:r>
      <w:r>
        <w:t xml:space="preserve">: </w:t>
      </w:r>
      <w:bookmarkEnd w:id="948"/>
      <w:r>
        <w:t xml:space="preserve">Microsoft Exchange Server 2010 Service Pack 2 (SP2), Exchange 2013, Exchange 2016, and Exchange 2019 support this method of </w:t>
      </w:r>
      <w:hyperlink w:anchor="gt_bbb09154-8d26-498e-b05e-f649e5a43700">
        <w:r>
          <w:rPr>
            <w:rStyle w:val="HyperlinkGreen"/>
            <w:b/>
          </w:rPr>
          <w:t>display name</w:t>
        </w:r>
      </w:hyperlink>
      <w:r>
        <w:t xml:space="preserve"> generation.</w:t>
      </w:r>
    </w:p>
    <w:bookmarkStart w:id="949" w:name="Appendix_A_3"/>
    <w:p w:rsidR="00EF22D5" w:rsidRDefault="006E59EC">
      <w:r>
        <w:rPr>
          <w:rStyle w:val="Hyperlink"/>
        </w:rPr>
        <w:fldChar w:fldCharType="begin"/>
      </w:r>
      <w:r>
        <w:rPr>
          <w:rStyle w:val="Hyperlink"/>
        </w:rPr>
        <w:instrText xml:space="preserve"> HYPERLINK</w:instrText>
      </w:r>
      <w:r>
        <w:rPr>
          <w:rStyle w:val="Hyperlink"/>
        </w:rPr>
        <w:instrText xml:space="preserve"> \l "Appendix_A_Target_3" \h </w:instrText>
      </w:r>
      <w:r>
        <w:rPr>
          <w:rStyle w:val="Hyperlink"/>
        </w:rPr>
      </w:r>
      <w:r>
        <w:rPr>
          <w:rStyle w:val="Hyperlink"/>
        </w:rPr>
        <w:fldChar w:fldCharType="separate"/>
      </w:r>
      <w:r>
        <w:rPr>
          <w:rStyle w:val="Hyperlink"/>
        </w:rPr>
        <w:t>&lt;3&gt; Section 2.1.3.1</w:t>
      </w:r>
      <w:r>
        <w:rPr>
          <w:rStyle w:val="Hyperlink"/>
        </w:rPr>
        <w:fldChar w:fldCharType="end"/>
      </w:r>
      <w:r>
        <w:t xml:space="preserve">: </w:t>
      </w:r>
      <w:bookmarkEnd w:id="949"/>
      <w:r>
        <w:t xml:space="preserve">Exchange 2003 supports this method of generating display names for </w:t>
      </w:r>
      <w:hyperlink w:anchor="gt_53dfe4f3-05d0-41aa-8217-ecd1962b340b">
        <w:r>
          <w:rPr>
            <w:rStyle w:val="HyperlinkGreen"/>
            <w:b/>
          </w:rPr>
          <w:t>recipients</w:t>
        </w:r>
      </w:hyperlink>
      <w:r>
        <w:t>.</w:t>
      </w:r>
    </w:p>
    <w:bookmarkStart w:id="950" w:name="Appendix_A_4"/>
    <w:p w:rsidR="00EF22D5" w:rsidRDefault="006E59EC">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2.1.3.1</w:t>
      </w:r>
      <w:r>
        <w:rPr>
          <w:rStyle w:val="Hyperlink"/>
        </w:rPr>
        <w:fldChar w:fldCharType="end"/>
      </w:r>
      <w:r>
        <w:t xml:space="preserve">: </w:t>
      </w:r>
      <w:bookmarkEnd w:id="950"/>
      <w:r>
        <w:t xml:space="preserve">Office Outlook 2003 and Office Outlook 2007 do not encapsulate addresses. </w:t>
      </w:r>
    </w:p>
    <w:bookmarkStart w:id="951" w:name="Appendix_A_5"/>
    <w:p w:rsidR="00EF22D5" w:rsidRDefault="006E59EC">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2.1.3.1.1</w:t>
      </w:r>
      <w:r>
        <w:rPr>
          <w:rStyle w:val="Hyperlink"/>
        </w:rPr>
        <w:fldChar w:fldCharType="end"/>
      </w:r>
      <w:r>
        <w:t xml:space="preserve">: </w:t>
      </w:r>
      <w:bookmarkEnd w:id="951"/>
      <w:r>
        <w:t xml:space="preserve"> Exchange 2007 does not ignore recipient types other than To, Cc, or Bcc.</w:t>
      </w:r>
    </w:p>
    <w:bookmarkStart w:id="952" w:name="Appendix_A_6"/>
    <w:p w:rsidR="00EF22D5" w:rsidRDefault="006E59EC">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2.1.3.1.1</w:t>
      </w:r>
      <w:r>
        <w:rPr>
          <w:rStyle w:val="Hyperlink"/>
        </w:rPr>
        <w:fldChar w:fldCharType="end"/>
      </w:r>
      <w:r>
        <w:t xml:space="preserve">: </w:t>
      </w:r>
      <w:bookmarkEnd w:id="952"/>
      <w:r>
        <w:t xml:space="preserve"> Exchange 2007 performs a bitwise </w:t>
      </w:r>
      <w:r>
        <w:rPr>
          <w:b/>
        </w:rPr>
        <w:t>AND</w:t>
      </w:r>
      <w:r>
        <w:t xml:space="preserve"> of the value of the </w:t>
      </w:r>
      <w:r>
        <w:rPr>
          <w:b/>
        </w:rPr>
        <w:t>PidTagRecipientType</w:t>
      </w:r>
      <w:r>
        <w:t xml:space="preserve"> property (</w:t>
      </w:r>
      <w:hyperlink r:id="rId469" w:anchor="Section_daa9120ff3254afba73828f91049ab3c">
        <w:r>
          <w:rPr>
            <w:rStyle w:val="Hyperlink"/>
          </w:rPr>
          <w:t>[MS-OXOMSG]</w:t>
        </w:r>
      </w:hyperlink>
      <w:r>
        <w:t xml:space="preserve"> section 2.2.3.1) and 0x00000003.</w:t>
      </w:r>
    </w:p>
    <w:bookmarkStart w:id="953" w:name="Appendix_A_7"/>
    <w:p w:rsidR="00EF22D5" w:rsidRDefault="006E59EC">
      <w:r>
        <w:rPr>
          <w:rStyle w:val="Hyperlink"/>
        </w:rPr>
        <w:fldChar w:fldCharType="begin"/>
      </w:r>
      <w:r>
        <w:rPr>
          <w:rStyle w:val="Hyperlink"/>
        </w:rPr>
        <w:instrText xml:space="preserve"> HYPERLINK \l "Ap</w:instrText>
      </w:r>
      <w:r>
        <w:rPr>
          <w:rStyle w:val="Hyperlink"/>
        </w:rPr>
        <w:instrText xml:space="preserve">pendix_A_Target_7" \h </w:instrText>
      </w:r>
      <w:r>
        <w:rPr>
          <w:rStyle w:val="Hyperlink"/>
        </w:rPr>
      </w:r>
      <w:r>
        <w:rPr>
          <w:rStyle w:val="Hyperlink"/>
        </w:rPr>
        <w:fldChar w:fldCharType="separate"/>
      </w:r>
      <w:r>
        <w:rPr>
          <w:rStyle w:val="Hyperlink"/>
        </w:rPr>
        <w:t>&lt;7&gt; Section 2.1.3.1.1</w:t>
      </w:r>
      <w:r>
        <w:rPr>
          <w:rStyle w:val="Hyperlink"/>
        </w:rPr>
        <w:fldChar w:fldCharType="end"/>
      </w:r>
      <w:r>
        <w:t xml:space="preserve">: </w:t>
      </w:r>
      <w:bookmarkEnd w:id="953"/>
      <w:r>
        <w:t xml:space="preserve">Office Outlook 2003 and Office Outlook 2007 do not generate MIME recipients (2) for </w:t>
      </w:r>
      <w:hyperlink w:anchor="gt_f5634b00-a1bf-4143-bb4f-9cd9dbad2bc0">
        <w:r>
          <w:rPr>
            <w:rStyle w:val="HyperlinkGreen"/>
            <w:b/>
          </w:rPr>
          <w:t>Bcc recipients</w:t>
        </w:r>
      </w:hyperlink>
      <w:r>
        <w:t xml:space="preserve"> when generating a message to send via </w:t>
      </w:r>
      <w:hyperlink w:anchor="gt_0678be67-e739-4e33-97fe-2b03b903a379">
        <w:r>
          <w:rPr>
            <w:rStyle w:val="HyperlinkGreen"/>
            <w:b/>
          </w:rPr>
          <w:t>SMTP</w:t>
        </w:r>
      </w:hyperlink>
      <w:r>
        <w:t>.</w:t>
      </w:r>
    </w:p>
    <w:bookmarkStart w:id="954" w:name="Appendix_A_8"/>
    <w:p w:rsidR="00EF22D5" w:rsidRDefault="006E59EC">
      <w:r>
        <w:rPr>
          <w:rStyle w:val="Hyperlink"/>
        </w:rPr>
        <w:lastRenderedPageBreak/>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2.1.3.1.1</w:t>
      </w:r>
      <w:r>
        <w:rPr>
          <w:rStyle w:val="Hyperlink"/>
        </w:rPr>
        <w:fldChar w:fldCharType="end"/>
      </w:r>
      <w:r>
        <w:t xml:space="preserve">: </w:t>
      </w:r>
      <w:bookmarkEnd w:id="954"/>
      <w:r>
        <w:t>Office Outlook 2003 and Office Outlook 2007 use the listed steps in the following order: 4, 5, 1, 2, 3, 7. Office Outlook 2003 and Off</w:t>
      </w:r>
      <w:r>
        <w:t>ice Outlook 2007 do not use step 6.</w:t>
      </w:r>
    </w:p>
    <w:bookmarkStart w:id="955" w:name="Appendix_A_9"/>
    <w:p w:rsidR="00EF22D5" w:rsidRDefault="006E59EC">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2.1.3.1.1.1</w:t>
      </w:r>
      <w:r>
        <w:rPr>
          <w:rStyle w:val="Hyperlink"/>
        </w:rPr>
        <w:fldChar w:fldCharType="end"/>
      </w:r>
      <w:r>
        <w:t xml:space="preserve">: </w:t>
      </w:r>
      <w:bookmarkEnd w:id="955"/>
      <w:r>
        <w:t xml:space="preserve">Exchange 2003 generates the </w:t>
      </w:r>
      <w:r>
        <w:rPr>
          <w:b/>
        </w:rPr>
        <w:t>attRecipTable</w:t>
      </w:r>
      <w:r>
        <w:t xml:space="preserve"> attribute according to this procedure.</w:t>
      </w:r>
    </w:p>
    <w:bookmarkStart w:id="956" w:name="Appendix_A_10"/>
    <w:p w:rsidR="00EF22D5" w:rsidRDefault="006E59EC">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2.1.3.1.1.2</w:t>
      </w:r>
      <w:r>
        <w:rPr>
          <w:rStyle w:val="Hyperlink"/>
        </w:rPr>
        <w:fldChar w:fldCharType="end"/>
      </w:r>
      <w:r>
        <w:t xml:space="preserve">: </w:t>
      </w:r>
      <w:bookmarkEnd w:id="956"/>
      <w:r>
        <w:t>Exc</w:t>
      </w:r>
      <w:r>
        <w:t xml:space="preserve">hange 2003, Exchange 2007, Exchange 2010, Exchange 2013, Exchange 2016, and Exchange 2019 do not copy Bcc recipients to the </w:t>
      </w:r>
      <w:hyperlink w:anchor="gt_af6ba277-34c1-493d-8103-71d2af36ce30">
        <w:r>
          <w:rPr>
            <w:rStyle w:val="HyperlinkGreen"/>
            <w:b/>
          </w:rPr>
          <w:t>MIME</w:t>
        </w:r>
      </w:hyperlink>
      <w:r>
        <w:t xml:space="preserve"> </w:t>
      </w:r>
      <w:r>
        <w:rPr>
          <w:b/>
        </w:rPr>
        <w:t>Bcc</w:t>
      </w:r>
      <w:r>
        <w:t xml:space="preserve"> </w:t>
      </w:r>
      <w:hyperlink w:anchor="gt_84a82291-9444-481e-97e3-4ff69a88e932">
        <w:r>
          <w:rPr>
            <w:rStyle w:val="HyperlinkGreen"/>
            <w:b/>
          </w:rPr>
          <w:t>header</w:t>
        </w:r>
      </w:hyperlink>
      <w:r>
        <w:t xml:space="preserve"> when generating messages for </w:t>
      </w:r>
      <w:hyperlink w:anchor="gt_8ef66909-36c3-4370-b455-d73a73562a6b">
        <w:r>
          <w:rPr>
            <w:rStyle w:val="HyperlinkGreen"/>
            <w:b/>
          </w:rPr>
          <w:t>POP3</w:t>
        </w:r>
      </w:hyperlink>
      <w:r>
        <w:t xml:space="preserve"> or </w:t>
      </w:r>
      <w:hyperlink w:anchor="gt_ee8c9703-9e1d-43bc-9491-03050a18ff7f">
        <w:r>
          <w:rPr>
            <w:rStyle w:val="HyperlinkGreen"/>
            <w:b/>
          </w:rPr>
          <w:t>IMAP4</w:t>
        </w:r>
      </w:hyperlink>
      <w:r>
        <w:t>.</w:t>
      </w:r>
    </w:p>
    <w:bookmarkStart w:id="957" w:name="Appendix_A_11"/>
    <w:p w:rsidR="00EF22D5" w:rsidRDefault="006E59EC">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2.1.3.1.1.2</w:t>
      </w:r>
      <w:r>
        <w:rPr>
          <w:rStyle w:val="Hyperlink"/>
        </w:rPr>
        <w:fldChar w:fldCharType="end"/>
      </w:r>
      <w:r>
        <w:t xml:space="preserve">: </w:t>
      </w:r>
      <w:bookmarkEnd w:id="957"/>
      <w:r>
        <w:t xml:space="preserve">Exchange 2003, Exchange 2007, Exchange 2010, Exchange 2013, Exchange 2016, and Exchange 2019 do not copy Bcc recipients to the </w:t>
      </w:r>
      <w:hyperlink w:anchor="gt_87fc4eff-2e8d-4687-8cd0-a4fdb52415c4">
        <w:r>
          <w:rPr>
            <w:rStyle w:val="HyperlinkGreen"/>
            <w:b/>
          </w:rPr>
          <w:t>TNEF</w:t>
        </w:r>
      </w:hyperlink>
      <w:r>
        <w:t xml:space="preserve"> </w:t>
      </w:r>
      <w:hyperlink w:anchor="gt_fd259652-8346-4a2a-94f7-33143038f712">
        <w:r>
          <w:rPr>
            <w:rStyle w:val="HyperlinkGreen"/>
            <w:b/>
          </w:rPr>
          <w:t>recipient table</w:t>
        </w:r>
      </w:hyperlink>
      <w:r>
        <w:t xml:space="preserve"> for attached messages when generating messages for POP3 or IMAP4.</w:t>
      </w:r>
    </w:p>
    <w:bookmarkStart w:id="958" w:name="Appendix_A_12"/>
    <w:p w:rsidR="00EF22D5" w:rsidRDefault="006E59EC">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2.1.3.1.2</w:t>
      </w:r>
      <w:r>
        <w:rPr>
          <w:rStyle w:val="Hyperlink"/>
        </w:rPr>
        <w:fldChar w:fldCharType="end"/>
      </w:r>
      <w:r>
        <w:t xml:space="preserve">: </w:t>
      </w:r>
      <w:bookmarkEnd w:id="958"/>
      <w:r>
        <w:t xml:space="preserve">Office Outlook 2003 and Office Outlook 2007 do not copy the values of the </w:t>
      </w:r>
      <w:r>
        <w:rPr>
          <w:b/>
        </w:rPr>
        <w:t>PidTagReplyRecipientEntries</w:t>
      </w:r>
      <w:r>
        <w:t xml:space="preserve"> property ([MS-OXOMSG] section 2.2.1.43) and the </w:t>
      </w:r>
      <w:r>
        <w:rPr>
          <w:b/>
        </w:rPr>
        <w:t>PidTagReplyRecipientNames</w:t>
      </w:r>
      <w:r>
        <w:t xml:space="preserve"> property ([MS-OXOMSG] section 2.2.1.44) to the TNEF </w:t>
      </w:r>
      <w:hyperlink w:anchor="gt_7296866d-d4b9-4238-af3a-4d772989e348">
        <w:r>
          <w:rPr>
            <w:rStyle w:val="HyperlinkGreen"/>
            <w:b/>
          </w:rPr>
          <w:t>body part</w:t>
        </w:r>
      </w:hyperlink>
      <w:r>
        <w:t>.</w:t>
      </w:r>
    </w:p>
    <w:bookmarkStart w:id="959" w:name="Appendix_A_13"/>
    <w:p w:rsidR="00EF22D5" w:rsidRDefault="006E59EC">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 xml:space="preserve">&lt;13&gt; Section </w:t>
      </w:r>
      <w:r>
        <w:rPr>
          <w:rStyle w:val="Hyperlink"/>
        </w:rPr>
        <w:t>2.1.3.1.3</w:t>
      </w:r>
      <w:r>
        <w:rPr>
          <w:rStyle w:val="Hyperlink"/>
        </w:rPr>
        <w:fldChar w:fldCharType="end"/>
      </w:r>
      <w:r>
        <w:t xml:space="preserve">: </w:t>
      </w:r>
      <w:bookmarkEnd w:id="959"/>
      <w:r>
        <w:t xml:space="preserve">Office Outlook 2003 and Office Outlook 2007 do not copy the values of the </w:t>
      </w:r>
      <w:r>
        <w:rPr>
          <w:b/>
        </w:rPr>
        <w:t>PidTagSentRepresenting</w:t>
      </w:r>
      <w:r>
        <w:t xml:space="preserve"> property group (section </w:t>
      </w:r>
      <w:hyperlink w:anchor="Section_4625cd17c7984d0baaf1443b6df6d92b" w:history="1">
        <w:r>
          <w:rPr>
            <w:rStyle w:val="Hyperlink"/>
          </w:rPr>
          <w:t>2.6.5</w:t>
        </w:r>
      </w:hyperlink>
      <w:r>
        <w:t>) to the TNEF body part.</w:t>
      </w:r>
    </w:p>
    <w:bookmarkStart w:id="960" w:name="Appendix_A_14"/>
    <w:p w:rsidR="00EF22D5" w:rsidRDefault="006E59EC">
      <w:r>
        <w:rPr>
          <w:rStyle w:val="Hyperlink"/>
        </w:rPr>
        <w:fldChar w:fldCharType="begin"/>
      </w:r>
      <w:r>
        <w:rPr>
          <w:rStyle w:val="Hyperlink"/>
        </w:rPr>
        <w:instrText xml:space="preserve"> HYPERLINK \l "Appendix_A_Target</w:instrText>
      </w:r>
      <w:r>
        <w:rPr>
          <w:rStyle w:val="Hyperlink"/>
        </w:rPr>
        <w:instrText xml:space="preserve">_14" \h </w:instrText>
      </w:r>
      <w:r>
        <w:rPr>
          <w:rStyle w:val="Hyperlink"/>
        </w:rPr>
      </w:r>
      <w:r>
        <w:rPr>
          <w:rStyle w:val="Hyperlink"/>
        </w:rPr>
        <w:fldChar w:fldCharType="separate"/>
      </w:r>
      <w:r>
        <w:rPr>
          <w:rStyle w:val="Hyperlink"/>
        </w:rPr>
        <w:t>&lt;14&gt; Section 2.1.3.1.4</w:t>
      </w:r>
      <w:r>
        <w:rPr>
          <w:rStyle w:val="Hyperlink"/>
        </w:rPr>
        <w:fldChar w:fldCharType="end"/>
      </w:r>
      <w:r>
        <w:t xml:space="preserve">: </w:t>
      </w:r>
      <w:bookmarkEnd w:id="960"/>
      <w:r>
        <w:t xml:space="preserve">Office Outlook 2003 and Office Outlook 2007 do not copy the values of the </w:t>
      </w:r>
      <w:r>
        <w:rPr>
          <w:b/>
        </w:rPr>
        <w:t>PidTagSender</w:t>
      </w:r>
      <w:r>
        <w:t xml:space="preserve"> property group (section </w:t>
      </w:r>
      <w:hyperlink w:anchor="Section_50446ba6b9324539a5f93515360c8f03" w:history="1">
        <w:r>
          <w:rPr>
            <w:rStyle w:val="Hyperlink"/>
          </w:rPr>
          <w:t>2.6.4</w:t>
        </w:r>
      </w:hyperlink>
      <w:r>
        <w:t>) to the TNEF body part.</w:t>
      </w:r>
    </w:p>
    <w:bookmarkStart w:id="961" w:name="Appendix_A_15"/>
    <w:p w:rsidR="00EF22D5" w:rsidRDefault="006E59EC">
      <w:r>
        <w:rPr>
          <w:rStyle w:val="Hyperlink"/>
        </w:rPr>
        <w:fldChar w:fldCharType="begin"/>
      </w:r>
      <w:r>
        <w:rPr>
          <w:rStyle w:val="Hyperlink"/>
        </w:rPr>
        <w:instrText xml:space="preserve"> HYPERLINK \l "Appen</w:instrText>
      </w:r>
      <w:r>
        <w:rPr>
          <w:rStyle w:val="Hyperlink"/>
        </w:rPr>
        <w:instrText xml:space="preserve">dix_A_Target_15" \h </w:instrText>
      </w:r>
      <w:r>
        <w:rPr>
          <w:rStyle w:val="Hyperlink"/>
        </w:rPr>
      </w:r>
      <w:r>
        <w:rPr>
          <w:rStyle w:val="Hyperlink"/>
        </w:rPr>
        <w:fldChar w:fldCharType="separate"/>
      </w:r>
      <w:r>
        <w:rPr>
          <w:rStyle w:val="Hyperlink"/>
        </w:rPr>
        <w:t>&lt;15&gt; Section 2.1.3.1.5</w:t>
      </w:r>
      <w:r>
        <w:rPr>
          <w:rStyle w:val="Hyperlink"/>
        </w:rPr>
        <w:fldChar w:fldCharType="end"/>
      </w:r>
      <w:r>
        <w:t xml:space="preserve">: </w:t>
      </w:r>
      <w:bookmarkEnd w:id="961"/>
      <w:r>
        <w:t xml:space="preserve">Exchange 2007 copies the values in the </w:t>
      </w:r>
      <w:r>
        <w:rPr>
          <w:b/>
        </w:rPr>
        <w:t>PidTagSentRepresenting</w:t>
      </w:r>
      <w:r>
        <w:t xml:space="preserve"> property group (section 2.6.5) as described in this procedure.</w:t>
      </w:r>
    </w:p>
    <w:bookmarkStart w:id="962" w:name="Appendix_A_16"/>
    <w:p w:rsidR="00EF22D5" w:rsidRDefault="006E59EC">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2.1.3.1.5</w:t>
      </w:r>
      <w:r>
        <w:rPr>
          <w:rStyle w:val="Hyperlink"/>
        </w:rPr>
        <w:fldChar w:fldCharType="end"/>
      </w:r>
      <w:r>
        <w:t xml:space="preserve">: </w:t>
      </w:r>
      <w:bookmarkEnd w:id="962"/>
      <w:r>
        <w:t>Office Outlook 2003</w:t>
      </w:r>
      <w:r>
        <w:t xml:space="preserve"> and Office Outlook 2007 do not copy the values of the </w:t>
      </w:r>
      <w:r>
        <w:rPr>
          <w:b/>
        </w:rPr>
        <w:t>PidTagOriginatorDeliveryReportRequested</w:t>
      </w:r>
      <w:r>
        <w:t xml:space="preserve"> property ([MS-OXOMSG] section 2.2.1.20) or the specified e-mail properties to the TNEF body part.</w:t>
      </w:r>
    </w:p>
    <w:bookmarkStart w:id="963" w:name="Appendix_A_17"/>
    <w:p w:rsidR="00EF22D5" w:rsidRDefault="006E59EC">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2.1.3.1</w:t>
      </w:r>
      <w:r>
        <w:rPr>
          <w:rStyle w:val="Hyperlink"/>
        </w:rPr>
        <w:t>.6</w:t>
      </w:r>
      <w:r>
        <w:rPr>
          <w:rStyle w:val="Hyperlink"/>
        </w:rPr>
        <w:fldChar w:fldCharType="end"/>
      </w:r>
      <w:r>
        <w:t xml:space="preserve">: </w:t>
      </w:r>
      <w:bookmarkEnd w:id="963"/>
      <w:r>
        <w:t xml:space="preserve">Office Outlook 2003 and Office Outlook 2007 do not copy the values of the </w:t>
      </w:r>
      <w:r>
        <w:rPr>
          <w:b/>
        </w:rPr>
        <w:t>PidTagReadReceipt</w:t>
      </w:r>
      <w:r>
        <w:t xml:space="preserve"> property group (section </w:t>
      </w:r>
      <w:hyperlink w:anchor="Section_2f35856a99c949cfbdd033d909c966d5" w:history="1">
        <w:r>
          <w:rPr>
            <w:rStyle w:val="Hyperlink"/>
          </w:rPr>
          <w:t>2.6.1</w:t>
        </w:r>
      </w:hyperlink>
      <w:r>
        <w:t xml:space="preserve">) and the </w:t>
      </w:r>
      <w:r>
        <w:rPr>
          <w:b/>
        </w:rPr>
        <w:t>PidTagSentRepresenting</w:t>
      </w:r>
      <w:r>
        <w:t xml:space="preserve"> property group (section 2.6.5). Note t</w:t>
      </w:r>
      <w:r>
        <w:t xml:space="preserve">hat they do copy the </w:t>
      </w:r>
      <w:r>
        <w:rPr>
          <w:b/>
        </w:rPr>
        <w:t>PidTagReadReceiptRequested</w:t>
      </w:r>
      <w:r>
        <w:t xml:space="preserve"> property ([MS-OXOMSG] section 2.2.1.29).</w:t>
      </w:r>
    </w:p>
    <w:bookmarkStart w:id="964" w:name="Appendix_A_18"/>
    <w:p w:rsidR="00EF22D5" w:rsidRDefault="006E59EC">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2.1.3.1.8</w:t>
      </w:r>
      <w:r>
        <w:rPr>
          <w:rStyle w:val="Hyperlink"/>
        </w:rPr>
        <w:fldChar w:fldCharType="end"/>
      </w:r>
      <w:r>
        <w:t xml:space="preserve">: </w:t>
      </w:r>
      <w:bookmarkEnd w:id="964"/>
      <w:r>
        <w:t>Office Outlook 2003 and Office Outlook 2007 do not encapsulate addresses.</w:t>
      </w:r>
    </w:p>
    <w:bookmarkStart w:id="965" w:name="Appendix_A_19"/>
    <w:p w:rsidR="00EF22D5" w:rsidRDefault="006E59EC">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2.1.3.1.8</w:t>
      </w:r>
      <w:r>
        <w:rPr>
          <w:rStyle w:val="Hyperlink"/>
        </w:rPr>
        <w:fldChar w:fldCharType="end"/>
      </w:r>
      <w:r>
        <w:t xml:space="preserve">: </w:t>
      </w:r>
      <w:bookmarkEnd w:id="965"/>
      <w:r>
        <w:t xml:space="preserve">Exchange 2007 uses this procedure for encoding and decoding encapsulated addresses. Exchange 2007 has no limitation on the length of the </w:t>
      </w:r>
      <w:r>
        <w:rPr>
          <w:b/>
        </w:rPr>
        <w:t>address-type</w:t>
      </w:r>
      <w:r>
        <w:t xml:space="preserve"> part. Exchange 2007 does not properly de-</w:t>
      </w:r>
      <w:r>
        <w:t xml:space="preserve">encapsulate if the </w:t>
      </w:r>
      <w:r>
        <w:rPr>
          <w:b/>
        </w:rPr>
        <w:t>address-type</w:t>
      </w:r>
      <w:r>
        <w:t xml:space="preserve"> part contains an </w:t>
      </w:r>
      <w:hyperlink w:anchor="gt_79fa85ca-ac61-467c-b819-e97dc1a7a599">
        <w:r>
          <w:rPr>
            <w:rStyle w:val="HyperlinkGreen"/>
            <w:b/>
          </w:rPr>
          <w:t>ASCII</w:t>
        </w:r>
      </w:hyperlink>
      <w:r>
        <w:t xml:space="preserve"> hyphen ("-").</w:t>
      </w:r>
    </w:p>
    <w:bookmarkStart w:id="966" w:name="Appendix_A_20"/>
    <w:p w:rsidR="00EF22D5" w:rsidRDefault="006E59EC">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2.1.3.1.8</w:t>
      </w:r>
      <w:r>
        <w:rPr>
          <w:rStyle w:val="Hyperlink"/>
        </w:rPr>
        <w:fldChar w:fldCharType="end"/>
      </w:r>
      <w:r>
        <w:t xml:space="preserve">: </w:t>
      </w:r>
      <w:bookmarkEnd w:id="966"/>
      <w:r>
        <w:t>Exchange 2003 uses this procedure for encoding and decodin</w:t>
      </w:r>
      <w:r>
        <w:t xml:space="preserve">g encapsulated addresses. Exchange 2003 does not properly de-encapsulate if the </w:t>
      </w:r>
      <w:r>
        <w:rPr>
          <w:b/>
        </w:rPr>
        <w:t>address-type</w:t>
      </w:r>
      <w:r>
        <w:t xml:space="preserve"> part contains an ASCII hyphen ("-").</w:t>
      </w:r>
    </w:p>
    <w:bookmarkStart w:id="967" w:name="Appendix_A_21"/>
    <w:p w:rsidR="00EF22D5" w:rsidRDefault="006E59EC">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2.1.3.2</w:t>
      </w:r>
      <w:r>
        <w:rPr>
          <w:rStyle w:val="Hyperlink"/>
        </w:rPr>
        <w:fldChar w:fldCharType="end"/>
      </w:r>
      <w:r>
        <w:t xml:space="preserve">: </w:t>
      </w:r>
      <w:bookmarkEnd w:id="967"/>
      <w:r>
        <w:t>Office Outlook 2003 and Office Outlook 2007 do not copy prope</w:t>
      </w:r>
      <w:r>
        <w:t>rties to the TNEF body part if there is a corresponding MIME header.</w:t>
      </w:r>
    </w:p>
    <w:bookmarkStart w:id="968" w:name="Appendix_A_22"/>
    <w:p w:rsidR="00EF22D5" w:rsidRDefault="006E59EC">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2.1.3.2.1</w:t>
      </w:r>
      <w:r>
        <w:rPr>
          <w:rStyle w:val="Hyperlink"/>
        </w:rPr>
        <w:fldChar w:fldCharType="end"/>
      </w:r>
      <w:r>
        <w:t xml:space="preserve">: </w:t>
      </w:r>
      <w:bookmarkEnd w:id="968"/>
      <w:r>
        <w:t>Office Outlook 2003 and Office Outlook 2007 do not convert appointment items to MIME.</w:t>
      </w:r>
    </w:p>
    <w:bookmarkStart w:id="969" w:name="Appendix_A_23"/>
    <w:p w:rsidR="00EF22D5" w:rsidRDefault="006E59EC">
      <w:r>
        <w:rPr>
          <w:rStyle w:val="Hyperlink"/>
        </w:rPr>
        <w:fldChar w:fldCharType="begin"/>
      </w:r>
      <w:r>
        <w:rPr>
          <w:rStyle w:val="Hyperlink"/>
        </w:rPr>
        <w:instrText xml:space="preserve"> HYPERLINK \l "Appendix_A_Target</w:instrText>
      </w:r>
      <w:r>
        <w:rPr>
          <w:rStyle w:val="Hyperlink"/>
        </w:rPr>
        <w:instrText xml:space="preserve">_23" \h </w:instrText>
      </w:r>
      <w:r>
        <w:rPr>
          <w:rStyle w:val="Hyperlink"/>
        </w:rPr>
      </w:r>
      <w:r>
        <w:rPr>
          <w:rStyle w:val="Hyperlink"/>
        </w:rPr>
        <w:fldChar w:fldCharType="separate"/>
      </w:r>
      <w:r>
        <w:rPr>
          <w:rStyle w:val="Hyperlink"/>
        </w:rPr>
        <w:t>&lt;23&gt; Section 2.1.3.2.2</w:t>
      </w:r>
      <w:r>
        <w:rPr>
          <w:rStyle w:val="Hyperlink"/>
        </w:rPr>
        <w:fldChar w:fldCharType="end"/>
      </w:r>
      <w:r>
        <w:t xml:space="preserve">: </w:t>
      </w:r>
      <w:bookmarkEnd w:id="969"/>
      <w:r>
        <w:t xml:space="preserve">Exchange 2003 does not generate the </w:t>
      </w:r>
      <w:r>
        <w:rPr>
          <w:b/>
        </w:rPr>
        <w:t>Content-class</w:t>
      </w:r>
      <w:r>
        <w:t xml:space="preserve"> header.</w:t>
      </w:r>
    </w:p>
    <w:bookmarkStart w:id="970" w:name="Appendix_A_24"/>
    <w:p w:rsidR="00EF22D5" w:rsidRDefault="006E59EC">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2.1.3.2.2</w:t>
      </w:r>
      <w:r>
        <w:rPr>
          <w:rStyle w:val="Hyperlink"/>
        </w:rPr>
        <w:fldChar w:fldCharType="end"/>
      </w:r>
      <w:r>
        <w:t xml:space="preserve">: </w:t>
      </w:r>
      <w:bookmarkEnd w:id="970"/>
      <w:r>
        <w:t xml:space="preserve"> Exchange 2007 writes the </w:t>
      </w:r>
      <w:r>
        <w:rPr>
          <w:b/>
        </w:rPr>
        <w:t>Content-class</w:t>
      </w:r>
      <w:r>
        <w:t xml:space="preserve"> header value as "fax".</w:t>
      </w:r>
    </w:p>
    <w:bookmarkStart w:id="971" w:name="Appendix_A_25"/>
    <w:p w:rsidR="00EF22D5" w:rsidRDefault="006E59EC">
      <w:r>
        <w:rPr>
          <w:rStyle w:val="Hyperlink"/>
        </w:rPr>
        <w:fldChar w:fldCharType="begin"/>
      </w:r>
      <w:r>
        <w:rPr>
          <w:rStyle w:val="Hyperlink"/>
        </w:rPr>
        <w:instrText xml:space="preserve"> HYPERLINK \l "Appendix_A_Target_</w:instrText>
      </w:r>
      <w:r>
        <w:rPr>
          <w:rStyle w:val="Hyperlink"/>
        </w:rPr>
        <w:instrText xml:space="preserve">25" \h </w:instrText>
      </w:r>
      <w:r>
        <w:rPr>
          <w:rStyle w:val="Hyperlink"/>
        </w:rPr>
      </w:r>
      <w:r>
        <w:rPr>
          <w:rStyle w:val="Hyperlink"/>
        </w:rPr>
        <w:fldChar w:fldCharType="separate"/>
      </w:r>
      <w:r>
        <w:rPr>
          <w:rStyle w:val="Hyperlink"/>
        </w:rPr>
        <w:t>&lt;25&gt; Section 2.1.3.2.2</w:t>
      </w:r>
      <w:r>
        <w:rPr>
          <w:rStyle w:val="Hyperlink"/>
        </w:rPr>
        <w:fldChar w:fldCharType="end"/>
      </w:r>
      <w:r>
        <w:t xml:space="preserve">: </w:t>
      </w:r>
      <w:bookmarkEnd w:id="971"/>
      <w:r>
        <w:t xml:space="preserve"> Exchange 2007 writes the </w:t>
      </w:r>
      <w:r>
        <w:rPr>
          <w:b/>
        </w:rPr>
        <w:t>Content-class</w:t>
      </w:r>
      <w:r>
        <w:t xml:space="preserve"> header value as "voice".</w:t>
      </w:r>
    </w:p>
    <w:bookmarkStart w:id="972" w:name="Appendix_A_26"/>
    <w:p w:rsidR="00EF22D5" w:rsidRDefault="006E59EC">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2.1.3.2.3</w:t>
      </w:r>
      <w:r>
        <w:rPr>
          <w:rStyle w:val="Hyperlink"/>
        </w:rPr>
        <w:fldChar w:fldCharType="end"/>
      </w:r>
      <w:r>
        <w:t xml:space="preserve">: </w:t>
      </w:r>
      <w:bookmarkEnd w:id="972"/>
      <w:r>
        <w:t xml:space="preserve">Office Outlook 2003 does not support </w:t>
      </w:r>
      <w:hyperlink w:anchor="gt_97a6a212-81ff-418f-b437-15260399b357">
        <w:r>
          <w:rPr>
            <w:rStyle w:val="HyperlinkGreen"/>
            <w:b/>
          </w:rPr>
          <w:t>Unified Messaging</w:t>
        </w:r>
      </w:hyperlink>
      <w:r>
        <w:t>.</w:t>
      </w:r>
    </w:p>
    <w:bookmarkStart w:id="973" w:name="Appendix_A_27"/>
    <w:p w:rsidR="00EF22D5" w:rsidRDefault="006E59EC">
      <w:r>
        <w:rPr>
          <w:rStyle w:val="Hyperlink"/>
        </w:rPr>
        <w:lastRenderedPageBreak/>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2.1.3.2.3</w:t>
      </w:r>
      <w:r>
        <w:rPr>
          <w:rStyle w:val="Hyperlink"/>
        </w:rPr>
        <w:fldChar w:fldCharType="end"/>
      </w:r>
      <w:r>
        <w:t xml:space="preserve">: </w:t>
      </w:r>
      <w:bookmarkEnd w:id="973"/>
      <w:r>
        <w:t xml:space="preserve">Exchange 2003, Office Outlook 2003, and Office Outlook 2007 do not generate the </w:t>
      </w:r>
      <w:r>
        <w:rPr>
          <w:b/>
        </w:rPr>
        <w:t>X-CallingTelephoneNumber</w:t>
      </w:r>
      <w:r>
        <w:t xml:space="preserve"> header. </w:t>
      </w:r>
    </w:p>
    <w:bookmarkStart w:id="974" w:name="Appendix_A_28"/>
    <w:p w:rsidR="00EF22D5" w:rsidRDefault="006E59EC">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w:t>
      </w:r>
      <w:r>
        <w:rPr>
          <w:rStyle w:val="Hyperlink"/>
        </w:rPr>
        <w:t>ection 2.1.3.2.3</w:t>
      </w:r>
      <w:r>
        <w:rPr>
          <w:rStyle w:val="Hyperlink"/>
        </w:rPr>
        <w:fldChar w:fldCharType="end"/>
      </w:r>
      <w:r>
        <w:t xml:space="preserve">: </w:t>
      </w:r>
      <w:bookmarkEnd w:id="974"/>
      <w:r>
        <w:t xml:space="preserve">Exchange 2003, Office Outlook 2003, and Office Outlook 2007 do not generate the </w:t>
      </w:r>
      <w:r>
        <w:rPr>
          <w:b/>
        </w:rPr>
        <w:t>X-VoiceMessageDuration</w:t>
      </w:r>
      <w:r>
        <w:t xml:space="preserve"> header.</w:t>
      </w:r>
    </w:p>
    <w:bookmarkStart w:id="975" w:name="Appendix_A_29"/>
    <w:p w:rsidR="00EF22D5" w:rsidRDefault="006E59EC">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2.1.3.2.3</w:t>
      </w:r>
      <w:r>
        <w:rPr>
          <w:rStyle w:val="Hyperlink"/>
        </w:rPr>
        <w:fldChar w:fldCharType="end"/>
      </w:r>
      <w:r>
        <w:t xml:space="preserve">: </w:t>
      </w:r>
      <w:bookmarkEnd w:id="975"/>
      <w:r>
        <w:t xml:space="preserve">Exchange 2003, Office Outlook 2003, and Office Outlook 2007 </w:t>
      </w:r>
      <w:r>
        <w:t xml:space="preserve">do not generate the </w:t>
      </w:r>
      <w:r>
        <w:rPr>
          <w:b/>
        </w:rPr>
        <w:t>X-VoiceMessageSenderName</w:t>
      </w:r>
      <w:r>
        <w:t xml:space="preserve"> header.</w:t>
      </w:r>
    </w:p>
    <w:bookmarkStart w:id="976" w:name="Appendix_A_30"/>
    <w:p w:rsidR="00EF22D5" w:rsidRDefault="006E59EC">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2.1.3.2.3</w:t>
      </w:r>
      <w:r>
        <w:rPr>
          <w:rStyle w:val="Hyperlink"/>
        </w:rPr>
        <w:fldChar w:fldCharType="end"/>
      </w:r>
      <w:r>
        <w:t xml:space="preserve">: </w:t>
      </w:r>
      <w:bookmarkEnd w:id="976"/>
      <w:r>
        <w:t xml:space="preserve">Exchange 2003, Office Outlook 2003, and Office Outlook 2007 do not generate the </w:t>
      </w:r>
      <w:r>
        <w:rPr>
          <w:b/>
        </w:rPr>
        <w:t>X-FaxNumberOfPages</w:t>
      </w:r>
      <w:r>
        <w:t xml:space="preserve"> header.</w:t>
      </w:r>
    </w:p>
    <w:bookmarkStart w:id="977" w:name="Appendix_A_31"/>
    <w:p w:rsidR="00EF22D5" w:rsidRDefault="006E59EC">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2.1.3.2.3</w:t>
      </w:r>
      <w:r>
        <w:rPr>
          <w:rStyle w:val="Hyperlink"/>
        </w:rPr>
        <w:fldChar w:fldCharType="end"/>
      </w:r>
      <w:r>
        <w:t xml:space="preserve">: </w:t>
      </w:r>
      <w:bookmarkEnd w:id="977"/>
      <w:r>
        <w:t xml:space="preserve">Exchange 2003, Office Outlook 2003, and Office Outlook 2007 do not generate the </w:t>
      </w:r>
      <w:r>
        <w:rPr>
          <w:b/>
        </w:rPr>
        <w:t>X-AttachmentOrder</w:t>
      </w:r>
      <w:r>
        <w:t xml:space="preserve"> header.</w:t>
      </w:r>
    </w:p>
    <w:bookmarkStart w:id="978" w:name="Appendix_A_32"/>
    <w:p w:rsidR="00EF22D5" w:rsidRDefault="006E59EC">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2.1.3.2.3</w:t>
      </w:r>
      <w:r>
        <w:rPr>
          <w:rStyle w:val="Hyperlink"/>
        </w:rPr>
        <w:fldChar w:fldCharType="end"/>
      </w:r>
      <w:r>
        <w:t xml:space="preserve">: </w:t>
      </w:r>
      <w:bookmarkEnd w:id="978"/>
      <w:r>
        <w:t>Exchange 2003, Off</w:t>
      </w:r>
      <w:r>
        <w:t xml:space="preserve">ice Outlook 2003, and Office Outlook 2007 do not generate the </w:t>
      </w:r>
      <w:r>
        <w:rPr>
          <w:b/>
        </w:rPr>
        <w:t>X-CallID</w:t>
      </w:r>
      <w:r>
        <w:t xml:space="preserve"> header.</w:t>
      </w:r>
    </w:p>
    <w:bookmarkStart w:id="979" w:name="Appendix_A_33"/>
    <w:p w:rsidR="00EF22D5" w:rsidRDefault="006E59EC">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2.1.3.2.4</w:t>
      </w:r>
      <w:r>
        <w:rPr>
          <w:rStyle w:val="Hyperlink"/>
        </w:rPr>
        <w:fldChar w:fldCharType="end"/>
      </w:r>
      <w:r>
        <w:t xml:space="preserve">: </w:t>
      </w:r>
      <w:bookmarkEnd w:id="979"/>
      <w:r>
        <w:t xml:space="preserve">Exchange 2003 only implements encoding for three specific headers: </w:t>
      </w:r>
      <w:r>
        <w:rPr>
          <w:b/>
        </w:rPr>
        <w:t>Subject</w:t>
      </w:r>
      <w:r>
        <w:t xml:space="preserve">, </w:t>
      </w:r>
      <w:r>
        <w:rPr>
          <w:b/>
        </w:rPr>
        <w:t>Thread-Topic</w:t>
      </w:r>
      <w:r>
        <w:t xml:space="preserve">, and </w:t>
      </w:r>
      <w:r>
        <w:rPr>
          <w:b/>
        </w:rPr>
        <w:t>X-Message-Flag</w:t>
      </w:r>
      <w:r>
        <w:t xml:space="preserve">, </w:t>
      </w:r>
      <w:r>
        <w:t xml:space="preserve">which is not fully compliant with </w:t>
      </w:r>
      <w:hyperlink r:id="rId470">
        <w:r>
          <w:rPr>
            <w:rStyle w:val="Hyperlink"/>
          </w:rPr>
          <w:t>[RFC2047]</w:t>
        </w:r>
      </w:hyperlink>
      <w:r>
        <w:t>.</w:t>
      </w:r>
    </w:p>
    <w:bookmarkStart w:id="980" w:name="Appendix_A_34"/>
    <w:p w:rsidR="00EF22D5" w:rsidRDefault="006E59EC">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2.1.3.2.4</w:t>
      </w:r>
      <w:r>
        <w:rPr>
          <w:rStyle w:val="Hyperlink"/>
        </w:rPr>
        <w:fldChar w:fldCharType="end"/>
      </w:r>
      <w:r>
        <w:t xml:space="preserve">: </w:t>
      </w:r>
      <w:bookmarkEnd w:id="980"/>
      <w:r>
        <w:t xml:space="preserve">Exchange 2003 does not check to prevent the use of the reserved name headers </w:t>
      </w:r>
      <w:r>
        <w:rPr>
          <w:b/>
        </w:rPr>
        <w:t>X-</w:t>
      </w:r>
      <w:r>
        <w:rPr>
          <w:b/>
        </w:rPr>
        <w:t>Microsoft-Exchange-Organization</w:t>
      </w:r>
      <w:r>
        <w:t xml:space="preserve"> and </w:t>
      </w:r>
      <w:r>
        <w:rPr>
          <w:b/>
        </w:rPr>
        <w:t>X-Microsoft-Exchange-Forest</w:t>
      </w:r>
      <w:r>
        <w:t>.</w:t>
      </w:r>
    </w:p>
    <w:bookmarkStart w:id="981" w:name="Appendix_A_35"/>
    <w:p w:rsidR="00EF22D5" w:rsidRDefault="006E59EC">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2.1.3.2.7</w:t>
      </w:r>
      <w:r>
        <w:rPr>
          <w:rStyle w:val="Hyperlink"/>
        </w:rPr>
        <w:fldChar w:fldCharType="end"/>
      </w:r>
      <w:r>
        <w:t xml:space="preserve">: </w:t>
      </w:r>
      <w:bookmarkEnd w:id="981"/>
      <w:r>
        <w:t xml:space="preserve">Office Outlook 2003 and Office Outlook 2007 do not copy the value of the </w:t>
      </w:r>
      <w:r>
        <w:rPr>
          <w:b/>
        </w:rPr>
        <w:t>PidTagClientSubmitTime</w:t>
      </w:r>
      <w:r>
        <w:t xml:space="preserve"> property ([MS-OXOMSG] sectio</w:t>
      </w:r>
      <w:r>
        <w:t>n 2.2.3.11) to the TNEF body part.</w:t>
      </w:r>
    </w:p>
    <w:bookmarkStart w:id="982" w:name="Appendix_A_36"/>
    <w:p w:rsidR="00EF22D5" w:rsidRDefault="006E59EC">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2.1.3.2.8</w:t>
      </w:r>
      <w:r>
        <w:rPr>
          <w:rStyle w:val="Hyperlink"/>
        </w:rPr>
        <w:fldChar w:fldCharType="end"/>
      </w:r>
      <w:r>
        <w:t xml:space="preserve">: </w:t>
      </w:r>
      <w:bookmarkEnd w:id="982"/>
      <w:r>
        <w:t xml:space="preserve">Office Outlook 2003 and Office Outlook 2007 instead copy the value of the </w:t>
      </w:r>
      <w:r>
        <w:rPr>
          <w:b/>
        </w:rPr>
        <w:t>PidTagSubject</w:t>
      </w:r>
      <w:r>
        <w:t xml:space="preserve"> property (</w:t>
      </w:r>
      <w:hyperlink r:id="rId471" w:anchor="Section_7fd7ec40deec4c0694931bc06b349682">
        <w:r>
          <w:rPr>
            <w:rStyle w:val="Hyperlink"/>
          </w:rPr>
          <w:t>[MS-OXCMSG]</w:t>
        </w:r>
      </w:hyperlink>
      <w:r>
        <w:t xml:space="preserve"> section 2.2.1.46) to the </w:t>
      </w:r>
      <w:r>
        <w:rPr>
          <w:b/>
        </w:rPr>
        <w:t>Subject</w:t>
      </w:r>
      <w:r>
        <w:t xml:space="preserve"> header.</w:t>
      </w:r>
    </w:p>
    <w:bookmarkStart w:id="983" w:name="Appendix_A_37"/>
    <w:p w:rsidR="00EF22D5" w:rsidRDefault="006E59EC">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2.1.3.2.8</w:t>
      </w:r>
      <w:r>
        <w:rPr>
          <w:rStyle w:val="Hyperlink"/>
        </w:rPr>
        <w:fldChar w:fldCharType="end"/>
      </w:r>
      <w:r>
        <w:t xml:space="preserve">: </w:t>
      </w:r>
      <w:bookmarkEnd w:id="983"/>
      <w:r>
        <w:t>Office Outlook 2003 and Office Outlook 2007 do not copy the message subject to the TNEF body part.</w:t>
      </w:r>
    </w:p>
    <w:bookmarkStart w:id="984" w:name="Appendix_A_38"/>
    <w:p w:rsidR="00EF22D5" w:rsidRDefault="006E59EC">
      <w:r>
        <w:rPr>
          <w:rStyle w:val="Hyperlink"/>
        </w:rPr>
        <w:fldChar w:fldCharType="begin"/>
      </w:r>
      <w:r>
        <w:rPr>
          <w:rStyle w:val="Hyperlink"/>
        </w:rPr>
        <w:instrText xml:space="preserve"> HYPERLINK</w:instrText>
      </w:r>
      <w:r>
        <w:rPr>
          <w:rStyle w:val="Hyperlink"/>
        </w:rPr>
        <w:instrText xml:space="preserve"> \l "Appendix_A_Target_38" \h </w:instrText>
      </w:r>
      <w:r>
        <w:rPr>
          <w:rStyle w:val="Hyperlink"/>
        </w:rPr>
      </w:r>
      <w:r>
        <w:rPr>
          <w:rStyle w:val="Hyperlink"/>
        </w:rPr>
        <w:fldChar w:fldCharType="separate"/>
      </w:r>
      <w:r>
        <w:rPr>
          <w:rStyle w:val="Hyperlink"/>
        </w:rPr>
        <w:t>&lt;38&gt; Section 2.1.3.2.11</w:t>
      </w:r>
      <w:r>
        <w:rPr>
          <w:rStyle w:val="Hyperlink"/>
        </w:rPr>
        <w:fldChar w:fldCharType="end"/>
      </w:r>
      <w:r>
        <w:t xml:space="preserve">: </w:t>
      </w:r>
      <w:bookmarkEnd w:id="984"/>
      <w:r>
        <w:t xml:space="preserve">Office Outlook 2003 and Office Outlook 2007 generate new </w:t>
      </w:r>
      <w:r>
        <w:rPr>
          <w:b/>
        </w:rPr>
        <w:t>Message-ID</w:t>
      </w:r>
      <w:r>
        <w:t xml:space="preserve"> header values in this instance.</w:t>
      </w:r>
    </w:p>
    <w:bookmarkStart w:id="985" w:name="Appendix_A_39"/>
    <w:p w:rsidR="00EF22D5" w:rsidRDefault="006E59EC">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2.1.3.2.14</w:t>
      </w:r>
      <w:r>
        <w:rPr>
          <w:rStyle w:val="Hyperlink"/>
        </w:rPr>
        <w:fldChar w:fldCharType="end"/>
      </w:r>
      <w:r>
        <w:t xml:space="preserve">: </w:t>
      </w:r>
      <w:bookmarkEnd w:id="985"/>
      <w:r>
        <w:t>Exchange 2003 does not copy this</w:t>
      </w:r>
      <w:r>
        <w:t xml:space="preserve"> value. Microsoft Exchange Server 2003 Service Pack 2 (SP2) with the hotfix for Exchange 2003 SP2 described in </w:t>
      </w:r>
      <w:hyperlink r:id="rId472">
        <w:r>
          <w:rPr>
            <w:rStyle w:val="Hyperlink"/>
          </w:rPr>
          <w:t>[MSKB908027]</w:t>
        </w:r>
      </w:hyperlink>
      <w:r>
        <w:t xml:space="preserve"> applied copies this value.</w:t>
      </w:r>
    </w:p>
    <w:bookmarkStart w:id="986" w:name="Appendix_A_40"/>
    <w:p w:rsidR="00EF22D5" w:rsidRDefault="006E59EC">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2.1.3.2.16</w:t>
      </w:r>
      <w:r>
        <w:rPr>
          <w:rStyle w:val="Hyperlink"/>
        </w:rPr>
        <w:fldChar w:fldCharType="end"/>
      </w:r>
      <w:r>
        <w:t xml:space="preserve">: </w:t>
      </w:r>
      <w:bookmarkEnd w:id="986"/>
      <w:r>
        <w:t xml:space="preserve">Exchange 2003, Office Outlook 2003, and Office Outlook 2007 do not generate the </w:t>
      </w:r>
      <w:r>
        <w:rPr>
          <w:b/>
        </w:rPr>
        <w:t>Accept-Language</w:t>
      </w:r>
      <w:r>
        <w:t xml:space="preserve"> header.</w:t>
      </w:r>
    </w:p>
    <w:bookmarkStart w:id="987" w:name="Appendix_A_41"/>
    <w:p w:rsidR="00EF22D5" w:rsidRDefault="006E59EC">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2.1.3.2.16</w:t>
      </w:r>
      <w:r>
        <w:rPr>
          <w:rStyle w:val="Hyperlink"/>
        </w:rPr>
        <w:fldChar w:fldCharType="end"/>
      </w:r>
      <w:r>
        <w:t xml:space="preserve">: </w:t>
      </w:r>
      <w:bookmarkEnd w:id="987"/>
      <w:r>
        <w:t>Exchange 2007</w:t>
      </w:r>
      <w:r>
        <w:t xml:space="preserve"> generates a value for the </w:t>
      </w:r>
      <w:r>
        <w:rPr>
          <w:b/>
        </w:rPr>
        <w:t>Accept-Language</w:t>
      </w:r>
      <w:r>
        <w:t xml:space="preserve"> header when the </w:t>
      </w:r>
      <w:r>
        <w:rPr>
          <w:b/>
        </w:rPr>
        <w:t>PidNameAcceptLanguage</w:t>
      </w:r>
      <w:r>
        <w:t xml:space="preserve"> property ([MS-OXCMSG] section 2.2.1.42) is missing and the </w:t>
      </w:r>
      <w:r>
        <w:rPr>
          <w:b/>
        </w:rPr>
        <w:t>mfSubmitted</w:t>
      </w:r>
      <w:r>
        <w:t xml:space="preserve"> flag is not set in the </w:t>
      </w:r>
      <w:r>
        <w:rPr>
          <w:b/>
        </w:rPr>
        <w:t>PidTagMessageFlags</w:t>
      </w:r>
      <w:r>
        <w:t xml:space="preserve"> property ([MS-OXCMSG] section 2.2.1.6).</w:t>
      </w:r>
    </w:p>
    <w:bookmarkStart w:id="988" w:name="Appendix_A_42"/>
    <w:p w:rsidR="00EF22D5" w:rsidRDefault="006E59EC">
      <w:r>
        <w:rPr>
          <w:rStyle w:val="Hyperlink"/>
        </w:rPr>
        <w:fldChar w:fldCharType="begin"/>
      </w:r>
      <w:r>
        <w:rPr>
          <w:rStyle w:val="Hyperlink"/>
        </w:rPr>
        <w:instrText xml:space="preserve"> HYPERLINK \l "Appen</w:instrText>
      </w:r>
      <w:r>
        <w:rPr>
          <w:rStyle w:val="Hyperlink"/>
        </w:rPr>
        <w:instrText xml:space="preserve">dix_A_Target_42" \h </w:instrText>
      </w:r>
      <w:r>
        <w:rPr>
          <w:rStyle w:val="Hyperlink"/>
        </w:rPr>
      </w:r>
      <w:r>
        <w:rPr>
          <w:rStyle w:val="Hyperlink"/>
        </w:rPr>
        <w:fldChar w:fldCharType="separate"/>
      </w:r>
      <w:r>
        <w:rPr>
          <w:rStyle w:val="Hyperlink"/>
        </w:rPr>
        <w:t>&lt;42&gt; Section 2.1.3.2.16</w:t>
      </w:r>
      <w:r>
        <w:rPr>
          <w:rStyle w:val="Hyperlink"/>
        </w:rPr>
        <w:fldChar w:fldCharType="end"/>
      </w:r>
      <w:r>
        <w:t xml:space="preserve">: </w:t>
      </w:r>
      <w:bookmarkEnd w:id="988"/>
      <w:r>
        <w:t xml:space="preserve">Exchange 2003 does not generate the </w:t>
      </w:r>
      <w:r>
        <w:rPr>
          <w:b/>
        </w:rPr>
        <w:t>Content-Language</w:t>
      </w:r>
      <w:r>
        <w:t xml:space="preserve"> header.</w:t>
      </w:r>
    </w:p>
    <w:bookmarkStart w:id="989" w:name="Appendix_A_43"/>
    <w:p w:rsidR="00EF22D5" w:rsidRDefault="006E59EC">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2.1.3.2.17</w:t>
      </w:r>
      <w:r>
        <w:rPr>
          <w:rStyle w:val="Hyperlink"/>
        </w:rPr>
        <w:fldChar w:fldCharType="end"/>
      </w:r>
      <w:r>
        <w:t xml:space="preserve">: </w:t>
      </w:r>
      <w:bookmarkEnd w:id="989"/>
      <w:r>
        <w:t>Exchange 2003, Office Outlook 2003, and Office Outlook 2007 do not generate any c</w:t>
      </w:r>
      <w:r>
        <w:t>lassification headers.</w:t>
      </w:r>
    </w:p>
    <w:bookmarkStart w:id="990" w:name="Appendix_A_44"/>
    <w:p w:rsidR="00EF22D5" w:rsidRDefault="006E59EC">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2.1.3.2.18</w:t>
      </w:r>
      <w:r>
        <w:rPr>
          <w:rStyle w:val="Hyperlink"/>
        </w:rPr>
        <w:fldChar w:fldCharType="end"/>
      </w:r>
      <w:r>
        <w:t xml:space="preserve">: </w:t>
      </w:r>
      <w:bookmarkEnd w:id="990"/>
      <w:r>
        <w:t xml:space="preserve"> Exchange 2007, Exchange 2010, Exchange 2013, Exchange 2016, and Exchange 2019 do not support retrieving the value of the </w:t>
      </w:r>
      <w:r>
        <w:rPr>
          <w:b/>
        </w:rPr>
        <w:t xml:space="preserve">PidTagAttachPayloadProviderGuidString </w:t>
      </w:r>
      <w:r>
        <w:t>prope</w:t>
      </w:r>
      <w:r>
        <w:t>rty ([MS-OXCMSG] section 2.2.2.29).</w:t>
      </w:r>
    </w:p>
    <w:bookmarkStart w:id="991" w:name="Appendix_A_45"/>
    <w:p w:rsidR="00EF22D5" w:rsidRDefault="006E59EC">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2.1.3.2.18</w:t>
      </w:r>
      <w:r>
        <w:rPr>
          <w:rStyle w:val="Hyperlink"/>
        </w:rPr>
        <w:fldChar w:fldCharType="end"/>
      </w:r>
      <w:r>
        <w:t xml:space="preserve">: </w:t>
      </w:r>
      <w:bookmarkEnd w:id="991"/>
      <w:r>
        <w:t xml:space="preserve">Exchange 2007, Exchange 2010, Exchange 2013, Exchange 2016, and Exchange 2019 only generate </w:t>
      </w:r>
      <w:r>
        <w:rPr>
          <w:b/>
        </w:rPr>
        <w:t>X-Payload-Provider-GUID</w:t>
      </w:r>
      <w:r>
        <w:t xml:space="preserve"> and </w:t>
      </w:r>
      <w:r>
        <w:rPr>
          <w:b/>
        </w:rPr>
        <w:t>X-Payload-Class</w:t>
      </w:r>
      <w:r>
        <w:t xml:space="preserve"> headers when the</w:t>
      </w:r>
      <w:r>
        <w:t>y are properties on a message, which includes message attachments. These headers are not generated when they are properties of file attachments.</w:t>
      </w:r>
    </w:p>
    <w:bookmarkStart w:id="992" w:name="Appendix_A_46"/>
    <w:p w:rsidR="00EF22D5" w:rsidRDefault="006E59EC">
      <w:r>
        <w:rPr>
          <w:rStyle w:val="Hyperlink"/>
        </w:rPr>
        <w:lastRenderedPageBreak/>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2.1.3.2.18</w:t>
      </w:r>
      <w:r>
        <w:rPr>
          <w:rStyle w:val="Hyperlink"/>
        </w:rPr>
        <w:fldChar w:fldCharType="end"/>
      </w:r>
      <w:r>
        <w:t xml:space="preserve">: </w:t>
      </w:r>
      <w:bookmarkEnd w:id="992"/>
      <w:r>
        <w:t>Office Outlook 2003, Office Outlook 2007, O</w:t>
      </w:r>
      <w:r>
        <w:t xml:space="preserve">utlook 2010, Outlook 2013, Outlook 2016, and Outlook 2019 do not generate the </w:t>
      </w:r>
      <w:r>
        <w:rPr>
          <w:b/>
        </w:rPr>
        <w:t>X-Payload-Provider-GUID</w:t>
      </w:r>
      <w:r>
        <w:t xml:space="preserve"> header. Exchange 2003 does not copy the value of the </w:t>
      </w:r>
      <w:r>
        <w:rPr>
          <w:b/>
        </w:rPr>
        <w:t>PidTagAttachPayloadProviderGuidString</w:t>
      </w:r>
      <w:r>
        <w:t xml:space="preserve"> property ([MS-OXCMSG] section 2.2.2.29) to the </w:t>
      </w:r>
      <w:r>
        <w:rPr>
          <w:b/>
        </w:rPr>
        <w:t>X-Payload-Provid</w:t>
      </w:r>
      <w:r>
        <w:rPr>
          <w:b/>
        </w:rPr>
        <w:t>er-Guid</w:t>
      </w:r>
      <w:r>
        <w:t xml:space="preserve"> header.</w:t>
      </w:r>
    </w:p>
    <w:bookmarkStart w:id="993" w:name="Appendix_A_47"/>
    <w:p w:rsidR="00EF22D5" w:rsidRDefault="006E59EC">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2.1.3.2.18</w:t>
      </w:r>
      <w:r>
        <w:rPr>
          <w:rStyle w:val="Hyperlink"/>
        </w:rPr>
        <w:fldChar w:fldCharType="end"/>
      </w:r>
      <w:r>
        <w:t xml:space="preserve">: </w:t>
      </w:r>
      <w:bookmarkEnd w:id="993"/>
      <w:r>
        <w:t xml:space="preserve">Outlook 2010, Outlook 2013, Outlook 2016, and Outlook 2019 set the </w:t>
      </w:r>
      <w:r>
        <w:rPr>
          <w:b/>
        </w:rPr>
        <w:t>PidTagAttachPayloadProviderGuidString</w:t>
      </w:r>
      <w:r>
        <w:t xml:space="preserve"> property ([MS-OXCMSG] section 2.2.2.29) as a property of the attach</w:t>
      </w:r>
      <w:r>
        <w:t>ment.</w:t>
      </w:r>
    </w:p>
    <w:bookmarkStart w:id="994" w:name="Appendix_A_48"/>
    <w:p w:rsidR="00EF22D5" w:rsidRDefault="006E59EC">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2.1.3.2.18</w:t>
      </w:r>
      <w:r>
        <w:rPr>
          <w:rStyle w:val="Hyperlink"/>
        </w:rPr>
        <w:fldChar w:fldCharType="end"/>
      </w:r>
      <w:r>
        <w:t xml:space="preserve">: </w:t>
      </w:r>
      <w:bookmarkEnd w:id="994"/>
      <w:r>
        <w:t xml:space="preserve">Office Outlook 2003, Office Outlook 2007, Outlook 2010, Outlook 2013, Outlook 2016, and Outlook 2019 do not generate the </w:t>
      </w:r>
      <w:r>
        <w:rPr>
          <w:b/>
        </w:rPr>
        <w:t>X-Payload-Class</w:t>
      </w:r>
      <w:r>
        <w:t xml:space="preserve"> header. Exchange 2003 does not copy the value</w:t>
      </w:r>
      <w:r>
        <w:t xml:space="preserve"> of the </w:t>
      </w:r>
      <w:r>
        <w:rPr>
          <w:b/>
        </w:rPr>
        <w:t>PidTagAttachPayloadClass</w:t>
      </w:r>
      <w:r>
        <w:t xml:space="preserve"> property to the </w:t>
      </w:r>
      <w:r>
        <w:rPr>
          <w:b/>
        </w:rPr>
        <w:t>X-Payload-Class</w:t>
      </w:r>
      <w:r>
        <w:t xml:space="preserve"> header.</w:t>
      </w:r>
    </w:p>
    <w:bookmarkStart w:id="995" w:name="Appendix_A_49"/>
    <w:p w:rsidR="00EF22D5" w:rsidRDefault="006E59EC">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2.1.3.2.19</w:t>
      </w:r>
      <w:r>
        <w:rPr>
          <w:rStyle w:val="Hyperlink"/>
        </w:rPr>
        <w:fldChar w:fldCharType="end"/>
      </w:r>
      <w:r>
        <w:t xml:space="preserve">: </w:t>
      </w:r>
      <w:bookmarkEnd w:id="995"/>
      <w:r>
        <w:t xml:space="preserve">Office Outlook 2003 generates the </w:t>
      </w:r>
      <w:r>
        <w:rPr>
          <w:b/>
        </w:rPr>
        <w:t>X-MS-Has-Attach</w:t>
      </w:r>
      <w:r>
        <w:t xml:space="preserve"> header with no output.</w:t>
      </w:r>
    </w:p>
    <w:bookmarkStart w:id="996" w:name="Appendix_A_50"/>
    <w:p w:rsidR="00EF22D5" w:rsidRDefault="006E59EC">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2.1.3.2.19</w:t>
      </w:r>
      <w:r>
        <w:rPr>
          <w:rStyle w:val="Hyperlink"/>
        </w:rPr>
        <w:fldChar w:fldCharType="end"/>
      </w:r>
      <w:r>
        <w:t xml:space="preserve">: </w:t>
      </w:r>
      <w:bookmarkEnd w:id="996"/>
      <w:r>
        <w:t xml:space="preserve">Exchange 2010, Exchange 2013, Exchange 2016, and Exchange 2019 will not generate an </w:t>
      </w:r>
      <w:r>
        <w:rPr>
          <w:b/>
        </w:rPr>
        <w:t>X-MS-Has-Attach</w:t>
      </w:r>
      <w:r>
        <w:t xml:space="preserve"> header if one was not included in the original </w:t>
      </w:r>
      <w:hyperlink w:anchor="gt_bcc83734-de00-4cd2-a344-4455ac688da9">
        <w:r>
          <w:rPr>
            <w:rStyle w:val="HyperlinkGreen"/>
            <w:b/>
          </w:rPr>
          <w:t>MIME message</w:t>
        </w:r>
      </w:hyperlink>
      <w:r>
        <w:t>.</w:t>
      </w:r>
    </w:p>
    <w:bookmarkStart w:id="997" w:name="Appendix_A_51"/>
    <w:p w:rsidR="00EF22D5" w:rsidRDefault="006E59EC">
      <w:r>
        <w:rPr>
          <w:rStyle w:val="Hyperlink"/>
        </w:rPr>
        <w:fldChar w:fldCharType="begin"/>
      </w:r>
      <w:r>
        <w:rPr>
          <w:rStyle w:val="Hyperlink"/>
        </w:rPr>
        <w:instrText xml:space="preserve"> HYPE</w:instrText>
      </w:r>
      <w:r>
        <w:rPr>
          <w:rStyle w:val="Hyperlink"/>
        </w:rPr>
        <w:instrText xml:space="preserve">RLINK \l "Appendix_A_Target_51" \h </w:instrText>
      </w:r>
      <w:r>
        <w:rPr>
          <w:rStyle w:val="Hyperlink"/>
        </w:rPr>
      </w:r>
      <w:r>
        <w:rPr>
          <w:rStyle w:val="Hyperlink"/>
        </w:rPr>
        <w:fldChar w:fldCharType="separate"/>
      </w:r>
      <w:r>
        <w:rPr>
          <w:rStyle w:val="Hyperlink"/>
        </w:rPr>
        <w:t>&lt;51&gt; Section 2.1.3.2.20</w:t>
      </w:r>
      <w:r>
        <w:rPr>
          <w:rStyle w:val="Hyperlink"/>
        </w:rPr>
        <w:fldChar w:fldCharType="end"/>
      </w:r>
      <w:r>
        <w:t xml:space="preserve">: </w:t>
      </w:r>
      <w:bookmarkEnd w:id="997"/>
      <w:r>
        <w:t xml:space="preserve">Exchange 2003, Exchange 2007, Office Outlook 2003, and Office Outlook 2007 do not generate the </w:t>
      </w:r>
      <w:r>
        <w:rPr>
          <w:b/>
        </w:rPr>
        <w:t>X-Auto-Response-Suppress</w:t>
      </w:r>
      <w:r>
        <w:t xml:space="preserve"> header.</w:t>
      </w:r>
    </w:p>
    <w:bookmarkStart w:id="998" w:name="Appendix_A_52"/>
    <w:p w:rsidR="00EF22D5" w:rsidRDefault="006E59EC">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2.1.3.2.21</w:t>
      </w:r>
      <w:r>
        <w:rPr>
          <w:rStyle w:val="Hyperlink"/>
        </w:rPr>
        <w:fldChar w:fldCharType="end"/>
      </w:r>
      <w:r>
        <w:t>:</w:t>
      </w:r>
      <w:r>
        <w:t xml:space="preserve"> </w:t>
      </w:r>
      <w:bookmarkEnd w:id="998"/>
      <w:r>
        <w:t xml:space="preserve">Exchange 2003, Office Outlook 2003, and Office Outlook 2007 do not generate the </w:t>
      </w:r>
      <w:r>
        <w:rPr>
          <w:b/>
        </w:rPr>
        <w:t>X-MS-Exchange-Organization-AutoForwarded</w:t>
      </w:r>
      <w:r>
        <w:t xml:space="preserve"> header.</w:t>
      </w:r>
    </w:p>
    <w:bookmarkStart w:id="999" w:name="Appendix_A_53"/>
    <w:p w:rsidR="00EF22D5" w:rsidRDefault="006E59EC">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2.1.3.2.22</w:t>
      </w:r>
      <w:r>
        <w:rPr>
          <w:rStyle w:val="Hyperlink"/>
        </w:rPr>
        <w:fldChar w:fldCharType="end"/>
      </w:r>
      <w:r>
        <w:t xml:space="preserve">: </w:t>
      </w:r>
      <w:bookmarkEnd w:id="999"/>
      <w:r>
        <w:t>Exchange 2003, Office Outlook 2003, and Office Outlook 200</w:t>
      </w:r>
      <w:r>
        <w:t xml:space="preserve">7 do not generate the </w:t>
      </w:r>
      <w:r>
        <w:rPr>
          <w:b/>
        </w:rPr>
        <w:t>X-MS-Exchange-Organization-SenderIdResult</w:t>
      </w:r>
      <w:r>
        <w:t xml:space="preserve"> header.</w:t>
      </w:r>
    </w:p>
    <w:bookmarkStart w:id="1000" w:name="Appendix_A_54"/>
    <w:p w:rsidR="00EF22D5" w:rsidRDefault="006E59EC">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2.1.3.2.23</w:t>
      </w:r>
      <w:r>
        <w:rPr>
          <w:rStyle w:val="Hyperlink"/>
        </w:rPr>
        <w:fldChar w:fldCharType="end"/>
      </w:r>
      <w:r>
        <w:t xml:space="preserve">: </w:t>
      </w:r>
      <w:bookmarkEnd w:id="1000"/>
      <w:r>
        <w:t xml:space="preserve">Exchange 2003, Office Outlook 2003, and Office Outlook 2007 do not generate the </w:t>
      </w:r>
      <w:r>
        <w:rPr>
          <w:b/>
        </w:rPr>
        <w:t>X-MS-Exchange-Organization-PRD</w:t>
      </w:r>
      <w:r>
        <w:t xml:space="preserve"> heade</w:t>
      </w:r>
      <w:r>
        <w:t>r.</w:t>
      </w:r>
    </w:p>
    <w:bookmarkStart w:id="1001" w:name="Appendix_A_55"/>
    <w:p w:rsidR="00EF22D5" w:rsidRDefault="006E59EC">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2.1.3.2.24</w:t>
      </w:r>
      <w:r>
        <w:rPr>
          <w:rStyle w:val="Hyperlink"/>
        </w:rPr>
        <w:fldChar w:fldCharType="end"/>
      </w:r>
      <w:r>
        <w:t xml:space="preserve">: </w:t>
      </w:r>
      <w:bookmarkEnd w:id="1001"/>
      <w:r>
        <w:t xml:space="preserve">Exchange 2003, Office Outlook 2003, and Office Outlook 2007 do not generate the </w:t>
      </w:r>
      <w:r>
        <w:rPr>
          <w:b/>
        </w:rPr>
        <w:t>X-MS-Exchange-Organization-SCL</w:t>
      </w:r>
      <w:r>
        <w:t xml:space="preserve"> header.</w:t>
      </w:r>
    </w:p>
    <w:bookmarkStart w:id="1002" w:name="Appendix_A_56"/>
    <w:p w:rsidR="00EF22D5" w:rsidRDefault="006E59EC">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 Section 2.1.3.2.26</w:t>
      </w:r>
      <w:r>
        <w:rPr>
          <w:rStyle w:val="Hyperlink"/>
        </w:rPr>
        <w:fldChar w:fldCharType="end"/>
      </w:r>
      <w:r>
        <w:t xml:space="preserve">: </w:t>
      </w:r>
      <w:bookmarkEnd w:id="1002"/>
      <w:r>
        <w:t xml:space="preserve">Exchange 2007, Exchange 2010, Exchange 2013, Exchange 2016, and Exchange 2019 do not write a value to the </w:t>
      </w:r>
      <w:r>
        <w:rPr>
          <w:b/>
        </w:rPr>
        <w:t xml:space="preserve">X-MS-TNEF-Correlator </w:t>
      </w:r>
      <w:r>
        <w:t xml:space="preserve">header or the </w:t>
      </w:r>
      <w:r>
        <w:rPr>
          <w:b/>
        </w:rPr>
        <w:t xml:space="preserve">PidTagTnefCorrelationKey </w:t>
      </w:r>
      <w:r>
        <w:t xml:space="preserve">property ([MS-OXCMSG] section 2.2.1.29) in the </w:t>
      </w:r>
      <w:r>
        <w:rPr>
          <w:b/>
        </w:rPr>
        <w:t xml:space="preserve">attMsgProps </w:t>
      </w:r>
      <w:r>
        <w:t>attribute of the TNEF body pa</w:t>
      </w:r>
      <w:r>
        <w:t>rt when generating a MIME message for download via IMAP4.</w:t>
      </w:r>
    </w:p>
    <w:bookmarkStart w:id="1003" w:name="Appendix_A_57"/>
    <w:p w:rsidR="00EF22D5" w:rsidRDefault="006E59EC">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2.1.3.2.28</w:t>
      </w:r>
      <w:r>
        <w:rPr>
          <w:rStyle w:val="Hyperlink"/>
        </w:rPr>
        <w:fldChar w:fldCharType="end"/>
      </w:r>
      <w:r>
        <w:t xml:space="preserve">: </w:t>
      </w:r>
      <w:bookmarkEnd w:id="1003"/>
      <w:r>
        <w:t xml:space="preserve">Exchange 2003 does not write the </w:t>
      </w:r>
      <w:r>
        <w:rPr>
          <w:b/>
        </w:rPr>
        <w:t>Reply-By</w:t>
      </w:r>
      <w:r>
        <w:t xml:space="preserve"> header.</w:t>
      </w:r>
    </w:p>
    <w:bookmarkStart w:id="1004" w:name="Appendix_A_58"/>
    <w:p w:rsidR="00EF22D5" w:rsidRDefault="006E59EC">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2.1.3.2.29</w:t>
      </w:r>
      <w:r>
        <w:rPr>
          <w:rStyle w:val="Hyperlink"/>
        </w:rPr>
        <w:fldChar w:fldCharType="end"/>
      </w:r>
      <w:r>
        <w:t xml:space="preserve">: </w:t>
      </w:r>
      <w:bookmarkEnd w:id="1004"/>
      <w:r>
        <w:t xml:space="preserve"> Office Outl</w:t>
      </w:r>
      <w:r>
        <w:t xml:space="preserve">ook 2003 and Office Outlook 2007 do not copy the value of the </w:t>
      </w:r>
      <w:r>
        <w:rPr>
          <w:b/>
        </w:rPr>
        <w:t>PidTagBodyContentId</w:t>
      </w:r>
      <w:r>
        <w:t xml:space="preserve"> property ([MS-OXCMSG] section 2.2.1.58.7) to the </w:t>
      </w:r>
      <w:r>
        <w:rPr>
          <w:b/>
        </w:rPr>
        <w:t>Content-ID</w:t>
      </w:r>
      <w:r>
        <w:t xml:space="preserve"> header.</w:t>
      </w:r>
    </w:p>
    <w:bookmarkStart w:id="1005" w:name="Appendix_A_59"/>
    <w:p w:rsidR="00EF22D5" w:rsidRDefault="006E59EC">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2.1.3.2.30</w:t>
      </w:r>
      <w:r>
        <w:rPr>
          <w:rStyle w:val="Hyperlink"/>
        </w:rPr>
        <w:fldChar w:fldCharType="end"/>
      </w:r>
      <w:r>
        <w:t xml:space="preserve">: </w:t>
      </w:r>
      <w:bookmarkEnd w:id="1005"/>
      <w:r>
        <w:t xml:space="preserve"> Exchange 2007 does not copy the value</w:t>
      </w:r>
      <w:r>
        <w:t xml:space="preserve"> of the </w:t>
      </w:r>
      <w:r>
        <w:rPr>
          <w:b/>
        </w:rPr>
        <w:t>PidTagBodyContentLocation</w:t>
      </w:r>
      <w:r>
        <w:t xml:space="preserve"> property ([MS-OXCMSG] section 2.2.1.58.8) to the </w:t>
      </w:r>
      <w:r>
        <w:rPr>
          <w:b/>
        </w:rPr>
        <w:t>Content-Location</w:t>
      </w:r>
      <w:r>
        <w:t xml:space="preserve"> header.</w:t>
      </w:r>
    </w:p>
    <w:bookmarkStart w:id="1006" w:name="Appendix_A_60"/>
    <w:p w:rsidR="00EF22D5" w:rsidRDefault="006E59EC">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2.1.3.2.31</w:t>
      </w:r>
      <w:r>
        <w:rPr>
          <w:rStyle w:val="Hyperlink"/>
        </w:rPr>
        <w:fldChar w:fldCharType="end"/>
      </w:r>
      <w:r>
        <w:t xml:space="preserve">: </w:t>
      </w:r>
      <w:bookmarkEnd w:id="1006"/>
      <w:r>
        <w:t>Exchange 2007, Exchange 2010, Exchange 2013, Exchange 2016, and Exchange 2019</w:t>
      </w:r>
      <w:r>
        <w:t xml:space="preserve"> do not generate an </w:t>
      </w:r>
      <w:r>
        <w:rPr>
          <w:b/>
        </w:rPr>
        <w:t>XRef</w:t>
      </w:r>
      <w:r>
        <w:t xml:space="preserve"> header.</w:t>
      </w:r>
    </w:p>
    <w:bookmarkStart w:id="1007" w:name="Appendix_A_61"/>
    <w:p w:rsidR="00EF22D5" w:rsidRDefault="006E59EC">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2.1.3.3.1</w:t>
      </w:r>
      <w:r>
        <w:rPr>
          <w:rStyle w:val="Hyperlink"/>
        </w:rPr>
        <w:fldChar w:fldCharType="end"/>
      </w:r>
      <w:r>
        <w:t xml:space="preserve">: </w:t>
      </w:r>
      <w:bookmarkEnd w:id="1007"/>
      <w:r>
        <w:t xml:space="preserve">Exchange 2003 defaults to ISO-8859-1 when the </w:t>
      </w:r>
      <w:r>
        <w:rPr>
          <w:b/>
        </w:rPr>
        <w:t>PidTagInternetCodepage</w:t>
      </w:r>
      <w:r>
        <w:t xml:space="preserve"> property ([MS-OXCMSG] section 2.2.1.58.6) is not set by the client for </w:t>
      </w:r>
      <w:hyperlink w:anchor="gt_afa1b8ad-29c4-4f4a-90ce-e63b3547e15a">
        <w:r>
          <w:rPr>
            <w:rStyle w:val="HyperlinkGreen"/>
            <w:b/>
          </w:rPr>
          <w:t>plain text</w:t>
        </w:r>
      </w:hyperlink>
      <w:r>
        <w:t xml:space="preserve"> </w:t>
      </w:r>
      <w:hyperlink w:anchor="gt_f8f4c2f5-c760-4abe-a9a1-573302980088">
        <w:r>
          <w:rPr>
            <w:rStyle w:val="HyperlinkGreen"/>
            <w:b/>
          </w:rPr>
          <w:t>message bodies</w:t>
        </w:r>
      </w:hyperlink>
      <w:r>
        <w:t>.</w:t>
      </w:r>
    </w:p>
    <w:bookmarkStart w:id="1008" w:name="Appendix_A_62"/>
    <w:p w:rsidR="00EF22D5" w:rsidRDefault="006E59EC">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2.1.3.3.1</w:t>
      </w:r>
      <w:r>
        <w:rPr>
          <w:rStyle w:val="Hyperlink"/>
        </w:rPr>
        <w:fldChar w:fldCharType="end"/>
      </w:r>
      <w:r>
        <w:t xml:space="preserve">: </w:t>
      </w:r>
      <w:bookmarkEnd w:id="1008"/>
      <w:r>
        <w:t>Office Outlook 2003 and Office Outlook 2007 either con</w:t>
      </w:r>
      <w:r>
        <w:t xml:space="preserve">vert the </w:t>
      </w:r>
      <w:hyperlink w:anchor="gt_a9aa8673-7798-4eba-a048-8b7c95a7b080">
        <w:r>
          <w:rPr>
            <w:rStyle w:val="HyperlinkGreen"/>
            <w:b/>
          </w:rPr>
          <w:t>RTF</w:t>
        </w:r>
      </w:hyperlink>
      <w:r>
        <w:t xml:space="preserve"> text to HTML or generate a TNEF attachment that contains the RTF body.</w:t>
      </w:r>
    </w:p>
    <w:bookmarkStart w:id="1009" w:name="Appendix_A_63"/>
    <w:p w:rsidR="00EF22D5" w:rsidRDefault="006E59EC">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2.1.3.3.1</w:t>
      </w:r>
      <w:r>
        <w:rPr>
          <w:rStyle w:val="Hyperlink"/>
        </w:rPr>
        <w:fldChar w:fldCharType="end"/>
      </w:r>
      <w:r>
        <w:t xml:space="preserve">: </w:t>
      </w:r>
      <w:bookmarkEnd w:id="1009"/>
      <w:r>
        <w:t>Exchange 2007 re-encodes the message body u</w:t>
      </w:r>
      <w:r>
        <w:t xml:space="preserve">sing this procedure. Exchange 2010, Exchange 2013, Exchange 2016, and Exchange 2019 preserve the </w:t>
      </w:r>
      <w:hyperlink w:anchor="gt_5004b992-4a9c-41c9-b65c-b2e7a2b04204">
        <w:r>
          <w:rPr>
            <w:rStyle w:val="HyperlinkGreen"/>
            <w:b/>
          </w:rPr>
          <w:t>character set</w:t>
        </w:r>
      </w:hyperlink>
      <w:r>
        <w:t xml:space="preserve"> of the original MIME message body.</w:t>
      </w:r>
    </w:p>
    <w:bookmarkStart w:id="1010" w:name="Appendix_A_64"/>
    <w:p w:rsidR="00EF22D5" w:rsidRDefault="006E59EC">
      <w:r>
        <w:rPr>
          <w:rStyle w:val="Hyperlink"/>
        </w:rPr>
        <w:lastRenderedPageBreak/>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 xml:space="preserve">&lt;64&gt; </w:t>
      </w:r>
      <w:r>
        <w:rPr>
          <w:rStyle w:val="Hyperlink"/>
        </w:rPr>
        <w:t>Section 2.1.3.3.1</w:t>
      </w:r>
      <w:r>
        <w:rPr>
          <w:rStyle w:val="Hyperlink"/>
        </w:rPr>
        <w:fldChar w:fldCharType="end"/>
      </w:r>
      <w:r>
        <w:t xml:space="preserve">: </w:t>
      </w:r>
      <w:bookmarkEnd w:id="1010"/>
      <w:r>
        <w:t>Exchange 2010, Exchange 2013, Exchange 2016, and Exchange 2019 preserve the character set as described.</w:t>
      </w:r>
    </w:p>
    <w:bookmarkStart w:id="1011" w:name="Appendix_A_65"/>
    <w:p w:rsidR="00EF22D5" w:rsidRDefault="006E59EC">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2.1.3.3.1</w:t>
      </w:r>
      <w:r>
        <w:rPr>
          <w:rStyle w:val="Hyperlink"/>
        </w:rPr>
        <w:fldChar w:fldCharType="end"/>
      </w:r>
      <w:r>
        <w:t xml:space="preserve">: </w:t>
      </w:r>
      <w:bookmarkEnd w:id="1011"/>
      <w:r>
        <w:t xml:space="preserve"> Exchange 2007 uses this procedure for body formats.</w:t>
      </w:r>
    </w:p>
    <w:bookmarkStart w:id="1012" w:name="Appendix_A_66"/>
    <w:p w:rsidR="00EF22D5" w:rsidRDefault="006E59EC">
      <w:r>
        <w:rPr>
          <w:rStyle w:val="Hyperlink"/>
        </w:rPr>
        <w:fldChar w:fldCharType="begin"/>
      </w:r>
      <w:r>
        <w:rPr>
          <w:rStyle w:val="Hyperlink"/>
        </w:rPr>
        <w:instrText xml:space="preserve"> HYPERLINK </w:instrText>
      </w:r>
      <w:r>
        <w:rPr>
          <w:rStyle w:val="Hyperlink"/>
        </w:rPr>
        <w:instrText xml:space="preserve">\l "Appendix_A_Target_66" \h </w:instrText>
      </w:r>
      <w:r>
        <w:rPr>
          <w:rStyle w:val="Hyperlink"/>
        </w:rPr>
      </w:r>
      <w:r>
        <w:rPr>
          <w:rStyle w:val="Hyperlink"/>
        </w:rPr>
        <w:fldChar w:fldCharType="separate"/>
      </w:r>
      <w:r>
        <w:rPr>
          <w:rStyle w:val="Hyperlink"/>
        </w:rPr>
        <w:t>&lt;66&gt; Section 2.1.3.3.2</w:t>
      </w:r>
      <w:r>
        <w:rPr>
          <w:rStyle w:val="Hyperlink"/>
        </w:rPr>
        <w:fldChar w:fldCharType="end"/>
      </w:r>
      <w:r>
        <w:t xml:space="preserve">: </w:t>
      </w:r>
      <w:bookmarkEnd w:id="1012"/>
      <w:r>
        <w:t>Exchange 2003 loses body text when reading TNEF if only a plain text body is encoded in TNEF.</w:t>
      </w:r>
    </w:p>
    <w:bookmarkStart w:id="1013" w:name="Appendix_A_67"/>
    <w:p w:rsidR="00EF22D5" w:rsidRDefault="006E59EC">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2.1.3.3.4</w:t>
      </w:r>
      <w:r>
        <w:rPr>
          <w:rStyle w:val="Hyperlink"/>
        </w:rPr>
        <w:fldChar w:fldCharType="end"/>
      </w:r>
      <w:r>
        <w:t xml:space="preserve">: </w:t>
      </w:r>
      <w:bookmarkEnd w:id="1013"/>
      <w:r>
        <w:t>Exchange 2003 uses this procedure to copy</w:t>
      </w:r>
      <w:r>
        <w:t xml:space="preserve"> the body.</w:t>
      </w:r>
    </w:p>
    <w:bookmarkStart w:id="1014" w:name="Appendix_A_68"/>
    <w:p w:rsidR="00EF22D5" w:rsidRDefault="006E59EC">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2.1.3.3.6</w:t>
      </w:r>
      <w:r>
        <w:rPr>
          <w:rStyle w:val="Hyperlink"/>
        </w:rPr>
        <w:fldChar w:fldCharType="end"/>
      </w:r>
      <w:r>
        <w:t xml:space="preserve">: </w:t>
      </w:r>
      <w:bookmarkEnd w:id="1014"/>
      <w:r>
        <w:t>Exchange 2003 and Exchange 2007 do not check to determine whether an apparently inline attachment is, in fact, referenced from the message body.</w:t>
      </w:r>
    </w:p>
    <w:bookmarkStart w:id="1015" w:name="Appendix_A_69"/>
    <w:p w:rsidR="00EF22D5" w:rsidRDefault="006E59EC">
      <w:r>
        <w:rPr>
          <w:rStyle w:val="Hyperlink"/>
        </w:rPr>
        <w:fldChar w:fldCharType="begin"/>
      </w:r>
      <w:r>
        <w:rPr>
          <w:rStyle w:val="Hyperlink"/>
        </w:rPr>
        <w:instrText xml:space="preserve"> HYPERLINK \l "Appendix_A_Targe</w:instrText>
      </w:r>
      <w:r>
        <w:rPr>
          <w:rStyle w:val="Hyperlink"/>
        </w:rPr>
        <w:instrText xml:space="preserve">t_69" \h </w:instrText>
      </w:r>
      <w:r>
        <w:rPr>
          <w:rStyle w:val="Hyperlink"/>
        </w:rPr>
      </w:r>
      <w:r>
        <w:rPr>
          <w:rStyle w:val="Hyperlink"/>
        </w:rPr>
        <w:fldChar w:fldCharType="separate"/>
      </w:r>
      <w:r>
        <w:rPr>
          <w:rStyle w:val="Hyperlink"/>
        </w:rPr>
        <w:t>&lt;69&gt; Section 2.1.3.3.8</w:t>
      </w:r>
      <w:r>
        <w:rPr>
          <w:rStyle w:val="Hyperlink"/>
        </w:rPr>
        <w:fldChar w:fldCharType="end"/>
      </w:r>
      <w:r>
        <w:t xml:space="preserve">: </w:t>
      </w:r>
      <w:bookmarkEnd w:id="1015"/>
      <w:r>
        <w:t xml:space="preserve">Exchange 2007, Exchange 2010, Exchange 2013, Exchange 2016, and Exchange 2019 support a configuration option to select a character set encoding other than UTF-8. </w:t>
      </w:r>
    </w:p>
    <w:bookmarkStart w:id="1016" w:name="Appendix_A_70"/>
    <w:p w:rsidR="00EF22D5" w:rsidRDefault="006E59EC">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w:t>
      </w:r>
      <w:r>
        <w:rPr>
          <w:rStyle w:val="Hyperlink"/>
        </w:rPr>
        <w:t xml:space="preserve"> Section 2.1.3.3.8.2</w:t>
      </w:r>
      <w:r>
        <w:rPr>
          <w:rStyle w:val="Hyperlink"/>
        </w:rPr>
        <w:fldChar w:fldCharType="end"/>
      </w:r>
      <w:r>
        <w:t xml:space="preserve">: </w:t>
      </w:r>
      <w:bookmarkEnd w:id="1016"/>
      <w:r>
        <w:t xml:space="preserve">Exchange 2003 copies the value of the </w:t>
      </w:r>
      <w:r>
        <w:rPr>
          <w:b/>
        </w:rPr>
        <w:t>PidTagHtml</w:t>
      </w:r>
      <w:r>
        <w:t xml:space="preserve"> property ([MS-OXCMSG] section 2.2.1.58.9).</w:t>
      </w:r>
    </w:p>
    <w:bookmarkStart w:id="1017" w:name="Appendix_A_71"/>
    <w:p w:rsidR="00EF22D5" w:rsidRDefault="006E59EC">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2.1.3.3.8.2</w:t>
      </w:r>
      <w:r>
        <w:rPr>
          <w:rStyle w:val="Hyperlink"/>
        </w:rPr>
        <w:fldChar w:fldCharType="end"/>
      </w:r>
      <w:r>
        <w:t xml:space="preserve">: </w:t>
      </w:r>
      <w:bookmarkEnd w:id="1017"/>
      <w:r>
        <w:t xml:space="preserve">Exchange 2003 uses a value of "8bit" for the </w:t>
      </w:r>
      <w:r>
        <w:rPr>
          <w:b/>
        </w:rPr>
        <w:t>Content-Transfer-Encoding</w:t>
      </w:r>
      <w:r>
        <w:t xml:space="preserve"> </w:t>
      </w:r>
      <w:r>
        <w:t>header in this circumstance.</w:t>
      </w:r>
    </w:p>
    <w:bookmarkStart w:id="1018" w:name="Appendix_A_72"/>
    <w:p w:rsidR="00EF22D5" w:rsidRDefault="006E59EC">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 Section 2.1.3.3.8.2</w:t>
      </w:r>
      <w:r>
        <w:rPr>
          <w:rStyle w:val="Hyperlink"/>
        </w:rPr>
        <w:fldChar w:fldCharType="end"/>
      </w:r>
      <w:r>
        <w:t xml:space="preserve">: </w:t>
      </w:r>
      <w:bookmarkEnd w:id="1018"/>
      <w:r>
        <w:t xml:space="preserve">Exchange 2007 uses a value of "base64" for the </w:t>
      </w:r>
      <w:r>
        <w:rPr>
          <w:b/>
        </w:rPr>
        <w:t>Content-Transfer-Encoding</w:t>
      </w:r>
      <w:r>
        <w:t xml:space="preserve"> header in this circumstance.</w:t>
      </w:r>
    </w:p>
    <w:bookmarkStart w:id="1019" w:name="Appendix_A_73"/>
    <w:p w:rsidR="00EF22D5" w:rsidRDefault="006E59EC">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 xml:space="preserve">&lt;73&gt; Section </w:t>
      </w:r>
      <w:r>
        <w:rPr>
          <w:rStyle w:val="Hyperlink"/>
        </w:rPr>
        <w:t>2.1.3.3.8.2</w:t>
      </w:r>
      <w:r>
        <w:rPr>
          <w:rStyle w:val="Hyperlink"/>
        </w:rPr>
        <w:fldChar w:fldCharType="end"/>
      </w:r>
      <w:r>
        <w:t xml:space="preserve">: </w:t>
      </w:r>
      <w:bookmarkEnd w:id="1019"/>
      <w:r>
        <w:t xml:space="preserve">Exchange 2003 uses a value of "quoted-printable" for the </w:t>
      </w:r>
      <w:r>
        <w:rPr>
          <w:b/>
        </w:rPr>
        <w:t>Content-Transfer-Encoding</w:t>
      </w:r>
      <w:r>
        <w:t xml:space="preserve"> header. </w:t>
      </w:r>
    </w:p>
    <w:bookmarkStart w:id="1020" w:name="Appendix_A_74"/>
    <w:p w:rsidR="00EF22D5" w:rsidRDefault="006E59EC">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2.1.3.3.8.2</w:t>
      </w:r>
      <w:r>
        <w:rPr>
          <w:rStyle w:val="Hyperlink"/>
        </w:rPr>
        <w:fldChar w:fldCharType="end"/>
      </w:r>
      <w:r>
        <w:t xml:space="preserve">: </w:t>
      </w:r>
      <w:bookmarkEnd w:id="1020"/>
      <w:r>
        <w:t xml:space="preserve">Exchange 2007 uses a value of "base64" for the </w:t>
      </w:r>
      <w:r>
        <w:rPr>
          <w:b/>
        </w:rPr>
        <w:t>Content-Transfer-Encoding</w:t>
      </w:r>
      <w:r>
        <w:t xml:space="preserve"> header in</w:t>
      </w:r>
      <w:r>
        <w:t xml:space="preserve"> this circumstance.</w:t>
      </w:r>
    </w:p>
    <w:bookmarkStart w:id="1021" w:name="Appendix_A_75"/>
    <w:p w:rsidR="00EF22D5" w:rsidRDefault="006E59EC">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Section 2.1.3.3.8.3</w:t>
      </w:r>
      <w:r>
        <w:rPr>
          <w:rStyle w:val="Hyperlink"/>
        </w:rPr>
        <w:fldChar w:fldCharType="end"/>
      </w:r>
      <w:r>
        <w:t xml:space="preserve">: </w:t>
      </w:r>
      <w:bookmarkEnd w:id="1021"/>
      <w:r>
        <w:t xml:space="preserve">Exchange 2003 uses a value of "multipart/mixed" for the </w:t>
      </w:r>
      <w:r>
        <w:rPr>
          <w:b/>
        </w:rPr>
        <w:t>Content-Type</w:t>
      </w:r>
      <w:r>
        <w:t xml:space="preserve"> header in this circumstance.</w:t>
      </w:r>
    </w:p>
    <w:bookmarkStart w:id="1022" w:name="Appendix_A_76"/>
    <w:p w:rsidR="00EF22D5" w:rsidRDefault="006E59EC">
      <w:r>
        <w:rPr>
          <w:rStyle w:val="Hyperlink"/>
        </w:rPr>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Section 2.1.3.3.9</w:t>
      </w:r>
      <w:r>
        <w:rPr>
          <w:rStyle w:val="Hyperlink"/>
        </w:rPr>
        <w:fldChar w:fldCharType="end"/>
      </w:r>
      <w:r>
        <w:t xml:space="preserve">: </w:t>
      </w:r>
      <w:bookmarkEnd w:id="1022"/>
      <w:r>
        <w:t>Ex</w:t>
      </w:r>
      <w:r>
        <w:t xml:space="preserve">change 2007, Exchange 2010, Exchange 2013, Exchange 2016, and Exchange 2019 generate </w:t>
      </w:r>
      <w:hyperlink w:anchor="gt_fb44968e-ab83-4cbe-b4da-7cbc3cdd770a">
        <w:r>
          <w:rPr>
            <w:rStyle w:val="HyperlinkGreen"/>
            <w:b/>
          </w:rPr>
          <w:t>MIME entities</w:t>
        </w:r>
      </w:hyperlink>
      <w:r>
        <w:t xml:space="preserve"> with </w:t>
      </w:r>
      <w:r>
        <w:rPr>
          <w:b/>
        </w:rPr>
        <w:t>Content-Type</w:t>
      </w:r>
      <w:r>
        <w:t xml:space="preserve"> header values of "text/enriched" if configured by an administrator to do so.</w:t>
      </w:r>
    </w:p>
    <w:bookmarkStart w:id="1023" w:name="Appendix_A_77"/>
    <w:p w:rsidR="00EF22D5" w:rsidRDefault="006E59EC">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2.1.3.4.1</w:t>
      </w:r>
      <w:r>
        <w:rPr>
          <w:rStyle w:val="Hyperlink"/>
        </w:rPr>
        <w:fldChar w:fldCharType="end"/>
      </w:r>
      <w:r>
        <w:t xml:space="preserve">: </w:t>
      </w:r>
      <w:bookmarkEnd w:id="1023"/>
      <w:r>
        <w:t xml:space="preserve">Exchange 2007 does not exclude attached </w:t>
      </w:r>
      <w:hyperlink w:anchor="gt_b6c15d0c-d992-421d-ba96-99d3b63894cf">
        <w:r>
          <w:rPr>
            <w:rStyle w:val="HyperlinkGreen"/>
            <w:b/>
          </w:rPr>
          <w:t>Message objects</w:t>
        </w:r>
      </w:hyperlink>
      <w:r>
        <w:t xml:space="preserve"> or attachments to plain text messages from being considered inline.</w:t>
      </w:r>
    </w:p>
    <w:bookmarkStart w:id="1024" w:name="Appendix_A_78"/>
    <w:p w:rsidR="00EF22D5" w:rsidRDefault="006E59EC">
      <w:r>
        <w:rPr>
          <w:rStyle w:val="Hyperlink"/>
        </w:rPr>
        <w:fldChar w:fldCharType="begin"/>
      </w:r>
      <w:r>
        <w:rPr>
          <w:rStyle w:val="Hyperlink"/>
        </w:rPr>
        <w:instrText xml:space="preserve"> </w:instrText>
      </w:r>
      <w:r>
        <w:rPr>
          <w:rStyle w:val="Hyperlink"/>
        </w:rPr>
        <w:instrText xml:space="preserve">HYPERLINK \l "Appendix_A_Target_78" \h </w:instrText>
      </w:r>
      <w:r>
        <w:rPr>
          <w:rStyle w:val="Hyperlink"/>
        </w:rPr>
      </w:r>
      <w:r>
        <w:rPr>
          <w:rStyle w:val="Hyperlink"/>
        </w:rPr>
        <w:fldChar w:fldCharType="separate"/>
      </w:r>
      <w:r>
        <w:rPr>
          <w:rStyle w:val="Hyperlink"/>
        </w:rPr>
        <w:t>&lt;78&gt; Section 2.1.3.4.1.1</w:t>
      </w:r>
      <w:r>
        <w:rPr>
          <w:rStyle w:val="Hyperlink"/>
        </w:rPr>
        <w:fldChar w:fldCharType="end"/>
      </w:r>
      <w:r>
        <w:t xml:space="preserve">: </w:t>
      </w:r>
      <w:bookmarkEnd w:id="1024"/>
      <w:r>
        <w:t>Exchange 2007 does not exclude non-</w:t>
      </w:r>
      <w:hyperlink w:anchor="gt_171744b8-3f44-4198-b7b9-1c0147282d2c">
        <w:r>
          <w:rPr>
            <w:rStyle w:val="HyperlinkGreen"/>
            <w:b/>
          </w:rPr>
          <w:t>OLE</w:t>
        </w:r>
      </w:hyperlink>
      <w:r>
        <w:t xml:space="preserve"> attachments in an RTF message from being considered inline.</w:t>
      </w:r>
    </w:p>
    <w:bookmarkStart w:id="1025" w:name="Appendix_A_79"/>
    <w:p w:rsidR="00EF22D5" w:rsidRDefault="006E59EC">
      <w:r>
        <w:rPr>
          <w:rStyle w:val="Hyperlink"/>
        </w:rPr>
        <w:fldChar w:fldCharType="begin"/>
      </w:r>
      <w:r>
        <w:rPr>
          <w:rStyle w:val="Hyperlink"/>
        </w:rPr>
        <w:instrText xml:space="preserve"> HYPERLINK \l "Appendix_A_T</w:instrText>
      </w:r>
      <w:r>
        <w:rPr>
          <w:rStyle w:val="Hyperlink"/>
        </w:rPr>
        <w:instrText xml:space="preserve">arget_79" \h </w:instrText>
      </w:r>
      <w:r>
        <w:rPr>
          <w:rStyle w:val="Hyperlink"/>
        </w:rPr>
      </w:r>
      <w:r>
        <w:rPr>
          <w:rStyle w:val="Hyperlink"/>
        </w:rPr>
        <w:fldChar w:fldCharType="separate"/>
      </w:r>
      <w:r>
        <w:rPr>
          <w:rStyle w:val="Hyperlink"/>
        </w:rPr>
        <w:t>&lt;79&gt; Section 2.1.3.4.1.2</w:t>
      </w:r>
      <w:r>
        <w:rPr>
          <w:rStyle w:val="Hyperlink"/>
        </w:rPr>
        <w:fldChar w:fldCharType="end"/>
      </w:r>
      <w:r>
        <w:t xml:space="preserve">: </w:t>
      </w:r>
      <w:bookmarkEnd w:id="1025"/>
      <w:r>
        <w:t xml:space="preserve">Exchange 2003 does not generate the cid </w:t>
      </w:r>
      <w:hyperlink w:anchor="gt_e18af8e8-01d7-4f91-8a1e-0fb21b191f95">
        <w:r>
          <w:rPr>
            <w:rStyle w:val="HyperlinkGreen"/>
            <w:b/>
          </w:rPr>
          <w:t>URI</w:t>
        </w:r>
      </w:hyperlink>
      <w:r>
        <w:t>.</w:t>
      </w:r>
    </w:p>
    <w:bookmarkStart w:id="1026" w:name="Appendix_A_80"/>
    <w:p w:rsidR="00EF22D5" w:rsidRDefault="006E59EC">
      <w:r>
        <w:rPr>
          <w:rStyle w:val="Hyperlink"/>
        </w:rPr>
        <w:fldChar w:fldCharType="begin"/>
      </w:r>
      <w:r>
        <w:rPr>
          <w:rStyle w:val="Hyperlink"/>
        </w:rPr>
        <w:instrText xml:space="preserve"> HYPERLINK \l "Appendix_A_Target_80" \h </w:instrText>
      </w:r>
      <w:r>
        <w:rPr>
          <w:rStyle w:val="Hyperlink"/>
        </w:rPr>
      </w:r>
      <w:r>
        <w:rPr>
          <w:rStyle w:val="Hyperlink"/>
        </w:rPr>
        <w:fldChar w:fldCharType="separate"/>
      </w:r>
      <w:r>
        <w:rPr>
          <w:rStyle w:val="Hyperlink"/>
        </w:rPr>
        <w:t>&lt;80&gt; Section 2.1.3.4.1.2</w:t>
      </w:r>
      <w:r>
        <w:rPr>
          <w:rStyle w:val="Hyperlink"/>
        </w:rPr>
        <w:fldChar w:fldCharType="end"/>
      </w:r>
      <w:r>
        <w:t xml:space="preserve">: </w:t>
      </w:r>
      <w:bookmarkEnd w:id="1026"/>
      <w:r>
        <w:t xml:space="preserve"> Exchange 2007 checks only condition 1, </w:t>
      </w:r>
      <w:r>
        <w:t>not conditions 2 or 3, when classifying attachments as inline.</w:t>
      </w:r>
    </w:p>
    <w:bookmarkStart w:id="1027" w:name="Appendix_A_81"/>
    <w:p w:rsidR="00EF22D5" w:rsidRDefault="006E59EC">
      <w:r>
        <w:rPr>
          <w:rStyle w:val="Hyperlink"/>
        </w:rPr>
        <w:fldChar w:fldCharType="begin"/>
      </w:r>
      <w:r>
        <w:rPr>
          <w:rStyle w:val="Hyperlink"/>
        </w:rPr>
        <w:instrText xml:space="preserve"> HYPERLINK \l "Appendix_A_Target_81" \h </w:instrText>
      </w:r>
      <w:r>
        <w:rPr>
          <w:rStyle w:val="Hyperlink"/>
        </w:rPr>
      </w:r>
      <w:r>
        <w:rPr>
          <w:rStyle w:val="Hyperlink"/>
        </w:rPr>
        <w:fldChar w:fldCharType="separate"/>
      </w:r>
      <w:r>
        <w:rPr>
          <w:rStyle w:val="Hyperlink"/>
        </w:rPr>
        <w:t>&lt;81&gt; Section 2.1.3.4.2.1</w:t>
      </w:r>
      <w:r>
        <w:rPr>
          <w:rStyle w:val="Hyperlink"/>
        </w:rPr>
        <w:fldChar w:fldCharType="end"/>
      </w:r>
      <w:r>
        <w:t xml:space="preserve">: </w:t>
      </w:r>
      <w:bookmarkEnd w:id="1027"/>
      <w:r>
        <w:t>Exchange 2003, Office Outlook 2003, Office Outlook 2007, Outlook 2010, Outlook 2013, Outlook 2016, and Outlook 2019</w:t>
      </w:r>
      <w:r>
        <w:t xml:space="preserve"> use an empty string if values for the </w:t>
      </w:r>
      <w:r>
        <w:rPr>
          <w:b/>
        </w:rPr>
        <w:t xml:space="preserve">PidTagAttachLongFilename </w:t>
      </w:r>
      <w:r>
        <w:t>([MS-OXCMSG] section 2.2.2.10) and</w:t>
      </w:r>
      <w:r>
        <w:rPr>
          <w:b/>
        </w:rPr>
        <w:t xml:space="preserve"> PidTagAttachFilename </w:t>
      </w:r>
      <w:r>
        <w:t>([MS-OXCMSG] section 2.2.2.11) properties</w:t>
      </w:r>
      <w:r>
        <w:rPr>
          <w:b/>
        </w:rPr>
        <w:t xml:space="preserve"> </w:t>
      </w:r>
      <w:r>
        <w:t>are unavailable.</w:t>
      </w:r>
    </w:p>
    <w:bookmarkStart w:id="1028" w:name="Appendix_A_82"/>
    <w:p w:rsidR="00EF22D5" w:rsidRDefault="006E59EC">
      <w:r>
        <w:rPr>
          <w:rStyle w:val="Hyperlink"/>
        </w:rPr>
        <w:fldChar w:fldCharType="begin"/>
      </w:r>
      <w:r>
        <w:rPr>
          <w:rStyle w:val="Hyperlink"/>
        </w:rPr>
        <w:instrText xml:space="preserve"> HYPERLINK \l "Appendix_A_Target_82" \h </w:instrText>
      </w:r>
      <w:r>
        <w:rPr>
          <w:rStyle w:val="Hyperlink"/>
        </w:rPr>
      </w:r>
      <w:r>
        <w:rPr>
          <w:rStyle w:val="Hyperlink"/>
        </w:rPr>
        <w:fldChar w:fldCharType="separate"/>
      </w:r>
      <w:r>
        <w:rPr>
          <w:rStyle w:val="Hyperlink"/>
        </w:rPr>
        <w:t>&lt;82&gt; Section 2.1.3.4.2.2</w:t>
      </w:r>
      <w:r>
        <w:rPr>
          <w:rStyle w:val="Hyperlink"/>
        </w:rPr>
        <w:fldChar w:fldCharType="end"/>
      </w:r>
      <w:r>
        <w:t xml:space="preserve">: </w:t>
      </w:r>
      <w:bookmarkEnd w:id="1028"/>
      <w:r>
        <w:t>Exchange</w:t>
      </w:r>
      <w:r>
        <w:t xml:space="preserve"> 2003 generates the value of the </w:t>
      </w:r>
      <w:r>
        <w:rPr>
          <w:b/>
        </w:rPr>
        <w:t>PidTagAttachMimeTag</w:t>
      </w:r>
      <w:r>
        <w:t xml:space="preserve"> property ([MS-OXCMSG] section 2.2.2.29) only in this circumstance.</w:t>
      </w:r>
    </w:p>
    <w:bookmarkStart w:id="1029" w:name="Appendix_A_83"/>
    <w:p w:rsidR="00EF22D5" w:rsidRDefault="006E59EC">
      <w:r>
        <w:rPr>
          <w:rStyle w:val="Hyperlink"/>
        </w:rPr>
        <w:fldChar w:fldCharType="begin"/>
      </w:r>
      <w:r>
        <w:rPr>
          <w:rStyle w:val="Hyperlink"/>
        </w:rPr>
        <w:instrText xml:space="preserve"> HYPERLINK \l "Appendix_A_Target_83" \h </w:instrText>
      </w:r>
      <w:r>
        <w:rPr>
          <w:rStyle w:val="Hyperlink"/>
        </w:rPr>
      </w:r>
      <w:r>
        <w:rPr>
          <w:rStyle w:val="Hyperlink"/>
        </w:rPr>
        <w:fldChar w:fldCharType="separate"/>
      </w:r>
      <w:r>
        <w:rPr>
          <w:rStyle w:val="Hyperlink"/>
        </w:rPr>
        <w:t>&lt;83&gt; Section 2.1.3.4.2.2</w:t>
      </w:r>
      <w:r>
        <w:rPr>
          <w:rStyle w:val="Hyperlink"/>
        </w:rPr>
        <w:fldChar w:fldCharType="end"/>
      </w:r>
      <w:r>
        <w:t xml:space="preserve">: </w:t>
      </w:r>
      <w:bookmarkEnd w:id="1029"/>
      <w:r>
        <w:t xml:space="preserve">Office Outlook 2003 and Office Outlook 2007 do not generate the </w:t>
      </w:r>
      <w:r>
        <w:rPr>
          <w:b/>
        </w:rPr>
        <w:t>Con</w:t>
      </w:r>
      <w:r>
        <w:rPr>
          <w:b/>
        </w:rPr>
        <w:t>tent-Description</w:t>
      </w:r>
      <w:r>
        <w:t xml:space="preserve"> header.</w:t>
      </w:r>
    </w:p>
    <w:bookmarkStart w:id="1030" w:name="Appendix_A_84"/>
    <w:p w:rsidR="00EF22D5" w:rsidRDefault="006E59EC">
      <w:r>
        <w:rPr>
          <w:rStyle w:val="Hyperlink"/>
        </w:rPr>
        <w:lastRenderedPageBreak/>
        <w:fldChar w:fldCharType="begin"/>
      </w:r>
      <w:r>
        <w:rPr>
          <w:rStyle w:val="Hyperlink"/>
        </w:rPr>
        <w:instrText xml:space="preserve"> HYPERLINK \l "Appendix_A_Target_84" \h </w:instrText>
      </w:r>
      <w:r>
        <w:rPr>
          <w:rStyle w:val="Hyperlink"/>
        </w:rPr>
      </w:r>
      <w:r>
        <w:rPr>
          <w:rStyle w:val="Hyperlink"/>
        </w:rPr>
        <w:fldChar w:fldCharType="separate"/>
      </w:r>
      <w:r>
        <w:rPr>
          <w:rStyle w:val="Hyperlink"/>
        </w:rPr>
        <w:t>&lt;84&gt; Section 2.1.3.4.2.2</w:t>
      </w:r>
      <w:r>
        <w:rPr>
          <w:rStyle w:val="Hyperlink"/>
        </w:rPr>
        <w:fldChar w:fldCharType="end"/>
      </w:r>
      <w:r>
        <w:t xml:space="preserve">: </w:t>
      </w:r>
      <w:bookmarkEnd w:id="1030"/>
      <w:r>
        <w:t xml:space="preserve">Office Outlook 2003 uses this procedure for the </w:t>
      </w:r>
      <w:r>
        <w:rPr>
          <w:b/>
        </w:rPr>
        <w:t>Content-Description</w:t>
      </w:r>
      <w:r>
        <w:t xml:space="preserve"> header.</w:t>
      </w:r>
    </w:p>
    <w:bookmarkStart w:id="1031" w:name="Appendix_A_85"/>
    <w:p w:rsidR="00EF22D5" w:rsidRDefault="006E59EC">
      <w:r>
        <w:rPr>
          <w:rStyle w:val="Hyperlink"/>
        </w:rPr>
        <w:fldChar w:fldCharType="begin"/>
      </w:r>
      <w:r>
        <w:rPr>
          <w:rStyle w:val="Hyperlink"/>
        </w:rPr>
        <w:instrText xml:space="preserve"> HYPERLINK \l "Appendix_A_Target_85" \h </w:instrText>
      </w:r>
      <w:r>
        <w:rPr>
          <w:rStyle w:val="Hyperlink"/>
        </w:rPr>
      </w:r>
      <w:r>
        <w:rPr>
          <w:rStyle w:val="Hyperlink"/>
        </w:rPr>
        <w:fldChar w:fldCharType="separate"/>
      </w:r>
      <w:r>
        <w:rPr>
          <w:rStyle w:val="Hyperlink"/>
        </w:rPr>
        <w:t>&lt;85&gt; Section 2.1.3.4.2.2</w:t>
      </w:r>
      <w:r>
        <w:rPr>
          <w:rStyle w:val="Hyperlink"/>
        </w:rPr>
        <w:fldChar w:fldCharType="end"/>
      </w:r>
      <w:r>
        <w:t xml:space="preserve">: </w:t>
      </w:r>
      <w:bookmarkEnd w:id="1031"/>
      <w:r>
        <w:t>Exchange 2003 and</w:t>
      </w:r>
      <w:r>
        <w:t xml:space="preserve"> Office Outlook 2003 do not generate the </w:t>
      </w:r>
      <w:r>
        <w:rPr>
          <w:b/>
        </w:rPr>
        <w:t>Content-Disposition</w:t>
      </w:r>
      <w:r>
        <w:t xml:space="preserve"> header for inline attachments. </w:t>
      </w:r>
    </w:p>
    <w:bookmarkStart w:id="1032" w:name="Appendix_A_86"/>
    <w:p w:rsidR="00EF22D5" w:rsidRDefault="006E59EC">
      <w:r>
        <w:rPr>
          <w:rStyle w:val="Hyperlink"/>
        </w:rPr>
        <w:fldChar w:fldCharType="begin"/>
      </w:r>
      <w:r>
        <w:rPr>
          <w:rStyle w:val="Hyperlink"/>
        </w:rPr>
        <w:instrText xml:space="preserve"> HYPERLINK \l "Appendix_A_Target_86" \h </w:instrText>
      </w:r>
      <w:r>
        <w:rPr>
          <w:rStyle w:val="Hyperlink"/>
        </w:rPr>
      </w:r>
      <w:r>
        <w:rPr>
          <w:rStyle w:val="Hyperlink"/>
        </w:rPr>
        <w:fldChar w:fldCharType="separate"/>
      </w:r>
      <w:r>
        <w:rPr>
          <w:rStyle w:val="Hyperlink"/>
        </w:rPr>
        <w:t>&lt;86&gt; Section 2.1.3.4.2.2</w:t>
      </w:r>
      <w:r>
        <w:rPr>
          <w:rStyle w:val="Hyperlink"/>
        </w:rPr>
        <w:fldChar w:fldCharType="end"/>
      </w:r>
      <w:r>
        <w:t xml:space="preserve">: </w:t>
      </w:r>
      <w:bookmarkEnd w:id="1032"/>
      <w:r>
        <w:t xml:space="preserve">Exchange 2003, Office Outlook 2003, and Office Outlook 2007 do not generate the </w:t>
      </w:r>
      <w:r>
        <w:rPr>
          <w:i/>
        </w:rPr>
        <w:t>size</w:t>
      </w:r>
      <w:r>
        <w:t xml:space="preserve"> parameter</w:t>
      </w:r>
      <w:r>
        <w:t xml:space="preserve"> for the </w:t>
      </w:r>
      <w:r>
        <w:rPr>
          <w:b/>
        </w:rPr>
        <w:t>Content-Disposition</w:t>
      </w:r>
      <w:r>
        <w:t xml:space="preserve"> header.</w:t>
      </w:r>
    </w:p>
    <w:bookmarkStart w:id="1033" w:name="Appendix_A_87"/>
    <w:p w:rsidR="00EF22D5" w:rsidRDefault="006E59EC">
      <w:r>
        <w:rPr>
          <w:rStyle w:val="Hyperlink"/>
        </w:rPr>
        <w:fldChar w:fldCharType="begin"/>
      </w:r>
      <w:r>
        <w:rPr>
          <w:rStyle w:val="Hyperlink"/>
        </w:rPr>
        <w:instrText xml:space="preserve"> HYPERLINK \l "Appendix_A_Target_87" \h </w:instrText>
      </w:r>
      <w:r>
        <w:rPr>
          <w:rStyle w:val="Hyperlink"/>
        </w:rPr>
      </w:r>
      <w:r>
        <w:rPr>
          <w:rStyle w:val="Hyperlink"/>
        </w:rPr>
        <w:fldChar w:fldCharType="separate"/>
      </w:r>
      <w:r>
        <w:rPr>
          <w:rStyle w:val="Hyperlink"/>
        </w:rPr>
        <w:t>&lt;87&gt; Section 2.1.3.4.2.2</w:t>
      </w:r>
      <w:r>
        <w:rPr>
          <w:rStyle w:val="Hyperlink"/>
        </w:rPr>
        <w:fldChar w:fldCharType="end"/>
      </w:r>
      <w:r>
        <w:t xml:space="preserve">: </w:t>
      </w:r>
      <w:bookmarkEnd w:id="1033"/>
      <w:r>
        <w:t xml:space="preserve">Exchange 2003, Office Outlook 2003, and Office Outlook 2007 do not generate the </w:t>
      </w:r>
      <w:r>
        <w:rPr>
          <w:i/>
        </w:rPr>
        <w:t>creation-date</w:t>
      </w:r>
      <w:r>
        <w:t xml:space="preserve"> parameter for the </w:t>
      </w:r>
      <w:r>
        <w:rPr>
          <w:b/>
        </w:rPr>
        <w:t>Content-Disposition</w:t>
      </w:r>
      <w:r>
        <w:t xml:space="preserve"> header.</w:t>
      </w:r>
    </w:p>
    <w:bookmarkStart w:id="1034" w:name="Appendix_A_88"/>
    <w:p w:rsidR="00EF22D5" w:rsidRDefault="006E59EC">
      <w:r>
        <w:rPr>
          <w:rStyle w:val="Hyperlink"/>
        </w:rPr>
        <w:fldChar w:fldCharType="begin"/>
      </w:r>
      <w:r>
        <w:rPr>
          <w:rStyle w:val="Hyperlink"/>
        </w:rPr>
        <w:instrText xml:space="preserve"> HYPERLI</w:instrText>
      </w:r>
      <w:r>
        <w:rPr>
          <w:rStyle w:val="Hyperlink"/>
        </w:rPr>
        <w:instrText xml:space="preserve">NK \l "Appendix_A_Target_88" \h </w:instrText>
      </w:r>
      <w:r>
        <w:rPr>
          <w:rStyle w:val="Hyperlink"/>
        </w:rPr>
      </w:r>
      <w:r>
        <w:rPr>
          <w:rStyle w:val="Hyperlink"/>
        </w:rPr>
        <w:fldChar w:fldCharType="separate"/>
      </w:r>
      <w:r>
        <w:rPr>
          <w:rStyle w:val="Hyperlink"/>
        </w:rPr>
        <w:t>&lt;88&gt; Section 2.1.3.4.2.2</w:t>
      </w:r>
      <w:r>
        <w:rPr>
          <w:rStyle w:val="Hyperlink"/>
        </w:rPr>
        <w:fldChar w:fldCharType="end"/>
      </w:r>
      <w:r>
        <w:t xml:space="preserve">: </w:t>
      </w:r>
      <w:bookmarkEnd w:id="1034"/>
      <w:r>
        <w:t xml:space="preserve">Exchange 2007 appends the string "GMT" to the </w:t>
      </w:r>
      <w:r>
        <w:rPr>
          <w:i/>
        </w:rPr>
        <w:t>creation-date</w:t>
      </w:r>
      <w:r>
        <w:t xml:space="preserve"> parameter for the </w:t>
      </w:r>
      <w:r>
        <w:rPr>
          <w:b/>
        </w:rPr>
        <w:t>Content-Disposition</w:t>
      </w:r>
      <w:r>
        <w:t xml:space="preserve"> header without adjusting the time from the server time zone to GMT.</w:t>
      </w:r>
    </w:p>
    <w:bookmarkStart w:id="1035" w:name="Appendix_A_89"/>
    <w:p w:rsidR="00EF22D5" w:rsidRDefault="006E59EC">
      <w:r>
        <w:rPr>
          <w:rStyle w:val="Hyperlink"/>
        </w:rPr>
        <w:fldChar w:fldCharType="begin"/>
      </w:r>
      <w:r>
        <w:rPr>
          <w:rStyle w:val="Hyperlink"/>
        </w:rPr>
        <w:instrText xml:space="preserve"> HYPERLINK \l "Appendix_A_Tar</w:instrText>
      </w:r>
      <w:r>
        <w:rPr>
          <w:rStyle w:val="Hyperlink"/>
        </w:rPr>
        <w:instrText xml:space="preserve">get_89" \h </w:instrText>
      </w:r>
      <w:r>
        <w:rPr>
          <w:rStyle w:val="Hyperlink"/>
        </w:rPr>
      </w:r>
      <w:r>
        <w:rPr>
          <w:rStyle w:val="Hyperlink"/>
        </w:rPr>
        <w:fldChar w:fldCharType="separate"/>
      </w:r>
      <w:r>
        <w:rPr>
          <w:rStyle w:val="Hyperlink"/>
        </w:rPr>
        <w:t>&lt;89&gt; Section 2.1.3.4.2.2</w:t>
      </w:r>
      <w:r>
        <w:rPr>
          <w:rStyle w:val="Hyperlink"/>
        </w:rPr>
        <w:fldChar w:fldCharType="end"/>
      </w:r>
      <w:r>
        <w:t xml:space="preserve">: </w:t>
      </w:r>
      <w:bookmarkEnd w:id="1035"/>
      <w:r>
        <w:t xml:space="preserve">Exchange 2003, Office Outlook 2003, and Office Outlook 2007 do not generate the </w:t>
      </w:r>
      <w:r>
        <w:rPr>
          <w:i/>
        </w:rPr>
        <w:t>modification-date</w:t>
      </w:r>
      <w:r>
        <w:t xml:space="preserve"> parameter for the </w:t>
      </w:r>
      <w:r>
        <w:rPr>
          <w:b/>
        </w:rPr>
        <w:t>Content-Disposition</w:t>
      </w:r>
      <w:r>
        <w:t xml:space="preserve"> header. Exchange 2007 appends the string "GMT" to the </w:t>
      </w:r>
      <w:r>
        <w:rPr>
          <w:i/>
        </w:rPr>
        <w:t>modification-date</w:t>
      </w:r>
      <w:r>
        <w:t xml:space="preserve"> parameter </w:t>
      </w:r>
      <w:r>
        <w:t xml:space="preserve">for the </w:t>
      </w:r>
      <w:r>
        <w:rPr>
          <w:b/>
        </w:rPr>
        <w:t>Content-Disposition</w:t>
      </w:r>
      <w:r>
        <w:t xml:space="preserve"> header without adjusting the time from the server time zone to GMT.</w:t>
      </w:r>
    </w:p>
    <w:bookmarkStart w:id="1036" w:name="Appendix_A_90"/>
    <w:p w:rsidR="00EF22D5" w:rsidRDefault="006E59EC">
      <w:r>
        <w:rPr>
          <w:rStyle w:val="Hyperlink"/>
        </w:rPr>
        <w:fldChar w:fldCharType="begin"/>
      </w:r>
      <w:r>
        <w:rPr>
          <w:rStyle w:val="Hyperlink"/>
        </w:rPr>
        <w:instrText xml:space="preserve"> HYPERLINK \l "Appendix_A_Target_90" \h </w:instrText>
      </w:r>
      <w:r>
        <w:rPr>
          <w:rStyle w:val="Hyperlink"/>
        </w:rPr>
      </w:r>
      <w:r>
        <w:rPr>
          <w:rStyle w:val="Hyperlink"/>
        </w:rPr>
        <w:fldChar w:fldCharType="separate"/>
      </w:r>
      <w:r>
        <w:rPr>
          <w:rStyle w:val="Hyperlink"/>
        </w:rPr>
        <w:t>&lt;90&gt; Section 2.1.3.4.2.2</w:t>
      </w:r>
      <w:r>
        <w:rPr>
          <w:rStyle w:val="Hyperlink"/>
        </w:rPr>
        <w:fldChar w:fldCharType="end"/>
      </w:r>
      <w:r>
        <w:t xml:space="preserve">: </w:t>
      </w:r>
      <w:bookmarkEnd w:id="1036"/>
      <w:r>
        <w:t xml:space="preserve">Exchange 2007 appends the string "GMT" to the </w:t>
      </w:r>
      <w:r>
        <w:rPr>
          <w:i/>
        </w:rPr>
        <w:t>modification-date</w:t>
      </w:r>
      <w:r>
        <w:t xml:space="preserve"> parameter for the </w:t>
      </w:r>
      <w:r>
        <w:rPr>
          <w:b/>
        </w:rPr>
        <w:t>Content-D</w:t>
      </w:r>
      <w:r>
        <w:rPr>
          <w:b/>
        </w:rPr>
        <w:t>isposition</w:t>
      </w:r>
      <w:r>
        <w:t xml:space="preserve"> header without adjusting the time from the server time zone to GMT.</w:t>
      </w:r>
    </w:p>
    <w:bookmarkStart w:id="1037" w:name="Appendix_A_91"/>
    <w:p w:rsidR="00EF22D5" w:rsidRDefault="006E59EC">
      <w:r>
        <w:rPr>
          <w:rStyle w:val="Hyperlink"/>
        </w:rPr>
        <w:fldChar w:fldCharType="begin"/>
      </w:r>
      <w:r>
        <w:rPr>
          <w:rStyle w:val="Hyperlink"/>
        </w:rPr>
        <w:instrText xml:space="preserve"> HYPERLINK \l "Appendix_A_Target_91" \h </w:instrText>
      </w:r>
      <w:r>
        <w:rPr>
          <w:rStyle w:val="Hyperlink"/>
        </w:rPr>
      </w:r>
      <w:r>
        <w:rPr>
          <w:rStyle w:val="Hyperlink"/>
        </w:rPr>
        <w:fldChar w:fldCharType="separate"/>
      </w:r>
      <w:r>
        <w:rPr>
          <w:rStyle w:val="Hyperlink"/>
        </w:rPr>
        <w:t>&lt;91&gt; Section 2.1.3.4.2.2</w:t>
      </w:r>
      <w:r>
        <w:rPr>
          <w:rStyle w:val="Hyperlink"/>
        </w:rPr>
        <w:fldChar w:fldCharType="end"/>
      </w:r>
      <w:r>
        <w:t xml:space="preserve">: </w:t>
      </w:r>
      <w:bookmarkEnd w:id="1037"/>
      <w:r>
        <w:t>Exchange 2010, Exchange 2013, Exchange 2016, and Exchange 2019 copy the value as described.</w:t>
      </w:r>
    </w:p>
    <w:bookmarkStart w:id="1038" w:name="Appendix_A_92"/>
    <w:p w:rsidR="00EF22D5" w:rsidRDefault="006E59EC">
      <w:r>
        <w:rPr>
          <w:rStyle w:val="Hyperlink"/>
        </w:rPr>
        <w:fldChar w:fldCharType="begin"/>
      </w:r>
      <w:r>
        <w:rPr>
          <w:rStyle w:val="Hyperlink"/>
        </w:rPr>
        <w:instrText xml:space="preserve"> HYPERLINK \l "Appendix_A_Target_92" \h </w:instrText>
      </w:r>
      <w:r>
        <w:rPr>
          <w:rStyle w:val="Hyperlink"/>
        </w:rPr>
      </w:r>
      <w:r>
        <w:rPr>
          <w:rStyle w:val="Hyperlink"/>
        </w:rPr>
        <w:fldChar w:fldCharType="separate"/>
      </w:r>
      <w:r>
        <w:rPr>
          <w:rStyle w:val="Hyperlink"/>
        </w:rPr>
        <w:t>&lt;92&gt; Section 2.1.3.4.3</w:t>
      </w:r>
      <w:r>
        <w:rPr>
          <w:rStyle w:val="Hyperlink"/>
        </w:rPr>
        <w:fldChar w:fldCharType="end"/>
      </w:r>
      <w:r>
        <w:t xml:space="preserve">: </w:t>
      </w:r>
      <w:bookmarkEnd w:id="1038"/>
      <w:r>
        <w:t>Office Outlook 2003 and Office Outlook 2007 do not encode attachments in the MacBinary format.</w:t>
      </w:r>
    </w:p>
    <w:bookmarkStart w:id="1039" w:name="Appendix_A_93"/>
    <w:p w:rsidR="00EF22D5" w:rsidRDefault="006E59EC">
      <w:r>
        <w:rPr>
          <w:rStyle w:val="Hyperlink"/>
        </w:rPr>
        <w:fldChar w:fldCharType="begin"/>
      </w:r>
      <w:r>
        <w:rPr>
          <w:rStyle w:val="Hyperlink"/>
        </w:rPr>
        <w:instrText xml:space="preserve"> HYPERLINK \l "Appendix_A_Target_93" \h </w:instrText>
      </w:r>
      <w:r>
        <w:rPr>
          <w:rStyle w:val="Hyperlink"/>
        </w:rPr>
      </w:r>
      <w:r>
        <w:rPr>
          <w:rStyle w:val="Hyperlink"/>
        </w:rPr>
        <w:fldChar w:fldCharType="separate"/>
      </w:r>
      <w:r>
        <w:rPr>
          <w:rStyle w:val="Hyperlink"/>
        </w:rPr>
        <w:t>&lt;93&gt; Section 2.1.3.4.3</w:t>
      </w:r>
      <w:r>
        <w:rPr>
          <w:rStyle w:val="Hyperlink"/>
        </w:rPr>
        <w:fldChar w:fldCharType="end"/>
      </w:r>
      <w:r>
        <w:t xml:space="preserve">: </w:t>
      </w:r>
      <w:bookmarkEnd w:id="1039"/>
      <w:r>
        <w:t>Exchange 2007 does not ignore</w:t>
      </w:r>
      <w:r>
        <w:t xml:space="preserve"> the presence of secondary header data in a MacBinary </w:t>
      </w:r>
      <w:hyperlink w:anchor="gt_f3529cd8-50da-4f36-aa0b-66af455edbb6">
        <w:r>
          <w:rPr>
            <w:rStyle w:val="HyperlinkGreen"/>
            <w:b/>
          </w:rPr>
          <w:t>stream</w:t>
        </w:r>
      </w:hyperlink>
      <w:r>
        <w:t>; the behavior of Exchange 2007 is undefined if secondary header data is present.</w:t>
      </w:r>
    </w:p>
    <w:bookmarkStart w:id="1040" w:name="Appendix_A_94"/>
    <w:p w:rsidR="00EF22D5" w:rsidRDefault="006E59EC">
      <w:r>
        <w:rPr>
          <w:rStyle w:val="Hyperlink"/>
        </w:rPr>
        <w:fldChar w:fldCharType="begin"/>
      </w:r>
      <w:r>
        <w:rPr>
          <w:rStyle w:val="Hyperlink"/>
        </w:rPr>
        <w:instrText xml:space="preserve"> HYPERLINK \l "Appendix_A_Target_94" \h </w:instrText>
      </w:r>
      <w:r>
        <w:rPr>
          <w:rStyle w:val="Hyperlink"/>
        </w:rPr>
      </w:r>
      <w:r>
        <w:rPr>
          <w:rStyle w:val="Hyperlink"/>
        </w:rPr>
        <w:fldChar w:fldCharType="separate"/>
      </w:r>
      <w:r>
        <w:rPr>
          <w:rStyle w:val="Hyperlink"/>
        </w:rPr>
        <w:t>&lt;94&gt; Sect</w:t>
      </w:r>
      <w:r>
        <w:rPr>
          <w:rStyle w:val="Hyperlink"/>
        </w:rPr>
        <w:t>ion 2.1.3.4.3</w:t>
      </w:r>
      <w:r>
        <w:rPr>
          <w:rStyle w:val="Hyperlink"/>
        </w:rPr>
        <w:fldChar w:fldCharType="end"/>
      </w:r>
      <w:r>
        <w:t xml:space="preserve">: </w:t>
      </w:r>
      <w:bookmarkEnd w:id="1040"/>
      <w:r>
        <w:t xml:space="preserve"> Exchange 2003 uses this procedure for generating the attachment </w:t>
      </w:r>
      <w:hyperlink w:anchor="gt_9a8c4095-858a-4eb6-ad1d-e560fd178db0">
        <w:r>
          <w:rPr>
            <w:rStyle w:val="HyperlinkGreen"/>
            <w:b/>
          </w:rPr>
          <w:t>MIME content-type</w:t>
        </w:r>
      </w:hyperlink>
      <w:r>
        <w:t>.</w:t>
      </w:r>
    </w:p>
    <w:bookmarkStart w:id="1041" w:name="Appendix_A_95"/>
    <w:p w:rsidR="00EF22D5" w:rsidRDefault="006E59EC">
      <w:r>
        <w:rPr>
          <w:rStyle w:val="Hyperlink"/>
        </w:rPr>
        <w:fldChar w:fldCharType="begin"/>
      </w:r>
      <w:r>
        <w:rPr>
          <w:rStyle w:val="Hyperlink"/>
        </w:rPr>
        <w:instrText xml:space="preserve"> HYPERLINK \l "Appendix_A_Target_95" \h </w:instrText>
      </w:r>
      <w:r>
        <w:rPr>
          <w:rStyle w:val="Hyperlink"/>
        </w:rPr>
      </w:r>
      <w:r>
        <w:rPr>
          <w:rStyle w:val="Hyperlink"/>
        </w:rPr>
        <w:fldChar w:fldCharType="separate"/>
      </w:r>
      <w:r>
        <w:rPr>
          <w:rStyle w:val="Hyperlink"/>
        </w:rPr>
        <w:t>&lt;95&gt; Section 2.1.3.4.3</w:t>
      </w:r>
      <w:r>
        <w:rPr>
          <w:rStyle w:val="Hyperlink"/>
        </w:rPr>
        <w:fldChar w:fldCharType="end"/>
      </w:r>
      <w:r>
        <w:t xml:space="preserve">: </w:t>
      </w:r>
      <w:bookmarkEnd w:id="1041"/>
      <w:r>
        <w:t>Exchange 2007 does not ignor</w:t>
      </w:r>
      <w:r>
        <w:t>e the presence of additional data in a MacBinary stream; the behavior of Exchange 2007 is undefined if additional data is present.</w:t>
      </w:r>
    </w:p>
    <w:bookmarkStart w:id="1042" w:name="Appendix_A_96"/>
    <w:p w:rsidR="00EF22D5" w:rsidRDefault="006E59EC">
      <w:r>
        <w:rPr>
          <w:rStyle w:val="Hyperlink"/>
        </w:rPr>
        <w:fldChar w:fldCharType="begin"/>
      </w:r>
      <w:r>
        <w:rPr>
          <w:rStyle w:val="Hyperlink"/>
        </w:rPr>
        <w:instrText xml:space="preserve"> HYPERLINK \l "Appendix_A_Target_96" \h </w:instrText>
      </w:r>
      <w:r>
        <w:rPr>
          <w:rStyle w:val="Hyperlink"/>
        </w:rPr>
      </w:r>
      <w:r>
        <w:rPr>
          <w:rStyle w:val="Hyperlink"/>
        </w:rPr>
        <w:fldChar w:fldCharType="separate"/>
      </w:r>
      <w:r>
        <w:rPr>
          <w:rStyle w:val="Hyperlink"/>
        </w:rPr>
        <w:t>&lt;96&gt; Section 2.1.3.4.3</w:t>
      </w:r>
      <w:r>
        <w:rPr>
          <w:rStyle w:val="Hyperlink"/>
        </w:rPr>
        <w:fldChar w:fldCharType="end"/>
      </w:r>
      <w:r>
        <w:t xml:space="preserve">: </w:t>
      </w:r>
      <w:bookmarkEnd w:id="1042"/>
      <w:r>
        <w:t xml:space="preserve"> Exchange 2003 and Exchange 2007 use this procedure for ge</w:t>
      </w:r>
      <w:r>
        <w:t>nerating the attachment MIME content-type.</w:t>
      </w:r>
    </w:p>
    <w:bookmarkStart w:id="1043" w:name="Appendix_A_97"/>
    <w:p w:rsidR="00EF22D5" w:rsidRDefault="006E59EC">
      <w:r>
        <w:rPr>
          <w:rStyle w:val="Hyperlink"/>
        </w:rPr>
        <w:fldChar w:fldCharType="begin"/>
      </w:r>
      <w:r>
        <w:rPr>
          <w:rStyle w:val="Hyperlink"/>
        </w:rPr>
        <w:instrText xml:space="preserve"> HYPERLINK \l "Appendix_A_Target_97" \h </w:instrText>
      </w:r>
      <w:r>
        <w:rPr>
          <w:rStyle w:val="Hyperlink"/>
        </w:rPr>
      </w:r>
      <w:r>
        <w:rPr>
          <w:rStyle w:val="Hyperlink"/>
        </w:rPr>
        <w:fldChar w:fldCharType="separate"/>
      </w:r>
      <w:r>
        <w:rPr>
          <w:rStyle w:val="Hyperlink"/>
        </w:rPr>
        <w:t>&lt;97&gt; Section 2.1.3.4.3</w:t>
      </w:r>
      <w:r>
        <w:rPr>
          <w:rStyle w:val="Hyperlink"/>
        </w:rPr>
        <w:fldChar w:fldCharType="end"/>
      </w:r>
      <w:r>
        <w:t xml:space="preserve">: </w:t>
      </w:r>
      <w:bookmarkEnd w:id="1043"/>
      <w:r>
        <w:t>Exchange 2003 uses a maximum field length of 62 bytes for the file name, rather than 63 bytes.</w:t>
      </w:r>
    </w:p>
    <w:bookmarkStart w:id="1044" w:name="Appendix_A_98"/>
    <w:p w:rsidR="00EF22D5" w:rsidRDefault="006E59EC">
      <w:r>
        <w:rPr>
          <w:rStyle w:val="Hyperlink"/>
        </w:rPr>
        <w:fldChar w:fldCharType="begin"/>
      </w:r>
      <w:r>
        <w:rPr>
          <w:rStyle w:val="Hyperlink"/>
        </w:rPr>
        <w:instrText xml:space="preserve"> HYPERLINK \l "Appendix_A_Target_98" \h </w:instrText>
      </w:r>
      <w:r>
        <w:rPr>
          <w:rStyle w:val="Hyperlink"/>
        </w:rPr>
      </w:r>
      <w:r>
        <w:rPr>
          <w:rStyle w:val="Hyperlink"/>
        </w:rPr>
        <w:fldChar w:fldCharType="separate"/>
      </w:r>
      <w:r>
        <w:rPr>
          <w:rStyle w:val="Hyperlink"/>
        </w:rPr>
        <w:t>&lt;98&gt; Sec</w:t>
      </w:r>
      <w:r>
        <w:rPr>
          <w:rStyle w:val="Hyperlink"/>
        </w:rPr>
        <w:t>tion 2.1.3.4.4</w:t>
      </w:r>
      <w:r>
        <w:rPr>
          <w:rStyle w:val="Hyperlink"/>
        </w:rPr>
        <w:fldChar w:fldCharType="end"/>
      </w:r>
      <w:r>
        <w:t xml:space="preserve">: </w:t>
      </w:r>
      <w:bookmarkEnd w:id="1044"/>
      <w:r>
        <w:t xml:space="preserve"> Exchange 2003 sets the </w:t>
      </w:r>
      <w:r>
        <w:rPr>
          <w:b/>
        </w:rPr>
        <w:t>Content-Type</w:t>
      </w:r>
      <w:r>
        <w:t xml:space="preserve"> header to "image/BMP".</w:t>
      </w:r>
    </w:p>
    <w:bookmarkStart w:id="1045" w:name="Appendix_A_99"/>
    <w:p w:rsidR="00EF22D5" w:rsidRDefault="006E59EC">
      <w:r>
        <w:rPr>
          <w:rStyle w:val="Hyperlink"/>
        </w:rPr>
        <w:fldChar w:fldCharType="begin"/>
      </w:r>
      <w:r>
        <w:rPr>
          <w:rStyle w:val="Hyperlink"/>
        </w:rPr>
        <w:instrText xml:space="preserve"> HYPERLINK \l "Appendix_A_Target_99" \h </w:instrText>
      </w:r>
      <w:r>
        <w:rPr>
          <w:rStyle w:val="Hyperlink"/>
        </w:rPr>
      </w:r>
      <w:r>
        <w:rPr>
          <w:rStyle w:val="Hyperlink"/>
        </w:rPr>
        <w:fldChar w:fldCharType="separate"/>
      </w:r>
      <w:r>
        <w:rPr>
          <w:rStyle w:val="Hyperlink"/>
        </w:rPr>
        <w:t>&lt;99&gt; Section 2.1.3.4.4</w:t>
      </w:r>
      <w:r>
        <w:rPr>
          <w:rStyle w:val="Hyperlink"/>
        </w:rPr>
        <w:fldChar w:fldCharType="end"/>
      </w:r>
      <w:r>
        <w:t xml:space="preserve">: </w:t>
      </w:r>
      <w:bookmarkEnd w:id="1045"/>
      <w:r>
        <w:t>Exchange 2003</w:t>
      </w:r>
      <w:r>
        <w:t xml:space="preserve"> uses "ole#.BMP" as the file name, where "#" is a digit representing the index number of the attached file.</w:t>
      </w:r>
    </w:p>
    <w:bookmarkStart w:id="1046" w:name="Appendix_A_100"/>
    <w:p w:rsidR="00EF22D5" w:rsidRDefault="006E59EC">
      <w:r>
        <w:rPr>
          <w:rStyle w:val="Hyperlink"/>
        </w:rPr>
        <w:fldChar w:fldCharType="begin"/>
      </w:r>
      <w:r>
        <w:rPr>
          <w:rStyle w:val="Hyperlink"/>
        </w:rPr>
        <w:instrText xml:space="preserve"> HYPERLINK \l "Appendix_A_Target_100" \h </w:instrText>
      </w:r>
      <w:r>
        <w:rPr>
          <w:rStyle w:val="Hyperlink"/>
        </w:rPr>
      </w:r>
      <w:r>
        <w:rPr>
          <w:rStyle w:val="Hyperlink"/>
        </w:rPr>
        <w:fldChar w:fldCharType="separate"/>
      </w:r>
      <w:r>
        <w:rPr>
          <w:rStyle w:val="Hyperlink"/>
        </w:rPr>
        <w:t>&lt;100&gt; Section 2.1.3.4.4</w:t>
      </w:r>
      <w:r>
        <w:rPr>
          <w:rStyle w:val="Hyperlink"/>
        </w:rPr>
        <w:fldChar w:fldCharType="end"/>
      </w:r>
      <w:r>
        <w:t xml:space="preserve">: </w:t>
      </w:r>
      <w:bookmarkEnd w:id="1046"/>
      <w:r>
        <w:t xml:space="preserve">Exchange 2003 does not produce a </w:t>
      </w:r>
      <w:r>
        <w:rPr>
          <w:b/>
        </w:rPr>
        <w:t>Content-Disposition</w:t>
      </w:r>
      <w:r>
        <w:t xml:space="preserve"> header for OLE attachments</w:t>
      </w:r>
      <w:r>
        <w:t>.</w:t>
      </w:r>
    </w:p>
    <w:bookmarkStart w:id="1047" w:name="Appendix_A_101"/>
    <w:p w:rsidR="00EF22D5" w:rsidRDefault="006E59EC">
      <w:r>
        <w:rPr>
          <w:rStyle w:val="Hyperlink"/>
        </w:rPr>
        <w:fldChar w:fldCharType="begin"/>
      </w:r>
      <w:r>
        <w:rPr>
          <w:rStyle w:val="Hyperlink"/>
        </w:rPr>
        <w:instrText xml:space="preserve"> HYPERLINK \l "Appendix_A_Target_101" \h </w:instrText>
      </w:r>
      <w:r>
        <w:rPr>
          <w:rStyle w:val="Hyperlink"/>
        </w:rPr>
      </w:r>
      <w:r>
        <w:rPr>
          <w:rStyle w:val="Hyperlink"/>
        </w:rPr>
        <w:fldChar w:fldCharType="separate"/>
      </w:r>
      <w:r>
        <w:rPr>
          <w:rStyle w:val="Hyperlink"/>
        </w:rPr>
        <w:t>&lt;101&gt; Section 2.1.3.4.4</w:t>
      </w:r>
      <w:r>
        <w:rPr>
          <w:rStyle w:val="Hyperlink"/>
        </w:rPr>
        <w:fldChar w:fldCharType="end"/>
      </w:r>
      <w:r>
        <w:t xml:space="preserve">: </w:t>
      </w:r>
      <w:bookmarkEnd w:id="1047"/>
      <w:r>
        <w:t>Exchange 2003 keeps OLE renderings in their bitmap type. Office Outlook 2003 and Office Outlook 2007 do not convert OLE attachments. OLE attachments are omitted from the MIME version of</w:t>
      </w:r>
      <w:r>
        <w:t xml:space="preserve"> the message.</w:t>
      </w:r>
    </w:p>
    <w:bookmarkStart w:id="1048" w:name="Appendix_A_102"/>
    <w:p w:rsidR="00EF22D5" w:rsidRDefault="006E59EC">
      <w:r>
        <w:rPr>
          <w:rStyle w:val="Hyperlink"/>
        </w:rPr>
        <w:fldChar w:fldCharType="begin"/>
      </w:r>
      <w:r>
        <w:rPr>
          <w:rStyle w:val="Hyperlink"/>
        </w:rPr>
        <w:instrText xml:space="preserve"> HYPERLINK \l "Appendix_A_Target_102" \h </w:instrText>
      </w:r>
      <w:r>
        <w:rPr>
          <w:rStyle w:val="Hyperlink"/>
        </w:rPr>
      </w:r>
      <w:r>
        <w:rPr>
          <w:rStyle w:val="Hyperlink"/>
        </w:rPr>
        <w:fldChar w:fldCharType="separate"/>
      </w:r>
      <w:r>
        <w:rPr>
          <w:rStyle w:val="Hyperlink"/>
        </w:rPr>
        <w:t>&lt;102&gt; Section 2.1.3.4.6</w:t>
      </w:r>
      <w:r>
        <w:rPr>
          <w:rStyle w:val="Hyperlink"/>
        </w:rPr>
        <w:fldChar w:fldCharType="end"/>
      </w:r>
      <w:r>
        <w:t xml:space="preserve">: </w:t>
      </w:r>
      <w:bookmarkEnd w:id="1048"/>
      <w:r>
        <w:t xml:space="preserve"> Exchange 2003 and Exchange 2007 do not support generating </w:t>
      </w:r>
      <w:hyperlink w:anchor="gt_4955be26-6635-4adb-9ede-670670f4f0be">
        <w:r>
          <w:rPr>
            <w:rStyle w:val="HyperlinkGreen"/>
            <w:b/>
          </w:rPr>
          <w:t>vCard</w:t>
        </w:r>
      </w:hyperlink>
      <w:r>
        <w:t xml:space="preserve"> attachments from MIME.</w:t>
      </w:r>
    </w:p>
    <w:bookmarkStart w:id="1049" w:name="Appendix_A_103"/>
    <w:p w:rsidR="00EF22D5" w:rsidRDefault="006E59EC">
      <w:r>
        <w:rPr>
          <w:rStyle w:val="Hyperlink"/>
        </w:rPr>
        <w:lastRenderedPageBreak/>
        <w:fldChar w:fldCharType="begin"/>
      </w:r>
      <w:r>
        <w:rPr>
          <w:rStyle w:val="Hyperlink"/>
        </w:rPr>
        <w:instrText xml:space="preserve"> HYPERLINK \l "Appendix_A_Target_103" \h </w:instrText>
      </w:r>
      <w:r>
        <w:rPr>
          <w:rStyle w:val="Hyperlink"/>
        </w:rPr>
      </w:r>
      <w:r>
        <w:rPr>
          <w:rStyle w:val="Hyperlink"/>
        </w:rPr>
        <w:fldChar w:fldCharType="separate"/>
      </w:r>
      <w:r>
        <w:rPr>
          <w:rStyle w:val="Hyperlink"/>
        </w:rPr>
        <w:t>&lt;103&gt; Section 2.1.3.4.6</w:t>
      </w:r>
      <w:r>
        <w:rPr>
          <w:rStyle w:val="Hyperlink"/>
        </w:rPr>
        <w:fldChar w:fldCharType="end"/>
      </w:r>
      <w:r>
        <w:t xml:space="preserve">: </w:t>
      </w:r>
      <w:bookmarkEnd w:id="1049"/>
      <w:r>
        <w:t>Exchange 2010, Exchange 2013, Exchange 2016, and Exchange 2019 do not support vCard version 2.1 on outbound MIME messages.</w:t>
      </w:r>
    </w:p>
    <w:bookmarkStart w:id="1050" w:name="Appendix_A_104"/>
    <w:p w:rsidR="00EF22D5" w:rsidRDefault="006E59EC">
      <w:r>
        <w:rPr>
          <w:rStyle w:val="Hyperlink"/>
        </w:rPr>
        <w:fldChar w:fldCharType="begin"/>
      </w:r>
      <w:r>
        <w:rPr>
          <w:rStyle w:val="Hyperlink"/>
        </w:rPr>
        <w:instrText xml:space="preserve"> HYPERLINK \l "Appendix_A_Target_104" \h </w:instrText>
      </w:r>
      <w:r>
        <w:rPr>
          <w:rStyle w:val="Hyperlink"/>
        </w:rPr>
      </w:r>
      <w:r>
        <w:rPr>
          <w:rStyle w:val="Hyperlink"/>
        </w:rPr>
        <w:fldChar w:fldCharType="separate"/>
      </w:r>
      <w:r>
        <w:rPr>
          <w:rStyle w:val="Hyperlink"/>
        </w:rPr>
        <w:t>&lt;104&gt; Section 2.1.3.5</w:t>
      </w:r>
      <w:r>
        <w:rPr>
          <w:rStyle w:val="Hyperlink"/>
        </w:rPr>
        <w:fldChar w:fldCharType="end"/>
      </w:r>
      <w:r>
        <w:t>:</w:t>
      </w:r>
      <w:r>
        <w:t xml:space="preserve"> </w:t>
      </w:r>
      <w:bookmarkEnd w:id="1050"/>
      <w:r>
        <w:t>Exchange 2003, Exchange 2007, Outlook 2010, Outlook 2013, Outlook 2016, and Outlook 2019 do not support the functionality specified in this section.</w:t>
      </w:r>
    </w:p>
    <w:bookmarkStart w:id="1051" w:name="Appendix_A_105"/>
    <w:p w:rsidR="00EF22D5" w:rsidRDefault="006E59EC">
      <w:r>
        <w:rPr>
          <w:rStyle w:val="Hyperlink"/>
        </w:rPr>
        <w:fldChar w:fldCharType="begin"/>
      </w:r>
      <w:r>
        <w:rPr>
          <w:rStyle w:val="Hyperlink"/>
        </w:rPr>
        <w:instrText xml:space="preserve"> HYPERLINK \l "Appendix_A_Target_105" \h </w:instrText>
      </w:r>
      <w:r>
        <w:rPr>
          <w:rStyle w:val="Hyperlink"/>
        </w:rPr>
      </w:r>
      <w:r>
        <w:rPr>
          <w:rStyle w:val="Hyperlink"/>
        </w:rPr>
        <w:fldChar w:fldCharType="separate"/>
      </w:r>
      <w:r>
        <w:rPr>
          <w:rStyle w:val="Hyperlink"/>
        </w:rPr>
        <w:t>&lt;105&gt; Section 2.1.3.5.1</w:t>
      </w:r>
      <w:r>
        <w:rPr>
          <w:rStyle w:val="Hyperlink"/>
        </w:rPr>
        <w:fldChar w:fldCharType="end"/>
      </w:r>
      <w:r>
        <w:t xml:space="preserve">: </w:t>
      </w:r>
      <w:bookmarkEnd w:id="1051"/>
      <w:r>
        <w:t>Exchange 2010, Exchange 2013, Exchang</w:t>
      </w:r>
      <w:r>
        <w:t xml:space="preserve">e 2016, and Exchange 2019 set the </w:t>
      </w:r>
      <w:r>
        <w:rPr>
          <w:b/>
        </w:rPr>
        <w:t>MIME-Version</w:t>
      </w:r>
      <w:r>
        <w:t xml:space="preserve"> header to "1.0".</w:t>
      </w:r>
    </w:p>
    <w:bookmarkStart w:id="1052" w:name="Appendix_A_106"/>
    <w:p w:rsidR="00EF22D5" w:rsidRDefault="006E59EC">
      <w:r>
        <w:rPr>
          <w:rStyle w:val="Hyperlink"/>
        </w:rPr>
        <w:fldChar w:fldCharType="begin"/>
      </w:r>
      <w:r>
        <w:rPr>
          <w:rStyle w:val="Hyperlink"/>
        </w:rPr>
        <w:instrText xml:space="preserve"> HYPERLINK \l "Appendix_A_Target_106" \h </w:instrText>
      </w:r>
      <w:r>
        <w:rPr>
          <w:rStyle w:val="Hyperlink"/>
        </w:rPr>
      </w:r>
      <w:r>
        <w:rPr>
          <w:rStyle w:val="Hyperlink"/>
        </w:rPr>
        <w:fldChar w:fldCharType="separate"/>
      </w:r>
      <w:r>
        <w:rPr>
          <w:rStyle w:val="Hyperlink"/>
        </w:rPr>
        <w:t>&lt;106&gt; Section 2.2</w:t>
      </w:r>
      <w:r>
        <w:rPr>
          <w:rStyle w:val="Hyperlink"/>
        </w:rPr>
        <w:fldChar w:fldCharType="end"/>
      </w:r>
      <w:r>
        <w:t xml:space="preserve">: </w:t>
      </w:r>
      <w:bookmarkEnd w:id="1052"/>
      <w:r>
        <w:t xml:space="preserve">Outlook 2010, Outlook 2013, Outlook 2016, and Outlook 2019 prefer TNEF body part data but will discard information from the </w:t>
      </w:r>
      <w:hyperlink w:anchor="gt_1726e331-94ef-4e21-886b-586e4349c95c">
        <w:r>
          <w:rPr>
            <w:rStyle w:val="HyperlinkGreen"/>
            <w:b/>
          </w:rPr>
          <w:t>TNEF message</w:t>
        </w:r>
      </w:hyperlink>
      <w:r>
        <w:t xml:space="preserve"> (such as recipients (2)) that it does not need.</w:t>
      </w:r>
    </w:p>
    <w:bookmarkStart w:id="1053" w:name="Appendix_A_107"/>
    <w:p w:rsidR="00EF22D5" w:rsidRDefault="006E59EC">
      <w:r>
        <w:rPr>
          <w:rStyle w:val="Hyperlink"/>
        </w:rPr>
        <w:fldChar w:fldCharType="begin"/>
      </w:r>
      <w:r>
        <w:rPr>
          <w:rStyle w:val="Hyperlink"/>
        </w:rPr>
        <w:instrText xml:space="preserve"> HYPERLINK \l "Appendix_A_Target_107" \h </w:instrText>
      </w:r>
      <w:r>
        <w:rPr>
          <w:rStyle w:val="Hyperlink"/>
        </w:rPr>
      </w:r>
      <w:r>
        <w:rPr>
          <w:rStyle w:val="Hyperlink"/>
        </w:rPr>
        <w:fldChar w:fldCharType="separate"/>
      </w:r>
      <w:r>
        <w:rPr>
          <w:rStyle w:val="Hyperlink"/>
        </w:rPr>
        <w:t>&lt;107&gt; Section 2.2.3.1.1</w:t>
      </w:r>
      <w:r>
        <w:rPr>
          <w:rStyle w:val="Hyperlink"/>
        </w:rPr>
        <w:fldChar w:fldCharType="end"/>
      </w:r>
      <w:r>
        <w:t xml:space="preserve">: </w:t>
      </w:r>
      <w:bookmarkEnd w:id="1053"/>
      <w:r>
        <w:t xml:space="preserve"> Office Outlook 2003 and Office Outlook 2007 do not check for </w:t>
      </w:r>
      <w:hyperlink w:anchor="gt_bfb25c71-c31f-464d-9db8-990a98bbf90c">
        <w:r>
          <w:rPr>
            <w:rStyle w:val="HyperlinkGreen"/>
            <w:b/>
          </w:rPr>
          <w:t>IMCEA</w:t>
        </w:r>
      </w:hyperlink>
      <w:r>
        <w:t xml:space="preserve"> </w:t>
      </w:r>
      <w:hyperlink w:anchor="gt_e24fb7e8-206c-40ee-8176-ac829a0dcdcd">
        <w:r>
          <w:rPr>
            <w:rStyle w:val="HyperlinkGreen"/>
            <w:b/>
          </w:rPr>
          <w:t>encapsulation</w:t>
        </w:r>
      </w:hyperlink>
      <w:r>
        <w:t xml:space="preserve"> and do not perform de-encapsulation.</w:t>
      </w:r>
    </w:p>
    <w:bookmarkStart w:id="1054" w:name="Appendix_A_108"/>
    <w:p w:rsidR="00EF22D5" w:rsidRDefault="006E59EC">
      <w:r>
        <w:rPr>
          <w:rStyle w:val="Hyperlink"/>
        </w:rPr>
        <w:fldChar w:fldCharType="begin"/>
      </w:r>
      <w:r>
        <w:rPr>
          <w:rStyle w:val="Hyperlink"/>
        </w:rPr>
        <w:instrText xml:space="preserve"> HYPERLINK \l "Appendix_A_Target_108" \h </w:instrText>
      </w:r>
      <w:r>
        <w:rPr>
          <w:rStyle w:val="Hyperlink"/>
        </w:rPr>
      </w:r>
      <w:r>
        <w:rPr>
          <w:rStyle w:val="Hyperlink"/>
        </w:rPr>
        <w:fldChar w:fldCharType="separate"/>
      </w:r>
      <w:r>
        <w:rPr>
          <w:rStyle w:val="Hyperlink"/>
        </w:rPr>
        <w:t>&lt;108&gt; Section 2.2.3.1.2</w:t>
      </w:r>
      <w:r>
        <w:rPr>
          <w:rStyle w:val="Hyperlink"/>
        </w:rPr>
        <w:fldChar w:fldCharType="end"/>
      </w:r>
      <w:r>
        <w:t xml:space="preserve">: </w:t>
      </w:r>
      <w:bookmarkEnd w:id="1054"/>
      <w:r>
        <w:t>Office Outloo</w:t>
      </w:r>
      <w:r>
        <w:t>k 2003 and Office Outlook 2007 do not check for IMCEA encapsulation and do not perform de-encapsulation.</w:t>
      </w:r>
    </w:p>
    <w:bookmarkStart w:id="1055" w:name="Appendix_A_109"/>
    <w:p w:rsidR="00EF22D5" w:rsidRDefault="006E59EC">
      <w:r>
        <w:rPr>
          <w:rStyle w:val="Hyperlink"/>
        </w:rPr>
        <w:fldChar w:fldCharType="begin"/>
      </w:r>
      <w:r>
        <w:rPr>
          <w:rStyle w:val="Hyperlink"/>
        </w:rPr>
        <w:instrText xml:space="preserve"> HYPERLINK \l "Appendix_A_Target_109" \h </w:instrText>
      </w:r>
      <w:r>
        <w:rPr>
          <w:rStyle w:val="Hyperlink"/>
        </w:rPr>
      </w:r>
      <w:r>
        <w:rPr>
          <w:rStyle w:val="Hyperlink"/>
        </w:rPr>
        <w:fldChar w:fldCharType="separate"/>
      </w:r>
      <w:r>
        <w:rPr>
          <w:rStyle w:val="Hyperlink"/>
        </w:rPr>
        <w:t>&lt;109&gt; Section 2.2.3.1.3</w:t>
      </w:r>
      <w:r>
        <w:rPr>
          <w:rStyle w:val="Hyperlink"/>
        </w:rPr>
        <w:fldChar w:fldCharType="end"/>
      </w:r>
      <w:r>
        <w:t xml:space="preserve">: </w:t>
      </w:r>
      <w:bookmarkEnd w:id="1055"/>
      <w:r>
        <w:t xml:space="preserve">Office Outlook 2003 and Office Outlook 2007 will not use the </w:t>
      </w:r>
      <w:r>
        <w:rPr>
          <w:b/>
        </w:rPr>
        <w:t>attSentFor</w:t>
      </w:r>
      <w:r>
        <w:t xml:space="preserve"> attribute,</w:t>
      </w:r>
      <w:r>
        <w:t xml:space="preserve"> as described in </w:t>
      </w:r>
      <w:hyperlink r:id="rId473" w:anchor="Section_1f0544d730b74194b58fadc82f3763bb">
        <w:r>
          <w:rPr>
            <w:rStyle w:val="Hyperlink"/>
          </w:rPr>
          <w:t>[MS-OXTNEF]</w:t>
        </w:r>
      </w:hyperlink>
      <w:r>
        <w:t xml:space="preserve"> section 2.1.3.3.17, or the values from the </w:t>
      </w:r>
      <w:r>
        <w:rPr>
          <w:b/>
        </w:rPr>
        <w:t>PidTagSentRepresenting</w:t>
      </w:r>
      <w:r>
        <w:t xml:space="preserve"> property group (section 2.6.5) if the </w:t>
      </w:r>
      <w:r>
        <w:rPr>
          <w:b/>
        </w:rPr>
        <w:t>From</w:t>
      </w:r>
      <w:r>
        <w:t xml:space="preserve"> header is absent.</w:t>
      </w:r>
    </w:p>
    <w:bookmarkStart w:id="1056" w:name="Appendix_A_110"/>
    <w:p w:rsidR="00EF22D5" w:rsidRDefault="006E59EC">
      <w:r>
        <w:rPr>
          <w:rStyle w:val="Hyperlink"/>
        </w:rPr>
        <w:fldChar w:fldCharType="begin"/>
      </w:r>
      <w:r>
        <w:rPr>
          <w:rStyle w:val="Hyperlink"/>
        </w:rPr>
        <w:instrText xml:space="preserve"> HYPERLINK \l "Ap</w:instrText>
      </w:r>
      <w:r>
        <w:rPr>
          <w:rStyle w:val="Hyperlink"/>
        </w:rPr>
        <w:instrText xml:space="preserve">pendix_A_Target_110" \h </w:instrText>
      </w:r>
      <w:r>
        <w:rPr>
          <w:rStyle w:val="Hyperlink"/>
        </w:rPr>
      </w:r>
      <w:r>
        <w:rPr>
          <w:rStyle w:val="Hyperlink"/>
        </w:rPr>
        <w:fldChar w:fldCharType="separate"/>
      </w:r>
      <w:r>
        <w:rPr>
          <w:rStyle w:val="Hyperlink"/>
        </w:rPr>
        <w:t>&lt;110&gt; Section 2.2.3.2</w:t>
      </w:r>
      <w:r>
        <w:rPr>
          <w:rStyle w:val="Hyperlink"/>
        </w:rPr>
        <w:fldChar w:fldCharType="end"/>
      </w:r>
      <w:r>
        <w:t xml:space="preserve">: </w:t>
      </w:r>
      <w:bookmarkEnd w:id="1056"/>
      <w:r>
        <w:t>Exchange 2007, Exchange 2010, Exchange 2013, Exchange 2016, and Exchange 2019 use the last instance of a header to set the value of the corresponding property.</w:t>
      </w:r>
    </w:p>
    <w:bookmarkStart w:id="1057" w:name="Appendix_A_111"/>
    <w:p w:rsidR="00EF22D5" w:rsidRDefault="006E59EC">
      <w:r>
        <w:rPr>
          <w:rStyle w:val="Hyperlink"/>
        </w:rPr>
        <w:fldChar w:fldCharType="begin"/>
      </w:r>
      <w:r>
        <w:rPr>
          <w:rStyle w:val="Hyperlink"/>
        </w:rPr>
        <w:instrText xml:space="preserve"> HYPERLINK \l "Appendix_A_Target_111" \h </w:instrText>
      </w:r>
      <w:r>
        <w:rPr>
          <w:rStyle w:val="Hyperlink"/>
        </w:rPr>
      </w:r>
      <w:r>
        <w:rPr>
          <w:rStyle w:val="Hyperlink"/>
        </w:rPr>
        <w:fldChar w:fldCharType="separate"/>
      </w:r>
      <w:r>
        <w:rPr>
          <w:rStyle w:val="Hyperlink"/>
        </w:rPr>
        <w:t>&lt;111</w:t>
      </w:r>
      <w:r>
        <w:rPr>
          <w:rStyle w:val="Hyperlink"/>
        </w:rPr>
        <w:t>&gt; Section 2.2.3.2.5</w:t>
      </w:r>
      <w:r>
        <w:rPr>
          <w:rStyle w:val="Hyperlink"/>
        </w:rPr>
        <w:fldChar w:fldCharType="end"/>
      </w:r>
      <w:r>
        <w:t xml:space="preserve">: </w:t>
      </w:r>
      <w:bookmarkEnd w:id="1057"/>
      <w:r>
        <w:t xml:space="preserve">Exchange 2003 only generates the </w:t>
      </w:r>
      <w:r>
        <w:rPr>
          <w:b/>
        </w:rPr>
        <w:t>Importance</w:t>
      </w:r>
      <w:r>
        <w:t xml:space="preserve"> header, not the </w:t>
      </w:r>
      <w:r>
        <w:rPr>
          <w:b/>
        </w:rPr>
        <w:t>X-Priority</w:t>
      </w:r>
      <w:r>
        <w:t xml:space="preserve"> header.</w:t>
      </w:r>
    </w:p>
    <w:bookmarkStart w:id="1058" w:name="Appendix_A_112"/>
    <w:p w:rsidR="00EF22D5" w:rsidRDefault="006E59EC">
      <w:r>
        <w:rPr>
          <w:rStyle w:val="Hyperlink"/>
        </w:rPr>
        <w:fldChar w:fldCharType="begin"/>
      </w:r>
      <w:r>
        <w:rPr>
          <w:rStyle w:val="Hyperlink"/>
        </w:rPr>
        <w:instrText xml:space="preserve"> HYPERLINK \l "Appendix_A_Target_112" \h </w:instrText>
      </w:r>
      <w:r>
        <w:rPr>
          <w:rStyle w:val="Hyperlink"/>
        </w:rPr>
      </w:r>
      <w:r>
        <w:rPr>
          <w:rStyle w:val="Hyperlink"/>
        </w:rPr>
        <w:fldChar w:fldCharType="separate"/>
      </w:r>
      <w:r>
        <w:rPr>
          <w:rStyle w:val="Hyperlink"/>
        </w:rPr>
        <w:t>&lt;112&gt; Section 2.2.3.2.5</w:t>
      </w:r>
      <w:r>
        <w:rPr>
          <w:rStyle w:val="Hyperlink"/>
        </w:rPr>
        <w:fldChar w:fldCharType="end"/>
      </w:r>
      <w:r>
        <w:t xml:space="preserve">: </w:t>
      </w:r>
      <w:bookmarkEnd w:id="1058"/>
      <w:r>
        <w:t xml:space="preserve">Exchange 2003 maps a </w:t>
      </w:r>
      <w:r>
        <w:rPr>
          <w:b/>
        </w:rPr>
        <w:t>Priority</w:t>
      </w:r>
      <w:r>
        <w:t xml:space="preserve"> header value of "Urgent" to the </w:t>
      </w:r>
      <w:r>
        <w:rPr>
          <w:b/>
        </w:rPr>
        <w:t>PidTagImportance</w:t>
      </w:r>
      <w:r>
        <w:t xml:space="preserve"> property</w:t>
      </w:r>
      <w:r>
        <w:t xml:space="preserve"> ([MS-OXCMSG] section 2.2.1.11) with the value 0x00000001.</w:t>
      </w:r>
    </w:p>
    <w:bookmarkStart w:id="1059" w:name="Appendix_A_113"/>
    <w:p w:rsidR="00EF22D5" w:rsidRDefault="006E59EC">
      <w:r>
        <w:rPr>
          <w:rStyle w:val="Hyperlink"/>
        </w:rPr>
        <w:fldChar w:fldCharType="begin"/>
      </w:r>
      <w:r>
        <w:rPr>
          <w:rStyle w:val="Hyperlink"/>
        </w:rPr>
        <w:instrText xml:space="preserve"> HYPERLINK \l "Appendix_A_Target_113" \h </w:instrText>
      </w:r>
      <w:r>
        <w:rPr>
          <w:rStyle w:val="Hyperlink"/>
        </w:rPr>
      </w:r>
      <w:r>
        <w:rPr>
          <w:rStyle w:val="Hyperlink"/>
        </w:rPr>
        <w:fldChar w:fldCharType="separate"/>
      </w:r>
      <w:r>
        <w:rPr>
          <w:rStyle w:val="Hyperlink"/>
        </w:rPr>
        <w:t>&lt;113&gt; Section 2.2.3.2.7</w:t>
      </w:r>
      <w:r>
        <w:rPr>
          <w:rStyle w:val="Hyperlink"/>
        </w:rPr>
        <w:fldChar w:fldCharType="end"/>
      </w:r>
      <w:r>
        <w:t xml:space="preserve">: </w:t>
      </w:r>
      <w:bookmarkEnd w:id="1059"/>
      <w:r>
        <w:t xml:space="preserve"> Exchange 2007 uses this procedure to set the </w:t>
      </w:r>
      <w:r>
        <w:rPr>
          <w:b/>
        </w:rPr>
        <w:t>PidTagConversationTopic</w:t>
      </w:r>
      <w:r>
        <w:t xml:space="preserve"> property ([MS-OXCMSG] section 2.2.1.10).</w:t>
      </w:r>
    </w:p>
    <w:bookmarkStart w:id="1060" w:name="Appendix_A_114"/>
    <w:p w:rsidR="00EF22D5" w:rsidRDefault="006E59EC">
      <w:r>
        <w:rPr>
          <w:rStyle w:val="Hyperlink"/>
        </w:rPr>
        <w:fldChar w:fldCharType="begin"/>
      </w:r>
      <w:r>
        <w:rPr>
          <w:rStyle w:val="Hyperlink"/>
        </w:rPr>
        <w:instrText xml:space="preserve"> HYPERLINK \l "Appendix_A_Target_114" \h </w:instrText>
      </w:r>
      <w:r>
        <w:rPr>
          <w:rStyle w:val="Hyperlink"/>
        </w:rPr>
      </w:r>
      <w:r>
        <w:rPr>
          <w:rStyle w:val="Hyperlink"/>
        </w:rPr>
        <w:fldChar w:fldCharType="separate"/>
      </w:r>
      <w:r>
        <w:rPr>
          <w:rStyle w:val="Hyperlink"/>
        </w:rPr>
        <w:t>&lt;114&gt; Section 2.2.3.2.11</w:t>
      </w:r>
      <w:r>
        <w:rPr>
          <w:rStyle w:val="Hyperlink"/>
        </w:rPr>
        <w:fldChar w:fldCharType="end"/>
      </w:r>
      <w:r>
        <w:t xml:space="preserve">: </w:t>
      </w:r>
      <w:bookmarkEnd w:id="1060"/>
      <w:r>
        <w:t xml:space="preserve">Exchange 2003, Office Outlook 2003, and Office Outlook 2007 do not copy the value of the </w:t>
      </w:r>
      <w:r>
        <w:rPr>
          <w:b/>
        </w:rPr>
        <w:t>Accept-Language</w:t>
      </w:r>
      <w:r>
        <w:t xml:space="preserve"> or </w:t>
      </w:r>
      <w:r>
        <w:rPr>
          <w:b/>
        </w:rPr>
        <w:t>X-Accept-Language</w:t>
      </w:r>
      <w:r>
        <w:t xml:space="preserve"> header.</w:t>
      </w:r>
    </w:p>
    <w:bookmarkStart w:id="1061" w:name="Appendix_A_115"/>
    <w:p w:rsidR="00EF22D5" w:rsidRDefault="006E59EC">
      <w:r>
        <w:rPr>
          <w:rStyle w:val="Hyperlink"/>
        </w:rPr>
        <w:fldChar w:fldCharType="begin"/>
      </w:r>
      <w:r>
        <w:rPr>
          <w:rStyle w:val="Hyperlink"/>
        </w:rPr>
        <w:instrText xml:space="preserve"> HYPERLINK \l "Appendix_A_Target_115" \h </w:instrText>
      </w:r>
      <w:r>
        <w:rPr>
          <w:rStyle w:val="Hyperlink"/>
        </w:rPr>
      </w:r>
      <w:r>
        <w:rPr>
          <w:rStyle w:val="Hyperlink"/>
        </w:rPr>
        <w:fldChar w:fldCharType="separate"/>
      </w:r>
      <w:r>
        <w:rPr>
          <w:rStyle w:val="Hyperlink"/>
        </w:rPr>
        <w:t>&lt;115&gt; Sect</w:t>
      </w:r>
      <w:r>
        <w:rPr>
          <w:rStyle w:val="Hyperlink"/>
        </w:rPr>
        <w:t>ion 2.2.3.2.13</w:t>
      </w:r>
      <w:r>
        <w:rPr>
          <w:rStyle w:val="Hyperlink"/>
        </w:rPr>
        <w:fldChar w:fldCharType="end"/>
      </w:r>
      <w:r>
        <w:t xml:space="preserve">: </w:t>
      </w:r>
      <w:bookmarkEnd w:id="1061"/>
      <w:r>
        <w:t xml:space="preserve"> Exchange 2007 selects between the two headers by using this procedure. </w:t>
      </w:r>
    </w:p>
    <w:bookmarkStart w:id="1062" w:name="Appendix_A_116"/>
    <w:p w:rsidR="00EF22D5" w:rsidRDefault="006E59EC">
      <w:r>
        <w:rPr>
          <w:rStyle w:val="Hyperlink"/>
        </w:rPr>
        <w:fldChar w:fldCharType="begin"/>
      </w:r>
      <w:r>
        <w:rPr>
          <w:rStyle w:val="Hyperlink"/>
        </w:rPr>
        <w:instrText xml:space="preserve"> HYPERLINK \l "Appendix_A_Target_116" \h </w:instrText>
      </w:r>
      <w:r>
        <w:rPr>
          <w:rStyle w:val="Hyperlink"/>
        </w:rPr>
      </w:r>
      <w:r>
        <w:rPr>
          <w:rStyle w:val="Hyperlink"/>
        </w:rPr>
        <w:fldChar w:fldCharType="separate"/>
      </w:r>
      <w:r>
        <w:rPr>
          <w:rStyle w:val="Hyperlink"/>
        </w:rPr>
        <w:t>&lt;116&gt; Section 2.2.3.2.14</w:t>
      </w:r>
      <w:r>
        <w:rPr>
          <w:rStyle w:val="Hyperlink"/>
        </w:rPr>
        <w:fldChar w:fldCharType="end"/>
      </w:r>
      <w:r>
        <w:t xml:space="preserve">: </w:t>
      </w:r>
      <w:bookmarkEnd w:id="1062"/>
      <w:r>
        <w:t xml:space="preserve">Outlook 2010, Outlook 2013, Outlook 2016, and Outlook 2019 do not read the </w:t>
      </w:r>
      <w:r>
        <w:rPr>
          <w:b/>
        </w:rPr>
        <w:t>X-Auto-Response-Suppre</w:t>
      </w:r>
      <w:r>
        <w:rPr>
          <w:b/>
        </w:rPr>
        <w:t>ss</w:t>
      </w:r>
      <w:r>
        <w:t xml:space="preserve"> header.</w:t>
      </w:r>
    </w:p>
    <w:bookmarkStart w:id="1063" w:name="Appendix_A_117"/>
    <w:p w:rsidR="00EF22D5" w:rsidRDefault="006E59EC">
      <w:r>
        <w:rPr>
          <w:rStyle w:val="Hyperlink"/>
        </w:rPr>
        <w:fldChar w:fldCharType="begin"/>
      </w:r>
      <w:r>
        <w:rPr>
          <w:rStyle w:val="Hyperlink"/>
        </w:rPr>
        <w:instrText xml:space="preserve"> HYPERLINK \l "Appendix_A_Target_117" \h </w:instrText>
      </w:r>
      <w:r>
        <w:rPr>
          <w:rStyle w:val="Hyperlink"/>
        </w:rPr>
      </w:r>
      <w:r>
        <w:rPr>
          <w:rStyle w:val="Hyperlink"/>
        </w:rPr>
        <w:fldChar w:fldCharType="separate"/>
      </w:r>
      <w:r>
        <w:rPr>
          <w:rStyle w:val="Hyperlink"/>
        </w:rPr>
        <w:t>&lt;117&gt; Section 2.2.3.2.14</w:t>
      </w:r>
      <w:r>
        <w:rPr>
          <w:rStyle w:val="Hyperlink"/>
        </w:rPr>
        <w:fldChar w:fldCharType="end"/>
      </w:r>
      <w:r>
        <w:t xml:space="preserve">: </w:t>
      </w:r>
      <w:bookmarkEnd w:id="1063"/>
      <w:r>
        <w:t xml:space="preserve">Exchange 2003 uses this value for the </w:t>
      </w:r>
      <w:r>
        <w:rPr>
          <w:b/>
        </w:rPr>
        <w:t>PidTagAutoResponseSuppress</w:t>
      </w:r>
      <w:r>
        <w:t xml:space="preserve"> property ([MS-OXOMSG] section 2.2.1.77).</w:t>
      </w:r>
    </w:p>
    <w:bookmarkStart w:id="1064" w:name="Appendix_A_118"/>
    <w:p w:rsidR="00EF22D5" w:rsidRDefault="006E59EC">
      <w:r>
        <w:rPr>
          <w:rStyle w:val="Hyperlink"/>
        </w:rPr>
        <w:fldChar w:fldCharType="begin"/>
      </w:r>
      <w:r>
        <w:rPr>
          <w:rStyle w:val="Hyperlink"/>
        </w:rPr>
        <w:instrText xml:space="preserve"> HYPERLINK \l "Appendix_A_Target_118" \h </w:instrText>
      </w:r>
      <w:r>
        <w:rPr>
          <w:rStyle w:val="Hyperlink"/>
        </w:rPr>
      </w:r>
      <w:r>
        <w:rPr>
          <w:rStyle w:val="Hyperlink"/>
        </w:rPr>
        <w:fldChar w:fldCharType="separate"/>
      </w:r>
      <w:r>
        <w:rPr>
          <w:rStyle w:val="Hyperlink"/>
        </w:rPr>
        <w:t>&lt;118&gt; Section 2.2.3.2.14</w:t>
      </w:r>
      <w:r>
        <w:rPr>
          <w:rStyle w:val="Hyperlink"/>
        </w:rPr>
        <w:fldChar w:fldCharType="end"/>
      </w:r>
      <w:r>
        <w:t>:</w:t>
      </w:r>
      <w:r>
        <w:t xml:space="preserve"> </w:t>
      </w:r>
      <w:bookmarkEnd w:id="1064"/>
      <w:r>
        <w:t xml:space="preserve">Exchange 2003, Office Outlook 2003, and Office Outlook 2007 ignore the </w:t>
      </w:r>
      <w:r>
        <w:rPr>
          <w:b/>
        </w:rPr>
        <w:t>X-Auto-Response-Suppress</w:t>
      </w:r>
      <w:r>
        <w:t xml:space="preserve"> and </w:t>
      </w:r>
      <w:r>
        <w:rPr>
          <w:b/>
        </w:rPr>
        <w:t>Precedence</w:t>
      </w:r>
      <w:r>
        <w:t xml:space="preserve"> headers.</w:t>
      </w:r>
    </w:p>
    <w:bookmarkStart w:id="1065" w:name="Appendix_A_119"/>
    <w:p w:rsidR="00EF22D5" w:rsidRDefault="006E59EC">
      <w:r>
        <w:rPr>
          <w:rStyle w:val="Hyperlink"/>
        </w:rPr>
        <w:fldChar w:fldCharType="begin"/>
      </w:r>
      <w:r>
        <w:rPr>
          <w:rStyle w:val="Hyperlink"/>
        </w:rPr>
        <w:instrText xml:space="preserve"> HYPERLINK \l "Appendix_A_Target_119" \h </w:instrText>
      </w:r>
      <w:r>
        <w:rPr>
          <w:rStyle w:val="Hyperlink"/>
        </w:rPr>
      </w:r>
      <w:r>
        <w:rPr>
          <w:rStyle w:val="Hyperlink"/>
        </w:rPr>
        <w:fldChar w:fldCharType="separate"/>
      </w:r>
      <w:r>
        <w:rPr>
          <w:rStyle w:val="Hyperlink"/>
        </w:rPr>
        <w:t>&lt;119&gt; Section 2.2.3.2.15</w:t>
      </w:r>
      <w:r>
        <w:rPr>
          <w:rStyle w:val="Hyperlink"/>
        </w:rPr>
        <w:fldChar w:fldCharType="end"/>
      </w:r>
      <w:r>
        <w:t xml:space="preserve">: </w:t>
      </w:r>
      <w:bookmarkEnd w:id="1065"/>
      <w:r>
        <w:t xml:space="preserve">Exchange 2003 does not generate the </w:t>
      </w:r>
      <w:r>
        <w:rPr>
          <w:b/>
        </w:rPr>
        <w:t>Content-Class</w:t>
      </w:r>
      <w:r>
        <w:t xml:space="preserve"> header. </w:t>
      </w:r>
    </w:p>
    <w:bookmarkStart w:id="1066" w:name="Appendix_A_120"/>
    <w:p w:rsidR="00EF22D5" w:rsidRDefault="006E59EC">
      <w:r>
        <w:rPr>
          <w:rStyle w:val="Hyperlink"/>
        </w:rPr>
        <w:fldChar w:fldCharType="begin"/>
      </w:r>
      <w:r>
        <w:rPr>
          <w:rStyle w:val="Hyperlink"/>
        </w:rPr>
        <w:instrText xml:space="preserve"> HYP</w:instrText>
      </w:r>
      <w:r>
        <w:rPr>
          <w:rStyle w:val="Hyperlink"/>
        </w:rPr>
        <w:instrText xml:space="preserve">ERLINK \l "Appendix_A_Target_120" \h </w:instrText>
      </w:r>
      <w:r>
        <w:rPr>
          <w:rStyle w:val="Hyperlink"/>
        </w:rPr>
      </w:r>
      <w:r>
        <w:rPr>
          <w:rStyle w:val="Hyperlink"/>
        </w:rPr>
        <w:fldChar w:fldCharType="separate"/>
      </w:r>
      <w:r>
        <w:rPr>
          <w:rStyle w:val="Hyperlink"/>
        </w:rPr>
        <w:t>&lt;120&gt; Section 2.2.3.2.15</w:t>
      </w:r>
      <w:r>
        <w:rPr>
          <w:rStyle w:val="Hyperlink"/>
        </w:rPr>
        <w:fldChar w:fldCharType="end"/>
      </w:r>
      <w:r>
        <w:t xml:space="preserve">: </w:t>
      </w:r>
      <w:bookmarkEnd w:id="1066"/>
      <w:r>
        <w:t xml:space="preserve">Exchange 2003 sets the value of the </w:t>
      </w:r>
      <w:r>
        <w:rPr>
          <w:b/>
        </w:rPr>
        <w:t>PidTagMessageClass</w:t>
      </w:r>
      <w:r>
        <w:t xml:space="preserve"> property ([MS-OXCMSG] section 2.2.1.3) for all </w:t>
      </w:r>
      <w:r>
        <w:rPr>
          <w:b/>
        </w:rPr>
        <w:t>Content-Class</w:t>
      </w:r>
      <w:r>
        <w:t xml:space="preserve"> header values specified in this section to "IPM.Note".</w:t>
      </w:r>
    </w:p>
    <w:bookmarkStart w:id="1067" w:name="Appendix_A_121"/>
    <w:p w:rsidR="00EF22D5" w:rsidRDefault="006E59EC">
      <w:r>
        <w:rPr>
          <w:rStyle w:val="Hyperlink"/>
        </w:rPr>
        <w:fldChar w:fldCharType="begin"/>
      </w:r>
      <w:r>
        <w:rPr>
          <w:rStyle w:val="Hyperlink"/>
        </w:rPr>
        <w:instrText xml:space="preserve"> HYPERLINK \l "Appe</w:instrText>
      </w:r>
      <w:r>
        <w:rPr>
          <w:rStyle w:val="Hyperlink"/>
        </w:rPr>
        <w:instrText xml:space="preserve">ndix_A_Target_121" \h </w:instrText>
      </w:r>
      <w:r>
        <w:rPr>
          <w:rStyle w:val="Hyperlink"/>
        </w:rPr>
      </w:r>
      <w:r>
        <w:rPr>
          <w:rStyle w:val="Hyperlink"/>
        </w:rPr>
        <w:fldChar w:fldCharType="separate"/>
      </w:r>
      <w:r>
        <w:rPr>
          <w:rStyle w:val="Hyperlink"/>
        </w:rPr>
        <w:t>&lt;121&gt; Section 2.2.3.2.15</w:t>
      </w:r>
      <w:r>
        <w:rPr>
          <w:rStyle w:val="Hyperlink"/>
        </w:rPr>
        <w:fldChar w:fldCharType="end"/>
      </w:r>
      <w:r>
        <w:t xml:space="preserve">: </w:t>
      </w:r>
      <w:bookmarkEnd w:id="1067"/>
      <w:r>
        <w:t>Exchange 2003, Office Outlook 2003, and Office Outlook 2007 do no special processing for "urn:content-class:custom."</w:t>
      </w:r>
    </w:p>
    <w:bookmarkStart w:id="1068" w:name="Appendix_A_122"/>
    <w:p w:rsidR="00EF22D5" w:rsidRDefault="006E59EC">
      <w:r>
        <w:rPr>
          <w:rStyle w:val="Hyperlink"/>
        </w:rPr>
        <w:fldChar w:fldCharType="begin"/>
      </w:r>
      <w:r>
        <w:rPr>
          <w:rStyle w:val="Hyperlink"/>
        </w:rPr>
        <w:instrText xml:space="preserve"> HYPERLINK \l "Appendix_A_Target_122" \h </w:instrText>
      </w:r>
      <w:r>
        <w:rPr>
          <w:rStyle w:val="Hyperlink"/>
        </w:rPr>
      </w:r>
      <w:r>
        <w:rPr>
          <w:rStyle w:val="Hyperlink"/>
        </w:rPr>
        <w:fldChar w:fldCharType="separate"/>
      </w:r>
      <w:r>
        <w:rPr>
          <w:rStyle w:val="Hyperlink"/>
        </w:rPr>
        <w:t>&lt;122&gt; Section 2.2.3.2.16</w:t>
      </w:r>
      <w:r>
        <w:rPr>
          <w:rStyle w:val="Hyperlink"/>
        </w:rPr>
        <w:fldChar w:fldCharType="end"/>
      </w:r>
      <w:r>
        <w:t xml:space="preserve">: </w:t>
      </w:r>
      <w:bookmarkEnd w:id="1068"/>
      <w:r>
        <w:t>Exchange 2003 does n</w:t>
      </w:r>
      <w:r>
        <w:t xml:space="preserve">ot support the id-mapped properties used in this section: </w:t>
      </w:r>
      <w:r>
        <w:rPr>
          <w:b/>
        </w:rPr>
        <w:t>PidLidToDoTitle</w:t>
      </w:r>
      <w:r>
        <w:t xml:space="preserve"> (</w:t>
      </w:r>
      <w:hyperlink r:id="rId474" w:anchor="Section_f1e50be4ed304c2ab5cb8ff3aaaf9b91">
        <w:r>
          <w:rPr>
            <w:rStyle w:val="Hyperlink"/>
          </w:rPr>
          <w:t>[MS-OXOFLAG]</w:t>
        </w:r>
      </w:hyperlink>
      <w:r>
        <w:t xml:space="preserve"> section 2.2.1.12), </w:t>
      </w:r>
      <w:r>
        <w:rPr>
          <w:b/>
        </w:rPr>
        <w:t>PidLidTaskStatus</w:t>
      </w:r>
      <w:r>
        <w:t xml:space="preserve"> (</w:t>
      </w:r>
      <w:hyperlink r:id="rId475" w:anchor="Section_55600ec061954730843659c7931ef27e">
        <w:r>
          <w:rPr>
            <w:rStyle w:val="Hyperlink"/>
          </w:rPr>
          <w:t>[MS-OXOTASK]</w:t>
        </w:r>
      </w:hyperlink>
      <w:r>
        <w:t xml:space="preserve"> section 2.2.2.2.2), </w:t>
      </w:r>
      <w:r>
        <w:rPr>
          <w:b/>
        </w:rPr>
        <w:t>PidLidTaskDueDate</w:t>
      </w:r>
      <w:r>
        <w:t xml:space="preserve"> ([MS-OXOTASK] section 2.2.2.2.5), </w:t>
      </w:r>
      <w:r>
        <w:rPr>
          <w:b/>
        </w:rPr>
        <w:t>PidLidTaskStartDate</w:t>
      </w:r>
      <w:r>
        <w:t xml:space="preserve"> </w:t>
      </w:r>
      <w:r>
        <w:lastRenderedPageBreak/>
        <w:t xml:space="preserve">([MS-OXOTASK] section 2.2.2.2.4), </w:t>
      </w:r>
      <w:r>
        <w:rPr>
          <w:b/>
        </w:rPr>
        <w:t>PidLidTaskDateCompleted</w:t>
      </w:r>
      <w:r>
        <w:t xml:space="preserve"> ([MS-OXOTASK] section 2.2.2.2.9), </w:t>
      </w:r>
      <w:r>
        <w:rPr>
          <w:b/>
        </w:rPr>
        <w:t>PidLidTaskComplete</w:t>
      </w:r>
      <w:r>
        <w:t xml:space="preserve"> (</w:t>
      </w:r>
      <w:r>
        <w:t xml:space="preserve">[MS-OXOTASK] section 2.2.2.2.20), and </w:t>
      </w:r>
      <w:r>
        <w:rPr>
          <w:b/>
        </w:rPr>
        <w:t>PidLidPercentComplete</w:t>
      </w:r>
      <w:r>
        <w:t xml:space="preserve"> ([MS-OXOFLAG] section 2.2.2.3). </w:t>
      </w:r>
    </w:p>
    <w:bookmarkStart w:id="1069" w:name="Appendix_A_123"/>
    <w:p w:rsidR="00EF22D5" w:rsidRDefault="006E59EC">
      <w:r>
        <w:rPr>
          <w:rStyle w:val="Hyperlink"/>
        </w:rPr>
        <w:fldChar w:fldCharType="begin"/>
      </w:r>
      <w:r>
        <w:rPr>
          <w:rStyle w:val="Hyperlink"/>
        </w:rPr>
        <w:instrText xml:space="preserve"> HYPERLINK \l "Appendix_A_Target_123" \h </w:instrText>
      </w:r>
      <w:r>
        <w:rPr>
          <w:rStyle w:val="Hyperlink"/>
        </w:rPr>
      </w:r>
      <w:r>
        <w:rPr>
          <w:rStyle w:val="Hyperlink"/>
        </w:rPr>
        <w:fldChar w:fldCharType="separate"/>
      </w:r>
      <w:r>
        <w:rPr>
          <w:rStyle w:val="Hyperlink"/>
        </w:rPr>
        <w:t>&lt;123&gt; Section 2.2.3.2.17</w:t>
      </w:r>
      <w:r>
        <w:rPr>
          <w:rStyle w:val="Hyperlink"/>
        </w:rPr>
        <w:fldChar w:fldCharType="end"/>
      </w:r>
      <w:r>
        <w:t xml:space="preserve">: </w:t>
      </w:r>
      <w:bookmarkEnd w:id="1069"/>
      <w:r>
        <w:t xml:space="preserve">Outlook 2010, Outlook 2013, Outlook 2016, and Outlook 2019 do not read the </w:t>
      </w:r>
      <w:r>
        <w:rPr>
          <w:b/>
        </w:rPr>
        <w:t>X-List-Help</w:t>
      </w:r>
      <w:r>
        <w:t xml:space="preserve">, </w:t>
      </w:r>
      <w:r>
        <w:rPr>
          <w:b/>
        </w:rPr>
        <w:t>X-Lis</w:t>
      </w:r>
      <w:r>
        <w:rPr>
          <w:b/>
        </w:rPr>
        <w:t>t-Subscribe</w:t>
      </w:r>
      <w:r>
        <w:t xml:space="preserve">, or </w:t>
      </w:r>
      <w:r>
        <w:rPr>
          <w:b/>
        </w:rPr>
        <w:t>X-List-Unsubscribe</w:t>
      </w:r>
      <w:r>
        <w:t xml:space="preserve"> headers.</w:t>
      </w:r>
    </w:p>
    <w:bookmarkStart w:id="1070" w:name="Appendix_A_124"/>
    <w:p w:rsidR="00EF22D5" w:rsidRDefault="006E59EC">
      <w:r>
        <w:rPr>
          <w:rStyle w:val="Hyperlink"/>
        </w:rPr>
        <w:fldChar w:fldCharType="begin"/>
      </w:r>
      <w:r>
        <w:rPr>
          <w:rStyle w:val="Hyperlink"/>
        </w:rPr>
        <w:instrText xml:space="preserve"> HYPERLINK \l "Appendix_A_Target_124" \h </w:instrText>
      </w:r>
      <w:r>
        <w:rPr>
          <w:rStyle w:val="Hyperlink"/>
        </w:rPr>
      </w:r>
      <w:r>
        <w:rPr>
          <w:rStyle w:val="Hyperlink"/>
        </w:rPr>
        <w:fldChar w:fldCharType="separate"/>
      </w:r>
      <w:r>
        <w:rPr>
          <w:rStyle w:val="Hyperlink"/>
        </w:rPr>
        <w:t>&lt;124&gt; Section 2.2.3.2.18</w:t>
      </w:r>
      <w:r>
        <w:rPr>
          <w:rStyle w:val="Hyperlink"/>
        </w:rPr>
        <w:fldChar w:fldCharType="end"/>
      </w:r>
      <w:r>
        <w:t xml:space="preserve">: </w:t>
      </w:r>
      <w:bookmarkEnd w:id="1070"/>
      <w:r>
        <w:t xml:space="preserve">Exchange 2007, Exchange 2010, Exchange 2013, Exchange 2016, and Exchange 2019 do not support retrieving the value of the </w:t>
      </w:r>
      <w:r>
        <w:rPr>
          <w:b/>
        </w:rPr>
        <w:t>PidTagAttachPayloadPr</w:t>
      </w:r>
      <w:r>
        <w:rPr>
          <w:b/>
        </w:rPr>
        <w:t>oviderGuidString</w:t>
      </w:r>
      <w:r>
        <w:t xml:space="preserve"> property ([MS-OXCMSG] section 2.2.2.29).</w:t>
      </w:r>
    </w:p>
    <w:bookmarkStart w:id="1071" w:name="Appendix_A_125"/>
    <w:p w:rsidR="00EF22D5" w:rsidRDefault="006E59EC">
      <w:r>
        <w:rPr>
          <w:rStyle w:val="Hyperlink"/>
        </w:rPr>
        <w:fldChar w:fldCharType="begin"/>
      </w:r>
      <w:r>
        <w:rPr>
          <w:rStyle w:val="Hyperlink"/>
        </w:rPr>
        <w:instrText xml:space="preserve"> HYPERLINK \l "Appendix_A_Target_125" \h </w:instrText>
      </w:r>
      <w:r>
        <w:rPr>
          <w:rStyle w:val="Hyperlink"/>
        </w:rPr>
      </w:r>
      <w:r>
        <w:rPr>
          <w:rStyle w:val="Hyperlink"/>
        </w:rPr>
        <w:fldChar w:fldCharType="separate"/>
      </w:r>
      <w:r>
        <w:rPr>
          <w:rStyle w:val="Hyperlink"/>
        </w:rPr>
        <w:t>&lt;125&gt; Section 2.2.3.2.18</w:t>
      </w:r>
      <w:r>
        <w:rPr>
          <w:rStyle w:val="Hyperlink"/>
        </w:rPr>
        <w:fldChar w:fldCharType="end"/>
      </w:r>
      <w:r>
        <w:t xml:space="preserve">: </w:t>
      </w:r>
      <w:bookmarkEnd w:id="1071"/>
      <w:r>
        <w:t xml:space="preserve">Exchange 2003 does not write either an </w:t>
      </w:r>
      <w:r>
        <w:rPr>
          <w:b/>
        </w:rPr>
        <w:t>X-Payload-class</w:t>
      </w:r>
      <w:r>
        <w:t xml:space="preserve"> or an </w:t>
      </w:r>
      <w:r>
        <w:rPr>
          <w:b/>
        </w:rPr>
        <w:t>X-Payload-Provider-GUID</w:t>
      </w:r>
      <w:r>
        <w:t xml:space="preserve"> header.</w:t>
      </w:r>
    </w:p>
    <w:bookmarkStart w:id="1072" w:name="Appendix_A_126"/>
    <w:p w:rsidR="00EF22D5" w:rsidRDefault="006E59EC">
      <w:r>
        <w:rPr>
          <w:rStyle w:val="Hyperlink"/>
        </w:rPr>
        <w:fldChar w:fldCharType="begin"/>
      </w:r>
      <w:r>
        <w:rPr>
          <w:rStyle w:val="Hyperlink"/>
        </w:rPr>
        <w:instrText xml:space="preserve"> HYPERLINK \l "Appendix_A_Target_</w:instrText>
      </w:r>
      <w:r>
        <w:rPr>
          <w:rStyle w:val="Hyperlink"/>
        </w:rPr>
        <w:instrText xml:space="preserve">126" \h </w:instrText>
      </w:r>
      <w:r>
        <w:rPr>
          <w:rStyle w:val="Hyperlink"/>
        </w:rPr>
      </w:r>
      <w:r>
        <w:rPr>
          <w:rStyle w:val="Hyperlink"/>
        </w:rPr>
        <w:fldChar w:fldCharType="separate"/>
      </w:r>
      <w:r>
        <w:rPr>
          <w:rStyle w:val="Hyperlink"/>
        </w:rPr>
        <w:t>&lt;126&gt; Section 2.2.3.2.18</w:t>
      </w:r>
      <w:r>
        <w:rPr>
          <w:rStyle w:val="Hyperlink"/>
        </w:rPr>
        <w:fldChar w:fldCharType="end"/>
      </w:r>
      <w:r>
        <w:t xml:space="preserve">: </w:t>
      </w:r>
      <w:bookmarkEnd w:id="1072"/>
      <w:r>
        <w:t xml:space="preserve">Office Outlook 2003 does not generate the </w:t>
      </w:r>
      <w:r>
        <w:rPr>
          <w:b/>
        </w:rPr>
        <w:t>PidTagAttachPayloadClass</w:t>
      </w:r>
      <w:r>
        <w:t xml:space="preserve"> property ([MS-OXCMSG] section 2.2.2.29) on incoming messages. Outlook 2010, Outlook 2013, Outlook 2016, and Outlook 2019 do not read or write the </w:t>
      </w:r>
      <w:r>
        <w:rPr>
          <w:b/>
        </w:rPr>
        <w:t>X-Payloa</w:t>
      </w:r>
      <w:r>
        <w:rPr>
          <w:b/>
        </w:rPr>
        <w:t>d-Class</w:t>
      </w:r>
      <w:r>
        <w:t xml:space="preserve"> and </w:t>
      </w:r>
      <w:r>
        <w:rPr>
          <w:b/>
        </w:rPr>
        <w:t>X-Payload-Provider-GUID</w:t>
      </w:r>
      <w:r>
        <w:t xml:space="preserve"> headers.</w:t>
      </w:r>
    </w:p>
    <w:bookmarkStart w:id="1073" w:name="Appendix_A_127"/>
    <w:p w:rsidR="00EF22D5" w:rsidRDefault="006E59EC">
      <w:r>
        <w:rPr>
          <w:rStyle w:val="Hyperlink"/>
        </w:rPr>
        <w:fldChar w:fldCharType="begin"/>
      </w:r>
      <w:r>
        <w:rPr>
          <w:rStyle w:val="Hyperlink"/>
        </w:rPr>
        <w:instrText xml:space="preserve"> HYPERLINK \l "Appendix_A_Target_127" \h </w:instrText>
      </w:r>
      <w:r>
        <w:rPr>
          <w:rStyle w:val="Hyperlink"/>
        </w:rPr>
      </w:r>
      <w:r>
        <w:rPr>
          <w:rStyle w:val="Hyperlink"/>
        </w:rPr>
        <w:fldChar w:fldCharType="separate"/>
      </w:r>
      <w:r>
        <w:rPr>
          <w:rStyle w:val="Hyperlink"/>
        </w:rPr>
        <w:t>&lt;127&gt; Section 2.2.3.2.18</w:t>
      </w:r>
      <w:r>
        <w:rPr>
          <w:rStyle w:val="Hyperlink"/>
        </w:rPr>
        <w:fldChar w:fldCharType="end"/>
      </w:r>
      <w:r>
        <w:t xml:space="preserve">: </w:t>
      </w:r>
      <w:bookmarkEnd w:id="1073"/>
      <w:r>
        <w:t xml:space="preserve">Outlook 2010, Outlook 2013, Outlook 2016, and Outlook 2019 set the </w:t>
      </w:r>
      <w:r>
        <w:rPr>
          <w:b/>
        </w:rPr>
        <w:t>PidTagAttachPayloadClass</w:t>
      </w:r>
      <w:r>
        <w:t xml:space="preserve"> property ([MS-OXCMSG] section 2.2.2.29) and the </w:t>
      </w:r>
      <w:r>
        <w:rPr>
          <w:b/>
        </w:rPr>
        <w:t>P</w:t>
      </w:r>
      <w:r>
        <w:rPr>
          <w:b/>
        </w:rPr>
        <w:t>idTagAttachPayloadProviderGuidString</w:t>
      </w:r>
      <w:r>
        <w:t xml:space="preserve"> property ([MS-OXCMSG] section 2.2.2.29), but sets them on the attachment instead of the message.</w:t>
      </w:r>
    </w:p>
    <w:bookmarkStart w:id="1074" w:name="Appendix_A_128"/>
    <w:p w:rsidR="00EF22D5" w:rsidRDefault="006E59EC">
      <w:r>
        <w:rPr>
          <w:rStyle w:val="Hyperlink"/>
        </w:rPr>
        <w:fldChar w:fldCharType="begin"/>
      </w:r>
      <w:r>
        <w:rPr>
          <w:rStyle w:val="Hyperlink"/>
        </w:rPr>
        <w:instrText xml:space="preserve"> HYPERLINK \l "Appendix_A_Target_128" \h </w:instrText>
      </w:r>
      <w:r>
        <w:rPr>
          <w:rStyle w:val="Hyperlink"/>
        </w:rPr>
      </w:r>
      <w:r>
        <w:rPr>
          <w:rStyle w:val="Hyperlink"/>
        </w:rPr>
        <w:fldChar w:fldCharType="separate"/>
      </w:r>
      <w:r>
        <w:rPr>
          <w:rStyle w:val="Hyperlink"/>
        </w:rPr>
        <w:t>&lt;128&gt; Section 2.2.3.2.18</w:t>
      </w:r>
      <w:r>
        <w:rPr>
          <w:rStyle w:val="Hyperlink"/>
        </w:rPr>
        <w:fldChar w:fldCharType="end"/>
      </w:r>
      <w:r>
        <w:t xml:space="preserve">: </w:t>
      </w:r>
      <w:bookmarkEnd w:id="1074"/>
      <w:r>
        <w:t xml:space="preserve">Outlook 2010, Outlook 2013, Outlook 2016, and </w:t>
      </w:r>
      <w:r>
        <w:t xml:space="preserve">Outlook 2019 do not read the </w:t>
      </w:r>
      <w:r>
        <w:rPr>
          <w:b/>
        </w:rPr>
        <w:t>X-Payload-Class</w:t>
      </w:r>
      <w:r>
        <w:t xml:space="preserve"> and </w:t>
      </w:r>
      <w:r>
        <w:rPr>
          <w:b/>
        </w:rPr>
        <w:t>X-Payload-Provider-GUID</w:t>
      </w:r>
      <w:r>
        <w:t xml:space="preserve"> headers when they appear on a MIME entity that is analyzed as a message or message body, rather than as an attachment.</w:t>
      </w:r>
    </w:p>
    <w:bookmarkStart w:id="1075" w:name="Appendix_A_129"/>
    <w:p w:rsidR="00EF22D5" w:rsidRDefault="006E59EC">
      <w:r>
        <w:rPr>
          <w:rStyle w:val="Hyperlink"/>
        </w:rPr>
        <w:fldChar w:fldCharType="begin"/>
      </w:r>
      <w:r>
        <w:rPr>
          <w:rStyle w:val="Hyperlink"/>
        </w:rPr>
        <w:instrText xml:space="preserve"> HYPERLINK \l "Appendix_A_Target_129" \h </w:instrText>
      </w:r>
      <w:r>
        <w:rPr>
          <w:rStyle w:val="Hyperlink"/>
        </w:rPr>
      </w:r>
      <w:r>
        <w:rPr>
          <w:rStyle w:val="Hyperlink"/>
        </w:rPr>
        <w:fldChar w:fldCharType="separate"/>
      </w:r>
      <w:r>
        <w:rPr>
          <w:rStyle w:val="Hyperlink"/>
        </w:rPr>
        <w:t>&lt;129&gt; Section 2.2.3.</w:t>
      </w:r>
      <w:r>
        <w:rPr>
          <w:rStyle w:val="Hyperlink"/>
        </w:rPr>
        <w:t>2.19</w:t>
      </w:r>
      <w:r>
        <w:rPr>
          <w:rStyle w:val="Hyperlink"/>
        </w:rPr>
        <w:fldChar w:fldCharType="end"/>
      </w:r>
      <w:r>
        <w:t xml:space="preserve">: </w:t>
      </w:r>
      <w:bookmarkEnd w:id="1075"/>
      <w:r>
        <w:t xml:space="preserve">Office Outlook 2003 and Office Outlook 2007 neither read nor write the </w:t>
      </w:r>
      <w:r>
        <w:rPr>
          <w:b/>
        </w:rPr>
        <w:t>PidTagPurportedSenderDomain</w:t>
      </w:r>
      <w:r>
        <w:t xml:space="preserve"> property ([MS-OXCMSG] section 2.2.1.43).</w:t>
      </w:r>
    </w:p>
    <w:bookmarkStart w:id="1076" w:name="Appendix_A_130"/>
    <w:p w:rsidR="00EF22D5" w:rsidRDefault="006E59EC">
      <w:r>
        <w:rPr>
          <w:rStyle w:val="Hyperlink"/>
        </w:rPr>
        <w:fldChar w:fldCharType="begin"/>
      </w:r>
      <w:r>
        <w:rPr>
          <w:rStyle w:val="Hyperlink"/>
        </w:rPr>
        <w:instrText xml:space="preserve"> HYPERLINK \l "Appendix_A_Target_130" \h </w:instrText>
      </w:r>
      <w:r>
        <w:rPr>
          <w:rStyle w:val="Hyperlink"/>
        </w:rPr>
      </w:r>
      <w:r>
        <w:rPr>
          <w:rStyle w:val="Hyperlink"/>
        </w:rPr>
        <w:fldChar w:fldCharType="separate"/>
      </w:r>
      <w:r>
        <w:rPr>
          <w:rStyle w:val="Hyperlink"/>
        </w:rPr>
        <w:t>&lt;130&gt; Section 2.2.3.2.20</w:t>
      </w:r>
      <w:r>
        <w:rPr>
          <w:rStyle w:val="Hyperlink"/>
        </w:rPr>
        <w:fldChar w:fldCharType="end"/>
      </w:r>
      <w:r>
        <w:t xml:space="preserve">: </w:t>
      </w:r>
      <w:bookmarkEnd w:id="1076"/>
      <w:r>
        <w:t>Office Outlook 2003 and Office Outlook 2</w:t>
      </w:r>
      <w:r>
        <w:t xml:space="preserve">007 neither read nor write the </w:t>
      </w:r>
      <w:r>
        <w:rPr>
          <w:b/>
        </w:rPr>
        <w:t>PidTagSenderIdStatus</w:t>
      </w:r>
      <w:r>
        <w:t xml:space="preserve"> property (</w:t>
      </w:r>
      <w:hyperlink r:id="rId476" w:anchor="Section_f6ab1613aefe447da49c18217230b148">
        <w:r>
          <w:rPr>
            <w:rStyle w:val="Hyperlink"/>
          </w:rPr>
          <w:t>[MS-OXPROPS]</w:t>
        </w:r>
      </w:hyperlink>
      <w:r>
        <w:t xml:space="preserve"> section 2.1004).</w:t>
      </w:r>
    </w:p>
    <w:bookmarkStart w:id="1077" w:name="Appendix_A_131"/>
    <w:p w:rsidR="00EF22D5" w:rsidRDefault="006E59EC">
      <w:r>
        <w:rPr>
          <w:rStyle w:val="Hyperlink"/>
        </w:rPr>
        <w:fldChar w:fldCharType="begin"/>
      </w:r>
      <w:r>
        <w:rPr>
          <w:rStyle w:val="Hyperlink"/>
        </w:rPr>
        <w:instrText xml:space="preserve"> HYPERLINK \l "Appendix_A_Target_131" \h </w:instrText>
      </w:r>
      <w:r>
        <w:rPr>
          <w:rStyle w:val="Hyperlink"/>
        </w:rPr>
      </w:r>
      <w:r>
        <w:rPr>
          <w:rStyle w:val="Hyperlink"/>
        </w:rPr>
        <w:fldChar w:fldCharType="separate"/>
      </w:r>
      <w:r>
        <w:rPr>
          <w:rStyle w:val="Hyperlink"/>
        </w:rPr>
        <w:t>&lt;131&gt; Section 2.2.3.2.21</w:t>
      </w:r>
      <w:r>
        <w:rPr>
          <w:rStyle w:val="Hyperlink"/>
        </w:rPr>
        <w:fldChar w:fldCharType="end"/>
      </w:r>
      <w:r>
        <w:t xml:space="preserve">: </w:t>
      </w:r>
      <w:bookmarkEnd w:id="1077"/>
      <w:r>
        <w:t xml:space="preserve"> </w:t>
      </w:r>
      <w:r>
        <w:t xml:space="preserve">Office Outlook 2003 and Office Outlook 2007 neither read nor write the </w:t>
      </w:r>
      <w:r>
        <w:rPr>
          <w:b/>
        </w:rPr>
        <w:t>PidTagContentFilterSpamConfidenceLevel</w:t>
      </w:r>
      <w:r>
        <w:t xml:space="preserve"> property (</w:t>
      </w:r>
      <w:hyperlink r:id="rId477" w:anchor="Section_522f85874aed4cd6831b40bd87862189">
        <w:r>
          <w:rPr>
            <w:rStyle w:val="Hyperlink"/>
          </w:rPr>
          <w:t>[MS-OXCSPAM]</w:t>
        </w:r>
      </w:hyperlink>
      <w:r>
        <w:t xml:space="preserve"> section 2.2.1.3).</w:t>
      </w:r>
    </w:p>
    <w:bookmarkStart w:id="1078" w:name="Appendix_A_132"/>
    <w:p w:rsidR="00EF22D5" w:rsidRDefault="006E59EC">
      <w:r>
        <w:rPr>
          <w:rStyle w:val="Hyperlink"/>
        </w:rPr>
        <w:fldChar w:fldCharType="begin"/>
      </w:r>
      <w:r>
        <w:rPr>
          <w:rStyle w:val="Hyperlink"/>
        </w:rPr>
        <w:instrText xml:space="preserve"> HYPERLINK \l "Append</w:instrText>
      </w:r>
      <w:r>
        <w:rPr>
          <w:rStyle w:val="Hyperlink"/>
        </w:rPr>
        <w:instrText xml:space="preserve">ix_A_Target_132" \h </w:instrText>
      </w:r>
      <w:r>
        <w:rPr>
          <w:rStyle w:val="Hyperlink"/>
        </w:rPr>
      </w:r>
      <w:r>
        <w:rPr>
          <w:rStyle w:val="Hyperlink"/>
        </w:rPr>
        <w:fldChar w:fldCharType="separate"/>
      </w:r>
      <w:r>
        <w:rPr>
          <w:rStyle w:val="Hyperlink"/>
        </w:rPr>
        <w:t>&lt;132&gt; Section 2.2.3.2.22</w:t>
      </w:r>
      <w:r>
        <w:rPr>
          <w:rStyle w:val="Hyperlink"/>
        </w:rPr>
        <w:fldChar w:fldCharType="end"/>
      </w:r>
      <w:r>
        <w:t xml:space="preserve">: </w:t>
      </w:r>
      <w:bookmarkEnd w:id="1078"/>
      <w:r>
        <w:t xml:space="preserve">Office Outlook 2007, Outlook 2010, Outlook 2013, Outlook 2016, and Outlook 2019 neither read nor write the </w:t>
      </w:r>
      <w:r>
        <w:rPr>
          <w:b/>
        </w:rPr>
        <w:t>X-Microsoft-Classified</w:t>
      </w:r>
      <w:r>
        <w:t xml:space="preserve"> header.</w:t>
      </w:r>
    </w:p>
    <w:bookmarkStart w:id="1079" w:name="Appendix_A_133"/>
    <w:p w:rsidR="00EF22D5" w:rsidRDefault="006E59EC">
      <w:r>
        <w:rPr>
          <w:rStyle w:val="Hyperlink"/>
        </w:rPr>
        <w:fldChar w:fldCharType="begin"/>
      </w:r>
      <w:r>
        <w:rPr>
          <w:rStyle w:val="Hyperlink"/>
        </w:rPr>
        <w:instrText xml:space="preserve"> HYPERLINK \l "Appendix_A_Target_133" \h </w:instrText>
      </w:r>
      <w:r>
        <w:rPr>
          <w:rStyle w:val="Hyperlink"/>
        </w:rPr>
      </w:r>
      <w:r>
        <w:rPr>
          <w:rStyle w:val="Hyperlink"/>
        </w:rPr>
        <w:fldChar w:fldCharType="separate"/>
      </w:r>
      <w:r>
        <w:rPr>
          <w:rStyle w:val="Hyperlink"/>
        </w:rPr>
        <w:t>&lt;133&gt; Section 2.2.3.2.22</w:t>
      </w:r>
      <w:r>
        <w:rPr>
          <w:rStyle w:val="Hyperlink"/>
        </w:rPr>
        <w:fldChar w:fldCharType="end"/>
      </w:r>
      <w:r>
        <w:t xml:space="preserve">: </w:t>
      </w:r>
      <w:bookmarkEnd w:id="1079"/>
      <w:r>
        <w:t>E</w:t>
      </w:r>
      <w:r>
        <w:t>xchange 2003, Office Outlook 2003 and Office Outlook 2007 do not read or set any of the classification headers.</w:t>
      </w:r>
    </w:p>
    <w:bookmarkStart w:id="1080" w:name="Appendix_A_134"/>
    <w:p w:rsidR="00EF22D5" w:rsidRDefault="006E59EC">
      <w:r>
        <w:rPr>
          <w:rStyle w:val="Hyperlink"/>
        </w:rPr>
        <w:fldChar w:fldCharType="begin"/>
      </w:r>
      <w:r>
        <w:rPr>
          <w:rStyle w:val="Hyperlink"/>
        </w:rPr>
        <w:instrText xml:space="preserve"> HYPERLINK \l "Appendix_A_Target_134" \h </w:instrText>
      </w:r>
      <w:r>
        <w:rPr>
          <w:rStyle w:val="Hyperlink"/>
        </w:rPr>
      </w:r>
      <w:r>
        <w:rPr>
          <w:rStyle w:val="Hyperlink"/>
        </w:rPr>
        <w:fldChar w:fldCharType="separate"/>
      </w:r>
      <w:r>
        <w:rPr>
          <w:rStyle w:val="Hyperlink"/>
        </w:rPr>
        <w:t>&lt;134&gt; Section 2.2.3.2.23</w:t>
      </w:r>
      <w:r>
        <w:rPr>
          <w:rStyle w:val="Hyperlink"/>
        </w:rPr>
        <w:fldChar w:fldCharType="end"/>
      </w:r>
      <w:r>
        <w:t xml:space="preserve">: </w:t>
      </w:r>
      <w:bookmarkEnd w:id="1080"/>
      <w:r>
        <w:t xml:space="preserve">Exchange 2003, Office Outlook 2003 and Office Outlook 2007 do not read or </w:t>
      </w:r>
      <w:r>
        <w:t>set any of the Unified Messaging headers.</w:t>
      </w:r>
    </w:p>
    <w:bookmarkStart w:id="1081" w:name="Appendix_A_135"/>
    <w:p w:rsidR="00EF22D5" w:rsidRDefault="006E59EC">
      <w:r>
        <w:rPr>
          <w:rStyle w:val="Hyperlink"/>
        </w:rPr>
        <w:fldChar w:fldCharType="begin"/>
      </w:r>
      <w:r>
        <w:rPr>
          <w:rStyle w:val="Hyperlink"/>
        </w:rPr>
        <w:instrText xml:space="preserve"> HYPERLINK \l "Appendix_A_Target_135" \h </w:instrText>
      </w:r>
      <w:r>
        <w:rPr>
          <w:rStyle w:val="Hyperlink"/>
        </w:rPr>
      </w:r>
      <w:r>
        <w:rPr>
          <w:rStyle w:val="Hyperlink"/>
        </w:rPr>
        <w:fldChar w:fldCharType="separate"/>
      </w:r>
      <w:r>
        <w:rPr>
          <w:rStyle w:val="Hyperlink"/>
        </w:rPr>
        <w:t>&lt;135&gt; Section 2.2.3.2.24</w:t>
      </w:r>
      <w:r>
        <w:rPr>
          <w:rStyle w:val="Hyperlink"/>
        </w:rPr>
        <w:fldChar w:fldCharType="end"/>
      </w:r>
      <w:r>
        <w:t xml:space="preserve">: </w:t>
      </w:r>
      <w:bookmarkEnd w:id="1081"/>
      <w:r>
        <w:t xml:space="preserve">Office Outlook 2003 and Office Outlook 2007 do not copy the value of the </w:t>
      </w:r>
      <w:r>
        <w:rPr>
          <w:b/>
        </w:rPr>
        <w:t>Content-ID</w:t>
      </w:r>
      <w:r>
        <w:t xml:space="preserve"> header to the </w:t>
      </w:r>
      <w:r>
        <w:rPr>
          <w:b/>
        </w:rPr>
        <w:t>PidTagBodyContentId</w:t>
      </w:r>
      <w:r>
        <w:t xml:space="preserve"> property ([MS-OXCMSG] sect</w:t>
      </w:r>
      <w:r>
        <w:t xml:space="preserve">ion 2.2.1.58.7). </w:t>
      </w:r>
    </w:p>
    <w:bookmarkStart w:id="1082" w:name="Appendix_A_136"/>
    <w:p w:rsidR="00EF22D5" w:rsidRDefault="006E59EC">
      <w:r>
        <w:rPr>
          <w:rStyle w:val="Hyperlink"/>
        </w:rPr>
        <w:fldChar w:fldCharType="begin"/>
      </w:r>
      <w:r>
        <w:rPr>
          <w:rStyle w:val="Hyperlink"/>
        </w:rPr>
        <w:instrText xml:space="preserve"> HYPERLINK \l "Appendix_A_Target_136" \h </w:instrText>
      </w:r>
      <w:r>
        <w:rPr>
          <w:rStyle w:val="Hyperlink"/>
        </w:rPr>
      </w:r>
      <w:r>
        <w:rPr>
          <w:rStyle w:val="Hyperlink"/>
        </w:rPr>
        <w:fldChar w:fldCharType="separate"/>
      </w:r>
      <w:r>
        <w:rPr>
          <w:rStyle w:val="Hyperlink"/>
        </w:rPr>
        <w:t>&lt;136&gt; Section 2.2.3.2.25</w:t>
      </w:r>
      <w:r>
        <w:rPr>
          <w:rStyle w:val="Hyperlink"/>
        </w:rPr>
        <w:fldChar w:fldCharType="end"/>
      </w:r>
      <w:r>
        <w:t xml:space="preserve">: </w:t>
      </w:r>
      <w:bookmarkEnd w:id="1082"/>
      <w:r>
        <w:t xml:space="preserve">Office Outlook 2003 and Office Outlook 2007 do not copy the value of a </w:t>
      </w:r>
      <w:r>
        <w:rPr>
          <w:b/>
        </w:rPr>
        <w:t>Content-Base</w:t>
      </w:r>
      <w:r>
        <w:t xml:space="preserve"> header to the </w:t>
      </w:r>
      <w:r>
        <w:rPr>
          <w:b/>
        </w:rPr>
        <w:t>PidNameContentBase</w:t>
      </w:r>
      <w:r>
        <w:t xml:space="preserve"> property.</w:t>
      </w:r>
    </w:p>
    <w:bookmarkStart w:id="1083" w:name="Appendix_A_137"/>
    <w:p w:rsidR="00EF22D5" w:rsidRDefault="006E59EC">
      <w:r>
        <w:rPr>
          <w:rStyle w:val="Hyperlink"/>
        </w:rPr>
        <w:fldChar w:fldCharType="begin"/>
      </w:r>
      <w:r>
        <w:rPr>
          <w:rStyle w:val="Hyperlink"/>
        </w:rPr>
        <w:instrText xml:space="preserve"> HYPERLINK \l "Appendix_A_Target_137" \</w:instrText>
      </w:r>
      <w:r>
        <w:rPr>
          <w:rStyle w:val="Hyperlink"/>
        </w:rPr>
        <w:instrText xml:space="preserve">h </w:instrText>
      </w:r>
      <w:r>
        <w:rPr>
          <w:rStyle w:val="Hyperlink"/>
        </w:rPr>
      </w:r>
      <w:r>
        <w:rPr>
          <w:rStyle w:val="Hyperlink"/>
        </w:rPr>
        <w:fldChar w:fldCharType="separate"/>
      </w:r>
      <w:r>
        <w:rPr>
          <w:rStyle w:val="Hyperlink"/>
        </w:rPr>
        <w:t>&lt;137&gt; Section 2.2.3.2.26</w:t>
      </w:r>
      <w:r>
        <w:rPr>
          <w:rStyle w:val="Hyperlink"/>
        </w:rPr>
        <w:fldChar w:fldCharType="end"/>
      </w:r>
      <w:r>
        <w:t xml:space="preserve">: </w:t>
      </w:r>
      <w:bookmarkEnd w:id="1083"/>
      <w:r>
        <w:t xml:space="preserve">Exchange 2003, Office Outlook 2003 and Office Outlook 2007 do not copy the value of a </w:t>
      </w:r>
      <w:r>
        <w:rPr>
          <w:b/>
        </w:rPr>
        <w:t>Content-Location</w:t>
      </w:r>
      <w:r>
        <w:t xml:space="preserve"> header to the </w:t>
      </w:r>
      <w:r>
        <w:rPr>
          <w:b/>
        </w:rPr>
        <w:t>PidTagBodyContentLocation</w:t>
      </w:r>
      <w:r>
        <w:t xml:space="preserve"> property ([MS-OXCMSG] section 2.2.1.58.8).</w:t>
      </w:r>
    </w:p>
    <w:bookmarkStart w:id="1084" w:name="Appendix_A_138"/>
    <w:p w:rsidR="00EF22D5" w:rsidRDefault="006E59EC">
      <w:r>
        <w:rPr>
          <w:rStyle w:val="Hyperlink"/>
        </w:rPr>
        <w:fldChar w:fldCharType="begin"/>
      </w:r>
      <w:r>
        <w:rPr>
          <w:rStyle w:val="Hyperlink"/>
        </w:rPr>
        <w:instrText xml:space="preserve"> HYPERLINK \l "Appendix_A_Target_138" \</w:instrText>
      </w:r>
      <w:r>
        <w:rPr>
          <w:rStyle w:val="Hyperlink"/>
        </w:rPr>
        <w:instrText xml:space="preserve">h </w:instrText>
      </w:r>
      <w:r>
        <w:rPr>
          <w:rStyle w:val="Hyperlink"/>
        </w:rPr>
      </w:r>
      <w:r>
        <w:rPr>
          <w:rStyle w:val="Hyperlink"/>
        </w:rPr>
        <w:fldChar w:fldCharType="separate"/>
      </w:r>
      <w:r>
        <w:rPr>
          <w:rStyle w:val="Hyperlink"/>
        </w:rPr>
        <w:t>&lt;138&gt; Section 2.2.3.2.27</w:t>
      </w:r>
      <w:r>
        <w:rPr>
          <w:rStyle w:val="Hyperlink"/>
        </w:rPr>
        <w:fldChar w:fldCharType="end"/>
      </w:r>
      <w:r>
        <w:t xml:space="preserve">: </w:t>
      </w:r>
      <w:bookmarkEnd w:id="1084"/>
      <w:r>
        <w:t xml:space="preserve">Outlook 2010, Outlook 2013, Outlook 2016, and Outlook 2019 do not read the </w:t>
      </w:r>
      <w:r>
        <w:rPr>
          <w:b/>
        </w:rPr>
        <w:t>XRef</w:t>
      </w:r>
      <w:r>
        <w:t xml:space="preserve"> header.</w:t>
      </w:r>
    </w:p>
    <w:bookmarkStart w:id="1085" w:name="Appendix_A_139"/>
    <w:p w:rsidR="00EF22D5" w:rsidRDefault="006E59EC">
      <w:r>
        <w:rPr>
          <w:rStyle w:val="Hyperlink"/>
        </w:rPr>
        <w:lastRenderedPageBreak/>
        <w:fldChar w:fldCharType="begin"/>
      </w:r>
      <w:r>
        <w:rPr>
          <w:rStyle w:val="Hyperlink"/>
        </w:rPr>
        <w:instrText xml:space="preserve"> HYPERLINK \l "Appendix_A_Target_139" \h </w:instrText>
      </w:r>
      <w:r>
        <w:rPr>
          <w:rStyle w:val="Hyperlink"/>
        </w:rPr>
      </w:r>
      <w:r>
        <w:rPr>
          <w:rStyle w:val="Hyperlink"/>
        </w:rPr>
        <w:fldChar w:fldCharType="separate"/>
      </w:r>
      <w:r>
        <w:rPr>
          <w:rStyle w:val="Hyperlink"/>
        </w:rPr>
        <w:t>&lt;139&gt; Section 2.2.3.2.27</w:t>
      </w:r>
      <w:r>
        <w:rPr>
          <w:rStyle w:val="Hyperlink"/>
        </w:rPr>
        <w:fldChar w:fldCharType="end"/>
      </w:r>
      <w:r>
        <w:t xml:space="preserve">: </w:t>
      </w:r>
      <w:bookmarkEnd w:id="1085"/>
      <w:r>
        <w:t>Exchange 2007, Exchange 2010, Exchange 2013, Exchange 2016, and Excha</w:t>
      </w:r>
      <w:r>
        <w:t xml:space="preserve">nge 2019 do not support copying the value of the </w:t>
      </w:r>
      <w:r>
        <w:rPr>
          <w:b/>
        </w:rPr>
        <w:t>PidNameCrossReference</w:t>
      </w:r>
      <w:r>
        <w:t xml:space="preserve"> property (section </w:t>
      </w:r>
      <w:hyperlink w:anchor="Section_6cbf282a93ae450499d25c43b68bbb5d" w:history="1">
        <w:r>
          <w:rPr>
            <w:rStyle w:val="Hyperlink"/>
          </w:rPr>
          <w:t>2.5.3</w:t>
        </w:r>
      </w:hyperlink>
      <w:r>
        <w:t>).</w:t>
      </w:r>
    </w:p>
    <w:bookmarkStart w:id="1086" w:name="Appendix_A_140"/>
    <w:p w:rsidR="00EF22D5" w:rsidRDefault="006E59EC">
      <w:r>
        <w:rPr>
          <w:rStyle w:val="Hyperlink"/>
        </w:rPr>
        <w:fldChar w:fldCharType="begin"/>
      </w:r>
      <w:r>
        <w:rPr>
          <w:rStyle w:val="Hyperlink"/>
        </w:rPr>
        <w:instrText xml:space="preserve"> HYPERLINK \l "Appendix_A_Target_140" \h </w:instrText>
      </w:r>
      <w:r>
        <w:rPr>
          <w:rStyle w:val="Hyperlink"/>
        </w:rPr>
      </w:r>
      <w:r>
        <w:rPr>
          <w:rStyle w:val="Hyperlink"/>
        </w:rPr>
        <w:fldChar w:fldCharType="separate"/>
      </w:r>
      <w:r>
        <w:rPr>
          <w:rStyle w:val="Hyperlink"/>
        </w:rPr>
        <w:t>&lt;140&gt; Section 2.2.3.2.28</w:t>
      </w:r>
      <w:r>
        <w:rPr>
          <w:rStyle w:val="Hyperlink"/>
        </w:rPr>
        <w:fldChar w:fldCharType="end"/>
      </w:r>
      <w:r>
        <w:t xml:space="preserve">: </w:t>
      </w:r>
      <w:bookmarkEnd w:id="1086"/>
      <w:r>
        <w:t xml:space="preserve"> Office Outlook 2003 and Offi</w:t>
      </w:r>
      <w:r>
        <w:t xml:space="preserve">ce Outlook 2007 set the </w:t>
      </w:r>
      <w:r>
        <w:rPr>
          <w:b/>
        </w:rPr>
        <w:t>PidTagTransportMessageHeaders</w:t>
      </w:r>
      <w:r>
        <w:t xml:space="preserve"> property ([MS-OXOMSG] section 2.2.1.61) under this circumstance.</w:t>
      </w:r>
    </w:p>
    <w:bookmarkStart w:id="1087" w:name="Appendix_A_141"/>
    <w:p w:rsidR="00EF22D5" w:rsidRDefault="006E59EC">
      <w:r>
        <w:rPr>
          <w:rStyle w:val="Hyperlink"/>
        </w:rPr>
        <w:fldChar w:fldCharType="begin"/>
      </w:r>
      <w:r>
        <w:rPr>
          <w:rStyle w:val="Hyperlink"/>
        </w:rPr>
        <w:instrText xml:space="preserve"> HYPERLINK \l "Appendix_A_Target_141" \h </w:instrText>
      </w:r>
      <w:r>
        <w:rPr>
          <w:rStyle w:val="Hyperlink"/>
        </w:rPr>
      </w:r>
      <w:r>
        <w:rPr>
          <w:rStyle w:val="Hyperlink"/>
        </w:rPr>
        <w:fldChar w:fldCharType="separate"/>
      </w:r>
      <w:r>
        <w:rPr>
          <w:rStyle w:val="Hyperlink"/>
        </w:rPr>
        <w:t>&lt;141&gt; Section 2.2.3.2.29</w:t>
      </w:r>
      <w:r>
        <w:rPr>
          <w:rStyle w:val="Hyperlink"/>
        </w:rPr>
        <w:fldChar w:fldCharType="end"/>
      </w:r>
      <w:r>
        <w:t xml:space="preserve">: </w:t>
      </w:r>
      <w:bookmarkEnd w:id="1087"/>
      <w:r>
        <w:t>Exchange 2003, Exchange 2007, Exchange 2010, Exchange 2013, Exchang</w:t>
      </w:r>
      <w:r>
        <w:t xml:space="preserve">e 2016, and Exchange 2019 do not create the </w:t>
      </w:r>
      <w:hyperlink w:anchor="gt_e6245def-e67d-4ab2-8c7d-04863b1c1063">
        <w:r>
          <w:rPr>
            <w:rStyle w:val="HyperlinkGreen"/>
            <w:b/>
          </w:rPr>
          <w:t>named property</w:t>
        </w:r>
      </w:hyperlink>
      <w:r>
        <w:t xml:space="preserve"> corresponding to a generic header if (1) the </w:t>
      </w:r>
      <w:hyperlink w:anchor="gt_d3ad0e15-adc9-4174-bacf-d929b57278b3">
        <w:r>
          <w:rPr>
            <w:rStyle w:val="HyperlinkGreen"/>
            <w:b/>
          </w:rPr>
          <w:t>mailbox</w:t>
        </w:r>
      </w:hyperlink>
      <w:r>
        <w:t xml:space="preserve"> database named property quota has been exceeded or (2) measures adopted to prevent exhausting the named property quota interfere with creating the named property. Office Outlook 2003 and Office Outlook 2007 do not create named properties for headers.</w:t>
      </w:r>
    </w:p>
    <w:bookmarkStart w:id="1088" w:name="Appendix_A_142"/>
    <w:p w:rsidR="00EF22D5" w:rsidRDefault="006E59EC">
      <w:r>
        <w:rPr>
          <w:rStyle w:val="Hyperlink"/>
        </w:rPr>
        <w:fldChar w:fldCharType="begin"/>
      </w:r>
      <w:r>
        <w:rPr>
          <w:rStyle w:val="Hyperlink"/>
        </w:rPr>
        <w:instrText xml:space="preserve"> H</w:instrText>
      </w:r>
      <w:r>
        <w:rPr>
          <w:rStyle w:val="Hyperlink"/>
        </w:rPr>
        <w:instrText xml:space="preserve">YPERLINK \l "Appendix_A_Target_142" \h </w:instrText>
      </w:r>
      <w:r>
        <w:rPr>
          <w:rStyle w:val="Hyperlink"/>
        </w:rPr>
      </w:r>
      <w:r>
        <w:rPr>
          <w:rStyle w:val="Hyperlink"/>
        </w:rPr>
        <w:fldChar w:fldCharType="separate"/>
      </w:r>
      <w:r>
        <w:rPr>
          <w:rStyle w:val="Hyperlink"/>
        </w:rPr>
        <w:t>&lt;142&gt; Section 2.2.3.3.2</w:t>
      </w:r>
      <w:r>
        <w:rPr>
          <w:rStyle w:val="Hyperlink"/>
        </w:rPr>
        <w:fldChar w:fldCharType="end"/>
      </w:r>
      <w:r>
        <w:t xml:space="preserve">: </w:t>
      </w:r>
      <w:bookmarkEnd w:id="1088"/>
      <w:r>
        <w:t>Exchange 2010 SP2, Exchange 2013, Exchange 2016, and Exchange 2019 create aggregate bodies for "multipart/mixed" MIME entities</w:t>
      </w:r>
    </w:p>
    <w:bookmarkStart w:id="1089" w:name="Appendix_A_143"/>
    <w:p w:rsidR="00EF22D5" w:rsidRDefault="006E59EC">
      <w:r>
        <w:rPr>
          <w:rStyle w:val="Hyperlink"/>
        </w:rPr>
        <w:fldChar w:fldCharType="begin"/>
      </w:r>
      <w:r>
        <w:rPr>
          <w:rStyle w:val="Hyperlink"/>
        </w:rPr>
        <w:instrText xml:space="preserve"> HYPERLINK \l "Appendix_A_Target_143" \h </w:instrText>
      </w:r>
      <w:r>
        <w:rPr>
          <w:rStyle w:val="Hyperlink"/>
        </w:rPr>
      </w:r>
      <w:r>
        <w:rPr>
          <w:rStyle w:val="Hyperlink"/>
        </w:rPr>
        <w:fldChar w:fldCharType="separate"/>
      </w:r>
      <w:r>
        <w:rPr>
          <w:rStyle w:val="Hyperlink"/>
        </w:rPr>
        <w:t>&lt;143&gt; Section 2.2.3.</w:t>
      </w:r>
      <w:r>
        <w:rPr>
          <w:rStyle w:val="Hyperlink"/>
        </w:rPr>
        <w:t>3.2.2</w:t>
      </w:r>
      <w:r>
        <w:rPr>
          <w:rStyle w:val="Hyperlink"/>
        </w:rPr>
        <w:fldChar w:fldCharType="end"/>
      </w:r>
      <w:r>
        <w:t xml:space="preserve">: </w:t>
      </w:r>
      <w:bookmarkEnd w:id="1089"/>
      <w:r>
        <w:t xml:space="preserve"> Exchange 2003, Exchange 2007, Exchange 2010, Office Outlook 2003, Office Outlook 2007, Outlook 2010, Outlook 2013, Outlook 2016, and Outlook 2019 do not create aggregate bodies. Exchange 2010 SP2 creates aggregate bodies if the specified values are</w:t>
      </w:r>
      <w:r>
        <w:t xml:space="preserve"> found in the </w:t>
      </w:r>
      <w:r>
        <w:rPr>
          <w:b/>
        </w:rPr>
        <w:t xml:space="preserve">MIME-Version </w:t>
      </w:r>
      <w:r>
        <w:t xml:space="preserve">or </w:t>
      </w:r>
      <w:r>
        <w:rPr>
          <w:b/>
        </w:rPr>
        <w:t xml:space="preserve">X-User-Agent </w:t>
      </w:r>
      <w:r>
        <w:t>headers only. Update Rollup 1 for Exchange Server 2010 Service Pack 2 (SP2), Exchange 2013, Exchange 2016, and Exchange 2019 create aggregate bodies as specified.</w:t>
      </w:r>
    </w:p>
    <w:bookmarkStart w:id="1090" w:name="Appendix_A_144"/>
    <w:p w:rsidR="00EF22D5" w:rsidRDefault="006E59EC">
      <w:r>
        <w:rPr>
          <w:rStyle w:val="Hyperlink"/>
        </w:rPr>
        <w:fldChar w:fldCharType="begin"/>
      </w:r>
      <w:r>
        <w:rPr>
          <w:rStyle w:val="Hyperlink"/>
        </w:rPr>
        <w:instrText xml:space="preserve"> HYPERLINK \l "Appendix_A_Target_144" \h </w:instrText>
      </w:r>
      <w:r>
        <w:rPr>
          <w:rStyle w:val="Hyperlink"/>
        </w:rPr>
      </w:r>
      <w:r>
        <w:rPr>
          <w:rStyle w:val="Hyperlink"/>
        </w:rPr>
        <w:fldChar w:fldCharType="separate"/>
      </w:r>
      <w:r>
        <w:rPr>
          <w:rStyle w:val="Hyperlink"/>
        </w:rPr>
        <w:t xml:space="preserve">&lt;144&gt; </w:t>
      </w:r>
      <w:r>
        <w:rPr>
          <w:rStyle w:val="Hyperlink"/>
        </w:rPr>
        <w:t>Section 2.2.3.4.1.1</w:t>
      </w:r>
      <w:r>
        <w:rPr>
          <w:rStyle w:val="Hyperlink"/>
        </w:rPr>
        <w:fldChar w:fldCharType="end"/>
      </w:r>
      <w:r>
        <w:t xml:space="preserve">: </w:t>
      </w:r>
      <w:bookmarkEnd w:id="1090"/>
      <w:r>
        <w:t>Exchange 2003 replaces all of the illegal characters with the underscore "_" (U+005F), except for the backslash "\" (U+005C), which is removed.</w:t>
      </w:r>
    </w:p>
    <w:bookmarkStart w:id="1091" w:name="Appendix_A_145"/>
    <w:p w:rsidR="00EF22D5" w:rsidRDefault="006E59EC">
      <w:r>
        <w:rPr>
          <w:rStyle w:val="Hyperlink"/>
        </w:rPr>
        <w:fldChar w:fldCharType="begin"/>
      </w:r>
      <w:r>
        <w:rPr>
          <w:rStyle w:val="Hyperlink"/>
        </w:rPr>
        <w:instrText xml:space="preserve"> HYPERLINK \l "Appendix_A_Target_145" \h </w:instrText>
      </w:r>
      <w:r>
        <w:rPr>
          <w:rStyle w:val="Hyperlink"/>
        </w:rPr>
      </w:r>
      <w:r>
        <w:rPr>
          <w:rStyle w:val="Hyperlink"/>
        </w:rPr>
        <w:fldChar w:fldCharType="separate"/>
      </w:r>
      <w:r>
        <w:rPr>
          <w:rStyle w:val="Hyperlink"/>
        </w:rPr>
        <w:t>&lt;145&gt; Section 2.2.3.4.1.1</w:t>
      </w:r>
      <w:r>
        <w:rPr>
          <w:rStyle w:val="Hyperlink"/>
        </w:rPr>
        <w:fldChar w:fldCharType="end"/>
      </w:r>
      <w:r>
        <w:t xml:space="preserve">: </w:t>
      </w:r>
      <w:bookmarkEnd w:id="1091"/>
      <w:r>
        <w:t>Exchange 2010, Excha</w:t>
      </w:r>
      <w:r>
        <w:t>nge 2013, Exchange 2016, and Exchange 2019 do not sanitize the display name of attachments.</w:t>
      </w:r>
    </w:p>
    <w:bookmarkStart w:id="1092" w:name="Appendix_A_146"/>
    <w:p w:rsidR="00EF22D5" w:rsidRDefault="006E59EC">
      <w:r>
        <w:rPr>
          <w:rStyle w:val="Hyperlink"/>
        </w:rPr>
        <w:fldChar w:fldCharType="begin"/>
      </w:r>
      <w:r>
        <w:rPr>
          <w:rStyle w:val="Hyperlink"/>
        </w:rPr>
        <w:instrText xml:space="preserve"> HYPERLINK \l "Appendix_A_Target_146" \h </w:instrText>
      </w:r>
      <w:r>
        <w:rPr>
          <w:rStyle w:val="Hyperlink"/>
        </w:rPr>
      </w:r>
      <w:r>
        <w:rPr>
          <w:rStyle w:val="Hyperlink"/>
        </w:rPr>
        <w:fldChar w:fldCharType="separate"/>
      </w:r>
      <w:r>
        <w:rPr>
          <w:rStyle w:val="Hyperlink"/>
        </w:rPr>
        <w:t>&lt;146&gt; Section 2.2.3.4.1.1</w:t>
      </w:r>
      <w:r>
        <w:rPr>
          <w:rStyle w:val="Hyperlink"/>
        </w:rPr>
        <w:fldChar w:fldCharType="end"/>
      </w:r>
      <w:r>
        <w:t xml:space="preserve">: </w:t>
      </w:r>
      <w:bookmarkEnd w:id="1092"/>
      <w:r>
        <w:t>Exchange 2007 does not strip control characters U+0001 through U+0004 from the attachment fil</w:t>
      </w:r>
      <w:r>
        <w:t xml:space="preserve">e name. </w:t>
      </w:r>
    </w:p>
    <w:bookmarkStart w:id="1093" w:name="Appendix_A_147"/>
    <w:p w:rsidR="00EF22D5" w:rsidRDefault="006E59EC">
      <w:r>
        <w:rPr>
          <w:rStyle w:val="Hyperlink"/>
        </w:rPr>
        <w:fldChar w:fldCharType="begin"/>
      </w:r>
      <w:r>
        <w:rPr>
          <w:rStyle w:val="Hyperlink"/>
        </w:rPr>
        <w:instrText xml:space="preserve"> HYPERLINK \l "Appendix_A_Target_147" \h </w:instrText>
      </w:r>
      <w:r>
        <w:rPr>
          <w:rStyle w:val="Hyperlink"/>
        </w:rPr>
      </w:r>
      <w:r>
        <w:rPr>
          <w:rStyle w:val="Hyperlink"/>
        </w:rPr>
        <w:fldChar w:fldCharType="separate"/>
      </w:r>
      <w:r>
        <w:rPr>
          <w:rStyle w:val="Hyperlink"/>
        </w:rPr>
        <w:t>&lt;147&gt; Section 2.2.3.4.1.1</w:t>
      </w:r>
      <w:r>
        <w:rPr>
          <w:rStyle w:val="Hyperlink"/>
        </w:rPr>
        <w:fldChar w:fldCharType="end"/>
      </w:r>
      <w:r>
        <w:t xml:space="preserve">: </w:t>
      </w:r>
      <w:bookmarkEnd w:id="1093"/>
      <w:r>
        <w:t xml:space="preserve">Exchange 2003 does not perform the steps when it creates the value of the </w:t>
      </w:r>
      <w:r>
        <w:rPr>
          <w:b/>
        </w:rPr>
        <w:t>PidTagAttachLongFilename</w:t>
      </w:r>
      <w:r>
        <w:t xml:space="preserve"> property ([MS-OXCMSG] section 2.2.2.11) and the value of the </w:t>
      </w:r>
      <w:r>
        <w:rPr>
          <w:b/>
        </w:rPr>
        <w:t>PidTagDisplayNam</w:t>
      </w:r>
      <w:r>
        <w:rPr>
          <w:b/>
        </w:rPr>
        <w:t>e</w:t>
      </w:r>
      <w:r>
        <w:t xml:space="preserve"> property (</w:t>
      </w:r>
      <w:hyperlink r:id="rId478" w:anchor="Section_c0f31b95c07f486c98d9535ed9705fbf">
        <w:r>
          <w:rPr>
            <w:rStyle w:val="Hyperlink"/>
          </w:rPr>
          <w:t>[MS-OXCFOLD]</w:t>
        </w:r>
      </w:hyperlink>
      <w:r>
        <w:t xml:space="preserve"> section 2.2.2.2.2.5). </w:t>
      </w:r>
    </w:p>
    <w:bookmarkStart w:id="1094" w:name="Appendix_A_148"/>
    <w:p w:rsidR="00EF22D5" w:rsidRDefault="006E59EC">
      <w:r>
        <w:rPr>
          <w:rStyle w:val="Hyperlink"/>
        </w:rPr>
        <w:fldChar w:fldCharType="begin"/>
      </w:r>
      <w:r>
        <w:rPr>
          <w:rStyle w:val="Hyperlink"/>
        </w:rPr>
        <w:instrText xml:space="preserve"> HYPERLINK \l "Appendix_A_Target_148" \h </w:instrText>
      </w:r>
      <w:r>
        <w:rPr>
          <w:rStyle w:val="Hyperlink"/>
        </w:rPr>
      </w:r>
      <w:r>
        <w:rPr>
          <w:rStyle w:val="Hyperlink"/>
        </w:rPr>
        <w:fldChar w:fldCharType="separate"/>
      </w:r>
      <w:r>
        <w:rPr>
          <w:rStyle w:val="Hyperlink"/>
        </w:rPr>
        <w:t>&lt;148&gt; Section 2.2.3.4.1.1</w:t>
      </w:r>
      <w:r>
        <w:rPr>
          <w:rStyle w:val="Hyperlink"/>
        </w:rPr>
        <w:fldChar w:fldCharType="end"/>
      </w:r>
      <w:r>
        <w:t xml:space="preserve">: </w:t>
      </w:r>
      <w:bookmarkEnd w:id="1094"/>
      <w:r>
        <w:t xml:space="preserve">Exchange 2007 removes leading spaces from the start of </w:t>
      </w:r>
      <w:r>
        <w:t xml:space="preserve">the base. It removes trailing spaces from the end of the extension. It does not remove "." (U+002E) characters from the base. </w:t>
      </w:r>
    </w:p>
    <w:bookmarkStart w:id="1095" w:name="Appendix_A_149"/>
    <w:p w:rsidR="00EF22D5" w:rsidRDefault="006E59EC">
      <w:r>
        <w:rPr>
          <w:rStyle w:val="Hyperlink"/>
        </w:rPr>
        <w:fldChar w:fldCharType="begin"/>
      </w:r>
      <w:r>
        <w:rPr>
          <w:rStyle w:val="Hyperlink"/>
        </w:rPr>
        <w:instrText xml:space="preserve"> HYPERLINK \l "Appendix_A_Target_149" \h </w:instrText>
      </w:r>
      <w:r>
        <w:rPr>
          <w:rStyle w:val="Hyperlink"/>
        </w:rPr>
      </w:r>
      <w:r>
        <w:rPr>
          <w:rStyle w:val="Hyperlink"/>
        </w:rPr>
        <w:fldChar w:fldCharType="separate"/>
      </w:r>
      <w:r>
        <w:rPr>
          <w:rStyle w:val="Hyperlink"/>
        </w:rPr>
        <w:t>&lt;149&gt; Section 2.2.3.4.1.1</w:t>
      </w:r>
      <w:r>
        <w:rPr>
          <w:rStyle w:val="Hyperlink"/>
        </w:rPr>
        <w:fldChar w:fldCharType="end"/>
      </w:r>
      <w:r>
        <w:t xml:space="preserve">: </w:t>
      </w:r>
      <w:bookmarkEnd w:id="1095"/>
      <w:r>
        <w:t xml:space="preserve">Exchange 2003 copies a sanitized version of the file name </w:t>
      </w:r>
      <w:r>
        <w:t xml:space="preserve">to the </w:t>
      </w:r>
      <w:r>
        <w:rPr>
          <w:b/>
        </w:rPr>
        <w:t>PidTagAttachLongFilename</w:t>
      </w:r>
      <w:r>
        <w:t xml:space="preserve"> property; it generates a base and extension only when there is no MIME file name. Exchange 2007 does not generate an extension for the </w:t>
      </w:r>
      <w:r>
        <w:rPr>
          <w:b/>
        </w:rPr>
        <w:t>PidTagAttachLongFilename</w:t>
      </w:r>
      <w:r>
        <w:t xml:space="preserve"> property ([MS-OXCMSG] section 2.2.2.11) when only the name porti</w:t>
      </w:r>
      <w:r>
        <w:t>on is in a MIME message. Exchange 2010, Exchange 2013, Exchange 2016, and Exchange 2019 do not generate an extension when only the name portion is in a MIME message.</w:t>
      </w:r>
    </w:p>
    <w:bookmarkStart w:id="1096" w:name="Appendix_A_150"/>
    <w:p w:rsidR="00EF22D5" w:rsidRDefault="006E59EC">
      <w:r>
        <w:rPr>
          <w:rStyle w:val="Hyperlink"/>
        </w:rPr>
        <w:fldChar w:fldCharType="begin"/>
      </w:r>
      <w:r>
        <w:rPr>
          <w:rStyle w:val="Hyperlink"/>
        </w:rPr>
        <w:instrText xml:space="preserve"> HYPERLINK \l "Appendix_A_Target_150" \h </w:instrText>
      </w:r>
      <w:r>
        <w:rPr>
          <w:rStyle w:val="Hyperlink"/>
        </w:rPr>
      </w:r>
      <w:r>
        <w:rPr>
          <w:rStyle w:val="Hyperlink"/>
        </w:rPr>
        <w:fldChar w:fldCharType="separate"/>
      </w:r>
      <w:r>
        <w:rPr>
          <w:rStyle w:val="Hyperlink"/>
        </w:rPr>
        <w:t>&lt;150&gt; Section 2.2.3.4.1.1</w:t>
      </w:r>
      <w:r>
        <w:rPr>
          <w:rStyle w:val="Hyperlink"/>
        </w:rPr>
        <w:fldChar w:fldCharType="end"/>
      </w:r>
      <w:r>
        <w:t xml:space="preserve">: </w:t>
      </w:r>
      <w:bookmarkEnd w:id="1096"/>
      <w:r>
        <w:t xml:space="preserve">Exchange 2003 does </w:t>
      </w:r>
      <w:r>
        <w:t>not replace an empty display name with the base part of the file name. The display name contains only the file extension.</w:t>
      </w:r>
    </w:p>
    <w:bookmarkStart w:id="1097" w:name="Appendix_A_151"/>
    <w:p w:rsidR="00EF22D5" w:rsidRDefault="006E59EC">
      <w:r>
        <w:rPr>
          <w:rStyle w:val="Hyperlink"/>
        </w:rPr>
        <w:fldChar w:fldCharType="begin"/>
      </w:r>
      <w:r>
        <w:rPr>
          <w:rStyle w:val="Hyperlink"/>
        </w:rPr>
        <w:instrText xml:space="preserve"> HYPERLINK \l "Appendix_A_Target_151" \h </w:instrText>
      </w:r>
      <w:r>
        <w:rPr>
          <w:rStyle w:val="Hyperlink"/>
        </w:rPr>
      </w:r>
      <w:r>
        <w:rPr>
          <w:rStyle w:val="Hyperlink"/>
        </w:rPr>
        <w:fldChar w:fldCharType="separate"/>
      </w:r>
      <w:r>
        <w:rPr>
          <w:rStyle w:val="Hyperlink"/>
        </w:rPr>
        <w:t>&lt;151&gt; Section 2.2.3.4.1.1</w:t>
      </w:r>
      <w:r>
        <w:rPr>
          <w:rStyle w:val="Hyperlink"/>
        </w:rPr>
        <w:fldChar w:fldCharType="end"/>
      </w:r>
      <w:r>
        <w:t xml:space="preserve">: </w:t>
      </w:r>
      <w:bookmarkEnd w:id="1097"/>
      <w:r>
        <w:t xml:space="preserve">Exchange 2003 copies the value of the </w:t>
      </w:r>
      <w:r>
        <w:rPr>
          <w:b/>
        </w:rPr>
        <w:t>PidTagAttachLongFilename</w:t>
      </w:r>
      <w:r>
        <w:t xml:space="preserve"> </w:t>
      </w:r>
      <w:r>
        <w:t>property ([MS-OXCMSG] section 2.2.2.11) from the MIME header value after removing invalid file-name characters. Only step 1 of the included list of seven steps is completed before the MIME header value is copied.</w:t>
      </w:r>
    </w:p>
    <w:bookmarkStart w:id="1098" w:name="Appendix_A_152"/>
    <w:p w:rsidR="00EF22D5" w:rsidRDefault="006E59EC">
      <w:r>
        <w:rPr>
          <w:rStyle w:val="Hyperlink"/>
        </w:rPr>
        <w:fldChar w:fldCharType="begin"/>
      </w:r>
      <w:r>
        <w:rPr>
          <w:rStyle w:val="Hyperlink"/>
        </w:rPr>
        <w:instrText xml:space="preserve"> HYPERLINK \l "Appendix_A_Target_152" \h </w:instrText>
      </w:r>
      <w:r>
        <w:rPr>
          <w:rStyle w:val="Hyperlink"/>
        </w:rPr>
      </w:r>
      <w:r>
        <w:rPr>
          <w:rStyle w:val="Hyperlink"/>
        </w:rPr>
        <w:fldChar w:fldCharType="separate"/>
      </w:r>
      <w:r>
        <w:rPr>
          <w:rStyle w:val="Hyperlink"/>
        </w:rPr>
        <w:t>&lt;152&gt; Section 2.2.3.4.1.1</w:t>
      </w:r>
      <w:r>
        <w:rPr>
          <w:rStyle w:val="Hyperlink"/>
        </w:rPr>
        <w:fldChar w:fldCharType="end"/>
      </w:r>
      <w:r>
        <w:t xml:space="preserve">: </w:t>
      </w:r>
      <w:bookmarkEnd w:id="1098"/>
      <w:r>
        <w:t>Exchange 2003 removes plus "+" (U+002B), equal "=" (U+003D), left square bracket "[" (U+005B), right square bracket "]" (U+005D), and semicolon ";" (U+003B).</w:t>
      </w:r>
    </w:p>
    <w:bookmarkStart w:id="1099" w:name="Appendix_A_153"/>
    <w:p w:rsidR="00EF22D5" w:rsidRDefault="006E59EC">
      <w:r>
        <w:rPr>
          <w:rStyle w:val="Hyperlink"/>
        </w:rPr>
        <w:lastRenderedPageBreak/>
        <w:fldChar w:fldCharType="begin"/>
      </w:r>
      <w:r>
        <w:rPr>
          <w:rStyle w:val="Hyperlink"/>
        </w:rPr>
        <w:instrText xml:space="preserve"> HYPERLINK \l "Appendix_A_Target_153" \h </w:instrText>
      </w:r>
      <w:r>
        <w:rPr>
          <w:rStyle w:val="Hyperlink"/>
        </w:rPr>
      </w:r>
      <w:r>
        <w:rPr>
          <w:rStyle w:val="Hyperlink"/>
        </w:rPr>
        <w:fldChar w:fldCharType="separate"/>
      </w:r>
      <w:r>
        <w:rPr>
          <w:rStyle w:val="Hyperlink"/>
        </w:rPr>
        <w:t>&lt;153&gt; Section 2.2.3.4.1.1</w:t>
      </w:r>
      <w:r>
        <w:rPr>
          <w:rStyle w:val="Hyperlink"/>
        </w:rPr>
        <w:fldChar w:fldCharType="end"/>
      </w:r>
      <w:r>
        <w:t xml:space="preserve">: </w:t>
      </w:r>
      <w:bookmarkEnd w:id="1099"/>
      <w:r>
        <w:t>Exchange 2003 replaces the question mark "?" (U+003F) and the asterisk "*" (U+002A) with the underscore "_" (U+005F).</w:t>
      </w:r>
    </w:p>
    <w:bookmarkStart w:id="1100" w:name="Appendix_A_154"/>
    <w:p w:rsidR="00EF22D5" w:rsidRDefault="006E59EC">
      <w:r>
        <w:rPr>
          <w:rStyle w:val="Hyperlink"/>
        </w:rPr>
        <w:fldChar w:fldCharType="begin"/>
      </w:r>
      <w:r>
        <w:rPr>
          <w:rStyle w:val="Hyperlink"/>
        </w:rPr>
        <w:instrText xml:space="preserve"> HYPERLINK \l "Appendix_A_Target_154" \h </w:instrText>
      </w:r>
      <w:r>
        <w:rPr>
          <w:rStyle w:val="Hyperlink"/>
        </w:rPr>
      </w:r>
      <w:r>
        <w:rPr>
          <w:rStyle w:val="Hyperlink"/>
        </w:rPr>
        <w:fldChar w:fldCharType="separate"/>
      </w:r>
      <w:r>
        <w:rPr>
          <w:rStyle w:val="Hyperlink"/>
        </w:rPr>
        <w:t>&lt;154&gt; Section 2.2.3.4.1.1</w:t>
      </w:r>
      <w:r>
        <w:rPr>
          <w:rStyle w:val="Hyperlink"/>
        </w:rPr>
        <w:fldChar w:fldCharType="end"/>
      </w:r>
      <w:r>
        <w:t xml:space="preserve">: </w:t>
      </w:r>
      <w:bookmarkEnd w:id="1100"/>
      <w:r>
        <w:t xml:space="preserve"> Exchange 2003 does not remove the apostrophe "'" (U+0027).</w:t>
      </w:r>
    </w:p>
    <w:bookmarkStart w:id="1101" w:name="Appendix_A_155"/>
    <w:p w:rsidR="00EF22D5" w:rsidRDefault="006E59EC">
      <w:r>
        <w:rPr>
          <w:rStyle w:val="Hyperlink"/>
        </w:rPr>
        <w:fldChar w:fldCharType="begin"/>
      </w:r>
      <w:r>
        <w:rPr>
          <w:rStyle w:val="Hyperlink"/>
        </w:rPr>
        <w:instrText xml:space="preserve"> HY</w:instrText>
      </w:r>
      <w:r>
        <w:rPr>
          <w:rStyle w:val="Hyperlink"/>
        </w:rPr>
        <w:instrText xml:space="preserve">PERLINK \l "Appendix_A_Target_155" \h </w:instrText>
      </w:r>
      <w:r>
        <w:rPr>
          <w:rStyle w:val="Hyperlink"/>
        </w:rPr>
      </w:r>
      <w:r>
        <w:rPr>
          <w:rStyle w:val="Hyperlink"/>
        </w:rPr>
        <w:fldChar w:fldCharType="separate"/>
      </w:r>
      <w:r>
        <w:rPr>
          <w:rStyle w:val="Hyperlink"/>
        </w:rPr>
        <w:t>&lt;155&gt; Section 2.2.3.4.1.1</w:t>
      </w:r>
      <w:r>
        <w:rPr>
          <w:rStyle w:val="Hyperlink"/>
        </w:rPr>
        <w:fldChar w:fldCharType="end"/>
      </w:r>
      <w:r>
        <w:t xml:space="preserve">: </w:t>
      </w:r>
      <w:bookmarkEnd w:id="1101"/>
      <w:r>
        <w:t xml:space="preserve"> Exchange 2003 sets the </w:t>
      </w:r>
      <w:r>
        <w:rPr>
          <w:b/>
        </w:rPr>
        <w:t xml:space="preserve">PidTagAttachFilename </w:t>
      </w:r>
      <w:r>
        <w:t xml:space="preserve">property ([MS-OXCMSG] section 2.2.2.11) to "NONAME" when the </w:t>
      </w:r>
      <w:r>
        <w:rPr>
          <w:b/>
        </w:rPr>
        <w:t xml:space="preserve">PidTagAttachLongFilename </w:t>
      </w:r>
      <w:r>
        <w:t>property ([MS-OXCMSG] section 2.2.2.10) is empty.</w:t>
      </w:r>
    </w:p>
    <w:bookmarkStart w:id="1102" w:name="Appendix_A_156"/>
    <w:p w:rsidR="00EF22D5" w:rsidRDefault="006E59EC">
      <w:r>
        <w:rPr>
          <w:rStyle w:val="Hyperlink"/>
        </w:rPr>
        <w:fldChar w:fldCharType="begin"/>
      </w:r>
      <w:r>
        <w:rPr>
          <w:rStyle w:val="Hyperlink"/>
        </w:rPr>
        <w:instrText xml:space="preserve"> HYPERL</w:instrText>
      </w:r>
      <w:r>
        <w:rPr>
          <w:rStyle w:val="Hyperlink"/>
        </w:rPr>
        <w:instrText xml:space="preserve">INK \l "Appendix_A_Target_156" \h </w:instrText>
      </w:r>
      <w:r>
        <w:rPr>
          <w:rStyle w:val="Hyperlink"/>
        </w:rPr>
      </w:r>
      <w:r>
        <w:rPr>
          <w:rStyle w:val="Hyperlink"/>
        </w:rPr>
        <w:fldChar w:fldCharType="separate"/>
      </w:r>
      <w:r>
        <w:rPr>
          <w:rStyle w:val="Hyperlink"/>
        </w:rPr>
        <w:t>&lt;156&gt; Section 2.2.3.4.1.1</w:t>
      </w:r>
      <w:r>
        <w:rPr>
          <w:rStyle w:val="Hyperlink"/>
        </w:rPr>
        <w:fldChar w:fldCharType="end"/>
      </w:r>
      <w:r>
        <w:t xml:space="preserve">: </w:t>
      </w:r>
      <w:bookmarkEnd w:id="1102"/>
      <w:r>
        <w:t xml:space="preserve"> Exchange 2003 deletes the extension portion of the file name copied to the </w:t>
      </w:r>
      <w:r>
        <w:rPr>
          <w:b/>
        </w:rPr>
        <w:t xml:space="preserve">PidTagAttachFilename </w:t>
      </w:r>
      <w:r>
        <w:t>property ([MS-OXCMSG] section 2.2.2.11) when the original extension is greater than three charact</w:t>
      </w:r>
      <w:r>
        <w:t>ers in length.</w:t>
      </w:r>
    </w:p>
    <w:bookmarkStart w:id="1103" w:name="Appendix_A_157"/>
    <w:p w:rsidR="00EF22D5" w:rsidRDefault="006E59EC">
      <w:r>
        <w:rPr>
          <w:rStyle w:val="Hyperlink"/>
        </w:rPr>
        <w:fldChar w:fldCharType="begin"/>
      </w:r>
      <w:r>
        <w:rPr>
          <w:rStyle w:val="Hyperlink"/>
        </w:rPr>
        <w:instrText xml:space="preserve"> HYPERLINK \l "Appendix_A_Target_157" \h </w:instrText>
      </w:r>
      <w:r>
        <w:rPr>
          <w:rStyle w:val="Hyperlink"/>
        </w:rPr>
      </w:r>
      <w:r>
        <w:rPr>
          <w:rStyle w:val="Hyperlink"/>
        </w:rPr>
        <w:fldChar w:fldCharType="separate"/>
      </w:r>
      <w:r>
        <w:rPr>
          <w:rStyle w:val="Hyperlink"/>
        </w:rPr>
        <w:t>&lt;157&gt; Section 2.2.3.4.1.1</w:t>
      </w:r>
      <w:r>
        <w:rPr>
          <w:rStyle w:val="Hyperlink"/>
        </w:rPr>
        <w:fldChar w:fldCharType="end"/>
      </w:r>
      <w:r>
        <w:t xml:space="preserve">: </w:t>
      </w:r>
      <w:bookmarkEnd w:id="1103"/>
      <w:r>
        <w:t xml:space="preserve"> Exchange 2003 truncates the name part of the </w:t>
      </w:r>
      <w:r>
        <w:rPr>
          <w:b/>
        </w:rPr>
        <w:t xml:space="preserve">PidTagAttachLongFilename </w:t>
      </w:r>
      <w:r>
        <w:t>property ([MS-OXCMSG] section 2.2.2.10) to eight characters and does not add "~1".</w:t>
      </w:r>
    </w:p>
    <w:bookmarkStart w:id="1104" w:name="Appendix_A_158"/>
    <w:p w:rsidR="00EF22D5" w:rsidRDefault="006E59EC">
      <w:r>
        <w:rPr>
          <w:rStyle w:val="Hyperlink"/>
        </w:rPr>
        <w:fldChar w:fldCharType="begin"/>
      </w:r>
      <w:r>
        <w:rPr>
          <w:rStyle w:val="Hyperlink"/>
        </w:rPr>
        <w:instrText xml:space="preserve"> HYPERLINK \l "Appendix_A_Target_158" \h </w:instrText>
      </w:r>
      <w:r>
        <w:rPr>
          <w:rStyle w:val="Hyperlink"/>
        </w:rPr>
      </w:r>
      <w:r>
        <w:rPr>
          <w:rStyle w:val="Hyperlink"/>
        </w:rPr>
        <w:fldChar w:fldCharType="separate"/>
      </w:r>
      <w:r>
        <w:rPr>
          <w:rStyle w:val="Hyperlink"/>
        </w:rPr>
        <w:t>&lt;158&gt; Section 2.2.3.4.1.1</w:t>
      </w:r>
      <w:r>
        <w:rPr>
          <w:rStyle w:val="Hyperlink"/>
        </w:rPr>
        <w:fldChar w:fldCharType="end"/>
      </w:r>
      <w:r>
        <w:t xml:space="preserve">: </w:t>
      </w:r>
      <w:bookmarkEnd w:id="1104"/>
      <w:r>
        <w:t xml:space="preserve">Exchange 2003 does not generate the extension part of the </w:t>
      </w:r>
      <w:r>
        <w:rPr>
          <w:b/>
        </w:rPr>
        <w:t>PidTagAttachFilename</w:t>
      </w:r>
      <w:r>
        <w:t xml:space="preserve"> property ([MS-OXCMSG] section 2.2.2.11).</w:t>
      </w:r>
    </w:p>
    <w:bookmarkStart w:id="1105" w:name="Appendix_A_159"/>
    <w:p w:rsidR="00EF22D5" w:rsidRDefault="006E59EC">
      <w:r>
        <w:rPr>
          <w:rStyle w:val="Hyperlink"/>
        </w:rPr>
        <w:fldChar w:fldCharType="begin"/>
      </w:r>
      <w:r>
        <w:rPr>
          <w:rStyle w:val="Hyperlink"/>
        </w:rPr>
        <w:instrText xml:space="preserve"> HYPERLINK \l "Appendix_A_Target_159" \h </w:instrText>
      </w:r>
      <w:r>
        <w:rPr>
          <w:rStyle w:val="Hyperlink"/>
        </w:rPr>
      </w:r>
      <w:r>
        <w:rPr>
          <w:rStyle w:val="Hyperlink"/>
        </w:rPr>
        <w:fldChar w:fldCharType="separate"/>
      </w:r>
      <w:r>
        <w:rPr>
          <w:rStyle w:val="Hyperlink"/>
        </w:rPr>
        <w:t>&lt;159&gt; Section 2.2.3.4.1</w:t>
      </w:r>
      <w:r>
        <w:rPr>
          <w:rStyle w:val="Hyperlink"/>
        </w:rPr>
        <w:t>.2</w:t>
      </w:r>
      <w:r>
        <w:rPr>
          <w:rStyle w:val="Hyperlink"/>
        </w:rPr>
        <w:fldChar w:fldCharType="end"/>
      </w:r>
      <w:r>
        <w:t xml:space="preserve">: </w:t>
      </w:r>
      <w:bookmarkEnd w:id="1105"/>
      <w:r>
        <w:t xml:space="preserve">Exchange 2003 only replaces the "application/ms-tnef " value with "application/octet-stream" when it is the </w:t>
      </w:r>
      <w:r>
        <w:rPr>
          <w:b/>
        </w:rPr>
        <w:t>Content-Type</w:t>
      </w:r>
      <w:r>
        <w:t xml:space="preserve"> header for the root body part.</w:t>
      </w:r>
    </w:p>
    <w:bookmarkStart w:id="1106" w:name="Appendix_A_160"/>
    <w:p w:rsidR="00EF22D5" w:rsidRDefault="006E59EC">
      <w:r>
        <w:rPr>
          <w:rStyle w:val="Hyperlink"/>
        </w:rPr>
        <w:fldChar w:fldCharType="begin"/>
      </w:r>
      <w:r>
        <w:rPr>
          <w:rStyle w:val="Hyperlink"/>
        </w:rPr>
        <w:instrText xml:space="preserve"> HYPERLINK \l "Appendix_A_Target_160" \h </w:instrText>
      </w:r>
      <w:r>
        <w:rPr>
          <w:rStyle w:val="Hyperlink"/>
        </w:rPr>
      </w:r>
      <w:r>
        <w:rPr>
          <w:rStyle w:val="Hyperlink"/>
        </w:rPr>
        <w:fldChar w:fldCharType="separate"/>
      </w:r>
      <w:r>
        <w:rPr>
          <w:rStyle w:val="Hyperlink"/>
        </w:rPr>
        <w:t>&lt;160&gt; Section 2.2.3.4.1.3</w:t>
      </w:r>
      <w:r>
        <w:rPr>
          <w:rStyle w:val="Hyperlink"/>
        </w:rPr>
        <w:fldChar w:fldCharType="end"/>
      </w:r>
      <w:r>
        <w:t xml:space="preserve">: </w:t>
      </w:r>
      <w:bookmarkEnd w:id="1106"/>
      <w:r>
        <w:t>Office Outlook 2003 and Offic</w:t>
      </w:r>
      <w:r>
        <w:t xml:space="preserve">e Outlook 2007 do not use the parameters of the </w:t>
      </w:r>
      <w:r>
        <w:rPr>
          <w:b/>
        </w:rPr>
        <w:t>Content-Disposition</w:t>
      </w:r>
      <w:r>
        <w:t xml:space="preserve"> header to set creation or modification dates.</w:t>
      </w:r>
    </w:p>
    <w:bookmarkStart w:id="1107" w:name="Appendix_A_161"/>
    <w:p w:rsidR="00EF22D5" w:rsidRDefault="006E59EC">
      <w:r>
        <w:rPr>
          <w:rStyle w:val="Hyperlink"/>
        </w:rPr>
        <w:fldChar w:fldCharType="begin"/>
      </w:r>
      <w:r>
        <w:rPr>
          <w:rStyle w:val="Hyperlink"/>
        </w:rPr>
        <w:instrText xml:space="preserve"> HYPERLINK \l "Appendix_A_Target_161" \h </w:instrText>
      </w:r>
      <w:r>
        <w:rPr>
          <w:rStyle w:val="Hyperlink"/>
        </w:rPr>
      </w:r>
      <w:r>
        <w:rPr>
          <w:rStyle w:val="Hyperlink"/>
        </w:rPr>
        <w:fldChar w:fldCharType="separate"/>
      </w:r>
      <w:r>
        <w:rPr>
          <w:rStyle w:val="Hyperlink"/>
        </w:rPr>
        <w:t>&lt;161&gt; Section 2.2.3.4.1.3</w:t>
      </w:r>
      <w:r>
        <w:rPr>
          <w:rStyle w:val="Hyperlink"/>
        </w:rPr>
        <w:fldChar w:fldCharType="end"/>
      </w:r>
      <w:r>
        <w:t xml:space="preserve">: </w:t>
      </w:r>
      <w:bookmarkEnd w:id="1107"/>
      <w:r>
        <w:t xml:space="preserve"> Exchange 2007, Exchange 2010, Exchange 2013, Exchange 2016, and Exchan</w:t>
      </w:r>
      <w:r>
        <w:t xml:space="preserve">ge 2019 set the </w:t>
      </w:r>
      <w:r>
        <w:rPr>
          <w:b/>
        </w:rPr>
        <w:t>PidTagCreationTime</w:t>
      </w:r>
      <w:r>
        <w:t xml:space="preserve"> property ([MS-OXCMSG] section 2.2.2.3) and the </w:t>
      </w:r>
      <w:r>
        <w:rPr>
          <w:b/>
        </w:rPr>
        <w:t>PidTagLastModificationTime</w:t>
      </w:r>
      <w:r>
        <w:t xml:space="preserve"> property ([MS-OXCMSG] section 2.2.2.2) by using this procedure. </w:t>
      </w:r>
    </w:p>
    <w:bookmarkStart w:id="1108" w:name="Appendix_A_162"/>
    <w:p w:rsidR="00EF22D5" w:rsidRDefault="006E59EC">
      <w:r>
        <w:rPr>
          <w:rStyle w:val="Hyperlink"/>
        </w:rPr>
        <w:fldChar w:fldCharType="begin"/>
      </w:r>
      <w:r>
        <w:rPr>
          <w:rStyle w:val="Hyperlink"/>
        </w:rPr>
        <w:instrText xml:space="preserve"> HYPERLINK \l "Appendix_A_Target_162" \h </w:instrText>
      </w:r>
      <w:r>
        <w:rPr>
          <w:rStyle w:val="Hyperlink"/>
        </w:rPr>
      </w:r>
      <w:r>
        <w:rPr>
          <w:rStyle w:val="Hyperlink"/>
        </w:rPr>
        <w:fldChar w:fldCharType="separate"/>
      </w:r>
      <w:r>
        <w:rPr>
          <w:rStyle w:val="Hyperlink"/>
        </w:rPr>
        <w:t>&lt;162&gt; Section 2.2.3.4.1.3</w:t>
      </w:r>
      <w:r>
        <w:rPr>
          <w:rStyle w:val="Hyperlink"/>
        </w:rPr>
        <w:fldChar w:fldCharType="end"/>
      </w:r>
      <w:r>
        <w:t xml:space="preserve">: </w:t>
      </w:r>
      <w:bookmarkEnd w:id="1108"/>
      <w:r>
        <w:t>Exchange 20</w:t>
      </w:r>
      <w:r>
        <w:t xml:space="preserve">03 uses current system time to set the </w:t>
      </w:r>
      <w:r>
        <w:rPr>
          <w:b/>
        </w:rPr>
        <w:t>PidTagLastModificationTime</w:t>
      </w:r>
      <w:r>
        <w:t xml:space="preserve"> property ([MS-OXCMSG] section 2.2.2.2). </w:t>
      </w:r>
    </w:p>
    <w:bookmarkStart w:id="1109" w:name="Appendix_A_163"/>
    <w:p w:rsidR="00EF22D5" w:rsidRDefault="006E59EC">
      <w:r>
        <w:rPr>
          <w:rStyle w:val="Hyperlink"/>
        </w:rPr>
        <w:fldChar w:fldCharType="begin"/>
      </w:r>
      <w:r>
        <w:rPr>
          <w:rStyle w:val="Hyperlink"/>
        </w:rPr>
        <w:instrText xml:space="preserve"> HYPERLINK \l "Appendix_A_Target_163" \h </w:instrText>
      </w:r>
      <w:r>
        <w:rPr>
          <w:rStyle w:val="Hyperlink"/>
        </w:rPr>
      </w:r>
      <w:r>
        <w:rPr>
          <w:rStyle w:val="Hyperlink"/>
        </w:rPr>
        <w:fldChar w:fldCharType="separate"/>
      </w:r>
      <w:r>
        <w:rPr>
          <w:rStyle w:val="Hyperlink"/>
        </w:rPr>
        <w:t>&lt;163&gt; Section 2.2.3.4.1.4</w:t>
      </w:r>
      <w:r>
        <w:rPr>
          <w:rStyle w:val="Hyperlink"/>
        </w:rPr>
        <w:fldChar w:fldCharType="end"/>
      </w:r>
      <w:r>
        <w:t xml:space="preserve">: </w:t>
      </w:r>
      <w:bookmarkEnd w:id="1109"/>
      <w:r>
        <w:t xml:space="preserve">Exchange 2003 does not map the </w:t>
      </w:r>
      <w:r>
        <w:rPr>
          <w:b/>
        </w:rPr>
        <w:t>Content-Base</w:t>
      </w:r>
      <w:r>
        <w:t xml:space="preserve"> header to the </w:t>
      </w:r>
      <w:r>
        <w:rPr>
          <w:b/>
        </w:rPr>
        <w:t>PidTagAttachContentB</w:t>
      </w:r>
      <w:r>
        <w:rPr>
          <w:b/>
        </w:rPr>
        <w:t>ase</w:t>
      </w:r>
      <w:r>
        <w:t xml:space="preserve"> property ([MS-OXCMSG] section 2.2.2.29) on attachments. </w:t>
      </w:r>
    </w:p>
    <w:bookmarkStart w:id="1110" w:name="Appendix_A_164"/>
    <w:p w:rsidR="00EF22D5" w:rsidRDefault="006E59EC">
      <w:r>
        <w:rPr>
          <w:rStyle w:val="Hyperlink"/>
        </w:rPr>
        <w:fldChar w:fldCharType="begin"/>
      </w:r>
      <w:r>
        <w:rPr>
          <w:rStyle w:val="Hyperlink"/>
        </w:rPr>
        <w:instrText xml:space="preserve"> HYPERLINK \l "Appendix_A_Target_164" \h </w:instrText>
      </w:r>
      <w:r>
        <w:rPr>
          <w:rStyle w:val="Hyperlink"/>
        </w:rPr>
      </w:r>
      <w:r>
        <w:rPr>
          <w:rStyle w:val="Hyperlink"/>
        </w:rPr>
        <w:fldChar w:fldCharType="separate"/>
      </w:r>
      <w:r>
        <w:rPr>
          <w:rStyle w:val="Hyperlink"/>
        </w:rPr>
        <w:t>&lt;164&gt; Section 2.2.3.4.1.4.1</w:t>
      </w:r>
      <w:r>
        <w:rPr>
          <w:rStyle w:val="Hyperlink"/>
        </w:rPr>
        <w:fldChar w:fldCharType="end"/>
      </w:r>
      <w:r>
        <w:t xml:space="preserve">: </w:t>
      </w:r>
      <w:bookmarkEnd w:id="1110"/>
      <w:r>
        <w:t xml:space="preserve"> Exchange 2007 does not verify that inline attachment candidates are referenced from an &lt;img&gt; HTML element in the HTML mes</w:t>
      </w:r>
      <w:r>
        <w:t>sage body before marking them as inline.</w:t>
      </w:r>
    </w:p>
    <w:bookmarkStart w:id="1111" w:name="Appendix_A_165"/>
    <w:p w:rsidR="00EF22D5" w:rsidRDefault="006E59EC">
      <w:r>
        <w:rPr>
          <w:rStyle w:val="Hyperlink"/>
        </w:rPr>
        <w:fldChar w:fldCharType="begin"/>
      </w:r>
      <w:r>
        <w:rPr>
          <w:rStyle w:val="Hyperlink"/>
        </w:rPr>
        <w:instrText xml:space="preserve"> HYPERLINK \l "Appendix_A_Target_165" \h </w:instrText>
      </w:r>
      <w:r>
        <w:rPr>
          <w:rStyle w:val="Hyperlink"/>
        </w:rPr>
      </w:r>
      <w:r>
        <w:rPr>
          <w:rStyle w:val="Hyperlink"/>
        </w:rPr>
        <w:fldChar w:fldCharType="separate"/>
      </w:r>
      <w:r>
        <w:rPr>
          <w:rStyle w:val="Hyperlink"/>
        </w:rPr>
        <w:t>&lt;165&gt; Section 2.2.3.4.1.4.1</w:t>
      </w:r>
      <w:r>
        <w:rPr>
          <w:rStyle w:val="Hyperlink"/>
        </w:rPr>
        <w:fldChar w:fldCharType="end"/>
      </w:r>
      <w:r>
        <w:t xml:space="preserve">: </w:t>
      </w:r>
      <w:bookmarkEnd w:id="1111"/>
      <w:r>
        <w:t xml:space="preserve"> The initial release version of Exchange 2010 and Microsoft Exchange Server 2010 Service Pack 1 (SP1) do not check the </w:t>
      </w:r>
      <w:r>
        <w:rPr>
          <w:b/>
        </w:rPr>
        <w:t>Content-Type</w:t>
      </w:r>
      <w:r>
        <w:t xml:space="preserve"> header</w:t>
      </w:r>
      <w:r>
        <w:t xml:space="preserve"> of inline attachment candidates. Exchange 2010 SP2, Exchange 2013, Exchange 2016, and Exchange 2019 check the </w:t>
      </w:r>
      <w:r>
        <w:rPr>
          <w:b/>
        </w:rPr>
        <w:t>Content-Type</w:t>
      </w:r>
      <w:r>
        <w:t xml:space="preserve"> header.</w:t>
      </w:r>
    </w:p>
    <w:bookmarkStart w:id="1112" w:name="Appendix_A_166"/>
    <w:p w:rsidR="00EF22D5" w:rsidRDefault="006E59EC">
      <w:r>
        <w:rPr>
          <w:rStyle w:val="Hyperlink"/>
        </w:rPr>
        <w:fldChar w:fldCharType="begin"/>
      </w:r>
      <w:r>
        <w:rPr>
          <w:rStyle w:val="Hyperlink"/>
        </w:rPr>
        <w:instrText xml:space="preserve"> HYPERLINK \l "Appendix_A_Target_166" \h </w:instrText>
      </w:r>
      <w:r>
        <w:rPr>
          <w:rStyle w:val="Hyperlink"/>
        </w:rPr>
      </w:r>
      <w:r>
        <w:rPr>
          <w:rStyle w:val="Hyperlink"/>
        </w:rPr>
        <w:fldChar w:fldCharType="separate"/>
      </w:r>
      <w:r>
        <w:rPr>
          <w:rStyle w:val="Hyperlink"/>
        </w:rPr>
        <w:t>&lt;166&gt; Section 2.2.3.4.1.4.1</w:t>
      </w:r>
      <w:r>
        <w:rPr>
          <w:rStyle w:val="Hyperlink"/>
        </w:rPr>
        <w:fldChar w:fldCharType="end"/>
      </w:r>
      <w:r>
        <w:t xml:space="preserve">: </w:t>
      </w:r>
      <w:bookmarkEnd w:id="1112"/>
      <w:r>
        <w:t xml:space="preserve"> Microsoft Office Outlook 2007 QFE 2276479, as desc</w:t>
      </w:r>
      <w:r>
        <w:t xml:space="preserve">ribed in </w:t>
      </w:r>
      <w:hyperlink r:id="rId479">
        <w:r>
          <w:rPr>
            <w:rStyle w:val="Hyperlink"/>
          </w:rPr>
          <w:t>[MSKB2276479]</w:t>
        </w:r>
      </w:hyperlink>
      <w:r>
        <w:t xml:space="preserve">, sets both the </w:t>
      </w:r>
      <w:r>
        <w:rPr>
          <w:b/>
        </w:rPr>
        <w:t>attInvisibleInHtml</w:t>
      </w:r>
      <w:r>
        <w:t xml:space="preserve"> and the </w:t>
      </w:r>
      <w:r>
        <w:rPr>
          <w:b/>
        </w:rPr>
        <w:t>attRenderedInBody</w:t>
      </w:r>
      <w:r>
        <w:t xml:space="preserve"> flag in the </w:t>
      </w:r>
      <w:r>
        <w:rPr>
          <w:b/>
        </w:rPr>
        <w:t>PidTagAttachFlags</w:t>
      </w:r>
      <w:r>
        <w:t xml:space="preserve"> property ([MS-OXCMSG] section 2.2.2.18).</w:t>
      </w:r>
    </w:p>
    <w:bookmarkStart w:id="1113" w:name="Appendix_A_167"/>
    <w:p w:rsidR="00EF22D5" w:rsidRDefault="006E59EC">
      <w:r>
        <w:rPr>
          <w:rStyle w:val="Hyperlink"/>
        </w:rPr>
        <w:fldChar w:fldCharType="begin"/>
      </w:r>
      <w:r>
        <w:rPr>
          <w:rStyle w:val="Hyperlink"/>
        </w:rPr>
        <w:instrText xml:space="preserve"> HYPERLINK \l "Appendix_A_Target_1</w:instrText>
      </w:r>
      <w:r>
        <w:rPr>
          <w:rStyle w:val="Hyperlink"/>
        </w:rPr>
        <w:instrText xml:space="preserve">67" \h </w:instrText>
      </w:r>
      <w:r>
        <w:rPr>
          <w:rStyle w:val="Hyperlink"/>
        </w:rPr>
      </w:r>
      <w:r>
        <w:rPr>
          <w:rStyle w:val="Hyperlink"/>
        </w:rPr>
        <w:fldChar w:fldCharType="separate"/>
      </w:r>
      <w:r>
        <w:rPr>
          <w:rStyle w:val="Hyperlink"/>
        </w:rPr>
        <w:t>&lt;167&gt; Section 2.2.3.4.2.1</w:t>
      </w:r>
      <w:r>
        <w:rPr>
          <w:rStyle w:val="Hyperlink"/>
        </w:rPr>
        <w:fldChar w:fldCharType="end"/>
      </w:r>
      <w:r>
        <w:t xml:space="preserve">: </w:t>
      </w:r>
      <w:bookmarkEnd w:id="1113"/>
      <w:r>
        <w:t xml:space="preserve">Exchange 2003 does not write the </w:t>
      </w:r>
      <w:r>
        <w:rPr>
          <w:b/>
        </w:rPr>
        <w:t>PidNameAttachmentMacContentType</w:t>
      </w:r>
      <w:r>
        <w:t xml:space="preserve"> property ([MS-OXCMSG] section 2.2.2.29).</w:t>
      </w:r>
    </w:p>
    <w:bookmarkStart w:id="1114" w:name="Appendix_A_168"/>
    <w:p w:rsidR="00EF22D5" w:rsidRDefault="006E59EC">
      <w:r>
        <w:rPr>
          <w:rStyle w:val="Hyperlink"/>
        </w:rPr>
        <w:fldChar w:fldCharType="begin"/>
      </w:r>
      <w:r>
        <w:rPr>
          <w:rStyle w:val="Hyperlink"/>
        </w:rPr>
        <w:instrText xml:space="preserve"> HYPERLINK \l "Appendix_A_Target_168" \h </w:instrText>
      </w:r>
      <w:r>
        <w:rPr>
          <w:rStyle w:val="Hyperlink"/>
        </w:rPr>
      </w:r>
      <w:r>
        <w:rPr>
          <w:rStyle w:val="Hyperlink"/>
        </w:rPr>
        <w:fldChar w:fldCharType="separate"/>
      </w:r>
      <w:r>
        <w:rPr>
          <w:rStyle w:val="Hyperlink"/>
        </w:rPr>
        <w:t>&lt;168&gt; Section 2.2.3.4.2.1</w:t>
      </w:r>
      <w:r>
        <w:rPr>
          <w:rStyle w:val="Hyperlink"/>
        </w:rPr>
        <w:fldChar w:fldCharType="end"/>
      </w:r>
      <w:r>
        <w:t xml:space="preserve">: </w:t>
      </w:r>
      <w:bookmarkEnd w:id="1114"/>
      <w:r>
        <w:t xml:space="preserve">Exchange 2003 does not write the </w:t>
      </w:r>
      <w:r>
        <w:rPr>
          <w:b/>
        </w:rPr>
        <w:t>PidNameAtta</w:t>
      </w:r>
      <w:r>
        <w:rPr>
          <w:b/>
        </w:rPr>
        <w:t>chmentMacInfo</w:t>
      </w:r>
      <w:r>
        <w:t xml:space="preserve"> property ([MS-OXCMSG] section 2.2.2.29).</w:t>
      </w:r>
    </w:p>
    <w:bookmarkStart w:id="1115" w:name="Appendix_A_169"/>
    <w:p w:rsidR="00EF22D5" w:rsidRDefault="006E59EC">
      <w:r>
        <w:rPr>
          <w:rStyle w:val="Hyperlink"/>
        </w:rPr>
        <w:fldChar w:fldCharType="begin"/>
      </w:r>
      <w:r>
        <w:rPr>
          <w:rStyle w:val="Hyperlink"/>
        </w:rPr>
        <w:instrText xml:space="preserve"> HYPERLINK \l "Appendix_A_Target_169" \h </w:instrText>
      </w:r>
      <w:r>
        <w:rPr>
          <w:rStyle w:val="Hyperlink"/>
        </w:rPr>
      </w:r>
      <w:r>
        <w:rPr>
          <w:rStyle w:val="Hyperlink"/>
        </w:rPr>
        <w:fldChar w:fldCharType="separate"/>
      </w:r>
      <w:r>
        <w:rPr>
          <w:rStyle w:val="Hyperlink"/>
        </w:rPr>
        <w:t>&lt;169&gt; Section 2.2.3.4.2.1</w:t>
      </w:r>
      <w:r>
        <w:rPr>
          <w:rStyle w:val="Hyperlink"/>
        </w:rPr>
        <w:fldChar w:fldCharType="end"/>
      </w:r>
      <w:r>
        <w:t xml:space="preserve">: </w:t>
      </w:r>
      <w:bookmarkEnd w:id="1115"/>
      <w:r>
        <w:t>Exchange 2003 does not reject the message as not MIME-compliant when parsing of the header part fails.</w:t>
      </w:r>
    </w:p>
    <w:bookmarkStart w:id="1116" w:name="Appendix_A_170"/>
    <w:p w:rsidR="00EF22D5" w:rsidRDefault="006E59EC">
      <w:r>
        <w:rPr>
          <w:rStyle w:val="Hyperlink"/>
        </w:rPr>
        <w:fldChar w:fldCharType="begin"/>
      </w:r>
      <w:r>
        <w:rPr>
          <w:rStyle w:val="Hyperlink"/>
        </w:rPr>
        <w:instrText xml:space="preserve"> HYPERLINK \l "Appendix_A</w:instrText>
      </w:r>
      <w:r>
        <w:rPr>
          <w:rStyle w:val="Hyperlink"/>
        </w:rPr>
        <w:instrText xml:space="preserve">_Target_170" \h </w:instrText>
      </w:r>
      <w:r>
        <w:rPr>
          <w:rStyle w:val="Hyperlink"/>
        </w:rPr>
      </w:r>
      <w:r>
        <w:rPr>
          <w:rStyle w:val="Hyperlink"/>
        </w:rPr>
        <w:fldChar w:fldCharType="separate"/>
      </w:r>
      <w:r>
        <w:rPr>
          <w:rStyle w:val="Hyperlink"/>
        </w:rPr>
        <w:t>&lt;170&gt; Section 2.2.3.4.2.1</w:t>
      </w:r>
      <w:r>
        <w:rPr>
          <w:rStyle w:val="Hyperlink"/>
        </w:rPr>
        <w:fldChar w:fldCharType="end"/>
      </w:r>
      <w:r>
        <w:t xml:space="preserve">: </w:t>
      </w:r>
      <w:bookmarkEnd w:id="1116"/>
      <w:r>
        <w:t>Exchange 2007 gets the attachment file name from AppleSingle data, instead of preferring a file name found in MIME headers.</w:t>
      </w:r>
    </w:p>
    <w:bookmarkStart w:id="1117" w:name="Appendix_A_171"/>
    <w:p w:rsidR="00EF22D5" w:rsidRDefault="006E59EC">
      <w:r>
        <w:rPr>
          <w:rStyle w:val="Hyperlink"/>
        </w:rPr>
        <w:lastRenderedPageBreak/>
        <w:fldChar w:fldCharType="begin"/>
      </w:r>
      <w:r>
        <w:rPr>
          <w:rStyle w:val="Hyperlink"/>
        </w:rPr>
        <w:instrText xml:space="preserve"> HYPERLINK \l "Appendix_A_Target_171" \h </w:instrText>
      </w:r>
      <w:r>
        <w:rPr>
          <w:rStyle w:val="Hyperlink"/>
        </w:rPr>
      </w:r>
      <w:r>
        <w:rPr>
          <w:rStyle w:val="Hyperlink"/>
        </w:rPr>
        <w:fldChar w:fldCharType="separate"/>
      </w:r>
      <w:r>
        <w:rPr>
          <w:rStyle w:val="Hyperlink"/>
        </w:rPr>
        <w:t>&lt;171&gt; Section 2.2.3.4.2.2</w:t>
      </w:r>
      <w:r>
        <w:rPr>
          <w:rStyle w:val="Hyperlink"/>
        </w:rPr>
        <w:fldChar w:fldCharType="end"/>
      </w:r>
      <w:r>
        <w:t xml:space="preserve">: </w:t>
      </w:r>
      <w:bookmarkEnd w:id="1117"/>
      <w:r>
        <w:t>Exchange 2003 doe</w:t>
      </w:r>
      <w:r>
        <w:t xml:space="preserve">s not reject the message when the </w:t>
      </w:r>
      <w:hyperlink w:anchor="gt_8468588a-d147-45b8-848e-75449f61f368">
        <w:r>
          <w:rPr>
            <w:rStyle w:val="HyperlinkGreen"/>
            <w:b/>
          </w:rPr>
          <w:t>MIME reader</w:t>
        </w:r>
      </w:hyperlink>
      <w:r>
        <w:t xml:space="preserve"> fails to parse the </w:t>
      </w:r>
      <w:hyperlink w:anchor="gt_542b08b1-a76e-47da-9a00-e46b488b000f">
        <w:r>
          <w:rPr>
            <w:rStyle w:val="HyperlinkGreen"/>
            <w:b/>
          </w:rPr>
          <w:t>MIME body</w:t>
        </w:r>
      </w:hyperlink>
      <w:r>
        <w:t>.</w:t>
      </w:r>
    </w:p>
    <w:bookmarkStart w:id="1118" w:name="Appendix_A_172"/>
    <w:p w:rsidR="00EF22D5" w:rsidRDefault="006E59EC">
      <w:r>
        <w:rPr>
          <w:rStyle w:val="Hyperlink"/>
        </w:rPr>
        <w:fldChar w:fldCharType="begin"/>
      </w:r>
      <w:r>
        <w:rPr>
          <w:rStyle w:val="Hyperlink"/>
        </w:rPr>
        <w:instrText xml:space="preserve"> HYPERLINK \l "Appendix_A_Target_172" \h </w:instrText>
      </w:r>
      <w:r>
        <w:rPr>
          <w:rStyle w:val="Hyperlink"/>
        </w:rPr>
      </w:r>
      <w:r>
        <w:rPr>
          <w:rStyle w:val="Hyperlink"/>
        </w:rPr>
        <w:fldChar w:fldCharType="separate"/>
      </w:r>
      <w:r>
        <w:rPr>
          <w:rStyle w:val="Hyperlink"/>
        </w:rPr>
        <w:t>&lt;172&gt; Sectio</w:t>
      </w:r>
      <w:r>
        <w:rPr>
          <w:rStyle w:val="Hyperlink"/>
        </w:rPr>
        <w:t>n 2.2.3.4.2.2</w:t>
      </w:r>
      <w:r>
        <w:rPr>
          <w:rStyle w:val="Hyperlink"/>
        </w:rPr>
        <w:fldChar w:fldCharType="end"/>
      </w:r>
      <w:r>
        <w:t xml:space="preserve">: </w:t>
      </w:r>
      <w:bookmarkEnd w:id="1118"/>
      <w:r>
        <w:t>Exchange 2007 gets the attachment file name from AppleSingle or MacBinary data, instead of preferring a file name found in MIME headers.</w:t>
      </w:r>
    </w:p>
    <w:bookmarkStart w:id="1119" w:name="Appendix_A_173"/>
    <w:p w:rsidR="00EF22D5" w:rsidRDefault="006E59EC">
      <w:r>
        <w:rPr>
          <w:rStyle w:val="Hyperlink"/>
        </w:rPr>
        <w:fldChar w:fldCharType="begin"/>
      </w:r>
      <w:r>
        <w:rPr>
          <w:rStyle w:val="Hyperlink"/>
        </w:rPr>
        <w:instrText xml:space="preserve"> HYPERLINK \l "Appendix_A_Target_173" \h </w:instrText>
      </w:r>
      <w:r>
        <w:rPr>
          <w:rStyle w:val="Hyperlink"/>
        </w:rPr>
      </w:r>
      <w:r>
        <w:rPr>
          <w:rStyle w:val="Hyperlink"/>
        </w:rPr>
        <w:fldChar w:fldCharType="separate"/>
      </w:r>
      <w:r>
        <w:rPr>
          <w:rStyle w:val="Hyperlink"/>
        </w:rPr>
        <w:t>&lt;173&gt; Section 2.2.3.4.2.2</w:t>
      </w:r>
      <w:r>
        <w:rPr>
          <w:rStyle w:val="Hyperlink"/>
        </w:rPr>
        <w:fldChar w:fldCharType="end"/>
      </w:r>
      <w:r>
        <w:t xml:space="preserve">: </w:t>
      </w:r>
      <w:bookmarkEnd w:id="1119"/>
      <w:r>
        <w:t>Exchange 2003 does not map the Ma</w:t>
      </w:r>
      <w:r>
        <w:t xml:space="preserve">cBinary version number (MacBinary header offset 122) or the minimum MacBinary version number (MacBinary header offset 123) into the </w:t>
      </w:r>
      <w:r>
        <w:rPr>
          <w:b/>
        </w:rPr>
        <w:t>PidTagAttachDataBinary</w:t>
      </w:r>
      <w:r>
        <w:t xml:space="preserve"> property ([MS-OXCMSG] section 2.2.2.7). </w:t>
      </w:r>
    </w:p>
    <w:bookmarkStart w:id="1120" w:name="Appendix_A_174"/>
    <w:p w:rsidR="00EF22D5" w:rsidRDefault="006E59EC">
      <w:r>
        <w:rPr>
          <w:rStyle w:val="Hyperlink"/>
        </w:rPr>
        <w:fldChar w:fldCharType="begin"/>
      </w:r>
      <w:r>
        <w:rPr>
          <w:rStyle w:val="Hyperlink"/>
        </w:rPr>
        <w:instrText xml:space="preserve"> HYPERLINK \l "Appendix_A_Target_174" \h </w:instrText>
      </w:r>
      <w:r>
        <w:rPr>
          <w:rStyle w:val="Hyperlink"/>
        </w:rPr>
      </w:r>
      <w:r>
        <w:rPr>
          <w:rStyle w:val="Hyperlink"/>
        </w:rPr>
        <w:fldChar w:fldCharType="separate"/>
      </w:r>
      <w:r>
        <w:rPr>
          <w:rStyle w:val="Hyperlink"/>
        </w:rPr>
        <w:t>&lt;174&gt; Section 2.</w:t>
      </w:r>
      <w:r>
        <w:rPr>
          <w:rStyle w:val="Hyperlink"/>
        </w:rPr>
        <w:t>2.3.4.2.2</w:t>
      </w:r>
      <w:r>
        <w:rPr>
          <w:rStyle w:val="Hyperlink"/>
        </w:rPr>
        <w:fldChar w:fldCharType="end"/>
      </w:r>
      <w:r>
        <w:t xml:space="preserve">: </w:t>
      </w:r>
      <w:bookmarkEnd w:id="1120"/>
      <w:r>
        <w:t>Exchange 2007 does not support a MacBinary structure with additional header data or comment part present.</w:t>
      </w:r>
    </w:p>
    <w:bookmarkStart w:id="1121" w:name="Appendix_A_175"/>
    <w:p w:rsidR="00EF22D5" w:rsidRDefault="006E59EC">
      <w:r>
        <w:rPr>
          <w:rStyle w:val="Hyperlink"/>
        </w:rPr>
        <w:fldChar w:fldCharType="begin"/>
      </w:r>
      <w:r>
        <w:rPr>
          <w:rStyle w:val="Hyperlink"/>
        </w:rPr>
        <w:instrText xml:space="preserve"> HYPERLINK \l "Appendix_A_Target_175" \h </w:instrText>
      </w:r>
      <w:r>
        <w:rPr>
          <w:rStyle w:val="Hyperlink"/>
        </w:rPr>
      </w:r>
      <w:r>
        <w:rPr>
          <w:rStyle w:val="Hyperlink"/>
        </w:rPr>
        <w:fldChar w:fldCharType="separate"/>
      </w:r>
      <w:r>
        <w:rPr>
          <w:rStyle w:val="Hyperlink"/>
        </w:rPr>
        <w:t>&lt;175&gt; Section 2.2.3.4.2.2</w:t>
      </w:r>
      <w:r>
        <w:rPr>
          <w:rStyle w:val="Hyperlink"/>
        </w:rPr>
        <w:fldChar w:fldCharType="end"/>
      </w:r>
      <w:r>
        <w:t xml:space="preserve">: </w:t>
      </w:r>
      <w:bookmarkEnd w:id="1121"/>
      <w:r>
        <w:t>Exchange 2003</w:t>
      </w:r>
      <w:r>
        <w:t xml:space="preserve"> uses a maximum field length of 62 bytes for file name, not 63 bytes.</w:t>
      </w:r>
    </w:p>
    <w:bookmarkStart w:id="1122" w:name="Appendix_A_176"/>
    <w:p w:rsidR="00EF22D5" w:rsidRDefault="006E59EC">
      <w:r>
        <w:rPr>
          <w:rStyle w:val="Hyperlink"/>
        </w:rPr>
        <w:fldChar w:fldCharType="begin"/>
      </w:r>
      <w:r>
        <w:rPr>
          <w:rStyle w:val="Hyperlink"/>
        </w:rPr>
        <w:instrText xml:space="preserve"> HYPERLINK \l "Appendix_A_Target_176" \h </w:instrText>
      </w:r>
      <w:r>
        <w:rPr>
          <w:rStyle w:val="Hyperlink"/>
        </w:rPr>
      </w:r>
      <w:r>
        <w:rPr>
          <w:rStyle w:val="Hyperlink"/>
        </w:rPr>
        <w:fldChar w:fldCharType="separate"/>
      </w:r>
      <w:r>
        <w:rPr>
          <w:rStyle w:val="Hyperlink"/>
        </w:rPr>
        <w:t>&lt;176&gt; Section 2.2.3.4.2.2</w:t>
      </w:r>
      <w:r>
        <w:rPr>
          <w:rStyle w:val="Hyperlink"/>
        </w:rPr>
        <w:fldChar w:fldCharType="end"/>
      </w:r>
      <w:r>
        <w:t xml:space="preserve">: </w:t>
      </w:r>
      <w:bookmarkEnd w:id="1122"/>
      <w:r>
        <w:t>Exchange 2003 does not set the signature.</w:t>
      </w:r>
    </w:p>
    <w:bookmarkStart w:id="1123" w:name="Appendix_A_177"/>
    <w:p w:rsidR="00EF22D5" w:rsidRDefault="006E59EC">
      <w:r>
        <w:rPr>
          <w:rStyle w:val="Hyperlink"/>
        </w:rPr>
        <w:fldChar w:fldCharType="begin"/>
      </w:r>
      <w:r>
        <w:rPr>
          <w:rStyle w:val="Hyperlink"/>
        </w:rPr>
        <w:instrText xml:space="preserve"> HYPERLINK \l "Appendix_A_Target_177" \h </w:instrText>
      </w:r>
      <w:r>
        <w:rPr>
          <w:rStyle w:val="Hyperlink"/>
        </w:rPr>
      </w:r>
      <w:r>
        <w:rPr>
          <w:rStyle w:val="Hyperlink"/>
        </w:rPr>
        <w:fldChar w:fldCharType="separate"/>
      </w:r>
      <w:r>
        <w:rPr>
          <w:rStyle w:val="Hyperlink"/>
        </w:rPr>
        <w:t>&lt;177&gt; Section 2.2.3.4.2.2</w:t>
      </w:r>
      <w:r>
        <w:rPr>
          <w:rStyle w:val="Hyperlink"/>
        </w:rPr>
        <w:fldChar w:fldCharType="end"/>
      </w:r>
      <w:r>
        <w:t xml:space="preserve">: </w:t>
      </w:r>
      <w:bookmarkEnd w:id="1123"/>
      <w:r>
        <w:t>Ex</w:t>
      </w:r>
      <w:r>
        <w:t>change 2003 uses bytes 75:76 to map the horizontal location of the icon.</w:t>
      </w:r>
    </w:p>
    <w:bookmarkStart w:id="1124" w:name="Appendix_A_178"/>
    <w:p w:rsidR="00EF22D5" w:rsidRDefault="006E59EC">
      <w:r>
        <w:rPr>
          <w:rStyle w:val="Hyperlink"/>
        </w:rPr>
        <w:fldChar w:fldCharType="begin"/>
      </w:r>
      <w:r>
        <w:rPr>
          <w:rStyle w:val="Hyperlink"/>
        </w:rPr>
        <w:instrText xml:space="preserve"> HYPERLINK \l "Appendix_A_Target_178" \h </w:instrText>
      </w:r>
      <w:r>
        <w:rPr>
          <w:rStyle w:val="Hyperlink"/>
        </w:rPr>
      </w:r>
      <w:r>
        <w:rPr>
          <w:rStyle w:val="Hyperlink"/>
        </w:rPr>
        <w:fldChar w:fldCharType="separate"/>
      </w:r>
      <w:r>
        <w:rPr>
          <w:rStyle w:val="Hyperlink"/>
        </w:rPr>
        <w:t>&lt;178&gt; Section 2.2.3.4.2.2</w:t>
      </w:r>
      <w:r>
        <w:rPr>
          <w:rStyle w:val="Hyperlink"/>
        </w:rPr>
        <w:fldChar w:fldCharType="end"/>
      </w:r>
      <w:r>
        <w:t xml:space="preserve">: </w:t>
      </w:r>
      <w:bookmarkEnd w:id="1124"/>
      <w:r>
        <w:t xml:space="preserve">Exchange 2003 uses bytes 77:78 to map the vertical location of the icon. </w:t>
      </w:r>
    </w:p>
    <w:bookmarkStart w:id="1125" w:name="Appendix_A_179"/>
    <w:p w:rsidR="00EF22D5" w:rsidRDefault="006E59EC">
      <w:r>
        <w:rPr>
          <w:rStyle w:val="Hyperlink"/>
        </w:rPr>
        <w:fldChar w:fldCharType="begin"/>
      </w:r>
      <w:r>
        <w:rPr>
          <w:rStyle w:val="Hyperlink"/>
        </w:rPr>
        <w:instrText xml:space="preserve"> HYPERLINK \l "Appendix_A_Target_179</w:instrText>
      </w:r>
      <w:r>
        <w:rPr>
          <w:rStyle w:val="Hyperlink"/>
        </w:rPr>
        <w:instrText xml:space="preserve">" \h </w:instrText>
      </w:r>
      <w:r>
        <w:rPr>
          <w:rStyle w:val="Hyperlink"/>
        </w:rPr>
      </w:r>
      <w:r>
        <w:rPr>
          <w:rStyle w:val="Hyperlink"/>
        </w:rPr>
        <w:fldChar w:fldCharType="separate"/>
      </w:r>
      <w:r>
        <w:rPr>
          <w:rStyle w:val="Hyperlink"/>
        </w:rPr>
        <w:t>&lt;179&gt; Section 2.2.3.4.2.2</w:t>
      </w:r>
      <w:r>
        <w:rPr>
          <w:rStyle w:val="Hyperlink"/>
        </w:rPr>
        <w:fldChar w:fldCharType="end"/>
      </w:r>
      <w:r>
        <w:t xml:space="preserve">: </w:t>
      </w:r>
      <w:bookmarkEnd w:id="1125"/>
      <w:r>
        <w:t xml:space="preserve">Exchange 2003 and Exchange 2007 conversion handle only </w:t>
      </w:r>
      <w:hyperlink w:anchor="gt_64df5f51-e2e6-4cf2-a15f-5bc1167087b5">
        <w:r>
          <w:rPr>
            <w:rStyle w:val="HyperlinkGreen"/>
            <w:b/>
          </w:rPr>
          <w:t>EntryID</w:t>
        </w:r>
      </w:hyperlink>
      <w:r>
        <w:t xml:space="preserve"> values of 1, 2, 3, 8, and 9. Other EntryID values are ignored.</w:t>
      </w:r>
    </w:p>
    <w:bookmarkStart w:id="1126" w:name="Appendix_A_180"/>
    <w:p w:rsidR="00EF22D5" w:rsidRDefault="006E59EC">
      <w:r>
        <w:rPr>
          <w:rStyle w:val="Hyperlink"/>
        </w:rPr>
        <w:fldChar w:fldCharType="begin"/>
      </w:r>
      <w:r>
        <w:rPr>
          <w:rStyle w:val="Hyperlink"/>
        </w:rPr>
        <w:instrText xml:space="preserve"> HYPERLINK \l "Appendix_A_Target_</w:instrText>
      </w:r>
      <w:r>
        <w:rPr>
          <w:rStyle w:val="Hyperlink"/>
        </w:rPr>
        <w:instrText xml:space="preserve">180" \h </w:instrText>
      </w:r>
      <w:r>
        <w:rPr>
          <w:rStyle w:val="Hyperlink"/>
        </w:rPr>
      </w:r>
      <w:r>
        <w:rPr>
          <w:rStyle w:val="Hyperlink"/>
        </w:rPr>
        <w:fldChar w:fldCharType="separate"/>
      </w:r>
      <w:r>
        <w:rPr>
          <w:rStyle w:val="Hyperlink"/>
        </w:rPr>
        <w:t>&lt;180&gt; Section 2.2.3.4.2.3</w:t>
      </w:r>
      <w:r>
        <w:rPr>
          <w:rStyle w:val="Hyperlink"/>
        </w:rPr>
        <w:fldChar w:fldCharType="end"/>
      </w:r>
      <w:r>
        <w:t xml:space="preserve">: </w:t>
      </w:r>
      <w:bookmarkEnd w:id="1126"/>
      <w:r>
        <w:t xml:space="preserve">Exchange 2007 does not ignore the </w:t>
      </w:r>
      <w:r>
        <w:rPr>
          <w:b/>
        </w:rPr>
        <w:t>Content-Transfer-Encoding</w:t>
      </w:r>
      <w:r>
        <w:t xml:space="preserve"> header when dealing with BinHex60 attachments. If the </w:t>
      </w:r>
      <w:r>
        <w:rPr>
          <w:b/>
        </w:rPr>
        <w:t>Content-Transfer-Encoding</w:t>
      </w:r>
      <w:r>
        <w:t xml:space="preserve"> header is present, then Exchange 2007 uses the encoding method specified in the </w:t>
      </w:r>
      <w:r>
        <w:t xml:space="preserve">header to process the data. </w:t>
      </w:r>
    </w:p>
    <w:bookmarkStart w:id="1127" w:name="Appendix_A_181"/>
    <w:p w:rsidR="00EF22D5" w:rsidRDefault="006E59EC">
      <w:r>
        <w:rPr>
          <w:rStyle w:val="Hyperlink"/>
        </w:rPr>
        <w:fldChar w:fldCharType="begin"/>
      </w:r>
      <w:r>
        <w:rPr>
          <w:rStyle w:val="Hyperlink"/>
        </w:rPr>
        <w:instrText xml:space="preserve"> HYPERLINK \l "Appendix_A_Target_181" \h </w:instrText>
      </w:r>
      <w:r>
        <w:rPr>
          <w:rStyle w:val="Hyperlink"/>
        </w:rPr>
      </w:r>
      <w:r>
        <w:rPr>
          <w:rStyle w:val="Hyperlink"/>
        </w:rPr>
        <w:fldChar w:fldCharType="separate"/>
      </w:r>
      <w:r>
        <w:rPr>
          <w:rStyle w:val="Hyperlink"/>
        </w:rPr>
        <w:t>&lt;181&gt; Section 2.2.3.4.2.3</w:t>
      </w:r>
      <w:r>
        <w:rPr>
          <w:rStyle w:val="Hyperlink"/>
        </w:rPr>
        <w:fldChar w:fldCharType="end"/>
      </w:r>
      <w:r>
        <w:t xml:space="preserve">: </w:t>
      </w:r>
      <w:bookmarkEnd w:id="1127"/>
      <w:r>
        <w:t xml:space="preserve"> Exchange 2003 does not set the value of the </w:t>
      </w:r>
      <w:r>
        <w:rPr>
          <w:b/>
        </w:rPr>
        <w:t>PidNameAttachmentMacInfo</w:t>
      </w:r>
      <w:r>
        <w:t xml:space="preserve"> property ([MS-OXCMSG] section 2.2.2.29).</w:t>
      </w:r>
    </w:p>
    <w:bookmarkStart w:id="1128" w:name="Appendix_A_182"/>
    <w:p w:rsidR="00EF22D5" w:rsidRDefault="006E59EC">
      <w:r>
        <w:rPr>
          <w:rStyle w:val="Hyperlink"/>
        </w:rPr>
        <w:fldChar w:fldCharType="begin"/>
      </w:r>
      <w:r>
        <w:rPr>
          <w:rStyle w:val="Hyperlink"/>
        </w:rPr>
        <w:instrText xml:space="preserve"> HYPERLINK \l "Appendix_A_Target_182" \h </w:instrText>
      </w:r>
      <w:r>
        <w:rPr>
          <w:rStyle w:val="Hyperlink"/>
        </w:rPr>
      </w:r>
      <w:r>
        <w:rPr>
          <w:rStyle w:val="Hyperlink"/>
        </w:rPr>
        <w:fldChar w:fldCharType="separate"/>
      </w:r>
      <w:r>
        <w:rPr>
          <w:rStyle w:val="Hyperlink"/>
        </w:rPr>
        <w:t>&lt;</w:t>
      </w:r>
      <w:r>
        <w:rPr>
          <w:rStyle w:val="Hyperlink"/>
        </w:rPr>
        <w:t>182&gt; Section 2.2.3.4.2.3</w:t>
      </w:r>
      <w:r>
        <w:rPr>
          <w:rStyle w:val="Hyperlink"/>
        </w:rPr>
        <w:fldChar w:fldCharType="end"/>
      </w:r>
      <w:r>
        <w:t xml:space="preserve">: </w:t>
      </w:r>
      <w:bookmarkEnd w:id="1128"/>
      <w:r>
        <w:t xml:space="preserve"> Exchange 2003 does not decode the attachment data and sets the </w:t>
      </w:r>
      <w:r>
        <w:rPr>
          <w:b/>
        </w:rPr>
        <w:t>PidTagAttachDataBinary</w:t>
      </w:r>
      <w:r>
        <w:t xml:space="preserve"> property ([MS-OXCMSG] section 2.2.2.7) to the encoded binhex40 attachment data.</w:t>
      </w:r>
    </w:p>
    <w:bookmarkStart w:id="1129" w:name="Appendix_A_183"/>
    <w:p w:rsidR="00EF22D5" w:rsidRDefault="006E59EC">
      <w:r>
        <w:rPr>
          <w:rStyle w:val="Hyperlink"/>
        </w:rPr>
        <w:fldChar w:fldCharType="begin"/>
      </w:r>
      <w:r>
        <w:rPr>
          <w:rStyle w:val="Hyperlink"/>
        </w:rPr>
        <w:instrText xml:space="preserve"> HYPERLINK \l "Appendix_A_Target_183" \h </w:instrText>
      </w:r>
      <w:r>
        <w:rPr>
          <w:rStyle w:val="Hyperlink"/>
        </w:rPr>
      </w:r>
      <w:r>
        <w:rPr>
          <w:rStyle w:val="Hyperlink"/>
        </w:rPr>
        <w:fldChar w:fldCharType="separate"/>
      </w:r>
      <w:r>
        <w:rPr>
          <w:rStyle w:val="Hyperlink"/>
        </w:rPr>
        <w:t>&lt;183&gt; Section 2.2.3</w:t>
      </w:r>
      <w:r>
        <w:rPr>
          <w:rStyle w:val="Hyperlink"/>
        </w:rPr>
        <w:t>.4.2.3</w:t>
      </w:r>
      <w:r>
        <w:rPr>
          <w:rStyle w:val="Hyperlink"/>
        </w:rPr>
        <w:fldChar w:fldCharType="end"/>
      </w:r>
      <w:r>
        <w:t xml:space="preserve">: </w:t>
      </w:r>
      <w:bookmarkEnd w:id="1129"/>
      <w:r>
        <w:t>Exchange 2007 gets the attachment file name from BinHex data instead of preferring a file name found in MIME headers.</w:t>
      </w:r>
    </w:p>
    <w:bookmarkStart w:id="1130" w:name="Appendix_A_184"/>
    <w:p w:rsidR="00EF22D5" w:rsidRDefault="006E59EC">
      <w:r>
        <w:rPr>
          <w:rStyle w:val="Hyperlink"/>
        </w:rPr>
        <w:fldChar w:fldCharType="begin"/>
      </w:r>
      <w:r>
        <w:rPr>
          <w:rStyle w:val="Hyperlink"/>
        </w:rPr>
        <w:instrText xml:space="preserve"> HYPERLINK \l "Appendix_A_Target_184" \h </w:instrText>
      </w:r>
      <w:r>
        <w:rPr>
          <w:rStyle w:val="Hyperlink"/>
        </w:rPr>
      </w:r>
      <w:r>
        <w:rPr>
          <w:rStyle w:val="Hyperlink"/>
        </w:rPr>
        <w:fldChar w:fldCharType="separate"/>
      </w:r>
      <w:r>
        <w:rPr>
          <w:rStyle w:val="Hyperlink"/>
        </w:rPr>
        <w:t>&lt;184&gt; Section 2.2.3.4.2.3</w:t>
      </w:r>
      <w:r>
        <w:rPr>
          <w:rStyle w:val="Hyperlink"/>
        </w:rPr>
        <w:fldChar w:fldCharType="end"/>
      </w:r>
      <w:r>
        <w:t xml:space="preserve">: </w:t>
      </w:r>
      <w:bookmarkEnd w:id="1130"/>
      <w:r>
        <w:t xml:space="preserve">Exchange 2003 generates the values of the </w:t>
      </w:r>
      <w:r>
        <w:rPr>
          <w:b/>
        </w:rPr>
        <w:t>PidTagDisplayName</w:t>
      </w:r>
      <w:r>
        <w:t xml:space="preserve"> property ([MS-OXCFOLD] section 2.2.2.2.2.5) and the </w:t>
      </w:r>
      <w:r>
        <w:rPr>
          <w:b/>
        </w:rPr>
        <w:t>PidTagAttachLongFilename</w:t>
      </w:r>
      <w:r>
        <w:t xml:space="preserve"> property ([MS-OXCMSG] section 2.2.2.10) from BinHex data, instead of preferring a file name found in MIME headers. The </w:t>
      </w:r>
      <w:r>
        <w:rPr>
          <w:b/>
        </w:rPr>
        <w:t>PidTagAttachFilename</w:t>
      </w:r>
      <w:r>
        <w:t xml:space="preserve"> property ([MS-OXCMSG] section 2.2.2.11</w:t>
      </w:r>
      <w:r>
        <w:t>) is generated from the MIME headers.</w:t>
      </w:r>
    </w:p>
    <w:bookmarkStart w:id="1131" w:name="Appendix_A_185"/>
    <w:p w:rsidR="00EF22D5" w:rsidRDefault="006E59EC">
      <w:r>
        <w:rPr>
          <w:rStyle w:val="Hyperlink"/>
        </w:rPr>
        <w:fldChar w:fldCharType="begin"/>
      </w:r>
      <w:r>
        <w:rPr>
          <w:rStyle w:val="Hyperlink"/>
        </w:rPr>
        <w:instrText xml:space="preserve"> HYPERLINK \l "Appendix_A_Target_185" \h </w:instrText>
      </w:r>
      <w:r>
        <w:rPr>
          <w:rStyle w:val="Hyperlink"/>
        </w:rPr>
      </w:r>
      <w:r>
        <w:rPr>
          <w:rStyle w:val="Hyperlink"/>
        </w:rPr>
        <w:fldChar w:fldCharType="separate"/>
      </w:r>
      <w:r>
        <w:rPr>
          <w:rStyle w:val="Hyperlink"/>
        </w:rPr>
        <w:t>&lt;185&gt; Section 2.2.3.4.3</w:t>
      </w:r>
      <w:r>
        <w:rPr>
          <w:rStyle w:val="Hyperlink"/>
        </w:rPr>
        <w:fldChar w:fldCharType="end"/>
      </w:r>
      <w:r>
        <w:t xml:space="preserve">: </w:t>
      </w:r>
      <w:bookmarkEnd w:id="1131"/>
      <w:r>
        <w:t xml:space="preserve"> Exchange 2003 uses this procedure when generating the </w:t>
      </w:r>
      <w:r>
        <w:rPr>
          <w:b/>
        </w:rPr>
        <w:t>PidTagDisplayName</w:t>
      </w:r>
      <w:r>
        <w:t xml:space="preserve"> property ([MS-OXCFOLD] section 2.2.2.2.2.5).</w:t>
      </w:r>
    </w:p>
    <w:bookmarkStart w:id="1132" w:name="Appendix_A_186"/>
    <w:p w:rsidR="00EF22D5" w:rsidRDefault="006E59EC">
      <w:r>
        <w:rPr>
          <w:rStyle w:val="Hyperlink"/>
        </w:rPr>
        <w:fldChar w:fldCharType="begin"/>
      </w:r>
      <w:r>
        <w:rPr>
          <w:rStyle w:val="Hyperlink"/>
        </w:rPr>
        <w:instrText xml:space="preserve"> HYPERLINK \l "Appendix_A_Target_186" \h </w:instrText>
      </w:r>
      <w:r>
        <w:rPr>
          <w:rStyle w:val="Hyperlink"/>
        </w:rPr>
      </w:r>
      <w:r>
        <w:rPr>
          <w:rStyle w:val="Hyperlink"/>
        </w:rPr>
        <w:fldChar w:fldCharType="separate"/>
      </w:r>
      <w:r>
        <w:rPr>
          <w:rStyle w:val="Hyperlink"/>
        </w:rPr>
        <w:t>&lt;186&gt; Section 2.2.3.4.3</w:t>
      </w:r>
      <w:r>
        <w:rPr>
          <w:rStyle w:val="Hyperlink"/>
        </w:rPr>
        <w:fldChar w:fldCharType="end"/>
      </w:r>
      <w:r>
        <w:t xml:space="preserve">: </w:t>
      </w:r>
      <w:bookmarkEnd w:id="1132"/>
      <w:r>
        <w:t xml:space="preserve">Exchange 2003 does not write the file name value of an embedded attachment to the </w:t>
      </w:r>
      <w:r>
        <w:rPr>
          <w:b/>
        </w:rPr>
        <w:t>PidTagAttachLongFilename</w:t>
      </w:r>
      <w:r>
        <w:t xml:space="preserve"> property ([MS-OXCMSG] section 2.2.2.10). </w:t>
      </w:r>
    </w:p>
    <w:bookmarkStart w:id="1133" w:name="Appendix_A_187"/>
    <w:p w:rsidR="00EF22D5" w:rsidRDefault="006E59EC">
      <w:r>
        <w:rPr>
          <w:rStyle w:val="Hyperlink"/>
        </w:rPr>
        <w:fldChar w:fldCharType="begin"/>
      </w:r>
      <w:r>
        <w:rPr>
          <w:rStyle w:val="Hyperlink"/>
        </w:rPr>
        <w:instrText xml:space="preserve"> HYPERLINK \l "Appendix_A_Target_187" \h </w:instrText>
      </w:r>
      <w:r>
        <w:rPr>
          <w:rStyle w:val="Hyperlink"/>
        </w:rPr>
      </w:r>
      <w:r>
        <w:rPr>
          <w:rStyle w:val="Hyperlink"/>
        </w:rPr>
        <w:fldChar w:fldCharType="separate"/>
      </w:r>
      <w:r>
        <w:rPr>
          <w:rStyle w:val="Hyperlink"/>
        </w:rPr>
        <w:t>&lt;187&gt; Section 2.2.3.4.3</w:t>
      </w:r>
      <w:r>
        <w:rPr>
          <w:rStyle w:val="Hyperlink"/>
        </w:rPr>
        <w:fldChar w:fldCharType="end"/>
      </w:r>
      <w:r>
        <w:t xml:space="preserve">: </w:t>
      </w:r>
      <w:bookmarkEnd w:id="1133"/>
      <w:r>
        <w:t xml:space="preserve">Exchange 2003 does not save the resulting extension value in the </w:t>
      </w:r>
      <w:r>
        <w:rPr>
          <w:b/>
        </w:rPr>
        <w:t>PidTagAttachExtension</w:t>
      </w:r>
      <w:r>
        <w:t xml:space="preserve"> property ([MS-OXCMSG] section 2.2.2.12).</w:t>
      </w:r>
    </w:p>
    <w:bookmarkStart w:id="1134" w:name="Appendix_A_188"/>
    <w:p w:rsidR="00EF22D5" w:rsidRDefault="006E59EC">
      <w:r>
        <w:rPr>
          <w:rStyle w:val="Hyperlink"/>
        </w:rPr>
        <w:fldChar w:fldCharType="begin"/>
      </w:r>
      <w:r>
        <w:rPr>
          <w:rStyle w:val="Hyperlink"/>
        </w:rPr>
        <w:instrText xml:space="preserve"> HYPERLINK \l "Appendix_A_Target_188" \h </w:instrText>
      </w:r>
      <w:r>
        <w:rPr>
          <w:rStyle w:val="Hyperlink"/>
        </w:rPr>
      </w:r>
      <w:r>
        <w:rPr>
          <w:rStyle w:val="Hyperlink"/>
        </w:rPr>
        <w:fldChar w:fldCharType="separate"/>
      </w:r>
      <w:r>
        <w:rPr>
          <w:rStyle w:val="Hyperlink"/>
        </w:rPr>
        <w:t>&lt;188&gt; Section 2.2</w:t>
      </w:r>
      <w:r>
        <w:rPr>
          <w:rStyle w:val="Hyperlink"/>
        </w:rPr>
        <w:t>.3.4.3</w:t>
      </w:r>
      <w:r>
        <w:rPr>
          <w:rStyle w:val="Hyperlink"/>
        </w:rPr>
        <w:fldChar w:fldCharType="end"/>
      </w:r>
      <w:r>
        <w:t xml:space="preserve">: </w:t>
      </w:r>
      <w:bookmarkEnd w:id="1134"/>
      <w:r>
        <w:t xml:space="preserve">Exchange 2003 does not generate the value of the </w:t>
      </w:r>
      <w:r>
        <w:rPr>
          <w:b/>
        </w:rPr>
        <w:t>PidTagAttachFilename</w:t>
      </w:r>
      <w:r>
        <w:t xml:space="preserve"> property ([MS-OXCMSG] section 2.2.2.11) for embedded message attachments.</w:t>
      </w:r>
    </w:p>
    <w:bookmarkStart w:id="1135" w:name="Appendix_A_189"/>
    <w:p w:rsidR="00EF22D5" w:rsidRDefault="006E59EC">
      <w:r>
        <w:rPr>
          <w:rStyle w:val="Hyperlink"/>
        </w:rPr>
        <w:fldChar w:fldCharType="begin"/>
      </w:r>
      <w:r>
        <w:rPr>
          <w:rStyle w:val="Hyperlink"/>
        </w:rPr>
        <w:instrText xml:space="preserve"> HYPERLINK \l "Appendix_A_Target_189" \h </w:instrText>
      </w:r>
      <w:r>
        <w:rPr>
          <w:rStyle w:val="Hyperlink"/>
        </w:rPr>
      </w:r>
      <w:r>
        <w:rPr>
          <w:rStyle w:val="Hyperlink"/>
        </w:rPr>
        <w:fldChar w:fldCharType="separate"/>
      </w:r>
      <w:r>
        <w:rPr>
          <w:rStyle w:val="Hyperlink"/>
        </w:rPr>
        <w:t>&lt;189&gt; Section 2.2.3.4.3</w:t>
      </w:r>
      <w:r>
        <w:rPr>
          <w:rStyle w:val="Hyperlink"/>
        </w:rPr>
        <w:fldChar w:fldCharType="end"/>
      </w:r>
      <w:r>
        <w:t xml:space="preserve">: </w:t>
      </w:r>
      <w:bookmarkEnd w:id="1135"/>
      <w:r>
        <w:t>Exchange 2003, Office Outlook 2003,</w:t>
      </w:r>
      <w:r>
        <w:t xml:space="preserve"> and Office Outlook 2007 do not save the </w:t>
      </w:r>
      <w:r>
        <w:rPr>
          <w:b/>
        </w:rPr>
        <w:t>X-MS-Exchange-Organization-Original-Sender</w:t>
      </w:r>
      <w:r>
        <w:t xml:space="preserve"> header value.</w:t>
      </w:r>
    </w:p>
    <w:bookmarkStart w:id="1136" w:name="Appendix_A_190"/>
    <w:p w:rsidR="00EF22D5" w:rsidRDefault="006E59EC">
      <w:r>
        <w:rPr>
          <w:rStyle w:val="Hyperlink"/>
        </w:rPr>
        <w:lastRenderedPageBreak/>
        <w:fldChar w:fldCharType="begin"/>
      </w:r>
      <w:r>
        <w:rPr>
          <w:rStyle w:val="Hyperlink"/>
        </w:rPr>
        <w:instrText xml:space="preserve"> HYPERLINK \l "Appendix_A_Target_190" \h </w:instrText>
      </w:r>
      <w:r>
        <w:rPr>
          <w:rStyle w:val="Hyperlink"/>
        </w:rPr>
      </w:r>
      <w:r>
        <w:rPr>
          <w:rStyle w:val="Hyperlink"/>
        </w:rPr>
        <w:fldChar w:fldCharType="separate"/>
      </w:r>
      <w:r>
        <w:rPr>
          <w:rStyle w:val="Hyperlink"/>
        </w:rPr>
        <w:t>&lt;190&gt; Section 2.2.3.4.3</w:t>
      </w:r>
      <w:r>
        <w:rPr>
          <w:rStyle w:val="Hyperlink"/>
        </w:rPr>
        <w:fldChar w:fldCharType="end"/>
      </w:r>
      <w:r>
        <w:t xml:space="preserve">: </w:t>
      </w:r>
      <w:bookmarkEnd w:id="1136"/>
      <w:r>
        <w:t xml:space="preserve">Exchange 2003, Office Outlook 2003, and Office Outlook 2007 exclude unknown MIME headers </w:t>
      </w:r>
      <w:r>
        <w:t>that start with "X-MS-Exchange-Organization-" or "X-MS-Exchange-Forest-" from analysis.</w:t>
      </w:r>
    </w:p>
    <w:bookmarkStart w:id="1137" w:name="Appendix_A_191"/>
    <w:p w:rsidR="00EF22D5" w:rsidRDefault="006E59EC">
      <w:r>
        <w:rPr>
          <w:rStyle w:val="Hyperlink"/>
        </w:rPr>
        <w:fldChar w:fldCharType="begin"/>
      </w:r>
      <w:r>
        <w:rPr>
          <w:rStyle w:val="Hyperlink"/>
        </w:rPr>
        <w:instrText xml:space="preserve"> HYPERLINK \l "Appendix_A_Target_191" \h </w:instrText>
      </w:r>
      <w:r>
        <w:rPr>
          <w:rStyle w:val="Hyperlink"/>
        </w:rPr>
      </w:r>
      <w:r>
        <w:rPr>
          <w:rStyle w:val="Hyperlink"/>
        </w:rPr>
        <w:fldChar w:fldCharType="separate"/>
      </w:r>
      <w:r>
        <w:rPr>
          <w:rStyle w:val="Hyperlink"/>
        </w:rPr>
        <w:t>&lt;191&gt; Section 2.2.3.4.4</w:t>
      </w:r>
      <w:r>
        <w:rPr>
          <w:rStyle w:val="Hyperlink"/>
        </w:rPr>
        <w:fldChar w:fldCharType="end"/>
      </w:r>
      <w:r>
        <w:t xml:space="preserve">: </w:t>
      </w:r>
      <w:bookmarkEnd w:id="1137"/>
      <w:r>
        <w:t xml:space="preserve"> Exchange 2003 and Exchange 2007 do not support converting vCard attachments to </w:t>
      </w:r>
      <w:hyperlink w:anchor="gt_9bc68a21-860c-4261-a6ab-3b00c4d99d36">
        <w:r>
          <w:rPr>
            <w:rStyle w:val="HyperlinkGreen"/>
            <w:b/>
          </w:rPr>
          <w:t>Contact objects</w:t>
        </w:r>
      </w:hyperlink>
      <w:r>
        <w:t>.</w:t>
      </w:r>
    </w:p>
    <w:bookmarkStart w:id="1138" w:name="Appendix_A_192"/>
    <w:p w:rsidR="00EF22D5" w:rsidRDefault="006E59EC">
      <w:r>
        <w:rPr>
          <w:rStyle w:val="Hyperlink"/>
        </w:rPr>
        <w:fldChar w:fldCharType="begin"/>
      </w:r>
      <w:r>
        <w:rPr>
          <w:rStyle w:val="Hyperlink"/>
        </w:rPr>
        <w:instrText xml:space="preserve"> HYPERLINK \l "Appendix_A_Target_192" \h </w:instrText>
      </w:r>
      <w:r>
        <w:rPr>
          <w:rStyle w:val="Hyperlink"/>
        </w:rPr>
      </w:r>
      <w:r>
        <w:rPr>
          <w:rStyle w:val="Hyperlink"/>
        </w:rPr>
        <w:fldChar w:fldCharType="separate"/>
      </w:r>
      <w:r>
        <w:rPr>
          <w:rStyle w:val="Hyperlink"/>
        </w:rPr>
        <w:t>&lt;192&gt; Section 2.2.3.4.4.1</w:t>
      </w:r>
      <w:r>
        <w:rPr>
          <w:rStyle w:val="Hyperlink"/>
        </w:rPr>
        <w:fldChar w:fldCharType="end"/>
      </w:r>
      <w:r>
        <w:t xml:space="preserve">: </w:t>
      </w:r>
      <w:bookmarkEnd w:id="1138"/>
      <w:r>
        <w:t xml:space="preserve"> Exchange 2003 and Exchange 2007 do not support vCard Version 2.1.</w:t>
      </w:r>
    </w:p>
    <w:bookmarkStart w:id="1139" w:name="Appendix_A_193"/>
    <w:p w:rsidR="00EF22D5" w:rsidRDefault="006E59EC">
      <w:r>
        <w:rPr>
          <w:rStyle w:val="Hyperlink"/>
        </w:rPr>
        <w:fldChar w:fldCharType="begin"/>
      </w:r>
      <w:r>
        <w:rPr>
          <w:rStyle w:val="Hyperlink"/>
        </w:rPr>
        <w:instrText xml:space="preserve"> HYPERLINK \l "Appendix_A_Target_193" \h </w:instrText>
      </w:r>
      <w:r>
        <w:rPr>
          <w:rStyle w:val="Hyperlink"/>
        </w:rPr>
      </w:r>
      <w:r>
        <w:rPr>
          <w:rStyle w:val="Hyperlink"/>
        </w:rPr>
        <w:fldChar w:fldCharType="separate"/>
      </w:r>
      <w:r>
        <w:rPr>
          <w:rStyle w:val="Hyperlink"/>
        </w:rPr>
        <w:t xml:space="preserve">&lt;193&gt; Section </w:t>
      </w:r>
      <w:r>
        <w:rPr>
          <w:rStyle w:val="Hyperlink"/>
        </w:rPr>
        <w:t>2.2.3.5</w:t>
      </w:r>
      <w:r>
        <w:rPr>
          <w:rStyle w:val="Hyperlink"/>
        </w:rPr>
        <w:fldChar w:fldCharType="end"/>
      </w:r>
      <w:r>
        <w:t xml:space="preserve">: </w:t>
      </w:r>
      <w:bookmarkEnd w:id="1139"/>
      <w:r>
        <w:t xml:space="preserve">Office Outlook 2003 and Office Outlook 2007 analyze attachment </w:t>
      </w:r>
      <w:hyperlink w:anchor="gt_f432738f-5a3c-4c58-9139-836d3aa981c0">
        <w:r>
          <w:rPr>
            <w:rStyle w:val="HyperlinkGreen"/>
            <w:b/>
          </w:rPr>
          <w:t>MIME parts</w:t>
        </w:r>
      </w:hyperlink>
      <w:r>
        <w:t xml:space="preserve"> with the </w:t>
      </w:r>
      <w:r>
        <w:rPr>
          <w:b/>
        </w:rPr>
        <w:t>Content-Type</w:t>
      </w:r>
      <w:r>
        <w:t xml:space="preserve"> header set to "message/external-body" the same as they do ordinary file attachments. No s</w:t>
      </w:r>
      <w:r>
        <w:t>pecial analysis is performed.</w:t>
      </w:r>
    </w:p>
    <w:bookmarkStart w:id="1140" w:name="Appendix_A_194"/>
    <w:p w:rsidR="00EF22D5" w:rsidRDefault="006E59EC">
      <w:r>
        <w:rPr>
          <w:rStyle w:val="Hyperlink"/>
        </w:rPr>
        <w:fldChar w:fldCharType="begin"/>
      </w:r>
      <w:r>
        <w:rPr>
          <w:rStyle w:val="Hyperlink"/>
        </w:rPr>
        <w:instrText xml:space="preserve"> HYPERLINK \l "Appendix_A_Target_194" \h </w:instrText>
      </w:r>
      <w:r>
        <w:rPr>
          <w:rStyle w:val="Hyperlink"/>
        </w:rPr>
      </w:r>
      <w:r>
        <w:rPr>
          <w:rStyle w:val="Hyperlink"/>
        </w:rPr>
        <w:fldChar w:fldCharType="separate"/>
      </w:r>
      <w:r>
        <w:rPr>
          <w:rStyle w:val="Hyperlink"/>
        </w:rPr>
        <w:t>&lt;194&gt; Section 2.2.3.5</w:t>
      </w:r>
      <w:r>
        <w:rPr>
          <w:rStyle w:val="Hyperlink"/>
        </w:rPr>
        <w:fldChar w:fldCharType="end"/>
      </w:r>
      <w:r>
        <w:t xml:space="preserve">: </w:t>
      </w:r>
      <w:bookmarkEnd w:id="1140"/>
      <w:r>
        <w:t xml:space="preserve">Exchange 2007 does not append the "URL" extension when the name is empty. </w:t>
      </w:r>
    </w:p>
    <w:bookmarkStart w:id="1141" w:name="Appendix_A_195"/>
    <w:p w:rsidR="00EF22D5" w:rsidRDefault="006E59EC">
      <w:r>
        <w:rPr>
          <w:rStyle w:val="Hyperlink"/>
        </w:rPr>
        <w:fldChar w:fldCharType="begin"/>
      </w:r>
      <w:r>
        <w:rPr>
          <w:rStyle w:val="Hyperlink"/>
        </w:rPr>
        <w:instrText xml:space="preserve"> HYPERLINK \l "Appendix_A_Target_195" \h </w:instrText>
      </w:r>
      <w:r>
        <w:rPr>
          <w:rStyle w:val="Hyperlink"/>
        </w:rPr>
      </w:r>
      <w:r>
        <w:rPr>
          <w:rStyle w:val="Hyperlink"/>
        </w:rPr>
        <w:fldChar w:fldCharType="separate"/>
      </w:r>
      <w:r>
        <w:rPr>
          <w:rStyle w:val="Hyperlink"/>
        </w:rPr>
        <w:t>&lt;195&gt; Section 2.2.3.5</w:t>
      </w:r>
      <w:r>
        <w:rPr>
          <w:rStyle w:val="Hyperlink"/>
        </w:rPr>
        <w:fldChar w:fldCharType="end"/>
      </w:r>
      <w:r>
        <w:t xml:space="preserve">: </w:t>
      </w:r>
      <w:bookmarkEnd w:id="1141"/>
      <w:r>
        <w:t>Exchange 2003 san</w:t>
      </w:r>
      <w:r>
        <w:t>itizes the external body attachment file name using this procedure.</w:t>
      </w:r>
    </w:p>
    <w:bookmarkStart w:id="1142" w:name="Appendix_A_196"/>
    <w:p w:rsidR="00EF22D5" w:rsidRDefault="006E59EC">
      <w:r>
        <w:rPr>
          <w:rStyle w:val="Hyperlink"/>
        </w:rPr>
        <w:fldChar w:fldCharType="begin"/>
      </w:r>
      <w:r>
        <w:rPr>
          <w:rStyle w:val="Hyperlink"/>
        </w:rPr>
        <w:instrText xml:space="preserve"> HYPERLINK \l "Appendix_A_Target_196" \h </w:instrText>
      </w:r>
      <w:r>
        <w:rPr>
          <w:rStyle w:val="Hyperlink"/>
        </w:rPr>
      </w:r>
      <w:r>
        <w:rPr>
          <w:rStyle w:val="Hyperlink"/>
        </w:rPr>
        <w:fldChar w:fldCharType="separate"/>
      </w:r>
      <w:r>
        <w:rPr>
          <w:rStyle w:val="Hyperlink"/>
        </w:rPr>
        <w:t>&lt;196&gt; Section 2.2.3.5</w:t>
      </w:r>
      <w:r>
        <w:rPr>
          <w:rStyle w:val="Hyperlink"/>
        </w:rPr>
        <w:fldChar w:fldCharType="end"/>
      </w:r>
      <w:r>
        <w:t xml:space="preserve">: </w:t>
      </w:r>
      <w:bookmarkEnd w:id="1142"/>
      <w:r>
        <w:t>Exchange 2003 uses this procedure when the base part of the external body attachment file name is empty.</w:t>
      </w:r>
    </w:p>
    <w:bookmarkStart w:id="1143" w:name="Appendix_A_197"/>
    <w:p w:rsidR="00EF22D5" w:rsidRDefault="006E59EC">
      <w:r>
        <w:rPr>
          <w:rStyle w:val="Hyperlink"/>
        </w:rPr>
        <w:fldChar w:fldCharType="begin"/>
      </w:r>
      <w:r>
        <w:rPr>
          <w:rStyle w:val="Hyperlink"/>
        </w:rPr>
        <w:instrText xml:space="preserve"> HYPERLINK \l </w:instrText>
      </w:r>
      <w:r>
        <w:rPr>
          <w:rStyle w:val="Hyperlink"/>
        </w:rPr>
        <w:instrText xml:space="preserve">"Appendix_A_Target_197" \h </w:instrText>
      </w:r>
      <w:r>
        <w:rPr>
          <w:rStyle w:val="Hyperlink"/>
        </w:rPr>
      </w:r>
      <w:r>
        <w:rPr>
          <w:rStyle w:val="Hyperlink"/>
        </w:rPr>
        <w:fldChar w:fldCharType="separate"/>
      </w:r>
      <w:r>
        <w:rPr>
          <w:rStyle w:val="Hyperlink"/>
        </w:rPr>
        <w:t>&lt;197&gt; Section 2.2.3.6</w:t>
      </w:r>
      <w:r>
        <w:rPr>
          <w:rStyle w:val="Hyperlink"/>
        </w:rPr>
        <w:fldChar w:fldCharType="end"/>
      </w:r>
      <w:r>
        <w:t xml:space="preserve">: </w:t>
      </w:r>
      <w:bookmarkEnd w:id="1143"/>
      <w:r>
        <w:t xml:space="preserve">Outlook 2010, Outlook 2013, Outlook 2016, and Outlook 2019 do not copy data into the </w:t>
      </w:r>
      <w:r>
        <w:rPr>
          <w:b/>
        </w:rPr>
        <w:t>PidTagMimeSkeleton</w:t>
      </w:r>
      <w:r>
        <w:t xml:space="preserve"> property ([MS-OXCMSG] section 2.2.1.28).</w:t>
      </w:r>
    </w:p>
    <w:bookmarkStart w:id="1144" w:name="Appendix_A_198"/>
    <w:p w:rsidR="00EF22D5" w:rsidRDefault="006E59EC">
      <w:r>
        <w:rPr>
          <w:rStyle w:val="Hyperlink"/>
        </w:rPr>
        <w:fldChar w:fldCharType="begin"/>
      </w:r>
      <w:r>
        <w:rPr>
          <w:rStyle w:val="Hyperlink"/>
        </w:rPr>
        <w:instrText xml:space="preserve"> HYPERLINK \l "Appendix_A_Target_198" \h </w:instrText>
      </w:r>
      <w:r>
        <w:rPr>
          <w:rStyle w:val="Hyperlink"/>
        </w:rPr>
      </w:r>
      <w:r>
        <w:rPr>
          <w:rStyle w:val="Hyperlink"/>
        </w:rPr>
        <w:fldChar w:fldCharType="separate"/>
      </w:r>
      <w:r>
        <w:rPr>
          <w:rStyle w:val="Hyperlink"/>
        </w:rPr>
        <w:t>&lt;198&gt; Section 2.</w:t>
      </w:r>
      <w:r>
        <w:rPr>
          <w:rStyle w:val="Hyperlink"/>
        </w:rPr>
        <w:t>2.3.7.1</w:t>
      </w:r>
      <w:r>
        <w:rPr>
          <w:rStyle w:val="Hyperlink"/>
        </w:rPr>
        <w:fldChar w:fldCharType="end"/>
      </w:r>
      <w:r>
        <w:t xml:space="preserve">: </w:t>
      </w:r>
      <w:bookmarkEnd w:id="1144"/>
      <w:r>
        <w:t xml:space="preserve"> Exchange 2010, Exchange 2010 SP1, and Exchange 2010 SP2 do not skip processing of sets of per-recipient delivery status notification fields that contain an </w:t>
      </w:r>
      <w:r>
        <w:rPr>
          <w:b/>
        </w:rPr>
        <w:t>Action</w:t>
      </w:r>
      <w:r>
        <w:t xml:space="preserve"> header value that does not match the highest severity value. Update Rollup 5 for Ex</w:t>
      </w:r>
      <w:r>
        <w:t>change Server 2010 Service Pack 2 (SP2) does skip processing of these sets of per-recipient delivery status notification fields.</w:t>
      </w:r>
    </w:p>
    <w:bookmarkStart w:id="1145" w:name="Appendix_A_199"/>
    <w:p w:rsidR="00EF22D5" w:rsidRDefault="006E59EC">
      <w:r>
        <w:rPr>
          <w:rStyle w:val="Hyperlink"/>
        </w:rPr>
        <w:fldChar w:fldCharType="begin"/>
      </w:r>
      <w:r>
        <w:rPr>
          <w:rStyle w:val="Hyperlink"/>
        </w:rPr>
        <w:instrText xml:space="preserve"> HYPERLINK \l "Appendix_A_Target_199" \h </w:instrText>
      </w:r>
      <w:r>
        <w:rPr>
          <w:rStyle w:val="Hyperlink"/>
        </w:rPr>
      </w:r>
      <w:r>
        <w:rPr>
          <w:rStyle w:val="Hyperlink"/>
        </w:rPr>
        <w:fldChar w:fldCharType="separate"/>
      </w:r>
      <w:r>
        <w:rPr>
          <w:rStyle w:val="Hyperlink"/>
        </w:rPr>
        <w:t>&lt;199&gt; Section 2.2.3.9.2</w:t>
      </w:r>
      <w:r>
        <w:rPr>
          <w:rStyle w:val="Hyperlink"/>
        </w:rPr>
        <w:fldChar w:fldCharType="end"/>
      </w:r>
      <w:r>
        <w:t xml:space="preserve">: </w:t>
      </w:r>
      <w:bookmarkEnd w:id="1145"/>
      <w:r>
        <w:t xml:space="preserve">Exchange 2003, Exchange 2007, </w:t>
      </w:r>
      <w:r>
        <w:t xml:space="preserve">Microsoft Exchange Server 2007 Service Pack 1 (SP1), and Microsoft Exchange Server 2007 Service Pack 2 (SP2) do not reject a message containing the </w:t>
      </w:r>
      <w:r>
        <w:rPr>
          <w:b/>
        </w:rPr>
        <w:t>Content-Type</w:t>
      </w:r>
      <w:r>
        <w:t xml:space="preserve"> header of "message/partial".</w:t>
      </w:r>
    </w:p>
    <w:bookmarkStart w:id="1146" w:name="Appendix_A_200"/>
    <w:p w:rsidR="00EF22D5" w:rsidRDefault="006E59EC">
      <w:r>
        <w:rPr>
          <w:rStyle w:val="Hyperlink"/>
        </w:rPr>
        <w:fldChar w:fldCharType="begin"/>
      </w:r>
      <w:r>
        <w:rPr>
          <w:rStyle w:val="Hyperlink"/>
        </w:rPr>
        <w:instrText xml:space="preserve"> HYPERLINK \l "Appendix_A_Target_200" \h </w:instrText>
      </w:r>
      <w:r>
        <w:rPr>
          <w:rStyle w:val="Hyperlink"/>
        </w:rPr>
      </w:r>
      <w:r>
        <w:rPr>
          <w:rStyle w:val="Hyperlink"/>
        </w:rPr>
        <w:fldChar w:fldCharType="separate"/>
      </w:r>
      <w:r>
        <w:rPr>
          <w:rStyle w:val="Hyperlink"/>
        </w:rPr>
        <w:t>&lt;200&gt; Section 2.4</w:t>
      </w:r>
      <w:r>
        <w:rPr>
          <w:rStyle w:val="Hyperlink"/>
        </w:rPr>
        <w:fldChar w:fldCharType="end"/>
      </w:r>
      <w:r>
        <w:t xml:space="preserve">: </w:t>
      </w:r>
      <w:bookmarkEnd w:id="1146"/>
      <w:r>
        <w:t>Exc</w:t>
      </w:r>
      <w:r>
        <w:t xml:space="preserve">hange 2007 does not have this functionality. Exchange 2003 does not have this functionality but does save the entire original MIME message. </w:t>
      </w:r>
    </w:p>
    <w:bookmarkStart w:id="1147" w:name="Appendix_A_201"/>
    <w:p w:rsidR="00EF22D5" w:rsidRDefault="006E59EC">
      <w:r>
        <w:rPr>
          <w:rStyle w:val="Hyperlink"/>
        </w:rPr>
        <w:fldChar w:fldCharType="begin"/>
      </w:r>
      <w:r>
        <w:rPr>
          <w:rStyle w:val="Hyperlink"/>
        </w:rPr>
        <w:instrText xml:space="preserve"> HYPERLINK \l "Appendix_A_Target_201" \h </w:instrText>
      </w:r>
      <w:r>
        <w:rPr>
          <w:rStyle w:val="Hyperlink"/>
        </w:rPr>
      </w:r>
      <w:r>
        <w:rPr>
          <w:rStyle w:val="Hyperlink"/>
        </w:rPr>
        <w:fldChar w:fldCharType="separate"/>
      </w:r>
      <w:r>
        <w:rPr>
          <w:rStyle w:val="Hyperlink"/>
        </w:rPr>
        <w:t>&lt;201&gt; Section 2.4</w:t>
      </w:r>
      <w:r>
        <w:rPr>
          <w:rStyle w:val="Hyperlink"/>
        </w:rPr>
        <w:fldChar w:fldCharType="end"/>
      </w:r>
      <w:r>
        <w:t xml:space="preserve">: </w:t>
      </w:r>
      <w:bookmarkEnd w:id="1147"/>
      <w:r>
        <w:t>Outlook 2010, Outlook 2013, Outlook 2016, and Outloo</w:t>
      </w:r>
      <w:r>
        <w:t xml:space="preserve">k 2019 do not create the </w:t>
      </w:r>
      <w:r>
        <w:rPr>
          <w:b/>
        </w:rPr>
        <w:t>PidTagMimeSkeleton</w:t>
      </w:r>
      <w:r>
        <w:t xml:space="preserve"> property ([MS-OXCMSG] section 2.2.1.28).</w:t>
      </w:r>
    </w:p>
    <w:p w:rsidR="00EF22D5" w:rsidRDefault="006E59EC">
      <w:pPr>
        <w:pStyle w:val="Heading1"/>
      </w:pPr>
      <w:bookmarkStart w:id="1148" w:name="section_bedd27a5195b43bc9e1c5a035d7b550a"/>
      <w:bookmarkStart w:id="1149" w:name="_Toc174599944"/>
      <w:r>
        <w:lastRenderedPageBreak/>
        <w:t>Change Tracking</w:t>
      </w:r>
      <w:bookmarkEnd w:id="1148"/>
      <w:bookmarkEnd w:id="1149"/>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E59EC" w:rsidP="00380B90">
      <w:r w:rsidRPr="00F6169D">
        <w:t>This section identifies changes that were made to this document since the last release. Changes are classi</w:t>
      </w:r>
      <w:r w:rsidRPr="00F6169D">
        <w:t xml:space="preserve">fied as Major, Minor, or None. </w:t>
      </w:r>
    </w:p>
    <w:p w:rsidR="00380B90" w:rsidRDefault="006E59EC"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6E59EC" w:rsidP="00380B90">
      <w:pPr>
        <w:pStyle w:val="ListParagraph"/>
        <w:numPr>
          <w:ilvl w:val="0"/>
          <w:numId w:val="205"/>
        </w:numPr>
        <w:contextualSpacing/>
      </w:pPr>
      <w:r>
        <w:t>A document revision that i</w:t>
      </w:r>
      <w:r>
        <w:t>ncorporates changes to interoperability requirements.</w:t>
      </w:r>
    </w:p>
    <w:p w:rsidR="00380B90" w:rsidRDefault="006E59EC" w:rsidP="00380B90">
      <w:pPr>
        <w:pStyle w:val="ListParagraph"/>
        <w:numPr>
          <w:ilvl w:val="0"/>
          <w:numId w:val="205"/>
        </w:numPr>
        <w:contextualSpacing/>
      </w:pPr>
      <w:r>
        <w:t>A document revision that captures changes to protocol functionality.</w:t>
      </w:r>
    </w:p>
    <w:p w:rsidR="00380B90" w:rsidRDefault="006E59EC" w:rsidP="00380B90">
      <w:r>
        <w:t xml:space="preserve">The revision class </w:t>
      </w:r>
      <w:r w:rsidRPr="00F6169D">
        <w:rPr>
          <w:b/>
        </w:rPr>
        <w:t>Minor</w:t>
      </w:r>
      <w:r>
        <w:t xml:space="preserve"> means that the meaning of the technical content was clarified. Minor changes do not affect protocol interope</w:t>
      </w:r>
      <w:r>
        <w:t>rability or implementation. Examples of minor changes are updates to clarify ambiguity at the sentence, paragraph, or table level.</w:t>
      </w:r>
    </w:p>
    <w:p w:rsidR="00380B90" w:rsidRDefault="006E59EC" w:rsidP="00380B90">
      <w:r>
        <w:t xml:space="preserve">The revision class </w:t>
      </w:r>
      <w:r w:rsidRPr="00F6169D">
        <w:rPr>
          <w:b/>
        </w:rPr>
        <w:t>None</w:t>
      </w:r>
      <w:r>
        <w:t xml:space="preserve"> means that no new technical changes were introduced. Minor editorial and formatting changes may have </w:t>
      </w:r>
      <w:r>
        <w:t>been made, but the relevant technical content is identical to the last released version.</w:t>
      </w:r>
    </w:p>
    <w:p w:rsidR="00EF22D5" w:rsidRDefault="006E59EC">
      <w:r>
        <w:t xml:space="preserve">The changes made to this document are listed in the following table. For more information, please contact </w:t>
      </w:r>
      <w:hyperlink r:id="rId480" w:history="1">
        <w:r w:rsidRPr="00F6169D">
          <w:rPr>
            <w:rStyle w:val="Hyperlink"/>
          </w:rPr>
          <w:t>dochelp@microsof</w:t>
        </w:r>
        <w:r w:rsidRPr="00F6169D">
          <w:rPr>
            <w:rStyle w:val="Hyperlink"/>
          </w:rPr>
          <w:t>t.com</w:t>
        </w:r>
      </w:hyperlink>
      <w:r>
        <w:t>.</w:t>
      </w:r>
    </w:p>
    <w:tbl>
      <w:tblPr>
        <w:tblStyle w:val="Table-ShadedHeaderIndented"/>
        <w:tblW w:w="0" w:type="auto"/>
        <w:tblLook w:val="04A0" w:firstRow="1" w:lastRow="0" w:firstColumn="1" w:lastColumn="0" w:noHBand="0" w:noVBand="1"/>
      </w:tblPr>
      <w:tblGrid>
        <w:gridCol w:w="2798"/>
        <w:gridCol w:w="3075"/>
        <w:gridCol w:w="1494"/>
      </w:tblGrid>
      <w:tr w:rsidR="00EF22D5" w:rsidTr="00EF22D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EF22D5" w:rsidRDefault="006E59EC">
            <w:pPr>
              <w:pStyle w:val="TableHeaderText"/>
            </w:pPr>
            <w:r>
              <w:t>Section</w:t>
            </w:r>
          </w:p>
        </w:tc>
        <w:tc>
          <w:tcPr>
            <w:tcW w:w="0" w:type="auto"/>
            <w:vAlign w:val="center"/>
          </w:tcPr>
          <w:p w:rsidR="00EF22D5" w:rsidRDefault="006E59EC">
            <w:pPr>
              <w:pStyle w:val="TableHeaderText"/>
            </w:pPr>
            <w:r>
              <w:t>Description</w:t>
            </w:r>
          </w:p>
        </w:tc>
        <w:tc>
          <w:tcPr>
            <w:tcW w:w="0" w:type="auto"/>
            <w:vAlign w:val="center"/>
          </w:tcPr>
          <w:p w:rsidR="00EF22D5" w:rsidRDefault="006E59EC">
            <w:pPr>
              <w:pStyle w:val="TableHeaderText"/>
            </w:pPr>
            <w:r>
              <w:t>Revision class</w:t>
            </w:r>
          </w:p>
        </w:tc>
      </w:tr>
      <w:tr w:rsidR="00EF22D5" w:rsidTr="00EF22D5">
        <w:tc>
          <w:tcPr>
            <w:tcW w:w="0" w:type="auto"/>
            <w:vAlign w:val="center"/>
          </w:tcPr>
          <w:p w:rsidR="00EF22D5" w:rsidRDefault="006E59EC">
            <w:pPr>
              <w:pStyle w:val="TableBodyText"/>
            </w:pPr>
            <w:hyperlink w:anchor="Section_9617e6c1926741f698c93276d0e547cd">
              <w:r>
                <w:rPr>
                  <w:rStyle w:val="Hyperlink"/>
                </w:rPr>
                <w:t>5</w:t>
              </w:r>
            </w:hyperlink>
            <w:r>
              <w:t xml:space="preserve"> Appendix A: Product Behavior</w:t>
            </w:r>
          </w:p>
        </w:tc>
        <w:tc>
          <w:tcPr>
            <w:tcW w:w="0" w:type="auto"/>
            <w:vAlign w:val="center"/>
          </w:tcPr>
          <w:p w:rsidR="00EF22D5" w:rsidRDefault="006E59EC">
            <w:pPr>
              <w:pStyle w:val="TableBodyText"/>
            </w:pPr>
            <w:r>
              <w:t>Updated list of supported products.</w:t>
            </w:r>
          </w:p>
        </w:tc>
        <w:tc>
          <w:tcPr>
            <w:tcW w:w="0" w:type="auto"/>
            <w:vAlign w:val="center"/>
          </w:tcPr>
          <w:p w:rsidR="00EF22D5" w:rsidRDefault="006E59EC">
            <w:pPr>
              <w:pStyle w:val="TableBodyText"/>
            </w:pPr>
            <w:r>
              <w:t>Major</w:t>
            </w:r>
          </w:p>
        </w:tc>
      </w:tr>
    </w:tbl>
    <w:p w:rsidR="00EF22D5" w:rsidRDefault="006E59EC">
      <w:pPr>
        <w:pStyle w:val="Heading1"/>
        <w:sectPr w:rsidR="00EF22D5">
          <w:footerReference w:type="default" r:id="rId481"/>
          <w:endnotePr>
            <w:numFmt w:val="decimal"/>
          </w:endnotePr>
          <w:type w:val="continuous"/>
          <w:pgSz w:w="12240" w:h="15840"/>
          <w:pgMar w:top="1080" w:right="1440" w:bottom="2016" w:left="1440" w:header="720" w:footer="720" w:gutter="0"/>
          <w:cols w:space="720"/>
          <w:docGrid w:linePitch="360"/>
        </w:sectPr>
      </w:pPr>
      <w:bookmarkStart w:id="1150" w:name="section_0348c9876b084fc2a702588668b96510"/>
      <w:bookmarkStart w:id="1151" w:name="_Toc174599945"/>
      <w:r>
        <w:lastRenderedPageBreak/>
        <w:t>Index</w:t>
      </w:r>
      <w:bookmarkEnd w:id="1150"/>
      <w:bookmarkEnd w:id="1151"/>
    </w:p>
    <w:p w:rsidR="00EF22D5" w:rsidRDefault="006E59EC">
      <w:pPr>
        <w:pStyle w:val="indexheader"/>
      </w:pPr>
      <w:r>
        <w:t>A</w:t>
      </w:r>
    </w:p>
    <w:p w:rsidR="00EF22D5" w:rsidRDefault="00EF22D5">
      <w:pPr>
        <w:spacing w:before="0" w:after="0"/>
        <w:rPr>
          <w:sz w:val="16"/>
        </w:rPr>
      </w:pPr>
    </w:p>
    <w:p w:rsidR="00EF22D5" w:rsidRDefault="006E59EC">
      <w:pPr>
        <w:pStyle w:val="indexentry0"/>
      </w:pPr>
      <w:r>
        <w:t>Abstract data model</w:t>
      </w:r>
    </w:p>
    <w:p w:rsidR="00EF22D5" w:rsidRDefault="006E59EC">
      <w:pPr>
        <w:pStyle w:val="indexentry0"/>
      </w:pPr>
      <w:r>
        <w:t xml:space="preserve">   </w:t>
      </w:r>
      <w:hyperlink w:anchor="section_0f9862c5e05d48dd9854230b60a4cbe4">
        <w:r>
          <w:rPr>
            <w:rStyle w:val="Hyperlink"/>
          </w:rPr>
          <w:t>MIME analysis</w:t>
        </w:r>
      </w:hyperlink>
      <w:r>
        <w:t xml:space="preserve"> </w:t>
      </w:r>
      <w:r>
        <w:fldChar w:fldCharType="begin"/>
      </w:r>
      <w:r>
        <w:instrText>PAGEREF section_0f9862c5e05d48dd9854230b60a4cbe4</w:instrText>
      </w:r>
      <w:r>
        <w:fldChar w:fldCharType="separate"/>
      </w:r>
      <w:r>
        <w:rPr>
          <w:noProof/>
        </w:rPr>
        <w:t>55</w:t>
      </w:r>
      <w:r>
        <w:fldChar w:fldCharType="end"/>
      </w:r>
    </w:p>
    <w:p w:rsidR="00EF22D5" w:rsidRDefault="006E59EC">
      <w:pPr>
        <w:pStyle w:val="indexentry0"/>
      </w:pPr>
      <w:r>
        <w:t xml:space="preserve">   </w:t>
      </w:r>
      <w:hyperlink w:anchor="section_f320326baf4c43e188d6f1af3da89044">
        <w:r>
          <w:rPr>
            <w:rStyle w:val="Hyperlink"/>
          </w:rPr>
          <w:t>MIME generation</w:t>
        </w:r>
      </w:hyperlink>
      <w:r>
        <w:t xml:space="preserve"> </w:t>
      </w:r>
      <w:r>
        <w:fldChar w:fldCharType="begin"/>
      </w:r>
      <w:r>
        <w:instrText>PAGEREF section_f320326baf4c43e188d6f1af3da89044</w:instrText>
      </w:r>
      <w:r>
        <w:fldChar w:fldCharType="separate"/>
      </w:r>
      <w:r>
        <w:rPr>
          <w:noProof/>
        </w:rPr>
        <w:t>21</w:t>
      </w:r>
      <w:r>
        <w:fldChar w:fldCharType="end"/>
      </w:r>
    </w:p>
    <w:p w:rsidR="00EF22D5" w:rsidRDefault="006E59EC">
      <w:pPr>
        <w:pStyle w:val="indexentry0"/>
      </w:pPr>
      <w:r>
        <w:t xml:space="preserve">   </w:t>
      </w:r>
      <w:hyperlink w:anchor="section_9b4416521afa4d099b3f960fd3c1e8e8">
        <w:r>
          <w:rPr>
            <w:rStyle w:val="Hyperlink"/>
          </w:rPr>
          <w:t>unconverted MIME part analysis</w:t>
        </w:r>
      </w:hyperlink>
      <w:r>
        <w:t xml:space="preserve"> </w:t>
      </w:r>
      <w:r>
        <w:fldChar w:fldCharType="begin"/>
      </w:r>
      <w:r>
        <w:instrText>PAGEREF section_9b4416521afa4d099b3f960fd3c1e8e8</w:instrText>
      </w:r>
      <w:r>
        <w:fldChar w:fldCharType="separate"/>
      </w:r>
      <w:r>
        <w:rPr>
          <w:noProof/>
        </w:rPr>
        <w:t>98</w:t>
      </w:r>
      <w:r>
        <w:fldChar w:fldCharType="end"/>
      </w:r>
    </w:p>
    <w:p w:rsidR="00EF22D5" w:rsidRDefault="006E59EC">
      <w:pPr>
        <w:pStyle w:val="indexentry0"/>
      </w:pPr>
      <w:r>
        <w:t xml:space="preserve">   </w:t>
      </w:r>
      <w:hyperlink w:anchor="section_f0ac8eed112347c78b4940ea26add25f">
        <w:r>
          <w:rPr>
            <w:rStyle w:val="Hyperlink"/>
          </w:rPr>
          <w:t>unconverted MIME part generation</w:t>
        </w:r>
      </w:hyperlink>
      <w:r>
        <w:t xml:space="preserve"> </w:t>
      </w:r>
      <w:r>
        <w:fldChar w:fldCharType="begin"/>
      </w:r>
      <w:r>
        <w:instrText>PAGEREF section_f0ac8eed112347c78b4940ea26add25f</w:instrText>
      </w:r>
      <w:r>
        <w:fldChar w:fldCharType="separate"/>
      </w:r>
      <w:r>
        <w:rPr>
          <w:noProof/>
        </w:rPr>
        <w:t>92</w:t>
      </w:r>
      <w:r>
        <w:fldChar w:fldCharType="end"/>
      </w:r>
    </w:p>
    <w:p w:rsidR="00EF22D5" w:rsidRDefault="006E59EC">
      <w:pPr>
        <w:pStyle w:val="indexentry0"/>
      </w:pPr>
      <w:hyperlink w:anchor="section_de149c8d74bc4bd6aa7f116218cc54af">
        <w:r>
          <w:rPr>
            <w:rStyle w:val="Hyperlink"/>
          </w:rPr>
          <w:t>Applicability</w:t>
        </w:r>
      </w:hyperlink>
      <w:r>
        <w:t xml:space="preserve"> </w:t>
      </w:r>
      <w:r>
        <w:fldChar w:fldCharType="begin"/>
      </w:r>
      <w:r>
        <w:instrText>PAGEREF section_de149c8d74bc4bd6aa7f116218cc54af</w:instrText>
      </w:r>
      <w:r>
        <w:fldChar w:fldCharType="separate"/>
      </w:r>
      <w:r>
        <w:rPr>
          <w:noProof/>
        </w:rPr>
        <w:t>19</w:t>
      </w:r>
      <w:r>
        <w:fldChar w:fldCharType="end"/>
      </w:r>
    </w:p>
    <w:p w:rsidR="00EF22D5" w:rsidRDefault="00EF22D5">
      <w:pPr>
        <w:spacing w:before="0" w:after="0"/>
        <w:rPr>
          <w:sz w:val="16"/>
        </w:rPr>
      </w:pPr>
    </w:p>
    <w:p w:rsidR="00EF22D5" w:rsidRDefault="006E59EC">
      <w:pPr>
        <w:pStyle w:val="indexheader"/>
      </w:pPr>
      <w:r>
        <w:t>C</w:t>
      </w:r>
    </w:p>
    <w:p w:rsidR="00EF22D5" w:rsidRDefault="00EF22D5">
      <w:pPr>
        <w:spacing w:before="0" w:after="0"/>
        <w:rPr>
          <w:sz w:val="16"/>
        </w:rPr>
      </w:pPr>
    </w:p>
    <w:p w:rsidR="00EF22D5" w:rsidRDefault="006E59EC">
      <w:pPr>
        <w:pStyle w:val="indexentry0"/>
      </w:pPr>
      <w:hyperlink w:anchor="section_bedd27a5195b43bc9e1c5a035d7b550a">
        <w:r>
          <w:rPr>
            <w:rStyle w:val="Hyperlink"/>
          </w:rPr>
          <w:t>Change tracking</w:t>
        </w:r>
      </w:hyperlink>
      <w:r>
        <w:t xml:space="preserve"> </w:t>
      </w:r>
      <w:r>
        <w:fldChar w:fldCharType="begin"/>
      </w:r>
      <w:r>
        <w:instrText>PAGEREF section_bedd27a5195b43bc9e1c5a035d7b550a</w:instrText>
      </w:r>
      <w:r>
        <w:fldChar w:fldCharType="separate"/>
      </w:r>
      <w:r>
        <w:rPr>
          <w:noProof/>
        </w:rPr>
        <w:t>123</w:t>
      </w:r>
      <w:r>
        <w:fldChar w:fldCharType="end"/>
      </w:r>
    </w:p>
    <w:p w:rsidR="00EF22D5" w:rsidRDefault="006E59EC">
      <w:pPr>
        <w:pStyle w:val="indexentry0"/>
      </w:pPr>
      <w:hyperlink w:anchor="section_9e0b384e98934022bf82c0a40f251817">
        <w:r>
          <w:rPr>
            <w:rStyle w:val="Hyperlink"/>
          </w:rPr>
          <w:t>Considerations for message/external-body security</w:t>
        </w:r>
      </w:hyperlink>
      <w:r>
        <w:t xml:space="preserve"> </w:t>
      </w:r>
      <w:r>
        <w:fldChar w:fldCharType="begin"/>
      </w:r>
      <w:r>
        <w:instrText>PAGEREF section_9e0b384e98934022bf82c0a40f251817</w:instrText>
      </w:r>
      <w:r>
        <w:fldChar w:fldCharType="separate"/>
      </w:r>
      <w:r>
        <w:rPr>
          <w:noProof/>
        </w:rPr>
        <w:t>109</w:t>
      </w:r>
      <w:r>
        <w:fldChar w:fldCharType="end"/>
      </w:r>
    </w:p>
    <w:p w:rsidR="00EF22D5" w:rsidRDefault="006E59EC">
      <w:pPr>
        <w:pStyle w:val="indexentry0"/>
      </w:pPr>
      <w:hyperlink w:anchor="section_778378975b84420a9b98f3a9c60d7c05">
        <w:r>
          <w:rPr>
            <w:rStyle w:val="Hyperlink"/>
          </w:rPr>
          <w:t>Content-type versus file extension mismatc</w:t>
        </w:r>
        <w:r>
          <w:rPr>
            <w:rStyle w:val="Hyperlink"/>
          </w:rPr>
          <w:t>h security considerations</w:t>
        </w:r>
      </w:hyperlink>
      <w:r>
        <w:t xml:space="preserve"> </w:t>
      </w:r>
      <w:r>
        <w:fldChar w:fldCharType="begin"/>
      </w:r>
      <w:r>
        <w:instrText>PAGEREF section_778378975b84420a9b98f3a9c60d7c05</w:instrText>
      </w:r>
      <w:r>
        <w:fldChar w:fldCharType="separate"/>
      </w:r>
      <w:r>
        <w:rPr>
          <w:noProof/>
        </w:rPr>
        <w:t>108</w:t>
      </w:r>
      <w:r>
        <w:fldChar w:fldCharType="end"/>
      </w:r>
    </w:p>
    <w:p w:rsidR="00EF22D5" w:rsidRDefault="00EF22D5">
      <w:pPr>
        <w:spacing w:before="0" w:after="0"/>
        <w:rPr>
          <w:sz w:val="16"/>
        </w:rPr>
      </w:pPr>
    </w:p>
    <w:p w:rsidR="00EF22D5" w:rsidRDefault="006E59EC">
      <w:pPr>
        <w:pStyle w:val="indexheader"/>
      </w:pPr>
      <w:r>
        <w:t>D</w:t>
      </w:r>
    </w:p>
    <w:p w:rsidR="00EF22D5" w:rsidRDefault="00EF22D5">
      <w:pPr>
        <w:spacing w:before="0" w:after="0"/>
        <w:rPr>
          <w:sz w:val="16"/>
        </w:rPr>
      </w:pPr>
    </w:p>
    <w:p w:rsidR="00EF22D5" w:rsidRDefault="006E59EC">
      <w:pPr>
        <w:pStyle w:val="indexentry0"/>
      </w:pPr>
      <w:r>
        <w:t>Data model - abstract</w:t>
      </w:r>
    </w:p>
    <w:p w:rsidR="00EF22D5" w:rsidRDefault="006E59EC">
      <w:pPr>
        <w:pStyle w:val="indexentry0"/>
      </w:pPr>
      <w:r>
        <w:t xml:space="preserve">   </w:t>
      </w:r>
      <w:hyperlink w:anchor="section_0f9862c5e05d48dd9854230b60a4cbe4">
        <w:r>
          <w:rPr>
            <w:rStyle w:val="Hyperlink"/>
          </w:rPr>
          <w:t>MIME analysis</w:t>
        </w:r>
      </w:hyperlink>
      <w:r>
        <w:t xml:space="preserve"> </w:t>
      </w:r>
      <w:r>
        <w:fldChar w:fldCharType="begin"/>
      </w:r>
      <w:r>
        <w:instrText>PAGEREF section_0f9862c5e05d48dd9854230b60a4cbe4</w:instrText>
      </w:r>
      <w:r>
        <w:fldChar w:fldCharType="separate"/>
      </w:r>
      <w:r>
        <w:rPr>
          <w:noProof/>
        </w:rPr>
        <w:t>55</w:t>
      </w:r>
      <w:r>
        <w:fldChar w:fldCharType="end"/>
      </w:r>
    </w:p>
    <w:p w:rsidR="00EF22D5" w:rsidRDefault="006E59EC">
      <w:pPr>
        <w:pStyle w:val="indexentry0"/>
      </w:pPr>
      <w:r>
        <w:t xml:space="preserve">   </w:t>
      </w:r>
      <w:hyperlink w:anchor="section_f320326baf4c43e188d6f1af3da89044">
        <w:r>
          <w:rPr>
            <w:rStyle w:val="Hyperlink"/>
          </w:rPr>
          <w:t>MIME generation</w:t>
        </w:r>
      </w:hyperlink>
      <w:r>
        <w:t xml:space="preserve"> </w:t>
      </w:r>
      <w:r>
        <w:fldChar w:fldCharType="begin"/>
      </w:r>
      <w:r>
        <w:instrText>PAGEREF section_f320326baf4c43e188d6f1af3da89044</w:instrText>
      </w:r>
      <w:r>
        <w:fldChar w:fldCharType="separate"/>
      </w:r>
      <w:r>
        <w:rPr>
          <w:noProof/>
        </w:rPr>
        <w:t>21</w:t>
      </w:r>
      <w:r>
        <w:fldChar w:fldCharType="end"/>
      </w:r>
    </w:p>
    <w:p w:rsidR="00EF22D5" w:rsidRDefault="006E59EC">
      <w:pPr>
        <w:pStyle w:val="indexentry0"/>
      </w:pPr>
      <w:r>
        <w:t xml:space="preserve">   </w:t>
      </w:r>
      <w:hyperlink w:anchor="section_9b4416521afa4d099b3f960fd3c1e8e8">
        <w:r>
          <w:rPr>
            <w:rStyle w:val="Hyperlink"/>
          </w:rPr>
          <w:t>unconverted MIME part analysis</w:t>
        </w:r>
      </w:hyperlink>
      <w:r>
        <w:t xml:space="preserve"> </w:t>
      </w:r>
      <w:r>
        <w:fldChar w:fldCharType="begin"/>
      </w:r>
      <w:r>
        <w:instrText>PAGEREF section_9b4416521afa</w:instrText>
      </w:r>
      <w:r>
        <w:instrText>4d099b3f960fd3c1e8e8</w:instrText>
      </w:r>
      <w:r>
        <w:fldChar w:fldCharType="separate"/>
      </w:r>
      <w:r>
        <w:rPr>
          <w:noProof/>
        </w:rPr>
        <w:t>98</w:t>
      </w:r>
      <w:r>
        <w:fldChar w:fldCharType="end"/>
      </w:r>
    </w:p>
    <w:p w:rsidR="00EF22D5" w:rsidRDefault="006E59EC">
      <w:pPr>
        <w:pStyle w:val="indexentry0"/>
      </w:pPr>
      <w:r>
        <w:t xml:space="preserve">   </w:t>
      </w:r>
      <w:hyperlink w:anchor="section_f0ac8eed112347c78b4940ea26add25f">
        <w:r>
          <w:rPr>
            <w:rStyle w:val="Hyperlink"/>
          </w:rPr>
          <w:t>unconverted MIME part generation</w:t>
        </w:r>
      </w:hyperlink>
      <w:r>
        <w:t xml:space="preserve"> </w:t>
      </w:r>
      <w:r>
        <w:fldChar w:fldCharType="begin"/>
      </w:r>
      <w:r>
        <w:instrText>PAGEREF section_f0ac8eed112347c78b4940ea26add25f</w:instrText>
      </w:r>
      <w:r>
        <w:fldChar w:fldCharType="separate"/>
      </w:r>
      <w:r>
        <w:rPr>
          <w:noProof/>
        </w:rPr>
        <w:t>92</w:t>
      </w:r>
      <w:r>
        <w:fldChar w:fldCharType="end"/>
      </w:r>
    </w:p>
    <w:p w:rsidR="00EF22D5" w:rsidRDefault="006E59EC">
      <w:pPr>
        <w:pStyle w:val="indexentry0"/>
      </w:pPr>
      <w:hyperlink w:anchor="section_54a497165cb241e38ae8874eca8b026f">
        <w:r>
          <w:rPr>
            <w:rStyle w:val="Hyperlink"/>
          </w:rPr>
          <w:t>Data models</w:t>
        </w:r>
      </w:hyperlink>
      <w:r>
        <w:t xml:space="preserve"> </w:t>
      </w:r>
      <w:r>
        <w:fldChar w:fldCharType="begin"/>
      </w:r>
      <w:r>
        <w:instrText>PAGERE</w:instrText>
      </w:r>
      <w:r>
        <w:instrText>F section_54a497165cb241e38ae8874eca8b026f</w:instrText>
      </w:r>
      <w:r>
        <w:fldChar w:fldCharType="separate"/>
      </w:r>
      <w:r>
        <w:rPr>
          <w:noProof/>
        </w:rPr>
        <w:t>18</w:t>
      </w:r>
      <w:r>
        <w:fldChar w:fldCharType="end"/>
      </w:r>
    </w:p>
    <w:p w:rsidR="00EF22D5" w:rsidRDefault="006E59EC">
      <w:pPr>
        <w:pStyle w:val="indexentry0"/>
      </w:pPr>
      <w:hyperlink w:anchor="section_9c03dc55782841599b60326a0f134d22">
        <w:r>
          <w:rPr>
            <w:rStyle w:val="Hyperlink"/>
          </w:rPr>
          <w:t>Do not support message/partial security considerations</w:t>
        </w:r>
      </w:hyperlink>
      <w:r>
        <w:t xml:space="preserve"> </w:t>
      </w:r>
      <w:r>
        <w:fldChar w:fldCharType="begin"/>
      </w:r>
      <w:r>
        <w:instrText>PAGEREF section_9c03dc55782841599b60326a0f134d22</w:instrText>
      </w:r>
      <w:r>
        <w:fldChar w:fldCharType="separate"/>
      </w:r>
      <w:r>
        <w:rPr>
          <w:noProof/>
        </w:rPr>
        <w:t>109</w:t>
      </w:r>
      <w:r>
        <w:fldChar w:fldCharType="end"/>
      </w:r>
    </w:p>
    <w:p w:rsidR="00EF22D5" w:rsidRDefault="00EF22D5">
      <w:pPr>
        <w:spacing w:before="0" w:after="0"/>
        <w:rPr>
          <w:sz w:val="16"/>
        </w:rPr>
      </w:pPr>
    </w:p>
    <w:p w:rsidR="00EF22D5" w:rsidRDefault="006E59EC">
      <w:pPr>
        <w:pStyle w:val="indexheader"/>
      </w:pPr>
      <w:r>
        <w:t>G</w:t>
      </w:r>
    </w:p>
    <w:p w:rsidR="00EF22D5" w:rsidRDefault="00EF22D5">
      <w:pPr>
        <w:spacing w:before="0" w:after="0"/>
        <w:rPr>
          <w:sz w:val="16"/>
        </w:rPr>
      </w:pPr>
    </w:p>
    <w:p w:rsidR="00EF22D5" w:rsidRDefault="006E59EC">
      <w:pPr>
        <w:pStyle w:val="indexentry0"/>
      </w:pPr>
      <w:r>
        <w:t>Global ADM type</w:t>
      </w:r>
    </w:p>
    <w:p w:rsidR="00EF22D5" w:rsidRDefault="006E59EC">
      <w:pPr>
        <w:pStyle w:val="indexentry0"/>
      </w:pPr>
      <w:r>
        <w:t xml:space="preserve">   </w:t>
      </w:r>
      <w:hyperlink w:anchor="section_c535b0958f9f4494a6dc944e2505ac39">
        <w:r>
          <w:rPr>
            <w:rStyle w:val="Hyperlink"/>
          </w:rPr>
          <w:t>MIME analysis</w:t>
        </w:r>
      </w:hyperlink>
      <w:r>
        <w:t xml:space="preserve"> </w:t>
      </w:r>
      <w:r>
        <w:fldChar w:fldCharType="begin"/>
      </w:r>
      <w:r>
        <w:instrText>PAGEREF section_c535b0958f9f4494a6dc944e2505ac39</w:instrText>
      </w:r>
      <w:r>
        <w:fldChar w:fldCharType="separate"/>
      </w:r>
      <w:r>
        <w:rPr>
          <w:noProof/>
        </w:rPr>
        <w:t>55</w:t>
      </w:r>
      <w:r>
        <w:fldChar w:fldCharType="end"/>
      </w:r>
    </w:p>
    <w:p w:rsidR="00EF22D5" w:rsidRDefault="006E59EC">
      <w:pPr>
        <w:pStyle w:val="indexentry0"/>
      </w:pPr>
      <w:r>
        <w:t xml:space="preserve">   </w:t>
      </w:r>
      <w:hyperlink w:anchor="section_f143afe6293e4885b3492338cfc5b50c">
        <w:r>
          <w:rPr>
            <w:rStyle w:val="Hyperlink"/>
          </w:rPr>
          <w:t>MIME generation</w:t>
        </w:r>
      </w:hyperlink>
      <w:r>
        <w:t xml:space="preserve"> </w:t>
      </w:r>
      <w:r>
        <w:fldChar w:fldCharType="begin"/>
      </w:r>
      <w:r>
        <w:instrText>PAGEREF section_f143afe6293e4885b3492338cfc5b50c</w:instrText>
      </w:r>
      <w:r>
        <w:fldChar w:fldCharType="separate"/>
      </w:r>
      <w:r>
        <w:rPr>
          <w:noProof/>
        </w:rPr>
        <w:t>21</w:t>
      </w:r>
      <w:r>
        <w:fldChar w:fldCharType="end"/>
      </w:r>
    </w:p>
    <w:p w:rsidR="00EF22D5" w:rsidRDefault="006E59EC">
      <w:pPr>
        <w:pStyle w:val="indexentry0"/>
      </w:pPr>
      <w:r>
        <w:t xml:space="preserve">   </w:t>
      </w:r>
      <w:hyperlink w:anchor="section_a27a30d06d4a48c2a9dd52ad74247dc8">
        <w:r>
          <w:rPr>
            <w:rStyle w:val="Hyperlink"/>
          </w:rPr>
          <w:t>unconverted MIME part analysis</w:t>
        </w:r>
      </w:hyperlink>
      <w:r>
        <w:t xml:space="preserve"> </w:t>
      </w:r>
      <w:r>
        <w:fldChar w:fldCharType="begin"/>
      </w:r>
      <w:r>
        <w:instrText>PAGEREF section_a27a30d06d4a48c2a9dd52ad74247dc8</w:instrText>
      </w:r>
      <w:r>
        <w:fldChar w:fldCharType="separate"/>
      </w:r>
      <w:r>
        <w:rPr>
          <w:noProof/>
        </w:rPr>
        <w:t>98</w:t>
      </w:r>
      <w:r>
        <w:fldChar w:fldCharType="end"/>
      </w:r>
    </w:p>
    <w:p w:rsidR="00EF22D5" w:rsidRDefault="006E59EC">
      <w:pPr>
        <w:pStyle w:val="indexentry0"/>
      </w:pPr>
      <w:r>
        <w:t xml:space="preserve">   </w:t>
      </w:r>
      <w:hyperlink w:anchor="section_da663fe026f844508432f26ea0c0c217">
        <w:r>
          <w:rPr>
            <w:rStyle w:val="Hyperlink"/>
          </w:rPr>
          <w:t>unconverted MIME part generation</w:t>
        </w:r>
      </w:hyperlink>
      <w:r>
        <w:t xml:space="preserve"> </w:t>
      </w:r>
      <w:r>
        <w:fldChar w:fldCharType="begin"/>
      </w:r>
      <w:r>
        <w:instrText>PAGEREF section_da663fe026f844508432f26ea0c0c217</w:instrText>
      </w:r>
      <w:r>
        <w:fldChar w:fldCharType="separate"/>
      </w:r>
      <w:r>
        <w:rPr>
          <w:noProof/>
        </w:rPr>
        <w:t>92</w:t>
      </w:r>
      <w:r>
        <w:fldChar w:fldCharType="end"/>
      </w:r>
    </w:p>
    <w:p w:rsidR="00EF22D5" w:rsidRDefault="006E59EC">
      <w:pPr>
        <w:pStyle w:val="indexentry0"/>
      </w:pPr>
      <w:hyperlink w:anchor="section_aa312b4b0cd045538139d621db401745">
        <w:r>
          <w:rPr>
            <w:rStyle w:val="Hyperlink"/>
          </w:rPr>
          <w:t>Glossary</w:t>
        </w:r>
      </w:hyperlink>
      <w:r>
        <w:t xml:space="preserve"> </w:t>
      </w:r>
      <w:r>
        <w:fldChar w:fldCharType="begin"/>
      </w:r>
      <w:r>
        <w:instrText>PAGEREF section_aa312b4b0cd045538139d621db401745</w:instrText>
      </w:r>
      <w:r>
        <w:fldChar w:fldCharType="separate"/>
      </w:r>
      <w:r>
        <w:rPr>
          <w:noProof/>
        </w:rPr>
        <w:t>9</w:t>
      </w:r>
      <w:r>
        <w:fldChar w:fldCharType="end"/>
      </w:r>
    </w:p>
    <w:p w:rsidR="00EF22D5" w:rsidRDefault="00EF22D5">
      <w:pPr>
        <w:spacing w:before="0" w:after="0"/>
        <w:rPr>
          <w:sz w:val="16"/>
        </w:rPr>
      </w:pPr>
    </w:p>
    <w:p w:rsidR="00EF22D5" w:rsidRDefault="006E59EC">
      <w:pPr>
        <w:pStyle w:val="indexheader"/>
      </w:pPr>
      <w:r>
        <w:t>I</w:t>
      </w:r>
    </w:p>
    <w:p w:rsidR="00EF22D5" w:rsidRDefault="00EF22D5">
      <w:pPr>
        <w:spacing w:before="0" w:after="0"/>
        <w:rPr>
          <w:sz w:val="16"/>
        </w:rPr>
      </w:pPr>
    </w:p>
    <w:p w:rsidR="00EF22D5" w:rsidRDefault="006E59EC">
      <w:pPr>
        <w:pStyle w:val="indexentry0"/>
      </w:pPr>
      <w:hyperlink w:anchor="section_9d9f1aad7924473995eb8206b5290a38">
        <w:r>
          <w:rPr>
            <w:rStyle w:val="Hyperlink"/>
          </w:rPr>
          <w:t>Index of security parameters</w:t>
        </w:r>
      </w:hyperlink>
      <w:r>
        <w:t xml:space="preserve"> </w:t>
      </w:r>
      <w:r>
        <w:fldChar w:fldCharType="begin"/>
      </w:r>
      <w:r>
        <w:instrText>PAGEREF section_9d9f1aad7924473995eb8206b5290a38</w:instrText>
      </w:r>
      <w:r>
        <w:fldChar w:fldCharType="separate"/>
      </w:r>
      <w:r>
        <w:rPr>
          <w:noProof/>
        </w:rPr>
        <w:t>110</w:t>
      </w:r>
      <w:r>
        <w:fldChar w:fldCharType="end"/>
      </w:r>
    </w:p>
    <w:p w:rsidR="00EF22D5" w:rsidRDefault="006E59EC">
      <w:pPr>
        <w:pStyle w:val="indexentry0"/>
      </w:pPr>
      <w:hyperlink w:anchor="section_8ab9dd89d8734bd180b72289a862c059">
        <w:r>
          <w:rPr>
            <w:rStyle w:val="Hyperlink"/>
          </w:rPr>
          <w:t>Information disclosure security considerations</w:t>
        </w:r>
      </w:hyperlink>
      <w:r>
        <w:t xml:space="preserve"> </w:t>
      </w:r>
      <w:r>
        <w:fldChar w:fldCharType="begin"/>
      </w:r>
      <w:r>
        <w:instrText>PAGEREF section_8ab9dd89d8734bd180b72289a862c059</w:instrText>
      </w:r>
      <w:r>
        <w:fldChar w:fldCharType="separate"/>
      </w:r>
      <w:r>
        <w:rPr>
          <w:noProof/>
        </w:rPr>
        <w:t>108</w:t>
      </w:r>
      <w:r>
        <w:fldChar w:fldCharType="end"/>
      </w:r>
    </w:p>
    <w:p w:rsidR="00EF22D5" w:rsidRDefault="006E59EC">
      <w:pPr>
        <w:pStyle w:val="indexentry0"/>
      </w:pPr>
      <w:hyperlink w:anchor="section_ad4a1940289442728fd775f95feaf948">
        <w:r>
          <w:rPr>
            <w:rStyle w:val="Hyperlink"/>
          </w:rPr>
          <w:t>Informative references</w:t>
        </w:r>
      </w:hyperlink>
      <w:r>
        <w:t xml:space="preserve"> </w:t>
      </w:r>
      <w:r>
        <w:fldChar w:fldCharType="begin"/>
      </w:r>
      <w:r>
        <w:instrText>PAGEREF section_ad4a1940289442728fd775f95feaf948</w:instrText>
      </w:r>
      <w:r>
        <w:fldChar w:fldCharType="separate"/>
      </w:r>
      <w:r>
        <w:rPr>
          <w:noProof/>
        </w:rPr>
        <w:t>17</w:t>
      </w:r>
      <w:r>
        <w:fldChar w:fldCharType="end"/>
      </w:r>
    </w:p>
    <w:p w:rsidR="00EF22D5" w:rsidRDefault="006E59EC">
      <w:pPr>
        <w:pStyle w:val="indexentry0"/>
      </w:pPr>
      <w:r>
        <w:t>Initialization</w:t>
      </w:r>
    </w:p>
    <w:p w:rsidR="00EF22D5" w:rsidRDefault="006E59EC">
      <w:pPr>
        <w:pStyle w:val="indexentry0"/>
      </w:pPr>
      <w:r>
        <w:t xml:space="preserve">   </w:t>
      </w:r>
      <w:hyperlink w:anchor="section_a99d980a61a641b9be735abc4f5ea738">
        <w:r>
          <w:rPr>
            <w:rStyle w:val="Hyperlink"/>
          </w:rPr>
          <w:t>MIME analysis</w:t>
        </w:r>
      </w:hyperlink>
      <w:r>
        <w:t xml:space="preserve"> </w:t>
      </w:r>
      <w:r>
        <w:fldChar w:fldCharType="begin"/>
      </w:r>
      <w:r>
        <w:instrText>PAGEREF section_a99d980a61a641b9be</w:instrText>
      </w:r>
      <w:r>
        <w:instrText>735abc4f5ea738</w:instrText>
      </w:r>
      <w:r>
        <w:fldChar w:fldCharType="separate"/>
      </w:r>
      <w:r>
        <w:rPr>
          <w:noProof/>
        </w:rPr>
        <w:t>56</w:t>
      </w:r>
      <w:r>
        <w:fldChar w:fldCharType="end"/>
      </w:r>
    </w:p>
    <w:p w:rsidR="00EF22D5" w:rsidRDefault="006E59EC">
      <w:pPr>
        <w:pStyle w:val="indexentry0"/>
      </w:pPr>
      <w:r>
        <w:t xml:space="preserve">   </w:t>
      </w:r>
      <w:hyperlink w:anchor="section_52d618b407e049f69be615ef5caac460">
        <w:r>
          <w:rPr>
            <w:rStyle w:val="Hyperlink"/>
          </w:rPr>
          <w:t>MIME generation</w:t>
        </w:r>
      </w:hyperlink>
      <w:r>
        <w:t xml:space="preserve"> </w:t>
      </w:r>
      <w:r>
        <w:fldChar w:fldCharType="begin"/>
      </w:r>
      <w:r>
        <w:instrText>PAGEREF section_52d618b407e049f69be615ef5caac460</w:instrText>
      </w:r>
      <w:r>
        <w:fldChar w:fldCharType="separate"/>
      </w:r>
      <w:r>
        <w:rPr>
          <w:noProof/>
        </w:rPr>
        <w:t>21</w:t>
      </w:r>
      <w:r>
        <w:fldChar w:fldCharType="end"/>
      </w:r>
    </w:p>
    <w:p w:rsidR="00EF22D5" w:rsidRDefault="006E59EC">
      <w:pPr>
        <w:pStyle w:val="indexentry0"/>
      </w:pPr>
      <w:r>
        <w:t xml:space="preserve">   </w:t>
      </w:r>
      <w:hyperlink w:anchor="section_bd4812a1e4bb434fae6700c2ca68e4e1">
        <w:r>
          <w:rPr>
            <w:rStyle w:val="Hyperlink"/>
          </w:rPr>
          <w:t>unconverted MIME part analysis</w:t>
        </w:r>
      </w:hyperlink>
      <w:r>
        <w:t xml:space="preserve"> </w:t>
      </w:r>
      <w:r>
        <w:fldChar w:fldCharType="begin"/>
      </w:r>
      <w:r>
        <w:instrText>PAGEREF</w:instrText>
      </w:r>
      <w:r>
        <w:instrText xml:space="preserve"> section_bd4812a1e4bb434fae6700c2ca68e4e1</w:instrText>
      </w:r>
      <w:r>
        <w:fldChar w:fldCharType="separate"/>
      </w:r>
      <w:r>
        <w:rPr>
          <w:noProof/>
        </w:rPr>
        <w:t>98</w:t>
      </w:r>
      <w:r>
        <w:fldChar w:fldCharType="end"/>
      </w:r>
    </w:p>
    <w:p w:rsidR="00EF22D5" w:rsidRDefault="006E59EC">
      <w:pPr>
        <w:pStyle w:val="indexentry0"/>
      </w:pPr>
      <w:r>
        <w:t xml:space="preserve">   </w:t>
      </w:r>
      <w:hyperlink w:anchor="section_18f578299f894e5d87ddbfa742f85365">
        <w:r>
          <w:rPr>
            <w:rStyle w:val="Hyperlink"/>
          </w:rPr>
          <w:t>unconverted MIME part generation</w:t>
        </w:r>
      </w:hyperlink>
      <w:r>
        <w:t xml:space="preserve"> </w:t>
      </w:r>
      <w:r>
        <w:fldChar w:fldCharType="begin"/>
      </w:r>
      <w:r>
        <w:instrText>PAGEREF section_18f578299f894e5d87ddbfa742f85365</w:instrText>
      </w:r>
      <w:r>
        <w:fldChar w:fldCharType="separate"/>
      </w:r>
      <w:r>
        <w:rPr>
          <w:noProof/>
        </w:rPr>
        <w:t>93</w:t>
      </w:r>
      <w:r>
        <w:fldChar w:fldCharType="end"/>
      </w:r>
    </w:p>
    <w:p w:rsidR="00EF22D5" w:rsidRDefault="006E59EC">
      <w:pPr>
        <w:pStyle w:val="indexentry0"/>
      </w:pPr>
      <w:hyperlink w:anchor="section_3a29f3ea9192423bb38dd7274c277bb5">
        <w:r>
          <w:rPr>
            <w:rStyle w:val="Hyperlink"/>
          </w:rPr>
          <w:t>Introduction</w:t>
        </w:r>
      </w:hyperlink>
      <w:r>
        <w:t xml:space="preserve"> </w:t>
      </w:r>
      <w:r>
        <w:fldChar w:fldCharType="begin"/>
      </w:r>
      <w:r>
        <w:instrText>PAGEREF section_3a29f3ea9192423bb38dd7274c277bb5</w:instrText>
      </w:r>
      <w:r>
        <w:fldChar w:fldCharType="separate"/>
      </w:r>
      <w:r>
        <w:rPr>
          <w:noProof/>
        </w:rPr>
        <w:t>9</w:t>
      </w:r>
      <w:r>
        <w:fldChar w:fldCharType="end"/>
      </w:r>
    </w:p>
    <w:p w:rsidR="00EF22D5" w:rsidRDefault="00EF22D5">
      <w:pPr>
        <w:spacing w:before="0" w:after="0"/>
        <w:rPr>
          <w:sz w:val="16"/>
        </w:rPr>
      </w:pPr>
    </w:p>
    <w:p w:rsidR="00EF22D5" w:rsidRDefault="006E59EC">
      <w:pPr>
        <w:pStyle w:val="indexheader"/>
      </w:pPr>
      <w:r>
        <w:t>M</w:t>
      </w:r>
    </w:p>
    <w:p w:rsidR="00EF22D5" w:rsidRDefault="00EF22D5">
      <w:pPr>
        <w:spacing w:before="0" w:after="0"/>
        <w:rPr>
          <w:sz w:val="16"/>
        </w:rPr>
      </w:pPr>
    </w:p>
    <w:p w:rsidR="00EF22D5" w:rsidRDefault="006E59EC">
      <w:pPr>
        <w:pStyle w:val="indexentry0"/>
      </w:pPr>
      <w:r>
        <w:t>Message object properties</w:t>
      </w:r>
    </w:p>
    <w:p w:rsidR="00EF22D5" w:rsidRDefault="006E59EC">
      <w:pPr>
        <w:pStyle w:val="indexentry0"/>
      </w:pPr>
      <w:r>
        <w:t xml:space="preserve">   </w:t>
      </w:r>
      <w:hyperlink w:anchor="section_b6f9f367e7b946dc840d273e1c4a9fbe">
        <w:r>
          <w:rPr>
            <w:rStyle w:val="Hyperlink"/>
          </w:rPr>
          <w:t>overview</w:t>
        </w:r>
      </w:hyperlink>
      <w:r>
        <w:t xml:space="preserve"> </w:t>
      </w:r>
      <w:r>
        <w:fldChar w:fldCharType="begin"/>
      </w:r>
      <w:r>
        <w:instrText>PAGEREF section_b6f9f367e7b946dc840d273e1c4a9fbe</w:instrText>
      </w:r>
      <w:r>
        <w:fldChar w:fldCharType="separate"/>
      </w:r>
      <w:r>
        <w:rPr>
          <w:noProof/>
        </w:rPr>
        <w:t>99</w:t>
      </w:r>
      <w:r>
        <w:fldChar w:fldCharType="end"/>
      </w:r>
    </w:p>
    <w:p w:rsidR="00EF22D5" w:rsidRDefault="006E59EC">
      <w:pPr>
        <w:pStyle w:val="indexentry0"/>
      </w:pPr>
      <w:r>
        <w:t xml:space="preserve">   </w:t>
      </w:r>
      <w:hyperlink w:anchor="section_166c9fb87b714677bf81023ae4fb9cc8">
        <w:r>
          <w:rPr>
            <w:rStyle w:val="Hyperlink"/>
          </w:rPr>
          <w:t>PidLidClassificationGuid</w:t>
        </w:r>
      </w:hyperlink>
      <w:r>
        <w:t xml:space="preserve"> </w:t>
      </w:r>
      <w:r>
        <w:fldChar w:fldCharType="begin"/>
      </w:r>
      <w:r>
        <w:instrText>PAGEREF section_166c9fb87b714677bf81023ae4fb9cc8</w:instrText>
      </w:r>
      <w:r>
        <w:fldChar w:fldCharType="separate"/>
      </w:r>
      <w:r>
        <w:rPr>
          <w:noProof/>
        </w:rPr>
        <w:t>99</w:t>
      </w:r>
      <w:r>
        <w:fldChar w:fldCharType="end"/>
      </w:r>
    </w:p>
    <w:p w:rsidR="00EF22D5" w:rsidRDefault="006E59EC">
      <w:pPr>
        <w:pStyle w:val="indexentry0"/>
      </w:pPr>
      <w:r>
        <w:t xml:space="preserve">   </w:t>
      </w:r>
      <w:hyperlink w:anchor="section_a98d0eeb7a8d44f29c1f2a19a8faf13e">
        <w:r>
          <w:rPr>
            <w:rStyle w:val="Hyperlink"/>
          </w:rPr>
          <w:t>PidLidClassificationKeep</w:t>
        </w:r>
      </w:hyperlink>
      <w:r>
        <w:t xml:space="preserve"> </w:t>
      </w:r>
      <w:r>
        <w:fldChar w:fldCharType="begin"/>
      </w:r>
      <w:r>
        <w:instrText>PAGEREF section_a98d0eeb7a8d44f29c1f2a19a8faf13e</w:instrText>
      </w:r>
      <w:r>
        <w:fldChar w:fldCharType="separate"/>
      </w:r>
      <w:r>
        <w:rPr>
          <w:noProof/>
        </w:rPr>
        <w:t>99</w:t>
      </w:r>
      <w:r>
        <w:fldChar w:fldCharType="end"/>
      </w:r>
    </w:p>
    <w:p w:rsidR="00EF22D5" w:rsidRDefault="006E59EC">
      <w:pPr>
        <w:pStyle w:val="indexentry0"/>
      </w:pPr>
      <w:r>
        <w:t xml:space="preserve">   </w:t>
      </w:r>
      <w:hyperlink w:anchor="section_6cbf282a93ae450499d25c43b68bbb5d">
        <w:r>
          <w:rPr>
            <w:rStyle w:val="Hyperlink"/>
          </w:rPr>
          <w:t>PidNameCrossReference</w:t>
        </w:r>
      </w:hyperlink>
      <w:r>
        <w:t xml:space="preserve"> </w:t>
      </w:r>
      <w:r>
        <w:fldChar w:fldCharType="begin"/>
      </w:r>
      <w:r>
        <w:instrText>PAGEREF section_6cbf282a93ae450499d25c43b68bbb5d</w:instrText>
      </w:r>
      <w:r>
        <w:fldChar w:fldCharType="separate"/>
      </w:r>
      <w:r>
        <w:rPr>
          <w:noProof/>
        </w:rPr>
        <w:t>99</w:t>
      </w:r>
      <w:r>
        <w:fldChar w:fldCharType="end"/>
      </w:r>
    </w:p>
    <w:p w:rsidR="00EF22D5" w:rsidRDefault="006E59EC">
      <w:pPr>
        <w:pStyle w:val="indexentry0"/>
      </w:pPr>
      <w:r>
        <w:t xml:space="preserve">   </w:t>
      </w:r>
      <w:hyperlink w:anchor="section_22cbd085a1794bd89a38578bd8d649a6">
        <w:r>
          <w:rPr>
            <w:rStyle w:val="Hyperlink"/>
          </w:rPr>
          <w:t>PidNameQuarantineOriginalSender</w:t>
        </w:r>
      </w:hyperlink>
      <w:r>
        <w:t xml:space="preserve"> </w:t>
      </w:r>
      <w:r>
        <w:fldChar w:fldCharType="begin"/>
      </w:r>
      <w:r>
        <w:instrText>PAGEREF section_22c</w:instrText>
      </w:r>
      <w:r>
        <w:instrText>bd085a1794bd89a38578bd8d649a6</w:instrText>
      </w:r>
      <w:r>
        <w:fldChar w:fldCharType="separate"/>
      </w:r>
      <w:r>
        <w:rPr>
          <w:noProof/>
        </w:rPr>
        <w:t>99</w:t>
      </w:r>
      <w:r>
        <w:fldChar w:fldCharType="end"/>
      </w:r>
    </w:p>
    <w:p w:rsidR="00EF22D5" w:rsidRDefault="006E59EC">
      <w:pPr>
        <w:pStyle w:val="indexentry0"/>
      </w:pPr>
      <w:r>
        <w:t>MIME analysis</w:t>
      </w:r>
    </w:p>
    <w:p w:rsidR="00EF22D5" w:rsidRDefault="006E59EC">
      <w:pPr>
        <w:pStyle w:val="indexentry0"/>
      </w:pPr>
      <w:r>
        <w:t xml:space="preserve">   </w:t>
      </w:r>
      <w:hyperlink w:anchor="section_0f9862c5e05d48dd9854230b60a4cbe4">
        <w:r>
          <w:rPr>
            <w:rStyle w:val="Hyperlink"/>
          </w:rPr>
          <w:t>abstract data model</w:t>
        </w:r>
      </w:hyperlink>
      <w:r>
        <w:t xml:space="preserve"> </w:t>
      </w:r>
      <w:r>
        <w:fldChar w:fldCharType="begin"/>
      </w:r>
      <w:r>
        <w:instrText>PAGEREF section_0f9862c5e05d48dd9854230b60a4cbe4</w:instrText>
      </w:r>
      <w:r>
        <w:fldChar w:fldCharType="separate"/>
      </w:r>
      <w:r>
        <w:rPr>
          <w:noProof/>
        </w:rPr>
        <w:t>55</w:t>
      </w:r>
      <w:r>
        <w:fldChar w:fldCharType="end"/>
      </w:r>
    </w:p>
    <w:p w:rsidR="00EF22D5" w:rsidRDefault="006E59EC">
      <w:pPr>
        <w:pStyle w:val="indexentry0"/>
      </w:pPr>
      <w:r>
        <w:t xml:space="preserve">   </w:t>
      </w:r>
      <w:hyperlink w:anchor="section_a99d980a61a641b9be735abc4f5ea738">
        <w:r>
          <w:rPr>
            <w:rStyle w:val="Hyperlink"/>
          </w:rPr>
          <w:t>initial</w:t>
        </w:r>
        <w:r>
          <w:rPr>
            <w:rStyle w:val="Hyperlink"/>
          </w:rPr>
          <w:t>ization</w:t>
        </w:r>
      </w:hyperlink>
      <w:r>
        <w:t xml:space="preserve"> </w:t>
      </w:r>
      <w:r>
        <w:fldChar w:fldCharType="begin"/>
      </w:r>
      <w:r>
        <w:instrText>PAGEREF section_a99d980a61a641b9be735abc4f5ea738</w:instrText>
      </w:r>
      <w:r>
        <w:fldChar w:fldCharType="separate"/>
      </w:r>
      <w:r>
        <w:rPr>
          <w:noProof/>
        </w:rPr>
        <w:t>56</w:t>
      </w:r>
      <w:r>
        <w:fldChar w:fldCharType="end"/>
      </w:r>
    </w:p>
    <w:p w:rsidR="00EF22D5" w:rsidRDefault="006E59EC">
      <w:pPr>
        <w:pStyle w:val="indexentry0"/>
      </w:pPr>
      <w:r>
        <w:t xml:space="preserve">   </w:t>
      </w:r>
      <w:hyperlink w:anchor="section_dcc12670cec1407fb10ef6aa4c58a59b">
        <w:r>
          <w:rPr>
            <w:rStyle w:val="Hyperlink"/>
          </w:rPr>
          <w:t>overview</w:t>
        </w:r>
      </w:hyperlink>
      <w:r>
        <w:t xml:space="preserve"> </w:t>
      </w:r>
      <w:r>
        <w:fldChar w:fldCharType="begin"/>
      </w:r>
      <w:r>
        <w:instrText>PAGEREF section_dcc12670cec1407fb10ef6aa4c58a59b</w:instrText>
      </w:r>
      <w:r>
        <w:fldChar w:fldCharType="separate"/>
      </w:r>
      <w:r>
        <w:rPr>
          <w:noProof/>
        </w:rPr>
        <w:t>55</w:t>
      </w:r>
      <w:r>
        <w:fldChar w:fldCharType="end"/>
      </w:r>
    </w:p>
    <w:p w:rsidR="00EF22D5" w:rsidRDefault="006E59EC">
      <w:pPr>
        <w:pStyle w:val="indexentry0"/>
      </w:pPr>
      <w:r>
        <w:t>MIME analysis - processing rules</w:t>
      </w:r>
    </w:p>
    <w:p w:rsidR="00EF22D5" w:rsidRDefault="006E59EC">
      <w:pPr>
        <w:pStyle w:val="indexentry0"/>
      </w:pPr>
      <w:r>
        <w:t xml:space="preserve">   </w:t>
      </w:r>
      <w:hyperlink w:anchor="section_f97b93756e8f48fb9b6c81648c5a6bd0">
        <w:r>
          <w:rPr>
            <w:rStyle w:val="Hyperlink"/>
          </w:rPr>
          <w:t>address elements</w:t>
        </w:r>
      </w:hyperlink>
      <w:r>
        <w:t xml:space="preserve"> </w:t>
      </w:r>
      <w:r>
        <w:fldChar w:fldCharType="begin"/>
      </w:r>
      <w:r>
        <w:instrText>PAGEREF section_f97b93756e8f48fb9b6c81648c5a6bd0</w:instrText>
      </w:r>
      <w:r>
        <w:fldChar w:fldCharType="separate"/>
      </w:r>
      <w:r>
        <w:rPr>
          <w:noProof/>
        </w:rPr>
        <w:t>56</w:t>
      </w:r>
      <w:r>
        <w:fldChar w:fldCharType="end"/>
      </w:r>
    </w:p>
    <w:p w:rsidR="00EF22D5" w:rsidRDefault="006E59EC">
      <w:pPr>
        <w:pStyle w:val="indexentry0"/>
      </w:pPr>
      <w:r>
        <w:t xml:space="preserve">   </w:t>
      </w:r>
      <w:hyperlink w:anchor="section_313a96e5d21941dcbe84586953fe6acb">
        <w:r>
          <w:rPr>
            <w:rStyle w:val="Hyperlink"/>
          </w:rPr>
          <w:t>attachments</w:t>
        </w:r>
      </w:hyperlink>
      <w:r>
        <w:t xml:space="preserve"> </w:t>
      </w:r>
      <w:r>
        <w:fldChar w:fldCharType="begin"/>
      </w:r>
      <w:r>
        <w:instrText>PAGEREF section_313a96e5d21941dcbe84586953fe6acb</w:instrText>
      </w:r>
      <w:r>
        <w:fldChar w:fldCharType="separate"/>
      </w:r>
      <w:r>
        <w:rPr>
          <w:noProof/>
        </w:rPr>
        <w:t>73</w:t>
      </w:r>
      <w:r>
        <w:fldChar w:fldCharType="end"/>
      </w:r>
    </w:p>
    <w:p w:rsidR="00EF22D5" w:rsidRDefault="006E59EC">
      <w:pPr>
        <w:pStyle w:val="indexentry0"/>
      </w:pPr>
      <w:r>
        <w:t xml:space="preserve">   </w:t>
      </w:r>
      <w:hyperlink w:anchor="section_a1f86f37e1c64c33a236db25a0db701e">
        <w:r>
          <w:rPr>
            <w:rStyle w:val="Hyperlink"/>
          </w:rPr>
          <w:t>body text</w:t>
        </w:r>
      </w:hyperlink>
      <w:r>
        <w:t xml:space="preserve"> </w:t>
      </w:r>
      <w:r>
        <w:fldChar w:fldCharType="begin"/>
      </w:r>
      <w:r>
        <w:instrText>PAGEREF section_a1f86f37e1c64c33a236db25a0db701e</w:instrText>
      </w:r>
      <w:r>
        <w:fldChar w:fldCharType="separate"/>
      </w:r>
      <w:r>
        <w:rPr>
          <w:noProof/>
        </w:rPr>
        <w:t>71</w:t>
      </w:r>
      <w:r>
        <w:fldChar w:fldCharType="end"/>
      </w:r>
    </w:p>
    <w:p w:rsidR="00EF22D5" w:rsidRDefault="006E59EC">
      <w:pPr>
        <w:pStyle w:val="indexentry0"/>
      </w:pPr>
      <w:r>
        <w:t xml:space="preserve">   </w:t>
      </w:r>
      <w:hyperlink w:anchor="section_d880b2c5bb934928b823aa2d09bf5e16">
        <w:r>
          <w:rPr>
            <w:rStyle w:val="Hyperlink"/>
          </w:rPr>
          <w:t>envelope ele</w:t>
        </w:r>
        <w:r>
          <w:rPr>
            <w:rStyle w:val="Hyperlink"/>
          </w:rPr>
          <w:t>ments</w:t>
        </w:r>
      </w:hyperlink>
      <w:r>
        <w:t xml:space="preserve"> </w:t>
      </w:r>
      <w:r>
        <w:fldChar w:fldCharType="begin"/>
      </w:r>
      <w:r>
        <w:instrText>PAGEREF section_d880b2c5bb934928b823aa2d09bf5e16</w:instrText>
      </w:r>
      <w:r>
        <w:fldChar w:fldCharType="separate"/>
      </w:r>
      <w:r>
        <w:rPr>
          <w:noProof/>
        </w:rPr>
        <w:t>59</w:t>
      </w:r>
      <w:r>
        <w:fldChar w:fldCharType="end"/>
      </w:r>
    </w:p>
    <w:p w:rsidR="00EF22D5" w:rsidRDefault="006E59EC">
      <w:pPr>
        <w:pStyle w:val="indexentry0"/>
      </w:pPr>
      <w:r>
        <w:t xml:space="preserve">   </w:t>
      </w:r>
      <w:hyperlink w:anchor="section_2ba34831d9064174b505f82e3d03b586">
        <w:r>
          <w:rPr>
            <w:rStyle w:val="Hyperlink"/>
          </w:rPr>
          <w:t>external body attachments</w:t>
        </w:r>
      </w:hyperlink>
      <w:r>
        <w:t xml:space="preserve"> </w:t>
      </w:r>
      <w:r>
        <w:fldChar w:fldCharType="begin"/>
      </w:r>
      <w:r>
        <w:instrText>PAGEREF section_2ba34831d9064174b505f82e3d03b586</w:instrText>
      </w:r>
      <w:r>
        <w:fldChar w:fldCharType="separate"/>
      </w:r>
      <w:r>
        <w:rPr>
          <w:noProof/>
        </w:rPr>
        <w:t>85</w:t>
      </w:r>
      <w:r>
        <w:fldChar w:fldCharType="end"/>
      </w:r>
    </w:p>
    <w:p w:rsidR="00EF22D5" w:rsidRDefault="006E59EC">
      <w:pPr>
        <w:pStyle w:val="indexentry0"/>
      </w:pPr>
      <w:r>
        <w:t xml:space="preserve">   </w:t>
      </w:r>
      <w:hyperlink w:anchor="section_df5782f2e50c492a9822f24751f0acb5">
        <w:r>
          <w:rPr>
            <w:rStyle w:val="Hyperlink"/>
          </w:rPr>
          <w:t>overview</w:t>
        </w:r>
      </w:hyperlink>
      <w:r>
        <w:t xml:space="preserve"> </w:t>
      </w:r>
      <w:r>
        <w:fldChar w:fldCharType="begin"/>
      </w:r>
      <w:r>
        <w:instrText>PAGEREF section_df5782f2e50c492a9822f24751f0acb5</w:instrText>
      </w:r>
      <w:r>
        <w:fldChar w:fldCharType="separate"/>
      </w:r>
      <w:r>
        <w:rPr>
          <w:noProof/>
        </w:rPr>
        <w:t>56</w:t>
      </w:r>
      <w:r>
        <w:fldChar w:fldCharType="end"/>
      </w:r>
    </w:p>
    <w:p w:rsidR="00EF22D5" w:rsidRDefault="006E59EC">
      <w:pPr>
        <w:pStyle w:val="indexentry0"/>
      </w:pPr>
      <w:r>
        <w:t xml:space="preserve">   </w:t>
      </w:r>
      <w:hyperlink w:anchor="section_93f480d2e0b94964854d447078142113">
        <w:r>
          <w:rPr>
            <w:rStyle w:val="Hyperlink"/>
          </w:rPr>
          <w:t>reading pure MIME messages</w:t>
        </w:r>
      </w:hyperlink>
      <w:r>
        <w:t xml:space="preserve"> </w:t>
      </w:r>
      <w:r>
        <w:fldChar w:fldCharType="begin"/>
      </w:r>
      <w:r>
        <w:instrText>PAGEREF section_93f480d2e0b94964854d447078142113</w:instrText>
      </w:r>
      <w:r>
        <w:fldChar w:fldCharType="separate"/>
      </w:r>
      <w:r>
        <w:rPr>
          <w:noProof/>
        </w:rPr>
        <w:t>86</w:t>
      </w:r>
      <w:r>
        <w:fldChar w:fldCharType="end"/>
      </w:r>
    </w:p>
    <w:p w:rsidR="00EF22D5" w:rsidRDefault="006E59EC">
      <w:pPr>
        <w:pStyle w:val="indexentry0"/>
      </w:pPr>
      <w:r>
        <w:t>MIME analysis ADM types</w:t>
      </w:r>
    </w:p>
    <w:p w:rsidR="00EF22D5" w:rsidRDefault="006E59EC">
      <w:pPr>
        <w:pStyle w:val="indexentry0"/>
      </w:pPr>
      <w:r>
        <w:t xml:space="preserve">   </w:t>
      </w:r>
      <w:hyperlink w:anchor="section_c535b0958f9f4494a6dc944e2505ac39">
        <w:r>
          <w:rPr>
            <w:rStyle w:val="Hyperlink"/>
          </w:rPr>
          <w:t>global</w:t>
        </w:r>
      </w:hyperlink>
      <w:r>
        <w:t xml:space="preserve"> </w:t>
      </w:r>
      <w:r>
        <w:fldChar w:fldCharType="begin"/>
      </w:r>
      <w:r>
        <w:instrText>PAGEREF section_c535b0958f9f4494a6dc944e2505ac39</w:instrText>
      </w:r>
      <w:r>
        <w:fldChar w:fldCharType="separate"/>
      </w:r>
      <w:r>
        <w:rPr>
          <w:noProof/>
        </w:rPr>
        <w:t>55</w:t>
      </w:r>
      <w:r>
        <w:fldChar w:fldCharType="end"/>
      </w:r>
    </w:p>
    <w:p w:rsidR="00EF22D5" w:rsidRDefault="006E59EC">
      <w:pPr>
        <w:pStyle w:val="indexentry0"/>
      </w:pPr>
      <w:r>
        <w:t xml:space="preserve">   </w:t>
      </w:r>
      <w:hyperlink w:anchor="section_20adbe2c2c70430480e21dcd41b2e522">
        <w:r>
          <w:rPr>
            <w:rStyle w:val="Hyperlink"/>
          </w:rPr>
          <w:t>per mailbox</w:t>
        </w:r>
      </w:hyperlink>
      <w:r>
        <w:t xml:space="preserve"> </w:t>
      </w:r>
      <w:r>
        <w:fldChar w:fldCharType="begin"/>
      </w:r>
      <w:r>
        <w:instrText>PAGEREF section_20adbe2c2c70430480e21dcd41b2e522</w:instrText>
      </w:r>
      <w:r>
        <w:fldChar w:fldCharType="separate"/>
      </w:r>
      <w:r>
        <w:rPr>
          <w:noProof/>
        </w:rPr>
        <w:t>55</w:t>
      </w:r>
      <w:r>
        <w:fldChar w:fldCharType="end"/>
      </w:r>
    </w:p>
    <w:p w:rsidR="00EF22D5" w:rsidRDefault="006E59EC">
      <w:pPr>
        <w:pStyle w:val="indexentry0"/>
      </w:pPr>
      <w:r>
        <w:t xml:space="preserve">   </w:t>
      </w:r>
      <w:hyperlink w:anchor="section_6d90cb2f753a43709aacee3da1da5bf1">
        <w:r>
          <w:rPr>
            <w:rStyle w:val="Hyperlink"/>
          </w:rPr>
          <w:t>per Message object</w:t>
        </w:r>
      </w:hyperlink>
      <w:r>
        <w:t xml:space="preserve"> </w:t>
      </w:r>
      <w:r>
        <w:fldChar w:fldCharType="begin"/>
      </w:r>
      <w:r>
        <w:instrText>PAGEREF section_6d90cb2f753a43709aacee3da1da5bf1</w:instrText>
      </w:r>
      <w:r>
        <w:fldChar w:fldCharType="separate"/>
      </w:r>
      <w:r>
        <w:rPr>
          <w:noProof/>
        </w:rPr>
        <w:t>55</w:t>
      </w:r>
      <w:r>
        <w:fldChar w:fldCharType="end"/>
      </w:r>
    </w:p>
    <w:p w:rsidR="00EF22D5" w:rsidRDefault="006E59EC">
      <w:pPr>
        <w:pStyle w:val="indexentry0"/>
      </w:pPr>
      <w:r>
        <w:t>MIME examples</w:t>
      </w:r>
    </w:p>
    <w:p w:rsidR="00EF22D5" w:rsidRDefault="006E59EC">
      <w:pPr>
        <w:pStyle w:val="indexentry0"/>
      </w:pPr>
      <w:r>
        <w:t xml:space="preserve">   </w:t>
      </w:r>
      <w:hyperlink w:anchor="section_7a08211a760a41af8cab0acf462c4094">
        <w:r>
          <w:rPr>
            <w:rStyle w:val="Hyperlink"/>
          </w:rPr>
          <w:t>MIME message containing inline and non-inlin</w:t>
        </w:r>
        <w:r>
          <w:rPr>
            <w:rStyle w:val="Hyperlink"/>
          </w:rPr>
          <w:t>e attachments</w:t>
        </w:r>
      </w:hyperlink>
      <w:r>
        <w:t xml:space="preserve"> </w:t>
      </w:r>
      <w:r>
        <w:fldChar w:fldCharType="begin"/>
      </w:r>
      <w:r>
        <w:instrText>PAGEREF section_7a08211a760a41af8cab0acf462c4094</w:instrText>
      </w:r>
      <w:r>
        <w:fldChar w:fldCharType="separate"/>
      </w:r>
      <w:r>
        <w:rPr>
          <w:noProof/>
        </w:rPr>
        <w:t>105</w:t>
      </w:r>
      <w:r>
        <w:fldChar w:fldCharType="end"/>
      </w:r>
    </w:p>
    <w:p w:rsidR="00EF22D5" w:rsidRDefault="006E59EC">
      <w:pPr>
        <w:pStyle w:val="indexentry0"/>
      </w:pPr>
      <w:r>
        <w:t xml:space="preserve">   </w:t>
      </w:r>
      <w:hyperlink w:anchor="section_92ce322fefa148c5828a543063fa9db8">
        <w:r>
          <w:rPr>
            <w:rStyle w:val="Hyperlink"/>
          </w:rPr>
          <w:t>MIME message containing only inline attachments</w:t>
        </w:r>
      </w:hyperlink>
      <w:r>
        <w:t xml:space="preserve"> </w:t>
      </w:r>
      <w:r>
        <w:fldChar w:fldCharType="begin"/>
      </w:r>
      <w:r>
        <w:instrText>PAGEREF section_92ce322fefa148c5828a543063fa9db8</w:instrText>
      </w:r>
      <w:r>
        <w:fldChar w:fldCharType="separate"/>
      </w:r>
      <w:r>
        <w:rPr>
          <w:noProof/>
        </w:rPr>
        <w:t>106</w:t>
      </w:r>
      <w:r>
        <w:fldChar w:fldCharType="end"/>
      </w:r>
    </w:p>
    <w:p w:rsidR="00EF22D5" w:rsidRDefault="006E59EC">
      <w:pPr>
        <w:pStyle w:val="indexentry0"/>
      </w:pPr>
      <w:r>
        <w:t xml:space="preserve">   </w:t>
      </w:r>
      <w:hyperlink w:anchor="section_6227468505354711b3bffb444010dbb9">
        <w:r>
          <w:rPr>
            <w:rStyle w:val="Hyperlink"/>
          </w:rPr>
          <w:t>MIME message containing only non-inline attachments</w:t>
        </w:r>
      </w:hyperlink>
      <w:r>
        <w:t xml:space="preserve"> </w:t>
      </w:r>
      <w:r>
        <w:fldChar w:fldCharType="begin"/>
      </w:r>
      <w:r>
        <w:instrText>PAGEREF section_6227468505354711b3bffb444010dbb9</w:instrText>
      </w:r>
      <w:r>
        <w:fldChar w:fldCharType="separate"/>
      </w:r>
      <w:r>
        <w:rPr>
          <w:noProof/>
        </w:rPr>
        <w:t>106</w:t>
      </w:r>
      <w:r>
        <w:fldChar w:fldCharType="end"/>
      </w:r>
    </w:p>
    <w:p w:rsidR="00EF22D5" w:rsidRDefault="006E59EC">
      <w:pPr>
        <w:pStyle w:val="indexentry0"/>
      </w:pPr>
      <w:r>
        <w:t xml:space="preserve">   </w:t>
      </w:r>
      <w:hyperlink w:anchor="section_ce7339b2567e4a5dbf13b8acb5d31bfa">
        <w:r>
          <w:rPr>
            <w:rStyle w:val="Hyperlink"/>
          </w:rPr>
          <w:t>MIME message without a MIME-version header</w:t>
        </w:r>
      </w:hyperlink>
      <w:r>
        <w:t xml:space="preserve"> </w:t>
      </w:r>
      <w:r>
        <w:fldChar w:fldCharType="begin"/>
      </w:r>
      <w:r>
        <w:instrText>PAGEREF section_ce7339b2567e4a5dbf13b8acb5d31bfa</w:instrText>
      </w:r>
      <w:r>
        <w:fldChar w:fldCharType="separate"/>
      </w:r>
      <w:r>
        <w:rPr>
          <w:noProof/>
        </w:rPr>
        <w:t>106</w:t>
      </w:r>
      <w:r>
        <w:fldChar w:fldCharType="end"/>
      </w:r>
    </w:p>
    <w:p w:rsidR="00EF22D5" w:rsidRDefault="006E59EC">
      <w:pPr>
        <w:pStyle w:val="indexentry0"/>
      </w:pPr>
      <w:r>
        <w:t xml:space="preserve">   </w:t>
      </w:r>
      <w:hyperlink w:anchor="section_4942b8b6b82049a8ae5d93ba671c6570">
        <w:r>
          <w:rPr>
            <w:rStyle w:val="Hyperlink"/>
          </w:rPr>
          <w:t>simple MIME message</w:t>
        </w:r>
      </w:hyperlink>
      <w:r>
        <w:t xml:space="preserve"> </w:t>
      </w:r>
      <w:r>
        <w:fldChar w:fldCharType="begin"/>
      </w:r>
      <w:r>
        <w:instrText>PAGEREF section_4942b8b6b82049a8ae5d93ba671c6570</w:instrText>
      </w:r>
      <w:r>
        <w:fldChar w:fldCharType="separate"/>
      </w:r>
      <w:r>
        <w:rPr>
          <w:noProof/>
        </w:rPr>
        <w:t>103</w:t>
      </w:r>
      <w:r>
        <w:fldChar w:fldCharType="end"/>
      </w:r>
    </w:p>
    <w:p w:rsidR="00EF22D5" w:rsidRDefault="006E59EC">
      <w:pPr>
        <w:pStyle w:val="indexentry0"/>
      </w:pPr>
      <w:r>
        <w:t>MIME Generation</w:t>
      </w:r>
    </w:p>
    <w:p w:rsidR="00EF22D5" w:rsidRDefault="006E59EC">
      <w:pPr>
        <w:pStyle w:val="indexentry0"/>
      </w:pPr>
      <w:r>
        <w:t xml:space="preserve">   </w:t>
      </w:r>
      <w:hyperlink w:anchor="section_f320326baf4c43e188d6f1af3da89044">
        <w:r>
          <w:rPr>
            <w:rStyle w:val="Hyperlink"/>
          </w:rPr>
          <w:t>abstract data model</w:t>
        </w:r>
      </w:hyperlink>
      <w:r>
        <w:t xml:space="preserve"> </w:t>
      </w:r>
      <w:r>
        <w:fldChar w:fldCharType="begin"/>
      </w:r>
      <w:r>
        <w:instrText>PAGEREF section_f320326baf4c43e188d6f1af3da89044</w:instrText>
      </w:r>
      <w:r>
        <w:fldChar w:fldCharType="separate"/>
      </w:r>
      <w:r>
        <w:rPr>
          <w:noProof/>
        </w:rPr>
        <w:t>21</w:t>
      </w:r>
      <w:r>
        <w:fldChar w:fldCharType="end"/>
      </w:r>
    </w:p>
    <w:p w:rsidR="00EF22D5" w:rsidRDefault="006E59EC">
      <w:pPr>
        <w:pStyle w:val="indexentry0"/>
      </w:pPr>
      <w:r>
        <w:t xml:space="preserve">   </w:t>
      </w:r>
      <w:hyperlink w:anchor="section_52d618b407e049f69be615ef5caac460">
        <w:r>
          <w:rPr>
            <w:rStyle w:val="Hyperlink"/>
          </w:rPr>
          <w:t>initialization</w:t>
        </w:r>
      </w:hyperlink>
      <w:r>
        <w:t xml:space="preserve"> </w:t>
      </w:r>
      <w:r>
        <w:fldChar w:fldCharType="begin"/>
      </w:r>
      <w:r>
        <w:instrText>PAGEREF section_52d618b407e049f69be615ef5caac460</w:instrText>
      </w:r>
      <w:r>
        <w:fldChar w:fldCharType="separate"/>
      </w:r>
      <w:r>
        <w:rPr>
          <w:noProof/>
        </w:rPr>
        <w:t>21</w:t>
      </w:r>
      <w:r>
        <w:fldChar w:fldCharType="end"/>
      </w:r>
    </w:p>
    <w:p w:rsidR="00EF22D5" w:rsidRDefault="006E59EC">
      <w:pPr>
        <w:pStyle w:val="indexentry0"/>
      </w:pPr>
      <w:r>
        <w:t xml:space="preserve">   </w:t>
      </w:r>
      <w:hyperlink w:anchor="section_813cb4d135904a419444efb6633b357f">
        <w:r>
          <w:rPr>
            <w:rStyle w:val="Hyperlink"/>
          </w:rPr>
          <w:t>overview</w:t>
        </w:r>
      </w:hyperlink>
      <w:r>
        <w:t xml:space="preserve"> </w:t>
      </w:r>
      <w:r>
        <w:fldChar w:fldCharType="begin"/>
      </w:r>
      <w:r>
        <w:instrText>PAGEREF section_813cb4d135904a419444efb6633b357f</w:instrText>
      </w:r>
      <w:r>
        <w:fldChar w:fldCharType="separate"/>
      </w:r>
      <w:r>
        <w:rPr>
          <w:noProof/>
        </w:rPr>
        <w:t>20</w:t>
      </w:r>
      <w:r>
        <w:fldChar w:fldCharType="end"/>
      </w:r>
    </w:p>
    <w:p w:rsidR="00EF22D5" w:rsidRDefault="006E59EC">
      <w:pPr>
        <w:pStyle w:val="indexentry0"/>
      </w:pPr>
      <w:r>
        <w:t>MIME generation - processing rules</w:t>
      </w:r>
    </w:p>
    <w:p w:rsidR="00EF22D5" w:rsidRDefault="006E59EC">
      <w:pPr>
        <w:pStyle w:val="indexentry0"/>
      </w:pPr>
      <w:r>
        <w:t xml:space="preserve">   </w:t>
      </w:r>
      <w:hyperlink w:anchor="section_a11da0abdb204d14a7364a1d8edc00a3">
        <w:r>
          <w:rPr>
            <w:rStyle w:val="Hyperlink"/>
          </w:rPr>
          <w:t>address elements</w:t>
        </w:r>
      </w:hyperlink>
      <w:r>
        <w:t xml:space="preserve"> </w:t>
      </w:r>
      <w:r>
        <w:fldChar w:fldCharType="begin"/>
      </w:r>
      <w:r>
        <w:instrText>PAGEREF section_a11da0abdb204d14a7364a1d8edc00a3</w:instrText>
      </w:r>
      <w:r>
        <w:fldChar w:fldCharType="separate"/>
      </w:r>
      <w:r>
        <w:rPr>
          <w:noProof/>
        </w:rPr>
        <w:t>21</w:t>
      </w:r>
      <w:r>
        <w:fldChar w:fldCharType="end"/>
      </w:r>
    </w:p>
    <w:p w:rsidR="00EF22D5" w:rsidRDefault="006E59EC">
      <w:pPr>
        <w:pStyle w:val="indexentry0"/>
      </w:pPr>
      <w:r>
        <w:t xml:space="preserve">   </w:t>
      </w:r>
      <w:hyperlink w:anchor="section_b49891dda3b74727a29f3a85f76236df">
        <w:r>
          <w:rPr>
            <w:rStyle w:val="Hyperlink"/>
          </w:rPr>
          <w:t>attachments</w:t>
        </w:r>
      </w:hyperlink>
      <w:r>
        <w:t xml:space="preserve"> </w:t>
      </w:r>
      <w:r>
        <w:fldChar w:fldCharType="begin"/>
      </w:r>
      <w:r>
        <w:instrText>PAGEREF section_b49891dda3b74727a29f3a85f76236df</w:instrText>
      </w:r>
      <w:r>
        <w:fldChar w:fldCharType="separate"/>
      </w:r>
      <w:r>
        <w:rPr>
          <w:noProof/>
        </w:rPr>
        <w:t>42</w:t>
      </w:r>
      <w:r>
        <w:fldChar w:fldCharType="end"/>
      </w:r>
    </w:p>
    <w:p w:rsidR="00EF22D5" w:rsidRDefault="006E59EC">
      <w:pPr>
        <w:pStyle w:val="indexentry0"/>
      </w:pPr>
      <w:r>
        <w:t xml:space="preserve">   </w:t>
      </w:r>
      <w:hyperlink w:anchor="section_34a08eac15c54765bf42f6e4936ba83e">
        <w:r>
          <w:rPr>
            <w:rStyle w:val="Hyperlink"/>
          </w:rPr>
          <w:t>body text</w:t>
        </w:r>
      </w:hyperlink>
      <w:r>
        <w:t xml:space="preserve"> </w:t>
      </w:r>
      <w:r>
        <w:fldChar w:fldCharType="begin"/>
      </w:r>
      <w:r>
        <w:instrText>PAGEREF section_34a08eac15c54765bf42f6e4936ba83e</w:instrText>
      </w:r>
      <w:r>
        <w:fldChar w:fldCharType="separate"/>
      </w:r>
      <w:r>
        <w:rPr>
          <w:noProof/>
        </w:rPr>
        <w:t>37</w:t>
      </w:r>
      <w:r>
        <w:fldChar w:fldCharType="end"/>
      </w:r>
    </w:p>
    <w:p w:rsidR="00EF22D5" w:rsidRDefault="006E59EC">
      <w:pPr>
        <w:pStyle w:val="indexentry0"/>
      </w:pPr>
      <w:r>
        <w:t xml:space="preserve">   </w:t>
      </w:r>
      <w:hyperlink w:anchor="section_f9021234c4b3428d81cb000fb79e7141">
        <w:r>
          <w:rPr>
            <w:rStyle w:val="Hyperlink"/>
          </w:rPr>
          <w:t>envelope elements</w:t>
        </w:r>
      </w:hyperlink>
      <w:r>
        <w:t xml:space="preserve"> </w:t>
      </w:r>
      <w:r>
        <w:fldChar w:fldCharType="begin"/>
      </w:r>
      <w:r>
        <w:instrText>PAGEREF section_f9021234c4b3428d81cb000fb79e7141</w:instrText>
      </w:r>
      <w:r>
        <w:fldChar w:fldCharType="separate"/>
      </w:r>
      <w:r>
        <w:rPr>
          <w:noProof/>
        </w:rPr>
        <w:t>27</w:t>
      </w:r>
      <w:r>
        <w:fldChar w:fldCharType="end"/>
      </w:r>
    </w:p>
    <w:p w:rsidR="00EF22D5" w:rsidRDefault="006E59EC">
      <w:pPr>
        <w:pStyle w:val="indexentry0"/>
      </w:pPr>
      <w:r>
        <w:t xml:space="preserve">   </w:t>
      </w:r>
      <w:hyperlink w:anchor="section_ff8efbb6117841548c7271c0e75ba390">
        <w:r>
          <w:rPr>
            <w:rStyle w:val="Hyperlink"/>
          </w:rPr>
          <w:t>ge</w:t>
        </w:r>
        <w:r>
          <w:rPr>
            <w:rStyle w:val="Hyperlink"/>
          </w:rPr>
          <w:t>nerating pure MIME messages</w:t>
        </w:r>
      </w:hyperlink>
      <w:r>
        <w:t xml:space="preserve"> </w:t>
      </w:r>
      <w:r>
        <w:fldChar w:fldCharType="begin"/>
      </w:r>
      <w:r>
        <w:instrText>PAGEREF section_ff8efbb6117841548c7271c0e75ba390</w:instrText>
      </w:r>
      <w:r>
        <w:fldChar w:fldCharType="separate"/>
      </w:r>
      <w:r>
        <w:rPr>
          <w:noProof/>
        </w:rPr>
        <w:t>49</w:t>
      </w:r>
      <w:r>
        <w:fldChar w:fldCharType="end"/>
      </w:r>
    </w:p>
    <w:p w:rsidR="00EF22D5" w:rsidRDefault="006E59EC">
      <w:pPr>
        <w:pStyle w:val="indexentry0"/>
      </w:pPr>
      <w:r>
        <w:t xml:space="preserve">   </w:t>
      </w:r>
      <w:hyperlink w:anchor="section_228c22a8fdf54436b9daa7b19c7de3ba">
        <w:r>
          <w:rPr>
            <w:rStyle w:val="Hyperlink"/>
          </w:rPr>
          <w:t>overview</w:t>
        </w:r>
      </w:hyperlink>
      <w:r>
        <w:t xml:space="preserve"> </w:t>
      </w:r>
      <w:r>
        <w:fldChar w:fldCharType="begin"/>
      </w:r>
      <w:r>
        <w:instrText>PAGEREF section_228c22a8fdf54436b9daa7b19c7de3ba</w:instrText>
      </w:r>
      <w:r>
        <w:fldChar w:fldCharType="separate"/>
      </w:r>
      <w:r>
        <w:rPr>
          <w:noProof/>
        </w:rPr>
        <w:t>21</w:t>
      </w:r>
      <w:r>
        <w:fldChar w:fldCharType="end"/>
      </w:r>
    </w:p>
    <w:p w:rsidR="00EF22D5" w:rsidRDefault="006E59EC">
      <w:pPr>
        <w:pStyle w:val="indexentry0"/>
      </w:pPr>
      <w:r>
        <w:t>MIME generation ADM types</w:t>
      </w:r>
    </w:p>
    <w:p w:rsidR="00EF22D5" w:rsidRDefault="006E59EC">
      <w:pPr>
        <w:pStyle w:val="indexentry0"/>
      </w:pPr>
      <w:r>
        <w:t xml:space="preserve">   </w:t>
      </w:r>
      <w:hyperlink w:anchor="section_f143afe6293e4885b3492338cfc5b50c">
        <w:r>
          <w:rPr>
            <w:rStyle w:val="Hyperlink"/>
          </w:rPr>
          <w:t>global</w:t>
        </w:r>
      </w:hyperlink>
      <w:r>
        <w:t xml:space="preserve"> </w:t>
      </w:r>
      <w:r>
        <w:fldChar w:fldCharType="begin"/>
      </w:r>
      <w:r>
        <w:instrText>PAGEREF section_f143afe6293e4885b3492338cfc5b50c</w:instrText>
      </w:r>
      <w:r>
        <w:fldChar w:fldCharType="separate"/>
      </w:r>
      <w:r>
        <w:rPr>
          <w:noProof/>
        </w:rPr>
        <w:t>21</w:t>
      </w:r>
      <w:r>
        <w:fldChar w:fldCharType="end"/>
      </w:r>
    </w:p>
    <w:p w:rsidR="00EF22D5" w:rsidRDefault="006E59EC">
      <w:pPr>
        <w:pStyle w:val="indexentry0"/>
      </w:pPr>
      <w:r>
        <w:t xml:space="preserve">   </w:t>
      </w:r>
      <w:hyperlink w:anchor="section_9aa44a66db044f88aaf2214550d481e5">
        <w:r>
          <w:rPr>
            <w:rStyle w:val="Hyperlink"/>
          </w:rPr>
          <w:t>per mailbox</w:t>
        </w:r>
      </w:hyperlink>
      <w:r>
        <w:t xml:space="preserve"> </w:t>
      </w:r>
      <w:r>
        <w:fldChar w:fldCharType="begin"/>
      </w:r>
      <w:r>
        <w:instrText>PAGEREF section_9aa44a66db044f88aaf2214550d481e5</w:instrText>
      </w:r>
      <w:r>
        <w:fldChar w:fldCharType="separate"/>
      </w:r>
      <w:r>
        <w:rPr>
          <w:noProof/>
        </w:rPr>
        <w:t>21</w:t>
      </w:r>
      <w:r>
        <w:fldChar w:fldCharType="end"/>
      </w:r>
    </w:p>
    <w:p w:rsidR="00EF22D5" w:rsidRDefault="006E59EC">
      <w:pPr>
        <w:pStyle w:val="indexentry0"/>
      </w:pPr>
      <w:r>
        <w:t xml:space="preserve">   </w:t>
      </w:r>
      <w:hyperlink w:anchor="section_e171796f7bd74ea8994c220b1b1159b5">
        <w:r>
          <w:rPr>
            <w:rStyle w:val="Hyperlink"/>
          </w:rPr>
          <w:t>per Message object</w:t>
        </w:r>
      </w:hyperlink>
      <w:r>
        <w:t xml:space="preserve"> </w:t>
      </w:r>
      <w:r>
        <w:fldChar w:fldCharType="begin"/>
      </w:r>
      <w:r>
        <w:instrText>PAGEREF section_e171796f7bd74ea8994c220b1b1159b5</w:instrText>
      </w:r>
      <w:r>
        <w:fldChar w:fldCharType="separate"/>
      </w:r>
      <w:r>
        <w:rPr>
          <w:noProof/>
        </w:rPr>
        <w:t>21</w:t>
      </w:r>
      <w:r>
        <w:fldChar w:fldCharType="end"/>
      </w:r>
    </w:p>
    <w:p w:rsidR="00EF22D5" w:rsidRDefault="006E59EC">
      <w:pPr>
        <w:pStyle w:val="indexentry0"/>
      </w:pPr>
      <w:hyperlink w:anchor="section_7a08211a760a41af8cab0acf462c4094">
        <w:r>
          <w:rPr>
            <w:rStyle w:val="Hyperlink"/>
          </w:rPr>
          <w:t>MIME message containing inline and non-inline attachments example</w:t>
        </w:r>
      </w:hyperlink>
      <w:r>
        <w:t xml:space="preserve"> </w:t>
      </w:r>
      <w:r>
        <w:fldChar w:fldCharType="begin"/>
      </w:r>
      <w:r>
        <w:instrText>PAGEREF section_7a08211a760a41af8cab0acf462c4094</w:instrText>
      </w:r>
      <w:r>
        <w:fldChar w:fldCharType="separate"/>
      </w:r>
      <w:r>
        <w:rPr>
          <w:noProof/>
        </w:rPr>
        <w:t>105</w:t>
      </w:r>
      <w:r>
        <w:fldChar w:fldCharType="end"/>
      </w:r>
    </w:p>
    <w:p w:rsidR="00EF22D5" w:rsidRDefault="006E59EC">
      <w:pPr>
        <w:pStyle w:val="indexentry0"/>
      </w:pPr>
      <w:hyperlink w:anchor="section_92ce322fefa148c5828a543063fa9db8">
        <w:r>
          <w:rPr>
            <w:rStyle w:val="Hyperlink"/>
          </w:rPr>
          <w:t>MIME message containing only inline attachments example</w:t>
        </w:r>
      </w:hyperlink>
      <w:r>
        <w:t xml:space="preserve"> </w:t>
      </w:r>
      <w:r>
        <w:fldChar w:fldCharType="begin"/>
      </w:r>
      <w:r>
        <w:instrText>PAGEREF section_9</w:instrText>
      </w:r>
      <w:r>
        <w:instrText>2ce322fefa148c5828a543063fa9db8</w:instrText>
      </w:r>
      <w:r>
        <w:fldChar w:fldCharType="separate"/>
      </w:r>
      <w:r>
        <w:rPr>
          <w:noProof/>
        </w:rPr>
        <w:t>106</w:t>
      </w:r>
      <w:r>
        <w:fldChar w:fldCharType="end"/>
      </w:r>
    </w:p>
    <w:p w:rsidR="00EF22D5" w:rsidRDefault="006E59EC">
      <w:pPr>
        <w:pStyle w:val="indexentry0"/>
      </w:pPr>
      <w:hyperlink w:anchor="section_6227468505354711b3bffb444010dbb9">
        <w:r>
          <w:rPr>
            <w:rStyle w:val="Hyperlink"/>
          </w:rPr>
          <w:t>MIME message containing only non-inline attachments example</w:t>
        </w:r>
      </w:hyperlink>
      <w:r>
        <w:t xml:space="preserve"> </w:t>
      </w:r>
      <w:r>
        <w:fldChar w:fldCharType="begin"/>
      </w:r>
      <w:r>
        <w:instrText>PAGEREF section_6227468505354711b3bffb444010dbb9</w:instrText>
      </w:r>
      <w:r>
        <w:fldChar w:fldCharType="separate"/>
      </w:r>
      <w:r>
        <w:rPr>
          <w:noProof/>
        </w:rPr>
        <w:t>106</w:t>
      </w:r>
      <w:r>
        <w:fldChar w:fldCharType="end"/>
      </w:r>
    </w:p>
    <w:p w:rsidR="00EF22D5" w:rsidRDefault="006E59EC">
      <w:pPr>
        <w:pStyle w:val="indexentry0"/>
      </w:pPr>
      <w:hyperlink w:anchor="section_ce7339b2567e4a5dbf13b8acb5d31bfa">
        <w:r>
          <w:rPr>
            <w:rStyle w:val="Hyperlink"/>
          </w:rPr>
          <w:t>MIME message without a MIME-version header example</w:t>
        </w:r>
      </w:hyperlink>
      <w:r>
        <w:t xml:space="preserve"> </w:t>
      </w:r>
      <w:r>
        <w:fldChar w:fldCharType="begin"/>
      </w:r>
      <w:r>
        <w:instrText>PAGEREF section_ce7339b2567e4a5dbf13b8acb5d31bfa</w:instrText>
      </w:r>
      <w:r>
        <w:fldChar w:fldCharType="separate"/>
      </w:r>
      <w:r>
        <w:rPr>
          <w:noProof/>
        </w:rPr>
        <w:t>106</w:t>
      </w:r>
      <w:r>
        <w:fldChar w:fldCharType="end"/>
      </w:r>
    </w:p>
    <w:p w:rsidR="00EF22D5" w:rsidRDefault="00EF22D5">
      <w:pPr>
        <w:spacing w:before="0" w:after="0"/>
        <w:rPr>
          <w:sz w:val="16"/>
        </w:rPr>
      </w:pPr>
    </w:p>
    <w:p w:rsidR="00EF22D5" w:rsidRDefault="006E59EC">
      <w:pPr>
        <w:pStyle w:val="indexheader"/>
      </w:pPr>
      <w:r>
        <w:t>N</w:t>
      </w:r>
    </w:p>
    <w:p w:rsidR="00EF22D5" w:rsidRDefault="00EF22D5">
      <w:pPr>
        <w:spacing w:before="0" w:after="0"/>
        <w:rPr>
          <w:sz w:val="16"/>
        </w:rPr>
      </w:pPr>
    </w:p>
    <w:p w:rsidR="00EF22D5" w:rsidRDefault="006E59EC">
      <w:pPr>
        <w:pStyle w:val="indexentry0"/>
      </w:pPr>
      <w:hyperlink w:anchor="section_8ad2d51d65f54cf29643dcc84567604d">
        <w:r>
          <w:rPr>
            <w:rStyle w:val="Hyperlink"/>
          </w:rPr>
          <w:t>Normative references</w:t>
        </w:r>
      </w:hyperlink>
      <w:r>
        <w:t xml:space="preserve"> </w:t>
      </w:r>
      <w:r>
        <w:fldChar w:fldCharType="begin"/>
      </w:r>
      <w:r>
        <w:instrText>PAGEREF section_8ad2d51d65f54cf29643dcc84567604d</w:instrText>
      </w:r>
      <w:r>
        <w:fldChar w:fldCharType="separate"/>
      </w:r>
      <w:r>
        <w:rPr>
          <w:noProof/>
        </w:rPr>
        <w:t>14</w:t>
      </w:r>
      <w:r>
        <w:fldChar w:fldCharType="end"/>
      </w:r>
    </w:p>
    <w:p w:rsidR="00EF22D5" w:rsidRDefault="00EF22D5">
      <w:pPr>
        <w:spacing w:before="0" w:after="0"/>
        <w:rPr>
          <w:sz w:val="16"/>
        </w:rPr>
      </w:pPr>
    </w:p>
    <w:p w:rsidR="00EF22D5" w:rsidRDefault="006E59EC">
      <w:pPr>
        <w:pStyle w:val="indexheader"/>
      </w:pPr>
      <w:r>
        <w:t>O</w:t>
      </w:r>
    </w:p>
    <w:p w:rsidR="00EF22D5" w:rsidRDefault="00EF22D5">
      <w:pPr>
        <w:spacing w:before="0" w:after="0"/>
        <w:rPr>
          <w:sz w:val="16"/>
        </w:rPr>
      </w:pPr>
    </w:p>
    <w:p w:rsidR="00EF22D5" w:rsidRDefault="006E59EC">
      <w:pPr>
        <w:pStyle w:val="indexentry0"/>
      </w:pPr>
      <w:hyperlink w:anchor="section_54a497165cb241e38ae8874eca8b026f">
        <w:r>
          <w:rPr>
            <w:rStyle w:val="Hyperlink"/>
          </w:rPr>
          <w:t>Overview - data models</w:t>
        </w:r>
      </w:hyperlink>
      <w:r>
        <w:t xml:space="preserve"> </w:t>
      </w:r>
      <w:r>
        <w:fldChar w:fldCharType="begin"/>
      </w:r>
      <w:r>
        <w:instrText>PAGEREF section_54a497165cb241e38ae8874eca8b026f</w:instrText>
      </w:r>
      <w:r>
        <w:fldChar w:fldCharType="separate"/>
      </w:r>
      <w:r>
        <w:rPr>
          <w:noProof/>
        </w:rPr>
        <w:t>18</w:t>
      </w:r>
      <w:r>
        <w:fldChar w:fldCharType="end"/>
      </w:r>
    </w:p>
    <w:p w:rsidR="00EF22D5" w:rsidRDefault="006E59EC">
      <w:pPr>
        <w:pStyle w:val="indexentry0"/>
      </w:pPr>
      <w:hyperlink w:anchor="section_9715a727e73d4e23bc3ddf5c87eb0999">
        <w:r>
          <w:rPr>
            <w:rStyle w:val="Hyperlink"/>
          </w:rPr>
          <w:t>Overview (synopsis)</w:t>
        </w:r>
      </w:hyperlink>
      <w:r>
        <w:t xml:space="preserve"> </w:t>
      </w:r>
      <w:r>
        <w:fldChar w:fldCharType="begin"/>
      </w:r>
      <w:r>
        <w:instrText>PAGEREF section_9715a727e73</w:instrText>
      </w:r>
      <w:r>
        <w:instrText>d4e23bc3ddf5c87eb0999</w:instrText>
      </w:r>
      <w:r>
        <w:fldChar w:fldCharType="separate"/>
      </w:r>
      <w:r>
        <w:rPr>
          <w:noProof/>
        </w:rPr>
        <w:t>18</w:t>
      </w:r>
      <w:r>
        <w:fldChar w:fldCharType="end"/>
      </w:r>
    </w:p>
    <w:p w:rsidR="00EF22D5" w:rsidRDefault="00EF22D5">
      <w:pPr>
        <w:spacing w:before="0" w:after="0"/>
        <w:rPr>
          <w:sz w:val="16"/>
        </w:rPr>
      </w:pPr>
    </w:p>
    <w:p w:rsidR="00EF22D5" w:rsidRDefault="006E59EC">
      <w:pPr>
        <w:pStyle w:val="indexheader"/>
      </w:pPr>
      <w:r>
        <w:t>P</w:t>
      </w:r>
    </w:p>
    <w:p w:rsidR="00EF22D5" w:rsidRDefault="00EF22D5">
      <w:pPr>
        <w:spacing w:before="0" w:after="0"/>
        <w:rPr>
          <w:sz w:val="16"/>
        </w:rPr>
      </w:pPr>
    </w:p>
    <w:p w:rsidR="00EF22D5" w:rsidRDefault="006E59EC">
      <w:pPr>
        <w:pStyle w:val="indexentry0"/>
      </w:pPr>
      <w:hyperlink w:anchor="section_9d9f1aad7924473995eb8206b5290a38">
        <w:r>
          <w:rPr>
            <w:rStyle w:val="Hyperlink"/>
          </w:rPr>
          <w:t>Parameters - security index</w:t>
        </w:r>
      </w:hyperlink>
      <w:r>
        <w:t xml:space="preserve"> </w:t>
      </w:r>
      <w:r>
        <w:fldChar w:fldCharType="begin"/>
      </w:r>
      <w:r>
        <w:instrText>PAGEREF section_9d9f1aad7924473995eb8206b5290a38</w:instrText>
      </w:r>
      <w:r>
        <w:fldChar w:fldCharType="separate"/>
      </w:r>
      <w:r>
        <w:rPr>
          <w:noProof/>
        </w:rPr>
        <w:t>110</w:t>
      </w:r>
      <w:r>
        <w:fldChar w:fldCharType="end"/>
      </w:r>
    </w:p>
    <w:p w:rsidR="00EF22D5" w:rsidRDefault="006E59EC">
      <w:pPr>
        <w:pStyle w:val="indexentry0"/>
      </w:pPr>
      <w:r>
        <w:t>Per mailbox ADM type</w:t>
      </w:r>
    </w:p>
    <w:p w:rsidR="00EF22D5" w:rsidRDefault="006E59EC">
      <w:pPr>
        <w:pStyle w:val="indexentry0"/>
      </w:pPr>
      <w:r>
        <w:t xml:space="preserve">   </w:t>
      </w:r>
      <w:hyperlink w:anchor="section_20adbe2c2c70430480e21dcd41b2e522">
        <w:r>
          <w:rPr>
            <w:rStyle w:val="Hyperlink"/>
          </w:rPr>
          <w:t>MIME analysis</w:t>
        </w:r>
      </w:hyperlink>
      <w:r>
        <w:t xml:space="preserve"> </w:t>
      </w:r>
      <w:r>
        <w:fldChar w:fldCharType="begin"/>
      </w:r>
      <w:r>
        <w:instrText>PAGEREF section_20adbe2c2c70430480e21dcd41b2e522</w:instrText>
      </w:r>
      <w:r>
        <w:fldChar w:fldCharType="separate"/>
      </w:r>
      <w:r>
        <w:rPr>
          <w:noProof/>
        </w:rPr>
        <w:t>55</w:t>
      </w:r>
      <w:r>
        <w:fldChar w:fldCharType="end"/>
      </w:r>
    </w:p>
    <w:p w:rsidR="00EF22D5" w:rsidRDefault="006E59EC">
      <w:pPr>
        <w:pStyle w:val="indexentry0"/>
      </w:pPr>
      <w:r>
        <w:t xml:space="preserve">   </w:t>
      </w:r>
      <w:hyperlink w:anchor="section_9aa44a66db044f88aaf2214550d481e5">
        <w:r>
          <w:rPr>
            <w:rStyle w:val="Hyperlink"/>
          </w:rPr>
          <w:t>MIME generation</w:t>
        </w:r>
      </w:hyperlink>
      <w:r>
        <w:t xml:space="preserve"> </w:t>
      </w:r>
      <w:r>
        <w:fldChar w:fldCharType="begin"/>
      </w:r>
      <w:r>
        <w:instrText>PAGEREF section_9aa44a66db044f88aaf2214550d481e5</w:instrText>
      </w:r>
      <w:r>
        <w:fldChar w:fldCharType="separate"/>
      </w:r>
      <w:r>
        <w:rPr>
          <w:noProof/>
        </w:rPr>
        <w:t>21</w:t>
      </w:r>
      <w:r>
        <w:fldChar w:fldCharType="end"/>
      </w:r>
    </w:p>
    <w:p w:rsidR="00EF22D5" w:rsidRDefault="006E59EC">
      <w:pPr>
        <w:pStyle w:val="indexentry0"/>
      </w:pPr>
      <w:r>
        <w:t xml:space="preserve">   </w:t>
      </w:r>
      <w:hyperlink w:anchor="section_b9027c77a18a471cabf541392f21b406">
        <w:r>
          <w:rPr>
            <w:rStyle w:val="Hyperlink"/>
          </w:rPr>
          <w:t>unconverted MIME part analysis</w:t>
        </w:r>
      </w:hyperlink>
      <w:r>
        <w:t xml:space="preserve"> </w:t>
      </w:r>
      <w:r>
        <w:fldChar w:fldCharType="begin"/>
      </w:r>
      <w:r>
        <w:instrText>PAGEREF section_b9027c77a18a471cabf541392f21b406</w:instrText>
      </w:r>
      <w:r>
        <w:fldChar w:fldCharType="separate"/>
      </w:r>
      <w:r>
        <w:rPr>
          <w:noProof/>
        </w:rPr>
        <w:t>98</w:t>
      </w:r>
      <w:r>
        <w:fldChar w:fldCharType="end"/>
      </w:r>
    </w:p>
    <w:p w:rsidR="00EF22D5" w:rsidRDefault="006E59EC">
      <w:pPr>
        <w:pStyle w:val="indexentry0"/>
      </w:pPr>
      <w:r>
        <w:lastRenderedPageBreak/>
        <w:t xml:space="preserve">   </w:t>
      </w:r>
      <w:hyperlink w:anchor="section_12c6b70a8cb74765a3f2e4a7b2b23669">
        <w:r>
          <w:rPr>
            <w:rStyle w:val="Hyperlink"/>
          </w:rPr>
          <w:t>unconverted MIME part generation</w:t>
        </w:r>
      </w:hyperlink>
      <w:r>
        <w:t xml:space="preserve"> </w:t>
      </w:r>
      <w:r>
        <w:fldChar w:fldCharType="begin"/>
      </w:r>
      <w:r>
        <w:instrText>PAGEREF section_12c6b70a8cb74765a3f2e4a7b2b23669</w:instrText>
      </w:r>
      <w:r>
        <w:fldChar w:fldCharType="separate"/>
      </w:r>
      <w:r>
        <w:rPr>
          <w:noProof/>
        </w:rPr>
        <w:t>93</w:t>
      </w:r>
      <w:r>
        <w:fldChar w:fldCharType="end"/>
      </w:r>
    </w:p>
    <w:p w:rsidR="00EF22D5" w:rsidRDefault="006E59EC">
      <w:pPr>
        <w:pStyle w:val="indexentry0"/>
      </w:pPr>
      <w:r>
        <w:t>Per Message</w:t>
      </w:r>
      <w:r>
        <w:t xml:space="preserve"> object ADM type</w:t>
      </w:r>
    </w:p>
    <w:p w:rsidR="00EF22D5" w:rsidRDefault="006E59EC">
      <w:pPr>
        <w:pStyle w:val="indexentry0"/>
      </w:pPr>
      <w:r>
        <w:t xml:space="preserve">   </w:t>
      </w:r>
      <w:hyperlink w:anchor="section_6d90cb2f753a43709aacee3da1da5bf1">
        <w:r>
          <w:rPr>
            <w:rStyle w:val="Hyperlink"/>
          </w:rPr>
          <w:t>MIME analysis</w:t>
        </w:r>
      </w:hyperlink>
      <w:r>
        <w:t xml:space="preserve"> </w:t>
      </w:r>
      <w:r>
        <w:fldChar w:fldCharType="begin"/>
      </w:r>
      <w:r>
        <w:instrText>PAGEREF section_6d90cb2f753a43709aacee3da1da5bf1</w:instrText>
      </w:r>
      <w:r>
        <w:fldChar w:fldCharType="separate"/>
      </w:r>
      <w:r>
        <w:rPr>
          <w:noProof/>
        </w:rPr>
        <w:t>55</w:t>
      </w:r>
      <w:r>
        <w:fldChar w:fldCharType="end"/>
      </w:r>
    </w:p>
    <w:p w:rsidR="00EF22D5" w:rsidRDefault="006E59EC">
      <w:pPr>
        <w:pStyle w:val="indexentry0"/>
      </w:pPr>
      <w:r>
        <w:t xml:space="preserve">   </w:t>
      </w:r>
      <w:hyperlink w:anchor="section_e171796f7bd74ea8994c220b1b1159b5">
        <w:r>
          <w:rPr>
            <w:rStyle w:val="Hyperlink"/>
          </w:rPr>
          <w:t>MIME generation</w:t>
        </w:r>
      </w:hyperlink>
      <w:r>
        <w:t xml:space="preserve"> </w:t>
      </w:r>
      <w:r>
        <w:fldChar w:fldCharType="begin"/>
      </w:r>
      <w:r>
        <w:instrText>PAGEREF section_e171796</w:instrText>
      </w:r>
      <w:r>
        <w:instrText>f7bd74ea8994c220b1b1159b5</w:instrText>
      </w:r>
      <w:r>
        <w:fldChar w:fldCharType="separate"/>
      </w:r>
      <w:r>
        <w:rPr>
          <w:noProof/>
        </w:rPr>
        <w:t>21</w:t>
      </w:r>
      <w:r>
        <w:fldChar w:fldCharType="end"/>
      </w:r>
    </w:p>
    <w:p w:rsidR="00EF22D5" w:rsidRDefault="006E59EC">
      <w:pPr>
        <w:pStyle w:val="indexentry0"/>
      </w:pPr>
      <w:r>
        <w:t xml:space="preserve">   </w:t>
      </w:r>
      <w:hyperlink w:anchor="section_392d5f8baeff46559f2bb5eaee189e08">
        <w:r>
          <w:rPr>
            <w:rStyle w:val="Hyperlink"/>
          </w:rPr>
          <w:t>unconverted MIME part analysis</w:t>
        </w:r>
      </w:hyperlink>
      <w:r>
        <w:t xml:space="preserve"> </w:t>
      </w:r>
      <w:r>
        <w:fldChar w:fldCharType="begin"/>
      </w:r>
      <w:r>
        <w:instrText>PAGEREF section_392d5f8baeff46559f2bb5eaee189e08</w:instrText>
      </w:r>
      <w:r>
        <w:fldChar w:fldCharType="separate"/>
      </w:r>
      <w:r>
        <w:rPr>
          <w:noProof/>
        </w:rPr>
        <w:t>98</w:t>
      </w:r>
      <w:r>
        <w:fldChar w:fldCharType="end"/>
      </w:r>
    </w:p>
    <w:p w:rsidR="00EF22D5" w:rsidRDefault="006E59EC">
      <w:pPr>
        <w:pStyle w:val="indexentry0"/>
      </w:pPr>
      <w:r>
        <w:t xml:space="preserve">   </w:t>
      </w:r>
      <w:hyperlink w:anchor="section_0d3f8d1af87247be8cc1472cc5cceded">
        <w:r>
          <w:rPr>
            <w:rStyle w:val="Hyperlink"/>
          </w:rPr>
          <w:t>unconverted MIME part generation</w:t>
        </w:r>
      </w:hyperlink>
      <w:r>
        <w:t xml:space="preserve"> </w:t>
      </w:r>
      <w:r>
        <w:fldChar w:fldCharType="begin"/>
      </w:r>
      <w:r>
        <w:instrText>PAGEREF section_0d3f8d1af87247be8cc1472cc5cceded</w:instrText>
      </w:r>
      <w:r>
        <w:fldChar w:fldCharType="separate"/>
      </w:r>
      <w:r>
        <w:rPr>
          <w:noProof/>
        </w:rPr>
        <w:t>93</w:t>
      </w:r>
      <w:r>
        <w:fldChar w:fldCharType="end"/>
      </w:r>
    </w:p>
    <w:p w:rsidR="00EF22D5" w:rsidRDefault="006E59EC">
      <w:pPr>
        <w:pStyle w:val="indexentry0"/>
      </w:pPr>
      <w:hyperlink w:anchor="section_166c9fb87b714677bf81023ae4fb9cc8">
        <w:r>
          <w:rPr>
            <w:rStyle w:val="Hyperlink"/>
          </w:rPr>
          <w:t>PidLidClassificationGuid Message object property</w:t>
        </w:r>
      </w:hyperlink>
      <w:r>
        <w:t xml:space="preserve"> </w:t>
      </w:r>
      <w:r>
        <w:fldChar w:fldCharType="begin"/>
      </w:r>
      <w:r>
        <w:instrText>PAGEREF section_166c9fb87b714677bf81023ae4fb9cc8</w:instrText>
      </w:r>
      <w:r>
        <w:fldChar w:fldCharType="separate"/>
      </w:r>
      <w:r>
        <w:rPr>
          <w:noProof/>
        </w:rPr>
        <w:t>99</w:t>
      </w:r>
      <w:r>
        <w:fldChar w:fldCharType="end"/>
      </w:r>
    </w:p>
    <w:p w:rsidR="00EF22D5" w:rsidRDefault="006E59EC">
      <w:pPr>
        <w:pStyle w:val="indexentry0"/>
      </w:pPr>
      <w:hyperlink w:anchor="section_a98d0eeb7a8d44f29c1f2a19a8faf13e">
        <w:r>
          <w:rPr>
            <w:rStyle w:val="Hyperlink"/>
          </w:rPr>
          <w:t>PidLidClassificationKeep Message object property</w:t>
        </w:r>
      </w:hyperlink>
      <w:r>
        <w:t xml:space="preserve"> </w:t>
      </w:r>
      <w:r>
        <w:fldChar w:fldCharType="begin"/>
      </w:r>
      <w:r>
        <w:instrText>PAGEREF section_a98d0eeb7a8d44f29c1f2a19a8faf13e</w:instrText>
      </w:r>
      <w:r>
        <w:fldChar w:fldCharType="separate"/>
      </w:r>
      <w:r>
        <w:rPr>
          <w:noProof/>
        </w:rPr>
        <w:t>99</w:t>
      </w:r>
      <w:r>
        <w:fldChar w:fldCharType="end"/>
      </w:r>
    </w:p>
    <w:p w:rsidR="00EF22D5" w:rsidRDefault="006E59EC">
      <w:pPr>
        <w:pStyle w:val="indexentry0"/>
      </w:pPr>
      <w:hyperlink w:anchor="section_6cbf282a93ae450499d25c43b68bbb5d">
        <w:r>
          <w:rPr>
            <w:rStyle w:val="Hyperlink"/>
          </w:rPr>
          <w:t>PidNameCrossReference Message object property</w:t>
        </w:r>
      </w:hyperlink>
      <w:r>
        <w:t xml:space="preserve"> </w:t>
      </w:r>
      <w:r>
        <w:fldChar w:fldCharType="begin"/>
      </w:r>
      <w:r>
        <w:instrText>PAGEREF section_6cbf282a93ae450499d25c43b68bbb5d</w:instrText>
      </w:r>
      <w:r>
        <w:fldChar w:fldCharType="separate"/>
      </w:r>
      <w:r>
        <w:rPr>
          <w:noProof/>
        </w:rPr>
        <w:t>99</w:t>
      </w:r>
      <w:r>
        <w:fldChar w:fldCharType="end"/>
      </w:r>
    </w:p>
    <w:p w:rsidR="00EF22D5" w:rsidRDefault="006E59EC">
      <w:pPr>
        <w:pStyle w:val="indexentry0"/>
      </w:pPr>
      <w:hyperlink w:anchor="section_22cbd085a1794bd89a38578bd8d649a6">
        <w:r>
          <w:rPr>
            <w:rStyle w:val="Hyperlink"/>
          </w:rPr>
          <w:t>PidNameQuarantineOriginalSender Message object property</w:t>
        </w:r>
      </w:hyperlink>
      <w:r>
        <w:t xml:space="preserve"> </w:t>
      </w:r>
      <w:r>
        <w:fldChar w:fldCharType="begin"/>
      </w:r>
      <w:r>
        <w:instrText>PAGEREF section_22cbd085a1794bd89a385</w:instrText>
      </w:r>
      <w:r>
        <w:instrText>78bd8d649a6</w:instrText>
      </w:r>
      <w:r>
        <w:fldChar w:fldCharType="separate"/>
      </w:r>
      <w:r>
        <w:rPr>
          <w:noProof/>
        </w:rPr>
        <w:t>99</w:t>
      </w:r>
      <w:r>
        <w:fldChar w:fldCharType="end"/>
      </w:r>
    </w:p>
    <w:p w:rsidR="00EF22D5" w:rsidRDefault="006E59EC">
      <w:pPr>
        <w:pStyle w:val="indexentry0"/>
      </w:pPr>
      <w:hyperlink w:anchor="section_2f35856a99c949cfbdd033d909c966d5">
        <w:r>
          <w:rPr>
            <w:rStyle w:val="Hyperlink"/>
          </w:rPr>
          <w:t>PidTagReadReceipt property group</w:t>
        </w:r>
      </w:hyperlink>
      <w:r>
        <w:t xml:space="preserve"> </w:t>
      </w:r>
      <w:r>
        <w:fldChar w:fldCharType="begin"/>
      </w:r>
      <w:r>
        <w:instrText>PAGEREF section_2f35856a99c949cfbdd033d909c966d5</w:instrText>
      </w:r>
      <w:r>
        <w:fldChar w:fldCharType="separate"/>
      </w:r>
      <w:r>
        <w:rPr>
          <w:noProof/>
        </w:rPr>
        <w:t>100</w:t>
      </w:r>
      <w:r>
        <w:fldChar w:fldCharType="end"/>
      </w:r>
    </w:p>
    <w:p w:rsidR="00EF22D5" w:rsidRDefault="006E59EC">
      <w:pPr>
        <w:pStyle w:val="indexentry0"/>
      </w:pPr>
      <w:hyperlink w:anchor="section_ef205a7a83404ac9b5e5d871c5276531">
        <w:r>
          <w:rPr>
            <w:rStyle w:val="Hyperlink"/>
          </w:rPr>
          <w:t>PidTagReceivedBy property group</w:t>
        </w:r>
      </w:hyperlink>
      <w:r>
        <w:t xml:space="preserve"> </w:t>
      </w:r>
      <w:r>
        <w:fldChar w:fldCharType="begin"/>
      </w:r>
      <w:r>
        <w:instrText>PAGEREF section_ef205a7a83404ac9b5e5d871c5276531</w:instrText>
      </w:r>
      <w:r>
        <w:fldChar w:fldCharType="separate"/>
      </w:r>
      <w:r>
        <w:rPr>
          <w:noProof/>
        </w:rPr>
        <w:t>100</w:t>
      </w:r>
      <w:r>
        <w:fldChar w:fldCharType="end"/>
      </w:r>
    </w:p>
    <w:p w:rsidR="00EF22D5" w:rsidRDefault="006E59EC">
      <w:pPr>
        <w:pStyle w:val="indexentry0"/>
      </w:pPr>
      <w:hyperlink w:anchor="section_ce25934c83724957bee44cdb38c5938a">
        <w:r>
          <w:rPr>
            <w:rStyle w:val="Hyperlink"/>
          </w:rPr>
          <w:t>PidTagReceivedRepresenting property group</w:t>
        </w:r>
      </w:hyperlink>
      <w:r>
        <w:t xml:space="preserve"> </w:t>
      </w:r>
      <w:r>
        <w:fldChar w:fldCharType="begin"/>
      </w:r>
      <w:r>
        <w:instrText>PAGEREF section_ce25934c83724957bee44cdb38c5938a</w:instrText>
      </w:r>
      <w:r>
        <w:fldChar w:fldCharType="separate"/>
      </w:r>
      <w:r>
        <w:rPr>
          <w:noProof/>
        </w:rPr>
        <w:t>101</w:t>
      </w:r>
      <w:r>
        <w:fldChar w:fldCharType="end"/>
      </w:r>
    </w:p>
    <w:p w:rsidR="00EF22D5" w:rsidRDefault="006E59EC">
      <w:pPr>
        <w:pStyle w:val="indexentry0"/>
      </w:pPr>
      <w:hyperlink w:anchor="section_50446ba6b9324539a5f93515360c8f03">
        <w:r>
          <w:rPr>
            <w:rStyle w:val="Hyperlink"/>
          </w:rPr>
          <w:t>PidTagSender property group</w:t>
        </w:r>
      </w:hyperlink>
      <w:r>
        <w:t xml:space="preserve"> </w:t>
      </w:r>
      <w:r>
        <w:fldChar w:fldCharType="begin"/>
      </w:r>
      <w:r>
        <w:instrText>PAGEREF section_50446ba6b9324539a5f93515360c8f03</w:instrText>
      </w:r>
      <w:r>
        <w:fldChar w:fldCharType="separate"/>
      </w:r>
      <w:r>
        <w:rPr>
          <w:noProof/>
        </w:rPr>
        <w:t>101</w:t>
      </w:r>
      <w:r>
        <w:fldChar w:fldCharType="end"/>
      </w:r>
    </w:p>
    <w:p w:rsidR="00EF22D5" w:rsidRDefault="006E59EC">
      <w:pPr>
        <w:pStyle w:val="indexentry0"/>
      </w:pPr>
      <w:hyperlink w:anchor="section_4625cd17c7984d0baaf1443b6df6d92b">
        <w:r>
          <w:rPr>
            <w:rStyle w:val="Hyperlink"/>
          </w:rPr>
          <w:t>PidTagSentRepresenting property group</w:t>
        </w:r>
      </w:hyperlink>
      <w:r>
        <w:t xml:space="preserve"> </w:t>
      </w:r>
      <w:r>
        <w:fldChar w:fldCharType="begin"/>
      </w:r>
      <w:r>
        <w:instrText>PAGEREF section_4625cd17c7984d0baaf1443b6df6d92b</w:instrText>
      </w:r>
      <w:r>
        <w:fldChar w:fldCharType="separate"/>
      </w:r>
      <w:r>
        <w:rPr>
          <w:noProof/>
        </w:rPr>
        <w:t>102</w:t>
      </w:r>
      <w:r>
        <w:fldChar w:fldCharType="end"/>
      </w:r>
    </w:p>
    <w:p w:rsidR="00EF22D5" w:rsidRDefault="006E59EC">
      <w:pPr>
        <w:pStyle w:val="indexentry0"/>
      </w:pPr>
      <w:r>
        <w:t>Prevent</w:t>
      </w:r>
      <w:r>
        <w:t>ing denial of service attacks security considerations</w:t>
      </w:r>
    </w:p>
    <w:p w:rsidR="00EF22D5" w:rsidRDefault="006E59EC">
      <w:pPr>
        <w:pStyle w:val="indexentry0"/>
      </w:pPr>
      <w:r>
        <w:t xml:space="preserve">   </w:t>
      </w:r>
      <w:hyperlink w:anchor="section_afaa0a2c68094909993fb682c9a36965">
        <w:r>
          <w:rPr>
            <w:rStyle w:val="Hyperlink"/>
          </w:rPr>
          <w:t>complexity of nested entities</w:t>
        </w:r>
      </w:hyperlink>
      <w:r>
        <w:t xml:space="preserve"> </w:t>
      </w:r>
      <w:r>
        <w:fldChar w:fldCharType="begin"/>
      </w:r>
      <w:r>
        <w:instrText>PAGEREF section_afaa0a2c68094909993fb682c9a36965</w:instrText>
      </w:r>
      <w:r>
        <w:fldChar w:fldCharType="separate"/>
      </w:r>
      <w:r>
        <w:rPr>
          <w:noProof/>
        </w:rPr>
        <w:t>109</w:t>
      </w:r>
      <w:r>
        <w:fldChar w:fldCharType="end"/>
      </w:r>
    </w:p>
    <w:p w:rsidR="00EF22D5" w:rsidRDefault="006E59EC">
      <w:pPr>
        <w:pStyle w:val="indexentry0"/>
      </w:pPr>
      <w:r>
        <w:t xml:space="preserve">   </w:t>
      </w:r>
      <w:hyperlink w:anchor="section_c19faa79a98b4ed9ab3aa7e8f2d60a5a">
        <w:r>
          <w:rPr>
            <w:rStyle w:val="Hyperlink"/>
          </w:rPr>
          <w:t>compressed attachments</w:t>
        </w:r>
      </w:hyperlink>
      <w:r>
        <w:t xml:space="preserve"> </w:t>
      </w:r>
      <w:r>
        <w:fldChar w:fldCharType="begin"/>
      </w:r>
      <w:r>
        <w:instrText>PAGEREF section_c19faa79a98b4ed9ab3aa7e8f2d60a5a</w:instrText>
      </w:r>
      <w:r>
        <w:fldChar w:fldCharType="separate"/>
      </w:r>
      <w:r>
        <w:rPr>
          <w:noProof/>
        </w:rPr>
        <w:t>110</w:t>
      </w:r>
      <w:r>
        <w:fldChar w:fldCharType="end"/>
      </w:r>
    </w:p>
    <w:p w:rsidR="00EF22D5" w:rsidRDefault="006E59EC">
      <w:pPr>
        <w:pStyle w:val="indexentry0"/>
      </w:pPr>
      <w:r>
        <w:t xml:space="preserve">   </w:t>
      </w:r>
      <w:hyperlink w:anchor="section_3fde772ecdc248109badfab4dc3f72ee">
        <w:r>
          <w:rPr>
            <w:rStyle w:val="Hyperlink"/>
          </w:rPr>
          <w:t>number of embedded messages</w:t>
        </w:r>
      </w:hyperlink>
      <w:r>
        <w:t xml:space="preserve"> </w:t>
      </w:r>
      <w:r>
        <w:fldChar w:fldCharType="begin"/>
      </w:r>
      <w:r>
        <w:instrText>PAGEREF section_3fde772ecdc248109badfab4dc3f72ee</w:instrText>
      </w:r>
      <w:r>
        <w:fldChar w:fldCharType="separate"/>
      </w:r>
      <w:r>
        <w:rPr>
          <w:noProof/>
        </w:rPr>
        <w:t>110</w:t>
      </w:r>
      <w:r>
        <w:fldChar w:fldCharType="end"/>
      </w:r>
    </w:p>
    <w:p w:rsidR="00EF22D5" w:rsidRDefault="006E59EC">
      <w:pPr>
        <w:pStyle w:val="indexentry0"/>
      </w:pPr>
      <w:r>
        <w:t xml:space="preserve">   </w:t>
      </w:r>
      <w:hyperlink w:anchor="section_fe5491e711a84b799aceb7a902a1a8ab">
        <w:r>
          <w:rPr>
            <w:rStyle w:val="Hyperlink"/>
          </w:rPr>
          <w:t>submission limits</w:t>
        </w:r>
      </w:hyperlink>
      <w:r>
        <w:t xml:space="preserve"> </w:t>
      </w:r>
      <w:r>
        <w:fldChar w:fldCharType="begin"/>
      </w:r>
      <w:r>
        <w:instrText>PAGEREF section_fe5491e711a84b799aceb7a902a1a8ab</w:instrText>
      </w:r>
      <w:r>
        <w:fldChar w:fldCharType="separate"/>
      </w:r>
      <w:r>
        <w:rPr>
          <w:noProof/>
        </w:rPr>
        <w:t>109</w:t>
      </w:r>
      <w:r>
        <w:fldChar w:fldCharType="end"/>
      </w:r>
    </w:p>
    <w:p w:rsidR="00EF22D5" w:rsidRDefault="006E59EC">
      <w:pPr>
        <w:pStyle w:val="indexentry0"/>
      </w:pPr>
      <w:r>
        <w:t>Processing rules - MIME analysis</w:t>
      </w:r>
    </w:p>
    <w:p w:rsidR="00EF22D5" w:rsidRDefault="006E59EC">
      <w:pPr>
        <w:pStyle w:val="indexentry0"/>
      </w:pPr>
      <w:r>
        <w:t xml:space="preserve">   </w:t>
      </w:r>
      <w:hyperlink w:anchor="section_f97b93756e8f48fb9b6c81648c5a6bd0">
        <w:r>
          <w:rPr>
            <w:rStyle w:val="Hyperlink"/>
          </w:rPr>
          <w:t>address elements</w:t>
        </w:r>
      </w:hyperlink>
      <w:r>
        <w:t xml:space="preserve"> </w:t>
      </w:r>
      <w:r>
        <w:fldChar w:fldCharType="begin"/>
      </w:r>
      <w:r>
        <w:instrText>PAGEREF</w:instrText>
      </w:r>
      <w:r>
        <w:instrText xml:space="preserve"> section_f97b93756e8f48fb9b6c81648c5a6bd0</w:instrText>
      </w:r>
      <w:r>
        <w:fldChar w:fldCharType="separate"/>
      </w:r>
      <w:r>
        <w:rPr>
          <w:noProof/>
        </w:rPr>
        <w:t>56</w:t>
      </w:r>
      <w:r>
        <w:fldChar w:fldCharType="end"/>
      </w:r>
    </w:p>
    <w:p w:rsidR="00EF22D5" w:rsidRDefault="006E59EC">
      <w:pPr>
        <w:pStyle w:val="indexentry0"/>
      </w:pPr>
      <w:r>
        <w:t xml:space="preserve">   </w:t>
      </w:r>
      <w:hyperlink w:anchor="section_313a96e5d21941dcbe84586953fe6acb">
        <w:r>
          <w:rPr>
            <w:rStyle w:val="Hyperlink"/>
          </w:rPr>
          <w:t>attachments</w:t>
        </w:r>
      </w:hyperlink>
      <w:r>
        <w:t xml:space="preserve"> </w:t>
      </w:r>
      <w:r>
        <w:fldChar w:fldCharType="begin"/>
      </w:r>
      <w:r>
        <w:instrText>PAGEREF section_313a96e5d21941dcbe84586953fe6acb</w:instrText>
      </w:r>
      <w:r>
        <w:fldChar w:fldCharType="separate"/>
      </w:r>
      <w:r>
        <w:rPr>
          <w:noProof/>
        </w:rPr>
        <w:t>73</w:t>
      </w:r>
      <w:r>
        <w:fldChar w:fldCharType="end"/>
      </w:r>
    </w:p>
    <w:p w:rsidR="00EF22D5" w:rsidRDefault="006E59EC">
      <w:pPr>
        <w:pStyle w:val="indexentry0"/>
      </w:pPr>
      <w:r>
        <w:t xml:space="preserve">   </w:t>
      </w:r>
      <w:hyperlink w:anchor="section_a1f86f37e1c64c33a236db25a0db701e">
        <w:r>
          <w:rPr>
            <w:rStyle w:val="Hyperlink"/>
          </w:rPr>
          <w:t>body text</w:t>
        </w:r>
      </w:hyperlink>
      <w:r>
        <w:t xml:space="preserve"> </w:t>
      </w:r>
      <w:r>
        <w:fldChar w:fldCharType="begin"/>
      </w:r>
      <w:r>
        <w:instrText>PAGER</w:instrText>
      </w:r>
      <w:r>
        <w:instrText>EF section_a1f86f37e1c64c33a236db25a0db701e</w:instrText>
      </w:r>
      <w:r>
        <w:fldChar w:fldCharType="separate"/>
      </w:r>
      <w:r>
        <w:rPr>
          <w:noProof/>
        </w:rPr>
        <w:t>71</w:t>
      </w:r>
      <w:r>
        <w:fldChar w:fldCharType="end"/>
      </w:r>
    </w:p>
    <w:p w:rsidR="00EF22D5" w:rsidRDefault="006E59EC">
      <w:pPr>
        <w:pStyle w:val="indexentry0"/>
      </w:pPr>
      <w:r>
        <w:t xml:space="preserve">   </w:t>
      </w:r>
      <w:hyperlink w:anchor="section_d880b2c5bb934928b823aa2d09bf5e16">
        <w:r>
          <w:rPr>
            <w:rStyle w:val="Hyperlink"/>
          </w:rPr>
          <w:t>envelope elements</w:t>
        </w:r>
      </w:hyperlink>
      <w:r>
        <w:t xml:space="preserve"> </w:t>
      </w:r>
      <w:r>
        <w:fldChar w:fldCharType="begin"/>
      </w:r>
      <w:r>
        <w:instrText>PAGEREF section_d880b2c5bb934928b823aa2d09bf5e16</w:instrText>
      </w:r>
      <w:r>
        <w:fldChar w:fldCharType="separate"/>
      </w:r>
      <w:r>
        <w:rPr>
          <w:noProof/>
        </w:rPr>
        <w:t>59</w:t>
      </w:r>
      <w:r>
        <w:fldChar w:fldCharType="end"/>
      </w:r>
    </w:p>
    <w:p w:rsidR="00EF22D5" w:rsidRDefault="006E59EC">
      <w:pPr>
        <w:pStyle w:val="indexentry0"/>
      </w:pPr>
      <w:r>
        <w:t xml:space="preserve">   </w:t>
      </w:r>
      <w:hyperlink w:anchor="section_2ba34831d9064174b505f82e3d03b586">
        <w:r>
          <w:rPr>
            <w:rStyle w:val="Hyperlink"/>
          </w:rPr>
          <w:t xml:space="preserve">external </w:t>
        </w:r>
        <w:r>
          <w:rPr>
            <w:rStyle w:val="Hyperlink"/>
          </w:rPr>
          <w:t>body attachments</w:t>
        </w:r>
      </w:hyperlink>
      <w:r>
        <w:t xml:space="preserve"> </w:t>
      </w:r>
      <w:r>
        <w:fldChar w:fldCharType="begin"/>
      </w:r>
      <w:r>
        <w:instrText>PAGEREF section_2ba34831d9064174b505f82e3d03b586</w:instrText>
      </w:r>
      <w:r>
        <w:fldChar w:fldCharType="separate"/>
      </w:r>
      <w:r>
        <w:rPr>
          <w:noProof/>
        </w:rPr>
        <w:t>85</w:t>
      </w:r>
      <w:r>
        <w:fldChar w:fldCharType="end"/>
      </w:r>
    </w:p>
    <w:p w:rsidR="00EF22D5" w:rsidRDefault="006E59EC">
      <w:pPr>
        <w:pStyle w:val="indexentry0"/>
      </w:pPr>
      <w:r>
        <w:t xml:space="preserve">   </w:t>
      </w:r>
      <w:hyperlink w:anchor="section_df5782f2e50c492a9822f24751f0acb5">
        <w:r>
          <w:rPr>
            <w:rStyle w:val="Hyperlink"/>
          </w:rPr>
          <w:t>overview</w:t>
        </w:r>
      </w:hyperlink>
      <w:r>
        <w:t xml:space="preserve"> </w:t>
      </w:r>
      <w:r>
        <w:fldChar w:fldCharType="begin"/>
      </w:r>
      <w:r>
        <w:instrText>PAGEREF section_df5782f2e50c492a9822f24751f0acb5</w:instrText>
      </w:r>
      <w:r>
        <w:fldChar w:fldCharType="separate"/>
      </w:r>
      <w:r>
        <w:rPr>
          <w:noProof/>
        </w:rPr>
        <w:t>56</w:t>
      </w:r>
      <w:r>
        <w:fldChar w:fldCharType="end"/>
      </w:r>
    </w:p>
    <w:p w:rsidR="00EF22D5" w:rsidRDefault="006E59EC">
      <w:pPr>
        <w:pStyle w:val="indexentry0"/>
      </w:pPr>
      <w:r>
        <w:t xml:space="preserve">   </w:t>
      </w:r>
      <w:hyperlink w:anchor="section_93f480d2e0b94964854d447078142113">
        <w:r>
          <w:rPr>
            <w:rStyle w:val="Hyperlink"/>
          </w:rPr>
          <w:t>reading pure MIME messages</w:t>
        </w:r>
      </w:hyperlink>
      <w:r>
        <w:t xml:space="preserve"> </w:t>
      </w:r>
      <w:r>
        <w:fldChar w:fldCharType="begin"/>
      </w:r>
      <w:r>
        <w:instrText>PAGEREF section_93f480d2e0b94964854d447078142113</w:instrText>
      </w:r>
      <w:r>
        <w:fldChar w:fldCharType="separate"/>
      </w:r>
      <w:r>
        <w:rPr>
          <w:noProof/>
        </w:rPr>
        <w:t>86</w:t>
      </w:r>
      <w:r>
        <w:fldChar w:fldCharType="end"/>
      </w:r>
    </w:p>
    <w:p w:rsidR="00EF22D5" w:rsidRDefault="006E59EC">
      <w:pPr>
        <w:pStyle w:val="indexentry0"/>
      </w:pPr>
      <w:r>
        <w:t>Processing rules - MIME generation</w:t>
      </w:r>
    </w:p>
    <w:p w:rsidR="00EF22D5" w:rsidRDefault="006E59EC">
      <w:pPr>
        <w:pStyle w:val="indexentry0"/>
      </w:pPr>
      <w:r>
        <w:t xml:space="preserve">   </w:t>
      </w:r>
      <w:hyperlink w:anchor="section_a11da0abdb204d14a7364a1d8edc00a3">
        <w:r>
          <w:rPr>
            <w:rStyle w:val="Hyperlink"/>
          </w:rPr>
          <w:t>address elements</w:t>
        </w:r>
      </w:hyperlink>
      <w:r>
        <w:t xml:space="preserve"> </w:t>
      </w:r>
      <w:r>
        <w:fldChar w:fldCharType="begin"/>
      </w:r>
      <w:r>
        <w:instrText>PAGEREF section_a11da0abdb204d14a7364a1d8edc00a3</w:instrText>
      </w:r>
      <w:r>
        <w:fldChar w:fldCharType="separate"/>
      </w:r>
      <w:r>
        <w:rPr>
          <w:noProof/>
        </w:rPr>
        <w:t>21</w:t>
      </w:r>
      <w:r>
        <w:fldChar w:fldCharType="end"/>
      </w:r>
    </w:p>
    <w:p w:rsidR="00EF22D5" w:rsidRDefault="006E59EC">
      <w:pPr>
        <w:pStyle w:val="indexentry0"/>
      </w:pPr>
      <w:r>
        <w:t xml:space="preserve">   </w:t>
      </w:r>
      <w:hyperlink w:anchor="section_b49891dda3b74727a29f3a85f76236df">
        <w:r>
          <w:rPr>
            <w:rStyle w:val="Hyperlink"/>
          </w:rPr>
          <w:t>attachments</w:t>
        </w:r>
      </w:hyperlink>
      <w:r>
        <w:t xml:space="preserve"> </w:t>
      </w:r>
      <w:r>
        <w:fldChar w:fldCharType="begin"/>
      </w:r>
      <w:r>
        <w:instrText>PAGEREF section_b49891dda3b74727a29f3a85f76236df</w:instrText>
      </w:r>
      <w:r>
        <w:fldChar w:fldCharType="separate"/>
      </w:r>
      <w:r>
        <w:rPr>
          <w:noProof/>
        </w:rPr>
        <w:t>42</w:t>
      </w:r>
      <w:r>
        <w:fldChar w:fldCharType="end"/>
      </w:r>
    </w:p>
    <w:p w:rsidR="00EF22D5" w:rsidRDefault="006E59EC">
      <w:pPr>
        <w:pStyle w:val="indexentry0"/>
      </w:pPr>
      <w:r>
        <w:t xml:space="preserve">   </w:t>
      </w:r>
      <w:hyperlink w:anchor="section_34a08eac15c54765bf42f6e4936ba83e">
        <w:r>
          <w:rPr>
            <w:rStyle w:val="Hyperlink"/>
          </w:rPr>
          <w:t>body text</w:t>
        </w:r>
      </w:hyperlink>
      <w:r>
        <w:t xml:space="preserve"> </w:t>
      </w:r>
      <w:r>
        <w:fldChar w:fldCharType="begin"/>
      </w:r>
      <w:r>
        <w:instrText>PAGEREF section_34a08eac15c54765bf42f6e4936ba83e</w:instrText>
      </w:r>
      <w:r>
        <w:fldChar w:fldCharType="separate"/>
      </w:r>
      <w:r>
        <w:rPr>
          <w:noProof/>
        </w:rPr>
        <w:t>37</w:t>
      </w:r>
      <w:r>
        <w:fldChar w:fldCharType="end"/>
      </w:r>
    </w:p>
    <w:p w:rsidR="00EF22D5" w:rsidRDefault="006E59EC">
      <w:pPr>
        <w:pStyle w:val="indexentry0"/>
      </w:pPr>
      <w:r>
        <w:t xml:space="preserve">   </w:t>
      </w:r>
      <w:hyperlink w:anchor="section_f9021234c4b3428d81cb000fb79e7141">
        <w:r>
          <w:rPr>
            <w:rStyle w:val="Hyperlink"/>
          </w:rPr>
          <w:t>envelope elements</w:t>
        </w:r>
      </w:hyperlink>
      <w:r>
        <w:t xml:space="preserve"> </w:t>
      </w:r>
      <w:r>
        <w:fldChar w:fldCharType="begin"/>
      </w:r>
      <w:r>
        <w:instrText>PAGEREF section_f9021234c4b3428d81cb000fb79e7141</w:instrText>
      </w:r>
      <w:r>
        <w:fldChar w:fldCharType="separate"/>
      </w:r>
      <w:r>
        <w:rPr>
          <w:noProof/>
        </w:rPr>
        <w:t>27</w:t>
      </w:r>
      <w:r>
        <w:fldChar w:fldCharType="end"/>
      </w:r>
    </w:p>
    <w:p w:rsidR="00EF22D5" w:rsidRDefault="006E59EC">
      <w:pPr>
        <w:pStyle w:val="indexentry0"/>
      </w:pPr>
      <w:r>
        <w:t xml:space="preserve">   </w:t>
      </w:r>
      <w:hyperlink w:anchor="section_ff8efbb6117841548c7271c0e75ba390">
        <w:r>
          <w:rPr>
            <w:rStyle w:val="Hyperlink"/>
          </w:rPr>
          <w:t>generating pure MIME messages</w:t>
        </w:r>
      </w:hyperlink>
      <w:r>
        <w:t xml:space="preserve"> </w:t>
      </w:r>
      <w:r>
        <w:fldChar w:fldCharType="begin"/>
      </w:r>
      <w:r>
        <w:instrText>PAGEREF section_ff8e</w:instrText>
      </w:r>
      <w:r>
        <w:instrText>fbb6117841548c7271c0e75ba390</w:instrText>
      </w:r>
      <w:r>
        <w:fldChar w:fldCharType="separate"/>
      </w:r>
      <w:r>
        <w:rPr>
          <w:noProof/>
        </w:rPr>
        <w:t>49</w:t>
      </w:r>
      <w:r>
        <w:fldChar w:fldCharType="end"/>
      </w:r>
    </w:p>
    <w:p w:rsidR="00EF22D5" w:rsidRDefault="006E59EC">
      <w:pPr>
        <w:pStyle w:val="indexentry0"/>
      </w:pPr>
      <w:r>
        <w:t xml:space="preserve">   </w:t>
      </w:r>
      <w:hyperlink w:anchor="section_228c22a8fdf54436b9daa7b19c7de3ba">
        <w:r>
          <w:rPr>
            <w:rStyle w:val="Hyperlink"/>
          </w:rPr>
          <w:t>overview</w:t>
        </w:r>
      </w:hyperlink>
      <w:r>
        <w:t xml:space="preserve"> </w:t>
      </w:r>
      <w:r>
        <w:fldChar w:fldCharType="begin"/>
      </w:r>
      <w:r>
        <w:instrText>PAGEREF section_228c22a8fdf54436b9daa7b19c7de3ba</w:instrText>
      </w:r>
      <w:r>
        <w:fldChar w:fldCharType="separate"/>
      </w:r>
      <w:r>
        <w:rPr>
          <w:noProof/>
        </w:rPr>
        <w:t>21</w:t>
      </w:r>
      <w:r>
        <w:fldChar w:fldCharType="end"/>
      </w:r>
    </w:p>
    <w:p w:rsidR="00EF22D5" w:rsidRDefault="006E59EC">
      <w:pPr>
        <w:pStyle w:val="indexentry0"/>
      </w:pPr>
      <w:r>
        <w:t>Processing rules - unconverted MIME part analysis</w:t>
      </w:r>
    </w:p>
    <w:p w:rsidR="00EF22D5" w:rsidRDefault="006E59EC">
      <w:pPr>
        <w:pStyle w:val="indexentry0"/>
      </w:pPr>
      <w:r>
        <w:t xml:space="preserve">   </w:t>
      </w:r>
      <w:hyperlink w:anchor="section_c09bf01a500449d9b9bff1988f4bfb16">
        <w:r>
          <w:rPr>
            <w:rStyle w:val="Hyperlink"/>
          </w:rPr>
          <w:t>MIME conversion</w:t>
        </w:r>
      </w:hyperlink>
      <w:r>
        <w:t xml:space="preserve"> </w:t>
      </w:r>
      <w:r>
        <w:fldChar w:fldCharType="begin"/>
      </w:r>
      <w:r>
        <w:instrText>PAGEREF section_c09bf01a500449d9b9bff1988f4bfb16</w:instrText>
      </w:r>
      <w:r>
        <w:fldChar w:fldCharType="separate"/>
      </w:r>
      <w:r>
        <w:rPr>
          <w:noProof/>
        </w:rPr>
        <w:t>98</w:t>
      </w:r>
      <w:r>
        <w:fldChar w:fldCharType="end"/>
      </w:r>
    </w:p>
    <w:p w:rsidR="00EF22D5" w:rsidRDefault="006E59EC">
      <w:pPr>
        <w:pStyle w:val="indexentry0"/>
      </w:pPr>
      <w:r>
        <w:t>Processing rules - unconverted MIME part generation</w:t>
      </w:r>
    </w:p>
    <w:p w:rsidR="00EF22D5" w:rsidRDefault="006E59EC">
      <w:pPr>
        <w:pStyle w:val="indexentry0"/>
      </w:pPr>
      <w:r>
        <w:t xml:space="preserve">   </w:t>
      </w:r>
      <w:hyperlink w:anchor="section_9c0247a14d4c4043bbbf4de1a120b535">
        <w:r>
          <w:rPr>
            <w:rStyle w:val="Hyperlink"/>
          </w:rPr>
          <w:t>impact of</w:t>
        </w:r>
        <w:r>
          <w:rPr>
            <w:rStyle w:val="Hyperlink"/>
          </w:rPr>
          <w:t xml:space="preserve"> message changes on the MIME skeleton</w:t>
        </w:r>
      </w:hyperlink>
      <w:r>
        <w:t xml:space="preserve"> </w:t>
      </w:r>
      <w:r>
        <w:fldChar w:fldCharType="begin"/>
      </w:r>
      <w:r>
        <w:instrText>PAGEREF section_9c0247a14d4c4043bbbf4de1a120b535</w:instrText>
      </w:r>
      <w:r>
        <w:fldChar w:fldCharType="separate"/>
      </w:r>
      <w:r>
        <w:rPr>
          <w:noProof/>
        </w:rPr>
        <w:t>93</w:t>
      </w:r>
      <w:r>
        <w:fldChar w:fldCharType="end"/>
      </w:r>
    </w:p>
    <w:p w:rsidR="00EF22D5" w:rsidRDefault="006E59EC">
      <w:pPr>
        <w:pStyle w:val="indexentry0"/>
      </w:pPr>
      <w:hyperlink w:anchor="section_9617e6c1926741f698c93276d0e547cd">
        <w:r>
          <w:rPr>
            <w:rStyle w:val="Hyperlink"/>
          </w:rPr>
          <w:t>Product behavior</w:t>
        </w:r>
      </w:hyperlink>
      <w:r>
        <w:t xml:space="preserve"> </w:t>
      </w:r>
      <w:r>
        <w:fldChar w:fldCharType="begin"/>
      </w:r>
      <w:r>
        <w:instrText>PAGEREF section_9617e6c1926741f698c93276d0e547cd</w:instrText>
      </w:r>
      <w:r>
        <w:fldChar w:fldCharType="separate"/>
      </w:r>
      <w:r>
        <w:rPr>
          <w:noProof/>
        </w:rPr>
        <w:t>111</w:t>
      </w:r>
      <w:r>
        <w:fldChar w:fldCharType="end"/>
      </w:r>
    </w:p>
    <w:p w:rsidR="00EF22D5" w:rsidRDefault="00EF22D5">
      <w:pPr>
        <w:spacing w:before="0" w:after="0"/>
        <w:rPr>
          <w:sz w:val="16"/>
        </w:rPr>
      </w:pPr>
    </w:p>
    <w:p w:rsidR="00EF22D5" w:rsidRDefault="006E59EC">
      <w:pPr>
        <w:pStyle w:val="indexheader"/>
      </w:pPr>
      <w:r>
        <w:t>R</w:t>
      </w:r>
    </w:p>
    <w:p w:rsidR="00EF22D5" w:rsidRDefault="00EF22D5">
      <w:pPr>
        <w:spacing w:before="0" w:after="0"/>
        <w:rPr>
          <w:sz w:val="16"/>
        </w:rPr>
      </w:pPr>
    </w:p>
    <w:p w:rsidR="00EF22D5" w:rsidRDefault="006E59EC">
      <w:pPr>
        <w:pStyle w:val="indexentry0"/>
      </w:pPr>
      <w:r>
        <w:t>Recipient property groups</w:t>
      </w:r>
    </w:p>
    <w:p w:rsidR="00EF22D5" w:rsidRDefault="006E59EC">
      <w:pPr>
        <w:pStyle w:val="indexentry0"/>
      </w:pPr>
      <w:r>
        <w:t xml:space="preserve">   </w:t>
      </w:r>
      <w:hyperlink w:anchor="section_3330e424518245059382bc62358534fe">
        <w:r>
          <w:rPr>
            <w:rStyle w:val="Hyperlink"/>
          </w:rPr>
          <w:t>overview</w:t>
        </w:r>
      </w:hyperlink>
      <w:r>
        <w:t xml:space="preserve"> </w:t>
      </w:r>
      <w:r>
        <w:fldChar w:fldCharType="begin"/>
      </w:r>
      <w:r>
        <w:instrText>PAGEREF section_3330e424518245059382bc62358534fe</w:instrText>
      </w:r>
      <w:r>
        <w:fldChar w:fldCharType="separate"/>
      </w:r>
      <w:r>
        <w:rPr>
          <w:noProof/>
        </w:rPr>
        <w:t>100</w:t>
      </w:r>
      <w:r>
        <w:fldChar w:fldCharType="end"/>
      </w:r>
    </w:p>
    <w:p w:rsidR="00EF22D5" w:rsidRDefault="006E59EC">
      <w:pPr>
        <w:pStyle w:val="indexentry0"/>
      </w:pPr>
      <w:r>
        <w:t xml:space="preserve">   </w:t>
      </w:r>
      <w:hyperlink w:anchor="section_2f35856a99c949cfbdd033d909c966d5">
        <w:r>
          <w:rPr>
            <w:rStyle w:val="Hyperlink"/>
          </w:rPr>
          <w:t>PidTagReadReceipt property group</w:t>
        </w:r>
      </w:hyperlink>
      <w:r>
        <w:t xml:space="preserve"> </w:t>
      </w:r>
      <w:r>
        <w:fldChar w:fldCharType="begin"/>
      </w:r>
      <w:r>
        <w:instrText>PAGEREF section_2f35856a99c949cf</w:instrText>
      </w:r>
      <w:r>
        <w:instrText>bdd033d909c966d5</w:instrText>
      </w:r>
      <w:r>
        <w:fldChar w:fldCharType="separate"/>
      </w:r>
      <w:r>
        <w:rPr>
          <w:noProof/>
        </w:rPr>
        <w:t>100</w:t>
      </w:r>
      <w:r>
        <w:fldChar w:fldCharType="end"/>
      </w:r>
    </w:p>
    <w:p w:rsidR="00EF22D5" w:rsidRDefault="006E59EC">
      <w:pPr>
        <w:pStyle w:val="indexentry0"/>
      </w:pPr>
      <w:r>
        <w:t xml:space="preserve">   </w:t>
      </w:r>
      <w:hyperlink w:anchor="section_ef205a7a83404ac9b5e5d871c5276531">
        <w:r>
          <w:rPr>
            <w:rStyle w:val="Hyperlink"/>
          </w:rPr>
          <w:t>PidTagReceivedBy property group</w:t>
        </w:r>
      </w:hyperlink>
      <w:r>
        <w:t xml:space="preserve"> </w:t>
      </w:r>
      <w:r>
        <w:fldChar w:fldCharType="begin"/>
      </w:r>
      <w:r>
        <w:instrText>PAGEREF section_ef205a7a83404ac9b5e5d871c5276531</w:instrText>
      </w:r>
      <w:r>
        <w:fldChar w:fldCharType="separate"/>
      </w:r>
      <w:r>
        <w:rPr>
          <w:noProof/>
        </w:rPr>
        <w:t>100</w:t>
      </w:r>
      <w:r>
        <w:fldChar w:fldCharType="end"/>
      </w:r>
    </w:p>
    <w:p w:rsidR="00EF22D5" w:rsidRDefault="006E59EC">
      <w:pPr>
        <w:pStyle w:val="indexentry0"/>
      </w:pPr>
      <w:r>
        <w:t xml:space="preserve">   </w:t>
      </w:r>
      <w:hyperlink w:anchor="section_ce25934c83724957bee44cdb38c5938a">
        <w:r>
          <w:rPr>
            <w:rStyle w:val="Hyperlink"/>
          </w:rPr>
          <w:t>PidTagReceivedRepresen</w:t>
        </w:r>
        <w:r>
          <w:rPr>
            <w:rStyle w:val="Hyperlink"/>
          </w:rPr>
          <w:t>ting property group</w:t>
        </w:r>
      </w:hyperlink>
      <w:r>
        <w:t xml:space="preserve"> </w:t>
      </w:r>
      <w:r>
        <w:fldChar w:fldCharType="begin"/>
      </w:r>
      <w:r>
        <w:instrText>PAGEREF section_ce25934c83724957bee44cdb38c5938a</w:instrText>
      </w:r>
      <w:r>
        <w:fldChar w:fldCharType="separate"/>
      </w:r>
      <w:r>
        <w:rPr>
          <w:noProof/>
        </w:rPr>
        <w:t>101</w:t>
      </w:r>
      <w:r>
        <w:fldChar w:fldCharType="end"/>
      </w:r>
    </w:p>
    <w:p w:rsidR="00EF22D5" w:rsidRDefault="006E59EC">
      <w:pPr>
        <w:pStyle w:val="indexentry0"/>
      </w:pPr>
      <w:r>
        <w:t xml:space="preserve">   </w:t>
      </w:r>
      <w:hyperlink w:anchor="section_50446ba6b9324539a5f93515360c8f03">
        <w:r>
          <w:rPr>
            <w:rStyle w:val="Hyperlink"/>
          </w:rPr>
          <w:t>PidTagSender property group</w:t>
        </w:r>
      </w:hyperlink>
      <w:r>
        <w:t xml:space="preserve"> </w:t>
      </w:r>
      <w:r>
        <w:fldChar w:fldCharType="begin"/>
      </w:r>
      <w:r>
        <w:instrText>PAGEREF section_50446ba6b9324539a5f93515360c8f03</w:instrText>
      </w:r>
      <w:r>
        <w:fldChar w:fldCharType="separate"/>
      </w:r>
      <w:r>
        <w:rPr>
          <w:noProof/>
        </w:rPr>
        <w:t>101</w:t>
      </w:r>
      <w:r>
        <w:fldChar w:fldCharType="end"/>
      </w:r>
    </w:p>
    <w:p w:rsidR="00EF22D5" w:rsidRDefault="006E59EC">
      <w:pPr>
        <w:pStyle w:val="indexentry0"/>
      </w:pPr>
      <w:r>
        <w:t xml:space="preserve">   </w:t>
      </w:r>
      <w:hyperlink w:anchor="section_4625cd17c7984d0baaf1443b6df6d92b">
        <w:r>
          <w:rPr>
            <w:rStyle w:val="Hyperlink"/>
          </w:rPr>
          <w:t>PidTagSentRepresenting property group</w:t>
        </w:r>
      </w:hyperlink>
      <w:r>
        <w:t xml:space="preserve"> </w:t>
      </w:r>
      <w:r>
        <w:fldChar w:fldCharType="begin"/>
      </w:r>
      <w:r>
        <w:instrText>PAGEREF section_4625cd17c7984d0baaf1443b6df6d92b</w:instrText>
      </w:r>
      <w:r>
        <w:fldChar w:fldCharType="separate"/>
      </w:r>
      <w:r>
        <w:rPr>
          <w:noProof/>
        </w:rPr>
        <w:t>102</w:t>
      </w:r>
      <w:r>
        <w:fldChar w:fldCharType="end"/>
      </w:r>
    </w:p>
    <w:p w:rsidR="00EF22D5" w:rsidRDefault="006E59EC">
      <w:pPr>
        <w:pStyle w:val="indexentry0"/>
      </w:pPr>
      <w:r>
        <w:t xml:space="preserve">   </w:t>
      </w:r>
      <w:hyperlink w:anchor="section_2c4f34408cef4ae8b29d2a1090d98fa0">
        <w:r>
          <w:rPr>
            <w:rStyle w:val="Hyperlink"/>
          </w:rPr>
          <w:t>Recipient Table property group</w:t>
        </w:r>
      </w:hyperlink>
      <w:r>
        <w:t xml:space="preserve"> </w:t>
      </w:r>
      <w:r>
        <w:fldChar w:fldCharType="begin"/>
      </w:r>
      <w:r>
        <w:instrText>PAGEREF section_2c4f34408cef4ae8b29d2a1</w:instrText>
      </w:r>
      <w:r>
        <w:instrText>090d98fa0</w:instrText>
      </w:r>
      <w:r>
        <w:fldChar w:fldCharType="separate"/>
      </w:r>
      <w:r>
        <w:rPr>
          <w:noProof/>
        </w:rPr>
        <w:t>102</w:t>
      </w:r>
      <w:r>
        <w:fldChar w:fldCharType="end"/>
      </w:r>
    </w:p>
    <w:p w:rsidR="00EF22D5" w:rsidRDefault="006E59EC">
      <w:pPr>
        <w:pStyle w:val="indexentry0"/>
      </w:pPr>
      <w:hyperlink w:anchor="section_2c4f34408cef4ae8b29d2a1090d98fa0">
        <w:r>
          <w:rPr>
            <w:rStyle w:val="Hyperlink"/>
          </w:rPr>
          <w:t>Recipient Table property group</w:t>
        </w:r>
      </w:hyperlink>
      <w:r>
        <w:t xml:space="preserve"> </w:t>
      </w:r>
      <w:r>
        <w:fldChar w:fldCharType="begin"/>
      </w:r>
      <w:r>
        <w:instrText>PAGEREF section_2c4f34408cef4ae8b29d2a1090d98fa0</w:instrText>
      </w:r>
      <w:r>
        <w:fldChar w:fldCharType="separate"/>
      </w:r>
      <w:r>
        <w:rPr>
          <w:noProof/>
        </w:rPr>
        <w:t>102</w:t>
      </w:r>
      <w:r>
        <w:fldChar w:fldCharType="end"/>
      </w:r>
    </w:p>
    <w:p w:rsidR="00EF22D5" w:rsidRDefault="006E59EC">
      <w:pPr>
        <w:pStyle w:val="indexentry0"/>
      </w:pPr>
      <w:r>
        <w:t>References</w:t>
      </w:r>
    </w:p>
    <w:p w:rsidR="00EF22D5" w:rsidRDefault="006E59EC">
      <w:pPr>
        <w:pStyle w:val="indexentry0"/>
      </w:pPr>
      <w:r>
        <w:t xml:space="preserve">   </w:t>
      </w:r>
      <w:hyperlink w:anchor="section_ad4a1940289442728fd775f95feaf948">
        <w:r>
          <w:rPr>
            <w:rStyle w:val="Hyperlink"/>
          </w:rPr>
          <w:t>informative</w:t>
        </w:r>
      </w:hyperlink>
      <w:r>
        <w:t xml:space="preserve"> </w:t>
      </w:r>
      <w:r>
        <w:fldChar w:fldCharType="begin"/>
      </w:r>
      <w:r>
        <w:instrText>PAGEREF section_ad4a1940289442728fd775f95feaf948</w:instrText>
      </w:r>
      <w:r>
        <w:fldChar w:fldCharType="separate"/>
      </w:r>
      <w:r>
        <w:rPr>
          <w:noProof/>
        </w:rPr>
        <w:t>17</w:t>
      </w:r>
      <w:r>
        <w:fldChar w:fldCharType="end"/>
      </w:r>
    </w:p>
    <w:p w:rsidR="00EF22D5" w:rsidRDefault="006E59EC">
      <w:pPr>
        <w:pStyle w:val="indexentry0"/>
      </w:pPr>
      <w:r>
        <w:t xml:space="preserve">   </w:t>
      </w:r>
      <w:hyperlink w:anchor="section_8ad2d51d65f54cf29643dcc84567604d">
        <w:r>
          <w:rPr>
            <w:rStyle w:val="Hyperlink"/>
          </w:rPr>
          <w:t>normative</w:t>
        </w:r>
      </w:hyperlink>
      <w:r>
        <w:t xml:space="preserve"> </w:t>
      </w:r>
      <w:r>
        <w:fldChar w:fldCharType="begin"/>
      </w:r>
      <w:r>
        <w:instrText>PAGEREF section_8ad2d51d65f54cf29643dcc84567604d</w:instrText>
      </w:r>
      <w:r>
        <w:fldChar w:fldCharType="separate"/>
      </w:r>
      <w:r>
        <w:rPr>
          <w:noProof/>
        </w:rPr>
        <w:t>14</w:t>
      </w:r>
      <w:r>
        <w:fldChar w:fldCharType="end"/>
      </w:r>
    </w:p>
    <w:p w:rsidR="00EF22D5" w:rsidRDefault="006E59EC">
      <w:pPr>
        <w:pStyle w:val="indexentry0"/>
      </w:pPr>
      <w:r>
        <w:t>Relationship to</w:t>
      </w:r>
    </w:p>
    <w:p w:rsidR="00EF22D5" w:rsidRDefault="006E59EC">
      <w:pPr>
        <w:pStyle w:val="indexentry0"/>
      </w:pPr>
      <w:r>
        <w:t xml:space="preserve">   </w:t>
      </w:r>
      <w:hyperlink w:anchor="section_6f0af807033c4d61bb159727e40d7ac1">
        <w:r>
          <w:rPr>
            <w:rStyle w:val="Hyperlink"/>
          </w:rPr>
          <w:t>other algorithms</w:t>
        </w:r>
      </w:hyperlink>
      <w:r>
        <w:t xml:space="preserve"> </w:t>
      </w:r>
      <w:r>
        <w:fldChar w:fldCharType="begin"/>
      </w:r>
      <w:r>
        <w:instrText>PAGEREF section_6f0af807033c4d61bb159727e40d7ac1</w:instrText>
      </w:r>
      <w:r>
        <w:fldChar w:fldCharType="separate"/>
      </w:r>
      <w:r>
        <w:rPr>
          <w:noProof/>
        </w:rPr>
        <w:t>19</w:t>
      </w:r>
      <w:r>
        <w:fldChar w:fldCharType="end"/>
      </w:r>
    </w:p>
    <w:p w:rsidR="00EF22D5" w:rsidRDefault="006E59EC">
      <w:pPr>
        <w:pStyle w:val="indexentry0"/>
      </w:pPr>
      <w:r>
        <w:t xml:space="preserve">   </w:t>
      </w:r>
      <w:hyperlink w:anchor="section_6f0af807033c4d61bb159727e40d7ac1">
        <w:r>
          <w:rPr>
            <w:rStyle w:val="Hyperlink"/>
          </w:rPr>
          <w:t>other protocols</w:t>
        </w:r>
      </w:hyperlink>
      <w:r>
        <w:t xml:space="preserve"> </w:t>
      </w:r>
      <w:r>
        <w:fldChar w:fldCharType="begin"/>
      </w:r>
      <w:r>
        <w:instrText>PAGEREF section_6f0af807033c4d61bb159727e40d7ac1</w:instrText>
      </w:r>
      <w:r>
        <w:fldChar w:fldCharType="separate"/>
      </w:r>
      <w:r>
        <w:rPr>
          <w:noProof/>
        </w:rPr>
        <w:t>19</w:t>
      </w:r>
      <w:r>
        <w:fldChar w:fldCharType="end"/>
      </w:r>
    </w:p>
    <w:p w:rsidR="00EF22D5" w:rsidRDefault="00EF22D5">
      <w:pPr>
        <w:spacing w:before="0" w:after="0"/>
        <w:rPr>
          <w:sz w:val="16"/>
        </w:rPr>
      </w:pPr>
    </w:p>
    <w:p w:rsidR="00EF22D5" w:rsidRDefault="006E59EC">
      <w:pPr>
        <w:pStyle w:val="indexheader"/>
      </w:pPr>
      <w:r>
        <w:t>S</w:t>
      </w:r>
    </w:p>
    <w:p w:rsidR="00EF22D5" w:rsidRDefault="00EF22D5">
      <w:pPr>
        <w:spacing w:before="0" w:after="0"/>
        <w:rPr>
          <w:sz w:val="16"/>
        </w:rPr>
      </w:pPr>
    </w:p>
    <w:p w:rsidR="00EF22D5" w:rsidRDefault="006E59EC">
      <w:pPr>
        <w:pStyle w:val="indexentry0"/>
      </w:pPr>
      <w:r>
        <w:t>Security</w:t>
      </w:r>
    </w:p>
    <w:p w:rsidR="00EF22D5" w:rsidRDefault="006E59EC">
      <w:pPr>
        <w:pStyle w:val="indexentry0"/>
      </w:pPr>
      <w:r>
        <w:t xml:space="preserve">   </w:t>
      </w:r>
      <w:hyperlink w:anchor="section_9d9f1aad7924473995eb8206b5290a38">
        <w:r>
          <w:rPr>
            <w:rStyle w:val="Hyperlink"/>
          </w:rPr>
          <w:t>parameter index</w:t>
        </w:r>
      </w:hyperlink>
      <w:r>
        <w:t xml:space="preserve"> </w:t>
      </w:r>
      <w:r>
        <w:fldChar w:fldCharType="begin"/>
      </w:r>
      <w:r>
        <w:instrText>PAGEREF section_9d9f1aad7924473995eb8206b5290a38</w:instrText>
      </w:r>
      <w:r>
        <w:fldChar w:fldCharType="separate"/>
      </w:r>
      <w:r>
        <w:rPr>
          <w:noProof/>
        </w:rPr>
        <w:t>110</w:t>
      </w:r>
      <w:r>
        <w:fldChar w:fldCharType="end"/>
      </w:r>
    </w:p>
    <w:p w:rsidR="00EF22D5" w:rsidRDefault="006E59EC">
      <w:pPr>
        <w:pStyle w:val="indexentry0"/>
      </w:pPr>
      <w:r>
        <w:t>Security considerations</w:t>
      </w:r>
    </w:p>
    <w:p w:rsidR="00EF22D5" w:rsidRDefault="006E59EC">
      <w:pPr>
        <w:pStyle w:val="indexentry0"/>
      </w:pPr>
      <w:r>
        <w:t xml:space="preserve">   </w:t>
      </w:r>
      <w:hyperlink w:anchor="section_9e0b384e98934022bf82c0a40f251817">
        <w:r>
          <w:rPr>
            <w:rStyle w:val="Hyperlink"/>
          </w:rPr>
          <w:t>considerations for message/external-b</w:t>
        </w:r>
        <w:r>
          <w:rPr>
            <w:rStyle w:val="Hyperlink"/>
          </w:rPr>
          <w:t>ody</w:t>
        </w:r>
      </w:hyperlink>
      <w:r>
        <w:t xml:space="preserve"> </w:t>
      </w:r>
      <w:r>
        <w:fldChar w:fldCharType="begin"/>
      </w:r>
      <w:r>
        <w:instrText>PAGEREF section_9e0b384e98934022bf82c0a40f251817</w:instrText>
      </w:r>
      <w:r>
        <w:fldChar w:fldCharType="separate"/>
      </w:r>
      <w:r>
        <w:rPr>
          <w:noProof/>
        </w:rPr>
        <w:t>109</w:t>
      </w:r>
      <w:r>
        <w:fldChar w:fldCharType="end"/>
      </w:r>
    </w:p>
    <w:p w:rsidR="00EF22D5" w:rsidRDefault="006E59EC">
      <w:pPr>
        <w:pStyle w:val="indexentry0"/>
      </w:pPr>
      <w:r>
        <w:t xml:space="preserve">   </w:t>
      </w:r>
      <w:hyperlink w:anchor="section_778378975b84420a9b98f3a9c60d7c05">
        <w:r>
          <w:rPr>
            <w:rStyle w:val="Hyperlink"/>
          </w:rPr>
          <w:t>content-type versus file extension mismatch</w:t>
        </w:r>
      </w:hyperlink>
      <w:r>
        <w:t xml:space="preserve"> </w:t>
      </w:r>
      <w:r>
        <w:fldChar w:fldCharType="begin"/>
      </w:r>
      <w:r>
        <w:instrText>PAGEREF section_778378975b84420a9b98f3a9c60d7c05</w:instrText>
      </w:r>
      <w:r>
        <w:fldChar w:fldCharType="separate"/>
      </w:r>
      <w:r>
        <w:rPr>
          <w:noProof/>
        </w:rPr>
        <w:t>108</w:t>
      </w:r>
      <w:r>
        <w:fldChar w:fldCharType="end"/>
      </w:r>
    </w:p>
    <w:p w:rsidR="00EF22D5" w:rsidRDefault="006E59EC">
      <w:pPr>
        <w:pStyle w:val="indexentry0"/>
      </w:pPr>
      <w:r>
        <w:t xml:space="preserve">   </w:t>
      </w:r>
      <w:hyperlink w:anchor="section_9c03dc55782841599b60326a0f134d22">
        <w:r>
          <w:rPr>
            <w:rStyle w:val="Hyperlink"/>
          </w:rPr>
          <w:t>do not support message/partial</w:t>
        </w:r>
      </w:hyperlink>
      <w:r>
        <w:t xml:space="preserve"> </w:t>
      </w:r>
      <w:r>
        <w:fldChar w:fldCharType="begin"/>
      </w:r>
      <w:r>
        <w:instrText>PAGEREF section_9c03dc55782841599b60326a0f134d22</w:instrText>
      </w:r>
      <w:r>
        <w:fldChar w:fldCharType="separate"/>
      </w:r>
      <w:r>
        <w:rPr>
          <w:noProof/>
        </w:rPr>
        <w:t>109</w:t>
      </w:r>
      <w:r>
        <w:fldChar w:fldCharType="end"/>
      </w:r>
    </w:p>
    <w:p w:rsidR="00EF22D5" w:rsidRDefault="006E59EC">
      <w:pPr>
        <w:pStyle w:val="indexentry0"/>
      </w:pPr>
      <w:r>
        <w:t xml:space="preserve">   </w:t>
      </w:r>
      <w:hyperlink w:anchor="section_8ab9dd89d8734bd180b72289a862c059">
        <w:r>
          <w:rPr>
            <w:rStyle w:val="Hyperlink"/>
          </w:rPr>
          <w:t>information disclosure</w:t>
        </w:r>
      </w:hyperlink>
      <w:r>
        <w:t xml:space="preserve"> </w:t>
      </w:r>
      <w:r>
        <w:fldChar w:fldCharType="begin"/>
      </w:r>
      <w:r>
        <w:instrText>PAGEREF section_8ab9dd89d8734bd180b72289a862c059</w:instrText>
      </w:r>
      <w:r>
        <w:fldChar w:fldCharType="separate"/>
      </w:r>
      <w:r>
        <w:rPr>
          <w:noProof/>
        </w:rPr>
        <w:t>108</w:t>
      </w:r>
      <w:r>
        <w:fldChar w:fldCharType="end"/>
      </w:r>
    </w:p>
    <w:p w:rsidR="00EF22D5" w:rsidRDefault="006E59EC">
      <w:pPr>
        <w:pStyle w:val="indexentry0"/>
      </w:pPr>
      <w:r>
        <w:t xml:space="preserve">   </w:t>
      </w:r>
      <w:hyperlink w:anchor="section_afaa0a2c68094909993fb682c9a36965">
        <w:r>
          <w:rPr>
            <w:rStyle w:val="Hyperlink"/>
          </w:rPr>
          <w:t>preventing denial of service attacks – complexity of nested entities</w:t>
        </w:r>
      </w:hyperlink>
      <w:r>
        <w:t xml:space="preserve"> </w:t>
      </w:r>
      <w:r>
        <w:fldChar w:fldCharType="begin"/>
      </w:r>
      <w:r>
        <w:instrText>PAGEREF section_afaa0a2c68094909993fb682c9a36965</w:instrText>
      </w:r>
      <w:r>
        <w:fldChar w:fldCharType="separate"/>
      </w:r>
      <w:r>
        <w:rPr>
          <w:noProof/>
        </w:rPr>
        <w:t>109</w:t>
      </w:r>
      <w:r>
        <w:fldChar w:fldCharType="end"/>
      </w:r>
    </w:p>
    <w:p w:rsidR="00EF22D5" w:rsidRDefault="006E59EC">
      <w:pPr>
        <w:pStyle w:val="indexentry0"/>
      </w:pPr>
      <w:r>
        <w:t xml:space="preserve">   </w:t>
      </w:r>
      <w:hyperlink w:anchor="section_c19faa79a98b4ed9ab3aa7e8f2d60a5a">
        <w:r>
          <w:rPr>
            <w:rStyle w:val="Hyperlink"/>
          </w:rPr>
          <w:t>prevent</w:t>
        </w:r>
        <w:r>
          <w:rPr>
            <w:rStyle w:val="Hyperlink"/>
          </w:rPr>
          <w:t>ing denial of service attacks – compressed attachments</w:t>
        </w:r>
      </w:hyperlink>
      <w:r>
        <w:t xml:space="preserve"> </w:t>
      </w:r>
      <w:r>
        <w:fldChar w:fldCharType="begin"/>
      </w:r>
      <w:r>
        <w:instrText>PAGEREF section_c19faa79a98b4ed9ab3aa7e8f2d60a5a</w:instrText>
      </w:r>
      <w:r>
        <w:fldChar w:fldCharType="separate"/>
      </w:r>
      <w:r>
        <w:rPr>
          <w:noProof/>
        </w:rPr>
        <w:t>110</w:t>
      </w:r>
      <w:r>
        <w:fldChar w:fldCharType="end"/>
      </w:r>
    </w:p>
    <w:p w:rsidR="00EF22D5" w:rsidRDefault="006E59EC">
      <w:pPr>
        <w:pStyle w:val="indexentry0"/>
      </w:pPr>
      <w:r>
        <w:t xml:space="preserve">   </w:t>
      </w:r>
      <w:hyperlink w:anchor="section_3fde772ecdc248109badfab4dc3f72ee">
        <w:r>
          <w:rPr>
            <w:rStyle w:val="Hyperlink"/>
          </w:rPr>
          <w:t>preventing denial of service attacks – number of embedded messages</w:t>
        </w:r>
      </w:hyperlink>
      <w:r>
        <w:t xml:space="preserve"> </w:t>
      </w:r>
      <w:r>
        <w:fldChar w:fldCharType="begin"/>
      </w:r>
      <w:r>
        <w:instrText>PAGEREF sectio</w:instrText>
      </w:r>
      <w:r>
        <w:instrText>n_3fde772ecdc248109badfab4dc3f72ee</w:instrText>
      </w:r>
      <w:r>
        <w:fldChar w:fldCharType="separate"/>
      </w:r>
      <w:r>
        <w:rPr>
          <w:noProof/>
        </w:rPr>
        <w:t>110</w:t>
      </w:r>
      <w:r>
        <w:fldChar w:fldCharType="end"/>
      </w:r>
    </w:p>
    <w:p w:rsidR="00EF22D5" w:rsidRDefault="006E59EC">
      <w:pPr>
        <w:pStyle w:val="indexentry0"/>
      </w:pPr>
      <w:r>
        <w:t xml:space="preserve">   </w:t>
      </w:r>
      <w:hyperlink w:anchor="section_fe5491e711a84b799aceb7a902a1a8ab">
        <w:r>
          <w:rPr>
            <w:rStyle w:val="Hyperlink"/>
          </w:rPr>
          <w:t>preventing denial of service attacks – submission limits</w:t>
        </w:r>
      </w:hyperlink>
      <w:r>
        <w:t xml:space="preserve"> </w:t>
      </w:r>
      <w:r>
        <w:fldChar w:fldCharType="begin"/>
      </w:r>
      <w:r>
        <w:instrText>PAGEREF section_fe5491e711a84b799aceb7a902a1a8ab</w:instrText>
      </w:r>
      <w:r>
        <w:fldChar w:fldCharType="separate"/>
      </w:r>
      <w:r>
        <w:rPr>
          <w:noProof/>
        </w:rPr>
        <w:t>109</w:t>
      </w:r>
      <w:r>
        <w:fldChar w:fldCharType="end"/>
      </w:r>
    </w:p>
    <w:p w:rsidR="00EF22D5" w:rsidRDefault="006E59EC">
      <w:pPr>
        <w:pStyle w:val="indexentry0"/>
      </w:pPr>
      <w:r>
        <w:t xml:space="preserve">   </w:t>
      </w:r>
      <w:hyperlink w:anchor="section_48c07f878a224bd3844f7eb2f45cc302">
        <w:r>
          <w:rPr>
            <w:rStyle w:val="Hyperlink"/>
          </w:rPr>
          <w:t>unsolicited commercial e-mail (spam)</w:t>
        </w:r>
      </w:hyperlink>
      <w:r>
        <w:t xml:space="preserve"> </w:t>
      </w:r>
      <w:r>
        <w:fldChar w:fldCharType="begin"/>
      </w:r>
      <w:r>
        <w:instrText>PAGEREF section_48c07f878a224bd3844f7eb2f45cc302</w:instrText>
      </w:r>
      <w:r>
        <w:fldChar w:fldCharType="separate"/>
      </w:r>
      <w:r>
        <w:rPr>
          <w:noProof/>
        </w:rPr>
        <w:t>108</w:t>
      </w:r>
      <w:r>
        <w:fldChar w:fldCharType="end"/>
      </w:r>
    </w:p>
    <w:p w:rsidR="00EF22D5" w:rsidRDefault="006E59EC">
      <w:pPr>
        <w:pStyle w:val="indexentry0"/>
      </w:pPr>
      <w:hyperlink w:anchor="section_4942b8b6b82049a8ae5d93ba671c6570">
        <w:r>
          <w:rPr>
            <w:rStyle w:val="Hyperlink"/>
          </w:rPr>
          <w:t>Simple MIME message example</w:t>
        </w:r>
      </w:hyperlink>
      <w:r>
        <w:t xml:space="preserve"> </w:t>
      </w:r>
      <w:r>
        <w:fldChar w:fldCharType="begin"/>
      </w:r>
      <w:r>
        <w:instrText>PAGEREF section_4942b8b6b82049a8ae5d93ba671c6570</w:instrText>
      </w:r>
      <w:r>
        <w:fldChar w:fldCharType="separate"/>
      </w:r>
      <w:r>
        <w:rPr>
          <w:noProof/>
        </w:rPr>
        <w:t>103</w:t>
      </w:r>
      <w:r>
        <w:fldChar w:fldCharType="end"/>
      </w:r>
    </w:p>
    <w:p w:rsidR="00EF22D5" w:rsidRDefault="006E59EC">
      <w:pPr>
        <w:pStyle w:val="indexentry0"/>
      </w:pPr>
      <w:hyperlink w:anchor="section_4f1197363cc94514be95ebfa29a19634">
        <w:r>
          <w:rPr>
            <w:rStyle w:val="Hyperlink"/>
          </w:rPr>
          <w:t>Standards assignments</w:t>
        </w:r>
      </w:hyperlink>
      <w:r>
        <w:t xml:space="preserve"> </w:t>
      </w:r>
      <w:r>
        <w:fldChar w:fldCharType="begin"/>
      </w:r>
      <w:r>
        <w:instrText>PAGEREF section_4f1197363cc94514be95ebfa29a19634</w:instrText>
      </w:r>
      <w:r>
        <w:fldChar w:fldCharType="separate"/>
      </w:r>
      <w:r>
        <w:rPr>
          <w:noProof/>
        </w:rPr>
        <w:t>19</w:t>
      </w:r>
      <w:r>
        <w:fldChar w:fldCharType="end"/>
      </w:r>
    </w:p>
    <w:p w:rsidR="00EF22D5" w:rsidRDefault="00EF22D5">
      <w:pPr>
        <w:spacing w:before="0" w:after="0"/>
        <w:rPr>
          <w:sz w:val="16"/>
        </w:rPr>
      </w:pPr>
    </w:p>
    <w:p w:rsidR="00EF22D5" w:rsidRDefault="006E59EC">
      <w:pPr>
        <w:pStyle w:val="indexheader"/>
      </w:pPr>
      <w:r>
        <w:t>T</w:t>
      </w:r>
    </w:p>
    <w:p w:rsidR="00EF22D5" w:rsidRDefault="00EF22D5">
      <w:pPr>
        <w:spacing w:before="0" w:after="0"/>
        <w:rPr>
          <w:sz w:val="16"/>
        </w:rPr>
      </w:pPr>
    </w:p>
    <w:p w:rsidR="00EF22D5" w:rsidRDefault="006E59EC">
      <w:pPr>
        <w:pStyle w:val="indexentry0"/>
      </w:pPr>
      <w:hyperlink w:anchor="section_bedd27a5195b43bc9e1c5a035d7b550a">
        <w:r>
          <w:rPr>
            <w:rStyle w:val="Hyperlink"/>
          </w:rPr>
          <w:t>Tracking changes</w:t>
        </w:r>
      </w:hyperlink>
      <w:r>
        <w:t xml:space="preserve"> </w:t>
      </w:r>
      <w:r>
        <w:fldChar w:fldCharType="begin"/>
      </w:r>
      <w:r>
        <w:instrText>PAGEREF section_bedd27a5195b43bc9e1c</w:instrText>
      </w:r>
      <w:r>
        <w:instrText>5a035d7b550a</w:instrText>
      </w:r>
      <w:r>
        <w:fldChar w:fldCharType="separate"/>
      </w:r>
      <w:r>
        <w:rPr>
          <w:noProof/>
        </w:rPr>
        <w:t>123</w:t>
      </w:r>
      <w:r>
        <w:fldChar w:fldCharType="end"/>
      </w:r>
    </w:p>
    <w:p w:rsidR="00EF22D5" w:rsidRDefault="00EF22D5">
      <w:pPr>
        <w:spacing w:before="0" w:after="0"/>
        <w:rPr>
          <w:sz w:val="16"/>
        </w:rPr>
      </w:pPr>
    </w:p>
    <w:p w:rsidR="00EF22D5" w:rsidRDefault="006E59EC">
      <w:pPr>
        <w:pStyle w:val="indexheader"/>
      </w:pPr>
      <w:r>
        <w:t>U</w:t>
      </w:r>
    </w:p>
    <w:p w:rsidR="00EF22D5" w:rsidRDefault="00EF22D5">
      <w:pPr>
        <w:spacing w:before="0" w:after="0"/>
        <w:rPr>
          <w:sz w:val="16"/>
        </w:rPr>
      </w:pPr>
    </w:p>
    <w:p w:rsidR="00EF22D5" w:rsidRDefault="006E59EC">
      <w:pPr>
        <w:pStyle w:val="indexentry0"/>
      </w:pPr>
      <w:r>
        <w:t>Unconverted MIME part analysis</w:t>
      </w:r>
    </w:p>
    <w:p w:rsidR="00EF22D5" w:rsidRDefault="006E59EC">
      <w:pPr>
        <w:pStyle w:val="indexentry0"/>
      </w:pPr>
      <w:r>
        <w:t xml:space="preserve">   </w:t>
      </w:r>
      <w:hyperlink w:anchor="section_9b4416521afa4d099b3f960fd3c1e8e8">
        <w:r>
          <w:rPr>
            <w:rStyle w:val="Hyperlink"/>
          </w:rPr>
          <w:t>abstract data model</w:t>
        </w:r>
      </w:hyperlink>
      <w:r>
        <w:t xml:space="preserve"> </w:t>
      </w:r>
      <w:r>
        <w:fldChar w:fldCharType="begin"/>
      </w:r>
      <w:r>
        <w:instrText>PAGEREF section_9b4416521afa4d099b3f960fd3c1e8e8</w:instrText>
      </w:r>
      <w:r>
        <w:fldChar w:fldCharType="separate"/>
      </w:r>
      <w:r>
        <w:rPr>
          <w:noProof/>
        </w:rPr>
        <w:t>98</w:t>
      </w:r>
      <w:r>
        <w:fldChar w:fldCharType="end"/>
      </w:r>
    </w:p>
    <w:p w:rsidR="00EF22D5" w:rsidRDefault="006E59EC">
      <w:pPr>
        <w:pStyle w:val="indexentry0"/>
      </w:pPr>
      <w:r>
        <w:t xml:space="preserve">   </w:t>
      </w:r>
      <w:hyperlink w:anchor="section_bd4812a1e4bb434fae6700c2ca68e4e1">
        <w:r>
          <w:rPr>
            <w:rStyle w:val="Hyperlink"/>
          </w:rPr>
          <w:t>initialization</w:t>
        </w:r>
      </w:hyperlink>
      <w:r>
        <w:t xml:space="preserve"> </w:t>
      </w:r>
      <w:r>
        <w:fldChar w:fldCharType="begin"/>
      </w:r>
      <w:r>
        <w:instrText>PAGEREF section_bd4812a1e4bb434fae6700c2ca68e4e1</w:instrText>
      </w:r>
      <w:r>
        <w:fldChar w:fldCharType="separate"/>
      </w:r>
      <w:r>
        <w:rPr>
          <w:noProof/>
        </w:rPr>
        <w:t>98</w:t>
      </w:r>
      <w:r>
        <w:fldChar w:fldCharType="end"/>
      </w:r>
    </w:p>
    <w:p w:rsidR="00EF22D5" w:rsidRDefault="006E59EC">
      <w:pPr>
        <w:pStyle w:val="indexentry0"/>
      </w:pPr>
      <w:r>
        <w:t xml:space="preserve">   </w:t>
      </w:r>
      <w:hyperlink w:anchor="section_b9673f1d08474feaa297f4ad9ef8d7ba">
        <w:r>
          <w:rPr>
            <w:rStyle w:val="Hyperlink"/>
          </w:rPr>
          <w:t>overview</w:t>
        </w:r>
      </w:hyperlink>
      <w:r>
        <w:t xml:space="preserve"> </w:t>
      </w:r>
      <w:r>
        <w:fldChar w:fldCharType="begin"/>
      </w:r>
      <w:r>
        <w:instrText>PAGEREF section_b9673f1d08474feaa297f4ad9ef8d7ba</w:instrText>
      </w:r>
      <w:r>
        <w:fldChar w:fldCharType="separate"/>
      </w:r>
      <w:r>
        <w:rPr>
          <w:noProof/>
        </w:rPr>
        <w:t>97</w:t>
      </w:r>
      <w:r>
        <w:fldChar w:fldCharType="end"/>
      </w:r>
    </w:p>
    <w:p w:rsidR="00EF22D5" w:rsidRDefault="006E59EC">
      <w:pPr>
        <w:pStyle w:val="indexentry0"/>
      </w:pPr>
      <w:r>
        <w:t>Unconverted MIME part analysis ADM types</w:t>
      </w:r>
    </w:p>
    <w:p w:rsidR="00EF22D5" w:rsidRDefault="006E59EC">
      <w:pPr>
        <w:pStyle w:val="indexentry0"/>
      </w:pPr>
      <w:r>
        <w:t xml:space="preserve">   </w:t>
      </w:r>
      <w:hyperlink w:anchor="section_a27a30d06d4a48c2a9dd52ad74247dc8">
        <w:r>
          <w:rPr>
            <w:rStyle w:val="Hyperlink"/>
          </w:rPr>
          <w:t>global</w:t>
        </w:r>
      </w:hyperlink>
      <w:r>
        <w:t xml:space="preserve"> </w:t>
      </w:r>
      <w:r>
        <w:fldChar w:fldCharType="begin"/>
      </w:r>
      <w:r>
        <w:instrText>PAGEREF section_a27a30d06d4a48c2a9dd52ad74247dc8</w:instrText>
      </w:r>
      <w:r>
        <w:fldChar w:fldCharType="separate"/>
      </w:r>
      <w:r>
        <w:rPr>
          <w:noProof/>
        </w:rPr>
        <w:t>98</w:t>
      </w:r>
      <w:r>
        <w:fldChar w:fldCharType="end"/>
      </w:r>
    </w:p>
    <w:p w:rsidR="00EF22D5" w:rsidRDefault="006E59EC">
      <w:pPr>
        <w:pStyle w:val="indexentry0"/>
      </w:pPr>
      <w:r>
        <w:t xml:space="preserve">   </w:t>
      </w:r>
      <w:hyperlink w:anchor="section_b9027c77a18a471cabf541392f21b406">
        <w:r>
          <w:rPr>
            <w:rStyle w:val="Hyperlink"/>
          </w:rPr>
          <w:t>per mailbox</w:t>
        </w:r>
      </w:hyperlink>
      <w:r>
        <w:t xml:space="preserve"> </w:t>
      </w:r>
      <w:r>
        <w:fldChar w:fldCharType="begin"/>
      </w:r>
      <w:r>
        <w:instrText>PAGEREF section_b9027c77a18a471cabf541392f21b406</w:instrText>
      </w:r>
      <w:r>
        <w:fldChar w:fldCharType="separate"/>
      </w:r>
      <w:r>
        <w:rPr>
          <w:noProof/>
        </w:rPr>
        <w:t>98</w:t>
      </w:r>
      <w:r>
        <w:fldChar w:fldCharType="end"/>
      </w:r>
    </w:p>
    <w:p w:rsidR="00EF22D5" w:rsidRDefault="006E59EC">
      <w:pPr>
        <w:pStyle w:val="indexentry0"/>
      </w:pPr>
      <w:r>
        <w:t xml:space="preserve">   </w:t>
      </w:r>
      <w:hyperlink w:anchor="section_392d5f8baeff46559f2bb5eaee189e08">
        <w:r>
          <w:rPr>
            <w:rStyle w:val="Hyperlink"/>
          </w:rPr>
          <w:t>per Message object</w:t>
        </w:r>
      </w:hyperlink>
      <w:r>
        <w:t xml:space="preserve"> </w:t>
      </w:r>
      <w:r>
        <w:fldChar w:fldCharType="begin"/>
      </w:r>
      <w:r>
        <w:instrText>PAGEREF section_392d5f8baeff46559f2bb5eaee189e08</w:instrText>
      </w:r>
      <w:r>
        <w:fldChar w:fldCharType="separate"/>
      </w:r>
      <w:r>
        <w:rPr>
          <w:noProof/>
        </w:rPr>
        <w:t>98</w:t>
      </w:r>
      <w:r>
        <w:fldChar w:fldCharType="end"/>
      </w:r>
    </w:p>
    <w:p w:rsidR="00EF22D5" w:rsidRDefault="006E59EC">
      <w:pPr>
        <w:pStyle w:val="indexentry0"/>
      </w:pPr>
      <w:hyperlink w:anchor="section_c09bf01a500449d9b9bff1988f4bfb16">
        <w:r>
          <w:rPr>
            <w:rStyle w:val="Hyperlink"/>
          </w:rPr>
          <w:t>Unconverted MIME part analysis processing rules - MIME conversion</w:t>
        </w:r>
      </w:hyperlink>
      <w:r>
        <w:t xml:space="preserve"> </w:t>
      </w:r>
      <w:r>
        <w:fldChar w:fldCharType="begin"/>
      </w:r>
      <w:r>
        <w:instrText>PAGEREF section_c09bf01a500449d9b9bff1988f4bfb16</w:instrText>
      </w:r>
      <w:r>
        <w:fldChar w:fldCharType="separate"/>
      </w:r>
      <w:r>
        <w:rPr>
          <w:noProof/>
        </w:rPr>
        <w:t>98</w:t>
      </w:r>
      <w:r>
        <w:fldChar w:fldCharType="end"/>
      </w:r>
    </w:p>
    <w:p w:rsidR="00EF22D5" w:rsidRDefault="006E59EC">
      <w:pPr>
        <w:pStyle w:val="indexentry0"/>
      </w:pPr>
      <w:r>
        <w:t>Unconverted MIME part generation</w:t>
      </w:r>
    </w:p>
    <w:p w:rsidR="00EF22D5" w:rsidRDefault="006E59EC">
      <w:pPr>
        <w:pStyle w:val="indexentry0"/>
      </w:pPr>
      <w:r>
        <w:t xml:space="preserve">   </w:t>
      </w:r>
      <w:hyperlink w:anchor="section_f0ac8eed112347c78b4940ea26add25f">
        <w:r>
          <w:rPr>
            <w:rStyle w:val="Hyperlink"/>
          </w:rPr>
          <w:t>abstract data model</w:t>
        </w:r>
      </w:hyperlink>
      <w:r>
        <w:t xml:space="preserve"> </w:t>
      </w:r>
      <w:r>
        <w:fldChar w:fldCharType="begin"/>
      </w:r>
      <w:r>
        <w:instrText>PAGEREF section_f0ac8eed112347c78b4940ea26add25f</w:instrText>
      </w:r>
      <w:r>
        <w:fldChar w:fldCharType="separate"/>
      </w:r>
      <w:r>
        <w:rPr>
          <w:noProof/>
        </w:rPr>
        <w:t>92</w:t>
      </w:r>
      <w:r>
        <w:fldChar w:fldCharType="end"/>
      </w:r>
    </w:p>
    <w:p w:rsidR="00EF22D5" w:rsidRDefault="006E59EC">
      <w:pPr>
        <w:pStyle w:val="indexentry0"/>
      </w:pPr>
      <w:r>
        <w:t xml:space="preserve">   </w:t>
      </w:r>
      <w:hyperlink w:anchor="section_18f578299f894e5d87ddbfa742f85365">
        <w:r>
          <w:rPr>
            <w:rStyle w:val="Hyperlink"/>
          </w:rPr>
          <w:t>initialization</w:t>
        </w:r>
      </w:hyperlink>
      <w:r>
        <w:t xml:space="preserve"> </w:t>
      </w:r>
      <w:r>
        <w:fldChar w:fldCharType="begin"/>
      </w:r>
      <w:r>
        <w:instrText>PAGEREF section_18f578299f894e5d87ddbfa742f85365</w:instrText>
      </w:r>
      <w:r>
        <w:fldChar w:fldCharType="separate"/>
      </w:r>
      <w:r>
        <w:rPr>
          <w:noProof/>
        </w:rPr>
        <w:t>93</w:t>
      </w:r>
      <w:r>
        <w:fldChar w:fldCharType="end"/>
      </w:r>
    </w:p>
    <w:p w:rsidR="00EF22D5" w:rsidRDefault="006E59EC">
      <w:pPr>
        <w:pStyle w:val="indexentry0"/>
      </w:pPr>
      <w:r>
        <w:t xml:space="preserve">   </w:t>
      </w:r>
      <w:hyperlink w:anchor="section_1dd04bc512f2480890278269e2d0f3fe">
        <w:r>
          <w:rPr>
            <w:rStyle w:val="Hyperlink"/>
          </w:rPr>
          <w:t>overview</w:t>
        </w:r>
      </w:hyperlink>
      <w:r>
        <w:t xml:space="preserve"> </w:t>
      </w:r>
      <w:r>
        <w:fldChar w:fldCharType="begin"/>
      </w:r>
      <w:r>
        <w:instrText>PAGEREF section_1dd04bc512f2480890278269e2d0f3fe</w:instrText>
      </w:r>
      <w:r>
        <w:fldChar w:fldCharType="separate"/>
      </w:r>
      <w:r>
        <w:rPr>
          <w:noProof/>
        </w:rPr>
        <w:t>92</w:t>
      </w:r>
      <w:r>
        <w:fldChar w:fldCharType="end"/>
      </w:r>
    </w:p>
    <w:p w:rsidR="00EF22D5" w:rsidRDefault="006E59EC">
      <w:pPr>
        <w:pStyle w:val="indexentry0"/>
      </w:pPr>
      <w:r>
        <w:t>Unconverted MIME part generation - processing rules</w:t>
      </w:r>
    </w:p>
    <w:p w:rsidR="00EF22D5" w:rsidRDefault="006E59EC">
      <w:pPr>
        <w:pStyle w:val="indexentry0"/>
      </w:pPr>
      <w:r>
        <w:t xml:space="preserve">   </w:t>
      </w:r>
      <w:hyperlink w:anchor="section_9c0247a14d4c4043bbbf4de1a120b535">
        <w:r>
          <w:rPr>
            <w:rStyle w:val="Hyperlink"/>
          </w:rPr>
          <w:t>impact of message changes on the MIME skeleton</w:t>
        </w:r>
      </w:hyperlink>
      <w:r>
        <w:t xml:space="preserve"> </w:t>
      </w:r>
      <w:r>
        <w:fldChar w:fldCharType="begin"/>
      </w:r>
      <w:r>
        <w:instrText>PAGEREF section_9c0247a14d4c4043bbbf4de1a120b535</w:instrText>
      </w:r>
      <w:r>
        <w:fldChar w:fldCharType="separate"/>
      </w:r>
      <w:r>
        <w:rPr>
          <w:noProof/>
        </w:rPr>
        <w:t>93</w:t>
      </w:r>
      <w:r>
        <w:fldChar w:fldCharType="end"/>
      </w:r>
    </w:p>
    <w:p w:rsidR="00EF22D5" w:rsidRDefault="006E59EC">
      <w:pPr>
        <w:pStyle w:val="indexentry0"/>
      </w:pPr>
      <w:r>
        <w:t>Unconverted MIME part generation ADM ty</w:t>
      </w:r>
      <w:r>
        <w:t>pes</w:t>
      </w:r>
    </w:p>
    <w:p w:rsidR="00EF22D5" w:rsidRDefault="006E59EC">
      <w:pPr>
        <w:pStyle w:val="indexentry0"/>
      </w:pPr>
      <w:r>
        <w:t xml:space="preserve">   </w:t>
      </w:r>
      <w:hyperlink w:anchor="section_da663fe026f844508432f26ea0c0c217">
        <w:r>
          <w:rPr>
            <w:rStyle w:val="Hyperlink"/>
          </w:rPr>
          <w:t>global</w:t>
        </w:r>
      </w:hyperlink>
      <w:r>
        <w:t xml:space="preserve"> </w:t>
      </w:r>
      <w:r>
        <w:fldChar w:fldCharType="begin"/>
      </w:r>
      <w:r>
        <w:instrText>PAGEREF section_da663fe026f844508432f26ea0c0c217</w:instrText>
      </w:r>
      <w:r>
        <w:fldChar w:fldCharType="separate"/>
      </w:r>
      <w:r>
        <w:rPr>
          <w:noProof/>
        </w:rPr>
        <w:t>92</w:t>
      </w:r>
      <w:r>
        <w:fldChar w:fldCharType="end"/>
      </w:r>
    </w:p>
    <w:p w:rsidR="00EF22D5" w:rsidRDefault="006E59EC">
      <w:pPr>
        <w:pStyle w:val="indexentry0"/>
      </w:pPr>
      <w:r>
        <w:t xml:space="preserve">   </w:t>
      </w:r>
      <w:hyperlink w:anchor="section_12c6b70a8cb74765a3f2e4a7b2b23669">
        <w:r>
          <w:rPr>
            <w:rStyle w:val="Hyperlink"/>
          </w:rPr>
          <w:t>per mailbox</w:t>
        </w:r>
      </w:hyperlink>
      <w:r>
        <w:t xml:space="preserve"> </w:t>
      </w:r>
      <w:r>
        <w:fldChar w:fldCharType="begin"/>
      </w:r>
      <w:r>
        <w:instrText>PAGEREF section_12c6b70a8cb74765a3f2e4a7b2b2366</w:instrText>
      </w:r>
      <w:r>
        <w:instrText>9</w:instrText>
      </w:r>
      <w:r>
        <w:fldChar w:fldCharType="separate"/>
      </w:r>
      <w:r>
        <w:rPr>
          <w:noProof/>
        </w:rPr>
        <w:t>93</w:t>
      </w:r>
      <w:r>
        <w:fldChar w:fldCharType="end"/>
      </w:r>
    </w:p>
    <w:p w:rsidR="00EF22D5" w:rsidRDefault="006E59EC">
      <w:pPr>
        <w:pStyle w:val="indexentry0"/>
      </w:pPr>
      <w:r>
        <w:t xml:space="preserve">   </w:t>
      </w:r>
      <w:hyperlink w:anchor="section_0d3f8d1af87247be8cc1472cc5cceded">
        <w:r>
          <w:rPr>
            <w:rStyle w:val="Hyperlink"/>
          </w:rPr>
          <w:t>per Message object</w:t>
        </w:r>
      </w:hyperlink>
      <w:r>
        <w:t xml:space="preserve"> </w:t>
      </w:r>
      <w:r>
        <w:fldChar w:fldCharType="begin"/>
      </w:r>
      <w:r>
        <w:instrText>PAGEREF section_0d3f8d1af87247be8cc1472cc5cceded</w:instrText>
      </w:r>
      <w:r>
        <w:fldChar w:fldCharType="separate"/>
      </w:r>
      <w:r>
        <w:rPr>
          <w:noProof/>
        </w:rPr>
        <w:t>93</w:t>
      </w:r>
      <w:r>
        <w:fldChar w:fldCharType="end"/>
      </w:r>
    </w:p>
    <w:p w:rsidR="00EF22D5" w:rsidRDefault="006E59EC">
      <w:pPr>
        <w:pStyle w:val="indexentry0"/>
      </w:pPr>
      <w:hyperlink w:anchor="section_48c07f878a224bd3844f7eb2f45cc302">
        <w:r>
          <w:rPr>
            <w:rStyle w:val="Hyperlink"/>
          </w:rPr>
          <w:t>Unsolicited commercial e-mail (spam) security conside</w:t>
        </w:r>
        <w:r>
          <w:rPr>
            <w:rStyle w:val="Hyperlink"/>
          </w:rPr>
          <w:t>rations</w:t>
        </w:r>
      </w:hyperlink>
      <w:r>
        <w:t xml:space="preserve"> </w:t>
      </w:r>
      <w:r>
        <w:fldChar w:fldCharType="begin"/>
      </w:r>
      <w:r>
        <w:instrText>PAGEREF section_48c07f878a224bd3844f7eb2f45cc302</w:instrText>
      </w:r>
      <w:r>
        <w:fldChar w:fldCharType="separate"/>
      </w:r>
      <w:r>
        <w:rPr>
          <w:noProof/>
        </w:rPr>
        <w:t>108</w:t>
      </w:r>
      <w:r>
        <w:fldChar w:fldCharType="end"/>
      </w:r>
    </w:p>
    <w:p w:rsidR="00EF22D5" w:rsidRDefault="00EF22D5">
      <w:pPr>
        <w:rPr>
          <w:rStyle w:val="InlineCode"/>
        </w:rPr>
      </w:pPr>
      <w:bookmarkStart w:id="1152" w:name="EndOfDocument_ST"/>
      <w:bookmarkEnd w:id="1152"/>
    </w:p>
    <w:sectPr w:rsidR="00EF22D5">
      <w:footerReference w:type="default" r:id="rId48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D5" w:rsidRDefault="006E59EC">
      <w:r>
        <w:separator/>
      </w:r>
    </w:p>
    <w:p w:rsidR="00EF22D5" w:rsidRDefault="00EF22D5"/>
  </w:endnote>
  <w:endnote w:type="continuationSeparator" w:id="0">
    <w:p w:rsidR="00EF22D5" w:rsidRDefault="006E59EC">
      <w:r>
        <w:continuationSeparator/>
      </w:r>
    </w:p>
    <w:p w:rsidR="00EF22D5" w:rsidRDefault="00EF2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2D5" w:rsidRDefault="006E59EC">
    <w:pPr>
      <w:pStyle w:val="Footer"/>
      <w:jc w:val="right"/>
    </w:pPr>
    <w:r>
      <w:fldChar w:fldCharType="begin"/>
    </w:r>
    <w:r>
      <w:instrText xml:space="preserve"> PAGE </w:instrText>
    </w:r>
    <w:r>
      <w:fldChar w:fldCharType="separate"/>
    </w:r>
    <w:r>
      <w:rPr>
        <w:noProof/>
      </w:rPr>
      <w:t>124</w:t>
    </w:r>
    <w:r>
      <w:fldChar w:fldCharType="end"/>
    </w:r>
    <w:r>
      <w:t xml:space="preserve"> / </w:t>
    </w:r>
    <w:r>
      <w:fldChar w:fldCharType="begin"/>
    </w:r>
    <w:r>
      <w:instrText xml:space="preserve"> NUMPAGES </w:instrText>
    </w:r>
    <w:r>
      <w:fldChar w:fldCharType="separate"/>
    </w:r>
    <w:r>
      <w:rPr>
        <w:noProof/>
      </w:rPr>
      <w:t>125</w:t>
    </w:r>
    <w:r>
      <w:fldChar w:fldCharType="end"/>
    </w:r>
  </w:p>
  <w:p w:rsidR="00EF22D5" w:rsidRDefault="006E59EC">
    <w:pPr>
      <w:pStyle w:val="PageFooter"/>
    </w:pPr>
    <w:r>
      <w:t>[MS-OXCMAIL] - v20240820</w:t>
    </w:r>
  </w:p>
  <w:p w:rsidR="00EF22D5" w:rsidRDefault="006E59EC">
    <w:pPr>
      <w:pStyle w:val="PageFooter"/>
    </w:pPr>
    <w:r>
      <w:t>RFC 2822 and MIME to Email Object Conversion Algorithm</w:t>
    </w:r>
  </w:p>
  <w:p w:rsidR="00EF22D5" w:rsidRDefault="006E59EC">
    <w:pPr>
      <w:pStyle w:val="PageFooter"/>
    </w:pPr>
    <w:r>
      <w:t>Copyright © 2024 Microsoft Corporation</w:t>
    </w:r>
  </w:p>
  <w:p w:rsidR="00EF22D5" w:rsidRDefault="006E59EC">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2D5" w:rsidRDefault="006E59EC">
    <w:pPr>
      <w:pStyle w:val="Footer"/>
      <w:jc w:val="right"/>
    </w:pPr>
    <w:r>
      <w:fldChar w:fldCharType="begin"/>
    </w:r>
    <w:r>
      <w:instrText xml:space="preserve"> PAGE </w:instrText>
    </w:r>
    <w:r>
      <w:fldChar w:fldCharType="separate"/>
    </w:r>
    <w:r>
      <w:rPr>
        <w:noProof/>
      </w:rPr>
      <w:t>125</w:t>
    </w:r>
    <w:r>
      <w:fldChar w:fldCharType="end"/>
    </w:r>
    <w:r>
      <w:t xml:space="preserve"> / </w:t>
    </w:r>
    <w:r>
      <w:fldChar w:fldCharType="begin"/>
    </w:r>
    <w:r>
      <w:instrText xml:space="preserve"> NUMPAGES </w:instrText>
    </w:r>
    <w:r>
      <w:fldChar w:fldCharType="separate"/>
    </w:r>
    <w:r>
      <w:rPr>
        <w:noProof/>
      </w:rPr>
      <w:t>125</w:t>
    </w:r>
    <w:r>
      <w:fldChar w:fldCharType="end"/>
    </w:r>
  </w:p>
  <w:p w:rsidR="00EF22D5" w:rsidRDefault="006E59EC">
    <w:pPr>
      <w:pStyle w:val="PageFooter"/>
    </w:pPr>
    <w:r>
      <w:t>[MS-OXCMAIL] - v20240820</w:t>
    </w:r>
  </w:p>
  <w:p w:rsidR="00EF22D5" w:rsidRDefault="006E59EC">
    <w:pPr>
      <w:pStyle w:val="PageFooter"/>
    </w:pPr>
    <w:r>
      <w:t>RFC 2822 and MIME to Email Object Conversion Algorithm</w:t>
    </w:r>
  </w:p>
  <w:p w:rsidR="00EF22D5" w:rsidRDefault="006E59EC">
    <w:pPr>
      <w:pStyle w:val="PageFooter"/>
    </w:pPr>
    <w:r>
      <w:t>Copyright © 2024 Microsoft Corporation</w:t>
    </w:r>
  </w:p>
  <w:p w:rsidR="00EF22D5" w:rsidRDefault="006E59EC">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D5" w:rsidRDefault="006E59EC">
      <w:r>
        <w:separator/>
      </w:r>
    </w:p>
    <w:p w:rsidR="00EF22D5" w:rsidRDefault="00EF22D5"/>
  </w:footnote>
  <w:footnote w:type="continuationSeparator" w:id="0">
    <w:p w:rsidR="00EF22D5" w:rsidRDefault="006E59EC">
      <w:r>
        <w:continuationSeparator/>
      </w:r>
    </w:p>
    <w:p w:rsidR="00EF22D5" w:rsidRDefault="00EF22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F277D4"/>
    <w:multiLevelType w:val="multilevel"/>
    <w:tmpl w:val="E0A22B7A"/>
    <w:lvl w:ilvl="0">
      <w:start w:val="1"/>
      <w:numFmt w:val="decimal"/>
      <w:lvlText w:val="%1."/>
      <w:lvlJc w:val="left"/>
      <w:pPr>
        <w:tabs>
          <w:tab w:val="num" w:pos="270"/>
        </w:tabs>
        <w:ind w:left="360" w:hanging="360"/>
      </w:pPr>
      <w:rPr>
        <w:rFonts w:hint="default"/>
      </w:rPr>
    </w:lvl>
    <w:lvl w:ilvl="1">
      <w:start w:val="1"/>
      <w:numFmt w:val="decimal"/>
      <w:lvlText w:val="%2."/>
      <w:lvlJc w:val="left"/>
      <w:pPr>
        <w:tabs>
          <w:tab w:val="num" w:pos="540"/>
        </w:tabs>
        <w:ind w:left="720" w:hanging="360"/>
      </w:pPr>
      <w:rPr>
        <w:rFonts w:hint="default"/>
      </w:rPr>
    </w:lvl>
    <w:lvl w:ilvl="2">
      <w:start w:val="1"/>
      <w:numFmt w:val="bullet"/>
      <w:lvlText w:val="§"/>
      <w:lvlJc w:val="left"/>
      <w:pPr>
        <w:tabs>
          <w:tab w:val="num" w:pos="810"/>
        </w:tabs>
        <w:ind w:left="1080" w:hanging="360"/>
      </w:pPr>
      <w:rPr>
        <w:rFonts w:ascii="Wingdings" w:hAnsi="Wingdings" w:hint="default"/>
      </w:rPr>
    </w:lvl>
    <w:lvl w:ilvl="3">
      <w:start w:val="1"/>
      <w:numFmt w:val="decimal"/>
      <w:lvlText w:val="%4."/>
      <w:lvlJc w:val="left"/>
      <w:pPr>
        <w:tabs>
          <w:tab w:val="num" w:pos="1080"/>
        </w:tabs>
        <w:ind w:left="1440" w:hanging="360"/>
      </w:pPr>
      <w:rPr>
        <w:rFonts w:hint="default"/>
      </w:rPr>
    </w:lvl>
    <w:lvl w:ilvl="4">
      <w:start w:val="1"/>
      <w:numFmt w:val="decimal"/>
      <w:lvlText w:val="%5."/>
      <w:lvlJc w:val="left"/>
      <w:pPr>
        <w:tabs>
          <w:tab w:val="num" w:pos="1350"/>
        </w:tabs>
        <w:ind w:left="1800" w:hanging="360"/>
      </w:pPr>
      <w:rPr>
        <w:rFonts w:hint="default"/>
      </w:rPr>
    </w:lvl>
    <w:lvl w:ilvl="5">
      <w:start w:val="1"/>
      <w:numFmt w:val="decimal"/>
      <w:lvlText w:val="%6."/>
      <w:lvlJc w:val="left"/>
      <w:pPr>
        <w:tabs>
          <w:tab w:val="num" w:pos="1620"/>
        </w:tabs>
        <w:ind w:left="2160" w:hanging="360"/>
      </w:pPr>
      <w:rPr>
        <w:rFonts w:hint="default"/>
      </w:rPr>
    </w:lvl>
    <w:lvl w:ilvl="6">
      <w:start w:val="1"/>
      <w:numFmt w:val="decimal"/>
      <w:lvlText w:val="%7."/>
      <w:lvlJc w:val="left"/>
      <w:pPr>
        <w:tabs>
          <w:tab w:val="num" w:pos="1890"/>
        </w:tabs>
        <w:ind w:left="2520" w:hanging="360"/>
      </w:pPr>
      <w:rPr>
        <w:rFonts w:hint="default"/>
      </w:rPr>
    </w:lvl>
    <w:lvl w:ilvl="7">
      <w:start w:val="1"/>
      <w:numFmt w:val="decimal"/>
      <w:lvlText w:val="%8."/>
      <w:lvlJc w:val="left"/>
      <w:pPr>
        <w:tabs>
          <w:tab w:val="num" w:pos="2160"/>
        </w:tabs>
        <w:ind w:left="2880" w:hanging="360"/>
      </w:pPr>
      <w:rPr>
        <w:rFonts w:hint="default"/>
      </w:rPr>
    </w:lvl>
    <w:lvl w:ilvl="8">
      <w:start w:val="1"/>
      <w:numFmt w:val="decimal"/>
      <w:lvlText w:val="%9."/>
      <w:lvlJc w:val="left"/>
      <w:pPr>
        <w:tabs>
          <w:tab w:val="num" w:pos="2430"/>
        </w:tabs>
        <w:ind w:left="3240" w:hanging="360"/>
      </w:pPr>
      <w:rPr>
        <w:rFonts w:hint="default"/>
      </w:rPr>
    </w:lvl>
  </w:abstractNum>
  <w:abstractNum w:abstractNumId="2" w15:restartNumberingAfterBreak="0">
    <w:nsid w:val="00FB38F6"/>
    <w:multiLevelType w:val="hybridMultilevel"/>
    <w:tmpl w:val="C8EA362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1071687"/>
    <w:multiLevelType w:val="hybridMultilevel"/>
    <w:tmpl w:val="D28AAA2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1123553"/>
    <w:multiLevelType w:val="hybridMultilevel"/>
    <w:tmpl w:val="F64AF51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 w15:restartNumberingAfterBreak="0">
    <w:nsid w:val="01431206"/>
    <w:multiLevelType w:val="hybridMultilevel"/>
    <w:tmpl w:val="54FA6C3E"/>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2314816"/>
    <w:multiLevelType w:val="hybridMultilevel"/>
    <w:tmpl w:val="54B8860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 w15:restartNumberingAfterBreak="0">
    <w:nsid w:val="03B3202B"/>
    <w:multiLevelType w:val="hybridMultilevel"/>
    <w:tmpl w:val="7D12A0C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 w15:restartNumberingAfterBreak="0">
    <w:nsid w:val="03DA670E"/>
    <w:multiLevelType w:val="hybridMultilevel"/>
    <w:tmpl w:val="874254C6"/>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04A67477"/>
    <w:multiLevelType w:val="hybridMultilevel"/>
    <w:tmpl w:val="8E90B422"/>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05EF47DF"/>
    <w:multiLevelType w:val="hybridMultilevel"/>
    <w:tmpl w:val="F9D2B06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12" w15:restartNumberingAfterBreak="0">
    <w:nsid w:val="073937B2"/>
    <w:multiLevelType w:val="hybridMultilevel"/>
    <w:tmpl w:val="D8D03920"/>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3" w15:restartNumberingAfterBreak="0">
    <w:nsid w:val="0903617D"/>
    <w:multiLevelType w:val="multilevel"/>
    <w:tmpl w:val="F892BB6E"/>
    <w:lvl w:ilvl="0">
      <w:start w:val="1"/>
      <w:numFmt w:val="decimal"/>
      <w:lvlText w:val="%1."/>
      <w:lvlJc w:val="left"/>
      <w:pPr>
        <w:tabs>
          <w:tab w:val="num" w:pos="540"/>
        </w:tabs>
        <w:ind w:left="360" w:hanging="360"/>
      </w:pPr>
      <w:rPr>
        <w:rFonts w:hint="default"/>
      </w:rPr>
    </w:lvl>
    <w:lvl w:ilvl="1">
      <w:start w:val="1"/>
      <w:numFmt w:val="decimal"/>
      <w:lvlText w:val="%2."/>
      <w:lvlJc w:val="left"/>
      <w:pPr>
        <w:tabs>
          <w:tab w:val="num" w:pos="81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350"/>
        </w:tabs>
        <w:ind w:left="1440" w:hanging="360"/>
      </w:pPr>
      <w:rPr>
        <w:rFonts w:hint="default"/>
      </w:rPr>
    </w:lvl>
    <w:lvl w:ilvl="4">
      <w:start w:val="1"/>
      <w:numFmt w:val="decimal"/>
      <w:lvlText w:val="%5."/>
      <w:lvlJc w:val="left"/>
      <w:pPr>
        <w:tabs>
          <w:tab w:val="num" w:pos="1620"/>
        </w:tabs>
        <w:ind w:left="1800" w:hanging="360"/>
      </w:pPr>
      <w:rPr>
        <w:rFonts w:hint="default"/>
      </w:rPr>
    </w:lvl>
    <w:lvl w:ilvl="5">
      <w:start w:val="1"/>
      <w:numFmt w:val="decimal"/>
      <w:lvlText w:val="%6."/>
      <w:lvlJc w:val="left"/>
      <w:pPr>
        <w:tabs>
          <w:tab w:val="num" w:pos="1890"/>
        </w:tabs>
        <w:ind w:left="2160" w:hanging="360"/>
      </w:pPr>
      <w:rPr>
        <w:rFonts w:hint="default"/>
      </w:rPr>
    </w:lvl>
    <w:lvl w:ilvl="6">
      <w:start w:val="1"/>
      <w:numFmt w:val="decimal"/>
      <w:lvlText w:val="%7."/>
      <w:lvlJc w:val="left"/>
      <w:pPr>
        <w:tabs>
          <w:tab w:val="num" w:pos="2160"/>
        </w:tabs>
        <w:ind w:left="2520" w:hanging="360"/>
      </w:pPr>
      <w:rPr>
        <w:rFonts w:hint="default"/>
      </w:rPr>
    </w:lvl>
    <w:lvl w:ilvl="7">
      <w:start w:val="1"/>
      <w:numFmt w:val="decimal"/>
      <w:lvlText w:val="%8."/>
      <w:lvlJc w:val="left"/>
      <w:pPr>
        <w:tabs>
          <w:tab w:val="num" w:pos="2430"/>
        </w:tabs>
        <w:ind w:left="2880" w:hanging="360"/>
      </w:pPr>
      <w:rPr>
        <w:rFonts w:hint="default"/>
      </w:rPr>
    </w:lvl>
    <w:lvl w:ilvl="8">
      <w:start w:val="1"/>
      <w:numFmt w:val="decimal"/>
      <w:lvlText w:val="%9."/>
      <w:lvlJc w:val="left"/>
      <w:pPr>
        <w:tabs>
          <w:tab w:val="num" w:pos="2700"/>
        </w:tabs>
        <w:ind w:left="3240" w:hanging="360"/>
      </w:pPr>
      <w:rPr>
        <w:rFonts w:hint="default"/>
      </w:rPr>
    </w:lvl>
  </w:abstractNum>
  <w:abstractNum w:abstractNumId="14" w15:restartNumberingAfterBreak="0">
    <w:nsid w:val="0A9362E5"/>
    <w:multiLevelType w:val="hybridMultilevel"/>
    <w:tmpl w:val="8E20DC00"/>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0E242EFF"/>
    <w:multiLevelType w:val="hybridMultilevel"/>
    <w:tmpl w:val="6B760592"/>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D166C1"/>
    <w:multiLevelType w:val="hybridMultilevel"/>
    <w:tmpl w:val="B344AB9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110E6C9A"/>
    <w:multiLevelType w:val="hybridMultilevel"/>
    <w:tmpl w:val="2B6892C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13236971"/>
    <w:multiLevelType w:val="hybridMultilevel"/>
    <w:tmpl w:val="AE92C16A"/>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62A7797"/>
    <w:multiLevelType w:val="hybridMultilevel"/>
    <w:tmpl w:val="74C887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174033FB"/>
    <w:multiLevelType w:val="multilevel"/>
    <w:tmpl w:val="F892BB6E"/>
    <w:lvl w:ilvl="0">
      <w:start w:val="1"/>
      <w:numFmt w:val="decimal"/>
      <w:lvlText w:val="%1."/>
      <w:lvlJc w:val="left"/>
      <w:pPr>
        <w:tabs>
          <w:tab w:val="num" w:pos="540"/>
        </w:tabs>
        <w:ind w:left="360" w:hanging="360"/>
      </w:pPr>
      <w:rPr>
        <w:rFonts w:hint="default"/>
      </w:rPr>
    </w:lvl>
    <w:lvl w:ilvl="1">
      <w:start w:val="1"/>
      <w:numFmt w:val="decimal"/>
      <w:lvlText w:val="%2."/>
      <w:lvlJc w:val="left"/>
      <w:pPr>
        <w:tabs>
          <w:tab w:val="num" w:pos="81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350"/>
        </w:tabs>
        <w:ind w:left="1440" w:hanging="360"/>
      </w:pPr>
      <w:rPr>
        <w:rFonts w:hint="default"/>
      </w:rPr>
    </w:lvl>
    <w:lvl w:ilvl="4">
      <w:start w:val="1"/>
      <w:numFmt w:val="decimal"/>
      <w:lvlText w:val="%5."/>
      <w:lvlJc w:val="left"/>
      <w:pPr>
        <w:tabs>
          <w:tab w:val="num" w:pos="1620"/>
        </w:tabs>
        <w:ind w:left="1800" w:hanging="360"/>
      </w:pPr>
      <w:rPr>
        <w:rFonts w:hint="default"/>
      </w:rPr>
    </w:lvl>
    <w:lvl w:ilvl="5">
      <w:start w:val="1"/>
      <w:numFmt w:val="decimal"/>
      <w:lvlText w:val="%6."/>
      <w:lvlJc w:val="left"/>
      <w:pPr>
        <w:tabs>
          <w:tab w:val="num" w:pos="1890"/>
        </w:tabs>
        <w:ind w:left="2160" w:hanging="360"/>
      </w:pPr>
      <w:rPr>
        <w:rFonts w:hint="default"/>
      </w:rPr>
    </w:lvl>
    <w:lvl w:ilvl="6">
      <w:start w:val="1"/>
      <w:numFmt w:val="decimal"/>
      <w:lvlText w:val="%7."/>
      <w:lvlJc w:val="left"/>
      <w:pPr>
        <w:tabs>
          <w:tab w:val="num" w:pos="2160"/>
        </w:tabs>
        <w:ind w:left="2520" w:hanging="360"/>
      </w:pPr>
      <w:rPr>
        <w:rFonts w:hint="default"/>
      </w:rPr>
    </w:lvl>
    <w:lvl w:ilvl="7">
      <w:start w:val="1"/>
      <w:numFmt w:val="decimal"/>
      <w:lvlText w:val="%8."/>
      <w:lvlJc w:val="left"/>
      <w:pPr>
        <w:tabs>
          <w:tab w:val="num" w:pos="2430"/>
        </w:tabs>
        <w:ind w:left="2880" w:hanging="360"/>
      </w:pPr>
      <w:rPr>
        <w:rFonts w:hint="default"/>
      </w:rPr>
    </w:lvl>
    <w:lvl w:ilvl="8">
      <w:start w:val="1"/>
      <w:numFmt w:val="decimal"/>
      <w:lvlText w:val="%9."/>
      <w:lvlJc w:val="left"/>
      <w:pPr>
        <w:tabs>
          <w:tab w:val="num" w:pos="2700"/>
        </w:tabs>
        <w:ind w:left="3240" w:hanging="360"/>
      </w:pPr>
      <w:rPr>
        <w:rFonts w:hint="default"/>
      </w:rPr>
    </w:lvl>
  </w:abstractNum>
  <w:abstractNum w:abstractNumId="23"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675601"/>
    <w:multiLevelType w:val="hybridMultilevel"/>
    <w:tmpl w:val="719CC68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188E3139"/>
    <w:multiLevelType w:val="multilevel"/>
    <w:tmpl w:val="F892BB6E"/>
    <w:lvl w:ilvl="0">
      <w:start w:val="1"/>
      <w:numFmt w:val="decimal"/>
      <w:lvlText w:val="%1."/>
      <w:lvlJc w:val="left"/>
      <w:pPr>
        <w:tabs>
          <w:tab w:val="num" w:pos="270"/>
        </w:tabs>
        <w:ind w:left="360" w:hanging="360"/>
      </w:pPr>
      <w:rPr>
        <w:rFonts w:hint="default"/>
      </w:rPr>
    </w:lvl>
    <w:lvl w:ilvl="1">
      <w:start w:val="1"/>
      <w:numFmt w:val="decimal"/>
      <w:lvlText w:val="%2."/>
      <w:lvlJc w:val="left"/>
      <w:pPr>
        <w:tabs>
          <w:tab w:val="num" w:pos="540"/>
        </w:tabs>
        <w:ind w:left="720" w:hanging="360"/>
      </w:pPr>
      <w:rPr>
        <w:rFonts w:hint="default"/>
      </w:rPr>
    </w:lvl>
    <w:lvl w:ilvl="2">
      <w:start w:val="1"/>
      <w:numFmt w:val="decimal"/>
      <w:lvlText w:val="%3."/>
      <w:lvlJc w:val="left"/>
      <w:pPr>
        <w:tabs>
          <w:tab w:val="num" w:pos="810"/>
        </w:tabs>
        <w:ind w:left="1080" w:hanging="360"/>
      </w:pPr>
      <w:rPr>
        <w:rFonts w:hint="default"/>
      </w:rPr>
    </w:lvl>
    <w:lvl w:ilvl="3">
      <w:start w:val="1"/>
      <w:numFmt w:val="decimal"/>
      <w:lvlText w:val="%4."/>
      <w:lvlJc w:val="left"/>
      <w:pPr>
        <w:tabs>
          <w:tab w:val="num" w:pos="1080"/>
        </w:tabs>
        <w:ind w:left="1440" w:hanging="360"/>
      </w:pPr>
      <w:rPr>
        <w:rFonts w:hint="default"/>
      </w:rPr>
    </w:lvl>
    <w:lvl w:ilvl="4">
      <w:start w:val="1"/>
      <w:numFmt w:val="decimal"/>
      <w:lvlText w:val="%5."/>
      <w:lvlJc w:val="left"/>
      <w:pPr>
        <w:tabs>
          <w:tab w:val="num" w:pos="1350"/>
        </w:tabs>
        <w:ind w:left="1800" w:hanging="360"/>
      </w:pPr>
      <w:rPr>
        <w:rFonts w:hint="default"/>
      </w:rPr>
    </w:lvl>
    <w:lvl w:ilvl="5">
      <w:start w:val="1"/>
      <w:numFmt w:val="decimal"/>
      <w:lvlText w:val="%6."/>
      <w:lvlJc w:val="left"/>
      <w:pPr>
        <w:tabs>
          <w:tab w:val="num" w:pos="1620"/>
        </w:tabs>
        <w:ind w:left="2160" w:hanging="360"/>
      </w:pPr>
      <w:rPr>
        <w:rFonts w:hint="default"/>
      </w:rPr>
    </w:lvl>
    <w:lvl w:ilvl="6">
      <w:start w:val="1"/>
      <w:numFmt w:val="decimal"/>
      <w:lvlText w:val="%7."/>
      <w:lvlJc w:val="left"/>
      <w:pPr>
        <w:tabs>
          <w:tab w:val="num" w:pos="1890"/>
        </w:tabs>
        <w:ind w:left="2520" w:hanging="360"/>
      </w:pPr>
      <w:rPr>
        <w:rFonts w:hint="default"/>
      </w:rPr>
    </w:lvl>
    <w:lvl w:ilvl="7">
      <w:start w:val="1"/>
      <w:numFmt w:val="decimal"/>
      <w:lvlText w:val="%8."/>
      <w:lvlJc w:val="left"/>
      <w:pPr>
        <w:tabs>
          <w:tab w:val="num" w:pos="2160"/>
        </w:tabs>
        <w:ind w:left="2880" w:hanging="360"/>
      </w:pPr>
      <w:rPr>
        <w:rFonts w:hint="default"/>
      </w:rPr>
    </w:lvl>
    <w:lvl w:ilvl="8">
      <w:start w:val="1"/>
      <w:numFmt w:val="decimal"/>
      <w:lvlText w:val="%9."/>
      <w:lvlJc w:val="left"/>
      <w:pPr>
        <w:tabs>
          <w:tab w:val="num" w:pos="2430"/>
        </w:tabs>
        <w:ind w:left="3240" w:hanging="360"/>
      </w:pPr>
      <w:rPr>
        <w:rFonts w:hint="default"/>
      </w:rPr>
    </w:lvl>
  </w:abstractNum>
  <w:abstractNum w:abstractNumId="27" w15:restartNumberingAfterBreak="0">
    <w:nsid w:val="18E40E2D"/>
    <w:multiLevelType w:val="hybridMultilevel"/>
    <w:tmpl w:val="FFF29448"/>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8" w15:restartNumberingAfterBreak="0">
    <w:nsid w:val="1983653C"/>
    <w:multiLevelType w:val="hybridMultilevel"/>
    <w:tmpl w:val="11F40B26"/>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A83496F"/>
    <w:multiLevelType w:val="hybridMultilevel"/>
    <w:tmpl w:val="CC209CB6"/>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1A9D2960"/>
    <w:multiLevelType w:val="hybridMultilevel"/>
    <w:tmpl w:val="22D6CF9C"/>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1AA72B3F"/>
    <w:multiLevelType w:val="hybridMultilevel"/>
    <w:tmpl w:val="990268FA"/>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1B193D85"/>
    <w:multiLevelType w:val="hybridMultilevel"/>
    <w:tmpl w:val="9D9E551C"/>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1B4F628B"/>
    <w:multiLevelType w:val="hybridMultilevel"/>
    <w:tmpl w:val="662E64E6"/>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1B943E1B"/>
    <w:multiLevelType w:val="hybridMultilevel"/>
    <w:tmpl w:val="8D2AEA42"/>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1D557979"/>
    <w:multiLevelType w:val="hybridMultilevel"/>
    <w:tmpl w:val="D7B26D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38" w15:restartNumberingAfterBreak="0">
    <w:nsid w:val="1E2D682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1F6E699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225427D1"/>
    <w:multiLevelType w:val="hybridMultilevel"/>
    <w:tmpl w:val="8250DF3A"/>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22B246F6"/>
    <w:multiLevelType w:val="hybridMultilevel"/>
    <w:tmpl w:val="241C921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3" w15:restartNumberingAfterBreak="0">
    <w:nsid w:val="231629B6"/>
    <w:multiLevelType w:val="hybridMultilevel"/>
    <w:tmpl w:val="C2C6A612"/>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231E6994"/>
    <w:multiLevelType w:val="hybridMultilevel"/>
    <w:tmpl w:val="678CBDB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5" w15:restartNumberingAfterBreak="0">
    <w:nsid w:val="234D0545"/>
    <w:multiLevelType w:val="hybridMultilevel"/>
    <w:tmpl w:val="CE14685A"/>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23650644"/>
    <w:multiLevelType w:val="hybridMultilevel"/>
    <w:tmpl w:val="2F6EF12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48"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49"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50"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1"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820087F"/>
    <w:multiLevelType w:val="hybridMultilevel"/>
    <w:tmpl w:val="52840F7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289E6AB3"/>
    <w:multiLevelType w:val="hybridMultilevel"/>
    <w:tmpl w:val="593E31B6"/>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295277F9"/>
    <w:multiLevelType w:val="hybridMultilevel"/>
    <w:tmpl w:val="A68E293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29CF19AF"/>
    <w:multiLevelType w:val="hybridMultilevel"/>
    <w:tmpl w:val="F96C3FCC"/>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29F43590"/>
    <w:multiLevelType w:val="hybridMultilevel"/>
    <w:tmpl w:val="3FA03E0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8" w15:restartNumberingAfterBreak="0">
    <w:nsid w:val="2AEB3A92"/>
    <w:multiLevelType w:val="hybridMultilevel"/>
    <w:tmpl w:val="43F0BF9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9" w15:restartNumberingAfterBreak="0">
    <w:nsid w:val="2B2857A1"/>
    <w:multiLevelType w:val="hybridMultilevel"/>
    <w:tmpl w:val="ED5EAE92"/>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2BFE6C61"/>
    <w:multiLevelType w:val="hybridMultilevel"/>
    <w:tmpl w:val="3C30718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2CD51700"/>
    <w:multiLevelType w:val="hybridMultilevel"/>
    <w:tmpl w:val="06F08E8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2" w15:restartNumberingAfterBreak="0">
    <w:nsid w:val="2D6D5E1F"/>
    <w:multiLevelType w:val="hybridMultilevel"/>
    <w:tmpl w:val="1DFE0A40"/>
    <w:lvl w:ilvl="0" w:tplc="FF167FB6">
      <w:start w:val="1"/>
      <w:numFmt w:val="bullet"/>
      <w:lvlRestart w:val="0"/>
      <w:lvlText w:val="§"/>
      <w:lvlJc w:val="left"/>
      <w:pPr>
        <w:ind w:left="360" w:hanging="360"/>
      </w:pPr>
      <w:rPr>
        <w:rFonts w:ascii="Wingdings" w:hAnsi="Wingdings" w:hint="default"/>
      </w:rPr>
    </w:lvl>
    <w:lvl w:ilvl="1" w:tplc="20E44AC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2D780B56"/>
    <w:multiLevelType w:val="hybridMultilevel"/>
    <w:tmpl w:val="24AEB08E"/>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4"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65" w15:restartNumberingAfterBreak="0">
    <w:nsid w:val="2F545996"/>
    <w:multiLevelType w:val="hybridMultilevel"/>
    <w:tmpl w:val="2F122C30"/>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6" w15:restartNumberingAfterBreak="0">
    <w:nsid w:val="2F62028C"/>
    <w:multiLevelType w:val="hybridMultilevel"/>
    <w:tmpl w:val="B5448622"/>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2F907637"/>
    <w:multiLevelType w:val="hybridMultilevel"/>
    <w:tmpl w:val="FA0A02A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8" w15:restartNumberingAfterBreak="0">
    <w:nsid w:val="302A67F8"/>
    <w:multiLevelType w:val="hybridMultilevel"/>
    <w:tmpl w:val="D70A546C"/>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9" w15:restartNumberingAfterBreak="0">
    <w:nsid w:val="30E56F29"/>
    <w:multiLevelType w:val="hybridMultilevel"/>
    <w:tmpl w:val="8452ACE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0" w15:restartNumberingAfterBreak="0">
    <w:nsid w:val="31530328"/>
    <w:multiLevelType w:val="hybridMultilevel"/>
    <w:tmpl w:val="F3A6BF0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72" w15:restartNumberingAfterBreak="0">
    <w:nsid w:val="31CB72DA"/>
    <w:multiLevelType w:val="hybridMultilevel"/>
    <w:tmpl w:val="A8A8D0E8"/>
    <w:lvl w:ilvl="0" w:tplc="3A7C251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3" w15:restartNumberingAfterBreak="0">
    <w:nsid w:val="31D86847"/>
    <w:multiLevelType w:val="hybridMultilevel"/>
    <w:tmpl w:val="7D024682"/>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4" w15:restartNumberingAfterBreak="0">
    <w:nsid w:val="322D17C2"/>
    <w:multiLevelType w:val="hybridMultilevel"/>
    <w:tmpl w:val="6844563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5" w15:restartNumberingAfterBreak="0">
    <w:nsid w:val="346303FF"/>
    <w:multiLevelType w:val="hybridMultilevel"/>
    <w:tmpl w:val="F5B4B6B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6" w15:restartNumberingAfterBreak="0">
    <w:nsid w:val="348515C1"/>
    <w:multiLevelType w:val="hybridMultilevel"/>
    <w:tmpl w:val="6A801CF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7" w15:restartNumberingAfterBreak="0">
    <w:nsid w:val="349A3C6D"/>
    <w:multiLevelType w:val="hybridMultilevel"/>
    <w:tmpl w:val="C2085B7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8" w15:restartNumberingAfterBreak="0">
    <w:nsid w:val="35B819D2"/>
    <w:multiLevelType w:val="hybridMultilevel"/>
    <w:tmpl w:val="96C48C06"/>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9" w15:restartNumberingAfterBreak="0">
    <w:nsid w:val="36E474A6"/>
    <w:multiLevelType w:val="hybridMultilevel"/>
    <w:tmpl w:val="BB30BF3C"/>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83B6C2C"/>
    <w:multiLevelType w:val="hybridMultilevel"/>
    <w:tmpl w:val="360E3BD0"/>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2" w15:restartNumberingAfterBreak="0">
    <w:nsid w:val="383F0C1F"/>
    <w:multiLevelType w:val="multilevel"/>
    <w:tmpl w:val="F892BB6E"/>
    <w:lvl w:ilvl="0">
      <w:start w:val="1"/>
      <w:numFmt w:val="decimal"/>
      <w:lvlText w:val="%1."/>
      <w:lvlJc w:val="left"/>
      <w:pPr>
        <w:tabs>
          <w:tab w:val="num" w:pos="270"/>
        </w:tabs>
        <w:ind w:left="360" w:hanging="360"/>
      </w:pPr>
      <w:rPr>
        <w:rFonts w:hint="default"/>
      </w:rPr>
    </w:lvl>
    <w:lvl w:ilvl="1">
      <w:start w:val="1"/>
      <w:numFmt w:val="decimal"/>
      <w:lvlText w:val="%2."/>
      <w:lvlJc w:val="left"/>
      <w:pPr>
        <w:tabs>
          <w:tab w:val="num" w:pos="540"/>
        </w:tabs>
        <w:ind w:left="720" w:hanging="360"/>
      </w:pPr>
      <w:rPr>
        <w:rFonts w:hint="default"/>
      </w:rPr>
    </w:lvl>
    <w:lvl w:ilvl="2">
      <w:start w:val="1"/>
      <w:numFmt w:val="decimal"/>
      <w:lvlText w:val="%3."/>
      <w:lvlJc w:val="left"/>
      <w:pPr>
        <w:tabs>
          <w:tab w:val="num" w:pos="810"/>
        </w:tabs>
        <w:ind w:left="1080" w:hanging="360"/>
      </w:pPr>
      <w:rPr>
        <w:rFonts w:hint="default"/>
      </w:rPr>
    </w:lvl>
    <w:lvl w:ilvl="3">
      <w:start w:val="1"/>
      <w:numFmt w:val="decimal"/>
      <w:lvlText w:val="%4."/>
      <w:lvlJc w:val="left"/>
      <w:pPr>
        <w:tabs>
          <w:tab w:val="num" w:pos="1080"/>
        </w:tabs>
        <w:ind w:left="1440" w:hanging="360"/>
      </w:pPr>
      <w:rPr>
        <w:rFonts w:hint="default"/>
      </w:rPr>
    </w:lvl>
    <w:lvl w:ilvl="4">
      <w:start w:val="1"/>
      <w:numFmt w:val="decimal"/>
      <w:lvlText w:val="%5."/>
      <w:lvlJc w:val="left"/>
      <w:pPr>
        <w:tabs>
          <w:tab w:val="num" w:pos="1350"/>
        </w:tabs>
        <w:ind w:left="1800" w:hanging="360"/>
      </w:pPr>
      <w:rPr>
        <w:rFonts w:hint="default"/>
      </w:rPr>
    </w:lvl>
    <w:lvl w:ilvl="5">
      <w:start w:val="1"/>
      <w:numFmt w:val="decimal"/>
      <w:lvlText w:val="%6."/>
      <w:lvlJc w:val="left"/>
      <w:pPr>
        <w:tabs>
          <w:tab w:val="num" w:pos="1620"/>
        </w:tabs>
        <w:ind w:left="2160" w:hanging="360"/>
      </w:pPr>
      <w:rPr>
        <w:rFonts w:hint="default"/>
      </w:rPr>
    </w:lvl>
    <w:lvl w:ilvl="6">
      <w:start w:val="1"/>
      <w:numFmt w:val="decimal"/>
      <w:lvlText w:val="%7."/>
      <w:lvlJc w:val="left"/>
      <w:pPr>
        <w:tabs>
          <w:tab w:val="num" w:pos="1890"/>
        </w:tabs>
        <w:ind w:left="2520" w:hanging="360"/>
      </w:pPr>
      <w:rPr>
        <w:rFonts w:hint="default"/>
      </w:rPr>
    </w:lvl>
    <w:lvl w:ilvl="7">
      <w:start w:val="1"/>
      <w:numFmt w:val="decimal"/>
      <w:lvlText w:val="%8."/>
      <w:lvlJc w:val="left"/>
      <w:pPr>
        <w:tabs>
          <w:tab w:val="num" w:pos="2160"/>
        </w:tabs>
        <w:ind w:left="2880" w:hanging="360"/>
      </w:pPr>
      <w:rPr>
        <w:rFonts w:hint="default"/>
      </w:rPr>
    </w:lvl>
    <w:lvl w:ilvl="8">
      <w:start w:val="1"/>
      <w:numFmt w:val="decimal"/>
      <w:lvlText w:val="%9."/>
      <w:lvlJc w:val="left"/>
      <w:pPr>
        <w:tabs>
          <w:tab w:val="num" w:pos="2430"/>
        </w:tabs>
        <w:ind w:left="3240" w:hanging="360"/>
      </w:pPr>
      <w:rPr>
        <w:rFonts w:hint="default"/>
      </w:rPr>
    </w:lvl>
  </w:abstractNum>
  <w:abstractNum w:abstractNumId="83" w15:restartNumberingAfterBreak="0">
    <w:nsid w:val="3850205E"/>
    <w:multiLevelType w:val="hybridMultilevel"/>
    <w:tmpl w:val="E6167930"/>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4" w15:restartNumberingAfterBreak="0">
    <w:nsid w:val="388B7C01"/>
    <w:multiLevelType w:val="hybridMultilevel"/>
    <w:tmpl w:val="A8F89EE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5" w15:restartNumberingAfterBreak="0">
    <w:nsid w:val="38F14536"/>
    <w:multiLevelType w:val="hybridMultilevel"/>
    <w:tmpl w:val="B860DEA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6" w15:restartNumberingAfterBreak="0">
    <w:nsid w:val="3A632B5C"/>
    <w:multiLevelType w:val="hybridMultilevel"/>
    <w:tmpl w:val="236C4DA2"/>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7" w15:restartNumberingAfterBreak="0">
    <w:nsid w:val="3D7B4E84"/>
    <w:multiLevelType w:val="hybridMultilevel"/>
    <w:tmpl w:val="D12053F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8" w15:restartNumberingAfterBreak="0">
    <w:nsid w:val="3E201D12"/>
    <w:multiLevelType w:val="hybridMultilevel"/>
    <w:tmpl w:val="C8305486"/>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9" w15:restartNumberingAfterBreak="0">
    <w:nsid w:val="3EAB7524"/>
    <w:multiLevelType w:val="hybridMultilevel"/>
    <w:tmpl w:val="5A12F09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0" w15:restartNumberingAfterBreak="0">
    <w:nsid w:val="3F090D2E"/>
    <w:multiLevelType w:val="hybridMultilevel"/>
    <w:tmpl w:val="81EE2E5C"/>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1" w15:restartNumberingAfterBreak="0">
    <w:nsid w:val="3FBB3B81"/>
    <w:multiLevelType w:val="hybridMultilevel"/>
    <w:tmpl w:val="15445A3A"/>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2" w15:restartNumberingAfterBreak="0">
    <w:nsid w:val="40467EF6"/>
    <w:multiLevelType w:val="hybridMultilevel"/>
    <w:tmpl w:val="F67EC060"/>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3" w15:restartNumberingAfterBreak="0">
    <w:nsid w:val="41CD2A28"/>
    <w:multiLevelType w:val="hybridMultilevel"/>
    <w:tmpl w:val="FD1CAFA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1FE720A"/>
    <w:multiLevelType w:val="hybridMultilevel"/>
    <w:tmpl w:val="93DCEE38"/>
    <w:lvl w:ilvl="0" w:tplc="FF167FB6">
      <w:start w:val="1"/>
      <w:numFmt w:val="bullet"/>
      <w:lvlRestart w:val="0"/>
      <w:lvlText w:val="§"/>
      <w:lvlJc w:val="left"/>
      <w:pPr>
        <w:ind w:left="360" w:hanging="360"/>
      </w:pPr>
      <w:rPr>
        <w:rFonts w:ascii="Wingdings" w:hAnsi="Wingdings" w:hint="default"/>
      </w:rPr>
    </w:lvl>
    <w:lvl w:ilvl="1" w:tplc="760C117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6" w15:restartNumberingAfterBreak="0">
    <w:nsid w:val="424D47FD"/>
    <w:multiLevelType w:val="hybridMultilevel"/>
    <w:tmpl w:val="D35035C0"/>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2EA500C"/>
    <w:multiLevelType w:val="hybridMultilevel"/>
    <w:tmpl w:val="6A7A257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9" w15:restartNumberingAfterBreak="0">
    <w:nsid w:val="43A42314"/>
    <w:multiLevelType w:val="hybridMultilevel"/>
    <w:tmpl w:val="D228DFAC"/>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0" w15:restartNumberingAfterBreak="0">
    <w:nsid w:val="43A601D0"/>
    <w:multiLevelType w:val="hybridMultilevel"/>
    <w:tmpl w:val="7D967B3E"/>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1" w15:restartNumberingAfterBreak="0">
    <w:nsid w:val="43DB5FEE"/>
    <w:multiLevelType w:val="hybridMultilevel"/>
    <w:tmpl w:val="DB6A223A"/>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2" w15:restartNumberingAfterBreak="0">
    <w:nsid w:val="456B6556"/>
    <w:multiLevelType w:val="hybridMultilevel"/>
    <w:tmpl w:val="B7884C1E"/>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3" w15:restartNumberingAfterBreak="0">
    <w:nsid w:val="45CE410F"/>
    <w:multiLevelType w:val="hybridMultilevel"/>
    <w:tmpl w:val="1CD47234"/>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6306708"/>
    <w:multiLevelType w:val="hybridMultilevel"/>
    <w:tmpl w:val="B1D60044"/>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6" w15:restartNumberingAfterBreak="0">
    <w:nsid w:val="46ED2807"/>
    <w:multiLevelType w:val="hybridMultilevel"/>
    <w:tmpl w:val="8C32FBC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7B47D9F"/>
    <w:multiLevelType w:val="hybridMultilevel"/>
    <w:tmpl w:val="3E467BD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09" w15:restartNumberingAfterBreak="0">
    <w:nsid w:val="47CA60CC"/>
    <w:multiLevelType w:val="hybridMultilevel"/>
    <w:tmpl w:val="F084B53A"/>
    <w:lvl w:ilvl="0" w:tplc="2776591C">
      <w:start w:val="1"/>
      <w:numFmt w:val="decimal"/>
      <w:lvlText w:val="%1."/>
      <w:lvlJc w:val="left"/>
      <w:pPr>
        <w:ind w:left="360" w:hanging="360"/>
      </w:pPr>
      <w:rPr>
        <w:rFonts w:ascii="Verdana" w:eastAsia="Times New Roman" w:hAnsi="Verdana" w:cs="Times New Roman"/>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10" w15:restartNumberingAfterBreak="0">
    <w:nsid w:val="487C003D"/>
    <w:multiLevelType w:val="hybridMultilevel"/>
    <w:tmpl w:val="A30203A0"/>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1" w15:restartNumberingAfterBreak="0">
    <w:nsid w:val="4887154E"/>
    <w:multiLevelType w:val="hybridMultilevel"/>
    <w:tmpl w:val="0FD8251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2" w15:restartNumberingAfterBreak="0">
    <w:nsid w:val="48F52052"/>
    <w:multiLevelType w:val="hybridMultilevel"/>
    <w:tmpl w:val="2550CBC0"/>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3" w15:restartNumberingAfterBreak="0">
    <w:nsid w:val="49A50BD5"/>
    <w:multiLevelType w:val="multilevel"/>
    <w:tmpl w:val="1D6E5690"/>
    <w:lvl w:ilvl="0">
      <w:start w:val="1"/>
      <w:numFmt w:val="decimal"/>
      <w:lvlText w:val="%1."/>
      <w:lvlJc w:val="left"/>
      <w:pPr>
        <w:tabs>
          <w:tab w:val="num" w:pos="720"/>
        </w:tabs>
        <w:ind w:left="360" w:hanging="360"/>
      </w:pPr>
      <w:rPr>
        <w:rFonts w:hint="default"/>
      </w:rPr>
    </w:lvl>
    <w:lvl w:ilvl="1">
      <w:start w:val="1"/>
      <w:numFmt w:val="bullet"/>
      <w:lvlText w:val="§"/>
      <w:lvlJc w:val="left"/>
      <w:pPr>
        <w:tabs>
          <w:tab w:val="num" w:pos="1440"/>
        </w:tabs>
        <w:ind w:left="720" w:hanging="360"/>
      </w:pPr>
      <w:rPr>
        <w:rFonts w:ascii="Wingdings" w:hAnsi="Wingdings" w:hint="default"/>
      </w:r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4" w15:restartNumberingAfterBreak="0">
    <w:nsid w:val="4A8B015F"/>
    <w:multiLevelType w:val="hybridMultilevel"/>
    <w:tmpl w:val="A350E27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15" w15:restartNumberingAfterBreak="0">
    <w:nsid w:val="4B2052BE"/>
    <w:multiLevelType w:val="hybridMultilevel"/>
    <w:tmpl w:val="00AC1A62"/>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6" w15:restartNumberingAfterBreak="0">
    <w:nsid w:val="4B943C9F"/>
    <w:multiLevelType w:val="hybridMultilevel"/>
    <w:tmpl w:val="C9A8A8C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7" w15:restartNumberingAfterBreak="0">
    <w:nsid w:val="4D933EE1"/>
    <w:multiLevelType w:val="hybridMultilevel"/>
    <w:tmpl w:val="E00846EA"/>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8" w15:restartNumberingAfterBreak="0">
    <w:nsid w:val="503B3323"/>
    <w:multiLevelType w:val="hybridMultilevel"/>
    <w:tmpl w:val="02C6B8AE"/>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9" w15:restartNumberingAfterBreak="0">
    <w:nsid w:val="50411C10"/>
    <w:multiLevelType w:val="hybridMultilevel"/>
    <w:tmpl w:val="A92EBD7E"/>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0" w15:restartNumberingAfterBreak="0">
    <w:nsid w:val="50453F8C"/>
    <w:multiLevelType w:val="hybridMultilevel"/>
    <w:tmpl w:val="604A967E"/>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1" w15:restartNumberingAfterBreak="0">
    <w:nsid w:val="505F1B1A"/>
    <w:multiLevelType w:val="multilevel"/>
    <w:tmpl w:val="F892BB6E"/>
    <w:lvl w:ilvl="0">
      <w:start w:val="1"/>
      <w:numFmt w:val="decimal"/>
      <w:lvlText w:val="%1."/>
      <w:lvlJc w:val="left"/>
      <w:pPr>
        <w:tabs>
          <w:tab w:val="num" w:pos="270"/>
        </w:tabs>
        <w:ind w:left="360" w:hanging="360"/>
      </w:pPr>
      <w:rPr>
        <w:rFonts w:hint="default"/>
      </w:rPr>
    </w:lvl>
    <w:lvl w:ilvl="1">
      <w:start w:val="1"/>
      <w:numFmt w:val="decimal"/>
      <w:lvlText w:val="%2."/>
      <w:lvlJc w:val="left"/>
      <w:pPr>
        <w:tabs>
          <w:tab w:val="num" w:pos="540"/>
        </w:tabs>
        <w:ind w:left="720" w:hanging="360"/>
      </w:pPr>
      <w:rPr>
        <w:rFonts w:hint="default"/>
      </w:rPr>
    </w:lvl>
    <w:lvl w:ilvl="2">
      <w:start w:val="1"/>
      <w:numFmt w:val="decimal"/>
      <w:lvlText w:val="%3."/>
      <w:lvlJc w:val="left"/>
      <w:pPr>
        <w:tabs>
          <w:tab w:val="num" w:pos="810"/>
        </w:tabs>
        <w:ind w:left="1080" w:hanging="360"/>
      </w:pPr>
      <w:rPr>
        <w:rFonts w:hint="default"/>
      </w:rPr>
    </w:lvl>
    <w:lvl w:ilvl="3">
      <w:start w:val="1"/>
      <w:numFmt w:val="decimal"/>
      <w:lvlText w:val="%4."/>
      <w:lvlJc w:val="left"/>
      <w:pPr>
        <w:tabs>
          <w:tab w:val="num" w:pos="1080"/>
        </w:tabs>
        <w:ind w:left="1440" w:hanging="360"/>
      </w:pPr>
      <w:rPr>
        <w:rFonts w:hint="default"/>
      </w:rPr>
    </w:lvl>
    <w:lvl w:ilvl="4">
      <w:start w:val="1"/>
      <w:numFmt w:val="decimal"/>
      <w:lvlText w:val="%5."/>
      <w:lvlJc w:val="left"/>
      <w:pPr>
        <w:tabs>
          <w:tab w:val="num" w:pos="1350"/>
        </w:tabs>
        <w:ind w:left="1800" w:hanging="360"/>
      </w:pPr>
      <w:rPr>
        <w:rFonts w:hint="default"/>
      </w:rPr>
    </w:lvl>
    <w:lvl w:ilvl="5">
      <w:start w:val="1"/>
      <w:numFmt w:val="decimal"/>
      <w:lvlText w:val="%6."/>
      <w:lvlJc w:val="left"/>
      <w:pPr>
        <w:tabs>
          <w:tab w:val="num" w:pos="1620"/>
        </w:tabs>
        <w:ind w:left="2160" w:hanging="360"/>
      </w:pPr>
      <w:rPr>
        <w:rFonts w:hint="default"/>
      </w:rPr>
    </w:lvl>
    <w:lvl w:ilvl="6">
      <w:start w:val="1"/>
      <w:numFmt w:val="decimal"/>
      <w:lvlText w:val="%7."/>
      <w:lvlJc w:val="left"/>
      <w:pPr>
        <w:tabs>
          <w:tab w:val="num" w:pos="1890"/>
        </w:tabs>
        <w:ind w:left="2520" w:hanging="360"/>
      </w:pPr>
      <w:rPr>
        <w:rFonts w:hint="default"/>
      </w:rPr>
    </w:lvl>
    <w:lvl w:ilvl="7">
      <w:start w:val="1"/>
      <w:numFmt w:val="decimal"/>
      <w:lvlText w:val="%8."/>
      <w:lvlJc w:val="left"/>
      <w:pPr>
        <w:tabs>
          <w:tab w:val="num" w:pos="2160"/>
        </w:tabs>
        <w:ind w:left="2880" w:hanging="360"/>
      </w:pPr>
      <w:rPr>
        <w:rFonts w:hint="default"/>
      </w:rPr>
    </w:lvl>
    <w:lvl w:ilvl="8">
      <w:start w:val="1"/>
      <w:numFmt w:val="decimal"/>
      <w:lvlText w:val="%9."/>
      <w:lvlJc w:val="left"/>
      <w:pPr>
        <w:tabs>
          <w:tab w:val="num" w:pos="2430"/>
        </w:tabs>
        <w:ind w:left="3240" w:hanging="360"/>
      </w:pPr>
      <w:rPr>
        <w:rFonts w:hint="default"/>
      </w:rPr>
    </w:lvl>
  </w:abstractNum>
  <w:abstractNum w:abstractNumId="122" w15:restartNumberingAfterBreak="0">
    <w:nsid w:val="52281B9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3" w15:restartNumberingAfterBreak="0">
    <w:nsid w:val="53813140"/>
    <w:multiLevelType w:val="hybridMultilevel"/>
    <w:tmpl w:val="43C4277E"/>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2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5D10710"/>
    <w:multiLevelType w:val="hybridMultilevel"/>
    <w:tmpl w:val="373098F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6" w15:restartNumberingAfterBreak="0">
    <w:nsid w:val="56264893"/>
    <w:multiLevelType w:val="hybridMultilevel"/>
    <w:tmpl w:val="C922CD3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27" w15:restartNumberingAfterBreak="0">
    <w:nsid w:val="571A4143"/>
    <w:multiLevelType w:val="hybridMultilevel"/>
    <w:tmpl w:val="C714C92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129" w15:restartNumberingAfterBreak="0">
    <w:nsid w:val="57FE007C"/>
    <w:multiLevelType w:val="hybridMultilevel"/>
    <w:tmpl w:val="BB12103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30" w15:restartNumberingAfterBreak="0">
    <w:nsid w:val="580574DC"/>
    <w:multiLevelType w:val="hybridMultilevel"/>
    <w:tmpl w:val="C25031C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1" w15:restartNumberingAfterBreak="0">
    <w:nsid w:val="594B48A3"/>
    <w:multiLevelType w:val="hybridMultilevel"/>
    <w:tmpl w:val="92FA28FC"/>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2" w15:restartNumberingAfterBreak="0">
    <w:nsid w:val="5B452FAF"/>
    <w:multiLevelType w:val="hybridMultilevel"/>
    <w:tmpl w:val="F58CB164"/>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3" w15:restartNumberingAfterBreak="0">
    <w:nsid w:val="5B8717F0"/>
    <w:multiLevelType w:val="hybridMultilevel"/>
    <w:tmpl w:val="FD26594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4" w15:restartNumberingAfterBreak="0">
    <w:nsid w:val="5BCC592F"/>
    <w:multiLevelType w:val="hybridMultilevel"/>
    <w:tmpl w:val="73F60B8C"/>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5"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5C753E05"/>
    <w:multiLevelType w:val="hybridMultilevel"/>
    <w:tmpl w:val="09ECE450"/>
    <w:lvl w:ilvl="0" w:tplc="3A7C251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7" w15:restartNumberingAfterBreak="0">
    <w:nsid w:val="5D3D4871"/>
    <w:multiLevelType w:val="hybridMultilevel"/>
    <w:tmpl w:val="D0980AA2"/>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8" w15:restartNumberingAfterBreak="0">
    <w:nsid w:val="5E68748D"/>
    <w:multiLevelType w:val="hybridMultilevel"/>
    <w:tmpl w:val="1B063ED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3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5E9D79D8"/>
    <w:multiLevelType w:val="hybridMultilevel"/>
    <w:tmpl w:val="3FA652DE"/>
    <w:lvl w:ilvl="0" w:tplc="3A7C251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1" w15:restartNumberingAfterBreak="0">
    <w:nsid w:val="5FEE7146"/>
    <w:multiLevelType w:val="hybridMultilevel"/>
    <w:tmpl w:val="BE567F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2" w15:restartNumberingAfterBreak="0">
    <w:nsid w:val="60363BC2"/>
    <w:multiLevelType w:val="hybridMultilevel"/>
    <w:tmpl w:val="675CC276"/>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43" w15:restartNumberingAfterBreak="0">
    <w:nsid w:val="60F84568"/>
    <w:multiLevelType w:val="hybridMultilevel"/>
    <w:tmpl w:val="C160144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4" w15:restartNumberingAfterBreak="0">
    <w:nsid w:val="610B27B7"/>
    <w:multiLevelType w:val="hybridMultilevel"/>
    <w:tmpl w:val="87D69700"/>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5" w15:restartNumberingAfterBreak="0">
    <w:nsid w:val="626933F1"/>
    <w:multiLevelType w:val="hybridMultilevel"/>
    <w:tmpl w:val="675CC276"/>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46" w15:restartNumberingAfterBreak="0">
    <w:nsid w:val="632F4258"/>
    <w:multiLevelType w:val="hybridMultilevel"/>
    <w:tmpl w:val="AC0CB58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47" w15:restartNumberingAfterBreak="0">
    <w:nsid w:val="63E35144"/>
    <w:multiLevelType w:val="hybridMultilevel"/>
    <w:tmpl w:val="C922CA22"/>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8" w15:restartNumberingAfterBreak="0">
    <w:nsid w:val="645B5242"/>
    <w:multiLevelType w:val="hybridMultilevel"/>
    <w:tmpl w:val="CA68919E"/>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9" w15:restartNumberingAfterBreak="0">
    <w:nsid w:val="649B67D3"/>
    <w:multiLevelType w:val="hybridMultilevel"/>
    <w:tmpl w:val="889A15C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5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4FB461B"/>
    <w:multiLevelType w:val="hybridMultilevel"/>
    <w:tmpl w:val="31DC470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52" w15:restartNumberingAfterBreak="0">
    <w:nsid w:val="658B46AB"/>
    <w:multiLevelType w:val="hybridMultilevel"/>
    <w:tmpl w:val="81227DB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4" w15:restartNumberingAfterBreak="0">
    <w:nsid w:val="676430BF"/>
    <w:multiLevelType w:val="hybridMultilevel"/>
    <w:tmpl w:val="86C8109A"/>
    <w:lvl w:ilvl="0" w:tplc="3A7C251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87F27E8"/>
    <w:multiLevelType w:val="hybridMultilevel"/>
    <w:tmpl w:val="60562C50"/>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7" w15:restartNumberingAfterBreak="0">
    <w:nsid w:val="69175CEE"/>
    <w:multiLevelType w:val="hybridMultilevel"/>
    <w:tmpl w:val="9E384AF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58" w15:restartNumberingAfterBreak="0">
    <w:nsid w:val="6A8B33B2"/>
    <w:multiLevelType w:val="hybridMultilevel"/>
    <w:tmpl w:val="DF84870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6C68109F"/>
    <w:multiLevelType w:val="hybridMultilevel"/>
    <w:tmpl w:val="9AC6182E"/>
    <w:lvl w:ilvl="0" w:tplc="3A7C251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3" w15:restartNumberingAfterBreak="0">
    <w:nsid w:val="6C775421"/>
    <w:multiLevelType w:val="hybridMultilevel"/>
    <w:tmpl w:val="715C2F2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64" w15:restartNumberingAfterBreak="0">
    <w:nsid w:val="6D1E5B40"/>
    <w:multiLevelType w:val="hybridMultilevel"/>
    <w:tmpl w:val="D5F83F50"/>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5" w15:restartNumberingAfterBreak="0">
    <w:nsid w:val="6EBD1DFA"/>
    <w:multiLevelType w:val="hybridMultilevel"/>
    <w:tmpl w:val="7EEC8B5A"/>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0681192"/>
    <w:multiLevelType w:val="hybridMultilevel"/>
    <w:tmpl w:val="A5C8753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8" w15:restartNumberingAfterBreak="0">
    <w:nsid w:val="70A94B2B"/>
    <w:multiLevelType w:val="hybridMultilevel"/>
    <w:tmpl w:val="EDD816C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6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72211B81"/>
    <w:multiLevelType w:val="hybridMultilevel"/>
    <w:tmpl w:val="C69039B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71" w15:restartNumberingAfterBreak="0">
    <w:nsid w:val="727244C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7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17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174" w15:restartNumberingAfterBreak="0">
    <w:nsid w:val="734F6010"/>
    <w:multiLevelType w:val="hybridMultilevel"/>
    <w:tmpl w:val="27D457F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75" w15:restartNumberingAfterBreak="0">
    <w:nsid w:val="740655B1"/>
    <w:multiLevelType w:val="hybridMultilevel"/>
    <w:tmpl w:val="79DEDB78"/>
    <w:lvl w:ilvl="0" w:tplc="3A7C251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6" w15:restartNumberingAfterBreak="0">
    <w:nsid w:val="746F2183"/>
    <w:multiLevelType w:val="hybridMultilevel"/>
    <w:tmpl w:val="C2F6F35C"/>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7" w15:restartNumberingAfterBreak="0">
    <w:nsid w:val="7475032F"/>
    <w:multiLevelType w:val="hybridMultilevel"/>
    <w:tmpl w:val="32FA009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78" w15:restartNumberingAfterBreak="0">
    <w:nsid w:val="755D3091"/>
    <w:multiLevelType w:val="hybridMultilevel"/>
    <w:tmpl w:val="BC7095C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9" w15:restartNumberingAfterBreak="0">
    <w:nsid w:val="76377C7D"/>
    <w:multiLevelType w:val="hybridMultilevel"/>
    <w:tmpl w:val="4148CE92"/>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0" w15:restartNumberingAfterBreak="0">
    <w:nsid w:val="77C16DED"/>
    <w:multiLevelType w:val="hybridMultilevel"/>
    <w:tmpl w:val="F2507C1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1" w15:restartNumberingAfterBreak="0">
    <w:nsid w:val="77E73644"/>
    <w:multiLevelType w:val="hybridMultilevel"/>
    <w:tmpl w:val="1B50214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82" w15:restartNumberingAfterBreak="0">
    <w:nsid w:val="783C5E3C"/>
    <w:multiLevelType w:val="hybridMultilevel"/>
    <w:tmpl w:val="C1323B1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3" w15:restartNumberingAfterBreak="0">
    <w:nsid w:val="79B273E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4" w15:restartNumberingAfterBreak="0">
    <w:nsid w:val="79BE51CA"/>
    <w:multiLevelType w:val="hybridMultilevel"/>
    <w:tmpl w:val="07ACAEEA"/>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5" w15:restartNumberingAfterBreak="0">
    <w:nsid w:val="7A061DE0"/>
    <w:multiLevelType w:val="hybridMultilevel"/>
    <w:tmpl w:val="8BF0F516"/>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188" w15:restartNumberingAfterBreak="0">
    <w:nsid w:val="7A7658D9"/>
    <w:multiLevelType w:val="hybridMultilevel"/>
    <w:tmpl w:val="2FD8E396"/>
    <w:lvl w:ilvl="0" w:tplc="FF167FB6">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9" w15:restartNumberingAfterBreak="0">
    <w:nsid w:val="7BD43B33"/>
    <w:multiLevelType w:val="hybridMultilevel"/>
    <w:tmpl w:val="90082638"/>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0" w15:restartNumberingAfterBreak="0">
    <w:nsid w:val="7C98324D"/>
    <w:multiLevelType w:val="hybridMultilevel"/>
    <w:tmpl w:val="E0E42E40"/>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1" w15:restartNumberingAfterBreak="0">
    <w:nsid w:val="7D1D1CF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2" w15:restartNumberingAfterBreak="0">
    <w:nsid w:val="7D7D6BC5"/>
    <w:multiLevelType w:val="hybridMultilevel"/>
    <w:tmpl w:val="6448A0F4"/>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3" w15:restartNumberingAfterBreak="0">
    <w:nsid w:val="7E9C75FC"/>
    <w:multiLevelType w:val="hybridMultilevel"/>
    <w:tmpl w:val="1E560970"/>
    <w:lvl w:ilvl="0" w:tplc="FF167FB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4" w15:restartNumberingAfterBreak="0">
    <w:nsid w:val="7E9F7A3F"/>
    <w:multiLevelType w:val="hybridMultilevel"/>
    <w:tmpl w:val="4DC8758E"/>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95" w15:restartNumberingAfterBreak="0">
    <w:nsid w:val="7F146AA4"/>
    <w:multiLevelType w:val="hybridMultilevel"/>
    <w:tmpl w:val="BBA8B0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155"/>
  </w:num>
  <w:num w:numId="2">
    <w:abstractNumId w:val="53"/>
  </w:num>
  <w:num w:numId="3">
    <w:abstractNumId w:val="47"/>
  </w:num>
  <w:num w:numId="4">
    <w:abstractNumId w:val="187"/>
  </w:num>
  <w:num w:numId="5">
    <w:abstractNumId w:val="64"/>
  </w:num>
  <w:num w:numId="6">
    <w:abstractNumId w:val="49"/>
  </w:num>
  <w:num w:numId="7">
    <w:abstractNumId w:val="172"/>
  </w:num>
  <w:num w:numId="8">
    <w:abstractNumId w:val="48"/>
  </w:num>
  <w:num w:numId="9">
    <w:abstractNumId w:val="11"/>
  </w:num>
  <w:num w:numId="10">
    <w:abstractNumId w:val="128"/>
  </w:num>
  <w:num w:numId="11">
    <w:abstractNumId w:val="71"/>
  </w:num>
  <w:num w:numId="12">
    <w:abstractNumId w:val="37"/>
  </w:num>
  <w:num w:numId="13">
    <w:abstractNumId w:val="173"/>
  </w:num>
  <w:num w:numId="14">
    <w:abstractNumId w:val="0"/>
  </w:num>
  <w:num w:numId="15">
    <w:abstractNumId w:val="153"/>
  </w:num>
  <w:num w:numId="16">
    <w:abstractNumId w:val="153"/>
  </w:num>
  <w:num w:numId="17">
    <w:abstractNumId w:val="153"/>
  </w:num>
  <w:num w:numId="18">
    <w:abstractNumId w:val="153"/>
  </w:num>
  <w:num w:numId="19">
    <w:abstractNumId w:val="153"/>
  </w:num>
  <w:num w:numId="20">
    <w:abstractNumId w:val="153"/>
  </w:num>
  <w:num w:numId="21">
    <w:abstractNumId w:val="153"/>
  </w:num>
  <w:num w:numId="22">
    <w:abstractNumId w:val="153"/>
  </w:num>
  <w:num w:numId="23">
    <w:abstractNumId w:val="153"/>
  </w:num>
  <w:num w:numId="24">
    <w:abstractNumId w:val="80"/>
  </w:num>
  <w:num w:numId="25">
    <w:abstractNumId w:val="169"/>
  </w:num>
  <w:num w:numId="26">
    <w:abstractNumId w:val="16"/>
  </w:num>
  <w:num w:numId="27">
    <w:abstractNumId w:val="104"/>
  </w:num>
  <w:num w:numId="28">
    <w:abstractNumId w:val="94"/>
  </w:num>
  <w:num w:numId="29">
    <w:abstractNumId w:val="20"/>
  </w:num>
  <w:num w:numId="30">
    <w:abstractNumId w:val="23"/>
  </w:num>
  <w:num w:numId="31">
    <w:abstractNumId w:val="51"/>
  </w:num>
  <w:num w:numId="32">
    <w:abstractNumId w:val="124"/>
  </w:num>
  <w:num w:numId="33">
    <w:abstractNumId w:val="29"/>
  </w:num>
  <w:num w:numId="34">
    <w:abstractNumId w:val="161"/>
  </w:num>
  <w:num w:numId="35">
    <w:abstractNumId w:val="139"/>
  </w:num>
  <w:num w:numId="36">
    <w:abstractNumId w:val="159"/>
  </w:num>
  <w:num w:numId="37">
    <w:abstractNumId w:val="40"/>
  </w:num>
  <w:num w:numId="38">
    <w:abstractNumId w:val="50"/>
  </w:num>
  <w:num w:numId="39">
    <w:abstractNumId w:val="135"/>
  </w:num>
  <w:num w:numId="40">
    <w:abstractNumId w:val="107"/>
  </w:num>
  <w:num w:numId="41">
    <w:abstractNumId w:val="97"/>
  </w:num>
  <w:num w:numId="42">
    <w:abstractNumId w:val="150"/>
  </w:num>
  <w:num w:numId="43">
    <w:abstractNumId w:val="166"/>
  </w:num>
  <w:num w:numId="44">
    <w:abstractNumId w:val="186"/>
  </w:num>
  <w:num w:numId="45">
    <w:abstractNumId w:val="160"/>
  </w:num>
  <w:num w:numId="46">
    <w:abstractNumId w:val="24"/>
  </w:num>
  <w:num w:numId="47">
    <w:abstractNumId w:val="138"/>
  </w:num>
  <w:num w:numId="48">
    <w:abstractNumId w:val="95"/>
  </w:num>
  <w:num w:numId="49">
    <w:abstractNumId w:val="175"/>
  </w:num>
  <w:num w:numId="50">
    <w:abstractNumId w:val="72"/>
  </w:num>
  <w:num w:numId="51">
    <w:abstractNumId w:val="62"/>
  </w:num>
  <w:num w:numId="52">
    <w:abstractNumId w:val="95"/>
  </w:num>
  <w:num w:numId="53">
    <w:abstractNumId w:val="55"/>
  </w:num>
  <w:num w:numId="54">
    <w:abstractNumId w:val="33"/>
  </w:num>
  <w:num w:numId="55">
    <w:abstractNumId w:val="5"/>
  </w:num>
  <w:num w:numId="56">
    <w:abstractNumId w:val="146"/>
  </w:num>
  <w:num w:numId="57">
    <w:abstractNumId w:val="129"/>
  </w:num>
  <w:num w:numId="58">
    <w:abstractNumId w:val="148"/>
  </w:num>
  <w:num w:numId="59">
    <w:abstractNumId w:val="120"/>
  </w:num>
  <w:num w:numId="60">
    <w:abstractNumId w:val="96"/>
  </w:num>
  <w:num w:numId="61">
    <w:abstractNumId w:val="84"/>
  </w:num>
  <w:num w:numId="62">
    <w:abstractNumId w:val="109"/>
  </w:num>
  <w:num w:numId="63">
    <w:abstractNumId w:val="70"/>
  </w:num>
  <w:num w:numId="64">
    <w:abstractNumId w:val="74"/>
  </w:num>
  <w:num w:numId="65">
    <w:abstractNumId w:val="75"/>
  </w:num>
  <w:num w:numId="66">
    <w:abstractNumId w:val="177"/>
  </w:num>
  <w:num w:numId="67">
    <w:abstractNumId w:val="151"/>
  </w:num>
  <w:num w:numId="68">
    <w:abstractNumId w:val="42"/>
  </w:num>
  <w:num w:numId="69">
    <w:abstractNumId w:val="126"/>
  </w:num>
  <w:num w:numId="70">
    <w:abstractNumId w:val="9"/>
  </w:num>
  <w:num w:numId="71">
    <w:abstractNumId w:val="79"/>
  </w:num>
  <w:num w:numId="72">
    <w:abstractNumId w:val="65"/>
  </w:num>
  <w:num w:numId="73">
    <w:abstractNumId w:val="163"/>
  </w:num>
  <w:num w:numId="74">
    <w:abstractNumId w:val="6"/>
  </w:num>
  <w:num w:numId="75">
    <w:abstractNumId w:val="182"/>
  </w:num>
  <w:num w:numId="76">
    <w:abstractNumId w:val="18"/>
  </w:num>
  <w:num w:numId="77">
    <w:abstractNumId w:val="188"/>
  </w:num>
  <w:num w:numId="78">
    <w:abstractNumId w:val="165"/>
  </w:num>
  <w:num w:numId="79">
    <w:abstractNumId w:val="8"/>
  </w:num>
  <w:num w:numId="80">
    <w:abstractNumId w:val="176"/>
  </w:num>
  <w:num w:numId="81">
    <w:abstractNumId w:val="170"/>
  </w:num>
  <w:num w:numId="82">
    <w:abstractNumId w:val="149"/>
  </w:num>
  <w:num w:numId="83">
    <w:abstractNumId w:val="19"/>
  </w:num>
  <w:num w:numId="84">
    <w:abstractNumId w:val="114"/>
  </w:num>
  <w:num w:numId="85">
    <w:abstractNumId w:val="145"/>
  </w:num>
  <w:num w:numId="86">
    <w:abstractNumId w:val="10"/>
  </w:num>
  <w:num w:numId="87">
    <w:abstractNumId w:val="106"/>
  </w:num>
  <w:num w:numId="88">
    <w:abstractNumId w:val="89"/>
  </w:num>
  <w:num w:numId="89">
    <w:abstractNumId w:val="27"/>
  </w:num>
  <w:num w:numId="90">
    <w:abstractNumId w:val="157"/>
  </w:num>
  <w:num w:numId="91">
    <w:abstractNumId w:val="123"/>
  </w:num>
  <w:num w:numId="92">
    <w:abstractNumId w:val="25"/>
  </w:num>
  <w:num w:numId="93">
    <w:abstractNumId w:val="59"/>
  </w:num>
  <w:num w:numId="94">
    <w:abstractNumId w:val="190"/>
  </w:num>
  <w:num w:numId="95">
    <w:abstractNumId w:val="142"/>
  </w:num>
  <w:num w:numId="96">
    <w:abstractNumId w:val="67"/>
  </w:num>
  <w:num w:numId="97">
    <w:abstractNumId w:val="194"/>
  </w:num>
  <w:num w:numId="98">
    <w:abstractNumId w:val="46"/>
  </w:num>
  <w:num w:numId="99">
    <w:abstractNumId w:val="178"/>
  </w:num>
  <w:num w:numId="100">
    <w:abstractNumId w:val="181"/>
  </w:num>
  <w:num w:numId="101">
    <w:abstractNumId w:val="85"/>
  </w:num>
  <w:num w:numId="102">
    <w:abstractNumId w:val="113"/>
  </w:num>
  <w:num w:numId="103">
    <w:abstractNumId w:val="77"/>
  </w:num>
  <w:num w:numId="104">
    <w:abstractNumId w:val="103"/>
  </w:num>
  <w:num w:numId="105">
    <w:abstractNumId w:val="147"/>
  </w:num>
  <w:num w:numId="106">
    <w:abstractNumId w:val="180"/>
  </w:num>
  <w:num w:numId="107">
    <w:abstractNumId w:val="134"/>
  </w:num>
  <w:num w:numId="108">
    <w:abstractNumId w:val="143"/>
  </w:num>
  <w:num w:numId="109">
    <w:abstractNumId w:val="45"/>
  </w:num>
  <w:num w:numId="110">
    <w:abstractNumId w:val="137"/>
  </w:num>
  <w:num w:numId="111">
    <w:abstractNumId w:val="99"/>
  </w:num>
  <w:num w:numId="112">
    <w:abstractNumId w:val="15"/>
  </w:num>
  <w:num w:numId="113">
    <w:abstractNumId w:val="30"/>
  </w:num>
  <w:num w:numId="114">
    <w:abstractNumId w:val="90"/>
  </w:num>
  <w:num w:numId="115">
    <w:abstractNumId w:val="2"/>
  </w:num>
  <w:num w:numId="116">
    <w:abstractNumId w:val="117"/>
  </w:num>
  <w:num w:numId="117">
    <w:abstractNumId w:val="102"/>
  </w:num>
  <w:num w:numId="118">
    <w:abstractNumId w:val="116"/>
  </w:num>
  <w:num w:numId="119">
    <w:abstractNumId w:val="185"/>
  </w:num>
  <w:num w:numId="120">
    <w:abstractNumId w:val="35"/>
  </w:num>
  <w:num w:numId="121">
    <w:abstractNumId w:val="132"/>
  </w:num>
  <w:num w:numId="122">
    <w:abstractNumId w:val="14"/>
  </w:num>
  <w:num w:numId="123">
    <w:abstractNumId w:val="43"/>
  </w:num>
  <w:num w:numId="124">
    <w:abstractNumId w:val="69"/>
  </w:num>
  <w:num w:numId="125">
    <w:abstractNumId w:val="131"/>
  </w:num>
  <w:num w:numId="126">
    <w:abstractNumId w:val="32"/>
  </w:num>
  <w:num w:numId="127">
    <w:abstractNumId w:val="156"/>
  </w:num>
  <w:num w:numId="128">
    <w:abstractNumId w:val="34"/>
  </w:num>
  <w:num w:numId="129">
    <w:abstractNumId w:val="118"/>
  </w:num>
  <w:num w:numId="130">
    <w:abstractNumId w:val="112"/>
  </w:num>
  <w:num w:numId="131">
    <w:abstractNumId w:val="56"/>
  </w:num>
  <w:num w:numId="132">
    <w:abstractNumId w:val="125"/>
  </w:num>
  <w:num w:numId="133">
    <w:abstractNumId w:val="31"/>
  </w:num>
  <w:num w:numId="134">
    <w:abstractNumId w:val="86"/>
  </w:num>
  <w:num w:numId="135">
    <w:abstractNumId w:val="115"/>
  </w:num>
  <w:num w:numId="136">
    <w:abstractNumId w:val="119"/>
  </w:num>
  <w:num w:numId="137">
    <w:abstractNumId w:val="130"/>
  </w:num>
  <w:num w:numId="138">
    <w:abstractNumId w:val="52"/>
  </w:num>
  <w:num w:numId="139">
    <w:abstractNumId w:val="78"/>
  </w:num>
  <w:num w:numId="140">
    <w:abstractNumId w:val="111"/>
  </w:num>
  <w:num w:numId="141">
    <w:abstractNumId w:val="184"/>
  </w:num>
  <w:num w:numId="142">
    <w:abstractNumId w:val="140"/>
  </w:num>
  <w:num w:numId="143">
    <w:abstractNumId w:val="162"/>
  </w:num>
  <w:num w:numId="144">
    <w:abstractNumId w:val="136"/>
  </w:num>
  <w:num w:numId="145">
    <w:abstractNumId w:val="154"/>
  </w:num>
  <w:num w:numId="146">
    <w:abstractNumId w:val="66"/>
  </w:num>
  <w:num w:numId="147">
    <w:abstractNumId w:val="13"/>
  </w:num>
  <w:num w:numId="148">
    <w:abstractNumId w:val="54"/>
  </w:num>
  <w:num w:numId="149">
    <w:abstractNumId w:val="101"/>
  </w:num>
  <w:num w:numId="150">
    <w:abstractNumId w:val="41"/>
  </w:num>
  <w:num w:numId="151">
    <w:abstractNumId w:val="91"/>
  </w:num>
  <w:num w:numId="152">
    <w:abstractNumId w:val="87"/>
  </w:num>
  <w:num w:numId="153">
    <w:abstractNumId w:val="98"/>
  </w:num>
  <w:num w:numId="154">
    <w:abstractNumId w:val="7"/>
  </w:num>
  <w:num w:numId="155">
    <w:abstractNumId w:val="26"/>
  </w:num>
  <w:num w:numId="156">
    <w:abstractNumId w:val="93"/>
  </w:num>
  <w:num w:numId="157">
    <w:abstractNumId w:val="121"/>
  </w:num>
  <w:num w:numId="158">
    <w:abstractNumId w:val="92"/>
  </w:num>
  <w:num w:numId="159">
    <w:abstractNumId w:val="28"/>
  </w:num>
  <w:num w:numId="160">
    <w:abstractNumId w:val="144"/>
  </w:num>
  <w:num w:numId="161">
    <w:abstractNumId w:val="60"/>
  </w:num>
  <w:num w:numId="162">
    <w:abstractNumId w:val="133"/>
  </w:num>
  <w:num w:numId="163">
    <w:abstractNumId w:val="22"/>
  </w:num>
  <w:num w:numId="164">
    <w:abstractNumId w:val="21"/>
  </w:num>
  <w:num w:numId="165">
    <w:abstractNumId w:val="105"/>
  </w:num>
  <w:num w:numId="166">
    <w:abstractNumId w:val="63"/>
  </w:num>
  <w:num w:numId="167">
    <w:abstractNumId w:val="82"/>
  </w:num>
  <w:num w:numId="168">
    <w:abstractNumId w:val="108"/>
  </w:num>
  <w:num w:numId="169">
    <w:abstractNumId w:val="76"/>
  </w:num>
  <w:num w:numId="170">
    <w:abstractNumId w:val="4"/>
  </w:num>
  <w:num w:numId="171">
    <w:abstractNumId w:val="195"/>
  </w:num>
  <w:num w:numId="172">
    <w:abstractNumId w:val="168"/>
  </w:num>
  <w:num w:numId="173">
    <w:abstractNumId w:val="58"/>
  </w:num>
  <w:num w:numId="174">
    <w:abstractNumId w:val="110"/>
  </w:num>
  <w:num w:numId="175">
    <w:abstractNumId w:val="158"/>
  </w:num>
  <w:num w:numId="176">
    <w:abstractNumId w:val="193"/>
  </w:num>
  <w:num w:numId="177">
    <w:abstractNumId w:val="164"/>
  </w:num>
  <w:num w:numId="178">
    <w:abstractNumId w:val="81"/>
  </w:num>
  <w:num w:numId="179">
    <w:abstractNumId w:val="189"/>
  </w:num>
  <w:num w:numId="180">
    <w:abstractNumId w:val="179"/>
  </w:num>
  <w:num w:numId="181">
    <w:abstractNumId w:val="192"/>
  </w:num>
  <w:num w:numId="182">
    <w:abstractNumId w:val="83"/>
  </w:num>
  <w:num w:numId="183">
    <w:abstractNumId w:val="17"/>
  </w:num>
  <w:num w:numId="184">
    <w:abstractNumId w:val="61"/>
  </w:num>
  <w:num w:numId="185">
    <w:abstractNumId w:val="152"/>
  </w:num>
  <w:num w:numId="186">
    <w:abstractNumId w:val="88"/>
  </w:num>
  <w:num w:numId="187">
    <w:abstractNumId w:val="57"/>
  </w:num>
  <w:num w:numId="188">
    <w:abstractNumId w:val="127"/>
  </w:num>
  <w:num w:numId="189">
    <w:abstractNumId w:val="12"/>
  </w:num>
  <w:num w:numId="190">
    <w:abstractNumId w:val="1"/>
  </w:num>
  <w:num w:numId="191">
    <w:abstractNumId w:val="167"/>
  </w:num>
  <w:num w:numId="192">
    <w:abstractNumId w:val="174"/>
  </w:num>
  <w:num w:numId="193">
    <w:abstractNumId w:val="141"/>
  </w:num>
  <w:num w:numId="194">
    <w:abstractNumId w:val="36"/>
  </w:num>
  <w:num w:numId="195">
    <w:abstractNumId w:val="3"/>
  </w:num>
  <w:num w:numId="196">
    <w:abstractNumId w:val="44"/>
  </w:num>
  <w:num w:numId="197">
    <w:abstractNumId w:val="68"/>
  </w:num>
  <w:num w:numId="198">
    <w:abstractNumId w:val="100"/>
  </w:num>
  <w:num w:numId="199">
    <w:abstractNumId w:val="73"/>
  </w:num>
  <w:num w:numId="200">
    <w:abstractNumId w:val="171"/>
  </w:num>
  <w:num w:numId="201">
    <w:abstractNumId w:val="191"/>
  </w:num>
  <w:num w:numId="202">
    <w:abstractNumId w:val="39"/>
  </w:num>
  <w:num w:numId="203">
    <w:abstractNumId w:val="183"/>
  </w:num>
  <w:num w:numId="204">
    <w:abstractNumId w:val="122"/>
  </w:num>
  <w:num w:numId="205">
    <w:abstractNumId w:val="38"/>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F22D5"/>
    <w:rsid w:val="006E59EC"/>
    <w:rsid w:val="00EF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193290" TargetMode="External"/><Relationship Id="rId299" Type="http://schemas.openxmlformats.org/officeDocument/2006/relationships/hyperlink" Target="%5bMS-OXTNEF%5d.pdf" TargetMode="External"/><Relationship Id="rId21" Type="http://schemas.openxmlformats.org/officeDocument/2006/relationships/hyperlink" Target="https://go.microsoft.com/fwlink/?LinkId=193306" TargetMode="External"/><Relationship Id="rId63" Type="http://schemas.openxmlformats.org/officeDocument/2006/relationships/hyperlink" Target="%5bMS-OXOFLAG%5d.pdf" TargetMode="External"/><Relationship Id="rId159" Type="http://schemas.openxmlformats.org/officeDocument/2006/relationships/hyperlink" Target="https://go.microsoft.com/fwlink/?LinkId=193306" TargetMode="External"/><Relationship Id="rId324" Type="http://schemas.openxmlformats.org/officeDocument/2006/relationships/hyperlink" Target="%5bMS-OXOCFG%5d.pdf" TargetMode="External"/><Relationship Id="rId366" Type="http://schemas.openxmlformats.org/officeDocument/2006/relationships/hyperlink" Target="%5bMS-OXCMSG%5d.pdf" TargetMode="External"/><Relationship Id="rId170" Type="http://schemas.openxmlformats.org/officeDocument/2006/relationships/hyperlink" Target="%5bMS-OXCMSG%5d.pdf" TargetMode="External"/><Relationship Id="rId226" Type="http://schemas.openxmlformats.org/officeDocument/2006/relationships/hyperlink" Target="%5bMS-OXCMSG%5d.pdf" TargetMode="External"/><Relationship Id="rId433" Type="http://schemas.openxmlformats.org/officeDocument/2006/relationships/hyperlink" Target="%5bMS-OXOABK%5d.pdf" TargetMode="External"/><Relationship Id="rId268" Type="http://schemas.openxmlformats.org/officeDocument/2006/relationships/hyperlink" Target="%5bMS-OXCMSG%5d.pdf" TargetMode="External"/><Relationship Id="rId475" Type="http://schemas.openxmlformats.org/officeDocument/2006/relationships/hyperlink" Target="%5bMS-OXOTASK%5d.pdf" TargetMode="External"/><Relationship Id="rId32" Type="http://schemas.openxmlformats.org/officeDocument/2006/relationships/hyperlink" Target="https://go.microsoft.com/fwlink/?LinkId=90299" TargetMode="External"/><Relationship Id="rId74" Type="http://schemas.openxmlformats.org/officeDocument/2006/relationships/hyperlink" Target="https://go.microsoft.com/fwlink/?LinkId=120924" TargetMode="External"/><Relationship Id="rId128" Type="http://schemas.openxmlformats.org/officeDocument/2006/relationships/hyperlink" Target="%5bMS-OXOABK%5d.pdf" TargetMode="External"/><Relationship Id="rId335" Type="http://schemas.openxmlformats.org/officeDocument/2006/relationships/hyperlink" Target="%5bMS-OXCMSG%5d.pdf" TargetMode="External"/><Relationship Id="rId377" Type="http://schemas.openxmlformats.org/officeDocument/2006/relationships/hyperlink" Target="%5bMS-OXCMSG%5d.pdf" TargetMode="External"/><Relationship Id="rId5" Type="http://schemas.openxmlformats.org/officeDocument/2006/relationships/settings" Target="settings.xml"/><Relationship Id="rId181" Type="http://schemas.openxmlformats.org/officeDocument/2006/relationships/hyperlink" Target="%5bMS-OXOMSG%5d.pdf" TargetMode="External"/><Relationship Id="rId237" Type="http://schemas.openxmlformats.org/officeDocument/2006/relationships/hyperlink" Target="%5bMS-OXCICAL%5d.pdf" TargetMode="External"/><Relationship Id="rId402" Type="http://schemas.openxmlformats.org/officeDocument/2006/relationships/hyperlink" Target="%5bMS-OXVCARD%5d.pdf" TargetMode="External"/><Relationship Id="rId279" Type="http://schemas.openxmlformats.org/officeDocument/2006/relationships/hyperlink" Target="%5bMS-OXOMSG%5d.pdf" TargetMode="External"/><Relationship Id="rId444" Type="http://schemas.openxmlformats.org/officeDocument/2006/relationships/hyperlink" Target="%5bMS-OXPROPS%5d.pdf" TargetMode="External"/><Relationship Id="rId43" Type="http://schemas.openxmlformats.org/officeDocument/2006/relationships/hyperlink" Target="https://go.microsoft.com/fwlink/?linkid=850906" TargetMode="External"/><Relationship Id="rId139" Type="http://schemas.openxmlformats.org/officeDocument/2006/relationships/hyperlink" Target="%5bMS-OXTNEF%5d.pdf" TargetMode="External"/><Relationship Id="rId290" Type="http://schemas.openxmlformats.org/officeDocument/2006/relationships/hyperlink" Target="https://go.microsoft.com/fwlink/?LinkId=90385" TargetMode="External"/><Relationship Id="rId304" Type="http://schemas.openxmlformats.org/officeDocument/2006/relationships/hyperlink" Target="%5bMS-OXTNEF%5d.pdf" TargetMode="External"/><Relationship Id="rId346" Type="http://schemas.openxmlformats.org/officeDocument/2006/relationships/hyperlink" Target="%5bMS-OXCMSG%5d.pdf" TargetMode="External"/><Relationship Id="rId388" Type="http://schemas.openxmlformats.org/officeDocument/2006/relationships/hyperlink" Target="https://go.microsoft.com/fwlink/?LinkId=193282" TargetMode="External"/><Relationship Id="rId85" Type="http://schemas.openxmlformats.org/officeDocument/2006/relationships/hyperlink" Target="https://go.microsoft.com/fwlink/?LinkId=95254" TargetMode="External"/><Relationship Id="rId150" Type="http://schemas.openxmlformats.org/officeDocument/2006/relationships/hyperlink" Target="%5bMS-OXOABK%5d.pdf" TargetMode="External"/><Relationship Id="rId192" Type="http://schemas.openxmlformats.org/officeDocument/2006/relationships/hyperlink" Target="https://go.microsoft.com/fwlink/?LinkId=193305" TargetMode="External"/><Relationship Id="rId206" Type="http://schemas.openxmlformats.org/officeDocument/2006/relationships/hyperlink" Target="%5bMS-OXCSPAM%5d.pdf" TargetMode="External"/><Relationship Id="rId413" Type="http://schemas.openxmlformats.org/officeDocument/2006/relationships/hyperlink" Target="%5bMS-OXCMSG%5d.pdf" TargetMode="External"/><Relationship Id="rId248" Type="http://schemas.openxmlformats.org/officeDocument/2006/relationships/hyperlink" Target="%5bMS-OXTNEF%5d.pdf" TargetMode="External"/><Relationship Id="rId455" Type="http://schemas.openxmlformats.org/officeDocument/2006/relationships/hyperlink" Target="%5bMS-OXOMSG%5d.pdf" TargetMode="External"/><Relationship Id="rId12" Type="http://schemas.openxmlformats.org/officeDocument/2006/relationships/hyperlink" Target="https://aka.ms/AA9ufj8" TargetMode="External"/><Relationship Id="rId108" Type="http://schemas.openxmlformats.org/officeDocument/2006/relationships/hyperlink" Target="https://go.microsoft.com/fwlink/?LinkId=193335" TargetMode="External"/><Relationship Id="rId315" Type="http://schemas.openxmlformats.org/officeDocument/2006/relationships/hyperlink" Target="%5bMS-OXCMSG%5d.pdf" TargetMode="External"/><Relationship Id="rId357" Type="http://schemas.openxmlformats.org/officeDocument/2006/relationships/hyperlink" Target="%5bMS-OXOMSG%5d.pdf" TargetMode="External"/><Relationship Id="rId54" Type="http://schemas.openxmlformats.org/officeDocument/2006/relationships/hyperlink" Target="%5bMS-OXCMSG%5d.pdf" TargetMode="External"/><Relationship Id="rId96" Type="http://schemas.openxmlformats.org/officeDocument/2006/relationships/hyperlink" Target="https://go.microsoft.com/fwlink/?LinkId=123591" TargetMode="External"/><Relationship Id="rId161" Type="http://schemas.openxmlformats.org/officeDocument/2006/relationships/hyperlink" Target="https://go.microsoft.com/fwlink/?LinkId=112504" TargetMode="External"/><Relationship Id="rId217" Type="http://schemas.openxmlformats.org/officeDocument/2006/relationships/hyperlink" Target="%5bMS-OXCDATA%5d.pdf" TargetMode="External"/><Relationship Id="rId399" Type="http://schemas.openxmlformats.org/officeDocument/2006/relationships/hyperlink" Target="%5bMS-OXCMSG%5d.pdf" TargetMode="External"/><Relationship Id="rId259" Type="http://schemas.openxmlformats.org/officeDocument/2006/relationships/hyperlink" Target="https://go.microsoft.com/fwlink/?LinkId=193283" TargetMode="External"/><Relationship Id="rId424" Type="http://schemas.openxmlformats.org/officeDocument/2006/relationships/hyperlink" Target="%5bMS-OXCMSG%5d.pdf" TargetMode="External"/><Relationship Id="rId466" Type="http://schemas.openxmlformats.org/officeDocument/2006/relationships/hyperlink" Target="https://go.microsoft.com/fwlink/?LinkId=90307" TargetMode="External"/><Relationship Id="rId23" Type="http://schemas.openxmlformats.org/officeDocument/2006/relationships/hyperlink" Target="%5bMS-ADTS%5d.pdf" TargetMode="External"/><Relationship Id="rId119" Type="http://schemas.openxmlformats.org/officeDocument/2006/relationships/hyperlink" Target="%5bMS-OXCROPS%5d.pdf" TargetMode="External"/><Relationship Id="rId270" Type="http://schemas.openxmlformats.org/officeDocument/2006/relationships/hyperlink" Target="https://go.microsoft.com/fwlink/?LinkId=90307" TargetMode="External"/><Relationship Id="rId326" Type="http://schemas.openxmlformats.org/officeDocument/2006/relationships/hyperlink" Target="%5bMS-OXOMSG%5d.pdf" TargetMode="External"/><Relationship Id="rId65" Type="http://schemas.openxmlformats.org/officeDocument/2006/relationships/hyperlink" Target="%5bMS-OXOPOST%5d.pdf" TargetMode="External"/><Relationship Id="rId130" Type="http://schemas.openxmlformats.org/officeDocument/2006/relationships/hyperlink" Target="%5bMS-OXCFOLD%5d.pdf" TargetMode="External"/><Relationship Id="rId368" Type="http://schemas.openxmlformats.org/officeDocument/2006/relationships/hyperlink" Target="%5bMS-OXCICAL%5d.pdf" TargetMode="External"/><Relationship Id="rId172" Type="http://schemas.openxmlformats.org/officeDocument/2006/relationships/hyperlink" Target="%5bMS-OXCMSG%5d.pdf" TargetMode="External"/><Relationship Id="rId228" Type="http://schemas.openxmlformats.org/officeDocument/2006/relationships/hyperlink" Target="https://go.microsoft.com/fwlink/?LinkId=120924" TargetMode="External"/><Relationship Id="rId435" Type="http://schemas.openxmlformats.org/officeDocument/2006/relationships/hyperlink" Target="%5bMS-OXCSPAM%5d.pdf" TargetMode="External"/><Relationship Id="rId477" Type="http://schemas.openxmlformats.org/officeDocument/2006/relationships/hyperlink" Target="%5bMS-OXCSPAM%5d.pdf" TargetMode="External"/><Relationship Id="rId281" Type="http://schemas.openxmlformats.org/officeDocument/2006/relationships/hyperlink" Target="%5bMS-OXCMSG%5d.pdf" TargetMode="External"/><Relationship Id="rId337" Type="http://schemas.openxmlformats.org/officeDocument/2006/relationships/hyperlink" Target="%5bMS-OXOMSG%5d.pdf" TargetMode="External"/><Relationship Id="rId34" Type="http://schemas.openxmlformats.org/officeDocument/2006/relationships/hyperlink" Target="https://go.microsoft.com/fwlink/?LinkID=194261" TargetMode="External"/><Relationship Id="rId76" Type="http://schemas.openxmlformats.org/officeDocument/2006/relationships/hyperlink" Target="https://go.microsoft.com/fwlink/?LinkId=193282" TargetMode="External"/><Relationship Id="rId141" Type="http://schemas.openxmlformats.org/officeDocument/2006/relationships/hyperlink" Target="%5bMS-OXCDATA%5d.pdf" TargetMode="External"/><Relationship Id="rId379" Type="http://schemas.openxmlformats.org/officeDocument/2006/relationships/hyperlink" Target="%5bMS-OXCMSG%5d.pdf" TargetMode="External"/><Relationship Id="rId7" Type="http://schemas.openxmlformats.org/officeDocument/2006/relationships/footnotes" Target="footnotes.xml"/><Relationship Id="rId183" Type="http://schemas.openxmlformats.org/officeDocument/2006/relationships/hyperlink" Target="%5bMS-OXOCFG%5d.pdf" TargetMode="External"/><Relationship Id="rId239" Type="http://schemas.openxmlformats.org/officeDocument/2006/relationships/hyperlink" Target="%5bMS-OXCMSG%5d.pdf" TargetMode="External"/><Relationship Id="rId390" Type="http://schemas.openxmlformats.org/officeDocument/2006/relationships/hyperlink" Target="%5bMS-OXCMSG%5d.pdf" TargetMode="External"/><Relationship Id="rId404" Type="http://schemas.openxmlformats.org/officeDocument/2006/relationships/hyperlink" Target="%5bMS-OXVCARD%5d.pdf" TargetMode="External"/><Relationship Id="rId446" Type="http://schemas.openxmlformats.org/officeDocument/2006/relationships/hyperlink" Target="%5bMS-OXPROPS%5d.pdf" TargetMode="External"/><Relationship Id="rId250" Type="http://schemas.openxmlformats.org/officeDocument/2006/relationships/hyperlink" Target="%5bMS-OXCMSG%5d.pdf" TargetMode="External"/><Relationship Id="rId292" Type="http://schemas.openxmlformats.org/officeDocument/2006/relationships/hyperlink" Target="https://go.microsoft.com/fwlink/?LinkId=90385" TargetMode="External"/><Relationship Id="rId306" Type="http://schemas.openxmlformats.org/officeDocument/2006/relationships/hyperlink" Target="%5bMS-OXOMSG%5d.pdf" TargetMode="External"/><Relationship Id="rId45" Type="http://schemas.openxmlformats.org/officeDocument/2006/relationships/hyperlink" Target="https://go.microsoft.com/fwlink/?LinkId=89880" TargetMode="External"/><Relationship Id="rId87" Type="http://schemas.openxmlformats.org/officeDocument/2006/relationships/hyperlink" Target="https://go.microsoft.com/fwlink/?LinkId=114430" TargetMode="External"/><Relationship Id="rId110" Type="http://schemas.openxmlformats.org/officeDocument/2006/relationships/hyperlink" Target="%5bMS-OXOMSG%5d.pdf" TargetMode="External"/><Relationship Id="rId348" Type="http://schemas.openxmlformats.org/officeDocument/2006/relationships/hyperlink" Target="%5bMS-OXCSPAM%5d.pdf" TargetMode="External"/><Relationship Id="rId152" Type="http://schemas.openxmlformats.org/officeDocument/2006/relationships/hyperlink" Target="%5bMS-OXOABK%5d.pdf" TargetMode="External"/><Relationship Id="rId194" Type="http://schemas.openxmlformats.org/officeDocument/2006/relationships/hyperlink" Target="https://go.microsoft.com/fwlink/?LinkId=123591" TargetMode="External"/><Relationship Id="rId208" Type="http://schemas.openxmlformats.org/officeDocument/2006/relationships/hyperlink" Target="%5bMS-OXCMSG%5d.pdf" TargetMode="External"/><Relationship Id="rId415" Type="http://schemas.openxmlformats.org/officeDocument/2006/relationships/hyperlink" Target="https://go.microsoft.com/fwlink/?LinkId=193306" TargetMode="External"/><Relationship Id="rId457" Type="http://schemas.openxmlformats.org/officeDocument/2006/relationships/hyperlink" Target="%5bMS-OXCDATA%5d.pdf" TargetMode="External"/><Relationship Id="rId261" Type="http://schemas.openxmlformats.org/officeDocument/2006/relationships/hyperlink" Target="https://go.microsoft.com/fwlink/?LinkId=208062" TargetMode="External"/><Relationship Id="rId14" Type="http://schemas.openxmlformats.org/officeDocument/2006/relationships/hyperlink" Target="mailto:dochelp@microsoft.com" TargetMode="External"/><Relationship Id="rId56" Type="http://schemas.openxmlformats.org/officeDocument/2006/relationships/hyperlink" Target="%5bMS-OXCPRPT%5d.pdf" TargetMode="External"/><Relationship Id="rId317" Type="http://schemas.openxmlformats.org/officeDocument/2006/relationships/hyperlink" Target="%5bMS-OXPROPS%5d.pdf" TargetMode="External"/><Relationship Id="rId359" Type="http://schemas.openxmlformats.org/officeDocument/2006/relationships/hyperlink" Target="%5bMS-OXCMSG%5d.pdf" TargetMode="External"/><Relationship Id="rId98" Type="http://schemas.openxmlformats.org/officeDocument/2006/relationships/hyperlink" Target="https://go.microsoft.com/fwlink/?LinkID=194261" TargetMode="External"/><Relationship Id="rId121" Type="http://schemas.openxmlformats.org/officeDocument/2006/relationships/hyperlink" Target="%5bMS-OXCDATA%5d.pdf" TargetMode="External"/><Relationship Id="rId163" Type="http://schemas.openxmlformats.org/officeDocument/2006/relationships/hyperlink" Target="https://go.microsoft.com/fwlink/?LinkId=95254" TargetMode="External"/><Relationship Id="rId219" Type="http://schemas.openxmlformats.org/officeDocument/2006/relationships/hyperlink" Target="https://go.microsoft.com/fwlink/?LinkId=90307" TargetMode="External"/><Relationship Id="rId370" Type="http://schemas.openxmlformats.org/officeDocument/2006/relationships/hyperlink" Target="https://go.microsoft.com/fwlink/?LinkId=89880" TargetMode="External"/><Relationship Id="rId426" Type="http://schemas.openxmlformats.org/officeDocument/2006/relationships/hyperlink" Target="%5bMS-OXCMSG%5d.pdf" TargetMode="External"/><Relationship Id="rId230" Type="http://schemas.openxmlformats.org/officeDocument/2006/relationships/hyperlink" Target="%5bMS-OXCMSG%5d.pdf" TargetMode="External"/><Relationship Id="rId468" Type="http://schemas.openxmlformats.org/officeDocument/2006/relationships/hyperlink" Target="https://go.microsoft.com/fwlink/?LinkId=90308" TargetMode="External"/><Relationship Id="rId25" Type="http://schemas.openxmlformats.org/officeDocument/2006/relationships/hyperlink" Target="https://go.microsoft.com/fwlink/?LinkId=89824" TargetMode="External"/><Relationship Id="rId67" Type="http://schemas.openxmlformats.org/officeDocument/2006/relationships/hyperlink" Target="%5bMS-OXOTASK%5d.pdf" TargetMode="External"/><Relationship Id="rId272" Type="http://schemas.openxmlformats.org/officeDocument/2006/relationships/hyperlink" Target="%5bMS-OXCMSG%5d.pdf" TargetMode="External"/><Relationship Id="rId328" Type="http://schemas.openxmlformats.org/officeDocument/2006/relationships/hyperlink" Target="https://go.microsoft.com/fwlink/?LinkId=90385" TargetMode="External"/><Relationship Id="rId132" Type="http://schemas.openxmlformats.org/officeDocument/2006/relationships/hyperlink" Target="https://go.microsoft.com/fwlink/?LinkId=90309" TargetMode="External"/><Relationship Id="rId174" Type="http://schemas.openxmlformats.org/officeDocument/2006/relationships/hyperlink" Target="%5bMS-OXOMSG%5d.pdf" TargetMode="External"/><Relationship Id="rId381" Type="http://schemas.openxmlformats.org/officeDocument/2006/relationships/hyperlink" Target="%5bMS-OXCMSG%5d.pdf" TargetMode="External"/><Relationship Id="rId241" Type="http://schemas.openxmlformats.org/officeDocument/2006/relationships/image" Target="media/image2.bin"/><Relationship Id="rId437" Type="http://schemas.openxmlformats.org/officeDocument/2006/relationships/hyperlink" Target="%5bMS-OXCFOLD%5d.pdf" TargetMode="External"/><Relationship Id="rId479" Type="http://schemas.openxmlformats.org/officeDocument/2006/relationships/hyperlink" Target="https://go.microsoft.com/fwlink/?LinkId=211983" TargetMode="External"/><Relationship Id="rId36" Type="http://schemas.openxmlformats.org/officeDocument/2006/relationships/hyperlink" Target="%5bMS-CFB%5d.pdf" TargetMode="External"/><Relationship Id="rId283" Type="http://schemas.openxmlformats.org/officeDocument/2006/relationships/hyperlink" Target="https://go.microsoft.com/fwlink/?LinkId=193309" TargetMode="External"/><Relationship Id="rId339" Type="http://schemas.openxmlformats.org/officeDocument/2006/relationships/hyperlink" Target="%5bMS-DTYP%5d.pdf" TargetMode="External"/><Relationship Id="rId78" Type="http://schemas.openxmlformats.org/officeDocument/2006/relationships/hyperlink" Target="https://go.microsoft.com/fwlink/?LinkId=193287" TargetMode="External"/><Relationship Id="rId101" Type="http://schemas.openxmlformats.org/officeDocument/2006/relationships/hyperlink" Target="https://go.microsoft.com/fwlink/?LinkId=211983" TargetMode="External"/><Relationship Id="rId143" Type="http://schemas.openxmlformats.org/officeDocument/2006/relationships/hyperlink" Target="%5bMS-OXTNEF%5d.pdf" TargetMode="External"/><Relationship Id="rId185" Type="http://schemas.openxmlformats.org/officeDocument/2006/relationships/hyperlink" Target="%5bMS-OXOMSG%5d.pdf" TargetMode="External"/><Relationship Id="rId350" Type="http://schemas.openxmlformats.org/officeDocument/2006/relationships/hyperlink" Target="%5bMS-OXPROPS%5d.pdf" TargetMode="External"/><Relationship Id="rId406" Type="http://schemas.openxmlformats.org/officeDocument/2006/relationships/hyperlink" Target="%5bMS-OXCMSG%5d.pdf" TargetMode="External"/><Relationship Id="rId9" Type="http://schemas.openxmlformats.org/officeDocument/2006/relationships/hyperlink" Target="https://go.microsoft.com/fwlink/?LinkId=214445" TargetMode="External"/><Relationship Id="rId210" Type="http://schemas.openxmlformats.org/officeDocument/2006/relationships/hyperlink" Target="%5bMS-OXPROPS%5d.pdf" TargetMode="External"/><Relationship Id="rId392" Type="http://schemas.openxmlformats.org/officeDocument/2006/relationships/hyperlink" Target="%5bMS-OXCMSG%5d.pdf" TargetMode="External"/><Relationship Id="rId448" Type="http://schemas.openxmlformats.org/officeDocument/2006/relationships/hyperlink" Target="%5bMS-OXPROPS%5d.pdf" TargetMode="External"/><Relationship Id="rId252" Type="http://schemas.openxmlformats.org/officeDocument/2006/relationships/hyperlink" Target="%5bMS-OXCFOLD%5d.pdf" TargetMode="External"/><Relationship Id="rId294" Type="http://schemas.openxmlformats.org/officeDocument/2006/relationships/hyperlink" Target="https://go.microsoft.com/fwlink/?LinkId=90385" TargetMode="External"/><Relationship Id="rId308" Type="http://schemas.openxmlformats.org/officeDocument/2006/relationships/hyperlink" Target="%5bMS-OXOMSG%5d.pdf" TargetMode="External"/><Relationship Id="rId47" Type="http://schemas.openxmlformats.org/officeDocument/2006/relationships/hyperlink" Target="https://go.microsoft.com/fwlink/?LinkId=208062" TargetMode="External"/><Relationship Id="rId89" Type="http://schemas.openxmlformats.org/officeDocument/2006/relationships/hyperlink" Target="https://go.microsoft.com/fwlink/?LinkId=114258" TargetMode="External"/><Relationship Id="rId112" Type="http://schemas.openxmlformats.org/officeDocument/2006/relationships/hyperlink" Target="https://go.microsoft.com/fwlink/?LinkId=90385" TargetMode="External"/><Relationship Id="rId154" Type="http://schemas.openxmlformats.org/officeDocument/2006/relationships/hyperlink" Target="%5bMS-OXTNEF%5d.pdf" TargetMode="External"/><Relationship Id="rId361" Type="http://schemas.openxmlformats.org/officeDocument/2006/relationships/hyperlink" Target="%5bMS-OXCMSG%5d.pdf" TargetMode="External"/><Relationship Id="rId196" Type="http://schemas.openxmlformats.org/officeDocument/2006/relationships/hyperlink" Target="%5bMS-OXCMSG%5d.pdf" TargetMode="External"/><Relationship Id="rId417" Type="http://schemas.openxmlformats.org/officeDocument/2006/relationships/hyperlink" Target="%5bMS-OXOMSG%5d.pdf" TargetMode="External"/><Relationship Id="rId459" Type="http://schemas.openxmlformats.org/officeDocument/2006/relationships/hyperlink" Target="%5bMS-OXPROPS%5d.pdf" TargetMode="External"/><Relationship Id="rId16" Type="http://schemas.openxmlformats.org/officeDocument/2006/relationships/hyperlink" Target="https://go.microsoft.com/fwlink/?LinkId=123096" TargetMode="External"/><Relationship Id="rId221" Type="http://schemas.openxmlformats.org/officeDocument/2006/relationships/hyperlink" Target="https://go.microsoft.com/fwlink/?LinkId=90309" TargetMode="External"/><Relationship Id="rId263" Type="http://schemas.openxmlformats.org/officeDocument/2006/relationships/hyperlink" Target="%5bMS-OXCMSG%5d.pdf" TargetMode="External"/><Relationship Id="rId319" Type="http://schemas.openxmlformats.org/officeDocument/2006/relationships/hyperlink" Target="%5bMS-OXCMSG%5d.pdf" TargetMode="External"/><Relationship Id="rId470" Type="http://schemas.openxmlformats.org/officeDocument/2006/relationships/hyperlink" Target="https://go.microsoft.com/fwlink/?LinkId=90309" TargetMode="External"/><Relationship Id="rId58" Type="http://schemas.openxmlformats.org/officeDocument/2006/relationships/hyperlink" Target="%5bMS-OXCSPAM%5d.pdf" TargetMode="External"/><Relationship Id="rId123" Type="http://schemas.openxmlformats.org/officeDocument/2006/relationships/hyperlink" Target="%5bMS-OXTNEF%5d.pdf" TargetMode="External"/><Relationship Id="rId330" Type="http://schemas.openxmlformats.org/officeDocument/2006/relationships/hyperlink" Target="https://go.microsoft.com/fwlink/?LinkId=185783" TargetMode="External"/><Relationship Id="rId165" Type="http://schemas.openxmlformats.org/officeDocument/2006/relationships/hyperlink" Target="%5bMS-OXPROPS%5d.pdf" TargetMode="External"/><Relationship Id="rId372" Type="http://schemas.openxmlformats.org/officeDocument/2006/relationships/hyperlink" Target="https://go.microsoft.com/fwlink/?LinkId=193283" TargetMode="External"/><Relationship Id="rId428" Type="http://schemas.openxmlformats.org/officeDocument/2006/relationships/hyperlink" Target="%5bMS-OXCMSG%5d.pdf" TargetMode="External"/><Relationship Id="rId232" Type="http://schemas.openxmlformats.org/officeDocument/2006/relationships/hyperlink" Target="https://go.microsoft.com/fwlink/?LinkId=112504" TargetMode="External"/><Relationship Id="rId274" Type="http://schemas.openxmlformats.org/officeDocument/2006/relationships/hyperlink" Target="%5bMS-OXOMSG%5d.pdf" TargetMode="External"/><Relationship Id="rId481" Type="http://schemas.openxmlformats.org/officeDocument/2006/relationships/footer" Target="footer1.xml"/><Relationship Id="rId27" Type="http://schemas.openxmlformats.org/officeDocument/2006/relationships/hyperlink" Target="https://go.microsoft.com/fwlink/?LinkId=90384" TargetMode="External"/><Relationship Id="rId69" Type="http://schemas.openxmlformats.org/officeDocument/2006/relationships/hyperlink" Target="%5bMS-OXRTFCP%5d.pdf" TargetMode="External"/><Relationship Id="rId134" Type="http://schemas.openxmlformats.org/officeDocument/2006/relationships/hyperlink" Target="https://go.microsoft.com/fwlink/?LinkId=193306" TargetMode="External"/><Relationship Id="rId80" Type="http://schemas.openxmlformats.org/officeDocument/2006/relationships/hyperlink" Target="https://go.microsoft.com/fwlink/?LinkId=90309" TargetMode="External"/><Relationship Id="rId176" Type="http://schemas.openxmlformats.org/officeDocument/2006/relationships/hyperlink" Target="%5bMS-OXTNEF%5d.pdf" TargetMode="External"/><Relationship Id="rId341" Type="http://schemas.openxmlformats.org/officeDocument/2006/relationships/hyperlink" Target="%5bMS-OXCSPAM%5d.pdf" TargetMode="External"/><Relationship Id="rId383" Type="http://schemas.openxmlformats.org/officeDocument/2006/relationships/hyperlink" Target="https://go.microsoft.com/fwlink/?LinkId=198370" TargetMode="External"/><Relationship Id="rId439" Type="http://schemas.openxmlformats.org/officeDocument/2006/relationships/hyperlink" Target="%5bMS-OXCPRPT%5d.pdf" TargetMode="External"/><Relationship Id="rId201" Type="http://schemas.openxmlformats.org/officeDocument/2006/relationships/hyperlink" Target="%5bMS-OXPROPS%5d.pdf" TargetMode="External"/><Relationship Id="rId243" Type="http://schemas.openxmlformats.org/officeDocument/2006/relationships/hyperlink" Target="%5bMS-OXCMSG%5d.pdf" TargetMode="External"/><Relationship Id="rId285" Type="http://schemas.openxmlformats.org/officeDocument/2006/relationships/hyperlink" Target="%5bMS-OXTNEF%5d.pdf" TargetMode="External"/><Relationship Id="rId450" Type="http://schemas.openxmlformats.org/officeDocument/2006/relationships/hyperlink" Target="%5bMS-OXPROPS%5d.pdf" TargetMode="External"/><Relationship Id="rId38" Type="http://schemas.openxmlformats.org/officeDocument/2006/relationships/hyperlink" Target="https://go.microsoft.com/fwlink/?LinkId=154659" TargetMode="External"/><Relationship Id="rId103" Type="http://schemas.openxmlformats.org/officeDocument/2006/relationships/hyperlink" Target="https://go.microsoft.com/fwlink/?LinkId=94433" TargetMode="External"/><Relationship Id="rId310" Type="http://schemas.openxmlformats.org/officeDocument/2006/relationships/hyperlink" Target="%5bMS-OXTNEF%5d.pdf" TargetMode="External"/><Relationship Id="rId91" Type="http://schemas.openxmlformats.org/officeDocument/2006/relationships/hyperlink" Target="https://go.microsoft.com/fwlink/?LinkId=198106" TargetMode="External"/><Relationship Id="rId145" Type="http://schemas.openxmlformats.org/officeDocument/2006/relationships/hyperlink" Target="%5bMS-OXOMSG%5d.pdf" TargetMode="External"/><Relationship Id="rId187" Type="http://schemas.openxmlformats.org/officeDocument/2006/relationships/hyperlink" Target="%5bMS-OXCMSG%5d.pdf" TargetMode="External"/><Relationship Id="rId352" Type="http://schemas.openxmlformats.org/officeDocument/2006/relationships/hyperlink" Target="%5bMS-OXCDATA%5d.pdf" TargetMode="External"/><Relationship Id="rId394" Type="http://schemas.openxmlformats.org/officeDocument/2006/relationships/hyperlink" Target="https://go.microsoft.com/fwlink/?LinkId=193282" TargetMode="External"/><Relationship Id="rId408" Type="http://schemas.openxmlformats.org/officeDocument/2006/relationships/hyperlink" Target="%5bMS-OXCMSG%5d.pdf" TargetMode="External"/><Relationship Id="rId212" Type="http://schemas.openxmlformats.org/officeDocument/2006/relationships/hyperlink" Target="%5bMS-OXCMSG%5d.pdf" TargetMode="External"/><Relationship Id="rId254" Type="http://schemas.openxmlformats.org/officeDocument/2006/relationships/hyperlink" Target="https://go.microsoft.com/fwlink/?LinkId=90385" TargetMode="External"/><Relationship Id="rId49" Type="http://schemas.openxmlformats.org/officeDocument/2006/relationships/hyperlink" Target="%5bMS-LCID%5d.pdf" TargetMode="External"/><Relationship Id="rId114" Type="http://schemas.openxmlformats.org/officeDocument/2006/relationships/hyperlink" Target="https://go.microsoft.com/fwlink/?LinkId=90308" TargetMode="External"/><Relationship Id="rId296" Type="http://schemas.openxmlformats.org/officeDocument/2006/relationships/hyperlink" Target="%5bMS-OXTNEF%5d.pdf" TargetMode="External"/><Relationship Id="rId461" Type="http://schemas.openxmlformats.org/officeDocument/2006/relationships/hyperlink" Target="%5bMS-OXCPRPT%5d.pdf" TargetMode="External"/><Relationship Id="rId60" Type="http://schemas.openxmlformats.org/officeDocument/2006/relationships/hyperlink" Target="%5bMS-OXOCAL%5d.pdf" TargetMode="External"/><Relationship Id="rId156" Type="http://schemas.openxmlformats.org/officeDocument/2006/relationships/hyperlink" Target="%5bMS-OXTNEF%5d.pdf" TargetMode="External"/><Relationship Id="rId198" Type="http://schemas.openxmlformats.org/officeDocument/2006/relationships/hyperlink" Target="%5bMS-OXCMSG%5d.pdf" TargetMode="External"/><Relationship Id="rId321" Type="http://schemas.openxmlformats.org/officeDocument/2006/relationships/hyperlink" Target="%5bMS-OXCMSG%5d.pdf" TargetMode="External"/><Relationship Id="rId363" Type="http://schemas.openxmlformats.org/officeDocument/2006/relationships/hyperlink" Target="%5bMS-OXRTFEX%5d.pdf" TargetMode="External"/><Relationship Id="rId419" Type="http://schemas.openxmlformats.org/officeDocument/2006/relationships/hyperlink" Target="https://go.microsoft.com/fwlink/?LinkId=193309" TargetMode="External"/><Relationship Id="rId223" Type="http://schemas.openxmlformats.org/officeDocument/2006/relationships/hyperlink" Target="%5bMS-OXTNEF%5d.pdf" TargetMode="External"/><Relationship Id="rId430" Type="http://schemas.openxmlformats.org/officeDocument/2006/relationships/hyperlink" Target="%5bMS-OXPROPS%5d.pdf" TargetMode="External"/><Relationship Id="rId18" Type="http://schemas.openxmlformats.org/officeDocument/2006/relationships/hyperlink" Target="%5bMS-OXBBODY%5d.pdf" TargetMode="External"/><Relationship Id="rId265" Type="http://schemas.openxmlformats.org/officeDocument/2006/relationships/hyperlink" Target="%5bMS-WMF%5d.pdf" TargetMode="External"/><Relationship Id="rId472" Type="http://schemas.openxmlformats.org/officeDocument/2006/relationships/hyperlink" Target="https://go.microsoft.com/fwlink/?LinkId=232849" TargetMode="External"/><Relationship Id="rId125" Type="http://schemas.openxmlformats.org/officeDocument/2006/relationships/hyperlink" Target="https://go.microsoft.com/fwlink/?LinkId=90309" TargetMode="External"/><Relationship Id="rId167" Type="http://schemas.openxmlformats.org/officeDocument/2006/relationships/hyperlink" Target="%5bMS-OXCDATA%5d.pdf" TargetMode="External"/><Relationship Id="rId332" Type="http://schemas.openxmlformats.org/officeDocument/2006/relationships/hyperlink" Target="https://go.microsoft.com/fwlink/?LinkId=193305" TargetMode="External"/><Relationship Id="rId374" Type="http://schemas.openxmlformats.org/officeDocument/2006/relationships/hyperlink" Target="%5bMS-OXCFOLD%5d.pdf" TargetMode="External"/><Relationship Id="rId71" Type="http://schemas.openxmlformats.org/officeDocument/2006/relationships/hyperlink" Target="%5bMS-OXTNEF%5d.pdf" TargetMode="External"/><Relationship Id="rId234" Type="http://schemas.openxmlformats.org/officeDocument/2006/relationships/hyperlink" Target="%5bMS-OXCICAL%5d.pdf" TargetMode="External"/><Relationship Id="rId2" Type="http://schemas.openxmlformats.org/officeDocument/2006/relationships/customXml" Target="../customXml/item2.xml"/><Relationship Id="rId29" Type="http://schemas.openxmlformats.org/officeDocument/2006/relationships/hyperlink" Target="https://go.microsoft.com/fwlink/?LinkId=90372" TargetMode="External"/><Relationship Id="rId276" Type="http://schemas.openxmlformats.org/officeDocument/2006/relationships/hyperlink" Target="https://go.microsoft.com/fwlink/?LinkId=193306" TargetMode="External"/><Relationship Id="rId441" Type="http://schemas.openxmlformats.org/officeDocument/2006/relationships/hyperlink" Target="%5bMS-OXCMSG%5d.pdf" TargetMode="External"/><Relationship Id="rId483" Type="http://schemas.openxmlformats.org/officeDocument/2006/relationships/fontTable" Target="fontTable.xml"/><Relationship Id="rId40" Type="http://schemas.openxmlformats.org/officeDocument/2006/relationships/hyperlink" Target="https://go.microsoft.com/fwlink/?LinkId=90287" TargetMode="External"/><Relationship Id="rId136" Type="http://schemas.openxmlformats.org/officeDocument/2006/relationships/hyperlink" Target="%5bMS-OXCMSG%5d.pdf" TargetMode="External"/><Relationship Id="rId178" Type="http://schemas.openxmlformats.org/officeDocument/2006/relationships/hyperlink" Target="%5bMS-OXCMSG%5d.pdf" TargetMode="External"/><Relationship Id="rId301" Type="http://schemas.openxmlformats.org/officeDocument/2006/relationships/hyperlink" Target="https://go.microsoft.com/fwlink/?LinkId=193309" TargetMode="External"/><Relationship Id="rId343" Type="http://schemas.openxmlformats.org/officeDocument/2006/relationships/hyperlink" Target="%5bMS-OXPROPS%5d.pdf" TargetMode="External"/><Relationship Id="rId82" Type="http://schemas.openxmlformats.org/officeDocument/2006/relationships/hyperlink" Target="https://go.microsoft.com/fwlink/?LinkId=90317" TargetMode="External"/><Relationship Id="rId203" Type="http://schemas.openxmlformats.org/officeDocument/2006/relationships/hyperlink" Target="%5bMS-OXCMSG%5d.pdf" TargetMode="External"/><Relationship Id="rId385" Type="http://schemas.openxmlformats.org/officeDocument/2006/relationships/hyperlink" Target="%5bMS-OXCMSG%5d.pdf" TargetMode="External"/><Relationship Id="rId245" Type="http://schemas.openxmlformats.org/officeDocument/2006/relationships/hyperlink" Target="%5bMS-OXRTFEX%5d.pdf" TargetMode="External"/><Relationship Id="rId287" Type="http://schemas.openxmlformats.org/officeDocument/2006/relationships/hyperlink" Target="https://go.microsoft.com/fwlink/?LinkId=90385" TargetMode="External"/><Relationship Id="rId410" Type="http://schemas.openxmlformats.org/officeDocument/2006/relationships/hyperlink" Target="%5bMS-OXCMSG%5d.pdf" TargetMode="External"/><Relationship Id="rId452" Type="http://schemas.openxmlformats.org/officeDocument/2006/relationships/hyperlink" Target="%5bMS-OXOMSG%5d.pdf" TargetMode="External"/><Relationship Id="rId105" Type="http://schemas.openxmlformats.org/officeDocument/2006/relationships/hyperlink" Target="https://go.microsoft.com/fwlink/?LinkId=114957" TargetMode="External"/><Relationship Id="rId147" Type="http://schemas.openxmlformats.org/officeDocument/2006/relationships/hyperlink" Target="%5bMS-OXOMSG%5d.pdf" TargetMode="External"/><Relationship Id="rId312" Type="http://schemas.openxmlformats.org/officeDocument/2006/relationships/hyperlink" Target="%5bMS-OXCMSG%5d.pdf" TargetMode="External"/><Relationship Id="rId354" Type="http://schemas.openxmlformats.org/officeDocument/2006/relationships/hyperlink" Target="%5bMS-OXCMSG%5d.pdf" TargetMode="External"/><Relationship Id="rId51" Type="http://schemas.openxmlformats.org/officeDocument/2006/relationships/hyperlink" Target="%5bMS-OXCDATA%5d.pdf" TargetMode="External"/><Relationship Id="rId93" Type="http://schemas.openxmlformats.org/officeDocument/2006/relationships/hyperlink" Target="https://go.microsoft.com/fwlink/?LinkId=193306" TargetMode="External"/><Relationship Id="rId189" Type="http://schemas.openxmlformats.org/officeDocument/2006/relationships/hyperlink" Target="%5bMS-OXOMSG%5d.pdf" TargetMode="External"/><Relationship Id="rId396" Type="http://schemas.openxmlformats.org/officeDocument/2006/relationships/hyperlink" Target="https://go.microsoft.com/fwlink/?LinkId=193335" TargetMode="External"/><Relationship Id="rId3" Type="http://schemas.openxmlformats.org/officeDocument/2006/relationships/numbering" Target="numbering.xml"/><Relationship Id="rId214" Type="http://schemas.openxmlformats.org/officeDocument/2006/relationships/hyperlink" Target="%5bMS-OXCMSG%5d.pdf" TargetMode="External"/><Relationship Id="rId235" Type="http://schemas.openxmlformats.org/officeDocument/2006/relationships/hyperlink" Target="%5bMS-OXPROPS%5d.pdf" TargetMode="External"/><Relationship Id="rId256" Type="http://schemas.openxmlformats.org/officeDocument/2006/relationships/hyperlink" Target="https://go.microsoft.com/fwlink/?LinkId=90307" TargetMode="External"/><Relationship Id="rId277" Type="http://schemas.openxmlformats.org/officeDocument/2006/relationships/hyperlink" Target="%5bMS-OXCMSG%5d.pdf" TargetMode="External"/><Relationship Id="rId298" Type="http://schemas.openxmlformats.org/officeDocument/2006/relationships/hyperlink" Target="https://go.microsoft.com/fwlink/?LinkId=90385" TargetMode="External"/><Relationship Id="rId400" Type="http://schemas.openxmlformats.org/officeDocument/2006/relationships/hyperlink" Target="%5bMS-OXCFOLD%5d.pdf" TargetMode="External"/><Relationship Id="rId421" Type="http://schemas.openxmlformats.org/officeDocument/2006/relationships/hyperlink" Target="%5bMS-OXCSPAM%5d.pdf" TargetMode="External"/><Relationship Id="rId442" Type="http://schemas.openxmlformats.org/officeDocument/2006/relationships/hyperlink" Target="https://go.microsoft.com/fwlink/?LinkId=193306" TargetMode="External"/><Relationship Id="rId463" Type="http://schemas.openxmlformats.org/officeDocument/2006/relationships/hyperlink" Target="%5bMS-OXOABK%5d.pdf" TargetMode="External"/><Relationship Id="rId484" Type="http://schemas.openxmlformats.org/officeDocument/2006/relationships/theme" Target="theme/theme1.xml"/><Relationship Id="rId116" Type="http://schemas.openxmlformats.org/officeDocument/2006/relationships/hyperlink" Target="https://go.microsoft.com/fwlink/?LinkId=114957" TargetMode="External"/><Relationship Id="rId137" Type="http://schemas.openxmlformats.org/officeDocument/2006/relationships/hyperlink" Target="%5bMS-OXTNEF%5d.pdf" TargetMode="External"/><Relationship Id="rId158" Type="http://schemas.openxmlformats.org/officeDocument/2006/relationships/hyperlink" Target="%5bMS-OXOSMIME%5d.pdf" TargetMode="External"/><Relationship Id="rId302" Type="http://schemas.openxmlformats.org/officeDocument/2006/relationships/hyperlink" Target="%5bMS-OXTNEF%5d.pdf" TargetMode="External"/><Relationship Id="rId323" Type="http://schemas.openxmlformats.org/officeDocument/2006/relationships/hyperlink" Target="%5bMS-OXOMSG%5d.pdf" TargetMode="External"/><Relationship Id="rId344" Type="http://schemas.openxmlformats.org/officeDocument/2006/relationships/hyperlink" Target="%5bMS-OXOTASK%5d.pdf" TargetMode="External"/><Relationship Id="rId20" Type="http://schemas.openxmlformats.org/officeDocument/2006/relationships/hyperlink" Target="https://go.microsoft.com/fwlink/?LinkId=90308" TargetMode="External"/><Relationship Id="rId41" Type="http://schemas.openxmlformats.org/officeDocument/2006/relationships/hyperlink" Target="https://go.microsoft.com/fwlink/?LinkId=114430" TargetMode="External"/><Relationship Id="rId62" Type="http://schemas.openxmlformats.org/officeDocument/2006/relationships/hyperlink" Target="%5bMS-OXOCNTC%5d.pdf" TargetMode="External"/><Relationship Id="rId83" Type="http://schemas.openxmlformats.org/officeDocument/2006/relationships/hyperlink" Target="https://go.microsoft.com/fwlink/?LinkId=185783" TargetMode="External"/><Relationship Id="rId179" Type="http://schemas.openxmlformats.org/officeDocument/2006/relationships/hyperlink" Target="%5bMS-OXPROPS%5d.pdf" TargetMode="External"/><Relationship Id="rId365" Type="http://schemas.openxmlformats.org/officeDocument/2006/relationships/hyperlink" Target="%5bMS-OXCICAL%5d.pdf" TargetMode="External"/><Relationship Id="rId386" Type="http://schemas.openxmlformats.org/officeDocument/2006/relationships/hyperlink" Target="%5bMS-OXCROPS%5d.pdf" TargetMode="External"/><Relationship Id="rId190" Type="http://schemas.openxmlformats.org/officeDocument/2006/relationships/hyperlink" Target="%5bMS-OXPROPS%5d.pdf" TargetMode="External"/><Relationship Id="rId204" Type="http://schemas.openxmlformats.org/officeDocument/2006/relationships/hyperlink" Target="%5bMS-OXCSPAM%5d.pdf" TargetMode="External"/><Relationship Id="rId225" Type="http://schemas.openxmlformats.org/officeDocument/2006/relationships/hyperlink" Target="%5bMS-OXCMSG%5d.pdf" TargetMode="External"/><Relationship Id="rId246" Type="http://schemas.openxmlformats.org/officeDocument/2006/relationships/hyperlink" Target="%5bMS-OXCMSG%5d.pdf" TargetMode="External"/><Relationship Id="rId267" Type="http://schemas.openxmlformats.org/officeDocument/2006/relationships/hyperlink" Target="%5bMS-OXOCNTC%5d.pdf" TargetMode="External"/><Relationship Id="rId288" Type="http://schemas.openxmlformats.org/officeDocument/2006/relationships/hyperlink" Target="https://go.microsoft.com/fwlink/?LinkId=90309" TargetMode="External"/><Relationship Id="rId411" Type="http://schemas.openxmlformats.org/officeDocument/2006/relationships/hyperlink" Target="%5bMS-OXOMSG%5d.pdf" TargetMode="External"/><Relationship Id="rId432" Type="http://schemas.openxmlformats.org/officeDocument/2006/relationships/hyperlink" Target="%5bMS-OXOTASK%5d.pdf" TargetMode="External"/><Relationship Id="rId453" Type="http://schemas.openxmlformats.org/officeDocument/2006/relationships/hyperlink" Target="%5bMS-OXOMSG%5d.pdf" TargetMode="External"/><Relationship Id="rId474" Type="http://schemas.openxmlformats.org/officeDocument/2006/relationships/hyperlink" Target="%5bMS-OXOFLAG%5d.pdf" TargetMode="External"/><Relationship Id="rId106" Type="http://schemas.openxmlformats.org/officeDocument/2006/relationships/hyperlink" Target="https://go.microsoft.com/fwlink/?LinkId=193290" TargetMode="External"/><Relationship Id="rId127" Type="http://schemas.openxmlformats.org/officeDocument/2006/relationships/hyperlink" Target="%5bMS-OXCPERM%5d.pdf" TargetMode="External"/><Relationship Id="rId313" Type="http://schemas.openxmlformats.org/officeDocument/2006/relationships/hyperlink" Target="%5bMS-OXCMSG%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CDATA%5d.pdf" TargetMode="External"/><Relationship Id="rId52" Type="http://schemas.openxmlformats.org/officeDocument/2006/relationships/hyperlink" Target="%5bMS-OXCFOLD%5d.pdf" TargetMode="External"/><Relationship Id="rId73" Type="http://schemas.openxmlformats.org/officeDocument/2006/relationships/hyperlink" Target="%5bMS-WMF%5d.pdf" TargetMode="External"/><Relationship Id="rId94" Type="http://schemas.openxmlformats.org/officeDocument/2006/relationships/hyperlink" Target="https://go.microsoft.com/fwlink/?LinkId=198370" TargetMode="External"/><Relationship Id="rId148" Type="http://schemas.openxmlformats.org/officeDocument/2006/relationships/hyperlink" Target="https://go.microsoft.com/fwlink/?LinkId=193309" TargetMode="External"/><Relationship Id="rId169" Type="http://schemas.openxmlformats.org/officeDocument/2006/relationships/hyperlink" Target="https://go.microsoft.com/fwlink/?LinkId=90309" TargetMode="External"/><Relationship Id="rId334" Type="http://schemas.openxmlformats.org/officeDocument/2006/relationships/hyperlink" Target="%5bMS-OXTNEF%5d.pdf" TargetMode="External"/><Relationship Id="rId355" Type="http://schemas.openxmlformats.org/officeDocument/2006/relationships/hyperlink" Target="%5bMS-OXCMSG%5d.pdf" TargetMode="External"/><Relationship Id="rId376" Type="http://schemas.openxmlformats.org/officeDocument/2006/relationships/hyperlink" Target="%5bMS-OXCMSG%5d.pdf" TargetMode="External"/><Relationship Id="rId397" Type="http://schemas.openxmlformats.org/officeDocument/2006/relationships/hyperlink" Target="https://go.microsoft.com/fwlink/?LinkId=193283" TargetMode="External"/><Relationship Id="rId4" Type="http://schemas.openxmlformats.org/officeDocument/2006/relationships/styles" Target="styles.xml"/><Relationship Id="rId180" Type="http://schemas.openxmlformats.org/officeDocument/2006/relationships/hyperlink" Target="%5bMS-OXTNEF%5d.pdf" TargetMode="External"/><Relationship Id="rId215" Type="http://schemas.openxmlformats.org/officeDocument/2006/relationships/hyperlink" Target="https://go.microsoft.com/fwlink/?LinkId=114258" TargetMode="External"/><Relationship Id="rId236" Type="http://schemas.openxmlformats.org/officeDocument/2006/relationships/hyperlink" Target="%5bMS-OXCMSG%5d.pdf" TargetMode="External"/><Relationship Id="rId257" Type="http://schemas.openxmlformats.org/officeDocument/2006/relationships/hyperlink" Target="%5bMS-OXCMSG%5d.pdf" TargetMode="External"/><Relationship Id="rId278" Type="http://schemas.openxmlformats.org/officeDocument/2006/relationships/hyperlink" Target="https://go.microsoft.com/fwlink/?LinkId=193306" TargetMode="External"/><Relationship Id="rId401" Type="http://schemas.openxmlformats.org/officeDocument/2006/relationships/hyperlink" Target="%5bMS-OXPROPS%5d.pdf" TargetMode="External"/><Relationship Id="rId422" Type="http://schemas.openxmlformats.org/officeDocument/2006/relationships/hyperlink" Target="%5bMS-OXCMSG%5d.pdf" TargetMode="External"/><Relationship Id="rId443" Type="http://schemas.openxmlformats.org/officeDocument/2006/relationships/hyperlink" Target="%5bMS-OXCDATA%5d.pdf" TargetMode="External"/><Relationship Id="rId464" Type="http://schemas.openxmlformats.org/officeDocument/2006/relationships/hyperlink" Target="https://go.microsoft.com/fwlink/?LinkId=90385" TargetMode="External"/><Relationship Id="rId303" Type="http://schemas.openxmlformats.org/officeDocument/2006/relationships/hyperlink" Target="%5bMS-OXOMSG%5d.pdf" TargetMode="External"/><Relationship Id="rId42" Type="http://schemas.openxmlformats.org/officeDocument/2006/relationships/hyperlink" Target="https://go.microsoft.com/fwlink/?LinkId=90317" TargetMode="External"/><Relationship Id="rId84" Type="http://schemas.openxmlformats.org/officeDocument/2006/relationships/hyperlink" Target="https://go.microsoft.com/fwlink/?LinkId=193296" TargetMode="External"/><Relationship Id="rId138" Type="http://schemas.openxmlformats.org/officeDocument/2006/relationships/hyperlink" Target="%5bMS-OXOMSG%5d.pdf" TargetMode="External"/><Relationship Id="rId345" Type="http://schemas.openxmlformats.org/officeDocument/2006/relationships/hyperlink" Target="%5bMS-OXCMSG%5d.pdf" TargetMode="External"/><Relationship Id="rId387" Type="http://schemas.openxmlformats.org/officeDocument/2006/relationships/hyperlink" Target="https://go.microsoft.com/fwlink/?LinkId=89897" TargetMode="External"/><Relationship Id="rId191" Type="http://schemas.openxmlformats.org/officeDocument/2006/relationships/hyperlink" Target="https://go.microsoft.com/fwlink/?LinkId=193296" TargetMode="External"/><Relationship Id="rId205" Type="http://schemas.openxmlformats.org/officeDocument/2006/relationships/hyperlink" Target="%5bMS-OXCDATA%5d.pdf" TargetMode="External"/><Relationship Id="rId247" Type="http://schemas.openxmlformats.org/officeDocument/2006/relationships/hyperlink" Target="https://go.microsoft.com/fwlink/?LinkId=114258" TargetMode="External"/><Relationship Id="rId412" Type="http://schemas.openxmlformats.org/officeDocument/2006/relationships/hyperlink" Target="%5bMS-OXCSPAM%5d.pdf" TargetMode="External"/><Relationship Id="rId107" Type="http://schemas.openxmlformats.org/officeDocument/2006/relationships/hyperlink" Target="https://go.microsoft.com/fwlink/?LinkId=285386" TargetMode="External"/><Relationship Id="rId289" Type="http://schemas.openxmlformats.org/officeDocument/2006/relationships/hyperlink" Target="%5bMS-OXCDATA%5d.pdf" TargetMode="External"/><Relationship Id="rId454" Type="http://schemas.openxmlformats.org/officeDocument/2006/relationships/hyperlink" Target="%5bMS-OXOMSG%5d.pdf" TargetMode="External"/><Relationship Id="rId11" Type="http://schemas.openxmlformats.org/officeDocument/2006/relationships/hyperlink" Target="mailto:iplg@microsoft.com" TargetMode="External"/><Relationship Id="rId53" Type="http://schemas.openxmlformats.org/officeDocument/2006/relationships/hyperlink" Target="%5bMS-OXCICAL%5d.pdf" TargetMode="External"/><Relationship Id="rId149" Type="http://schemas.openxmlformats.org/officeDocument/2006/relationships/hyperlink" Target="%5bMS-OXTNEF%5d.pdf" TargetMode="External"/><Relationship Id="rId314" Type="http://schemas.openxmlformats.org/officeDocument/2006/relationships/hyperlink" Target="%5bMS-OXOMSG%5d.pdf" TargetMode="External"/><Relationship Id="rId356" Type="http://schemas.openxmlformats.org/officeDocument/2006/relationships/hyperlink" Target="%5bMS-OXPROPS%5d.pdf" TargetMode="External"/><Relationship Id="rId398" Type="http://schemas.openxmlformats.org/officeDocument/2006/relationships/hyperlink" Target="%5bMS-OXCMSG%5d.pdf" TargetMode="External"/><Relationship Id="rId95" Type="http://schemas.openxmlformats.org/officeDocument/2006/relationships/hyperlink" Target="https://go.microsoft.com/fwlink/?LinkId=193309" TargetMode="External"/><Relationship Id="rId160" Type="http://schemas.openxmlformats.org/officeDocument/2006/relationships/hyperlink" Target="https://go.microsoft.com/fwlink/?LinkId=193309" TargetMode="External"/><Relationship Id="rId216" Type="http://schemas.openxmlformats.org/officeDocument/2006/relationships/hyperlink" Target="%5bMS-OXCMSG%5d.pdf" TargetMode="External"/><Relationship Id="rId423" Type="http://schemas.openxmlformats.org/officeDocument/2006/relationships/hyperlink" Target="%5bMS-OXTNEF%5d.pdf" TargetMode="External"/><Relationship Id="rId258" Type="http://schemas.openxmlformats.org/officeDocument/2006/relationships/hyperlink" Target="https://go.microsoft.com/fwlink/?LinkId=193282" TargetMode="External"/><Relationship Id="rId465" Type="http://schemas.openxmlformats.org/officeDocument/2006/relationships/hyperlink" Target="%5bMS-OXTNEF%5d.pdf" TargetMode="External"/><Relationship Id="rId22" Type="http://schemas.openxmlformats.org/officeDocument/2006/relationships/hyperlink" Target="%5bMS-AUTHSOD%5d.pdf" TargetMode="External"/><Relationship Id="rId64" Type="http://schemas.openxmlformats.org/officeDocument/2006/relationships/hyperlink" Target="%5bMS-OXOMSG%5d.pdf" TargetMode="External"/><Relationship Id="rId118" Type="http://schemas.openxmlformats.org/officeDocument/2006/relationships/hyperlink" Target="%5bMS-OXPROTO%5d.pdf" TargetMode="External"/><Relationship Id="rId325" Type="http://schemas.openxmlformats.org/officeDocument/2006/relationships/hyperlink" Target="https://go.microsoft.com/fwlink/?LinkId=90307" TargetMode="External"/><Relationship Id="rId367" Type="http://schemas.openxmlformats.org/officeDocument/2006/relationships/hyperlink" Target="https://go.microsoft.com/fwlink/?LinkId=193287" TargetMode="External"/><Relationship Id="rId171" Type="http://schemas.openxmlformats.org/officeDocument/2006/relationships/hyperlink" Target="%5bMS-OXTNEF%5d.pdf" TargetMode="External"/><Relationship Id="rId227" Type="http://schemas.openxmlformats.org/officeDocument/2006/relationships/hyperlink" Target="%5bMS-OXCMSG%5d.pdf" TargetMode="External"/><Relationship Id="rId269" Type="http://schemas.openxmlformats.org/officeDocument/2006/relationships/hyperlink" Target="%5bMS-OXVCARD%5d.pdf" TargetMode="External"/><Relationship Id="rId434" Type="http://schemas.openxmlformats.org/officeDocument/2006/relationships/hyperlink" Target="%5bMS-OXOMSG%5d.pdf" TargetMode="External"/><Relationship Id="rId476" Type="http://schemas.openxmlformats.org/officeDocument/2006/relationships/hyperlink" Target="%5bMS-OXPROPS%5d.pdf" TargetMode="External"/><Relationship Id="rId33" Type="http://schemas.openxmlformats.org/officeDocument/2006/relationships/hyperlink" Target="https://go.microsoft.com/fwlink/?LinkId=120924" TargetMode="External"/><Relationship Id="rId129" Type="http://schemas.openxmlformats.org/officeDocument/2006/relationships/hyperlink" Target="%5bMS-OXOMSG%5d.pdf" TargetMode="External"/><Relationship Id="rId280" Type="http://schemas.openxmlformats.org/officeDocument/2006/relationships/hyperlink" Target="https://go.microsoft.com/fwlink/?LinkId=193309" TargetMode="External"/><Relationship Id="rId336" Type="http://schemas.openxmlformats.org/officeDocument/2006/relationships/hyperlink" Target="https://go.microsoft.com/fwlink/?LinkId=193292" TargetMode="External"/><Relationship Id="rId75" Type="http://schemas.openxmlformats.org/officeDocument/2006/relationships/hyperlink" Target="https://go.microsoft.com/fwlink/?LinkId=90287" TargetMode="External"/><Relationship Id="rId140" Type="http://schemas.openxmlformats.org/officeDocument/2006/relationships/hyperlink" Target="%5bMS-OXOMSG%5d.pdf" TargetMode="External"/><Relationship Id="rId182" Type="http://schemas.openxmlformats.org/officeDocument/2006/relationships/hyperlink" Target="%5bMS-OXCMSG%5d.pdf" TargetMode="External"/><Relationship Id="rId378" Type="http://schemas.openxmlformats.org/officeDocument/2006/relationships/hyperlink" Target="%5bMS-OXPROPS%5d.pdf" TargetMode="External"/><Relationship Id="rId403" Type="http://schemas.openxmlformats.org/officeDocument/2006/relationships/hyperlink" Target="https://go.microsoft.com/fwlink/?LinkId=114430" TargetMode="External"/><Relationship Id="rId6" Type="http://schemas.openxmlformats.org/officeDocument/2006/relationships/webSettings" Target="webSettings.xml"/><Relationship Id="rId238" Type="http://schemas.openxmlformats.org/officeDocument/2006/relationships/hyperlink" Target="https://go.microsoft.com/fwlink/?LinkId=193287" TargetMode="External"/><Relationship Id="rId445" Type="http://schemas.openxmlformats.org/officeDocument/2006/relationships/hyperlink" Target="%5bMS-OXCDATA%5d.pdf" TargetMode="External"/><Relationship Id="rId291" Type="http://schemas.openxmlformats.org/officeDocument/2006/relationships/hyperlink" Target="%5bMS-OXTNEF%5d.pdf" TargetMode="External"/><Relationship Id="rId305" Type="http://schemas.openxmlformats.org/officeDocument/2006/relationships/hyperlink" Target="https://go.microsoft.com/fwlink/?LinkId=90309" TargetMode="External"/><Relationship Id="rId347" Type="http://schemas.openxmlformats.org/officeDocument/2006/relationships/hyperlink" Target="%5bMS-OXPROPS%5d.pdf" TargetMode="External"/><Relationship Id="rId44" Type="http://schemas.openxmlformats.org/officeDocument/2006/relationships/hyperlink" Target="mailto:dochelp@microsoft.com" TargetMode="External"/><Relationship Id="rId86" Type="http://schemas.openxmlformats.org/officeDocument/2006/relationships/hyperlink" Target="https://go.microsoft.com/fwlink/?LinkId=193298" TargetMode="External"/><Relationship Id="rId151" Type="http://schemas.openxmlformats.org/officeDocument/2006/relationships/hyperlink" Target="https://go.microsoft.com/fwlink/?LinkId=90385" TargetMode="External"/><Relationship Id="rId389" Type="http://schemas.openxmlformats.org/officeDocument/2006/relationships/hyperlink" Target="https://go.microsoft.com/fwlink/?LinkId=193283" TargetMode="External"/><Relationship Id="rId193" Type="http://schemas.openxmlformats.org/officeDocument/2006/relationships/hyperlink" Target="%5bMS-OXCMSG%5d.pdf" TargetMode="External"/><Relationship Id="rId207" Type="http://schemas.openxmlformats.org/officeDocument/2006/relationships/hyperlink" Target="%5bMS-OXOMSG%5d.pdf" TargetMode="External"/><Relationship Id="rId249" Type="http://schemas.openxmlformats.org/officeDocument/2006/relationships/hyperlink" Target="%5bMS-OXCMSG%5d.pdf" TargetMode="External"/><Relationship Id="rId414" Type="http://schemas.openxmlformats.org/officeDocument/2006/relationships/hyperlink" Target="https://go.microsoft.com/fwlink/?LinkId=193306" TargetMode="External"/><Relationship Id="rId456" Type="http://schemas.openxmlformats.org/officeDocument/2006/relationships/hyperlink" Target="%5bMS-OXOABK%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TNEF%5d.pdf" TargetMode="External"/><Relationship Id="rId260" Type="http://schemas.openxmlformats.org/officeDocument/2006/relationships/hyperlink" Target="%5bMS-OXCMSG%5d.pdf" TargetMode="External"/><Relationship Id="rId316" Type="http://schemas.openxmlformats.org/officeDocument/2006/relationships/hyperlink" Target="https://go.microsoft.com/fwlink/?LinkId=90385" TargetMode="External"/><Relationship Id="rId55" Type="http://schemas.openxmlformats.org/officeDocument/2006/relationships/hyperlink" Target="%5bMS-OXCPERM%5d.pdf" TargetMode="External"/><Relationship Id="rId97" Type="http://schemas.openxmlformats.org/officeDocument/2006/relationships/hyperlink" Target="https://go.microsoft.com/fwlink/?LinkId=123096" TargetMode="External"/><Relationship Id="rId120" Type="http://schemas.openxmlformats.org/officeDocument/2006/relationships/hyperlink" Target="%5bMS-OXOABK%5d.pdf" TargetMode="External"/><Relationship Id="rId358" Type="http://schemas.openxmlformats.org/officeDocument/2006/relationships/hyperlink" Target="https://go.microsoft.com/fwlink/?LinkId=90309" TargetMode="External"/><Relationship Id="rId162" Type="http://schemas.openxmlformats.org/officeDocument/2006/relationships/hyperlink" Target="%5bMS-OXCICAL%5d.pdf" TargetMode="External"/><Relationship Id="rId218" Type="http://schemas.openxmlformats.org/officeDocument/2006/relationships/hyperlink" Target="%5bMS-OXPROPS%5d.pdf" TargetMode="External"/><Relationship Id="rId425" Type="http://schemas.openxmlformats.org/officeDocument/2006/relationships/hyperlink" Target="https://go.microsoft.com/fwlink/?LinkId=90307" TargetMode="External"/><Relationship Id="rId467" Type="http://schemas.openxmlformats.org/officeDocument/2006/relationships/hyperlink" Target="https://go.microsoft.com/fwlink/?LinkId=94433" TargetMode="External"/><Relationship Id="rId271" Type="http://schemas.openxmlformats.org/officeDocument/2006/relationships/hyperlink" Target="%5bMS-OXCMSG%5d.pdf" TargetMode="External"/><Relationship Id="rId24" Type="http://schemas.openxmlformats.org/officeDocument/2006/relationships/hyperlink" Target="https://go.microsoft.com/fwlink/?LinkId=90460" TargetMode="External"/><Relationship Id="rId66" Type="http://schemas.openxmlformats.org/officeDocument/2006/relationships/hyperlink" Target="%5bMS-OXOSMIME%5d.pdf" TargetMode="External"/><Relationship Id="rId131" Type="http://schemas.openxmlformats.org/officeDocument/2006/relationships/hyperlink" Target="https://go.microsoft.com/fwlink/?LinkId=90385" TargetMode="External"/><Relationship Id="rId327" Type="http://schemas.openxmlformats.org/officeDocument/2006/relationships/hyperlink" Target="%5bMS-OXOMSG%5d.pdf" TargetMode="External"/><Relationship Id="rId369" Type="http://schemas.openxmlformats.org/officeDocument/2006/relationships/hyperlink" Target="%5bMS-OXCMSG%5d.pdf" TargetMode="External"/><Relationship Id="rId173" Type="http://schemas.openxmlformats.org/officeDocument/2006/relationships/hyperlink" Target="%5bMS-OXTNEF%5d.pdf" TargetMode="External"/><Relationship Id="rId229" Type="http://schemas.openxmlformats.org/officeDocument/2006/relationships/hyperlink" Target="%5bMS-OXPROPS%5d.pdf" TargetMode="External"/><Relationship Id="rId380" Type="http://schemas.openxmlformats.org/officeDocument/2006/relationships/hyperlink" Target="%5bMS-OXCMSG%5d.pdf" TargetMode="External"/><Relationship Id="rId436" Type="http://schemas.openxmlformats.org/officeDocument/2006/relationships/hyperlink" Target="%5bMS-OXOCFG%5d.pdf" TargetMode="External"/><Relationship Id="rId240" Type="http://schemas.openxmlformats.org/officeDocument/2006/relationships/image" Target="media/image1.bin"/><Relationship Id="rId478" Type="http://schemas.openxmlformats.org/officeDocument/2006/relationships/hyperlink" Target="%5bMS-OXCFOLD%5d.pdf" TargetMode="External"/><Relationship Id="rId35" Type="http://schemas.openxmlformats.org/officeDocument/2006/relationships/hyperlink" Target="https://go.microsoft.com/fwlink/?LinkId=144740" TargetMode="External"/><Relationship Id="rId77" Type="http://schemas.openxmlformats.org/officeDocument/2006/relationships/hyperlink" Target="https://go.microsoft.com/fwlink/?LinkId=193283" TargetMode="External"/><Relationship Id="rId100" Type="http://schemas.openxmlformats.org/officeDocument/2006/relationships/hyperlink" Target="%5bMS-OXPROTO%5d.pdf" TargetMode="External"/><Relationship Id="rId282" Type="http://schemas.openxmlformats.org/officeDocument/2006/relationships/hyperlink" Target="%5bMS-OXOMSG%5d.pdf" TargetMode="External"/><Relationship Id="rId338" Type="http://schemas.openxmlformats.org/officeDocument/2006/relationships/hyperlink" Target="%5bMS-OXCMSG%5d.pdf" TargetMode="External"/><Relationship Id="rId8" Type="http://schemas.openxmlformats.org/officeDocument/2006/relationships/endnotes" Target="endnotes.xml"/><Relationship Id="rId142" Type="http://schemas.openxmlformats.org/officeDocument/2006/relationships/hyperlink" Target="%5bMS-OXTNEF%5d.pdf" TargetMode="External"/><Relationship Id="rId184" Type="http://schemas.openxmlformats.org/officeDocument/2006/relationships/hyperlink" Target="https://go.microsoft.com/fwlink/?LinkId=90307" TargetMode="External"/><Relationship Id="rId391" Type="http://schemas.openxmlformats.org/officeDocument/2006/relationships/hyperlink" Target="https://go.microsoft.com/fwlink/?LinkId=193282" TargetMode="External"/><Relationship Id="rId405" Type="http://schemas.openxmlformats.org/officeDocument/2006/relationships/hyperlink" Target="https://go.microsoft.com/fwlink/?LinkId=114430" TargetMode="External"/><Relationship Id="rId447" Type="http://schemas.openxmlformats.org/officeDocument/2006/relationships/hyperlink" Target="%5bMS-OXCDATA%5d.pdf" TargetMode="External"/><Relationship Id="rId251" Type="http://schemas.openxmlformats.org/officeDocument/2006/relationships/hyperlink" Target="https://go.microsoft.com/fwlink/?LinkId=90307" TargetMode="External"/><Relationship Id="rId46" Type="http://schemas.openxmlformats.org/officeDocument/2006/relationships/hyperlink" Target="https://go.microsoft.com/fwlink/?LinkId=89897" TargetMode="External"/><Relationship Id="rId293" Type="http://schemas.openxmlformats.org/officeDocument/2006/relationships/hyperlink" Target="%5bMS-OXTNEF%5d.pdf" TargetMode="External"/><Relationship Id="rId307" Type="http://schemas.openxmlformats.org/officeDocument/2006/relationships/hyperlink" Target="https://go.microsoft.com/fwlink/?LinkId=90385" TargetMode="External"/><Relationship Id="rId349" Type="http://schemas.openxmlformats.org/officeDocument/2006/relationships/hyperlink" Target="%5bMS-OXCMSG%5d.pdf" TargetMode="External"/><Relationship Id="rId88" Type="http://schemas.openxmlformats.org/officeDocument/2006/relationships/hyperlink" Target="https://go.microsoft.com/fwlink/?LinkId=112504" TargetMode="External"/><Relationship Id="rId111" Type="http://schemas.openxmlformats.org/officeDocument/2006/relationships/hyperlink" Target="%5bMS-OXOCAL%5d.pdf" TargetMode="External"/><Relationship Id="rId153" Type="http://schemas.openxmlformats.org/officeDocument/2006/relationships/hyperlink" Target="https://go.microsoft.com/fwlink/?LinkId=90309" TargetMode="External"/><Relationship Id="rId195" Type="http://schemas.openxmlformats.org/officeDocument/2006/relationships/hyperlink" Target="%5bMS-LCID%5d.pdf" TargetMode="External"/><Relationship Id="rId209" Type="http://schemas.openxmlformats.org/officeDocument/2006/relationships/hyperlink" Target="%5bMS-OXTNEF%5d.pdf" TargetMode="External"/><Relationship Id="rId360" Type="http://schemas.openxmlformats.org/officeDocument/2006/relationships/hyperlink" Target="%5bMS-OXTNEF%5d.pdf" TargetMode="External"/><Relationship Id="rId416" Type="http://schemas.openxmlformats.org/officeDocument/2006/relationships/hyperlink" Target="%5bMS-OXOMSG%5d.pdf" TargetMode="External"/><Relationship Id="rId220" Type="http://schemas.openxmlformats.org/officeDocument/2006/relationships/hyperlink" Target="https://go.microsoft.com/fwlink/?LinkId=120924" TargetMode="External"/><Relationship Id="rId458" Type="http://schemas.openxmlformats.org/officeDocument/2006/relationships/hyperlink" Target="%5bMS-OXOMSG%5d.pdf" TargetMode="External"/><Relationship Id="rId15" Type="http://schemas.openxmlformats.org/officeDocument/2006/relationships/hyperlink" Target="%5bMS-CIFS%5d.pdf" TargetMode="External"/><Relationship Id="rId57" Type="http://schemas.openxmlformats.org/officeDocument/2006/relationships/hyperlink" Target="%5bMS-OXCROPS%5d.pdf" TargetMode="External"/><Relationship Id="rId262" Type="http://schemas.openxmlformats.org/officeDocument/2006/relationships/hyperlink" Target="https://go.microsoft.com/fwlink/?LinkId=193282" TargetMode="External"/><Relationship Id="rId318" Type="http://schemas.openxmlformats.org/officeDocument/2006/relationships/hyperlink" Target="%5bMS-OXTNEF%5d.pdf" TargetMode="External"/><Relationship Id="rId99" Type="http://schemas.openxmlformats.org/officeDocument/2006/relationships/hyperlink" Target="https://go.microsoft.com/fwlink/?LinkId=152822" TargetMode="External"/><Relationship Id="rId122" Type="http://schemas.openxmlformats.org/officeDocument/2006/relationships/hyperlink" Target="https://go.microsoft.com/fwlink/?LinkId=123096" TargetMode="External"/><Relationship Id="rId164" Type="http://schemas.openxmlformats.org/officeDocument/2006/relationships/hyperlink" Target="%5bMS-OXCMSG%5d.pdf" TargetMode="External"/><Relationship Id="rId371" Type="http://schemas.openxmlformats.org/officeDocument/2006/relationships/hyperlink" Target="%5bMS-OXCMSG%5d.pdf" TargetMode="External"/><Relationship Id="rId427" Type="http://schemas.openxmlformats.org/officeDocument/2006/relationships/hyperlink" Target="%5bMS-OXCROPS%5d.pdf" TargetMode="External"/><Relationship Id="rId469" Type="http://schemas.openxmlformats.org/officeDocument/2006/relationships/hyperlink" Target="%5bMS-OXOMSG%5d.pdf" TargetMode="External"/><Relationship Id="rId26" Type="http://schemas.openxmlformats.org/officeDocument/2006/relationships/hyperlink" Target="https://go.microsoft.com/fwlink/?LinkId=89880" TargetMode="External"/><Relationship Id="rId231" Type="http://schemas.openxmlformats.org/officeDocument/2006/relationships/hyperlink" Target="%5bMS-OXCMSG%5d.pdf" TargetMode="External"/><Relationship Id="rId273" Type="http://schemas.openxmlformats.org/officeDocument/2006/relationships/hyperlink" Target="https://go.microsoft.com/fwlink/?LinkId=193306" TargetMode="External"/><Relationship Id="rId329" Type="http://schemas.openxmlformats.org/officeDocument/2006/relationships/hyperlink" Target="%5bMS-OXOFLAG%5d.pdf" TargetMode="External"/><Relationship Id="rId480" Type="http://schemas.openxmlformats.org/officeDocument/2006/relationships/hyperlink" Target="mailto:dochelp@microsoft.com" TargetMode="External"/><Relationship Id="rId68" Type="http://schemas.openxmlformats.org/officeDocument/2006/relationships/hyperlink" Target="%5bMS-OXPROPS%5d.pdf" TargetMode="External"/><Relationship Id="rId133" Type="http://schemas.openxmlformats.org/officeDocument/2006/relationships/hyperlink" Target="%5bMS-OXCDATA%5d.pdf" TargetMode="External"/><Relationship Id="rId175" Type="http://schemas.openxmlformats.org/officeDocument/2006/relationships/hyperlink" Target="https://go.microsoft.com/fwlink/?LinkId=90385" TargetMode="External"/><Relationship Id="rId340" Type="http://schemas.openxmlformats.org/officeDocument/2006/relationships/hyperlink" Target="%5bMS-OXOSMIME%5d.pdf" TargetMode="External"/><Relationship Id="rId200" Type="http://schemas.openxmlformats.org/officeDocument/2006/relationships/hyperlink" Target="%5bMS-OXCMSG%5d.pdf" TargetMode="External"/><Relationship Id="rId382" Type="http://schemas.openxmlformats.org/officeDocument/2006/relationships/hyperlink" Target="https://go.microsoft.com/fwlink/?LinkId=90307" TargetMode="External"/><Relationship Id="rId438" Type="http://schemas.openxmlformats.org/officeDocument/2006/relationships/hyperlink" Target="%5bMS-OXCPERM%5d.pdf" TargetMode="External"/><Relationship Id="rId242" Type="http://schemas.openxmlformats.org/officeDocument/2006/relationships/image" Target="media/image3.bin"/><Relationship Id="rId284" Type="http://schemas.openxmlformats.org/officeDocument/2006/relationships/hyperlink" Target="%5bMS-OXCMSG%5d.pdf" TargetMode="External"/><Relationship Id="rId37" Type="http://schemas.openxmlformats.org/officeDocument/2006/relationships/hyperlink" Target="%5bMS-OXTNEF%5d.pdf" TargetMode="External"/><Relationship Id="rId79" Type="http://schemas.openxmlformats.org/officeDocument/2006/relationships/hyperlink" Target="https://go.microsoft.com/fwlink/?LinkId=90307" TargetMode="External"/><Relationship Id="rId102" Type="http://schemas.openxmlformats.org/officeDocument/2006/relationships/hyperlink" Target="https://go.microsoft.com/fwlink/?LinkId=232849" TargetMode="External"/><Relationship Id="rId144" Type="http://schemas.openxmlformats.org/officeDocument/2006/relationships/hyperlink" Target="%5bMS-OXTNEF%5d.pdf" TargetMode="External"/><Relationship Id="rId90" Type="http://schemas.openxmlformats.org/officeDocument/2006/relationships/hyperlink" Target="https://go.microsoft.com/fwlink/?LinkId=90385" TargetMode="External"/><Relationship Id="rId186" Type="http://schemas.openxmlformats.org/officeDocument/2006/relationships/hyperlink" Target="https://go.microsoft.com/fwlink/?LinkId=90385" TargetMode="External"/><Relationship Id="rId351" Type="http://schemas.openxmlformats.org/officeDocument/2006/relationships/hyperlink" Target="%5bMS-OXPROPS%5d.pdf" TargetMode="External"/><Relationship Id="rId393" Type="http://schemas.openxmlformats.org/officeDocument/2006/relationships/hyperlink" Target="%5bMS-OXCMSG%5d.pdf" TargetMode="External"/><Relationship Id="rId407" Type="http://schemas.openxmlformats.org/officeDocument/2006/relationships/hyperlink" Target="https://go.microsoft.com/fwlink/?LinkId=90287" TargetMode="External"/><Relationship Id="rId449" Type="http://schemas.openxmlformats.org/officeDocument/2006/relationships/hyperlink" Target="%5bMS-OXCDATA%5d.pdf" TargetMode="External"/><Relationship Id="rId211" Type="http://schemas.openxmlformats.org/officeDocument/2006/relationships/hyperlink" Target="%5bMS-OXOFLAG%5d.pdf" TargetMode="External"/><Relationship Id="rId253" Type="http://schemas.openxmlformats.org/officeDocument/2006/relationships/hyperlink" Target="https://go.microsoft.com/fwlink/?LinkId=90309" TargetMode="External"/><Relationship Id="rId295" Type="http://schemas.openxmlformats.org/officeDocument/2006/relationships/hyperlink" Target="%5bMS-OXOMSG%5d.pdf" TargetMode="External"/><Relationship Id="rId309" Type="http://schemas.openxmlformats.org/officeDocument/2006/relationships/hyperlink" Target="https://go.microsoft.com/fwlink/?LinkId=90385" TargetMode="External"/><Relationship Id="rId460" Type="http://schemas.openxmlformats.org/officeDocument/2006/relationships/hyperlink" Target="%5bMS-OXCMSG%5d.pdf" TargetMode="External"/><Relationship Id="rId48" Type="http://schemas.openxmlformats.org/officeDocument/2006/relationships/hyperlink" Target="%5bMS-DTYP%5d.pdf" TargetMode="External"/><Relationship Id="rId113" Type="http://schemas.openxmlformats.org/officeDocument/2006/relationships/hyperlink" Target="https://go.microsoft.com/fwlink/?LinkId=90307" TargetMode="External"/><Relationship Id="rId320" Type="http://schemas.openxmlformats.org/officeDocument/2006/relationships/hyperlink" Target="%5bMS-OXOMSG%5d.pdf" TargetMode="External"/><Relationship Id="rId155" Type="http://schemas.openxmlformats.org/officeDocument/2006/relationships/hyperlink" Target="%5bMS-OXCMSG%5d.pdf" TargetMode="External"/><Relationship Id="rId197" Type="http://schemas.openxmlformats.org/officeDocument/2006/relationships/hyperlink" Target="%5bMS-OXPROPS%5d.pdf" TargetMode="External"/><Relationship Id="rId362" Type="http://schemas.openxmlformats.org/officeDocument/2006/relationships/hyperlink" Target="https://go.microsoft.com/fwlink/?LinkId=120924" TargetMode="External"/><Relationship Id="rId418" Type="http://schemas.openxmlformats.org/officeDocument/2006/relationships/hyperlink" Target="https://go.microsoft.com/fwlink/?LinkId=285386" TargetMode="External"/><Relationship Id="rId222" Type="http://schemas.openxmlformats.org/officeDocument/2006/relationships/hyperlink" Target="%5bMS-OXBBODY%5d.pdf" TargetMode="External"/><Relationship Id="rId264" Type="http://schemas.openxmlformats.org/officeDocument/2006/relationships/hyperlink" Target="%5bMS-OXCFOLD%5d.pdf" TargetMode="External"/><Relationship Id="rId471" Type="http://schemas.openxmlformats.org/officeDocument/2006/relationships/hyperlink" Target="%5bMS-OXCMSG%5d.pdf" TargetMode="External"/><Relationship Id="rId17" Type="http://schemas.openxmlformats.org/officeDocument/2006/relationships/hyperlink" Target="https://go.microsoft.com/fwlink/?LinkId=90487" TargetMode="External"/><Relationship Id="rId59" Type="http://schemas.openxmlformats.org/officeDocument/2006/relationships/hyperlink" Target="%5bMS-OXOABK%5d.pdf" TargetMode="External"/><Relationship Id="rId124" Type="http://schemas.openxmlformats.org/officeDocument/2006/relationships/hyperlink" Target="https://go.microsoft.com/fwlink/?LinkId=90385" TargetMode="External"/><Relationship Id="rId70" Type="http://schemas.openxmlformats.org/officeDocument/2006/relationships/hyperlink" Target="%5bMS-OXRTFEX%5d.pdf" TargetMode="External"/><Relationship Id="rId166" Type="http://schemas.openxmlformats.org/officeDocument/2006/relationships/hyperlink" Target="%5bMS-OXPROPS%5d.pdf" TargetMode="External"/><Relationship Id="rId331" Type="http://schemas.openxmlformats.org/officeDocument/2006/relationships/hyperlink" Target="%5bMS-OXCMSG%5d.pdf" TargetMode="External"/><Relationship Id="rId373" Type="http://schemas.openxmlformats.org/officeDocument/2006/relationships/hyperlink" Target="https://go.microsoft.com/fwlink/?LinkId=89897" TargetMode="External"/><Relationship Id="rId429" Type="http://schemas.openxmlformats.org/officeDocument/2006/relationships/hyperlink" Target="%5bMS-OXOCAL%5d.pdf" TargetMode="External"/><Relationship Id="rId1" Type="http://schemas.openxmlformats.org/officeDocument/2006/relationships/customXml" Target="../customXml/item1.xml"/><Relationship Id="rId233" Type="http://schemas.openxmlformats.org/officeDocument/2006/relationships/hyperlink" Target="%5bMS-OXCMSG%5d.pdf" TargetMode="External"/><Relationship Id="rId440" Type="http://schemas.openxmlformats.org/officeDocument/2006/relationships/hyperlink" Target="%5bMS-OXCMSG%5d.pdf" TargetMode="External"/><Relationship Id="rId28" Type="http://schemas.openxmlformats.org/officeDocument/2006/relationships/hyperlink" Target="https://go.microsoft.com/fwlink/?LinkId=193307" TargetMode="External"/><Relationship Id="rId275" Type="http://schemas.openxmlformats.org/officeDocument/2006/relationships/hyperlink" Target="%5bMS-OXCMSG%5d.pdf" TargetMode="External"/><Relationship Id="rId300" Type="http://schemas.openxmlformats.org/officeDocument/2006/relationships/hyperlink" Target="%5bMS-OXOMSG%5d.pdf" TargetMode="External"/><Relationship Id="rId482" Type="http://schemas.openxmlformats.org/officeDocument/2006/relationships/footer" Target="footer2.xml"/><Relationship Id="rId81" Type="http://schemas.openxmlformats.org/officeDocument/2006/relationships/hyperlink" Target="https://go.microsoft.com/fwlink/?LinkId=193292" TargetMode="External"/><Relationship Id="rId135" Type="http://schemas.openxmlformats.org/officeDocument/2006/relationships/hyperlink" Target="%5bMS-OXOMSG%5d.pdf" TargetMode="External"/><Relationship Id="rId177" Type="http://schemas.openxmlformats.org/officeDocument/2006/relationships/hyperlink" Target="%5bMS-OXOMSG%5d.pdf" TargetMode="External"/><Relationship Id="rId342" Type="http://schemas.openxmlformats.org/officeDocument/2006/relationships/hyperlink" Target="%5bMS-OXOFLAG%5d.pdf" TargetMode="External"/><Relationship Id="rId384" Type="http://schemas.openxmlformats.org/officeDocument/2006/relationships/hyperlink" Target="https://go.microsoft.com/fwlink/?LinkId=198106" TargetMode="External"/><Relationship Id="rId202" Type="http://schemas.openxmlformats.org/officeDocument/2006/relationships/hyperlink" Target="%5bMS-OXCDATA%5d.pdf" TargetMode="External"/><Relationship Id="rId244" Type="http://schemas.openxmlformats.org/officeDocument/2006/relationships/hyperlink" Target="%5bMS-OXCMSG%5d.pdf" TargetMode="External"/><Relationship Id="rId39" Type="http://schemas.openxmlformats.org/officeDocument/2006/relationships/hyperlink" Target="https://go.microsoft.com/fwlink/?LinkId=90453" TargetMode="External"/><Relationship Id="rId286" Type="http://schemas.openxmlformats.org/officeDocument/2006/relationships/hyperlink" Target="%5bMS-OXCDATA%5d.pdf" TargetMode="External"/><Relationship Id="rId451" Type="http://schemas.openxmlformats.org/officeDocument/2006/relationships/hyperlink" Target="%5bMS-OXOMSG%5d.pdf" TargetMode="External"/><Relationship Id="rId50" Type="http://schemas.openxmlformats.org/officeDocument/2006/relationships/hyperlink" Target="%5bMS-OXBBODY%5d.pdf" TargetMode="External"/><Relationship Id="rId104" Type="http://schemas.openxmlformats.org/officeDocument/2006/relationships/hyperlink" Target="https://go.microsoft.com/fwlink/?LinkId=90308" TargetMode="External"/><Relationship Id="rId146" Type="http://schemas.openxmlformats.org/officeDocument/2006/relationships/hyperlink" Target="%5bMS-OXTNEF%5d.pdf" TargetMode="External"/><Relationship Id="rId188" Type="http://schemas.openxmlformats.org/officeDocument/2006/relationships/hyperlink" Target="%5bMS-OXCMSG%5d.pdf" TargetMode="External"/><Relationship Id="rId311" Type="http://schemas.openxmlformats.org/officeDocument/2006/relationships/hyperlink" Target="%5bMS-OXCMSG%5d.pdf" TargetMode="External"/><Relationship Id="rId353" Type="http://schemas.openxmlformats.org/officeDocument/2006/relationships/hyperlink" Target="%5bMS-OXCMSG%5d.pdf" TargetMode="External"/><Relationship Id="rId395" Type="http://schemas.openxmlformats.org/officeDocument/2006/relationships/hyperlink" Target="https://go.microsoft.com/fwlink/?LinkId=208062" TargetMode="External"/><Relationship Id="rId409" Type="http://schemas.openxmlformats.org/officeDocument/2006/relationships/hyperlink" Target="https://go.microsoft.com/fwlink/?LinkId=193306" TargetMode="External"/><Relationship Id="rId92" Type="http://schemas.openxmlformats.org/officeDocument/2006/relationships/hyperlink" Target="https://go.microsoft.com/fwlink/?LinkId=193305" TargetMode="External"/><Relationship Id="rId213" Type="http://schemas.openxmlformats.org/officeDocument/2006/relationships/hyperlink" Target="https://go.microsoft.com/fwlink/?LinkId=193298" TargetMode="External"/><Relationship Id="rId420" Type="http://schemas.openxmlformats.org/officeDocument/2006/relationships/hyperlink" Target="%5bMS-OXOMSG%5d.pdf" TargetMode="External"/><Relationship Id="rId255" Type="http://schemas.openxmlformats.org/officeDocument/2006/relationships/hyperlink" Target="%5bMS-OXCMSG%5d.pdf" TargetMode="External"/><Relationship Id="rId297" Type="http://schemas.openxmlformats.org/officeDocument/2006/relationships/hyperlink" Target="%5bMS-OXOMSG%5d.pdf" TargetMode="External"/><Relationship Id="rId462" Type="http://schemas.openxmlformats.org/officeDocument/2006/relationships/hyperlink" Target="%5bMS-OXCFOLD%5d.pdf" TargetMode="External"/><Relationship Id="rId115" Type="http://schemas.openxmlformats.org/officeDocument/2006/relationships/hyperlink" Target="https://go.microsoft.com/fwlink/?LinkId=90309" TargetMode="External"/><Relationship Id="rId157" Type="http://schemas.openxmlformats.org/officeDocument/2006/relationships/hyperlink" Target="https://go.microsoft.com/fwlink/?LinkID=194261" TargetMode="External"/><Relationship Id="rId322" Type="http://schemas.openxmlformats.org/officeDocument/2006/relationships/hyperlink" Target="%5bMS-OXOPOST%5d.pdf" TargetMode="External"/><Relationship Id="rId364" Type="http://schemas.openxmlformats.org/officeDocument/2006/relationships/hyperlink" Target="%5bMS-OXRTFCP%5d.pdf" TargetMode="External"/><Relationship Id="rId61" Type="http://schemas.openxmlformats.org/officeDocument/2006/relationships/hyperlink" Target="%5bMS-OXOCFG%5d.pdf" TargetMode="External"/><Relationship Id="rId199" Type="http://schemas.openxmlformats.org/officeDocument/2006/relationships/hyperlink" Target="%5bMS-OXPROPS%5d.pdf" TargetMode="External"/><Relationship Id="rId19" Type="http://schemas.openxmlformats.org/officeDocument/2006/relationships/hyperlink" Target="https://go.microsoft.com/fwlink/?LinkId=90307" TargetMode="External"/><Relationship Id="rId224" Type="http://schemas.openxmlformats.org/officeDocument/2006/relationships/hyperlink" Target="%5bMS-OXPROPS%5d.pdf" TargetMode="External"/><Relationship Id="rId266" Type="http://schemas.openxmlformats.org/officeDocument/2006/relationships/hyperlink" Target="%5bMS-OXCMSG%5d.pdf" TargetMode="External"/><Relationship Id="rId431" Type="http://schemas.openxmlformats.org/officeDocument/2006/relationships/hyperlink" Target="%5bMS-OXOFLAG%5d.pdf" TargetMode="External"/><Relationship Id="rId473" Type="http://schemas.openxmlformats.org/officeDocument/2006/relationships/hyperlink" Target="%5bMS-OXTNEF%5d.pdf" TargetMode="External"/><Relationship Id="rId30" Type="http://schemas.openxmlformats.org/officeDocument/2006/relationships/hyperlink" Target="https://go.microsoft.com/fwlink/?LinkId=90309" TargetMode="External"/><Relationship Id="rId126" Type="http://schemas.openxmlformats.org/officeDocument/2006/relationships/hyperlink" Target="%5bMS-OXOABK%5d.pdf" TargetMode="External"/><Relationship Id="rId168" Type="http://schemas.openxmlformats.org/officeDocument/2006/relationships/hyperlink" Target="%5bMS-OXCDATA%5d.pdf" TargetMode="External"/><Relationship Id="rId333" Type="http://schemas.openxmlformats.org/officeDocument/2006/relationships/hyperlink" Target="%5bMS-LCID%5d.pdf" TargetMode="External"/><Relationship Id="rId72" Type="http://schemas.openxmlformats.org/officeDocument/2006/relationships/hyperlink" Target="%5bMS-OXVCARD%5d.pdf" TargetMode="External"/><Relationship Id="rId375" Type="http://schemas.openxmlformats.org/officeDocument/2006/relationships/hyperlink" Target="https://go.microsoft.com/fwlink/?LinkId=152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3ADEAD4-D514-4B23-B3E5-F60D6B98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74126</Words>
  <Characters>422520</Characters>
  <Application>Microsoft Office Word</Application>
  <DocSecurity>0</DocSecurity>
  <Lines>3521</Lines>
  <Paragraphs>991</Paragraphs>
  <ScaleCrop>false</ScaleCrop>
  <Company/>
  <LinksUpToDate>false</LinksUpToDate>
  <CharactersWithSpaces>495655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2024-08-15T14:35:00Z</dcterms:created>
  <dcterms:modified xsi:type="dcterms:W3CDTF">2024-08-15T14:35:00Z</dcterms:modified>
</cp:coreProperties>
</file>